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11" w:rsidRDefault="00DF0411" w:rsidP="00DF041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Z A P I S N I K</w:t>
      </w:r>
    </w:p>
    <w:p w:rsidR="00DF0411" w:rsidRDefault="00DF0411" w:rsidP="00DF0411">
      <w:pPr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F0411" w:rsidRDefault="001C0306" w:rsidP="00DF0411">
      <w:pPr>
        <w:ind w:left="36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13</w:t>
      </w:r>
      <w:r w:rsidR="00DF0411">
        <w:rPr>
          <w:rFonts w:ascii="Times New Roman" w:eastAsia="Times New Roman" w:hAnsi="Times New Roman" w:cs="Times New Roman"/>
          <w:b/>
          <w:szCs w:val="24"/>
          <w:lang w:eastAsia="hr-HR"/>
        </w:rPr>
        <w:t>. sjednice Vijeća Gradske četvrti Gornja Dubrava</w:t>
      </w:r>
    </w:p>
    <w:p w:rsidR="00DF0411" w:rsidRDefault="001C0306" w:rsidP="00DF0411">
      <w:pPr>
        <w:ind w:left="720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održane 16. lipnja</w:t>
      </w:r>
      <w:r w:rsidR="00DF0411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2026. </w:t>
      </w:r>
    </w:p>
    <w:p w:rsidR="00DF0411" w:rsidRDefault="00DF0411" w:rsidP="00DF0411">
      <w:pPr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</w:t>
      </w:r>
      <w:r w:rsidR="001C0306">
        <w:rPr>
          <w:rFonts w:ascii="Times New Roman" w:eastAsia="Times New Roman" w:hAnsi="Times New Roman" w:cs="Times New Roman"/>
          <w:szCs w:val="24"/>
          <w:lang w:eastAsia="hr-HR"/>
        </w:rPr>
        <w:t>Sjednica se održava u dvorani „AB</w:t>
      </w:r>
      <w:r>
        <w:rPr>
          <w:rFonts w:ascii="Times New Roman" w:eastAsia="Times New Roman" w:hAnsi="Times New Roman" w:cs="Times New Roman"/>
          <w:szCs w:val="24"/>
          <w:lang w:eastAsia="hr-HR"/>
        </w:rPr>
        <w:t>“ u Područnom uredu gradske uprave Dubr</w:t>
      </w:r>
      <w:r w:rsidR="001C0306">
        <w:rPr>
          <w:rFonts w:ascii="Times New Roman" w:eastAsia="Times New Roman" w:hAnsi="Times New Roman" w:cs="Times New Roman"/>
          <w:szCs w:val="24"/>
          <w:lang w:eastAsia="hr-HR"/>
        </w:rPr>
        <w:t>ava, Dubrava 49, s početkom u 18</w:t>
      </w:r>
      <w:r>
        <w:rPr>
          <w:rFonts w:ascii="Times New Roman" w:eastAsia="Times New Roman" w:hAnsi="Times New Roman" w:cs="Times New Roman"/>
          <w:szCs w:val="24"/>
          <w:lang w:eastAsia="hr-HR"/>
        </w:rPr>
        <w:t>,30 sati.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NAZOČNI ČLANOVI VIJEĆA: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Luka Holjevac, Dario Marić, Ante Matić, Stjepan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Pintur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Radić,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Anamaria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Raguž, Kristijan Raguž, Zvonimir Raguž, Ivan Sesar, Ilija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Sliško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Marko Stipić,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Dujo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Stojević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Strancarić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Petar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Tanić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, </w:t>
      </w:r>
      <w:r w:rsidRPr="00364B09">
        <w:rPr>
          <w:rFonts w:ascii="Times New Roman" w:eastAsia="Times New Roman" w:hAnsi="Times New Roman" w:cs="Times New Roman"/>
          <w:szCs w:val="24"/>
          <w:lang w:eastAsia="hr-HR"/>
        </w:rPr>
        <w:t xml:space="preserve">Helena Kereta </w:t>
      </w:r>
      <w:proofErr w:type="spellStart"/>
      <w:r w:rsidRPr="00364B09"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  <w:r>
        <w:rPr>
          <w:rFonts w:ascii="Times New Roman" w:eastAsia="Times New Roman" w:hAnsi="Times New Roman" w:cs="Times New Roman"/>
          <w:szCs w:val="24"/>
          <w:lang w:eastAsia="hr-HR"/>
        </w:rPr>
        <w:t xml:space="preserve"> i Mirela </w:t>
      </w:r>
      <w:proofErr w:type="spellStart"/>
      <w:r>
        <w:rPr>
          <w:rFonts w:ascii="Times New Roman" w:eastAsia="Times New Roman" w:hAnsi="Times New Roman" w:cs="Times New Roman"/>
          <w:szCs w:val="24"/>
          <w:lang w:eastAsia="hr-HR"/>
        </w:rPr>
        <w:t>Žumberac</w:t>
      </w:r>
      <w:proofErr w:type="spellEnd"/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ODUSTNI ČLANOVI VIJEĆA:</w:t>
      </w:r>
    </w:p>
    <w:p w:rsidR="00304024" w:rsidRDefault="00304024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-   Dario Budak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ab/>
        <w:t xml:space="preserve">-   </w:t>
      </w:r>
      <w:r w:rsidRPr="00DF0411">
        <w:rPr>
          <w:rFonts w:ascii="Times New Roman" w:eastAsia="Times New Roman" w:hAnsi="Times New Roman" w:cs="Times New Roman"/>
          <w:szCs w:val="24"/>
          <w:lang w:eastAsia="hr-HR"/>
        </w:rPr>
        <w:t xml:space="preserve">Leonardo </w:t>
      </w:r>
      <w:proofErr w:type="spellStart"/>
      <w:r w:rsidRPr="00DF0411">
        <w:rPr>
          <w:rFonts w:ascii="Times New Roman" w:eastAsia="Times New Roman" w:hAnsi="Times New Roman" w:cs="Times New Roman"/>
          <w:szCs w:val="24"/>
          <w:lang w:eastAsia="hr-HR"/>
        </w:rPr>
        <w:t>Pierobon</w:t>
      </w:r>
      <w:proofErr w:type="spellEnd"/>
    </w:p>
    <w:p w:rsidR="00304024" w:rsidRDefault="00304024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            -   </w:t>
      </w:r>
      <w:r w:rsidRPr="00304024">
        <w:rPr>
          <w:rFonts w:ascii="Times New Roman" w:eastAsia="Times New Roman" w:hAnsi="Times New Roman" w:cs="Times New Roman"/>
          <w:szCs w:val="24"/>
          <w:lang w:eastAsia="hr-HR"/>
        </w:rPr>
        <w:t xml:space="preserve">Hrvoje </w:t>
      </w:r>
      <w:proofErr w:type="spellStart"/>
      <w:r w:rsidRPr="00304024">
        <w:rPr>
          <w:rFonts w:ascii="Times New Roman" w:eastAsia="Times New Roman" w:hAnsi="Times New Roman" w:cs="Times New Roman"/>
          <w:szCs w:val="24"/>
          <w:lang w:eastAsia="hr-HR"/>
        </w:rPr>
        <w:t>Telišman</w:t>
      </w:r>
      <w:proofErr w:type="spellEnd"/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OSTALI NAZOČNI:</w:t>
      </w:r>
    </w:p>
    <w:p w:rsidR="00DF0411" w:rsidRDefault="00DF0411" w:rsidP="00DF041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Nataša Šprem, koordinator</w:t>
      </w:r>
    </w:p>
    <w:p w:rsidR="00DF0411" w:rsidRDefault="00DF0411" w:rsidP="00DF0411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Mislav Blaić, viši stručni suradnik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pozdravlja sve prisutne članov</w:t>
      </w:r>
      <w:r w:rsidR="00304024">
        <w:rPr>
          <w:rFonts w:ascii="Times New Roman" w:eastAsia="Times New Roman" w:hAnsi="Times New Roman" w:cs="Times New Roman"/>
          <w:szCs w:val="24"/>
          <w:lang w:eastAsia="hr-HR"/>
        </w:rPr>
        <w:t>e Vijeća, utvrđuje prisutnost 16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od 19 članova Vijeća čime je omogućeno pravovaljano odlučivanje te otvara 13. sjednicu Vijeća. 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 xml:space="preserve">Predsjednik predlaže prihvaćanje zapisnika 12. sjednice Vijeća Gradske četvrti Gornja Dubrava. 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Tekst Zapisnika 12. sjednice Vijeća Gradske četvrti Gornja Dubrava, održane 14. svibnja 2026. godine jednoglasno je prihvaćen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poziva sve prisutne članove da se izjasne o predloženim točkama dnevnog reda 13. sjednice, te predlože izostavljanje pojedine točke dnevnog reda ili dopunu istog.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Predsjednik predlaže dnevni red kao u pozivu uz 2 dopunske točke.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Vijeće jednoglasno prihvaća dnevni red koji glasi:</w:t>
      </w:r>
    </w:p>
    <w:p w:rsidR="00DF0411" w:rsidRDefault="00DF0411" w:rsidP="00DF0411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087EBD" w:rsidRDefault="00087EBD"/>
    <w:p w:rsidR="00DF0411" w:rsidRP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DOPUNA DNEVNOG REDA</w:t>
      </w:r>
    </w:p>
    <w:p w:rsidR="00DF0411" w:rsidRP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Pr="00DF0411" w:rsidRDefault="00DF0411" w:rsidP="00DF041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prijedlogu za postavljanje klamerica u Ulici sv. </w:t>
      </w:r>
      <w:proofErr w:type="spellStart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Lepolda</w:t>
      </w:r>
      <w:proofErr w:type="spellEnd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Mandića i Ulici Križnog puta, </w:t>
      </w:r>
      <w:r w:rsidRPr="00DF0411">
        <w:rPr>
          <w:rFonts w:ascii="Times New Roman" w:eastAsia="Times New Roman" w:hAnsi="Times New Roman" w:cs="Times New Roman"/>
          <w:b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line="254" w:lineRule="auto"/>
        <w:contextualSpacing/>
        <w:jc w:val="both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prijedlogu za evidentiranje javne površine – put u evidenciju nerazvrstanih cesta i uvrštavanje u redovno održavanje k.č.br. 12074 k.o. </w:t>
      </w:r>
      <w:proofErr w:type="spellStart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Novo, </w:t>
      </w:r>
      <w:r w:rsidRPr="00DF0411">
        <w:rPr>
          <w:rFonts w:ascii="Times New Roman" w:eastAsia="Times New Roman" w:hAnsi="Times New Roman" w:cs="Times New Roman"/>
          <w:b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P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DF0411" w:rsidRPr="00DF0411" w:rsidRDefault="00DF0411" w:rsidP="00DF0411">
      <w:pPr>
        <w:overflowPunct w:val="0"/>
        <w:autoSpaceDE w:val="0"/>
        <w:autoSpaceDN w:val="0"/>
        <w:adjustRightInd w:val="0"/>
        <w:spacing w:line="254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DNEVNI RED:</w:t>
      </w:r>
    </w:p>
    <w:p w:rsidR="00DF0411" w:rsidRPr="00DF0411" w:rsidRDefault="00DF0411" w:rsidP="00DF0411">
      <w:pPr>
        <w:spacing w:after="160" w:line="254" w:lineRule="auto"/>
        <w:ind w:left="708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DF0411" w:rsidRPr="00DF0411" w:rsidRDefault="00DF0411" w:rsidP="00DF04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izmjeni Plana komunalnih aktivnosti Gradske četvrti Gornja Dubrava u 2026.,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izgradnje sustava javne odvodnje u ulicama Novački Vidikovac i </w:t>
      </w:r>
      <w:proofErr w:type="spellStart"/>
      <w:r w:rsidRPr="00DF0411">
        <w:rPr>
          <w:rFonts w:ascii="Times New Roman" w:eastAsia="Times New Roman" w:hAnsi="Times New Roman" w:cs="Times New Roman"/>
          <w:szCs w:val="20"/>
          <w:lang w:eastAsia="hr-HR"/>
        </w:rPr>
        <w:t>Lešće</w:t>
      </w:r>
      <w:proofErr w:type="spellEnd"/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ulica i katastarskih čestica za uvrštavanje u status „nerazvrstane ceste“,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evidentiranje javne površine – put u evidenciju nerazvrstanih cesta i uvrštavanje u redovno održavanje k.č.br. 2554/675 k.o. Sesvete Novo,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prijedlogu za evidentiranje javne površine – put u evidenciju nerazvrstanih cesta i uvrštavanje u redovno održavanje k.č.br. 12074 k.o. </w:t>
      </w:r>
      <w:proofErr w:type="spellStart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Novo, </w:t>
      </w:r>
      <w:r w:rsidRPr="00DF0411">
        <w:rPr>
          <w:rFonts w:ascii="Times New Roman" w:eastAsia="Times New Roman" w:hAnsi="Times New Roman" w:cs="Times New Roman"/>
          <w:b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uklanjanje parkirnog mjesta za invalide i iscrtavanje horizontalne signalizacije u Ulici Zvonimira Ljevakovića,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prijedlogu za postavljanje kamere i zaštitnih stupića u </w:t>
      </w:r>
      <w:proofErr w:type="spellStart"/>
      <w:r w:rsidRPr="00DF0411">
        <w:rPr>
          <w:rFonts w:ascii="Times New Roman" w:eastAsia="Times New Roman" w:hAnsi="Times New Roman" w:cs="Times New Roman"/>
          <w:szCs w:val="20"/>
          <w:lang w:eastAsia="hr-HR"/>
        </w:rPr>
        <w:t>Međuričkoj</w:t>
      </w:r>
      <w:proofErr w:type="spellEnd"/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 ulici,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o prijedlogu za smirivanje promet u </w:t>
      </w:r>
      <w:proofErr w:type="spellStart"/>
      <w:r w:rsidRPr="00DF0411">
        <w:rPr>
          <w:rFonts w:ascii="Times New Roman" w:eastAsia="Times New Roman" w:hAnsi="Times New Roman" w:cs="Times New Roman"/>
          <w:szCs w:val="20"/>
          <w:lang w:eastAsia="hr-HR"/>
        </w:rPr>
        <w:t>Dubečkoj</w:t>
      </w:r>
      <w:proofErr w:type="spellEnd"/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 ulici,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 zaključka o prijedlogu za postavljanje klamerica u Ulici sv. </w:t>
      </w:r>
      <w:proofErr w:type="spellStart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>Lepolda</w:t>
      </w:r>
      <w:proofErr w:type="spellEnd"/>
      <w:r w:rsidRPr="00DF0411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Mandića i Ulici Križnog puta, </w:t>
      </w:r>
      <w:r w:rsidRPr="00DF0411">
        <w:rPr>
          <w:rFonts w:ascii="Times New Roman" w:eastAsia="Times New Roman" w:hAnsi="Times New Roman" w:cs="Times New Roman"/>
          <w:b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davanju mišljenja na zahtjev M.L. za kupnju zemljišta z.k.č.br. 7770/2 k.o. Granešina Nova,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line="254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 xml:space="preserve">Prijedlog zaključka  o davanju mišljena na Nacrt prijedloga Odluke o izmjenama i dopunama Odluke komunalnom redu, </w:t>
      </w:r>
      <w:r w:rsidRPr="00DF0411">
        <w:rPr>
          <w:rFonts w:ascii="Times New Roman" w:eastAsia="Times New Roman" w:hAnsi="Times New Roman" w:cs="Times New Roman"/>
          <w:i/>
          <w:szCs w:val="20"/>
          <w:lang w:eastAsia="hr-HR"/>
        </w:rPr>
        <w:t>predlagatelj: predsjednik Vijeća</w:t>
      </w:r>
    </w:p>
    <w:p w:rsidR="00DF0411" w:rsidRPr="00DF0411" w:rsidRDefault="00DF0411" w:rsidP="00DF0411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i/>
          <w:szCs w:val="20"/>
          <w:lang w:eastAsia="hr-HR"/>
        </w:rPr>
      </w:pPr>
      <w:r w:rsidRPr="00DF0411">
        <w:rPr>
          <w:rFonts w:ascii="Times New Roman" w:eastAsia="Times New Roman" w:hAnsi="Times New Roman" w:cs="Times New Roman"/>
          <w:szCs w:val="20"/>
          <w:lang w:eastAsia="hr-HR"/>
        </w:rPr>
        <w:t>Pitanja, prijedlozi i obavijesti</w:t>
      </w:r>
    </w:p>
    <w:p w:rsidR="00DF0411" w:rsidRDefault="00DF0411"/>
    <w:p w:rsidR="00304024" w:rsidRDefault="00304024"/>
    <w:p w:rsidR="00304024" w:rsidRDefault="00304024"/>
    <w:p w:rsidR="00304024" w:rsidRPr="00627554" w:rsidRDefault="00304024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>
      <w:pPr>
        <w:rPr>
          <w:rFonts w:ascii="Times New Roman" w:hAnsi="Times New Roman" w:cs="Times New Roman"/>
          <w:b/>
          <w:u w:val="single"/>
        </w:rPr>
      </w:pPr>
    </w:p>
    <w:p w:rsidR="00627554" w:rsidRDefault="00627554">
      <w:pPr>
        <w:rPr>
          <w:rFonts w:ascii="Times New Roman" w:hAnsi="Times New Roman" w:cs="Times New Roman"/>
          <w:b/>
          <w:u w:val="single"/>
        </w:rPr>
      </w:pPr>
      <w:r w:rsidRPr="00627554">
        <w:rPr>
          <w:rFonts w:ascii="Times New Roman" w:hAnsi="Times New Roman" w:cs="Times New Roman"/>
          <w:b/>
          <w:u w:val="single"/>
        </w:rPr>
        <w:lastRenderedPageBreak/>
        <w:t>Ad 1) Prijedlog zaključka o izmjeni Plana komunalnih aktivnosti Gradske četvrti Gornja Dubrava u 2026.</w:t>
      </w:r>
    </w:p>
    <w:p w:rsidR="00627554" w:rsidRDefault="00627554">
      <w:pPr>
        <w:rPr>
          <w:rFonts w:ascii="Times New Roman" w:hAnsi="Times New Roman" w:cs="Times New Roman"/>
          <w:b/>
          <w:u w:val="single"/>
        </w:rPr>
      </w:pPr>
    </w:p>
    <w:p w:rsidR="00FB4063" w:rsidRPr="00D234E3" w:rsidRDefault="00FB4063" w:rsidP="00FB406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Predsjednik pojašnjava prijedlog. Otvara raspravu. </w:t>
      </w:r>
    </w:p>
    <w:p w:rsidR="00FB4063" w:rsidRPr="00D234E3" w:rsidRDefault="00FB4063" w:rsidP="00FB406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U raspravi sudjeluju: Helena Kereta </w:t>
      </w:r>
      <w:proofErr w:type="spellStart"/>
      <w:r>
        <w:rPr>
          <w:rFonts w:ascii="Times New Roman" w:eastAsia="Calibri" w:hAnsi="Times New Roman" w:cs="Times New Roman"/>
        </w:rPr>
        <w:t>Telišman</w:t>
      </w:r>
      <w:proofErr w:type="spellEnd"/>
      <w:r>
        <w:rPr>
          <w:rFonts w:ascii="Times New Roman" w:eastAsia="Calibri" w:hAnsi="Times New Roman" w:cs="Times New Roman"/>
        </w:rPr>
        <w:t xml:space="preserve">,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  <w:r>
        <w:rPr>
          <w:rFonts w:ascii="Times New Roman" w:eastAsia="Calibri" w:hAnsi="Times New Roman" w:cs="Times New Roman"/>
        </w:rPr>
        <w:t xml:space="preserve">, Luka Holjevac, 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, Stjepan </w:t>
      </w:r>
      <w:proofErr w:type="spellStart"/>
      <w:r>
        <w:rPr>
          <w:rFonts w:ascii="Times New Roman" w:eastAsia="Calibri" w:hAnsi="Times New Roman" w:cs="Times New Roman"/>
        </w:rPr>
        <w:t>Pintur</w:t>
      </w:r>
      <w:proofErr w:type="spellEnd"/>
      <w:r>
        <w:rPr>
          <w:rFonts w:ascii="Times New Roman" w:eastAsia="Calibri" w:hAnsi="Times New Roman" w:cs="Times New Roman"/>
        </w:rPr>
        <w:t xml:space="preserve"> i Ivan </w:t>
      </w:r>
      <w:proofErr w:type="spellStart"/>
      <w:r>
        <w:rPr>
          <w:rFonts w:ascii="Times New Roman" w:eastAsia="Calibri" w:hAnsi="Times New Roman" w:cs="Times New Roman"/>
        </w:rPr>
        <w:t>Strancarić</w:t>
      </w:r>
      <w:proofErr w:type="spellEnd"/>
    </w:p>
    <w:p w:rsidR="00FB4063" w:rsidRPr="00D234E3" w:rsidRDefault="00FB4063" w:rsidP="00FB406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</w:p>
    <w:p w:rsidR="00FB4063" w:rsidRDefault="00FB4063" w:rsidP="00FB4063">
      <w:pPr>
        <w:spacing w:after="160" w:line="259" w:lineRule="auto"/>
        <w:contextualSpacing/>
        <w:jc w:val="both"/>
        <w:rPr>
          <w:rFonts w:ascii="Times New Roman" w:eastAsia="Calibri" w:hAnsi="Times New Roman" w:cs="Times New Roman"/>
        </w:rPr>
      </w:pPr>
      <w:r w:rsidRPr="00D234E3">
        <w:rPr>
          <w:rFonts w:ascii="Times New Roman" w:eastAsia="Calibri" w:hAnsi="Times New Roman" w:cs="Times New Roman"/>
        </w:rPr>
        <w:t xml:space="preserve">Budući da se više nitko ne javlja za riječ Vijeće, na prijedlog predsjednika, </w:t>
      </w:r>
      <w:r>
        <w:rPr>
          <w:rFonts w:ascii="Times New Roman" w:eastAsia="Calibri" w:hAnsi="Times New Roman" w:cs="Times New Roman"/>
        </w:rPr>
        <w:t xml:space="preserve">sa 10 glasova „ZA“ (Dario Marić, Ante Matić, Stjepan </w:t>
      </w:r>
      <w:proofErr w:type="spellStart"/>
      <w:r>
        <w:rPr>
          <w:rFonts w:ascii="Times New Roman" w:eastAsia="Calibri" w:hAnsi="Times New Roman" w:cs="Times New Roman"/>
        </w:rPr>
        <w:t>Pintur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Anamaria</w:t>
      </w:r>
      <w:proofErr w:type="spellEnd"/>
      <w:r>
        <w:rPr>
          <w:rFonts w:ascii="Times New Roman" w:eastAsia="Calibri" w:hAnsi="Times New Roman" w:cs="Times New Roman"/>
        </w:rPr>
        <w:t xml:space="preserve"> Raguž, Kristijan Raguž, Zvonimir Raguž, Ivan Sesar, Ilija </w:t>
      </w:r>
      <w:proofErr w:type="spellStart"/>
      <w:r>
        <w:rPr>
          <w:rFonts w:ascii="Times New Roman" w:eastAsia="Calibri" w:hAnsi="Times New Roman" w:cs="Times New Roman"/>
        </w:rPr>
        <w:t>Sliško</w:t>
      </w:r>
      <w:proofErr w:type="spellEnd"/>
      <w:r>
        <w:rPr>
          <w:rFonts w:ascii="Times New Roman" w:eastAsia="Calibri" w:hAnsi="Times New Roman" w:cs="Times New Roman"/>
        </w:rPr>
        <w:t xml:space="preserve">, </w:t>
      </w:r>
      <w:proofErr w:type="spellStart"/>
      <w:r>
        <w:rPr>
          <w:rFonts w:ascii="Times New Roman" w:eastAsia="Calibri" w:hAnsi="Times New Roman" w:cs="Times New Roman"/>
        </w:rPr>
        <w:t>Dujo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proofErr w:type="spellStart"/>
      <w:r>
        <w:rPr>
          <w:rFonts w:ascii="Times New Roman" w:eastAsia="Calibri" w:hAnsi="Times New Roman" w:cs="Times New Roman"/>
        </w:rPr>
        <w:t>Stojević</w:t>
      </w:r>
      <w:proofErr w:type="spellEnd"/>
      <w:r>
        <w:rPr>
          <w:rFonts w:ascii="Times New Roman" w:eastAsia="Calibri" w:hAnsi="Times New Roman" w:cs="Times New Roman"/>
        </w:rPr>
        <w:t xml:space="preserve">, Ivan </w:t>
      </w:r>
      <w:proofErr w:type="spellStart"/>
      <w:r>
        <w:rPr>
          <w:rFonts w:ascii="Times New Roman" w:eastAsia="Calibri" w:hAnsi="Times New Roman" w:cs="Times New Roman"/>
        </w:rPr>
        <w:t>Strancarić</w:t>
      </w:r>
      <w:proofErr w:type="spellEnd"/>
      <w:r>
        <w:rPr>
          <w:rFonts w:ascii="Times New Roman" w:eastAsia="Calibri" w:hAnsi="Times New Roman" w:cs="Times New Roman"/>
        </w:rPr>
        <w:t>), 4 „PROTIV</w:t>
      </w:r>
      <w:r w:rsidRPr="00D234E3">
        <w:rPr>
          <w:rFonts w:ascii="Times New Roman" w:eastAsia="Calibri" w:hAnsi="Times New Roman" w:cs="Times New Roman"/>
        </w:rPr>
        <w:t>“</w:t>
      </w:r>
      <w:r>
        <w:rPr>
          <w:rFonts w:ascii="Times New Roman" w:eastAsia="Calibri" w:hAnsi="Times New Roman" w:cs="Times New Roman"/>
        </w:rPr>
        <w:t xml:space="preserve"> (Marko Stipić, Petar </w:t>
      </w:r>
      <w:proofErr w:type="spellStart"/>
      <w:r>
        <w:rPr>
          <w:rFonts w:ascii="Times New Roman" w:eastAsia="Calibri" w:hAnsi="Times New Roman" w:cs="Times New Roman"/>
        </w:rPr>
        <w:t>Tanić</w:t>
      </w:r>
      <w:proofErr w:type="spellEnd"/>
      <w:r>
        <w:rPr>
          <w:rFonts w:ascii="Times New Roman" w:eastAsia="Calibri" w:hAnsi="Times New Roman" w:cs="Times New Roman"/>
        </w:rPr>
        <w:t xml:space="preserve">, Helena Kereta </w:t>
      </w:r>
      <w:proofErr w:type="spellStart"/>
      <w:r>
        <w:rPr>
          <w:rFonts w:ascii="Times New Roman" w:eastAsia="Calibri" w:hAnsi="Times New Roman" w:cs="Times New Roman"/>
        </w:rPr>
        <w:t>Telišman</w:t>
      </w:r>
      <w:proofErr w:type="spellEnd"/>
      <w:r>
        <w:rPr>
          <w:rFonts w:ascii="Times New Roman" w:eastAsia="Calibri" w:hAnsi="Times New Roman" w:cs="Times New Roman"/>
        </w:rPr>
        <w:t xml:space="preserve">, Mirela </w:t>
      </w:r>
      <w:proofErr w:type="spellStart"/>
      <w:r>
        <w:rPr>
          <w:rFonts w:ascii="Times New Roman" w:eastAsia="Calibri" w:hAnsi="Times New Roman" w:cs="Times New Roman"/>
        </w:rPr>
        <w:t>Žumberac</w:t>
      </w:r>
      <w:proofErr w:type="spellEnd"/>
      <w:r>
        <w:rPr>
          <w:rFonts w:ascii="Times New Roman" w:eastAsia="Calibri" w:hAnsi="Times New Roman" w:cs="Times New Roman"/>
        </w:rPr>
        <w:t>) i 2 „SUZDRŽANIH“ (Luka Holjevac, Ivan Radić)</w:t>
      </w:r>
      <w:r w:rsidRPr="00D234E3">
        <w:rPr>
          <w:rFonts w:ascii="Times New Roman" w:eastAsia="Calibri" w:hAnsi="Times New Roman" w:cs="Times New Roman"/>
        </w:rPr>
        <w:t xml:space="preserve"> donosi</w:t>
      </w:r>
    </w:p>
    <w:p w:rsidR="00FB4063" w:rsidRDefault="00FB4063" w:rsidP="00FB4063">
      <w:pPr>
        <w:rPr>
          <w:rFonts w:ascii="Times New Roman" w:hAnsi="Times New Roman" w:cs="Times New Roman"/>
          <w:b/>
          <w:u w:val="single"/>
        </w:rPr>
      </w:pPr>
    </w:p>
    <w:p w:rsidR="00FB4063" w:rsidRDefault="00FB4063" w:rsidP="00FB4063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izmjeni Plana komunalnih aktivnosti </w:t>
      </w:r>
    </w:p>
    <w:p w:rsidR="00FB4063" w:rsidRPr="00E7070D" w:rsidRDefault="00FB4063" w:rsidP="00FB4063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>Gradske četvrti Gornja Dubrava u 2026.</w:t>
      </w:r>
    </w:p>
    <w:p w:rsidR="00FB4063" w:rsidRDefault="00FB4063" w:rsidP="00FB4063">
      <w:pPr>
        <w:rPr>
          <w:rFonts w:ascii="Times New Roman" w:hAnsi="Times New Roman" w:cs="Times New Roman"/>
        </w:rPr>
      </w:pPr>
    </w:p>
    <w:p w:rsidR="00FB4063" w:rsidRPr="00F1023B" w:rsidRDefault="00FB4063" w:rsidP="00FB4063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627554" w:rsidRDefault="00627554">
      <w:pPr>
        <w:rPr>
          <w:rFonts w:ascii="Times New Roman" w:hAnsi="Times New Roman" w:cs="Times New Roman"/>
        </w:rPr>
      </w:pPr>
    </w:p>
    <w:p w:rsidR="00A954CE" w:rsidRDefault="00A954CE">
      <w:pPr>
        <w:rPr>
          <w:rFonts w:ascii="Times New Roman" w:hAnsi="Times New Roman" w:cs="Times New Roman"/>
        </w:rPr>
      </w:pPr>
    </w:p>
    <w:p w:rsidR="00A954CE" w:rsidRDefault="00A954CE">
      <w:pPr>
        <w:rPr>
          <w:rFonts w:ascii="Times New Roman" w:hAnsi="Times New Roman" w:cs="Times New Roman"/>
        </w:rPr>
      </w:pPr>
    </w:p>
    <w:p w:rsidR="00A954CE" w:rsidRDefault="00A954CE">
      <w:pPr>
        <w:rPr>
          <w:rFonts w:ascii="Times New Roman" w:hAnsi="Times New Roman" w:cs="Times New Roman"/>
        </w:rPr>
      </w:pPr>
    </w:p>
    <w:p w:rsidR="00A954CE" w:rsidRDefault="00A954CE">
      <w:pPr>
        <w:rPr>
          <w:rFonts w:ascii="Times New Roman" w:hAnsi="Times New Roman" w:cs="Times New Roman"/>
        </w:rPr>
      </w:pPr>
    </w:p>
    <w:p w:rsidR="00A954CE" w:rsidRDefault="00A954CE">
      <w:pPr>
        <w:rPr>
          <w:rFonts w:ascii="Times New Roman" w:hAnsi="Times New Roman" w:cs="Times New Roman"/>
          <w:b/>
          <w:u w:val="single"/>
        </w:rPr>
      </w:pPr>
      <w:r w:rsidRPr="00A954CE">
        <w:rPr>
          <w:rFonts w:ascii="Times New Roman" w:hAnsi="Times New Roman" w:cs="Times New Roman"/>
          <w:b/>
          <w:u w:val="single"/>
        </w:rPr>
        <w:t xml:space="preserve">Ad 2) Prijedlog zaključka  o prijedlogu izgradnje sustava javne odvodnje u ulicama Novački Vidikovac i </w:t>
      </w:r>
      <w:proofErr w:type="spellStart"/>
      <w:r w:rsidRPr="00A954CE">
        <w:rPr>
          <w:rFonts w:ascii="Times New Roman" w:hAnsi="Times New Roman" w:cs="Times New Roman"/>
          <w:b/>
          <w:u w:val="single"/>
        </w:rPr>
        <w:t>Lešće</w:t>
      </w:r>
      <w:proofErr w:type="spellEnd"/>
    </w:p>
    <w:p w:rsidR="00A954CE" w:rsidRDefault="00A954CE">
      <w:pPr>
        <w:rPr>
          <w:rFonts w:ascii="Times New Roman" w:hAnsi="Times New Roman" w:cs="Times New Roman"/>
          <w:b/>
          <w:u w:val="single"/>
        </w:rPr>
      </w:pPr>
    </w:p>
    <w:p w:rsidR="00551057" w:rsidRPr="00782AF0" w:rsidRDefault="00551057" w:rsidP="00551057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551057" w:rsidRPr="00782AF0" w:rsidRDefault="00551057" w:rsidP="00551057">
      <w:pPr>
        <w:rPr>
          <w:rFonts w:ascii="Times New Roman" w:hAnsi="Times New Roman" w:cs="Times New Roman"/>
        </w:rPr>
      </w:pPr>
    </w:p>
    <w:p w:rsidR="00551057" w:rsidRDefault="00551057" w:rsidP="00551057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A954CE" w:rsidRDefault="00A954CE">
      <w:pPr>
        <w:rPr>
          <w:rFonts w:ascii="Times New Roman" w:hAnsi="Times New Roman" w:cs="Times New Roman"/>
          <w:b/>
          <w:u w:val="single"/>
        </w:rPr>
      </w:pPr>
    </w:p>
    <w:p w:rsidR="00551057" w:rsidRDefault="00551057" w:rsidP="00551057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55105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izgradnje sustava javne odvodnje </w:t>
      </w:r>
    </w:p>
    <w:p w:rsidR="00551057" w:rsidRPr="00E7070D" w:rsidRDefault="00551057" w:rsidP="00551057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551057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ulicama Novački Vidikovac i </w:t>
      </w:r>
      <w:proofErr w:type="spellStart"/>
      <w:r w:rsidRPr="00551057">
        <w:rPr>
          <w:rFonts w:ascii="Times New Roman" w:eastAsia="Times New Roman" w:hAnsi="Times New Roman" w:cs="Times New Roman"/>
          <w:b/>
          <w:szCs w:val="20"/>
          <w:lang w:eastAsia="hr-HR"/>
        </w:rPr>
        <w:t>Lešće</w:t>
      </w:r>
      <w:proofErr w:type="spellEnd"/>
    </w:p>
    <w:p w:rsidR="00551057" w:rsidRDefault="00551057" w:rsidP="00551057">
      <w:pPr>
        <w:rPr>
          <w:rFonts w:ascii="Times New Roman" w:hAnsi="Times New Roman" w:cs="Times New Roman"/>
        </w:rPr>
      </w:pPr>
    </w:p>
    <w:p w:rsidR="00551057" w:rsidRPr="00F1023B" w:rsidRDefault="00551057" w:rsidP="00551057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3551D8" w:rsidRDefault="003551D8">
      <w:pPr>
        <w:rPr>
          <w:rFonts w:ascii="Times New Roman" w:hAnsi="Times New Roman" w:cs="Times New Roman"/>
          <w:b/>
          <w:u w:val="single"/>
        </w:rPr>
      </w:pPr>
    </w:p>
    <w:p w:rsidR="00551057" w:rsidRDefault="00551057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 xml:space="preserve">Ad 3) </w:t>
      </w:r>
      <w:r w:rsidR="00AE4E49" w:rsidRPr="00AE4E49">
        <w:rPr>
          <w:rFonts w:ascii="Times New Roman" w:hAnsi="Times New Roman" w:cs="Times New Roman"/>
          <w:b/>
          <w:u w:val="single"/>
        </w:rPr>
        <w:t>Prijedlog zaključka  o prijedlogu ulica i katastarskih čestica za uvrštavanje u status „nerazvrstane ceste“</w:t>
      </w:r>
    </w:p>
    <w:p w:rsidR="00AE4E49" w:rsidRDefault="00AE4E49">
      <w:pPr>
        <w:rPr>
          <w:rFonts w:ascii="Times New Roman" w:hAnsi="Times New Roman" w:cs="Times New Roman"/>
          <w:b/>
          <w:u w:val="single"/>
        </w:rPr>
      </w:pPr>
    </w:p>
    <w:p w:rsidR="003551D8" w:rsidRPr="003551D8" w:rsidRDefault="003551D8" w:rsidP="003551D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3551D8" w:rsidRPr="003551D8" w:rsidRDefault="003551D8" w:rsidP="003551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sudjeluje: </w:t>
      </w:r>
      <w:r w:rsidRPr="003551D8">
        <w:rPr>
          <w:rFonts w:ascii="Times New Roman" w:hAnsi="Times New Roman" w:cs="Times New Roman"/>
        </w:rPr>
        <w:t xml:space="preserve">Stjepan </w:t>
      </w:r>
      <w:proofErr w:type="spellStart"/>
      <w:r w:rsidRPr="003551D8">
        <w:rPr>
          <w:rFonts w:ascii="Times New Roman" w:hAnsi="Times New Roman" w:cs="Times New Roman"/>
        </w:rPr>
        <w:t>Pintur</w:t>
      </w:r>
      <w:proofErr w:type="spellEnd"/>
    </w:p>
    <w:p w:rsidR="003551D8" w:rsidRPr="003551D8" w:rsidRDefault="003551D8" w:rsidP="003551D8">
      <w:pPr>
        <w:rPr>
          <w:rFonts w:ascii="Times New Roman" w:hAnsi="Times New Roman" w:cs="Times New Roman"/>
        </w:rPr>
      </w:pPr>
    </w:p>
    <w:p w:rsidR="00AE4E49" w:rsidRDefault="003551D8" w:rsidP="003551D8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3551D8" w:rsidRDefault="003551D8" w:rsidP="003551D8">
      <w:pPr>
        <w:rPr>
          <w:rFonts w:ascii="Times New Roman" w:hAnsi="Times New Roman" w:cs="Times New Roman"/>
        </w:rPr>
      </w:pPr>
    </w:p>
    <w:p w:rsidR="009B1EA2" w:rsidRDefault="009B1EA2" w:rsidP="009B1EA2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9B1EA2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ulica i katastarskih čestica za </w:t>
      </w:r>
    </w:p>
    <w:p w:rsidR="009B1EA2" w:rsidRPr="00E7070D" w:rsidRDefault="009B1EA2" w:rsidP="009B1EA2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9B1EA2">
        <w:rPr>
          <w:rFonts w:ascii="Times New Roman" w:eastAsia="Times New Roman" w:hAnsi="Times New Roman" w:cs="Times New Roman"/>
          <w:b/>
          <w:szCs w:val="20"/>
          <w:lang w:eastAsia="hr-HR"/>
        </w:rPr>
        <w:t>uvrštavanje u status „nerazvrstane ceste“</w:t>
      </w:r>
    </w:p>
    <w:p w:rsidR="009B1EA2" w:rsidRDefault="009B1EA2" w:rsidP="009B1EA2">
      <w:pPr>
        <w:rPr>
          <w:rFonts w:ascii="Times New Roman" w:hAnsi="Times New Roman" w:cs="Times New Roman"/>
        </w:rPr>
      </w:pPr>
    </w:p>
    <w:p w:rsidR="009B1EA2" w:rsidRPr="00F1023B" w:rsidRDefault="009B1EA2" w:rsidP="009B1EA2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3551D8" w:rsidRDefault="003551D8" w:rsidP="003551D8">
      <w:pPr>
        <w:rPr>
          <w:rFonts w:ascii="Times New Roman" w:hAnsi="Times New Roman" w:cs="Times New Roman"/>
        </w:rPr>
      </w:pPr>
    </w:p>
    <w:p w:rsidR="009B1EA2" w:rsidRDefault="009B1EA2" w:rsidP="003551D8">
      <w:pPr>
        <w:rPr>
          <w:rFonts w:ascii="Times New Roman" w:hAnsi="Times New Roman" w:cs="Times New Roman"/>
        </w:rPr>
      </w:pPr>
    </w:p>
    <w:p w:rsidR="009B1EA2" w:rsidRDefault="009B1EA2" w:rsidP="003551D8">
      <w:pPr>
        <w:rPr>
          <w:rFonts w:ascii="Times New Roman" w:hAnsi="Times New Roman" w:cs="Times New Roman"/>
        </w:rPr>
      </w:pPr>
    </w:p>
    <w:p w:rsidR="009B1EA2" w:rsidRDefault="009B1EA2" w:rsidP="003551D8">
      <w:pPr>
        <w:rPr>
          <w:rFonts w:ascii="Times New Roman" w:hAnsi="Times New Roman" w:cs="Times New Roman"/>
        </w:rPr>
      </w:pPr>
    </w:p>
    <w:p w:rsidR="00CE54D4" w:rsidRDefault="00CE54D4" w:rsidP="009B1EA2">
      <w:pPr>
        <w:jc w:val="both"/>
        <w:rPr>
          <w:rFonts w:ascii="Times New Roman" w:hAnsi="Times New Roman" w:cs="Times New Roman"/>
          <w:b/>
          <w:u w:val="single"/>
        </w:rPr>
      </w:pPr>
    </w:p>
    <w:p w:rsidR="009B1EA2" w:rsidRDefault="009B1EA2" w:rsidP="009B1EA2">
      <w:pPr>
        <w:jc w:val="both"/>
        <w:rPr>
          <w:rFonts w:ascii="Times New Roman" w:hAnsi="Times New Roman" w:cs="Times New Roman"/>
          <w:b/>
          <w:u w:val="single"/>
        </w:rPr>
      </w:pPr>
      <w:r w:rsidRPr="009B1EA2">
        <w:rPr>
          <w:rFonts w:ascii="Times New Roman" w:hAnsi="Times New Roman" w:cs="Times New Roman"/>
          <w:b/>
          <w:u w:val="single"/>
        </w:rPr>
        <w:t>Ad 4) Prijedlog zaključka o prijedlogu za evidentiranje javne površine – put u evidenciju nerazvrstanih cesta i uvrštavanje u redovno održavanje k.č.br. 2554/675 k.o. Sesvete Novo</w:t>
      </w:r>
    </w:p>
    <w:p w:rsidR="009B1EA2" w:rsidRDefault="009B1EA2" w:rsidP="009B1EA2">
      <w:pPr>
        <w:rPr>
          <w:rFonts w:ascii="Times New Roman" w:hAnsi="Times New Roman" w:cs="Times New Roman"/>
        </w:rPr>
      </w:pPr>
    </w:p>
    <w:p w:rsidR="00CE54D4" w:rsidRPr="00782AF0" w:rsidRDefault="00CE54D4" w:rsidP="00CE54D4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CE54D4" w:rsidRPr="00782AF0" w:rsidRDefault="00CE54D4" w:rsidP="00CE54D4">
      <w:pPr>
        <w:rPr>
          <w:rFonts w:ascii="Times New Roman" w:hAnsi="Times New Roman" w:cs="Times New Roman"/>
        </w:rPr>
      </w:pPr>
    </w:p>
    <w:p w:rsidR="00CE54D4" w:rsidRDefault="00CE54D4" w:rsidP="00CE54D4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9B1EA2" w:rsidRDefault="009B1EA2" w:rsidP="009B1EA2">
      <w:pPr>
        <w:rPr>
          <w:rFonts w:ascii="Times New Roman" w:hAnsi="Times New Roman" w:cs="Times New Roman"/>
        </w:rPr>
      </w:pPr>
    </w:p>
    <w:p w:rsidR="00CE54D4" w:rsidRPr="00E7070D" w:rsidRDefault="00CE54D4" w:rsidP="00CE54D4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CE54D4">
        <w:rPr>
          <w:rFonts w:ascii="Times New Roman" w:eastAsia="Times New Roman" w:hAnsi="Times New Roman" w:cs="Times New Roman"/>
          <w:b/>
          <w:szCs w:val="20"/>
          <w:lang w:eastAsia="hr-HR"/>
        </w:rPr>
        <w:t>prijedlogu za evidentiranje javne površine – put u evidenciju nerazvrstanih cesta i uvrštavanje u redovno održavanje k.č.br. 2554/675 k.o. Sesvete Novo</w:t>
      </w:r>
    </w:p>
    <w:p w:rsidR="00CE54D4" w:rsidRDefault="00CE54D4" w:rsidP="00CE54D4">
      <w:pPr>
        <w:rPr>
          <w:rFonts w:ascii="Times New Roman" w:hAnsi="Times New Roman" w:cs="Times New Roman"/>
        </w:rPr>
      </w:pPr>
    </w:p>
    <w:p w:rsidR="00CE54D4" w:rsidRPr="00F1023B" w:rsidRDefault="00CE54D4" w:rsidP="00CE54D4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CE54D4" w:rsidRDefault="00CE54D4" w:rsidP="009B1EA2">
      <w:pPr>
        <w:rPr>
          <w:rFonts w:ascii="Times New Roman" w:hAnsi="Times New Roman" w:cs="Times New Roman"/>
        </w:rPr>
      </w:pPr>
    </w:p>
    <w:p w:rsidR="00CE54D4" w:rsidRDefault="00CE54D4" w:rsidP="009B1EA2">
      <w:pPr>
        <w:rPr>
          <w:rFonts w:ascii="Times New Roman" w:hAnsi="Times New Roman" w:cs="Times New Roman"/>
        </w:rPr>
      </w:pPr>
    </w:p>
    <w:p w:rsidR="00CE54D4" w:rsidRDefault="00CE54D4" w:rsidP="009B1EA2">
      <w:pPr>
        <w:rPr>
          <w:rFonts w:ascii="Times New Roman" w:hAnsi="Times New Roman" w:cs="Times New Roman"/>
        </w:rPr>
      </w:pPr>
    </w:p>
    <w:p w:rsidR="00CE54D4" w:rsidRDefault="00CE54D4" w:rsidP="00CE54D4">
      <w:pPr>
        <w:jc w:val="both"/>
        <w:rPr>
          <w:rFonts w:ascii="Times New Roman" w:hAnsi="Times New Roman" w:cs="Times New Roman"/>
          <w:b/>
          <w:u w:val="single"/>
        </w:rPr>
      </w:pPr>
      <w:r w:rsidRPr="00CE54D4">
        <w:rPr>
          <w:rFonts w:ascii="Times New Roman" w:hAnsi="Times New Roman" w:cs="Times New Roman"/>
          <w:b/>
          <w:u w:val="single"/>
        </w:rPr>
        <w:t>Ad 5)</w:t>
      </w:r>
      <w:r w:rsidRPr="00CE54D4">
        <w:rPr>
          <w:b/>
          <w:u w:val="single"/>
        </w:rPr>
        <w:t xml:space="preserve"> </w:t>
      </w:r>
      <w:r w:rsidRPr="00CE54D4">
        <w:rPr>
          <w:rFonts w:ascii="Times New Roman" w:hAnsi="Times New Roman" w:cs="Times New Roman"/>
          <w:b/>
          <w:u w:val="single"/>
        </w:rPr>
        <w:t xml:space="preserve">Prijedlog zaključka o prijedlogu za evidentiranje javne površine – put u evidenciju nerazvrstanih cesta i uvrštavanje u redovno održavanje k.č.br. 12074 k.o. </w:t>
      </w:r>
      <w:proofErr w:type="spellStart"/>
      <w:r w:rsidRPr="00CE54D4">
        <w:rPr>
          <w:rFonts w:ascii="Times New Roman" w:hAnsi="Times New Roman" w:cs="Times New Roman"/>
          <w:b/>
          <w:u w:val="single"/>
        </w:rPr>
        <w:t>Čučerje</w:t>
      </w:r>
      <w:proofErr w:type="spellEnd"/>
      <w:r w:rsidRPr="00CE54D4">
        <w:rPr>
          <w:rFonts w:ascii="Times New Roman" w:hAnsi="Times New Roman" w:cs="Times New Roman"/>
          <w:b/>
          <w:u w:val="single"/>
        </w:rPr>
        <w:t xml:space="preserve"> Novo</w:t>
      </w:r>
    </w:p>
    <w:p w:rsidR="00CE54D4" w:rsidRDefault="00CE54D4" w:rsidP="00CE54D4">
      <w:pPr>
        <w:rPr>
          <w:rFonts w:ascii="Times New Roman" w:hAnsi="Times New Roman" w:cs="Times New Roman"/>
        </w:rPr>
      </w:pPr>
    </w:p>
    <w:p w:rsidR="00CE54D4" w:rsidRPr="00782AF0" w:rsidRDefault="00CE54D4" w:rsidP="00CE54D4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CE54D4" w:rsidRPr="00782AF0" w:rsidRDefault="00CE54D4" w:rsidP="00CE54D4">
      <w:pPr>
        <w:rPr>
          <w:rFonts w:ascii="Times New Roman" w:hAnsi="Times New Roman" w:cs="Times New Roman"/>
        </w:rPr>
      </w:pPr>
    </w:p>
    <w:p w:rsidR="00CE54D4" w:rsidRDefault="00CE54D4" w:rsidP="00CE54D4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E54D4" w:rsidRDefault="00CE54D4" w:rsidP="00CE54D4">
      <w:pPr>
        <w:rPr>
          <w:rFonts w:ascii="Times New Roman" w:hAnsi="Times New Roman" w:cs="Times New Roman"/>
        </w:rPr>
      </w:pPr>
    </w:p>
    <w:p w:rsidR="00CE54D4" w:rsidRPr="00E7070D" w:rsidRDefault="00CE54D4" w:rsidP="00CE54D4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CE54D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evidentiranje javne površine – put u evidenciju nerazvrstanih cesta i uvrštavanje u redovno održavanje k.č.br. 12074 k.o. </w:t>
      </w:r>
      <w:proofErr w:type="spellStart"/>
      <w:r w:rsidRPr="00CE54D4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CE54D4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CE54D4" w:rsidRDefault="00CE54D4" w:rsidP="00CE54D4">
      <w:pPr>
        <w:rPr>
          <w:rFonts w:ascii="Times New Roman" w:hAnsi="Times New Roman" w:cs="Times New Roman"/>
        </w:rPr>
      </w:pPr>
    </w:p>
    <w:p w:rsidR="00CE54D4" w:rsidRPr="00F1023B" w:rsidRDefault="00CE54D4" w:rsidP="00CE54D4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CE54D4" w:rsidRDefault="00CE54D4" w:rsidP="00CE54D4">
      <w:pPr>
        <w:tabs>
          <w:tab w:val="left" w:pos="990"/>
        </w:tabs>
        <w:rPr>
          <w:rFonts w:ascii="Times New Roman" w:hAnsi="Times New Roman" w:cs="Times New Roman"/>
        </w:rPr>
      </w:pPr>
    </w:p>
    <w:p w:rsidR="00CE54D4" w:rsidRDefault="00CE54D4" w:rsidP="00CE54D4">
      <w:pPr>
        <w:tabs>
          <w:tab w:val="left" w:pos="990"/>
        </w:tabs>
        <w:rPr>
          <w:rFonts w:ascii="Times New Roman" w:hAnsi="Times New Roman" w:cs="Times New Roman"/>
        </w:rPr>
      </w:pPr>
    </w:p>
    <w:p w:rsidR="00CE54D4" w:rsidRDefault="00CE54D4" w:rsidP="00CE54D4">
      <w:pPr>
        <w:tabs>
          <w:tab w:val="left" w:pos="990"/>
        </w:tabs>
        <w:rPr>
          <w:rFonts w:ascii="Times New Roman" w:hAnsi="Times New Roman" w:cs="Times New Roman"/>
        </w:rPr>
      </w:pPr>
    </w:p>
    <w:p w:rsidR="00CE54D4" w:rsidRDefault="00CE54D4" w:rsidP="00CE54D4">
      <w:pPr>
        <w:tabs>
          <w:tab w:val="left" w:pos="990"/>
        </w:tabs>
        <w:rPr>
          <w:rFonts w:ascii="Times New Roman" w:hAnsi="Times New Roman" w:cs="Times New Roman"/>
        </w:rPr>
      </w:pPr>
    </w:p>
    <w:p w:rsidR="00CE54D4" w:rsidRDefault="00CE54D4" w:rsidP="00CE54D4">
      <w:pPr>
        <w:tabs>
          <w:tab w:val="left" w:pos="990"/>
        </w:tabs>
        <w:rPr>
          <w:rFonts w:ascii="Times New Roman" w:hAnsi="Times New Roman" w:cs="Times New Roman"/>
        </w:rPr>
      </w:pPr>
    </w:p>
    <w:p w:rsidR="00CE54D4" w:rsidRDefault="00CE54D4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 w:rsidRPr="00761561">
        <w:rPr>
          <w:rFonts w:ascii="Times New Roman" w:hAnsi="Times New Roman" w:cs="Times New Roman"/>
          <w:b/>
          <w:u w:val="single"/>
        </w:rPr>
        <w:lastRenderedPageBreak/>
        <w:t xml:space="preserve">Ad 6) </w:t>
      </w:r>
      <w:r w:rsidR="00761561" w:rsidRPr="00761561">
        <w:rPr>
          <w:rFonts w:ascii="Times New Roman" w:hAnsi="Times New Roman" w:cs="Times New Roman"/>
          <w:b/>
          <w:u w:val="single"/>
        </w:rPr>
        <w:t>Prijedlog zaključka o prijedlogu za uklanjanje parkirnog mjesta za invalide i iscrtavanje horizontalne signalizacije u Ulici Zvonimira Ljevakovića</w:t>
      </w: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Pr="003551D8" w:rsidRDefault="00761561" w:rsidP="00761561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 xml:space="preserve">Predsjednik pojašnjava prijedlog. Otvara raspravu. </w:t>
      </w:r>
    </w:p>
    <w:p w:rsidR="00761561" w:rsidRPr="003551D8" w:rsidRDefault="00761561" w:rsidP="007615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raspravi sudjeluju: Helena Kereta </w:t>
      </w:r>
      <w:proofErr w:type="spellStart"/>
      <w:r>
        <w:rPr>
          <w:rFonts w:ascii="Times New Roman" w:hAnsi="Times New Roman" w:cs="Times New Roman"/>
        </w:rPr>
        <w:t>Telišman</w:t>
      </w:r>
      <w:proofErr w:type="spellEnd"/>
      <w:r>
        <w:rPr>
          <w:rFonts w:ascii="Times New Roman" w:hAnsi="Times New Roman" w:cs="Times New Roman"/>
        </w:rPr>
        <w:t xml:space="preserve"> i Marko Stipić</w:t>
      </w:r>
    </w:p>
    <w:p w:rsidR="00761561" w:rsidRPr="003551D8" w:rsidRDefault="00761561" w:rsidP="00761561">
      <w:pPr>
        <w:rPr>
          <w:rFonts w:ascii="Times New Roman" w:hAnsi="Times New Roman" w:cs="Times New Roman"/>
        </w:rPr>
      </w:pPr>
    </w:p>
    <w:p w:rsidR="00761561" w:rsidRDefault="00761561" w:rsidP="00761561">
      <w:pPr>
        <w:rPr>
          <w:rFonts w:ascii="Times New Roman" w:hAnsi="Times New Roman" w:cs="Times New Roman"/>
        </w:rPr>
      </w:pPr>
      <w:r w:rsidRPr="003551D8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Pr="00E7070D" w:rsidRDefault="00761561" w:rsidP="00761561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761561">
        <w:rPr>
          <w:rFonts w:ascii="Times New Roman" w:eastAsia="Times New Roman" w:hAnsi="Times New Roman" w:cs="Times New Roman"/>
          <w:b/>
          <w:szCs w:val="20"/>
          <w:lang w:eastAsia="hr-HR"/>
        </w:rPr>
        <w:t>prijedlogu za uklanjanje parkirnog mjesta za invalide i iscrtavanje horizontalne signalizacije u Ulici Zvonimira Ljevakovića</w:t>
      </w:r>
    </w:p>
    <w:p w:rsidR="00761561" w:rsidRDefault="00761561" w:rsidP="00761561">
      <w:pPr>
        <w:rPr>
          <w:rFonts w:ascii="Times New Roman" w:hAnsi="Times New Roman" w:cs="Times New Roman"/>
        </w:rPr>
      </w:pPr>
    </w:p>
    <w:p w:rsidR="00761561" w:rsidRPr="00F1023B" w:rsidRDefault="00761561" w:rsidP="00761561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761561" w:rsidRDefault="00761561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7) </w:t>
      </w:r>
      <w:r w:rsidR="00C8717C" w:rsidRPr="00C8717C">
        <w:rPr>
          <w:rFonts w:ascii="Times New Roman" w:hAnsi="Times New Roman" w:cs="Times New Roman"/>
          <w:b/>
          <w:u w:val="single"/>
        </w:rPr>
        <w:t xml:space="preserve">Prijedlog zaključka  o prijedlogu za postavljanje kamere i zaštitnih stupića u </w:t>
      </w:r>
      <w:proofErr w:type="spellStart"/>
      <w:r w:rsidR="00C8717C" w:rsidRPr="00C8717C">
        <w:rPr>
          <w:rFonts w:ascii="Times New Roman" w:hAnsi="Times New Roman" w:cs="Times New Roman"/>
          <w:b/>
          <w:u w:val="single"/>
        </w:rPr>
        <w:t>Međuričkoj</w:t>
      </w:r>
      <w:proofErr w:type="spellEnd"/>
      <w:r w:rsidR="00C8717C" w:rsidRPr="00C8717C">
        <w:rPr>
          <w:rFonts w:ascii="Times New Roman" w:hAnsi="Times New Roman" w:cs="Times New Roman"/>
          <w:b/>
          <w:u w:val="single"/>
        </w:rPr>
        <w:t xml:space="preserve"> ulici</w:t>
      </w: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Pr="00782AF0" w:rsidRDefault="00C8717C" w:rsidP="00C8717C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C8717C" w:rsidRPr="00782AF0" w:rsidRDefault="00C8717C" w:rsidP="00C8717C">
      <w:pPr>
        <w:rPr>
          <w:rFonts w:ascii="Times New Roman" w:hAnsi="Times New Roman" w:cs="Times New Roman"/>
        </w:rPr>
      </w:pPr>
    </w:p>
    <w:p w:rsidR="00C8717C" w:rsidRDefault="00C8717C" w:rsidP="00C8717C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C8717C" w:rsidRDefault="00C8717C" w:rsidP="00C8717C">
      <w:pPr>
        <w:rPr>
          <w:rFonts w:ascii="Times New Roman" w:hAnsi="Times New Roman" w:cs="Times New Roman"/>
        </w:rPr>
      </w:pPr>
    </w:p>
    <w:p w:rsidR="00C8717C" w:rsidRPr="00E7070D" w:rsidRDefault="00C8717C" w:rsidP="00C8717C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C8717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postavljanje kamere i zaštitnih stupića u </w:t>
      </w:r>
      <w:proofErr w:type="spellStart"/>
      <w:r w:rsidRPr="00C8717C">
        <w:rPr>
          <w:rFonts w:ascii="Times New Roman" w:eastAsia="Times New Roman" w:hAnsi="Times New Roman" w:cs="Times New Roman"/>
          <w:b/>
          <w:szCs w:val="20"/>
          <w:lang w:eastAsia="hr-HR"/>
        </w:rPr>
        <w:t>Međuričkoj</w:t>
      </w:r>
      <w:proofErr w:type="spellEnd"/>
      <w:r w:rsidRPr="00C8717C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C8717C" w:rsidRDefault="00C8717C" w:rsidP="00C8717C">
      <w:pPr>
        <w:rPr>
          <w:rFonts w:ascii="Times New Roman" w:hAnsi="Times New Roman" w:cs="Times New Roman"/>
        </w:rPr>
      </w:pPr>
    </w:p>
    <w:p w:rsidR="00C8717C" w:rsidRPr="00F1023B" w:rsidRDefault="00C8717C" w:rsidP="00C8717C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C8717C" w:rsidRDefault="00C8717C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Ad 8) </w:t>
      </w:r>
      <w:r w:rsidR="00104D48" w:rsidRPr="00104D48">
        <w:rPr>
          <w:rFonts w:ascii="Times New Roman" w:hAnsi="Times New Roman" w:cs="Times New Roman"/>
          <w:b/>
          <w:u w:val="single"/>
        </w:rPr>
        <w:t xml:space="preserve">Prijedlog zaključka o prijedlogu za smirivanje promet u </w:t>
      </w:r>
      <w:proofErr w:type="spellStart"/>
      <w:r w:rsidR="00104D48" w:rsidRPr="00104D48">
        <w:rPr>
          <w:rFonts w:ascii="Times New Roman" w:hAnsi="Times New Roman" w:cs="Times New Roman"/>
          <w:b/>
          <w:u w:val="single"/>
        </w:rPr>
        <w:t>Dubečkoj</w:t>
      </w:r>
      <w:proofErr w:type="spellEnd"/>
      <w:r w:rsidR="00104D48" w:rsidRPr="00104D48">
        <w:rPr>
          <w:rFonts w:ascii="Times New Roman" w:hAnsi="Times New Roman" w:cs="Times New Roman"/>
          <w:b/>
          <w:u w:val="single"/>
        </w:rPr>
        <w:t xml:space="preserve"> ulici</w:t>
      </w: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04D48" w:rsidRPr="00782AF0" w:rsidRDefault="00104D48" w:rsidP="00104D48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104D48" w:rsidRPr="00782AF0" w:rsidRDefault="00104D48" w:rsidP="00104D48">
      <w:pPr>
        <w:rPr>
          <w:rFonts w:ascii="Times New Roman" w:hAnsi="Times New Roman" w:cs="Times New Roman"/>
        </w:rPr>
      </w:pPr>
    </w:p>
    <w:p w:rsidR="00104D48" w:rsidRDefault="00104D48" w:rsidP="00104D48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04D48" w:rsidRDefault="00104D48" w:rsidP="00104D48">
      <w:pPr>
        <w:rPr>
          <w:rFonts w:ascii="Times New Roman" w:hAnsi="Times New Roman" w:cs="Times New Roman"/>
        </w:rPr>
      </w:pPr>
    </w:p>
    <w:p w:rsidR="00104D48" w:rsidRPr="00E7070D" w:rsidRDefault="00104D48" w:rsidP="00104D48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104D4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smirivanje promet u </w:t>
      </w:r>
      <w:proofErr w:type="spellStart"/>
      <w:r w:rsidRPr="00104D48">
        <w:rPr>
          <w:rFonts w:ascii="Times New Roman" w:eastAsia="Times New Roman" w:hAnsi="Times New Roman" w:cs="Times New Roman"/>
          <w:b/>
          <w:szCs w:val="20"/>
          <w:lang w:eastAsia="hr-HR"/>
        </w:rPr>
        <w:t>Dubečkoj</w:t>
      </w:r>
      <w:proofErr w:type="spellEnd"/>
      <w:r w:rsidRPr="00104D48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104D48" w:rsidRDefault="00104D48" w:rsidP="00104D48">
      <w:pPr>
        <w:rPr>
          <w:rFonts w:ascii="Times New Roman" w:hAnsi="Times New Roman" w:cs="Times New Roman"/>
        </w:rPr>
      </w:pPr>
    </w:p>
    <w:p w:rsidR="00104D48" w:rsidRPr="00F1023B" w:rsidRDefault="00104D48" w:rsidP="00104D48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</w:rPr>
      </w:pPr>
      <w:r w:rsidRPr="00104D48">
        <w:rPr>
          <w:rFonts w:ascii="Times New Roman" w:hAnsi="Times New Roman" w:cs="Times New Roman"/>
          <w:b/>
        </w:rPr>
        <w:t>Marko Stipić je napustio sjednicu te je sada prisutno 15 od 19 članova Vijeća</w:t>
      </w:r>
      <w:r>
        <w:rPr>
          <w:rFonts w:ascii="Times New Roman" w:hAnsi="Times New Roman" w:cs="Times New Roman"/>
          <w:b/>
        </w:rPr>
        <w:t>.</w:t>
      </w: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</w:rPr>
      </w:pPr>
    </w:p>
    <w:p w:rsidR="00104D48" w:rsidRDefault="00104D48" w:rsidP="00761561">
      <w:pPr>
        <w:tabs>
          <w:tab w:val="left" w:pos="990"/>
        </w:tabs>
        <w:jc w:val="both"/>
        <w:rPr>
          <w:rFonts w:ascii="Times New Roman" w:hAnsi="Times New Roman" w:cs="Times New Roman"/>
          <w:b/>
        </w:rPr>
      </w:pPr>
    </w:p>
    <w:p w:rsidR="001E6ECA" w:rsidRPr="001E6ECA" w:rsidRDefault="00104D48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 w:rsidRPr="001E6ECA">
        <w:rPr>
          <w:rFonts w:ascii="Times New Roman" w:hAnsi="Times New Roman" w:cs="Times New Roman"/>
          <w:b/>
          <w:u w:val="single"/>
        </w:rPr>
        <w:lastRenderedPageBreak/>
        <w:t xml:space="preserve">Ad 9) </w:t>
      </w:r>
      <w:r w:rsidR="001E6ECA" w:rsidRPr="001E6ECA">
        <w:rPr>
          <w:rFonts w:ascii="Times New Roman" w:hAnsi="Times New Roman" w:cs="Times New Roman"/>
          <w:b/>
          <w:u w:val="single"/>
        </w:rPr>
        <w:t xml:space="preserve">Prijedlog zaključka o prijedlogu za postavljanje klamerica u Ulici sv. </w:t>
      </w:r>
      <w:proofErr w:type="spellStart"/>
      <w:r w:rsidR="001E6ECA" w:rsidRPr="001E6ECA">
        <w:rPr>
          <w:rFonts w:ascii="Times New Roman" w:hAnsi="Times New Roman" w:cs="Times New Roman"/>
          <w:b/>
          <w:u w:val="single"/>
        </w:rPr>
        <w:t>Lepolda</w:t>
      </w:r>
      <w:proofErr w:type="spellEnd"/>
      <w:r w:rsidR="001E6ECA" w:rsidRPr="001E6ECA">
        <w:rPr>
          <w:rFonts w:ascii="Times New Roman" w:hAnsi="Times New Roman" w:cs="Times New Roman"/>
          <w:b/>
          <w:u w:val="single"/>
        </w:rPr>
        <w:t xml:space="preserve"> Mandića i Ulici Križnog puta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</w:rPr>
      </w:pPr>
    </w:p>
    <w:p w:rsidR="001E6ECA" w:rsidRP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  <w:r w:rsidRPr="001E6ECA">
        <w:rPr>
          <w:rFonts w:ascii="Times New Roman" w:hAnsi="Times New Roman" w:cs="Times New Roman"/>
        </w:rPr>
        <w:t xml:space="preserve">Predsjednik pojašnjava prijedlog. Otvara raspravu. </w:t>
      </w:r>
    </w:p>
    <w:p w:rsidR="001E6ECA" w:rsidRP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  <w:r w:rsidRPr="001E6ECA">
        <w:rPr>
          <w:rFonts w:ascii="Times New Roman" w:hAnsi="Times New Roman" w:cs="Times New Roman"/>
        </w:rPr>
        <w:t>U raspravi sudj</w:t>
      </w:r>
      <w:r>
        <w:rPr>
          <w:rFonts w:ascii="Times New Roman" w:hAnsi="Times New Roman" w:cs="Times New Roman"/>
        </w:rPr>
        <w:t xml:space="preserve">eluju: Helena Kereta </w:t>
      </w:r>
      <w:proofErr w:type="spellStart"/>
      <w:r>
        <w:rPr>
          <w:rFonts w:ascii="Times New Roman" w:hAnsi="Times New Roman" w:cs="Times New Roman"/>
        </w:rPr>
        <w:t>Telišman</w:t>
      </w:r>
      <w:proofErr w:type="spellEnd"/>
      <w:r>
        <w:rPr>
          <w:rFonts w:ascii="Times New Roman" w:hAnsi="Times New Roman" w:cs="Times New Roman"/>
        </w:rPr>
        <w:t xml:space="preserve">, Ante Matić, Luka Holjevac i </w:t>
      </w:r>
      <w:proofErr w:type="spellStart"/>
      <w:r>
        <w:rPr>
          <w:rFonts w:ascii="Times New Roman" w:hAnsi="Times New Roman" w:cs="Times New Roman"/>
        </w:rPr>
        <w:t>Anamaria</w:t>
      </w:r>
      <w:proofErr w:type="spellEnd"/>
      <w:r>
        <w:rPr>
          <w:rFonts w:ascii="Times New Roman" w:hAnsi="Times New Roman" w:cs="Times New Roman"/>
        </w:rPr>
        <w:t xml:space="preserve"> Raguž</w:t>
      </w:r>
    </w:p>
    <w:p w:rsidR="001E6ECA" w:rsidRP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4D48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  <w:r w:rsidRPr="001E6ECA">
        <w:rPr>
          <w:rFonts w:ascii="Times New Roman" w:hAnsi="Times New Roman" w:cs="Times New Roman"/>
        </w:rPr>
        <w:t xml:space="preserve">Budući da se više nitko ne javlja za riječ Vijeće, na prijedlog predsjednika, sa 10 glasova „ZA“ (Dario Marić, Ante Matić, Stjepan </w:t>
      </w:r>
      <w:proofErr w:type="spellStart"/>
      <w:r w:rsidRPr="001E6ECA">
        <w:rPr>
          <w:rFonts w:ascii="Times New Roman" w:hAnsi="Times New Roman" w:cs="Times New Roman"/>
        </w:rPr>
        <w:t>Pintur</w:t>
      </w:r>
      <w:proofErr w:type="spellEnd"/>
      <w:r w:rsidRPr="001E6ECA">
        <w:rPr>
          <w:rFonts w:ascii="Times New Roman" w:hAnsi="Times New Roman" w:cs="Times New Roman"/>
        </w:rPr>
        <w:t xml:space="preserve">, </w:t>
      </w:r>
      <w:proofErr w:type="spellStart"/>
      <w:r w:rsidRPr="001E6ECA">
        <w:rPr>
          <w:rFonts w:ascii="Times New Roman" w:hAnsi="Times New Roman" w:cs="Times New Roman"/>
        </w:rPr>
        <w:t>Anamaria</w:t>
      </w:r>
      <w:proofErr w:type="spellEnd"/>
      <w:r w:rsidRPr="001E6ECA">
        <w:rPr>
          <w:rFonts w:ascii="Times New Roman" w:hAnsi="Times New Roman" w:cs="Times New Roman"/>
        </w:rPr>
        <w:t xml:space="preserve"> Raguž, Kristijan Raguž, Zvonimir Raguž, Ivan Sesar, Ilija </w:t>
      </w:r>
      <w:proofErr w:type="spellStart"/>
      <w:r w:rsidRPr="001E6ECA">
        <w:rPr>
          <w:rFonts w:ascii="Times New Roman" w:hAnsi="Times New Roman" w:cs="Times New Roman"/>
        </w:rPr>
        <w:t>Sliško</w:t>
      </w:r>
      <w:proofErr w:type="spellEnd"/>
      <w:r w:rsidRPr="001E6ECA">
        <w:rPr>
          <w:rFonts w:ascii="Times New Roman" w:hAnsi="Times New Roman" w:cs="Times New Roman"/>
        </w:rPr>
        <w:t xml:space="preserve">, </w:t>
      </w:r>
      <w:proofErr w:type="spellStart"/>
      <w:r w:rsidRPr="001E6ECA">
        <w:rPr>
          <w:rFonts w:ascii="Times New Roman" w:hAnsi="Times New Roman" w:cs="Times New Roman"/>
        </w:rPr>
        <w:t>Dujo</w:t>
      </w:r>
      <w:proofErr w:type="spellEnd"/>
      <w:r w:rsidRPr="001E6ECA">
        <w:rPr>
          <w:rFonts w:ascii="Times New Roman" w:hAnsi="Times New Roman" w:cs="Times New Roman"/>
        </w:rPr>
        <w:t xml:space="preserve"> </w:t>
      </w:r>
      <w:proofErr w:type="spellStart"/>
      <w:r w:rsidRPr="001E6ECA">
        <w:rPr>
          <w:rFonts w:ascii="Times New Roman" w:hAnsi="Times New Roman" w:cs="Times New Roman"/>
        </w:rPr>
        <w:t>Stojević</w:t>
      </w:r>
      <w:proofErr w:type="spellEnd"/>
      <w:r w:rsidRPr="001E6ECA">
        <w:rPr>
          <w:rFonts w:ascii="Times New Roman" w:hAnsi="Times New Roman" w:cs="Times New Roman"/>
        </w:rPr>
        <w:t xml:space="preserve">, Ivan </w:t>
      </w:r>
      <w:proofErr w:type="spellStart"/>
      <w:r w:rsidRPr="001E6ECA">
        <w:rPr>
          <w:rFonts w:ascii="Times New Roman" w:hAnsi="Times New Roman" w:cs="Times New Roman"/>
        </w:rPr>
        <w:t>Stran</w:t>
      </w:r>
      <w:r>
        <w:rPr>
          <w:rFonts w:ascii="Times New Roman" w:hAnsi="Times New Roman" w:cs="Times New Roman"/>
        </w:rPr>
        <w:t>carić</w:t>
      </w:r>
      <w:proofErr w:type="spellEnd"/>
      <w:r>
        <w:rPr>
          <w:rFonts w:ascii="Times New Roman" w:hAnsi="Times New Roman" w:cs="Times New Roman"/>
        </w:rPr>
        <w:t>) i 5 „PROTIV“ (</w:t>
      </w:r>
      <w:r w:rsidRPr="001E6ECA">
        <w:rPr>
          <w:rFonts w:ascii="Times New Roman" w:hAnsi="Times New Roman" w:cs="Times New Roman"/>
        </w:rPr>
        <w:t xml:space="preserve">Petar </w:t>
      </w:r>
      <w:proofErr w:type="spellStart"/>
      <w:r w:rsidRPr="001E6ECA">
        <w:rPr>
          <w:rFonts w:ascii="Times New Roman" w:hAnsi="Times New Roman" w:cs="Times New Roman"/>
        </w:rPr>
        <w:t>Tanić</w:t>
      </w:r>
      <w:proofErr w:type="spellEnd"/>
      <w:r w:rsidRPr="001E6ECA">
        <w:rPr>
          <w:rFonts w:ascii="Times New Roman" w:hAnsi="Times New Roman" w:cs="Times New Roman"/>
        </w:rPr>
        <w:t xml:space="preserve">, Helena Kereta </w:t>
      </w:r>
      <w:proofErr w:type="spellStart"/>
      <w:r w:rsidRPr="001E6ECA">
        <w:rPr>
          <w:rFonts w:ascii="Times New Roman" w:hAnsi="Times New Roman" w:cs="Times New Roman"/>
        </w:rPr>
        <w:t>Telišma</w:t>
      </w:r>
      <w:r>
        <w:rPr>
          <w:rFonts w:ascii="Times New Roman" w:hAnsi="Times New Roman" w:cs="Times New Roman"/>
        </w:rPr>
        <w:t>n</w:t>
      </w:r>
      <w:proofErr w:type="spellEnd"/>
      <w:r>
        <w:rPr>
          <w:rFonts w:ascii="Times New Roman" w:hAnsi="Times New Roman" w:cs="Times New Roman"/>
        </w:rPr>
        <w:t xml:space="preserve">, Mirela </w:t>
      </w:r>
      <w:proofErr w:type="spellStart"/>
      <w:r>
        <w:rPr>
          <w:rFonts w:ascii="Times New Roman" w:hAnsi="Times New Roman" w:cs="Times New Roman"/>
        </w:rPr>
        <w:t>Žumberac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1E6ECA">
        <w:rPr>
          <w:rFonts w:ascii="Times New Roman" w:hAnsi="Times New Roman" w:cs="Times New Roman"/>
        </w:rPr>
        <w:t>Luka Holjevac, Ivan Radić</w:t>
      </w:r>
      <w:r>
        <w:rPr>
          <w:rFonts w:ascii="Times New Roman" w:hAnsi="Times New Roman" w:cs="Times New Roman"/>
        </w:rPr>
        <w:t>)</w:t>
      </w:r>
      <w:r w:rsidRPr="001E6ECA">
        <w:rPr>
          <w:rFonts w:ascii="Times New Roman" w:hAnsi="Times New Roman" w:cs="Times New Roman"/>
        </w:rPr>
        <w:t xml:space="preserve"> donosi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1E6ECA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prijedlogu za postavljanje klamerica u </w:t>
      </w:r>
    </w:p>
    <w:p w:rsidR="001E6ECA" w:rsidRPr="00E7070D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Ulici sv. </w:t>
      </w:r>
      <w:proofErr w:type="spellStart"/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>Lepolda</w:t>
      </w:r>
      <w:proofErr w:type="spellEnd"/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Mandića i Ulici Križnog puta</w:t>
      </w:r>
    </w:p>
    <w:p w:rsidR="001E6ECA" w:rsidRDefault="001E6ECA" w:rsidP="001E6ECA">
      <w:pPr>
        <w:rPr>
          <w:rFonts w:ascii="Times New Roman" w:hAnsi="Times New Roman" w:cs="Times New Roman"/>
        </w:rPr>
      </w:pPr>
    </w:p>
    <w:p w:rsidR="001E6ECA" w:rsidRPr="00F1023B" w:rsidRDefault="001E6ECA" w:rsidP="001E6ECA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P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 w:rsidRPr="001E6ECA">
        <w:rPr>
          <w:rFonts w:ascii="Times New Roman" w:hAnsi="Times New Roman" w:cs="Times New Roman"/>
          <w:b/>
          <w:u w:val="single"/>
        </w:rPr>
        <w:t>Ad 10) Prijedlog zaključka  o davanju mišljenja na zahtjev M.L. za kupnju zemljišta z.k.č.br. 7770/2 k.o. Granešina Nova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Pr="00782AF0" w:rsidRDefault="001E6ECA" w:rsidP="001E6ECA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1E6ECA" w:rsidRPr="00782AF0" w:rsidRDefault="001E6ECA" w:rsidP="001E6ECA">
      <w:pPr>
        <w:rPr>
          <w:rFonts w:ascii="Times New Roman" w:hAnsi="Times New Roman" w:cs="Times New Roman"/>
        </w:rPr>
      </w:pPr>
    </w:p>
    <w:p w:rsidR="001E6ECA" w:rsidRDefault="001E6ECA" w:rsidP="001E6ECA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E6ECA" w:rsidRDefault="001E6ECA" w:rsidP="001E6ECA">
      <w:pPr>
        <w:rPr>
          <w:rFonts w:ascii="Times New Roman" w:hAnsi="Times New Roman" w:cs="Times New Roman"/>
        </w:rPr>
      </w:pPr>
    </w:p>
    <w:p w:rsidR="001E6ECA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>davanju mišljenja na zahtjev M.L. za kupnju zemljišta</w:t>
      </w:r>
    </w:p>
    <w:p w:rsidR="001E6ECA" w:rsidRPr="00E7070D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z.k.č.br. 7770/2 k.o. Granešina Nova</w:t>
      </w:r>
    </w:p>
    <w:p w:rsidR="001E6ECA" w:rsidRDefault="001E6ECA" w:rsidP="001E6ECA">
      <w:pPr>
        <w:rPr>
          <w:rFonts w:ascii="Times New Roman" w:hAnsi="Times New Roman" w:cs="Times New Roman"/>
        </w:rPr>
      </w:pPr>
    </w:p>
    <w:p w:rsidR="001E6ECA" w:rsidRPr="00F1023B" w:rsidRDefault="001E6ECA" w:rsidP="001E6ECA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 w:rsidRPr="001E6ECA">
        <w:rPr>
          <w:rFonts w:ascii="Times New Roman" w:hAnsi="Times New Roman" w:cs="Times New Roman"/>
          <w:b/>
          <w:u w:val="single"/>
        </w:rPr>
        <w:t>Ad 11) Prijedlog zaključka  o davanju mišljena na Nacrt prijedloga Odluke o izmjenama i dopunama Odluke komunalnom redu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E6ECA" w:rsidRPr="00782AF0" w:rsidRDefault="001E6ECA" w:rsidP="001E6ECA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 xml:space="preserve">Predsjednik pojašnjava prijedlog. Otvara raspravu. </w:t>
      </w:r>
    </w:p>
    <w:p w:rsidR="001E6ECA" w:rsidRPr="00782AF0" w:rsidRDefault="001E6ECA" w:rsidP="001E6ECA">
      <w:pPr>
        <w:rPr>
          <w:rFonts w:ascii="Times New Roman" w:hAnsi="Times New Roman" w:cs="Times New Roman"/>
        </w:rPr>
      </w:pPr>
    </w:p>
    <w:p w:rsidR="001E6ECA" w:rsidRDefault="001E6ECA" w:rsidP="001E6ECA">
      <w:pPr>
        <w:rPr>
          <w:rFonts w:ascii="Times New Roman" w:hAnsi="Times New Roman" w:cs="Times New Roman"/>
        </w:rPr>
      </w:pPr>
      <w:r w:rsidRPr="00782AF0">
        <w:rPr>
          <w:rFonts w:ascii="Times New Roman" w:hAnsi="Times New Roman" w:cs="Times New Roman"/>
        </w:rPr>
        <w:t>Budući da se više nitko ne javlja za riječ Vijeće, na prijedlog predsjednika, jednoglasno donosi</w:t>
      </w:r>
    </w:p>
    <w:p w:rsidR="001E6ECA" w:rsidRDefault="001E6ECA" w:rsidP="001E6ECA">
      <w:pPr>
        <w:rPr>
          <w:rFonts w:ascii="Times New Roman" w:hAnsi="Times New Roman" w:cs="Times New Roman"/>
        </w:rPr>
      </w:pPr>
    </w:p>
    <w:p w:rsidR="001E6ECA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Zaključak </w:t>
      </w:r>
      <w:r w:rsidRPr="00FB406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</w:t>
      </w: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davanju mišljena na Nacrt prijedloga Odluke </w:t>
      </w:r>
    </w:p>
    <w:p w:rsidR="001E6ECA" w:rsidRPr="00E7070D" w:rsidRDefault="001E6ECA" w:rsidP="001E6ECA">
      <w:pPr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E6ECA">
        <w:rPr>
          <w:rFonts w:ascii="Times New Roman" w:eastAsia="Times New Roman" w:hAnsi="Times New Roman" w:cs="Times New Roman"/>
          <w:b/>
          <w:szCs w:val="20"/>
          <w:lang w:eastAsia="hr-HR"/>
        </w:rPr>
        <w:t>o izmjenama i dopunama Odluke komunalnom redu</w:t>
      </w:r>
    </w:p>
    <w:p w:rsidR="001E6ECA" w:rsidRDefault="001E6ECA" w:rsidP="001E6ECA">
      <w:pPr>
        <w:rPr>
          <w:rFonts w:ascii="Times New Roman" w:hAnsi="Times New Roman" w:cs="Times New Roman"/>
        </w:rPr>
      </w:pPr>
    </w:p>
    <w:p w:rsidR="001E6ECA" w:rsidRPr="00F1023B" w:rsidRDefault="001E6ECA" w:rsidP="001E6ECA">
      <w:pPr>
        <w:jc w:val="center"/>
        <w:rPr>
          <w:rFonts w:ascii="Times New Roman" w:hAnsi="Times New Roman" w:cs="Times New Roman"/>
        </w:rPr>
      </w:pPr>
      <w:r w:rsidRPr="00F1023B">
        <w:rPr>
          <w:rFonts w:ascii="Times New Roman" w:hAnsi="Times New Roman" w:cs="Times New Roman"/>
        </w:rPr>
        <w:t>(Zaključak se prilaže ovom zapisniku i njegov je sastavni dio)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lastRenderedPageBreak/>
        <w:t>Ad 12) Pitanja, prijedlozi i obavijesti</w:t>
      </w:r>
    </w:p>
    <w:p w:rsidR="001E6ECA" w:rsidRDefault="001E6ECA" w:rsidP="001E6ECA">
      <w:pPr>
        <w:tabs>
          <w:tab w:val="left" w:pos="990"/>
        </w:tabs>
        <w:jc w:val="both"/>
        <w:rPr>
          <w:rFonts w:ascii="Times New Roman" w:hAnsi="Times New Roman" w:cs="Times New Roman"/>
          <w:b/>
          <w:u w:val="single"/>
        </w:rPr>
      </w:pPr>
    </w:p>
    <w:p w:rsidR="00481E72" w:rsidRPr="00481E72" w:rsidRDefault="00B526C7" w:rsidP="00481E72">
      <w:pPr>
        <w:tabs>
          <w:tab w:val="left" w:pos="9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Petar </w:t>
      </w:r>
      <w:proofErr w:type="spellStart"/>
      <w:r>
        <w:rPr>
          <w:rFonts w:ascii="Times New Roman" w:hAnsi="Times New Roman" w:cs="Times New Roman"/>
        </w:rPr>
        <w:t>Tanić</w:t>
      </w:r>
      <w:proofErr w:type="spellEnd"/>
      <w:r>
        <w:rPr>
          <w:rFonts w:ascii="Times New Roman" w:hAnsi="Times New Roman" w:cs="Times New Roman"/>
        </w:rPr>
        <w:t xml:space="preserve"> postavlja 2 vijećnička pitanja koja glase</w:t>
      </w:r>
      <w:r w:rsidR="003F05B6">
        <w:rPr>
          <w:rFonts w:ascii="Times New Roman" w:hAnsi="Times New Roman" w:cs="Times New Roman"/>
        </w:rPr>
        <w:t xml:space="preserve"> „</w:t>
      </w:r>
      <w:r w:rsidR="00481E72" w:rsidRPr="00481E72">
        <w:rPr>
          <w:rFonts w:ascii="Times New Roman" w:hAnsi="Times New Roman" w:cs="Times New Roman"/>
        </w:rPr>
        <w:t>Zašto su maknuti uspornici u ulici Zvonimira Ljevakovića kod broja 20 i 32, te kada će biti vraćeni, pošto su na navedenim lokacijama dječji vrtići?</w:t>
      </w:r>
    </w:p>
    <w:p w:rsidR="00481E72" w:rsidRPr="00481E72" w:rsidRDefault="00481E72" w:rsidP="00481E72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481E72" w:rsidRPr="00481E72" w:rsidRDefault="00481E72" w:rsidP="00481E72">
      <w:pPr>
        <w:tabs>
          <w:tab w:val="left" w:pos="99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„Zašto </w:t>
      </w:r>
      <w:r w:rsidRPr="00481E72">
        <w:rPr>
          <w:rFonts w:ascii="Times New Roman" w:hAnsi="Times New Roman" w:cs="Times New Roman"/>
        </w:rPr>
        <w:t>već mjesecima nije dovršena ograda u ulici Zvonimira Ljevakovića kod broja 20 i 32?</w:t>
      </w:r>
      <w:r>
        <w:rPr>
          <w:rFonts w:ascii="Times New Roman" w:hAnsi="Times New Roman" w:cs="Times New Roman"/>
        </w:rPr>
        <w:t>“</w:t>
      </w:r>
    </w:p>
    <w:p w:rsidR="00B526C7" w:rsidRDefault="00B526C7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D755ED" w:rsidRDefault="00D755ED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6365C9" w:rsidRDefault="006365C9" w:rsidP="006365C9">
      <w:pPr>
        <w:jc w:val="both"/>
        <w:rPr>
          <w:rFonts w:ascii="Times New Roman" w:eastAsia="Times New Roman" w:hAnsi="Times New Roman" w:cs="Times New Roman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Cs w:val="24"/>
          <w:lang w:eastAsia="hr-HR"/>
        </w:rPr>
        <w:t xml:space="preserve"> zatvara sjednicu.</w:t>
      </w:r>
    </w:p>
    <w:p w:rsidR="006365C9" w:rsidRDefault="006365C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B526C7" w:rsidRDefault="00B526C7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B526C7" w:rsidRDefault="00B526C7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B526C7" w:rsidRPr="0043410F" w:rsidRDefault="00B526C7" w:rsidP="00B526C7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B526C7" w:rsidRPr="0043410F" w:rsidRDefault="00B526C7" w:rsidP="00B526C7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URBROJ: 251-13-11-6/007</w:t>
      </w:r>
      <w:r w:rsidRPr="0043410F">
        <w:rPr>
          <w:rFonts w:ascii="Times New Roman" w:eastAsia="Times New Roman" w:hAnsi="Times New Roman" w:cs="Times New Roman"/>
          <w:szCs w:val="24"/>
          <w:lang w:eastAsia="hr-HR"/>
        </w:rPr>
        <w:t>-26-2</w:t>
      </w:r>
    </w:p>
    <w:p w:rsidR="00B526C7" w:rsidRPr="0043410F" w:rsidRDefault="00B526C7" w:rsidP="00B526C7">
      <w:pPr>
        <w:overflowPunct w:val="0"/>
        <w:autoSpaceDE w:val="0"/>
        <w:autoSpaceDN w:val="0"/>
        <w:adjustRightInd w:val="0"/>
        <w:spacing w:line="276" w:lineRule="auto"/>
        <w:rPr>
          <w:rFonts w:ascii="Times New Roman" w:eastAsia="Times New Roman" w:hAnsi="Times New Roman" w:cs="Times New Roman"/>
          <w:szCs w:val="24"/>
          <w:lang w:eastAsia="hr-HR"/>
        </w:rPr>
      </w:pPr>
      <w:r>
        <w:rPr>
          <w:rFonts w:ascii="Times New Roman" w:eastAsia="Times New Roman" w:hAnsi="Times New Roman" w:cs="Times New Roman"/>
          <w:szCs w:val="24"/>
          <w:lang w:eastAsia="hr-HR"/>
        </w:rPr>
        <w:t>Zagreb, 16. lipnja</w:t>
      </w:r>
      <w:r w:rsidRPr="0043410F">
        <w:rPr>
          <w:rFonts w:ascii="Times New Roman" w:eastAsia="Times New Roman" w:hAnsi="Times New Roman" w:cs="Times New Roman"/>
          <w:szCs w:val="24"/>
          <w:lang w:eastAsia="hr-HR"/>
        </w:rPr>
        <w:t xml:space="preserve"> 2026.</w:t>
      </w:r>
    </w:p>
    <w:p w:rsidR="00B526C7" w:rsidRPr="0043410F" w:rsidRDefault="00B526C7" w:rsidP="00B526C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526C7" w:rsidRPr="0043410F" w:rsidRDefault="00B526C7" w:rsidP="00B526C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szCs w:val="24"/>
          <w:lang w:eastAsia="hr-HR"/>
        </w:rPr>
        <w:t>Zapisnik sastavio:</w:t>
      </w:r>
    </w:p>
    <w:p w:rsidR="00B526C7" w:rsidRPr="0043410F" w:rsidRDefault="00B526C7" w:rsidP="00B526C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szCs w:val="24"/>
          <w:lang w:eastAsia="hr-HR"/>
        </w:rPr>
        <w:t>Mislav Blaić</w:t>
      </w:r>
    </w:p>
    <w:p w:rsidR="00B526C7" w:rsidRPr="0043410F" w:rsidRDefault="00B526C7" w:rsidP="00B526C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526C7" w:rsidRPr="0043410F" w:rsidRDefault="00B526C7" w:rsidP="00B526C7">
      <w:pPr>
        <w:jc w:val="both"/>
        <w:rPr>
          <w:rFonts w:ascii="Times New Roman" w:eastAsia="Times New Roman" w:hAnsi="Times New Roman" w:cs="Times New Roman"/>
          <w:szCs w:val="24"/>
          <w:lang w:eastAsia="hr-HR"/>
        </w:rPr>
      </w:pPr>
    </w:p>
    <w:p w:rsidR="00B526C7" w:rsidRPr="0043410F" w:rsidRDefault="00B526C7" w:rsidP="00B526C7">
      <w:pPr>
        <w:tabs>
          <w:tab w:val="left" w:pos="900"/>
        </w:tabs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Predsjednik</w:t>
      </w:r>
    </w:p>
    <w:p w:rsidR="00B526C7" w:rsidRPr="0043410F" w:rsidRDefault="00B526C7" w:rsidP="00B526C7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Vijeća Gradske četvrti</w:t>
      </w:r>
    </w:p>
    <w:p w:rsidR="00B526C7" w:rsidRPr="0043410F" w:rsidRDefault="00B526C7" w:rsidP="00B526C7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 xml:space="preserve"> Gornja Dubrava</w:t>
      </w:r>
    </w:p>
    <w:p w:rsidR="00B526C7" w:rsidRPr="0043410F" w:rsidRDefault="00B526C7" w:rsidP="00B526C7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</w:p>
    <w:p w:rsidR="00B526C7" w:rsidRPr="0043410F" w:rsidRDefault="00B526C7" w:rsidP="00B526C7">
      <w:pPr>
        <w:ind w:left="4956"/>
        <w:jc w:val="center"/>
        <w:rPr>
          <w:rFonts w:ascii="Times New Roman" w:eastAsia="Times New Roman" w:hAnsi="Times New Roman" w:cs="Times New Roman"/>
          <w:b/>
          <w:szCs w:val="24"/>
          <w:lang w:eastAsia="hr-HR"/>
        </w:rPr>
      </w:pPr>
      <w:r w:rsidRPr="0043410F">
        <w:rPr>
          <w:rFonts w:ascii="Times New Roman" w:eastAsia="Times New Roman" w:hAnsi="Times New Roman" w:cs="Times New Roman"/>
          <w:b/>
          <w:szCs w:val="24"/>
          <w:lang w:eastAsia="hr-HR"/>
        </w:rPr>
        <w:t>Dario Marić</w:t>
      </w:r>
    </w:p>
    <w:p w:rsidR="00B526C7" w:rsidRDefault="00B526C7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Pr="00F362F5" w:rsidRDefault="00F362F5" w:rsidP="00F362F5">
      <w:pPr>
        <w:ind w:firstLine="708"/>
        <w:jc w:val="both"/>
        <w:rPr>
          <w:rFonts w:ascii="Times New Roman" w:eastAsia="Calibri" w:hAnsi="Times New Roman" w:cs="Times New Roman"/>
        </w:rPr>
      </w:pPr>
      <w:r w:rsidRPr="00F362F5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F362F5" w:rsidRPr="00F362F5" w:rsidRDefault="00F362F5" w:rsidP="00F362F5">
      <w:pPr>
        <w:rPr>
          <w:rFonts w:ascii="Calibri" w:eastAsia="Calibri" w:hAnsi="Calibri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izgradnje sustava javne odvodnje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u ulicama Novački Vidikovac i </w:t>
      </w:r>
      <w:proofErr w:type="spellStart"/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Lešće</w:t>
      </w:r>
      <w:proofErr w:type="spellEnd"/>
    </w:p>
    <w:p w:rsidR="00F362F5" w:rsidRPr="00F362F5" w:rsidRDefault="00F362F5" w:rsidP="00F362F5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F362F5">
        <w:rPr>
          <w:rFonts w:ascii="Times New Roman" w:eastAsia="Times New Roman" w:hAnsi="Times New Roman" w:cs="Times New Roman"/>
          <w:szCs w:val="24"/>
        </w:rPr>
        <w:t xml:space="preserve">Razmotren je prijedlog Vijeća Mjesnog odbora </w:t>
      </w:r>
      <w:proofErr w:type="spellStart"/>
      <w:r w:rsidRPr="00F362F5">
        <w:rPr>
          <w:rFonts w:ascii="Times New Roman" w:eastAsia="Times New Roman" w:hAnsi="Times New Roman" w:cs="Times New Roman"/>
          <w:szCs w:val="24"/>
        </w:rPr>
        <w:t>Granešinski</w:t>
      </w:r>
      <w:proofErr w:type="spellEnd"/>
      <w:r w:rsidRPr="00F362F5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Pr="00F362F5">
        <w:rPr>
          <w:rFonts w:ascii="Times New Roman" w:eastAsia="Times New Roman" w:hAnsi="Times New Roman" w:cs="Times New Roman"/>
          <w:szCs w:val="24"/>
        </w:rPr>
        <w:t>Novaki</w:t>
      </w:r>
      <w:proofErr w:type="spellEnd"/>
      <w:r w:rsidRPr="00F362F5">
        <w:rPr>
          <w:rFonts w:ascii="Times New Roman" w:eastAsia="Times New Roman" w:hAnsi="Times New Roman" w:cs="Times New Roman"/>
          <w:szCs w:val="24"/>
        </w:rPr>
        <w:t xml:space="preserve"> o prijedlogu izgradnje sustava javne odvodnje u ulicama Novački Vidikovac i </w:t>
      </w:r>
      <w:proofErr w:type="spellStart"/>
      <w:r w:rsidRPr="00F362F5">
        <w:rPr>
          <w:rFonts w:ascii="Times New Roman" w:eastAsia="Times New Roman" w:hAnsi="Times New Roman" w:cs="Times New Roman"/>
          <w:szCs w:val="24"/>
        </w:rPr>
        <w:t>Lešće</w:t>
      </w:r>
      <w:proofErr w:type="spellEnd"/>
      <w:r w:rsidRPr="00F362F5">
        <w:rPr>
          <w:rFonts w:ascii="Times New Roman" w:eastAsia="Times New Roman" w:hAnsi="Times New Roman" w:cs="Times New Roman"/>
          <w:szCs w:val="24"/>
        </w:rPr>
        <w:t>.</w:t>
      </w:r>
    </w:p>
    <w:p w:rsidR="00F362F5" w:rsidRPr="00F362F5" w:rsidRDefault="00F362F5" w:rsidP="00F362F5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160" w:line="259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Vijeće podržava navedeni prijedlog.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lang w:eastAsia="hr-HR"/>
        </w:rPr>
      </w:pPr>
    </w:p>
    <w:p w:rsidR="00F362F5" w:rsidRPr="00F362F5" w:rsidRDefault="00F362F5" w:rsidP="00F362F5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Calibri" w:hAnsi="Times New Roman" w:cs="Times New Roman"/>
        </w:rPr>
      </w:pPr>
      <w:r w:rsidRPr="00F362F5">
        <w:rPr>
          <w:rFonts w:ascii="Times New Roman" w:eastAsia="Calibri" w:hAnsi="Times New Roman" w:cs="Times New Roman"/>
        </w:rPr>
        <w:t>Ovaj zaključak dostavlja se Vodoopskrbi i odvodnji d.o.o. na daljnje postupanje.</w:t>
      </w: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251-13-11-6/007-26-4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F362F5" w:rsidRPr="00F362F5" w:rsidRDefault="00F362F5" w:rsidP="00F362F5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F362F5" w:rsidRPr="00F362F5" w:rsidRDefault="00F362F5" w:rsidP="00F362F5">
      <w:pPr>
        <w:spacing w:after="160" w:line="259" w:lineRule="auto"/>
        <w:rPr>
          <w:sz w:val="22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794202" w:rsidRDefault="00794202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Na temelju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Pravila Gradske četvrti 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lastRenderedPageBreak/>
        <w:t>Gornja Dubrava (Službeni glasnik Grada Zagreba 35/22), Vijeće Gradske četvrti Gornja Dubrava, na 13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16. lipnja  2026.,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ulica i katastarskih čestica za uvrštavanje u status „nerazvrstane ceste“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Predlaže se niže navedene puteve i ceste službeno evidentirati kao nerazvrstane ceste i kao takve uvrstiti u Redovni program održavanja nerazvrstanih cesta grada Zagreba:</w:t>
      </w:r>
    </w:p>
    <w:p w:rsidR="00F362F5" w:rsidRPr="00F362F5" w:rsidRDefault="00F362F5" w:rsidP="00F362F5">
      <w:pPr>
        <w:spacing w:after="160" w:line="256" w:lineRule="auto"/>
        <w:ind w:left="1440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k.č.br.9715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9742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9751 Ulica svete Barbare 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k.č.br.10198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Hađuri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I. odvojak-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10222/2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Hađuri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10260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Hađuri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10317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10318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10329 Ulica svete Barbare- 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10341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Svetobarbarski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10638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Mihovci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10800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Mihovci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10804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Mihovci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10839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Orešići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11226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Pavlinščak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11279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Šiprunec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11333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Malčići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11429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Pirinova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11474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Pirinova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11536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11713 Šafrani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11931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Surepci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II.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11951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Surepci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I. - ulica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11960 Cesari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11969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11991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12036 Šafrani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12074 Šafrani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12113 Cesari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12168/1 Cesari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12168/2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Čuglevec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12169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Čuglevec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12171 Ulica Ivana Kovačića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12232 Cesari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12317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12609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Čopci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k.č.br. 12735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12736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12766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12908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12924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13011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13142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Okružec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13269 Vrbina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13337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Pršaki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13368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Čakanovec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13422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13474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13525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13638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Pričevlje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13639/2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Pričevlje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13724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13726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13803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Pustika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13804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Pustika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13805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Pustika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13821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Pustika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13884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ogranak- 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13990 Ulica Dražena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Mađarevića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13991 Čuki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14037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14049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14299 Sunčana dolina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14411/2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14422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14423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14290 Ulica Slavka Lončarića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14462/1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Goliš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14462/2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Goliš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I. odvojak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14518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Prešci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14613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Goliš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14614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Goliš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14703/1 Ulica svete Barbare - put/kanal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14703/2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14758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14764 Ulica svete Barbare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14799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Bukovje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14808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Bukovje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14846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Prešci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14853/2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Prešci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14855/2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Prešci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14856/2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Prešci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k.č.br. 15445 Lazina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k.č.br. 15573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Graduši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15574/2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15587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Graduši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15590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put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Pukleki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16743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Majpruzi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16744/1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Majpruzi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16744/2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Majpruzi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16747/1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Šuškovići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16749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Čopci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16754/1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Mihovci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16755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Mihovci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16757/1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16757/2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16758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Pršaki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k.č.br. 16759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100.k.č.br. 16760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odvojak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101.k.č.br. 16762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Slanovečka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102. k.č.br. 16779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103.k.č.br. 16781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Ivanovićeva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104.k.č.br. 16783/1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–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105.k.č.br. 16783/2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Jalševečka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106.k.č.br. 16784/1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Gumerec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ulica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107.k.č.br. 16784/2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vinogradi - ulica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108.k.č.br. 16785/1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Pričevlje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109.k.č.br. 16785/2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Oporovečki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vinogradi - ulica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110.k.č.br. 16786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Gumerec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111.k.č.br. 16788/3 Sunčana dolina – cesta</w:t>
      </w:r>
    </w:p>
    <w:p w:rsidR="00F362F5" w:rsidRPr="00F362F5" w:rsidRDefault="00F362F5" w:rsidP="00F362F5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112.k.č.br. 2225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Gumerec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- ulica</w:t>
      </w:r>
    </w:p>
    <w:p w:rsidR="00F362F5" w:rsidRPr="00D473B4" w:rsidRDefault="00F362F5" w:rsidP="00D473B4">
      <w:pPr>
        <w:numPr>
          <w:ilvl w:val="0"/>
          <w:numId w:val="6"/>
        </w:numPr>
        <w:spacing w:after="160" w:line="256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113.k.č.br. 4267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Čučerska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cesta – ulica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F362F5">
        <w:rPr>
          <w:rFonts w:ascii="Times New Roman" w:eastAsia="Times New Roman" w:hAnsi="Times New Roman" w:cs="Times New Roman"/>
          <w:szCs w:val="24"/>
        </w:rPr>
        <w:t xml:space="preserve">2.      Ovaj Zaključak dostavlja se Gradskom uredu za mjesnu samoupravu, promet, komunalne   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4"/>
        </w:rPr>
      </w:pPr>
      <w:r w:rsidRPr="00F362F5">
        <w:rPr>
          <w:rFonts w:ascii="Times New Roman" w:eastAsia="Times New Roman" w:hAnsi="Times New Roman" w:cs="Times New Roman"/>
          <w:szCs w:val="24"/>
        </w:rPr>
        <w:t xml:space="preserve">         poslove, civilnu zaštitu i sigurnost.</w:t>
      </w:r>
    </w:p>
    <w:p w:rsidR="00F362F5" w:rsidRPr="00F362F5" w:rsidRDefault="00F362F5" w:rsidP="00F362F5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F362F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251-13-11-6/007-26-5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F362F5" w:rsidRPr="00F362F5" w:rsidRDefault="00F362F5" w:rsidP="00F362F5">
      <w:pPr>
        <w:ind w:firstLine="708"/>
        <w:jc w:val="both"/>
        <w:rPr>
          <w:rFonts w:ascii="Times New Roman" w:eastAsia="Calibri" w:hAnsi="Times New Roman" w:cs="Times New Roman"/>
        </w:rPr>
      </w:pPr>
      <w:bookmarkStart w:id="0" w:name="_GoBack"/>
      <w:bookmarkEnd w:id="0"/>
      <w:r w:rsidRPr="00F362F5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F362F5" w:rsidRPr="00F362F5" w:rsidRDefault="00F362F5" w:rsidP="00F362F5">
      <w:pPr>
        <w:rPr>
          <w:rFonts w:ascii="Calibri" w:eastAsia="Calibri" w:hAnsi="Calibri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o prijedlogu za evidentiranje javne površine – put u evidenciju nerazvrstanih cesta i uvrštavanje u redovno održavanje k.č.br. 2554/675 k.o. Sesvete Novo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362F5" w:rsidRPr="00F362F5" w:rsidRDefault="00F362F5" w:rsidP="00F362F5">
      <w:pPr>
        <w:numPr>
          <w:ilvl w:val="0"/>
          <w:numId w:val="7"/>
        </w:numPr>
        <w:spacing w:after="160" w:line="252" w:lineRule="auto"/>
        <w:contextualSpacing/>
        <w:rPr>
          <w:rFonts w:ascii="Times New Roman" w:eastAsia="Calibri" w:hAnsi="Times New Roman" w:cs="Times New Roman"/>
          <w:szCs w:val="24"/>
        </w:rPr>
      </w:pPr>
      <w:r w:rsidRPr="00F362F5">
        <w:rPr>
          <w:rFonts w:ascii="Times New Roman" w:eastAsia="Calibri" w:hAnsi="Times New Roman" w:cs="Times New Roman"/>
          <w:szCs w:val="24"/>
        </w:rPr>
        <w:t>Vijeće je razmotrilo zaključak Vijeća Mjesnog odbora Dubec kojim predlaže se da se javna površina – put k.č.br. 2554/675 k.o. Sesvete Novo uvede u evidenciju kao nerazvrstana cesta te uvrsti u redovno održavanje.</w:t>
      </w:r>
    </w:p>
    <w:p w:rsidR="00F362F5" w:rsidRPr="00F362F5" w:rsidRDefault="00F362F5" w:rsidP="00F362F5">
      <w:pPr>
        <w:spacing w:after="160" w:line="252" w:lineRule="auto"/>
        <w:ind w:left="720"/>
        <w:contextualSpacing/>
        <w:rPr>
          <w:rFonts w:ascii="Times New Roman" w:eastAsia="Calibri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7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Vijeće podržava navedeni prijedlog. </w:t>
      </w:r>
    </w:p>
    <w:p w:rsidR="00F362F5" w:rsidRPr="00F362F5" w:rsidRDefault="00F362F5" w:rsidP="00F362F5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</w:rPr>
        <w:t>3.</w:t>
      </w:r>
      <w:r w:rsidRPr="00F362F5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F362F5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F362F5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251-13-11-6/007-26-6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Pr="00F362F5" w:rsidRDefault="00F362F5" w:rsidP="00F362F5">
      <w:pPr>
        <w:ind w:firstLine="708"/>
        <w:jc w:val="both"/>
        <w:rPr>
          <w:rFonts w:ascii="Times New Roman" w:eastAsia="Calibri" w:hAnsi="Times New Roman" w:cs="Times New Roman"/>
        </w:rPr>
      </w:pPr>
      <w:r w:rsidRPr="00F362F5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</w:r>
      <w:r w:rsidRPr="00F362F5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F362F5" w:rsidRPr="00F362F5" w:rsidRDefault="00F362F5" w:rsidP="00F362F5">
      <w:pPr>
        <w:rPr>
          <w:rFonts w:ascii="Calibri" w:eastAsia="Calibri" w:hAnsi="Calibri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evidentiranje javne površine – put u evidenciju nerazvrstanih cesta i uvrštavanje u redovno održavanje k.č.br. 12074 k.o. </w:t>
      </w:r>
      <w:proofErr w:type="spellStart"/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Čučerje</w:t>
      </w:r>
      <w:proofErr w:type="spellEnd"/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Novo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F362F5" w:rsidRPr="00F362F5" w:rsidRDefault="00F362F5" w:rsidP="00F362F5">
      <w:pPr>
        <w:numPr>
          <w:ilvl w:val="0"/>
          <w:numId w:val="8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362F5">
        <w:rPr>
          <w:rFonts w:ascii="Times New Roman" w:eastAsia="Calibri" w:hAnsi="Times New Roman" w:cs="Times New Roman"/>
          <w:szCs w:val="24"/>
        </w:rPr>
        <w:t xml:space="preserve">Vijeće je razmotrilo zahtjev stranke kojim traži sanaciju oštećenog kolnika i asfaltiranje neuređenog dijela puta na k.č.br. 12074, MB 338486, k.o. </w:t>
      </w:r>
      <w:proofErr w:type="spellStart"/>
      <w:r w:rsidRPr="00F362F5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F362F5">
        <w:rPr>
          <w:rFonts w:ascii="Times New Roman" w:eastAsia="Calibri" w:hAnsi="Times New Roman" w:cs="Times New Roman"/>
          <w:szCs w:val="24"/>
        </w:rPr>
        <w:t xml:space="preserve"> Novo. </w:t>
      </w:r>
    </w:p>
    <w:p w:rsidR="00F362F5" w:rsidRPr="00F362F5" w:rsidRDefault="00F362F5" w:rsidP="00F362F5">
      <w:pPr>
        <w:spacing w:after="160" w:line="252" w:lineRule="auto"/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8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F362F5">
        <w:rPr>
          <w:rFonts w:ascii="Times New Roman" w:eastAsia="Calibri" w:hAnsi="Times New Roman" w:cs="Times New Roman"/>
          <w:szCs w:val="24"/>
        </w:rPr>
        <w:t xml:space="preserve">Vijeće predlaže da se javna površina – put k.č.br. 12074 k.o. </w:t>
      </w:r>
      <w:proofErr w:type="spellStart"/>
      <w:r w:rsidRPr="00F362F5">
        <w:rPr>
          <w:rFonts w:ascii="Times New Roman" w:eastAsia="Calibri" w:hAnsi="Times New Roman" w:cs="Times New Roman"/>
          <w:szCs w:val="24"/>
        </w:rPr>
        <w:t>Čučerje</w:t>
      </w:r>
      <w:proofErr w:type="spellEnd"/>
      <w:r w:rsidRPr="00F362F5">
        <w:rPr>
          <w:rFonts w:ascii="Times New Roman" w:eastAsia="Calibri" w:hAnsi="Times New Roman" w:cs="Times New Roman"/>
          <w:szCs w:val="24"/>
        </w:rPr>
        <w:t xml:space="preserve"> Novo uvede u evidenciju kao nerazvrstana cesta te uvrsti u program redovnog održavanja istih.</w:t>
      </w:r>
    </w:p>
    <w:p w:rsidR="00F362F5" w:rsidRPr="00F362F5" w:rsidRDefault="00F362F5" w:rsidP="00F362F5">
      <w:pPr>
        <w:spacing w:after="160" w:line="252" w:lineRule="auto"/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F362F5" w:rsidRPr="00F362F5" w:rsidRDefault="00F362F5" w:rsidP="00F362F5">
      <w:pPr>
        <w:spacing w:line="276" w:lineRule="auto"/>
        <w:ind w:left="360"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</w:rPr>
        <w:t>2.</w:t>
      </w:r>
      <w:r w:rsidRPr="00F362F5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F362F5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F362F5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 na daljnje postupanje.</w:t>
      </w: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rPr>
          <w:rFonts w:ascii="Times New Roman" w:eastAsia="Calibri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13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16. lipnja  2026.,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uklanjanje parkirnog mjesta za osobe s invaliditetom i iscrtavanje 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horizontalne signalizacije u Ulici Zvonimira Ljevakovića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Vijeće predlaže očevid djelatnika Sektora za mobilnost i Gradskog ureda za socijalnu zaštitu, zdravstvo, branitelje i osobe s invaliditetom, da provjere postoji li potreba za parkirno mjesto za osobe s invaliditetom u Ulici Zvonimira Ljevakovića kod kbr. 34, kao i da utvrde postoji li mogućnost uklanjanja jednog parkirnog mjesta za osobe s invaliditetom sukladno važećim zakonskim odredbama.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</w:t>
      </w:r>
    </w:p>
    <w:p w:rsidR="00F362F5" w:rsidRPr="00F362F5" w:rsidRDefault="00F362F5" w:rsidP="00F362F5">
      <w:pPr>
        <w:numPr>
          <w:ilvl w:val="0"/>
          <w:numId w:val="9"/>
        </w:numPr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>Ukoliko se očevidom utvrdi da je dozvoljeno uklanjanje jednog parkirnog mjesta za osobe s invaliditetom na predloženoj lokaciji, Vijeće predlaže iscrtavanje nove horizontalne signalizacije sukladno donesenoj odluci.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144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sigurnost, Sektoru za mobilnost i Gradskom uredu za socijalnu zaštitu, zdravstvo, branitelje i osobe s invaliditetom.</w:t>
      </w:r>
    </w:p>
    <w:p w:rsidR="00F362F5" w:rsidRPr="00F362F5" w:rsidRDefault="00F362F5" w:rsidP="00F362F5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F362F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251-13-11-6/007-26-8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80.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Statuta Grada Zagreba (Službeni glasnik Grada Zagreba 23/16, 2/18, 23/18, 3/20, 3/21, 11/21 - pročišćeni tekst, 16/22) i članka 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13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F362F5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16. lipnja  2026.,</w:t>
      </w: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prijedlogu za postavljanje kamere i zaštitnih stupića u </w:t>
      </w:r>
      <w:proofErr w:type="spellStart"/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>Međuričkoj</w:t>
      </w:r>
      <w:proofErr w:type="spellEnd"/>
      <w:r w:rsidRPr="00F362F5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Vijeće predlaže postavljanje kamere i zaštitnih stupića na južnoj strani 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Međuričke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 xml:space="preserve"> ulice kod trgovine </w:t>
      </w:r>
      <w:proofErr w:type="spellStart"/>
      <w:r w:rsidRPr="00F362F5">
        <w:rPr>
          <w:rFonts w:ascii="Times New Roman" w:eastAsia="Times New Roman" w:hAnsi="Times New Roman" w:cs="Times New Roman"/>
          <w:szCs w:val="20"/>
          <w:lang w:eastAsia="hr-HR"/>
        </w:rPr>
        <w:t>Spar</w:t>
      </w:r>
      <w:proofErr w:type="spellEnd"/>
      <w:r w:rsidRPr="00F362F5">
        <w:rPr>
          <w:rFonts w:ascii="Times New Roman" w:eastAsia="Times New Roman" w:hAnsi="Times New Roman" w:cs="Times New Roman"/>
          <w:szCs w:val="20"/>
          <w:lang w:eastAsia="hr-HR"/>
        </w:rPr>
        <w:t>, radi sve učestalijeg nepropisnog parkiranja vozila na nogostupu, čime se onemogućuje prolaz pješacima, pogotovo invalidima i roditeljima s dječjim kolicima.</w:t>
      </w:r>
    </w:p>
    <w:p w:rsidR="00F362F5" w:rsidRPr="00F362F5" w:rsidRDefault="00F362F5" w:rsidP="00F362F5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</w:rPr>
        <w:t>Ovaj Zaključak dostavlja se Gradskom uredu za mjesnu samoupravu, promet, komunalne poslove, civilnu zaštitu i sigurnost, Sektoru za mobilnost.</w:t>
      </w:r>
    </w:p>
    <w:p w:rsidR="00F362F5" w:rsidRPr="00F362F5" w:rsidRDefault="00F362F5" w:rsidP="00F362F5">
      <w:pPr>
        <w:autoSpaceDN w:val="0"/>
        <w:ind w:left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F362F5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URBROJ: 251-13-11-6/007-26-9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F362F5" w:rsidRPr="00F362F5" w:rsidRDefault="00F362F5" w:rsidP="00F362F5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F362F5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F362F5" w:rsidRPr="00F362F5" w:rsidRDefault="00F362F5" w:rsidP="00F362F5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F362F5" w:rsidRPr="00F362F5" w:rsidRDefault="00F362F5" w:rsidP="00F362F5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F362F5" w:rsidRPr="00F362F5" w:rsidRDefault="00F362F5" w:rsidP="00F362F5">
      <w:pPr>
        <w:spacing w:after="160" w:line="259" w:lineRule="auto"/>
        <w:rPr>
          <w:sz w:val="22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Pr="00C43C69" w:rsidRDefault="00C43C69" w:rsidP="00C43C69">
      <w:pPr>
        <w:ind w:firstLine="708"/>
        <w:jc w:val="both"/>
        <w:rPr>
          <w:rFonts w:ascii="Times New Roman" w:eastAsia="Calibri" w:hAnsi="Times New Roman" w:cs="Times New Roman"/>
        </w:rPr>
      </w:pPr>
      <w:r w:rsidRPr="00C43C69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C43C69">
        <w:rPr>
          <w:rFonts w:ascii="Times New Roman" w:eastAsia="Calibri" w:hAnsi="Times New Roman" w:cs="Times New Roman"/>
        </w:rPr>
        <w:softHyphen/>
      </w:r>
      <w:r w:rsidRPr="00C43C69">
        <w:rPr>
          <w:rFonts w:ascii="Times New Roman" w:eastAsia="Calibri" w:hAnsi="Times New Roman" w:cs="Times New Roman"/>
        </w:rPr>
        <w:softHyphen/>
      </w:r>
      <w:r w:rsidRPr="00C43C69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C43C69" w:rsidRPr="00C43C69" w:rsidRDefault="00C43C69" w:rsidP="00C43C69">
      <w:pPr>
        <w:rPr>
          <w:rFonts w:ascii="Calibri" w:eastAsia="Calibri" w:hAnsi="Calibri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smirivanje promet u </w:t>
      </w:r>
      <w:proofErr w:type="spellStart"/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>Dubečkoj</w:t>
      </w:r>
      <w:proofErr w:type="spellEnd"/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ulici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3C69" w:rsidRPr="00C43C69" w:rsidRDefault="00C43C69" w:rsidP="00C43C69">
      <w:pPr>
        <w:numPr>
          <w:ilvl w:val="0"/>
          <w:numId w:val="11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C43C69">
        <w:rPr>
          <w:rFonts w:ascii="Times New Roman" w:eastAsia="Calibri" w:hAnsi="Times New Roman" w:cs="Times New Roman"/>
          <w:szCs w:val="24"/>
        </w:rPr>
        <w:t xml:space="preserve">Vijeće je razmotrilo zaključak Vijeća Mjesnog odbora Dubec za smirivanje promet u </w:t>
      </w:r>
      <w:proofErr w:type="spellStart"/>
      <w:r w:rsidRPr="00C43C69">
        <w:rPr>
          <w:rFonts w:ascii="Times New Roman" w:eastAsia="Calibri" w:hAnsi="Times New Roman" w:cs="Times New Roman"/>
          <w:szCs w:val="24"/>
        </w:rPr>
        <w:t>Dubečkoj</w:t>
      </w:r>
      <w:proofErr w:type="spellEnd"/>
      <w:r w:rsidRPr="00C43C69">
        <w:rPr>
          <w:rFonts w:ascii="Times New Roman" w:eastAsia="Calibri" w:hAnsi="Times New Roman" w:cs="Times New Roman"/>
          <w:szCs w:val="24"/>
        </w:rPr>
        <w:t xml:space="preserve"> ulici na način da se postave solarni radari za kontrolu brzine kod Ulice Rudolfa Ivankovića kod kbr. 37, pored postojećeg uspornika i kod Ulice Ivana Meštrovića kod kbr. 37. </w:t>
      </w:r>
    </w:p>
    <w:p w:rsidR="00C43C69" w:rsidRPr="00C43C69" w:rsidRDefault="00C43C69" w:rsidP="00C43C69">
      <w:pPr>
        <w:spacing w:after="160" w:line="252" w:lineRule="auto"/>
        <w:ind w:left="720"/>
        <w:contextualSpacing/>
        <w:rPr>
          <w:rFonts w:ascii="Times New Roman" w:eastAsia="Calibri" w:hAnsi="Times New Roman" w:cs="Times New Roman"/>
          <w:szCs w:val="24"/>
        </w:rPr>
      </w:pPr>
    </w:p>
    <w:p w:rsidR="00C43C69" w:rsidRPr="00C43C69" w:rsidRDefault="00C43C69" w:rsidP="00C43C69">
      <w:pPr>
        <w:numPr>
          <w:ilvl w:val="0"/>
          <w:numId w:val="11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Vijeće podržava navedeni prijedlog. </w:t>
      </w:r>
    </w:p>
    <w:p w:rsidR="00C43C69" w:rsidRPr="00C43C69" w:rsidRDefault="00C43C69" w:rsidP="00C43C69">
      <w:pPr>
        <w:spacing w:line="276" w:lineRule="auto"/>
        <w:ind w:firstLine="6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spacing w:line="276" w:lineRule="auto"/>
        <w:ind w:left="36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</w:rPr>
        <w:t>3.</w:t>
      </w:r>
      <w:r w:rsidRPr="00C43C69">
        <w:rPr>
          <w:rFonts w:ascii="Times New Roman" w:eastAsia="Times New Roman" w:hAnsi="Times New Roman" w:cs="Times New Roman"/>
          <w:szCs w:val="24"/>
        </w:rPr>
        <w:tab/>
        <w:t xml:space="preserve">Ovaj zaključak dostavlja se Gradskom uredu za mjesnu samoupravu, promet, </w:t>
      </w:r>
      <w:r w:rsidRPr="00C43C69">
        <w:rPr>
          <w:rFonts w:ascii="Times New Roman" w:eastAsia="Times New Roman" w:hAnsi="Times New Roman" w:cs="Times New Roman"/>
          <w:szCs w:val="24"/>
        </w:rPr>
        <w:tab/>
        <w:t xml:space="preserve"> </w:t>
      </w:r>
      <w:r w:rsidRPr="00C43C69">
        <w:rPr>
          <w:rFonts w:ascii="Times New Roman" w:eastAsia="Times New Roman" w:hAnsi="Times New Roman" w:cs="Times New Roman"/>
          <w:szCs w:val="24"/>
        </w:rPr>
        <w:br/>
        <w:t xml:space="preserve">      komunalne poslove, civilnu zaštitu i sigurnost.</w:t>
      </w: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URBROJ: 251-13-11-6/007-26-10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F362F5" w:rsidRDefault="00F362F5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C43C69" w:rsidRPr="00C43C69" w:rsidRDefault="00C43C69" w:rsidP="00C43C69">
      <w:pPr>
        <w:ind w:firstLine="708"/>
        <w:jc w:val="both"/>
        <w:rPr>
          <w:rFonts w:ascii="Times New Roman" w:eastAsia="Calibri" w:hAnsi="Times New Roman" w:cs="Times New Roman"/>
        </w:rPr>
      </w:pPr>
      <w:r w:rsidRPr="00C43C69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C43C69">
        <w:rPr>
          <w:rFonts w:ascii="Times New Roman" w:eastAsia="Calibri" w:hAnsi="Times New Roman" w:cs="Times New Roman"/>
        </w:rPr>
        <w:softHyphen/>
      </w:r>
      <w:r w:rsidRPr="00C43C69">
        <w:rPr>
          <w:rFonts w:ascii="Times New Roman" w:eastAsia="Calibri" w:hAnsi="Times New Roman" w:cs="Times New Roman"/>
        </w:rPr>
        <w:softHyphen/>
      </w:r>
      <w:r w:rsidRPr="00C43C69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C43C69" w:rsidRPr="00C43C69" w:rsidRDefault="00C43C69" w:rsidP="00C43C69">
      <w:pPr>
        <w:rPr>
          <w:rFonts w:ascii="Calibri" w:eastAsia="Calibri" w:hAnsi="Calibri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o prijedlogu za postavljanje klamerica u Ulici sv. </w:t>
      </w:r>
      <w:proofErr w:type="spellStart"/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>Lepolda</w:t>
      </w:r>
      <w:proofErr w:type="spellEnd"/>
      <w:r w:rsidRPr="00C43C69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Mandića i Ulici Križnog puta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</w:p>
    <w:p w:rsidR="00C43C69" w:rsidRPr="00C43C69" w:rsidRDefault="00C43C69" w:rsidP="00C43C69">
      <w:pPr>
        <w:numPr>
          <w:ilvl w:val="0"/>
          <w:numId w:val="12"/>
        </w:num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C43C69">
        <w:rPr>
          <w:rFonts w:ascii="Times New Roman" w:eastAsia="Calibri" w:hAnsi="Times New Roman" w:cs="Times New Roman"/>
          <w:szCs w:val="24"/>
        </w:rPr>
        <w:t>Vijeće je razmotrilo zaključak Vijeća Mjesnog odbora Dubrava - središte o prijedlogu za postavljanje klamerica na nogostupu u Ulici sv. Leopolda Mandića i Ulici križnog puta radi sprječavanja parkiranja i sigurnijeg kretanja djece koja idu u školu.</w:t>
      </w:r>
    </w:p>
    <w:p w:rsidR="00C43C69" w:rsidRPr="00C43C69" w:rsidRDefault="00C43C69" w:rsidP="00C43C69">
      <w:pPr>
        <w:spacing w:after="160" w:line="252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C43C69" w:rsidRPr="00C43C69" w:rsidRDefault="00C43C69" w:rsidP="00C43C69">
      <w:pPr>
        <w:numPr>
          <w:ilvl w:val="0"/>
          <w:numId w:val="12"/>
        </w:numPr>
        <w:spacing w:after="160" w:line="276" w:lineRule="auto"/>
        <w:contextualSpacing/>
        <w:jc w:val="both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Vijeće ne podržava navedeni prijedlog. </w:t>
      </w: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rPr>
          <w:rFonts w:ascii="Times New Roman" w:eastAsia="Calibri" w:hAnsi="Times New Roman" w:cs="Times New Roman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URBROJ: 251-13-11-6/007-26-11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C43C69" w:rsidRPr="00C43C69" w:rsidRDefault="00C43C69" w:rsidP="00C43C69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C43C69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C43C69" w:rsidRDefault="00C43C69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Pr="001023D3" w:rsidRDefault="001023D3" w:rsidP="001023D3">
      <w:pPr>
        <w:ind w:firstLine="708"/>
        <w:jc w:val="both"/>
        <w:rPr>
          <w:rFonts w:ascii="Times New Roman" w:eastAsia="Calibri" w:hAnsi="Times New Roman" w:cs="Times New Roman"/>
        </w:rPr>
      </w:pPr>
      <w:r w:rsidRPr="001023D3">
        <w:rPr>
          <w:rFonts w:ascii="Times New Roman" w:eastAsia="Calibri" w:hAnsi="Times New Roman" w:cs="Times New Roman"/>
        </w:rPr>
        <w:lastRenderedPageBreak/>
        <w:t xml:space="preserve">Na temelju članka 80. Statuta Grada Zagreba (Službeni glasnik Grada Zagreba 23/16, 2/18, 23/18, 3/20, 3/21, 11/21 - pročišćeni tekst, 16/22) i na temelju članka 16. točke 6. Pravila Gradske četvrti Gornja Dubrava (Službeni glasnik Grada Zagreba 35/22) Vijeće Gradske četvrti Gornja Dubrava, na </w:t>
      </w:r>
      <w:r w:rsidRPr="001023D3">
        <w:rPr>
          <w:rFonts w:ascii="Times New Roman" w:eastAsia="Calibri" w:hAnsi="Times New Roman" w:cs="Times New Roman"/>
        </w:rPr>
        <w:softHyphen/>
      </w:r>
      <w:r w:rsidRPr="001023D3">
        <w:rPr>
          <w:rFonts w:ascii="Times New Roman" w:eastAsia="Calibri" w:hAnsi="Times New Roman" w:cs="Times New Roman"/>
        </w:rPr>
        <w:softHyphen/>
      </w:r>
      <w:r w:rsidRPr="001023D3">
        <w:rPr>
          <w:rFonts w:ascii="Times New Roman" w:eastAsia="Calibri" w:hAnsi="Times New Roman" w:cs="Times New Roman"/>
        </w:rPr>
        <w:softHyphen/>
        <w:t>13. sjednici, održanoj 16. lipnja 2026., donijelo je</w:t>
      </w:r>
    </w:p>
    <w:p w:rsidR="001023D3" w:rsidRPr="001023D3" w:rsidRDefault="001023D3" w:rsidP="001023D3">
      <w:pPr>
        <w:rPr>
          <w:rFonts w:ascii="Calibri" w:eastAsia="Calibri" w:hAnsi="Calibri" w:cs="Times New Roman"/>
        </w:rPr>
      </w:pPr>
    </w:p>
    <w:p w:rsidR="001023D3" w:rsidRPr="001023D3" w:rsidRDefault="001023D3" w:rsidP="001023D3">
      <w:pPr>
        <w:rPr>
          <w:rFonts w:ascii="Times New Roman" w:eastAsia="Calibri" w:hAnsi="Times New Roman" w:cs="Times New Roman"/>
        </w:rPr>
      </w:pPr>
    </w:p>
    <w:p w:rsidR="001023D3" w:rsidRPr="001023D3" w:rsidRDefault="001023D3" w:rsidP="001023D3">
      <w:pPr>
        <w:rPr>
          <w:rFonts w:ascii="Times New Roman" w:eastAsia="Calibri" w:hAnsi="Times New Roman" w:cs="Times New Roman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mišljenja na zahtjev M.L. za kupnju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 zemljišta z.k.č.br. 7770/2 k.o. Granešina Nova</w:t>
      </w:r>
    </w:p>
    <w:p w:rsidR="001023D3" w:rsidRPr="001023D3" w:rsidRDefault="001023D3" w:rsidP="001023D3">
      <w:pPr>
        <w:autoSpaceDN w:val="0"/>
        <w:jc w:val="both"/>
        <w:rPr>
          <w:rFonts w:ascii="Times New Roman" w:eastAsia="Times New Roman" w:hAnsi="Times New Roman" w:cs="Times New Roman"/>
          <w:szCs w:val="24"/>
        </w:rPr>
      </w:pPr>
    </w:p>
    <w:p w:rsidR="001023D3" w:rsidRPr="001023D3" w:rsidRDefault="001023D3" w:rsidP="001023D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szCs w:val="24"/>
        </w:rPr>
      </w:pPr>
      <w:r w:rsidRPr="001023D3">
        <w:rPr>
          <w:rFonts w:ascii="Times New Roman" w:eastAsia="Times New Roman" w:hAnsi="Times New Roman" w:cs="Times New Roman"/>
          <w:szCs w:val="24"/>
        </w:rPr>
        <w:t>Razmotren je zahtjev M.L. za kupnju zemljišta z.k.č.br. 7770/2 k.o. Granešina Nova.</w:t>
      </w:r>
    </w:p>
    <w:p w:rsidR="001023D3" w:rsidRPr="001023D3" w:rsidRDefault="001023D3" w:rsidP="001023D3">
      <w:pPr>
        <w:autoSpaceDN w:val="0"/>
        <w:ind w:left="1440"/>
        <w:jc w:val="both"/>
        <w:rPr>
          <w:rFonts w:ascii="Times New Roman" w:eastAsia="Times New Roman" w:hAnsi="Times New Roman" w:cs="Times New Roman"/>
          <w:szCs w:val="24"/>
        </w:rPr>
      </w:pPr>
    </w:p>
    <w:p w:rsidR="001023D3" w:rsidRPr="001023D3" w:rsidRDefault="001023D3" w:rsidP="001023D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023D3">
        <w:rPr>
          <w:rFonts w:ascii="Times New Roman" w:eastAsia="Times New Roman" w:hAnsi="Times New Roman" w:cs="Times New Roman"/>
          <w:szCs w:val="20"/>
          <w:lang w:eastAsia="hr-HR"/>
        </w:rPr>
        <w:t>Nakon prethodno utvrđenog mišljenja Vijeća Mjesnog odbora Oporovec, Vijeće daje pozitivno mišljenje o navedenom.</w:t>
      </w:r>
    </w:p>
    <w:p w:rsidR="001023D3" w:rsidRPr="001023D3" w:rsidRDefault="001023D3" w:rsidP="001023D3">
      <w:pPr>
        <w:spacing w:after="160" w:line="252" w:lineRule="auto"/>
        <w:ind w:left="720"/>
        <w:contextualSpacing/>
        <w:rPr>
          <w:rFonts w:ascii="Times New Roman" w:eastAsia="Times New Roman" w:hAnsi="Times New Roman" w:cs="Times New Roman"/>
          <w:szCs w:val="20"/>
          <w:lang w:eastAsia="hr-HR"/>
        </w:rPr>
      </w:pPr>
    </w:p>
    <w:p w:rsidR="001023D3" w:rsidRPr="001023D3" w:rsidRDefault="001023D3" w:rsidP="001023D3">
      <w:pPr>
        <w:numPr>
          <w:ilvl w:val="0"/>
          <w:numId w:val="13"/>
        </w:numPr>
        <w:overflowPunct w:val="0"/>
        <w:autoSpaceDE w:val="0"/>
        <w:autoSpaceDN w:val="0"/>
        <w:adjustRightInd w:val="0"/>
        <w:spacing w:after="160" w:line="252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</w:rPr>
        <w:t>Ovaj Zaključak dostavlja se Gradskom uredu za upravljanje imovinom i stanovanje.</w:t>
      </w:r>
    </w:p>
    <w:p w:rsidR="001023D3" w:rsidRPr="001023D3" w:rsidRDefault="001023D3" w:rsidP="001023D3">
      <w:pPr>
        <w:rPr>
          <w:rFonts w:ascii="Times New Roman" w:eastAsia="Calibri" w:hAnsi="Times New Roman" w:cs="Times New Roman"/>
        </w:rPr>
      </w:pPr>
    </w:p>
    <w:p w:rsidR="001023D3" w:rsidRPr="001023D3" w:rsidRDefault="001023D3" w:rsidP="001023D3">
      <w:pPr>
        <w:rPr>
          <w:rFonts w:ascii="Times New Roman" w:eastAsia="Calibri" w:hAnsi="Times New Roman" w:cs="Times New Roman"/>
        </w:rPr>
      </w:pPr>
    </w:p>
    <w:p w:rsidR="001023D3" w:rsidRPr="001023D3" w:rsidRDefault="001023D3" w:rsidP="001023D3">
      <w:pPr>
        <w:rPr>
          <w:rFonts w:ascii="Times New Roman" w:eastAsia="Calibri" w:hAnsi="Times New Roman" w:cs="Times New Roman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URBROJ: 251-13-11-6/007-26-12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Dario Marić</w:t>
      </w:r>
    </w:p>
    <w:p w:rsidR="001023D3" w:rsidRPr="001023D3" w:rsidRDefault="001023D3" w:rsidP="001023D3">
      <w:pPr>
        <w:spacing w:after="160" w:line="252" w:lineRule="auto"/>
        <w:rPr>
          <w:rFonts w:ascii="Calibri" w:eastAsia="Calibri" w:hAnsi="Calibri" w:cs="Times New Roman"/>
          <w:sz w:val="22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szCs w:val="20"/>
          <w:lang w:eastAsia="hr-HR"/>
        </w:rPr>
        <w:lastRenderedPageBreak/>
        <w:t xml:space="preserve">Na temelju članka </w:t>
      </w:r>
      <w:r w:rsidRPr="001023D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>86.</w:t>
      </w:r>
      <w:r w:rsidRPr="001023D3">
        <w:rPr>
          <w:rFonts w:ascii="Times New Roman" w:eastAsia="Times New Roman" w:hAnsi="Times New Roman" w:cs="Times New Roman"/>
          <w:szCs w:val="20"/>
          <w:lang w:eastAsia="hr-HR"/>
        </w:rPr>
        <w:t xml:space="preserve"> stavka 2. Statuta Grada Zagreba (Službeni glasnik Grada Zagreba 23/16, 2/18, 23/18, 3/20, 3/21, 11/21 - pročišćeni tekst, 16/22) i članka </w:t>
      </w:r>
      <w:r w:rsidRPr="001023D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17. </w:t>
      </w:r>
      <w:r w:rsidRPr="001023D3">
        <w:rPr>
          <w:rFonts w:ascii="Times New Roman" w:eastAsia="Times New Roman" w:hAnsi="Times New Roman" w:cs="Times New Roman"/>
          <w:szCs w:val="20"/>
          <w:lang w:eastAsia="hr-HR"/>
        </w:rPr>
        <w:t>Pravila Gradske četvrti Gornja Dubrava (Službeni glasnik Grada Zagreba 35/22), Vijeće Gradske četvrti Gornja Dubrava, na 13</w:t>
      </w:r>
      <w:r w:rsidRPr="001023D3">
        <w:rPr>
          <w:rFonts w:ascii="Times New Roman" w:eastAsia="Times New Roman" w:hAnsi="Times New Roman" w:cs="Times New Roman"/>
          <w:szCs w:val="20"/>
          <w:lang w:eastAsia="hr-HR"/>
        </w:rPr>
        <w:softHyphen/>
        <w:t>. sjednici,</w:t>
      </w:r>
      <w:r w:rsidRPr="001023D3">
        <w:rPr>
          <w:rFonts w:ascii="Times New Roman" w:eastAsia="Times New Roman" w:hAnsi="Times New Roman" w:cs="Times New Roman"/>
          <w:color w:val="000000"/>
          <w:szCs w:val="20"/>
          <w:lang w:eastAsia="hr-HR"/>
        </w:rPr>
        <w:t xml:space="preserve"> održanoj 16. lipnja  2026.,</w:t>
      </w:r>
      <w:r w:rsidRPr="001023D3">
        <w:rPr>
          <w:rFonts w:ascii="Times New Roman" w:eastAsia="Times New Roman" w:hAnsi="Times New Roman" w:cs="Times New Roman"/>
          <w:szCs w:val="20"/>
          <w:lang w:eastAsia="hr-HR"/>
        </w:rPr>
        <w:t xml:space="preserve"> donijelo je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b/>
          <w:szCs w:val="20"/>
          <w:lang w:eastAsia="hr-HR"/>
        </w:rPr>
        <w:t>Z A K L J U Č A K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b/>
          <w:szCs w:val="20"/>
          <w:lang w:eastAsia="hr-HR"/>
        </w:rPr>
        <w:t xml:space="preserve"> o davanju mišljena na Nacrt prijedloga </w:t>
      </w:r>
      <w:r w:rsidRPr="001023D3">
        <w:rPr>
          <w:rFonts w:ascii="Times New Roman" w:hAnsi="Times New Roman" w:cs="Times New Roman"/>
          <w:b/>
          <w:szCs w:val="24"/>
          <w:lang w:eastAsia="hr-HR"/>
        </w:rPr>
        <w:t xml:space="preserve">Odluke o izmjenama i dopunama 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Cs w:val="20"/>
          <w:lang w:eastAsia="hr-HR"/>
        </w:rPr>
      </w:pPr>
      <w:r w:rsidRPr="001023D3">
        <w:rPr>
          <w:rFonts w:ascii="Times New Roman" w:hAnsi="Times New Roman" w:cs="Times New Roman"/>
          <w:b/>
          <w:szCs w:val="24"/>
          <w:lang w:eastAsia="hr-HR"/>
        </w:rPr>
        <w:t>Odluke komunalnom redu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</w:rPr>
      </w:pPr>
    </w:p>
    <w:p w:rsidR="001023D3" w:rsidRPr="001023D3" w:rsidRDefault="001023D3" w:rsidP="001023D3">
      <w:pPr>
        <w:numPr>
          <w:ilvl w:val="0"/>
          <w:numId w:val="14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1023D3">
        <w:rPr>
          <w:rFonts w:ascii="Times New Roman" w:eastAsia="Calibri" w:hAnsi="Times New Roman" w:cs="Times New Roman"/>
          <w:szCs w:val="24"/>
        </w:rPr>
        <w:t>Vijeće je razmotrilo Nacrt prijedloga Odluke o izmjenama i dopunama Odluke komunalnom redu.</w:t>
      </w:r>
    </w:p>
    <w:p w:rsidR="001023D3" w:rsidRPr="001023D3" w:rsidRDefault="001023D3" w:rsidP="001023D3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1023D3" w:rsidRPr="001023D3" w:rsidRDefault="001023D3" w:rsidP="001023D3">
      <w:pPr>
        <w:numPr>
          <w:ilvl w:val="0"/>
          <w:numId w:val="14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1023D3">
        <w:rPr>
          <w:rFonts w:ascii="Times New Roman" w:eastAsia="Calibri" w:hAnsi="Times New Roman" w:cs="Times New Roman"/>
          <w:szCs w:val="24"/>
        </w:rPr>
        <w:t xml:space="preserve">Vijeće daje pozitivno mišljenje o navedenom. </w:t>
      </w:r>
    </w:p>
    <w:p w:rsidR="001023D3" w:rsidRPr="001023D3" w:rsidRDefault="001023D3" w:rsidP="001023D3">
      <w:pPr>
        <w:tabs>
          <w:tab w:val="left" w:pos="426"/>
        </w:tabs>
        <w:autoSpaceDN w:val="0"/>
        <w:ind w:left="720"/>
        <w:contextualSpacing/>
        <w:jc w:val="both"/>
        <w:rPr>
          <w:rFonts w:ascii="Times New Roman" w:eastAsia="Calibri" w:hAnsi="Times New Roman" w:cs="Times New Roman"/>
          <w:szCs w:val="24"/>
        </w:rPr>
      </w:pPr>
    </w:p>
    <w:p w:rsidR="001023D3" w:rsidRPr="001023D3" w:rsidRDefault="001023D3" w:rsidP="001023D3">
      <w:pPr>
        <w:numPr>
          <w:ilvl w:val="0"/>
          <w:numId w:val="14"/>
        </w:numPr>
        <w:tabs>
          <w:tab w:val="left" w:pos="426"/>
        </w:tabs>
        <w:autoSpaceDN w:val="0"/>
        <w:spacing w:after="160" w:line="259" w:lineRule="auto"/>
        <w:contextualSpacing/>
        <w:jc w:val="both"/>
        <w:rPr>
          <w:rFonts w:ascii="Times New Roman" w:eastAsia="Calibri" w:hAnsi="Times New Roman" w:cs="Times New Roman"/>
          <w:szCs w:val="24"/>
        </w:rPr>
      </w:pPr>
      <w:r w:rsidRPr="001023D3">
        <w:rPr>
          <w:rFonts w:ascii="Times New Roman" w:eastAsia="Calibri" w:hAnsi="Times New Roman" w:cs="Times New Roman"/>
          <w:szCs w:val="24"/>
        </w:rPr>
        <w:t xml:space="preserve">Ovaj zaključak dostavlja se Gradskom uredu za gospodarstvo, ekološku održivost i strategijsko planiranje na daljnje postupanje.  </w:t>
      </w:r>
    </w:p>
    <w:p w:rsidR="001023D3" w:rsidRPr="001023D3" w:rsidRDefault="001023D3" w:rsidP="001023D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023D3" w:rsidRPr="001023D3" w:rsidRDefault="001023D3" w:rsidP="001023D3">
      <w:pPr>
        <w:autoSpaceDN w:val="0"/>
        <w:ind w:firstLine="720"/>
        <w:rPr>
          <w:rFonts w:ascii="Times New Roman" w:eastAsia="Times New Roman" w:hAnsi="Times New Roman" w:cs="Times New Roman"/>
          <w:szCs w:val="24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right="3852"/>
        <w:outlineLvl w:val="0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1023D3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KLASA: 024-08/26-002/137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URBROJ: 251-13-11-6/007-26-13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Zagreb, 16. lipnja 2026.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Predsjednik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Vijeća Gradske četvrti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>Gornja Dubrava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ind w:left="5760"/>
        <w:jc w:val="center"/>
        <w:rPr>
          <w:rFonts w:ascii="Times New Roman" w:eastAsia="Times New Roman" w:hAnsi="Times New Roman" w:cs="Times New Roman"/>
          <w:szCs w:val="24"/>
          <w:lang w:eastAsia="hr-HR"/>
        </w:rPr>
      </w:pPr>
    </w:p>
    <w:p w:rsidR="001023D3" w:rsidRPr="001023D3" w:rsidRDefault="001023D3" w:rsidP="001023D3">
      <w:pPr>
        <w:overflowPunct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Cs w:val="20"/>
          <w:lang w:eastAsia="hr-HR"/>
        </w:rPr>
      </w:pPr>
      <w:r w:rsidRPr="001023D3">
        <w:rPr>
          <w:rFonts w:ascii="Times New Roman" w:eastAsia="Times New Roman" w:hAnsi="Times New Roman" w:cs="Times New Roman"/>
          <w:szCs w:val="24"/>
          <w:lang w:eastAsia="hr-HR"/>
        </w:rPr>
        <w:t xml:space="preserve">                                                                                                                  Dario Marić</w:t>
      </w:r>
    </w:p>
    <w:p w:rsidR="001023D3" w:rsidRPr="001023D3" w:rsidRDefault="001023D3" w:rsidP="001023D3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Cs w:val="20"/>
          <w:lang w:eastAsia="hr-HR"/>
        </w:rPr>
      </w:pPr>
    </w:p>
    <w:p w:rsidR="001023D3" w:rsidRPr="001E6ECA" w:rsidRDefault="001023D3" w:rsidP="001E6ECA">
      <w:pPr>
        <w:tabs>
          <w:tab w:val="left" w:pos="990"/>
        </w:tabs>
        <w:jc w:val="both"/>
        <w:rPr>
          <w:rFonts w:ascii="Times New Roman" w:hAnsi="Times New Roman" w:cs="Times New Roman"/>
        </w:rPr>
      </w:pPr>
    </w:p>
    <w:sectPr w:rsidR="001023D3" w:rsidRPr="001E6E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820DE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0C28"/>
    <w:multiLevelType w:val="hybridMultilevel"/>
    <w:tmpl w:val="313E9E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02285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47955B2"/>
    <w:multiLevelType w:val="hybridMultilevel"/>
    <w:tmpl w:val="32C2C4C0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5E683C"/>
    <w:multiLevelType w:val="hybridMultilevel"/>
    <w:tmpl w:val="24CCED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00602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3034EB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987C3B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E51289"/>
    <w:multiLevelType w:val="hybridMultilevel"/>
    <w:tmpl w:val="2506A2A2"/>
    <w:lvl w:ilvl="0" w:tplc="041A000F">
      <w:start w:val="1"/>
      <w:numFmt w:val="decimal"/>
      <w:lvlText w:val="%1."/>
      <w:lvlJc w:val="left"/>
      <w:pPr>
        <w:ind w:left="1440" w:hanging="72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C913AC"/>
    <w:multiLevelType w:val="hybridMultilevel"/>
    <w:tmpl w:val="AC9A26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825D2"/>
    <w:multiLevelType w:val="hybridMultilevel"/>
    <w:tmpl w:val="0F5213C0"/>
    <w:lvl w:ilvl="0" w:tplc="F53A37D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A96800"/>
    <w:multiLevelType w:val="hybridMultilevel"/>
    <w:tmpl w:val="2CF649BA"/>
    <w:lvl w:ilvl="0" w:tplc="385C6B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8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A84"/>
    <w:rsid w:val="00087EBD"/>
    <w:rsid w:val="001023D3"/>
    <w:rsid w:val="00104D48"/>
    <w:rsid w:val="001362D8"/>
    <w:rsid w:val="001C0306"/>
    <w:rsid w:val="001E6ECA"/>
    <w:rsid w:val="00304024"/>
    <w:rsid w:val="003551D8"/>
    <w:rsid w:val="003F05B6"/>
    <w:rsid w:val="00481E72"/>
    <w:rsid w:val="00551057"/>
    <w:rsid w:val="00627554"/>
    <w:rsid w:val="006365C9"/>
    <w:rsid w:val="00761561"/>
    <w:rsid w:val="00794202"/>
    <w:rsid w:val="009B1EA2"/>
    <w:rsid w:val="00A954CE"/>
    <w:rsid w:val="00AE4E49"/>
    <w:rsid w:val="00B10ED3"/>
    <w:rsid w:val="00B526C7"/>
    <w:rsid w:val="00C43C69"/>
    <w:rsid w:val="00C8717C"/>
    <w:rsid w:val="00CE54D4"/>
    <w:rsid w:val="00D11A84"/>
    <w:rsid w:val="00D473B4"/>
    <w:rsid w:val="00D755ED"/>
    <w:rsid w:val="00DF0411"/>
    <w:rsid w:val="00F362F5"/>
    <w:rsid w:val="00FB4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C26C7"/>
  <w15:chartTrackingRefBased/>
  <w15:docId w15:val="{26FA4142-F9D9-45F7-8797-B2D849BB1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0411"/>
    <w:pPr>
      <w:spacing w:after="0" w:line="240" w:lineRule="auto"/>
    </w:pPr>
    <w:rPr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23D3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3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19</Pages>
  <Words>6307</Words>
  <Characters>35955</Characters>
  <Application>Microsoft Office Word</Application>
  <DocSecurity>0</DocSecurity>
  <Lines>299</Lines>
  <Paragraphs>84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Mislav Blaić</dc:creator>
  <cp:keywords/>
  <dc:description/>
  <cp:lastModifiedBy>Mislav Blaić</cp:lastModifiedBy>
  <cp:revision>32</cp:revision>
  <cp:lastPrinted>2026-06-17T06:25:00Z</cp:lastPrinted>
  <dcterms:created xsi:type="dcterms:W3CDTF">2026-06-16T13:41:00Z</dcterms:created>
  <dcterms:modified xsi:type="dcterms:W3CDTF">2026-06-24T11:19:00Z</dcterms:modified>
</cp:coreProperties>
</file>