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6EB" w:rsidRPr="00A97E95" w:rsidRDefault="00A97E95" w:rsidP="00A97E95">
      <w:pPr>
        <w:spacing w:line="240" w:lineRule="auto"/>
        <w:jc w:val="center"/>
        <w:rPr>
          <w:b/>
        </w:rPr>
      </w:pPr>
      <w:r w:rsidRPr="00A97E95">
        <w:rPr>
          <w:b/>
        </w:rPr>
        <w:t>Z A P I S N I K</w:t>
      </w:r>
    </w:p>
    <w:p w:rsidR="00A97E95" w:rsidRPr="00A97E95" w:rsidRDefault="00A97E95" w:rsidP="00A97E95">
      <w:pPr>
        <w:spacing w:line="240" w:lineRule="auto"/>
        <w:jc w:val="center"/>
        <w:rPr>
          <w:b/>
        </w:rPr>
      </w:pPr>
      <w:r w:rsidRPr="00A97E95">
        <w:rPr>
          <w:b/>
        </w:rPr>
        <w:t xml:space="preserve">12. sjednice Vijeća Mjesnog odbora Gajnice održane 11. svibnja 2026. </w:t>
      </w:r>
    </w:p>
    <w:p w:rsidR="00A97E95" w:rsidRPr="00A97E95" w:rsidRDefault="00A97E95" w:rsidP="00A97E95">
      <w:pPr>
        <w:spacing w:line="240" w:lineRule="auto"/>
        <w:jc w:val="center"/>
        <w:rPr>
          <w:b/>
        </w:rPr>
      </w:pPr>
      <w:r w:rsidRPr="00A97E95">
        <w:rPr>
          <w:b/>
        </w:rPr>
        <w:t>Zagreb, Argentinska ulica 5 s početkom u 18,00 sati</w:t>
      </w:r>
    </w:p>
    <w:p w:rsidR="00A97E95" w:rsidRDefault="00A97E95" w:rsidP="00A97E95">
      <w:pPr>
        <w:spacing w:line="240" w:lineRule="auto"/>
        <w:jc w:val="both"/>
      </w:pPr>
    </w:p>
    <w:p w:rsidR="00C55245" w:rsidRPr="00A97E95" w:rsidRDefault="00C55245" w:rsidP="00A97E95">
      <w:pPr>
        <w:spacing w:line="240" w:lineRule="auto"/>
        <w:jc w:val="both"/>
      </w:pPr>
    </w:p>
    <w:p w:rsidR="00A97E95" w:rsidRPr="00A97E95" w:rsidRDefault="00A97E95" w:rsidP="00A97E95">
      <w:pPr>
        <w:spacing w:line="240" w:lineRule="auto"/>
        <w:jc w:val="both"/>
      </w:pPr>
      <w:r w:rsidRPr="00A97E95">
        <w:t>Nazočni članovi Vijeća:</w:t>
      </w:r>
    </w:p>
    <w:p w:rsidR="00A97E95" w:rsidRPr="00A97E95" w:rsidRDefault="00A97E95" w:rsidP="00A97E95">
      <w:pPr>
        <w:spacing w:line="240" w:lineRule="auto"/>
        <w:jc w:val="both"/>
      </w:pPr>
      <w:r w:rsidRPr="00A97E95">
        <w:t xml:space="preserve">Karlo </w:t>
      </w:r>
      <w:proofErr w:type="spellStart"/>
      <w:r w:rsidRPr="00A97E95">
        <w:t>Čaki</w:t>
      </w:r>
      <w:proofErr w:type="spellEnd"/>
      <w:r w:rsidRPr="00A97E95">
        <w:t xml:space="preserve">, Nikolina </w:t>
      </w:r>
      <w:proofErr w:type="spellStart"/>
      <w:r w:rsidRPr="00A97E95">
        <w:t>Dumbović</w:t>
      </w:r>
      <w:proofErr w:type="spellEnd"/>
      <w:r w:rsidRPr="00A97E95">
        <w:t xml:space="preserve">, </w:t>
      </w:r>
      <w:proofErr w:type="spellStart"/>
      <w:r w:rsidRPr="00A97E95">
        <w:t>Abid</w:t>
      </w:r>
      <w:proofErr w:type="spellEnd"/>
      <w:r w:rsidRPr="00A97E95">
        <w:t xml:space="preserve"> Hodžić, </w:t>
      </w:r>
      <w:proofErr w:type="spellStart"/>
      <w:r w:rsidRPr="00A97E95">
        <w:t>Dea</w:t>
      </w:r>
      <w:proofErr w:type="spellEnd"/>
      <w:r w:rsidRPr="00A97E95">
        <w:t xml:space="preserve"> Kovačević, Danijel </w:t>
      </w:r>
      <w:proofErr w:type="spellStart"/>
      <w:r w:rsidRPr="00A97E95">
        <w:t>Krpes</w:t>
      </w:r>
      <w:proofErr w:type="spellEnd"/>
      <w:r w:rsidRPr="00A97E95">
        <w:t xml:space="preserve">, Mateja </w:t>
      </w:r>
      <w:proofErr w:type="spellStart"/>
      <w:r w:rsidRPr="00A97E95">
        <w:t>Milinković</w:t>
      </w:r>
      <w:proofErr w:type="spellEnd"/>
      <w:r w:rsidRPr="00A97E95">
        <w:t>, Lucija Rain, Ankica Vukelić i Milan Vukelić.</w:t>
      </w:r>
    </w:p>
    <w:p w:rsidR="00A97E95" w:rsidRPr="00A97E95" w:rsidRDefault="00A97E95" w:rsidP="00A97E95">
      <w:pPr>
        <w:spacing w:line="240" w:lineRule="auto"/>
        <w:jc w:val="both"/>
      </w:pPr>
    </w:p>
    <w:p w:rsidR="00A97E95" w:rsidRPr="00A97E95" w:rsidRDefault="00A97E95" w:rsidP="00A97E95">
      <w:pPr>
        <w:spacing w:line="240" w:lineRule="auto"/>
        <w:jc w:val="both"/>
      </w:pPr>
    </w:p>
    <w:p w:rsidR="00A97E95" w:rsidRPr="00A97E95" w:rsidRDefault="00A97E95" w:rsidP="00A97E95">
      <w:pPr>
        <w:spacing w:line="240" w:lineRule="auto"/>
        <w:jc w:val="both"/>
      </w:pPr>
      <w:r w:rsidRPr="00A97E95">
        <w:t xml:space="preserve">Predsjedava </w:t>
      </w:r>
      <w:r w:rsidR="00C55245">
        <w:t>g</w:t>
      </w:r>
      <w:r w:rsidRPr="00A97E95">
        <w:t>ospođa Lucija Rain, predsjednica Vijeća.</w:t>
      </w:r>
    </w:p>
    <w:p w:rsidR="00A97E95" w:rsidRPr="00A97E95" w:rsidRDefault="00A97E95" w:rsidP="00A97E95">
      <w:pPr>
        <w:spacing w:line="240" w:lineRule="auto"/>
        <w:jc w:val="both"/>
      </w:pPr>
    </w:p>
    <w:p w:rsidR="00A97E95" w:rsidRPr="00A97E95" w:rsidRDefault="00A97E95" w:rsidP="00A97E95">
      <w:pPr>
        <w:spacing w:line="240" w:lineRule="auto"/>
        <w:jc w:val="both"/>
      </w:pPr>
      <w:r w:rsidRPr="00A97E95">
        <w:t>Zapisnik vodi:</w:t>
      </w:r>
      <w:r w:rsidR="00C55245">
        <w:t xml:space="preserve"> Lucija Rain</w:t>
      </w:r>
      <w:r w:rsidRPr="00A97E95">
        <w:t xml:space="preserve"> </w:t>
      </w:r>
    </w:p>
    <w:p w:rsidR="00A97E95" w:rsidRPr="00A97E95" w:rsidRDefault="00A97E95" w:rsidP="00A97E95">
      <w:pPr>
        <w:spacing w:line="240" w:lineRule="auto"/>
        <w:jc w:val="both"/>
      </w:pPr>
    </w:p>
    <w:p w:rsidR="00A97E95" w:rsidRPr="00A97E95" w:rsidRDefault="00A97E95" w:rsidP="00A97E95">
      <w:pPr>
        <w:spacing w:line="240" w:lineRule="auto"/>
        <w:jc w:val="both"/>
      </w:pPr>
    </w:p>
    <w:p w:rsidR="00A97E95" w:rsidRPr="00A97E95" w:rsidRDefault="00A97E95" w:rsidP="00C55245">
      <w:pPr>
        <w:spacing w:line="240" w:lineRule="auto"/>
        <w:ind w:firstLine="708"/>
        <w:jc w:val="both"/>
      </w:pPr>
      <w:r w:rsidRPr="00A97E95">
        <w:t>Predsjednica konstatira da je nazočno 9 od ukupno 9 članova Vijeća, što znači da Vijeće mož</w:t>
      </w:r>
      <w:r w:rsidR="00C55245">
        <w:t>e pravovaljano odlučivati</w:t>
      </w:r>
      <w:r w:rsidRPr="00A97E95">
        <w:t xml:space="preserve"> te otvara 12. sjednicu Vijeća Mjesnog odbora.</w:t>
      </w:r>
    </w:p>
    <w:p w:rsidR="00A97E95" w:rsidRPr="00A97E95" w:rsidRDefault="00A97E95" w:rsidP="00A97E95">
      <w:pPr>
        <w:spacing w:line="240" w:lineRule="auto"/>
        <w:jc w:val="both"/>
      </w:pPr>
    </w:p>
    <w:p w:rsidR="00A97E95" w:rsidRPr="00A97E95" w:rsidRDefault="00C55245" w:rsidP="00C55245">
      <w:pPr>
        <w:spacing w:line="240" w:lineRule="auto"/>
        <w:ind w:firstLine="708"/>
        <w:jc w:val="both"/>
      </w:pPr>
      <w:r>
        <w:t xml:space="preserve">Predsjednica </w:t>
      </w:r>
      <w:r w:rsidR="00A97E95" w:rsidRPr="00A97E95">
        <w:t>daje zapisnik 11. sjednice na verifikaciju.</w:t>
      </w:r>
      <w:r>
        <w:t xml:space="preserve"> </w:t>
      </w:r>
      <w:r w:rsidR="00A97E95" w:rsidRPr="00A97E95">
        <w:t>Vi</w:t>
      </w:r>
      <w:r>
        <w:t>jeće prihvaća tekst Zapisnika.</w:t>
      </w:r>
    </w:p>
    <w:p w:rsidR="00A97E95" w:rsidRDefault="00A97E95" w:rsidP="00A97E95">
      <w:pPr>
        <w:spacing w:line="240" w:lineRule="auto"/>
        <w:jc w:val="both"/>
      </w:pPr>
    </w:p>
    <w:p w:rsidR="00C55245" w:rsidRPr="00A97E95" w:rsidRDefault="00C55245" w:rsidP="00A97E95">
      <w:pPr>
        <w:spacing w:line="240" w:lineRule="auto"/>
        <w:jc w:val="both"/>
      </w:pPr>
    </w:p>
    <w:p w:rsidR="00A97E95" w:rsidRDefault="00A97E95" w:rsidP="00A97E95">
      <w:pPr>
        <w:spacing w:line="240" w:lineRule="auto"/>
        <w:jc w:val="both"/>
      </w:pPr>
      <w:r w:rsidRPr="00A97E95">
        <w:t>Na prij</w:t>
      </w:r>
      <w:r w:rsidR="00C55245">
        <w:t>edlog predsjednice</w:t>
      </w:r>
      <w:r w:rsidRPr="00A97E95">
        <w:t xml:space="preserve"> Vijeće jednoglasno utvrđuje </w:t>
      </w:r>
    </w:p>
    <w:p w:rsidR="00C55245" w:rsidRPr="00A97E95" w:rsidRDefault="00C55245" w:rsidP="00A97E95">
      <w:pPr>
        <w:spacing w:line="240" w:lineRule="auto"/>
        <w:jc w:val="both"/>
      </w:pPr>
    </w:p>
    <w:p w:rsidR="00A97E95" w:rsidRPr="00A97E95" w:rsidRDefault="00A97E95" w:rsidP="00A97E95">
      <w:pPr>
        <w:spacing w:line="240" w:lineRule="auto"/>
        <w:jc w:val="both"/>
      </w:pPr>
    </w:p>
    <w:p w:rsidR="00A97E95" w:rsidRPr="00A97E95" w:rsidRDefault="00A97E95" w:rsidP="00A97E95">
      <w:pPr>
        <w:spacing w:line="240" w:lineRule="auto"/>
        <w:jc w:val="center"/>
        <w:rPr>
          <w:b/>
        </w:rPr>
      </w:pPr>
      <w:r w:rsidRPr="00A97E95">
        <w:rPr>
          <w:b/>
        </w:rPr>
        <w:t>DNEVNI  RED</w:t>
      </w:r>
      <w:r w:rsidR="00C55245">
        <w:rPr>
          <w:b/>
        </w:rPr>
        <w:t>:</w:t>
      </w:r>
    </w:p>
    <w:p w:rsidR="00A97E95" w:rsidRPr="00A97E95" w:rsidRDefault="00A97E95" w:rsidP="00A97E95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8600"/>
      </w:tblGrid>
      <w:tr w:rsidR="00A97E95" w:rsidRPr="00A97E95" w:rsidTr="00C55245">
        <w:tc>
          <w:tcPr>
            <w:tcW w:w="426" w:type="dxa"/>
            <w:shd w:val="clear" w:color="auto" w:fill="auto"/>
          </w:tcPr>
          <w:p w:rsidR="00A97E95" w:rsidRPr="00A97E95" w:rsidRDefault="00A97E95" w:rsidP="00A97E95">
            <w:pPr>
              <w:spacing w:line="240" w:lineRule="auto"/>
              <w:jc w:val="both"/>
            </w:pPr>
            <w:r w:rsidRPr="00A97E95">
              <w:t xml:space="preserve">1. </w:t>
            </w:r>
          </w:p>
        </w:tc>
        <w:tc>
          <w:tcPr>
            <w:tcW w:w="8600" w:type="dxa"/>
            <w:shd w:val="clear" w:color="auto" w:fill="auto"/>
          </w:tcPr>
          <w:p w:rsidR="00A97E95" w:rsidRPr="00A97E95" w:rsidRDefault="00A97E95" w:rsidP="00A97E95">
            <w:pPr>
              <w:spacing w:line="240" w:lineRule="auto"/>
              <w:jc w:val="both"/>
            </w:pPr>
            <w:r w:rsidRPr="00A97E95">
              <w:t xml:space="preserve">Zaključak o uređivanju zelene površine na lokaciji Gajnice 10A – </w:t>
            </w:r>
            <w:r w:rsidRPr="00F10FC8">
              <w:rPr>
                <w:i/>
              </w:rPr>
              <w:t>donošenje zaključka</w:t>
            </w:r>
          </w:p>
        </w:tc>
      </w:tr>
      <w:tr w:rsidR="00A97E95" w:rsidRPr="00A97E95" w:rsidTr="00C55245">
        <w:tc>
          <w:tcPr>
            <w:tcW w:w="426" w:type="dxa"/>
            <w:shd w:val="clear" w:color="auto" w:fill="auto"/>
          </w:tcPr>
          <w:p w:rsidR="00A97E95" w:rsidRPr="00A97E95" w:rsidRDefault="00A97E95" w:rsidP="00A97E95">
            <w:pPr>
              <w:spacing w:line="240" w:lineRule="auto"/>
              <w:jc w:val="both"/>
            </w:pPr>
            <w:r w:rsidRPr="00A97E95">
              <w:t xml:space="preserve">2. </w:t>
            </w:r>
          </w:p>
        </w:tc>
        <w:tc>
          <w:tcPr>
            <w:tcW w:w="8600" w:type="dxa"/>
            <w:shd w:val="clear" w:color="auto" w:fill="auto"/>
          </w:tcPr>
          <w:p w:rsidR="00A97E95" w:rsidRPr="00A97E95" w:rsidRDefault="00A97E95" w:rsidP="00A97E95">
            <w:pPr>
              <w:spacing w:line="240" w:lineRule="auto"/>
              <w:jc w:val="both"/>
            </w:pPr>
            <w:r w:rsidRPr="00A97E95">
              <w:t xml:space="preserve">Zaključak o postavljanju lunaparka na zelenu površinu u Parku 101. brigade HV – </w:t>
            </w:r>
            <w:r w:rsidRPr="00F10FC8">
              <w:rPr>
                <w:i/>
              </w:rPr>
              <w:t>donošenje zaključka</w:t>
            </w:r>
          </w:p>
        </w:tc>
      </w:tr>
      <w:tr w:rsidR="00A97E95" w:rsidRPr="00A97E95" w:rsidTr="00C55245">
        <w:tc>
          <w:tcPr>
            <w:tcW w:w="426" w:type="dxa"/>
            <w:shd w:val="clear" w:color="auto" w:fill="auto"/>
          </w:tcPr>
          <w:p w:rsidR="00A97E95" w:rsidRPr="00A97E95" w:rsidRDefault="00A97E95" w:rsidP="00A97E95">
            <w:pPr>
              <w:spacing w:line="240" w:lineRule="auto"/>
              <w:jc w:val="both"/>
            </w:pPr>
            <w:r w:rsidRPr="00A97E95">
              <w:t xml:space="preserve">3. </w:t>
            </w:r>
          </w:p>
        </w:tc>
        <w:tc>
          <w:tcPr>
            <w:tcW w:w="8600" w:type="dxa"/>
            <w:shd w:val="clear" w:color="auto" w:fill="auto"/>
          </w:tcPr>
          <w:p w:rsidR="00A97E95" w:rsidRPr="00A97E95" w:rsidRDefault="00A97E95" w:rsidP="00A97E95">
            <w:pPr>
              <w:spacing w:line="240" w:lineRule="auto"/>
              <w:jc w:val="both"/>
            </w:pPr>
            <w:r w:rsidRPr="00A97E95">
              <w:t>Pitanja, prijedlozi i obavijesti</w:t>
            </w:r>
          </w:p>
          <w:p w:rsidR="00A97E95" w:rsidRPr="00A97E95" w:rsidRDefault="00A97E95" w:rsidP="00A97E95">
            <w:pPr>
              <w:spacing w:line="240" w:lineRule="auto"/>
              <w:jc w:val="both"/>
            </w:pPr>
          </w:p>
          <w:p w:rsidR="00A97E95" w:rsidRDefault="00A97E95" w:rsidP="00A97E95">
            <w:pPr>
              <w:spacing w:line="240" w:lineRule="auto"/>
              <w:jc w:val="both"/>
            </w:pPr>
          </w:p>
          <w:p w:rsidR="00C55245" w:rsidRPr="00A97E95" w:rsidRDefault="00C55245" w:rsidP="00A97E95">
            <w:pPr>
              <w:spacing w:line="240" w:lineRule="auto"/>
              <w:jc w:val="both"/>
            </w:pPr>
          </w:p>
        </w:tc>
      </w:tr>
    </w:tbl>
    <w:p w:rsidR="00A97E95" w:rsidRPr="00C55245" w:rsidRDefault="00A97E95" w:rsidP="00A97E95">
      <w:pPr>
        <w:spacing w:line="240" w:lineRule="auto"/>
        <w:jc w:val="both"/>
        <w:rPr>
          <w:b/>
          <w:i/>
        </w:rPr>
      </w:pPr>
      <w:r w:rsidRPr="00A97E95">
        <w:rPr>
          <w:b/>
        </w:rPr>
        <w:t xml:space="preserve">Ad1. Zaključak o uređivanju zelene površine na lokaciji Gajnice 10A – </w:t>
      </w:r>
      <w:r w:rsidRPr="00C55245">
        <w:rPr>
          <w:b/>
          <w:i/>
        </w:rPr>
        <w:t>donošenje zaključka</w:t>
      </w:r>
    </w:p>
    <w:p w:rsidR="00A97E95" w:rsidRPr="00A97E95" w:rsidRDefault="00A97E95" w:rsidP="00A97E95">
      <w:pPr>
        <w:spacing w:line="240" w:lineRule="auto"/>
        <w:jc w:val="both"/>
        <w:rPr>
          <w:b/>
        </w:rPr>
      </w:pPr>
    </w:p>
    <w:p w:rsidR="00A97E95" w:rsidRPr="00A97E95" w:rsidRDefault="00A97E95" w:rsidP="00A97E95">
      <w:pPr>
        <w:spacing w:line="240" w:lineRule="auto"/>
        <w:jc w:val="both"/>
      </w:pPr>
      <w:r w:rsidRPr="00A97E95">
        <w:t xml:space="preserve">Uvodno </w:t>
      </w:r>
      <w:r w:rsidR="00C55245">
        <w:t>obrazloženje iznosi Predsjednica Vijeća</w:t>
      </w:r>
      <w:r w:rsidRPr="00A97E95">
        <w:t>.</w:t>
      </w:r>
    </w:p>
    <w:p w:rsidR="00A97E95" w:rsidRPr="00A97E95" w:rsidRDefault="00A97E95" w:rsidP="00A97E95">
      <w:pPr>
        <w:spacing w:line="240" w:lineRule="auto"/>
        <w:jc w:val="both"/>
      </w:pPr>
    </w:p>
    <w:p w:rsidR="00A97E95" w:rsidRPr="00A97E95" w:rsidRDefault="00A97E95" w:rsidP="00A97E95">
      <w:pPr>
        <w:spacing w:line="240" w:lineRule="auto"/>
        <w:jc w:val="both"/>
      </w:pPr>
    </w:p>
    <w:p w:rsidR="00A97E95" w:rsidRPr="00A97E95" w:rsidRDefault="00A97E95" w:rsidP="00A97E95">
      <w:pPr>
        <w:spacing w:line="240" w:lineRule="auto"/>
        <w:jc w:val="both"/>
      </w:pPr>
      <w:r w:rsidRPr="00A97E95">
        <w:t xml:space="preserve">U raspravi sudjeluju: Karlo </w:t>
      </w:r>
      <w:proofErr w:type="spellStart"/>
      <w:r w:rsidRPr="00A97E95">
        <w:t>Čaki</w:t>
      </w:r>
      <w:proofErr w:type="spellEnd"/>
      <w:r w:rsidRPr="00A97E95">
        <w:t xml:space="preserve">, Nikolina </w:t>
      </w:r>
      <w:proofErr w:type="spellStart"/>
      <w:r w:rsidRPr="00A97E95">
        <w:t>Dumbović</w:t>
      </w:r>
      <w:proofErr w:type="spellEnd"/>
      <w:r w:rsidRPr="00A97E95">
        <w:t xml:space="preserve">, </w:t>
      </w:r>
      <w:proofErr w:type="spellStart"/>
      <w:r w:rsidRPr="00A97E95">
        <w:t>Abid</w:t>
      </w:r>
      <w:proofErr w:type="spellEnd"/>
      <w:r w:rsidRPr="00A97E95">
        <w:t xml:space="preserve"> Hodžić, </w:t>
      </w:r>
      <w:proofErr w:type="spellStart"/>
      <w:r w:rsidRPr="00A97E95">
        <w:t>Dea</w:t>
      </w:r>
      <w:proofErr w:type="spellEnd"/>
      <w:r w:rsidRPr="00A97E95">
        <w:t xml:space="preserve"> Kovačević, Danijel </w:t>
      </w:r>
      <w:proofErr w:type="spellStart"/>
      <w:r w:rsidRPr="00A97E95">
        <w:t>Krpes</w:t>
      </w:r>
      <w:proofErr w:type="spellEnd"/>
      <w:r w:rsidRPr="00A97E95">
        <w:t xml:space="preserve">, Mateja </w:t>
      </w:r>
      <w:proofErr w:type="spellStart"/>
      <w:r w:rsidRPr="00A97E95">
        <w:t>Milinković</w:t>
      </w:r>
      <w:proofErr w:type="spellEnd"/>
      <w:r w:rsidRPr="00A97E95">
        <w:t>, Lucija Rain, Ankica Vukelić i Milan Vukelić</w:t>
      </w:r>
      <w:r w:rsidR="00C55245">
        <w:t>.</w:t>
      </w:r>
      <w:r w:rsidRPr="00A97E95">
        <w:t xml:space="preserve"> </w:t>
      </w:r>
    </w:p>
    <w:p w:rsidR="00A97E95" w:rsidRPr="00A97E95" w:rsidRDefault="00A97E95" w:rsidP="00A97E95">
      <w:pPr>
        <w:spacing w:line="240" w:lineRule="auto"/>
        <w:jc w:val="both"/>
      </w:pPr>
    </w:p>
    <w:p w:rsidR="00A97E95" w:rsidRPr="00A97E95" w:rsidRDefault="00A97E95" w:rsidP="00A97E95">
      <w:pPr>
        <w:spacing w:line="240" w:lineRule="auto"/>
        <w:jc w:val="both"/>
      </w:pPr>
      <w:r w:rsidRPr="00A97E95">
        <w:t>Vijeće jednoglasno donosi</w:t>
      </w:r>
    </w:p>
    <w:p w:rsidR="00A97E95" w:rsidRPr="00A97E95" w:rsidRDefault="00A97E95" w:rsidP="00A97E95">
      <w:pPr>
        <w:spacing w:line="240" w:lineRule="auto"/>
        <w:jc w:val="both"/>
      </w:pPr>
    </w:p>
    <w:p w:rsidR="00C55245" w:rsidRDefault="00C55245" w:rsidP="00C55245">
      <w:pPr>
        <w:spacing w:line="240" w:lineRule="auto"/>
        <w:jc w:val="center"/>
      </w:pPr>
      <w:r>
        <w:t>ZAKLJUČAK</w:t>
      </w:r>
    </w:p>
    <w:p w:rsidR="00A97E95" w:rsidRPr="00A97E95" w:rsidRDefault="00A97E95" w:rsidP="00C55245">
      <w:pPr>
        <w:spacing w:line="240" w:lineRule="auto"/>
        <w:jc w:val="center"/>
      </w:pPr>
      <w:r w:rsidRPr="00A97E95">
        <w:t>o uređivanju zelene površine na lokaciji Gajnice 10A</w:t>
      </w:r>
    </w:p>
    <w:p w:rsidR="00A97E95" w:rsidRPr="00A97E95" w:rsidRDefault="00A97E95" w:rsidP="00C55245">
      <w:pPr>
        <w:spacing w:line="240" w:lineRule="auto"/>
        <w:jc w:val="center"/>
      </w:pPr>
    </w:p>
    <w:p w:rsidR="00A97E95" w:rsidRPr="00A97E95" w:rsidRDefault="00A97E95" w:rsidP="00C55245">
      <w:pPr>
        <w:spacing w:line="240" w:lineRule="auto"/>
        <w:jc w:val="center"/>
      </w:pPr>
      <w:r w:rsidRPr="00A97E95">
        <w:t>(Zaključak se prilaže ovom zapisniku i njegov je sastavni dio.)</w:t>
      </w:r>
    </w:p>
    <w:p w:rsidR="00A97E95" w:rsidRDefault="00A97E95" w:rsidP="00A97E95">
      <w:pPr>
        <w:spacing w:line="240" w:lineRule="auto"/>
        <w:jc w:val="both"/>
      </w:pPr>
    </w:p>
    <w:p w:rsidR="00A97E95" w:rsidRPr="00C55245" w:rsidRDefault="00A97E95" w:rsidP="00A97E95">
      <w:pPr>
        <w:spacing w:line="240" w:lineRule="auto"/>
        <w:jc w:val="both"/>
        <w:rPr>
          <w:b/>
          <w:i/>
        </w:rPr>
      </w:pPr>
      <w:r w:rsidRPr="00A97E95">
        <w:rPr>
          <w:b/>
        </w:rPr>
        <w:lastRenderedPageBreak/>
        <w:t xml:space="preserve">Ad2. Zaključak o postavljanju lunaparka na zelenu površinu u Parku 101. brigade HV – </w:t>
      </w:r>
      <w:r w:rsidRPr="00C55245">
        <w:rPr>
          <w:b/>
          <w:i/>
        </w:rPr>
        <w:t>donošenje zaključka</w:t>
      </w:r>
    </w:p>
    <w:p w:rsidR="00A97E95" w:rsidRPr="00A97E95" w:rsidRDefault="00A97E95" w:rsidP="00A97E95">
      <w:pPr>
        <w:spacing w:line="240" w:lineRule="auto"/>
        <w:jc w:val="both"/>
        <w:rPr>
          <w:b/>
        </w:rPr>
      </w:pPr>
    </w:p>
    <w:p w:rsidR="00A97E95" w:rsidRPr="00A97E95" w:rsidRDefault="00A97E95" w:rsidP="00A97E95">
      <w:pPr>
        <w:spacing w:line="240" w:lineRule="auto"/>
        <w:jc w:val="both"/>
      </w:pPr>
      <w:r w:rsidRPr="00A97E95">
        <w:t>Uvodno obrazlož</w:t>
      </w:r>
      <w:r w:rsidR="00C55245">
        <w:t>enje iznosi Predsjednica Vijeća.</w:t>
      </w:r>
    </w:p>
    <w:p w:rsidR="00A97E95" w:rsidRPr="00A97E95" w:rsidRDefault="00A97E95" w:rsidP="00A97E95">
      <w:pPr>
        <w:spacing w:line="240" w:lineRule="auto"/>
        <w:jc w:val="both"/>
      </w:pPr>
    </w:p>
    <w:p w:rsidR="00A97E95" w:rsidRPr="00A97E95" w:rsidRDefault="00A97E95" w:rsidP="00A97E95">
      <w:pPr>
        <w:spacing w:line="240" w:lineRule="auto"/>
        <w:jc w:val="both"/>
      </w:pPr>
    </w:p>
    <w:p w:rsidR="00A97E95" w:rsidRPr="00A97E95" w:rsidRDefault="00A97E95" w:rsidP="00A97E95">
      <w:pPr>
        <w:spacing w:line="240" w:lineRule="auto"/>
        <w:jc w:val="both"/>
      </w:pPr>
      <w:r w:rsidRPr="00A97E95">
        <w:t xml:space="preserve">U raspravi sudjeluju: Karlo </w:t>
      </w:r>
      <w:proofErr w:type="spellStart"/>
      <w:r w:rsidRPr="00A97E95">
        <w:t>Čaki</w:t>
      </w:r>
      <w:proofErr w:type="spellEnd"/>
      <w:r w:rsidRPr="00A97E95">
        <w:t xml:space="preserve">, Nikolina </w:t>
      </w:r>
      <w:proofErr w:type="spellStart"/>
      <w:r w:rsidRPr="00A97E95">
        <w:t>Dumbović</w:t>
      </w:r>
      <w:proofErr w:type="spellEnd"/>
      <w:r w:rsidRPr="00A97E95">
        <w:t xml:space="preserve">, </w:t>
      </w:r>
      <w:proofErr w:type="spellStart"/>
      <w:r w:rsidRPr="00A97E95">
        <w:t>Abid</w:t>
      </w:r>
      <w:proofErr w:type="spellEnd"/>
      <w:r w:rsidRPr="00A97E95">
        <w:t xml:space="preserve"> Hodžić, </w:t>
      </w:r>
      <w:proofErr w:type="spellStart"/>
      <w:r w:rsidRPr="00A97E95">
        <w:t>Dea</w:t>
      </w:r>
      <w:proofErr w:type="spellEnd"/>
      <w:r w:rsidRPr="00A97E95">
        <w:t xml:space="preserve"> Kovačević, Danijel </w:t>
      </w:r>
      <w:proofErr w:type="spellStart"/>
      <w:r w:rsidRPr="00A97E95">
        <w:t>Krpes</w:t>
      </w:r>
      <w:proofErr w:type="spellEnd"/>
      <w:r w:rsidRPr="00A97E95">
        <w:t xml:space="preserve">, Mateja </w:t>
      </w:r>
      <w:proofErr w:type="spellStart"/>
      <w:r w:rsidRPr="00A97E95">
        <w:t>Milinković</w:t>
      </w:r>
      <w:proofErr w:type="spellEnd"/>
      <w:r w:rsidRPr="00A97E95">
        <w:t>, Lucija Rain,</w:t>
      </w:r>
      <w:r w:rsidR="00C55245">
        <w:t xml:space="preserve"> Ankica Vukelić i Milan Vukelić.</w:t>
      </w:r>
      <w:r w:rsidRPr="00A97E95">
        <w:t xml:space="preserve"> </w:t>
      </w:r>
    </w:p>
    <w:p w:rsidR="00A97E95" w:rsidRPr="00A97E95" w:rsidRDefault="00A97E95" w:rsidP="00A97E95">
      <w:pPr>
        <w:spacing w:line="240" w:lineRule="auto"/>
        <w:jc w:val="both"/>
      </w:pPr>
    </w:p>
    <w:p w:rsidR="00A97E95" w:rsidRPr="00A97E95" w:rsidRDefault="00A97E95" w:rsidP="00A97E95">
      <w:pPr>
        <w:spacing w:line="240" w:lineRule="auto"/>
        <w:jc w:val="both"/>
      </w:pPr>
      <w:r w:rsidRPr="00A97E95">
        <w:t>Vijeće jednoglasno donosi</w:t>
      </w:r>
    </w:p>
    <w:p w:rsidR="00A97E95" w:rsidRPr="00A97E95" w:rsidRDefault="00A97E95" w:rsidP="00A97E95">
      <w:pPr>
        <w:spacing w:line="240" w:lineRule="auto"/>
        <w:jc w:val="both"/>
      </w:pPr>
    </w:p>
    <w:p w:rsidR="00C55245" w:rsidRDefault="00C55245" w:rsidP="00C55245">
      <w:pPr>
        <w:spacing w:line="240" w:lineRule="auto"/>
        <w:jc w:val="center"/>
      </w:pPr>
      <w:r>
        <w:t>ZAKLJUČAK</w:t>
      </w:r>
    </w:p>
    <w:p w:rsidR="00A97E95" w:rsidRPr="00A97E95" w:rsidRDefault="00A97E95" w:rsidP="00C55245">
      <w:pPr>
        <w:spacing w:line="240" w:lineRule="auto"/>
        <w:jc w:val="center"/>
      </w:pPr>
      <w:r w:rsidRPr="00A97E95">
        <w:t>o postavljanju lunaparka na zelenu po</w:t>
      </w:r>
      <w:r w:rsidR="00C55245">
        <w:t xml:space="preserve">vršinu u Parku 101. brigade HV </w:t>
      </w:r>
    </w:p>
    <w:p w:rsidR="00A97E95" w:rsidRPr="00A97E95" w:rsidRDefault="00A97E95" w:rsidP="00C55245">
      <w:pPr>
        <w:spacing w:line="240" w:lineRule="auto"/>
        <w:jc w:val="center"/>
      </w:pPr>
    </w:p>
    <w:p w:rsidR="00A97E95" w:rsidRPr="00A97E95" w:rsidRDefault="00A97E95" w:rsidP="00C55245">
      <w:pPr>
        <w:spacing w:line="240" w:lineRule="auto"/>
        <w:jc w:val="center"/>
      </w:pPr>
      <w:r w:rsidRPr="00A97E95">
        <w:t>(Zaključak se prilaže ovom zapisniku i njegov je sastavni dio.)</w:t>
      </w:r>
    </w:p>
    <w:p w:rsidR="00A97E95" w:rsidRDefault="00A97E95" w:rsidP="00A97E95">
      <w:pPr>
        <w:spacing w:line="240" w:lineRule="auto"/>
        <w:jc w:val="both"/>
      </w:pPr>
    </w:p>
    <w:p w:rsidR="00C55245" w:rsidRDefault="00C55245" w:rsidP="00A97E95">
      <w:pPr>
        <w:spacing w:line="240" w:lineRule="auto"/>
        <w:jc w:val="both"/>
      </w:pPr>
    </w:p>
    <w:p w:rsidR="00C55245" w:rsidRPr="00A97E95" w:rsidRDefault="00C55245" w:rsidP="00A97E95">
      <w:pPr>
        <w:spacing w:line="240" w:lineRule="auto"/>
        <w:jc w:val="both"/>
      </w:pPr>
    </w:p>
    <w:p w:rsidR="00A97E95" w:rsidRPr="00A97E95" w:rsidRDefault="00A97E95" w:rsidP="00A97E95">
      <w:pPr>
        <w:spacing w:line="240" w:lineRule="auto"/>
        <w:jc w:val="both"/>
        <w:rPr>
          <w:b/>
        </w:rPr>
      </w:pPr>
      <w:r w:rsidRPr="00A97E95">
        <w:rPr>
          <w:b/>
        </w:rPr>
        <w:t>Ad3. Pitanja, prijedlozi i obavijesti</w:t>
      </w:r>
    </w:p>
    <w:p w:rsidR="00A97E95" w:rsidRPr="00A97E95" w:rsidRDefault="00A97E95" w:rsidP="00A97E95">
      <w:pPr>
        <w:spacing w:line="240" w:lineRule="auto"/>
        <w:jc w:val="both"/>
        <w:rPr>
          <w:b/>
        </w:rPr>
      </w:pPr>
    </w:p>
    <w:p w:rsidR="00A97E95" w:rsidRPr="00A97E95" w:rsidRDefault="00C55245" w:rsidP="00A97E95">
      <w:pPr>
        <w:spacing w:line="240" w:lineRule="auto"/>
        <w:jc w:val="both"/>
      </w:pPr>
      <w:r>
        <w:t>Predsjednica</w:t>
      </w:r>
      <w:r w:rsidR="00A97E95" w:rsidRPr="00A97E95">
        <w:t xml:space="preserve"> obavješta</w:t>
      </w:r>
      <w:r>
        <w:t>va članove Vijeća o</w:t>
      </w:r>
      <w:r w:rsidR="00A97E95" w:rsidRPr="00A97E95">
        <w:t xml:space="preserve"> </w:t>
      </w:r>
      <w:r>
        <w:t>sitnim zahvatima koji su učinjeni na području Mjesnog odbora</w:t>
      </w:r>
      <w:r>
        <w:t>.</w:t>
      </w:r>
    </w:p>
    <w:p w:rsidR="00A97E95" w:rsidRPr="00A97E95" w:rsidRDefault="00A97E95" w:rsidP="00A97E95">
      <w:pPr>
        <w:spacing w:line="240" w:lineRule="auto"/>
        <w:jc w:val="both"/>
      </w:pPr>
    </w:p>
    <w:p w:rsidR="00A97E95" w:rsidRPr="00A97E95" w:rsidRDefault="00A97E95" w:rsidP="00A97E95">
      <w:pPr>
        <w:spacing w:line="240" w:lineRule="auto"/>
        <w:jc w:val="both"/>
      </w:pPr>
    </w:p>
    <w:p w:rsidR="00A97E95" w:rsidRPr="00A97E95" w:rsidRDefault="00A97E95" w:rsidP="00A97E95">
      <w:pPr>
        <w:spacing w:line="240" w:lineRule="auto"/>
        <w:jc w:val="both"/>
      </w:pPr>
    </w:p>
    <w:p w:rsidR="00A97E95" w:rsidRPr="00A97E95" w:rsidRDefault="00A97E95" w:rsidP="00A97E95">
      <w:pPr>
        <w:spacing w:line="240" w:lineRule="auto"/>
        <w:jc w:val="both"/>
      </w:pPr>
    </w:p>
    <w:p w:rsidR="00A97E95" w:rsidRPr="00A97E95" w:rsidRDefault="00A97E95" w:rsidP="00A97E95">
      <w:pPr>
        <w:spacing w:line="240" w:lineRule="auto"/>
        <w:jc w:val="both"/>
      </w:pPr>
      <w:r w:rsidRPr="00A97E95">
        <w:t xml:space="preserve">Sjednica je završila u </w:t>
      </w:r>
      <w:r w:rsidR="00C55245">
        <w:t>18,50 sati</w:t>
      </w:r>
      <w:r w:rsidRPr="00A97E95">
        <w:t>.</w:t>
      </w:r>
    </w:p>
    <w:p w:rsidR="00A97E95" w:rsidRPr="00A97E95" w:rsidRDefault="00A97E95" w:rsidP="00A97E95">
      <w:pPr>
        <w:spacing w:line="240" w:lineRule="auto"/>
        <w:jc w:val="both"/>
      </w:pPr>
    </w:p>
    <w:p w:rsidR="00A97E95" w:rsidRPr="00A97E95" w:rsidRDefault="00A97E95" w:rsidP="00A97E95">
      <w:pPr>
        <w:spacing w:line="240" w:lineRule="auto"/>
        <w:jc w:val="both"/>
      </w:pPr>
      <w:r w:rsidRPr="00A97E95">
        <w:t>KLASA: 024-08/26-003/1007</w:t>
      </w:r>
      <w:bookmarkStart w:id="0" w:name="_GoBack"/>
      <w:bookmarkEnd w:id="0"/>
    </w:p>
    <w:p w:rsidR="00A97E95" w:rsidRPr="00A97E95" w:rsidRDefault="00A97E95" w:rsidP="00A97E95">
      <w:pPr>
        <w:spacing w:line="240" w:lineRule="auto"/>
        <w:jc w:val="both"/>
      </w:pPr>
      <w:r w:rsidRPr="00A97E95">
        <w:t>URBROJ: 251-13-11-3/018-26</w:t>
      </w:r>
      <w:r w:rsidR="00C55245">
        <w:t>-2</w:t>
      </w:r>
    </w:p>
    <w:p w:rsidR="00A97E95" w:rsidRPr="00A97E95" w:rsidRDefault="00A97E95" w:rsidP="00A97E95">
      <w:pPr>
        <w:spacing w:line="240" w:lineRule="auto"/>
        <w:jc w:val="both"/>
      </w:pPr>
      <w:r w:rsidRPr="00A97E95">
        <w:t>Zagreb, 11. svibnja 2026.</w:t>
      </w:r>
    </w:p>
    <w:p w:rsidR="00A97E95" w:rsidRPr="00A97E95" w:rsidRDefault="00A97E95" w:rsidP="00A97E95">
      <w:pPr>
        <w:spacing w:line="240" w:lineRule="auto"/>
        <w:jc w:val="both"/>
      </w:pPr>
    </w:p>
    <w:p w:rsidR="00A97E95" w:rsidRPr="00A97E95" w:rsidRDefault="00A97E95" w:rsidP="00A97E95">
      <w:pPr>
        <w:spacing w:line="240" w:lineRule="auto"/>
        <w:jc w:val="both"/>
      </w:pPr>
      <w:r w:rsidRPr="00A97E95">
        <w:t xml:space="preserve">Zapisnik </w:t>
      </w:r>
      <w:r w:rsidR="00C55245">
        <w:t>uredi</w:t>
      </w:r>
      <w:r w:rsidRPr="00A97E95">
        <w:t>la:</w:t>
      </w:r>
    </w:p>
    <w:p w:rsidR="00A97E95" w:rsidRPr="00A97E95" w:rsidRDefault="00C55245" w:rsidP="00A97E95">
      <w:pPr>
        <w:spacing w:line="240" w:lineRule="auto"/>
        <w:jc w:val="both"/>
      </w:pPr>
      <w:r>
        <w:t>Ivana Gregorin</w:t>
      </w:r>
    </w:p>
    <w:p w:rsidR="00C55245" w:rsidRDefault="00C55245" w:rsidP="00A97E95">
      <w:pPr>
        <w:spacing w:line="240" w:lineRule="auto"/>
        <w:ind w:left="4248"/>
        <w:jc w:val="center"/>
      </w:pPr>
    </w:p>
    <w:p w:rsidR="00A97E95" w:rsidRPr="00A97E95" w:rsidRDefault="00A97E95" w:rsidP="00A97E95">
      <w:pPr>
        <w:spacing w:line="240" w:lineRule="auto"/>
        <w:ind w:left="4248"/>
        <w:jc w:val="center"/>
      </w:pPr>
      <w:r w:rsidRPr="00A97E95">
        <w:t>Predsjednica</w:t>
      </w:r>
    </w:p>
    <w:p w:rsidR="00A97E95" w:rsidRPr="00A97E95" w:rsidRDefault="00A97E95" w:rsidP="00A97E95">
      <w:pPr>
        <w:spacing w:line="240" w:lineRule="auto"/>
        <w:ind w:left="4248"/>
        <w:jc w:val="center"/>
      </w:pPr>
      <w:r w:rsidRPr="00A97E95">
        <w:t>Vijeća Mjesnog odbora Gajnice</w:t>
      </w:r>
    </w:p>
    <w:p w:rsidR="00A97E95" w:rsidRPr="00A97E95" w:rsidRDefault="00A97E95" w:rsidP="00A97E95">
      <w:pPr>
        <w:spacing w:line="240" w:lineRule="auto"/>
        <w:ind w:left="4248"/>
        <w:jc w:val="center"/>
      </w:pPr>
    </w:p>
    <w:p w:rsidR="00A97E95" w:rsidRPr="00A97E95" w:rsidRDefault="00A97E95" w:rsidP="00A97E95">
      <w:pPr>
        <w:spacing w:line="240" w:lineRule="auto"/>
        <w:ind w:left="4248"/>
        <w:jc w:val="center"/>
      </w:pPr>
      <w:r w:rsidRPr="00A97E95">
        <w:t>Lucija Rain</w:t>
      </w:r>
    </w:p>
    <w:p w:rsidR="00A97E95" w:rsidRPr="00A97E95" w:rsidRDefault="00A97E95" w:rsidP="00A97E95">
      <w:pPr>
        <w:spacing w:line="240" w:lineRule="auto"/>
        <w:rPr>
          <w:u w:val="single"/>
        </w:rPr>
      </w:pPr>
      <w:r w:rsidRPr="00A97E95">
        <w:rPr>
          <w:u w:val="single"/>
        </w:rPr>
        <w:br w:type="page"/>
      </w:r>
    </w:p>
    <w:p w:rsidR="00A97E95" w:rsidRPr="00A97E95" w:rsidRDefault="00A97E95" w:rsidP="00A97E95">
      <w:pPr>
        <w:spacing w:line="240" w:lineRule="auto"/>
        <w:jc w:val="both"/>
        <w:rPr>
          <w:szCs w:val="24"/>
        </w:rPr>
      </w:pPr>
      <w:r w:rsidRPr="00A97E95">
        <w:rPr>
          <w:szCs w:val="24"/>
        </w:rPr>
        <w:lastRenderedPageBreak/>
        <w:tab/>
        <w:t>Na temelju članka 99. Statuta Grada Zagreba (Službeni glasnik Grada Zagreba 23/16, 2/18, 23/18, 3/20, 3/21, 11/21 - pročišćeni tekst, 16/22), Vijeće Mjesnog odbora Gajnice na 12. sjednici, 11. svibnja 2026., donijelo je</w:t>
      </w:r>
    </w:p>
    <w:p w:rsidR="00A97E95" w:rsidRPr="00A97E95" w:rsidRDefault="00A97E95" w:rsidP="00A97E95">
      <w:pPr>
        <w:spacing w:line="240" w:lineRule="auto"/>
        <w:jc w:val="both"/>
        <w:rPr>
          <w:szCs w:val="24"/>
        </w:rPr>
      </w:pPr>
    </w:p>
    <w:p w:rsidR="00A97E95" w:rsidRPr="00A97E95" w:rsidRDefault="00A97E95" w:rsidP="00A97E95">
      <w:pPr>
        <w:spacing w:line="240" w:lineRule="auto"/>
        <w:jc w:val="both"/>
        <w:rPr>
          <w:szCs w:val="24"/>
        </w:rPr>
      </w:pPr>
    </w:p>
    <w:p w:rsidR="00A97E95" w:rsidRPr="00A97E95" w:rsidRDefault="00A97E95" w:rsidP="00A97E95">
      <w:pPr>
        <w:spacing w:line="240" w:lineRule="auto"/>
        <w:jc w:val="both"/>
        <w:rPr>
          <w:szCs w:val="24"/>
        </w:rPr>
      </w:pPr>
    </w:p>
    <w:p w:rsidR="00A97E95" w:rsidRPr="00A97E95" w:rsidRDefault="00A97E95" w:rsidP="00A97E95">
      <w:pPr>
        <w:spacing w:line="240" w:lineRule="auto"/>
        <w:jc w:val="center"/>
        <w:rPr>
          <w:b/>
          <w:spacing w:val="20"/>
          <w:szCs w:val="24"/>
        </w:rPr>
      </w:pPr>
      <w:r w:rsidRPr="00A97E95">
        <w:rPr>
          <w:b/>
          <w:spacing w:val="20"/>
          <w:szCs w:val="24"/>
        </w:rPr>
        <w:t>ZAKLJUČAK</w:t>
      </w:r>
    </w:p>
    <w:p w:rsidR="00A97E95" w:rsidRPr="00A97E95" w:rsidRDefault="00A97E95" w:rsidP="00A97E95">
      <w:pPr>
        <w:spacing w:line="240" w:lineRule="auto"/>
        <w:jc w:val="center"/>
        <w:rPr>
          <w:b/>
          <w:szCs w:val="24"/>
        </w:rPr>
      </w:pPr>
      <w:r w:rsidRPr="00A97E95">
        <w:rPr>
          <w:b/>
          <w:szCs w:val="24"/>
        </w:rPr>
        <w:t>o uređivanju zelene površine na lokaciji Gajnice 10A</w:t>
      </w:r>
    </w:p>
    <w:p w:rsidR="00A97E95" w:rsidRPr="00A97E95" w:rsidRDefault="00A97E95" w:rsidP="00A97E95">
      <w:pPr>
        <w:spacing w:line="240" w:lineRule="auto"/>
        <w:jc w:val="both"/>
        <w:rPr>
          <w:b/>
          <w:szCs w:val="24"/>
        </w:rPr>
      </w:pPr>
    </w:p>
    <w:p w:rsidR="00A97E95" w:rsidRPr="00A97E95" w:rsidRDefault="00A97E95" w:rsidP="00A97E95">
      <w:pPr>
        <w:spacing w:line="240" w:lineRule="auto"/>
        <w:jc w:val="both"/>
        <w:rPr>
          <w:szCs w:val="24"/>
        </w:rPr>
      </w:pPr>
    </w:p>
    <w:p w:rsidR="00A97E95" w:rsidRPr="00A97E95" w:rsidRDefault="00A97E95" w:rsidP="00A97E95">
      <w:pPr>
        <w:spacing w:line="240" w:lineRule="auto"/>
        <w:jc w:val="both"/>
        <w:rPr>
          <w:szCs w:val="24"/>
        </w:rPr>
      </w:pPr>
    </w:p>
    <w:p w:rsidR="00A97E95" w:rsidRPr="00A97E95" w:rsidRDefault="00A97E95" w:rsidP="00C55245">
      <w:pPr>
        <w:numPr>
          <w:ilvl w:val="0"/>
          <w:numId w:val="4"/>
        </w:numPr>
        <w:spacing w:line="240" w:lineRule="auto"/>
        <w:ind w:left="567"/>
        <w:jc w:val="both"/>
        <w:rPr>
          <w:szCs w:val="24"/>
        </w:rPr>
      </w:pPr>
      <w:r w:rsidRPr="00A97E95">
        <w:rPr>
          <w:szCs w:val="24"/>
        </w:rPr>
        <w:t>Vijeće Mjesnog odbora Gajnice raspravljalo je o potrebi uređivanja zelene površine nakon rušenja kuće na lokaciji Gajnice 10A.</w:t>
      </w:r>
    </w:p>
    <w:p w:rsidR="00A97E95" w:rsidRPr="00A97E95" w:rsidRDefault="00A97E95" w:rsidP="00A97E95">
      <w:pPr>
        <w:spacing w:line="240" w:lineRule="auto"/>
        <w:ind w:left="567"/>
        <w:jc w:val="both"/>
        <w:rPr>
          <w:szCs w:val="24"/>
        </w:rPr>
      </w:pPr>
    </w:p>
    <w:p w:rsidR="00A97E95" w:rsidRPr="00A97E95" w:rsidRDefault="00A97E95" w:rsidP="00A97E95">
      <w:pPr>
        <w:numPr>
          <w:ilvl w:val="0"/>
          <w:numId w:val="4"/>
        </w:numPr>
        <w:spacing w:line="240" w:lineRule="auto"/>
        <w:ind w:left="567"/>
        <w:jc w:val="both"/>
        <w:rPr>
          <w:szCs w:val="24"/>
        </w:rPr>
      </w:pPr>
      <w:r w:rsidRPr="00A97E95">
        <w:rPr>
          <w:szCs w:val="24"/>
        </w:rPr>
        <w:t>Vijeće Mjesnog odbora Gajnice predlaže dopunu prioriteta za Plan komunalnih aktivnosti Gradske četvrti Podsused – Vrapče za 2027.:</w:t>
      </w:r>
    </w:p>
    <w:p w:rsidR="00A97E95" w:rsidRPr="00A97E95" w:rsidRDefault="00A97E95" w:rsidP="00A97E95">
      <w:pPr>
        <w:numPr>
          <w:ilvl w:val="0"/>
          <w:numId w:val="3"/>
        </w:numPr>
        <w:spacing w:line="240" w:lineRule="auto"/>
        <w:ind w:left="1134"/>
        <w:jc w:val="both"/>
        <w:rPr>
          <w:szCs w:val="24"/>
        </w:rPr>
      </w:pPr>
      <w:r w:rsidRPr="00A97E95">
        <w:rPr>
          <w:szCs w:val="24"/>
        </w:rPr>
        <w:t>Gajnice 10A – uređivanje zelene površine, k.č.br. 1273/1 k.o. Stenjevec - sjever</w:t>
      </w:r>
    </w:p>
    <w:p w:rsidR="00A97E95" w:rsidRPr="00A97E95" w:rsidRDefault="00A97E95" w:rsidP="00A97E95">
      <w:pPr>
        <w:spacing w:line="240" w:lineRule="auto"/>
        <w:jc w:val="both"/>
        <w:rPr>
          <w:szCs w:val="24"/>
        </w:rPr>
      </w:pPr>
    </w:p>
    <w:p w:rsidR="00A97E95" w:rsidRPr="00A97E95" w:rsidRDefault="00A97E95" w:rsidP="00A97E95">
      <w:pPr>
        <w:numPr>
          <w:ilvl w:val="0"/>
          <w:numId w:val="4"/>
        </w:numPr>
        <w:spacing w:line="240" w:lineRule="auto"/>
        <w:ind w:left="567"/>
        <w:jc w:val="both"/>
        <w:rPr>
          <w:szCs w:val="24"/>
        </w:rPr>
      </w:pPr>
      <w:r w:rsidRPr="00A97E95">
        <w:rPr>
          <w:szCs w:val="24"/>
        </w:rPr>
        <w:t xml:space="preserve">Prilog zaključku je prikaz </w:t>
      </w:r>
      <w:proofErr w:type="spellStart"/>
      <w:r w:rsidRPr="00A97E95">
        <w:rPr>
          <w:szCs w:val="24"/>
        </w:rPr>
        <w:t>mikrolokacije</w:t>
      </w:r>
      <w:proofErr w:type="spellEnd"/>
      <w:r w:rsidRPr="00A97E95">
        <w:rPr>
          <w:szCs w:val="24"/>
        </w:rPr>
        <w:t xml:space="preserve"> na </w:t>
      </w:r>
      <w:proofErr w:type="spellStart"/>
      <w:r w:rsidRPr="00A97E95">
        <w:rPr>
          <w:szCs w:val="24"/>
        </w:rPr>
        <w:t>Geoportalu</w:t>
      </w:r>
      <w:proofErr w:type="spellEnd"/>
      <w:r w:rsidRPr="00A97E95">
        <w:rPr>
          <w:szCs w:val="24"/>
        </w:rPr>
        <w:t>.</w:t>
      </w:r>
    </w:p>
    <w:p w:rsidR="00A97E95" w:rsidRPr="00A97E95" w:rsidRDefault="00A97E95" w:rsidP="00A97E95">
      <w:pPr>
        <w:spacing w:line="240" w:lineRule="auto"/>
        <w:ind w:left="207"/>
        <w:jc w:val="both"/>
        <w:rPr>
          <w:szCs w:val="24"/>
        </w:rPr>
      </w:pPr>
    </w:p>
    <w:p w:rsidR="00A97E95" w:rsidRPr="00A97E95" w:rsidRDefault="00A97E95" w:rsidP="00A97E95">
      <w:pPr>
        <w:numPr>
          <w:ilvl w:val="0"/>
          <w:numId w:val="4"/>
        </w:numPr>
        <w:spacing w:line="240" w:lineRule="auto"/>
        <w:ind w:left="567"/>
        <w:jc w:val="both"/>
        <w:rPr>
          <w:szCs w:val="24"/>
        </w:rPr>
      </w:pPr>
      <w:r w:rsidRPr="00A97E95">
        <w:rPr>
          <w:szCs w:val="24"/>
        </w:rPr>
        <w:t>Ovaj zaključak dostavlja se Vijeću Gradske četvrti Podsused - Vrapče.</w:t>
      </w:r>
    </w:p>
    <w:p w:rsidR="00A97E95" w:rsidRPr="00A97E95" w:rsidRDefault="00A97E95" w:rsidP="00A97E95">
      <w:pPr>
        <w:spacing w:line="240" w:lineRule="auto"/>
        <w:rPr>
          <w:szCs w:val="24"/>
        </w:rPr>
      </w:pPr>
    </w:p>
    <w:p w:rsidR="00A97E95" w:rsidRPr="00A97E95" w:rsidRDefault="00A97E95" w:rsidP="00A97E95">
      <w:pPr>
        <w:spacing w:line="240" w:lineRule="auto"/>
        <w:rPr>
          <w:szCs w:val="24"/>
        </w:rPr>
      </w:pPr>
    </w:p>
    <w:p w:rsidR="00A97E95" w:rsidRPr="00A97E95" w:rsidRDefault="00A97E95" w:rsidP="00A97E95">
      <w:pPr>
        <w:spacing w:line="240" w:lineRule="auto"/>
        <w:rPr>
          <w:szCs w:val="24"/>
        </w:rPr>
      </w:pPr>
    </w:p>
    <w:p w:rsidR="00A97E95" w:rsidRPr="00A97E95" w:rsidRDefault="00A97E95" w:rsidP="00A97E95">
      <w:pPr>
        <w:spacing w:line="240" w:lineRule="auto"/>
        <w:rPr>
          <w:szCs w:val="24"/>
        </w:rPr>
      </w:pPr>
    </w:p>
    <w:p w:rsidR="00A97E95" w:rsidRPr="00A97E95" w:rsidRDefault="00A97E95" w:rsidP="00A97E95">
      <w:pPr>
        <w:spacing w:line="240" w:lineRule="auto"/>
        <w:rPr>
          <w:szCs w:val="24"/>
        </w:rPr>
      </w:pPr>
      <w:r w:rsidRPr="00A97E95">
        <w:rPr>
          <w:szCs w:val="24"/>
        </w:rPr>
        <w:t>KLASA: 024-08/26-003/1007</w:t>
      </w:r>
    </w:p>
    <w:p w:rsidR="00A97E95" w:rsidRPr="00A97E95" w:rsidRDefault="00A97E95" w:rsidP="00A97E95">
      <w:pPr>
        <w:spacing w:line="240" w:lineRule="auto"/>
        <w:rPr>
          <w:szCs w:val="24"/>
        </w:rPr>
      </w:pPr>
      <w:r w:rsidRPr="00A97E95">
        <w:rPr>
          <w:szCs w:val="24"/>
        </w:rPr>
        <w:t>URBROJ: 251-13-11-3/018-26-3</w:t>
      </w:r>
    </w:p>
    <w:p w:rsidR="00A97E95" w:rsidRPr="00A97E95" w:rsidRDefault="00A97E95" w:rsidP="00A97E95">
      <w:pPr>
        <w:spacing w:line="240" w:lineRule="auto"/>
        <w:rPr>
          <w:szCs w:val="24"/>
        </w:rPr>
      </w:pPr>
      <w:r w:rsidRPr="00A97E95">
        <w:rPr>
          <w:szCs w:val="24"/>
        </w:rPr>
        <w:t>Zagreb, 11. svibnja 2026.</w:t>
      </w:r>
    </w:p>
    <w:p w:rsidR="00A97E95" w:rsidRPr="00A97E95" w:rsidRDefault="00A97E95" w:rsidP="00A97E95">
      <w:pPr>
        <w:spacing w:line="240" w:lineRule="auto"/>
        <w:ind w:left="4536"/>
        <w:jc w:val="center"/>
        <w:rPr>
          <w:szCs w:val="24"/>
        </w:rPr>
      </w:pPr>
    </w:p>
    <w:p w:rsidR="00A97E95" w:rsidRPr="00A97E95" w:rsidRDefault="00A97E95" w:rsidP="00A97E95">
      <w:pPr>
        <w:spacing w:line="240" w:lineRule="auto"/>
        <w:ind w:left="4536"/>
        <w:jc w:val="center"/>
        <w:rPr>
          <w:szCs w:val="24"/>
        </w:rPr>
      </w:pPr>
    </w:p>
    <w:p w:rsidR="00A97E95" w:rsidRPr="00A97E95" w:rsidRDefault="00A97E95" w:rsidP="00A97E95">
      <w:pPr>
        <w:spacing w:line="240" w:lineRule="auto"/>
        <w:ind w:left="4536"/>
        <w:jc w:val="center"/>
        <w:rPr>
          <w:szCs w:val="24"/>
        </w:rPr>
      </w:pPr>
      <w:r w:rsidRPr="00A97E95">
        <w:rPr>
          <w:szCs w:val="24"/>
        </w:rPr>
        <w:t>Predsjednica</w:t>
      </w:r>
    </w:p>
    <w:p w:rsidR="00A97E95" w:rsidRPr="00A97E95" w:rsidRDefault="00A97E95" w:rsidP="00A97E95">
      <w:pPr>
        <w:spacing w:line="240" w:lineRule="auto"/>
        <w:ind w:left="4536"/>
        <w:jc w:val="center"/>
        <w:rPr>
          <w:szCs w:val="24"/>
        </w:rPr>
      </w:pPr>
      <w:r w:rsidRPr="00A97E95">
        <w:rPr>
          <w:szCs w:val="24"/>
        </w:rPr>
        <w:t>Vijeća Mjesnog odbora</w:t>
      </w:r>
    </w:p>
    <w:p w:rsidR="00A97E95" w:rsidRPr="00A97E95" w:rsidRDefault="00A97E95" w:rsidP="00A97E95">
      <w:pPr>
        <w:spacing w:line="240" w:lineRule="auto"/>
        <w:ind w:left="4536"/>
        <w:jc w:val="center"/>
        <w:rPr>
          <w:szCs w:val="24"/>
        </w:rPr>
      </w:pPr>
      <w:r w:rsidRPr="00A97E95">
        <w:rPr>
          <w:szCs w:val="24"/>
        </w:rPr>
        <w:t>Gajnice</w:t>
      </w:r>
    </w:p>
    <w:p w:rsidR="00A97E95" w:rsidRPr="00A97E95" w:rsidRDefault="00A97E95" w:rsidP="00A97E95">
      <w:pPr>
        <w:spacing w:line="240" w:lineRule="auto"/>
        <w:ind w:left="4536"/>
        <w:jc w:val="center"/>
        <w:rPr>
          <w:szCs w:val="24"/>
        </w:rPr>
      </w:pPr>
    </w:p>
    <w:p w:rsidR="00A97E95" w:rsidRPr="00A97E95" w:rsidRDefault="00A97E95" w:rsidP="00A97E95">
      <w:pPr>
        <w:spacing w:line="240" w:lineRule="auto"/>
        <w:ind w:left="4536"/>
        <w:jc w:val="center"/>
        <w:rPr>
          <w:szCs w:val="24"/>
        </w:rPr>
      </w:pPr>
      <w:r w:rsidRPr="00A97E95">
        <w:rPr>
          <w:szCs w:val="24"/>
        </w:rPr>
        <w:t>Lucija Rain</w:t>
      </w:r>
    </w:p>
    <w:p w:rsidR="00A97E95" w:rsidRPr="00A97E95" w:rsidRDefault="00A97E95" w:rsidP="00A97E95">
      <w:pPr>
        <w:spacing w:line="240" w:lineRule="auto"/>
        <w:rPr>
          <w:b/>
          <w:szCs w:val="24"/>
        </w:rPr>
      </w:pPr>
    </w:p>
    <w:p w:rsidR="00A97E95" w:rsidRPr="00A97E95" w:rsidRDefault="00A97E95" w:rsidP="00A97E95">
      <w:pPr>
        <w:spacing w:line="240" w:lineRule="auto"/>
        <w:rPr>
          <w:b/>
          <w:szCs w:val="24"/>
        </w:rPr>
      </w:pPr>
    </w:p>
    <w:p w:rsidR="00A97E95" w:rsidRPr="00A97E95" w:rsidRDefault="00A97E95" w:rsidP="00A97E95">
      <w:pPr>
        <w:spacing w:line="240" w:lineRule="auto"/>
        <w:rPr>
          <w:b/>
          <w:szCs w:val="24"/>
        </w:rPr>
      </w:pPr>
    </w:p>
    <w:p w:rsidR="00A97E95" w:rsidRPr="00A97E95" w:rsidRDefault="00A97E95" w:rsidP="00A97E95">
      <w:pPr>
        <w:spacing w:line="240" w:lineRule="auto"/>
        <w:rPr>
          <w:b/>
          <w:szCs w:val="24"/>
        </w:rPr>
      </w:pPr>
    </w:p>
    <w:p w:rsidR="00A97E95" w:rsidRPr="00A97E95" w:rsidRDefault="00A97E95" w:rsidP="00A97E95">
      <w:pPr>
        <w:spacing w:line="240" w:lineRule="auto"/>
        <w:rPr>
          <w:b/>
          <w:szCs w:val="24"/>
        </w:rPr>
      </w:pPr>
    </w:p>
    <w:p w:rsidR="00A97E95" w:rsidRPr="00A97E95" w:rsidRDefault="00A97E95" w:rsidP="00A97E95">
      <w:pPr>
        <w:spacing w:line="240" w:lineRule="auto"/>
        <w:rPr>
          <w:b/>
          <w:szCs w:val="24"/>
        </w:rPr>
      </w:pPr>
    </w:p>
    <w:p w:rsidR="00A97E95" w:rsidRPr="00A97E95" w:rsidRDefault="00A97E95" w:rsidP="00A97E95">
      <w:pPr>
        <w:spacing w:line="240" w:lineRule="auto"/>
        <w:rPr>
          <w:b/>
          <w:szCs w:val="24"/>
        </w:rPr>
      </w:pPr>
    </w:p>
    <w:p w:rsidR="00A97E95" w:rsidRDefault="00A97E95" w:rsidP="00A97E95">
      <w:pPr>
        <w:spacing w:line="240" w:lineRule="auto"/>
        <w:rPr>
          <w:b/>
          <w:szCs w:val="24"/>
        </w:rPr>
      </w:pPr>
    </w:p>
    <w:p w:rsidR="00C55245" w:rsidRDefault="00C55245" w:rsidP="00A97E95">
      <w:pPr>
        <w:spacing w:line="240" w:lineRule="auto"/>
        <w:rPr>
          <w:b/>
          <w:szCs w:val="24"/>
        </w:rPr>
      </w:pPr>
    </w:p>
    <w:p w:rsidR="00C55245" w:rsidRDefault="00C55245" w:rsidP="00A97E95">
      <w:pPr>
        <w:spacing w:line="240" w:lineRule="auto"/>
        <w:rPr>
          <w:b/>
          <w:szCs w:val="24"/>
        </w:rPr>
      </w:pPr>
    </w:p>
    <w:p w:rsidR="00C55245" w:rsidRPr="00A97E95" w:rsidRDefault="00C55245" w:rsidP="00A97E95">
      <w:pPr>
        <w:spacing w:line="240" w:lineRule="auto"/>
        <w:rPr>
          <w:b/>
          <w:szCs w:val="24"/>
        </w:rPr>
      </w:pPr>
    </w:p>
    <w:p w:rsidR="00A97E95" w:rsidRPr="00A97E95" w:rsidRDefault="00A97E95" w:rsidP="00A97E95">
      <w:pPr>
        <w:spacing w:line="240" w:lineRule="auto"/>
        <w:rPr>
          <w:b/>
          <w:szCs w:val="24"/>
        </w:rPr>
      </w:pPr>
    </w:p>
    <w:p w:rsidR="00A97E95" w:rsidRPr="00A97E95" w:rsidRDefault="00A97E95" w:rsidP="00A97E95">
      <w:pPr>
        <w:spacing w:line="240" w:lineRule="auto"/>
        <w:rPr>
          <w:b/>
          <w:szCs w:val="24"/>
        </w:rPr>
      </w:pPr>
    </w:p>
    <w:p w:rsidR="00A97E95" w:rsidRPr="00A97E95" w:rsidRDefault="00A97E95" w:rsidP="00A97E95">
      <w:pPr>
        <w:spacing w:line="240" w:lineRule="auto"/>
        <w:rPr>
          <w:b/>
          <w:szCs w:val="24"/>
        </w:rPr>
      </w:pPr>
    </w:p>
    <w:p w:rsidR="00A97E95" w:rsidRPr="00A97E95" w:rsidRDefault="00A97E95" w:rsidP="00A97E95">
      <w:pPr>
        <w:spacing w:line="240" w:lineRule="auto"/>
        <w:rPr>
          <w:b/>
          <w:szCs w:val="24"/>
        </w:rPr>
      </w:pPr>
    </w:p>
    <w:p w:rsidR="00A97E95" w:rsidRPr="00A97E95" w:rsidRDefault="00A97E95" w:rsidP="00A97E95">
      <w:pPr>
        <w:spacing w:line="240" w:lineRule="auto"/>
        <w:rPr>
          <w:b/>
          <w:szCs w:val="24"/>
        </w:rPr>
      </w:pPr>
      <w:r w:rsidRPr="00A97E95">
        <w:rPr>
          <w:b/>
          <w:szCs w:val="24"/>
        </w:rPr>
        <w:lastRenderedPageBreak/>
        <w:t xml:space="preserve">Izvadak iz </w:t>
      </w:r>
      <w:proofErr w:type="spellStart"/>
      <w:r w:rsidRPr="00A97E95">
        <w:rPr>
          <w:b/>
          <w:szCs w:val="24"/>
        </w:rPr>
        <w:t>Geoportala</w:t>
      </w:r>
      <w:proofErr w:type="spellEnd"/>
      <w:r w:rsidRPr="00A97E95">
        <w:rPr>
          <w:b/>
          <w:szCs w:val="24"/>
        </w:rPr>
        <w:t>:</w:t>
      </w:r>
    </w:p>
    <w:p w:rsidR="00A97E95" w:rsidRPr="00A97E95" w:rsidRDefault="00A97E95" w:rsidP="00A97E95">
      <w:pPr>
        <w:spacing w:line="240" w:lineRule="auto"/>
        <w:rPr>
          <w:b/>
          <w:szCs w:val="24"/>
        </w:rPr>
      </w:pPr>
    </w:p>
    <w:p w:rsidR="00A97E95" w:rsidRPr="00A97E95" w:rsidRDefault="00A97E95" w:rsidP="00A97E95">
      <w:pPr>
        <w:spacing w:line="240" w:lineRule="auto"/>
        <w:rPr>
          <w:b/>
          <w:szCs w:val="24"/>
        </w:rPr>
      </w:pPr>
    </w:p>
    <w:p w:rsidR="00A97E95" w:rsidRPr="00A97E95" w:rsidRDefault="00A97E95" w:rsidP="00A97E95">
      <w:pPr>
        <w:numPr>
          <w:ilvl w:val="0"/>
          <w:numId w:val="2"/>
        </w:numPr>
        <w:spacing w:line="240" w:lineRule="auto"/>
        <w:ind w:left="284" w:hanging="218"/>
        <w:jc w:val="both"/>
        <w:rPr>
          <w:szCs w:val="24"/>
        </w:rPr>
      </w:pPr>
      <w:r w:rsidRPr="00A97E95">
        <w:rPr>
          <w:szCs w:val="24"/>
        </w:rPr>
        <w:t>Gajnice 10A – uređivanje zelene površine, k.č.br. 1273/1 k.o. Stenjevec - sjever</w:t>
      </w:r>
    </w:p>
    <w:p w:rsidR="00A97E95" w:rsidRPr="00A97E95" w:rsidRDefault="00A97E95" w:rsidP="00A97E95">
      <w:pPr>
        <w:spacing w:line="240" w:lineRule="auto"/>
        <w:rPr>
          <w:szCs w:val="24"/>
        </w:rPr>
      </w:pPr>
    </w:p>
    <w:p w:rsidR="00A97E95" w:rsidRPr="00A97E95" w:rsidRDefault="00A97E95" w:rsidP="00A97E95">
      <w:pPr>
        <w:spacing w:line="240" w:lineRule="auto"/>
        <w:rPr>
          <w:szCs w:val="24"/>
        </w:rPr>
      </w:pPr>
    </w:p>
    <w:p w:rsidR="00A97E95" w:rsidRPr="00A97E95" w:rsidRDefault="00A97E95" w:rsidP="00A97E95">
      <w:pPr>
        <w:spacing w:line="240" w:lineRule="auto"/>
        <w:rPr>
          <w:szCs w:val="24"/>
        </w:rPr>
      </w:pPr>
      <w:r w:rsidRPr="00A97E95">
        <w:rPr>
          <w:noProof/>
          <w:szCs w:val="24"/>
          <w:lang w:eastAsia="hr-HR"/>
        </w:rPr>
        <w:drawing>
          <wp:inline distT="0" distB="0" distL="0" distR="0">
            <wp:extent cx="5898515" cy="5360035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98" t="6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8515" cy="536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97E95" w:rsidRPr="00A97E95" w:rsidRDefault="00A97E95" w:rsidP="00A97E95">
      <w:pPr>
        <w:spacing w:line="240" w:lineRule="auto"/>
        <w:rPr>
          <w:szCs w:val="24"/>
        </w:rPr>
      </w:pPr>
    </w:p>
    <w:p w:rsidR="00A97E95" w:rsidRPr="00A97E95" w:rsidRDefault="00A97E95" w:rsidP="00A97E95">
      <w:pPr>
        <w:spacing w:line="240" w:lineRule="auto"/>
        <w:rPr>
          <w:szCs w:val="24"/>
        </w:rPr>
      </w:pPr>
    </w:p>
    <w:p w:rsidR="00A97E95" w:rsidRPr="00A97E95" w:rsidRDefault="00A97E95" w:rsidP="00A97E95">
      <w:pPr>
        <w:spacing w:line="240" w:lineRule="auto"/>
        <w:rPr>
          <w:szCs w:val="24"/>
        </w:rPr>
      </w:pPr>
    </w:p>
    <w:p w:rsidR="00A97E95" w:rsidRPr="00A97E95" w:rsidRDefault="00A97E95" w:rsidP="00A97E95">
      <w:pPr>
        <w:spacing w:line="240" w:lineRule="auto"/>
        <w:rPr>
          <w:szCs w:val="24"/>
        </w:rPr>
      </w:pPr>
    </w:p>
    <w:p w:rsidR="00A97E95" w:rsidRPr="00A97E95" w:rsidRDefault="00A97E95" w:rsidP="00A97E95">
      <w:pPr>
        <w:spacing w:line="240" w:lineRule="auto"/>
        <w:rPr>
          <w:szCs w:val="24"/>
        </w:rPr>
      </w:pPr>
    </w:p>
    <w:p w:rsidR="00A97E95" w:rsidRPr="00A97E95" w:rsidRDefault="00A97E95" w:rsidP="00A97E95">
      <w:pPr>
        <w:spacing w:line="240" w:lineRule="auto"/>
        <w:rPr>
          <w:u w:val="single"/>
        </w:rPr>
      </w:pPr>
      <w:r w:rsidRPr="00A97E95">
        <w:rPr>
          <w:u w:val="single"/>
        </w:rPr>
        <w:br w:type="page"/>
      </w:r>
    </w:p>
    <w:p w:rsidR="00A97E95" w:rsidRPr="00A97E95" w:rsidRDefault="00A97E95" w:rsidP="00A97E95">
      <w:pPr>
        <w:spacing w:line="240" w:lineRule="auto"/>
        <w:jc w:val="both"/>
        <w:rPr>
          <w:szCs w:val="24"/>
        </w:rPr>
      </w:pPr>
      <w:r w:rsidRPr="00A97E95">
        <w:rPr>
          <w:szCs w:val="24"/>
        </w:rPr>
        <w:lastRenderedPageBreak/>
        <w:tab/>
        <w:t>Na temelju članka 89. Statuta Grada Zagreba (Službeni glasnik Grada Zagreba 23/16, 2/18, 23/18, 3/20, 3/21, 11/21 - pročišćeni tekst, 16/22), Vijeće Mjesnog odbora Gajnice na 12. sjednici, 11. svibnja 2026., donijelo je</w:t>
      </w:r>
    </w:p>
    <w:p w:rsidR="00A97E95" w:rsidRPr="00A97E95" w:rsidRDefault="00A97E95" w:rsidP="00A97E95">
      <w:pPr>
        <w:spacing w:line="240" w:lineRule="auto"/>
        <w:jc w:val="both"/>
        <w:rPr>
          <w:szCs w:val="24"/>
        </w:rPr>
      </w:pPr>
    </w:p>
    <w:p w:rsidR="00A97E95" w:rsidRPr="00A97E95" w:rsidRDefault="00A97E95" w:rsidP="00A97E95">
      <w:pPr>
        <w:spacing w:line="240" w:lineRule="auto"/>
        <w:jc w:val="both"/>
        <w:rPr>
          <w:szCs w:val="24"/>
        </w:rPr>
      </w:pPr>
    </w:p>
    <w:p w:rsidR="00A97E95" w:rsidRPr="00A97E95" w:rsidRDefault="00A97E95" w:rsidP="00A97E95">
      <w:pPr>
        <w:spacing w:line="240" w:lineRule="auto"/>
        <w:jc w:val="both"/>
        <w:rPr>
          <w:szCs w:val="24"/>
        </w:rPr>
      </w:pPr>
    </w:p>
    <w:p w:rsidR="00A97E95" w:rsidRPr="00A97E95" w:rsidRDefault="00A97E95" w:rsidP="00A97E95">
      <w:pPr>
        <w:spacing w:line="240" w:lineRule="auto"/>
        <w:jc w:val="center"/>
        <w:rPr>
          <w:b/>
          <w:szCs w:val="24"/>
        </w:rPr>
      </w:pPr>
      <w:r w:rsidRPr="00A97E95">
        <w:rPr>
          <w:b/>
          <w:szCs w:val="24"/>
        </w:rPr>
        <w:t>Z A K L J U Č A K</w:t>
      </w:r>
    </w:p>
    <w:p w:rsidR="00A97E95" w:rsidRPr="00A97E95" w:rsidRDefault="00A97E95" w:rsidP="00A97E95">
      <w:pPr>
        <w:spacing w:line="240" w:lineRule="auto"/>
        <w:jc w:val="center"/>
        <w:rPr>
          <w:b/>
          <w:szCs w:val="24"/>
        </w:rPr>
      </w:pPr>
      <w:r w:rsidRPr="00A97E95">
        <w:rPr>
          <w:b/>
          <w:szCs w:val="24"/>
        </w:rPr>
        <w:t>o postavljanju lunaparka u Parku 101. brigade HV</w:t>
      </w:r>
    </w:p>
    <w:p w:rsidR="00A97E95" w:rsidRPr="00A97E95" w:rsidRDefault="00A97E95" w:rsidP="00A97E95">
      <w:pPr>
        <w:spacing w:line="240" w:lineRule="auto"/>
        <w:jc w:val="both"/>
        <w:rPr>
          <w:b/>
          <w:szCs w:val="24"/>
        </w:rPr>
      </w:pPr>
    </w:p>
    <w:p w:rsidR="00A97E95" w:rsidRPr="00A97E95" w:rsidRDefault="00A97E95" w:rsidP="00A97E95">
      <w:pPr>
        <w:spacing w:line="240" w:lineRule="auto"/>
        <w:jc w:val="both"/>
        <w:rPr>
          <w:szCs w:val="24"/>
        </w:rPr>
      </w:pPr>
    </w:p>
    <w:p w:rsidR="00A97E95" w:rsidRPr="00A97E95" w:rsidRDefault="00A97E95" w:rsidP="00A97E95">
      <w:pPr>
        <w:spacing w:line="240" w:lineRule="auto"/>
        <w:jc w:val="both"/>
        <w:rPr>
          <w:szCs w:val="24"/>
        </w:rPr>
      </w:pPr>
    </w:p>
    <w:p w:rsidR="00A97E95" w:rsidRPr="00A97E95" w:rsidRDefault="00A97E95" w:rsidP="00A97E95">
      <w:pPr>
        <w:numPr>
          <w:ilvl w:val="0"/>
          <w:numId w:val="5"/>
        </w:numPr>
        <w:spacing w:line="240" w:lineRule="auto"/>
        <w:jc w:val="both"/>
        <w:rPr>
          <w:szCs w:val="24"/>
        </w:rPr>
      </w:pPr>
      <w:r w:rsidRPr="00A97E95">
        <w:rPr>
          <w:szCs w:val="24"/>
        </w:rPr>
        <w:t xml:space="preserve">Vijeće Mjesnog odbora Gajnice razmatralo je zahtjev za izdavanje rješenja za postavljanje lunaparka na uređenu zelenu površinu javne namjene u </w:t>
      </w:r>
      <w:proofErr w:type="spellStart"/>
      <w:r w:rsidRPr="00A97E95">
        <w:rPr>
          <w:szCs w:val="24"/>
        </w:rPr>
        <w:t>Gajnicama</w:t>
      </w:r>
      <w:proofErr w:type="spellEnd"/>
      <w:r w:rsidRPr="00A97E95">
        <w:rPr>
          <w:szCs w:val="24"/>
        </w:rPr>
        <w:t>, u Parku 101. brigade Hrvatske vojske, k.č.br. 1000/1 k.o. Stenjevec – sjever, od 18. rujna do 25. listopada 2026.</w:t>
      </w:r>
    </w:p>
    <w:p w:rsidR="00A97E95" w:rsidRPr="00A97E95" w:rsidRDefault="00A97E95" w:rsidP="00A97E95">
      <w:pPr>
        <w:spacing w:line="240" w:lineRule="auto"/>
        <w:ind w:left="720"/>
        <w:jc w:val="both"/>
        <w:rPr>
          <w:szCs w:val="24"/>
        </w:rPr>
      </w:pPr>
    </w:p>
    <w:p w:rsidR="00A97E95" w:rsidRPr="00A97E95" w:rsidRDefault="00A97E95" w:rsidP="00A97E95">
      <w:pPr>
        <w:numPr>
          <w:ilvl w:val="0"/>
          <w:numId w:val="5"/>
        </w:numPr>
        <w:spacing w:line="240" w:lineRule="auto"/>
        <w:jc w:val="both"/>
        <w:rPr>
          <w:szCs w:val="24"/>
        </w:rPr>
      </w:pPr>
      <w:r w:rsidRPr="00A97E95">
        <w:rPr>
          <w:szCs w:val="24"/>
        </w:rPr>
        <w:t>Vijeće Mjesnog odbora suglasno je s postavljanjem lunaparka na uređenu zelenu površinu javne namjene u Parku 101. brigade HV.</w:t>
      </w:r>
    </w:p>
    <w:p w:rsidR="00A97E95" w:rsidRPr="00A97E95" w:rsidRDefault="00A97E95" w:rsidP="00A97E95">
      <w:pPr>
        <w:spacing w:line="240" w:lineRule="auto"/>
        <w:ind w:left="720"/>
        <w:jc w:val="both"/>
        <w:rPr>
          <w:szCs w:val="24"/>
        </w:rPr>
      </w:pPr>
    </w:p>
    <w:p w:rsidR="00A97E95" w:rsidRPr="00A97E95" w:rsidRDefault="00A97E95" w:rsidP="00A97E95">
      <w:pPr>
        <w:numPr>
          <w:ilvl w:val="0"/>
          <w:numId w:val="5"/>
        </w:numPr>
        <w:spacing w:line="240" w:lineRule="auto"/>
        <w:jc w:val="both"/>
        <w:rPr>
          <w:szCs w:val="24"/>
        </w:rPr>
      </w:pPr>
      <w:r w:rsidRPr="00A97E95">
        <w:rPr>
          <w:szCs w:val="24"/>
        </w:rPr>
        <w:t>Ovaj zaključak dostavlja se Vijeću Gradske četvrti Podsused - Vrapče.</w:t>
      </w:r>
    </w:p>
    <w:p w:rsidR="00A97E95" w:rsidRPr="00A97E95" w:rsidRDefault="00A97E95" w:rsidP="00A97E95">
      <w:pPr>
        <w:spacing w:line="240" w:lineRule="auto"/>
        <w:rPr>
          <w:szCs w:val="24"/>
        </w:rPr>
      </w:pPr>
    </w:p>
    <w:p w:rsidR="00A97E95" w:rsidRPr="00A97E95" w:rsidRDefault="00A97E95" w:rsidP="00A97E95">
      <w:pPr>
        <w:spacing w:line="240" w:lineRule="auto"/>
        <w:rPr>
          <w:szCs w:val="24"/>
        </w:rPr>
      </w:pPr>
    </w:p>
    <w:p w:rsidR="00A97E95" w:rsidRPr="00A97E95" w:rsidRDefault="00A97E95" w:rsidP="00A97E95">
      <w:pPr>
        <w:spacing w:line="240" w:lineRule="auto"/>
        <w:rPr>
          <w:szCs w:val="24"/>
        </w:rPr>
      </w:pPr>
    </w:p>
    <w:p w:rsidR="00A97E95" w:rsidRPr="00A97E95" w:rsidRDefault="00A97E95" w:rsidP="00A97E95">
      <w:pPr>
        <w:spacing w:line="240" w:lineRule="auto"/>
        <w:rPr>
          <w:szCs w:val="24"/>
        </w:rPr>
      </w:pPr>
    </w:p>
    <w:p w:rsidR="00A97E95" w:rsidRPr="00A97E95" w:rsidRDefault="00A97E95" w:rsidP="00A97E95">
      <w:pPr>
        <w:spacing w:line="240" w:lineRule="auto"/>
        <w:rPr>
          <w:szCs w:val="24"/>
        </w:rPr>
      </w:pPr>
      <w:r w:rsidRPr="00A97E95">
        <w:rPr>
          <w:szCs w:val="24"/>
        </w:rPr>
        <w:t>KLASA: 024-08/26-003/1007</w:t>
      </w:r>
    </w:p>
    <w:p w:rsidR="00A97E95" w:rsidRPr="00A97E95" w:rsidRDefault="00A97E95" w:rsidP="00A97E95">
      <w:pPr>
        <w:spacing w:line="240" w:lineRule="auto"/>
        <w:rPr>
          <w:szCs w:val="24"/>
        </w:rPr>
      </w:pPr>
      <w:r w:rsidRPr="00A97E95">
        <w:rPr>
          <w:szCs w:val="24"/>
        </w:rPr>
        <w:t>URBROJ: 251-13-11-3/018-26-4</w:t>
      </w:r>
    </w:p>
    <w:p w:rsidR="00A97E95" w:rsidRPr="00A97E95" w:rsidRDefault="00A97E95" w:rsidP="00A97E95">
      <w:pPr>
        <w:spacing w:line="240" w:lineRule="auto"/>
        <w:rPr>
          <w:szCs w:val="24"/>
        </w:rPr>
      </w:pPr>
      <w:r w:rsidRPr="00A97E95">
        <w:rPr>
          <w:szCs w:val="24"/>
        </w:rPr>
        <w:t>Zagreb, 11. svibnja 2026.</w:t>
      </w:r>
    </w:p>
    <w:p w:rsidR="00A97E95" w:rsidRPr="00A97E95" w:rsidRDefault="00A97E95" w:rsidP="00A97E95">
      <w:pPr>
        <w:spacing w:line="240" w:lineRule="auto"/>
        <w:rPr>
          <w:szCs w:val="24"/>
        </w:rPr>
      </w:pPr>
    </w:p>
    <w:p w:rsidR="00A97E95" w:rsidRPr="00A97E95" w:rsidRDefault="00A97E95" w:rsidP="00A97E95">
      <w:pPr>
        <w:spacing w:line="240" w:lineRule="auto"/>
        <w:ind w:left="4536"/>
        <w:jc w:val="center"/>
        <w:rPr>
          <w:szCs w:val="24"/>
        </w:rPr>
      </w:pPr>
    </w:p>
    <w:p w:rsidR="00A97E95" w:rsidRPr="00A97E95" w:rsidRDefault="00A97E95" w:rsidP="00A97E95">
      <w:pPr>
        <w:spacing w:line="240" w:lineRule="auto"/>
        <w:ind w:left="4536"/>
        <w:jc w:val="center"/>
        <w:rPr>
          <w:szCs w:val="24"/>
        </w:rPr>
      </w:pPr>
      <w:r w:rsidRPr="00A97E95">
        <w:rPr>
          <w:szCs w:val="24"/>
        </w:rPr>
        <w:t>Predsjednica</w:t>
      </w:r>
    </w:p>
    <w:p w:rsidR="00A97E95" w:rsidRPr="00A97E95" w:rsidRDefault="00A97E95" w:rsidP="00A97E95">
      <w:pPr>
        <w:spacing w:line="240" w:lineRule="auto"/>
        <w:ind w:left="4536"/>
        <w:jc w:val="center"/>
        <w:rPr>
          <w:szCs w:val="24"/>
        </w:rPr>
      </w:pPr>
      <w:r w:rsidRPr="00A97E95">
        <w:rPr>
          <w:szCs w:val="24"/>
        </w:rPr>
        <w:t>Vijeća Mjesnog odbora</w:t>
      </w:r>
    </w:p>
    <w:p w:rsidR="00A97E95" w:rsidRPr="00A97E95" w:rsidRDefault="00A97E95" w:rsidP="00A97E95">
      <w:pPr>
        <w:spacing w:line="240" w:lineRule="auto"/>
        <w:ind w:left="4536"/>
        <w:jc w:val="center"/>
        <w:rPr>
          <w:szCs w:val="24"/>
        </w:rPr>
      </w:pPr>
      <w:r w:rsidRPr="00A97E95">
        <w:rPr>
          <w:szCs w:val="24"/>
        </w:rPr>
        <w:t>Gajnice</w:t>
      </w:r>
    </w:p>
    <w:p w:rsidR="00A97E95" w:rsidRPr="00A97E95" w:rsidRDefault="00A97E95" w:rsidP="00A97E95">
      <w:pPr>
        <w:spacing w:line="240" w:lineRule="auto"/>
        <w:ind w:left="4536"/>
        <w:jc w:val="center"/>
        <w:rPr>
          <w:szCs w:val="24"/>
        </w:rPr>
      </w:pPr>
    </w:p>
    <w:p w:rsidR="00A97E95" w:rsidRPr="00A97E95" w:rsidRDefault="00A97E95" w:rsidP="00A97E95">
      <w:pPr>
        <w:spacing w:line="240" w:lineRule="auto"/>
        <w:ind w:left="4536"/>
        <w:jc w:val="center"/>
        <w:rPr>
          <w:szCs w:val="24"/>
        </w:rPr>
      </w:pPr>
      <w:r w:rsidRPr="00A97E95">
        <w:rPr>
          <w:szCs w:val="24"/>
        </w:rPr>
        <w:t>Lucija Rain</w:t>
      </w:r>
    </w:p>
    <w:p w:rsidR="00A97E95" w:rsidRPr="00A97E95" w:rsidRDefault="00A97E95" w:rsidP="00A97E95">
      <w:pPr>
        <w:spacing w:line="240" w:lineRule="auto"/>
        <w:rPr>
          <w:szCs w:val="24"/>
        </w:rPr>
      </w:pPr>
    </w:p>
    <w:p w:rsidR="00A97E95" w:rsidRPr="00A97E95" w:rsidRDefault="00A97E95" w:rsidP="00A97E95">
      <w:pPr>
        <w:spacing w:line="240" w:lineRule="auto"/>
        <w:rPr>
          <w:szCs w:val="24"/>
        </w:rPr>
      </w:pPr>
    </w:p>
    <w:p w:rsidR="00A97E95" w:rsidRPr="00A97E95" w:rsidRDefault="00A97E95" w:rsidP="00A97E95">
      <w:pPr>
        <w:spacing w:line="240" w:lineRule="auto"/>
        <w:rPr>
          <w:szCs w:val="24"/>
        </w:rPr>
      </w:pPr>
    </w:p>
    <w:p w:rsidR="00A97E95" w:rsidRPr="00A97E95" w:rsidRDefault="00A97E95" w:rsidP="00A97E95">
      <w:pPr>
        <w:spacing w:line="240" w:lineRule="auto"/>
        <w:ind w:right="2358"/>
        <w:jc w:val="both"/>
        <w:rPr>
          <w:u w:val="single"/>
        </w:rPr>
      </w:pPr>
    </w:p>
    <w:sectPr w:rsidR="00A97E95" w:rsidRPr="00A97E95" w:rsidSect="00A97E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36AD6"/>
    <w:multiLevelType w:val="hybridMultilevel"/>
    <w:tmpl w:val="E62266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452DE"/>
    <w:multiLevelType w:val="hybridMultilevel"/>
    <w:tmpl w:val="2A7AF20C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05C33F6">
      <w:numFmt w:val="bullet"/>
      <w:lvlText w:val="•"/>
      <w:lvlJc w:val="left"/>
      <w:pPr>
        <w:ind w:left="2505" w:hanging="705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26B29F7"/>
    <w:multiLevelType w:val="hybridMultilevel"/>
    <w:tmpl w:val="E62266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87960"/>
    <w:multiLevelType w:val="hybridMultilevel"/>
    <w:tmpl w:val="E62266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A17332"/>
    <w:multiLevelType w:val="hybridMultilevel"/>
    <w:tmpl w:val="4040392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E95"/>
    <w:rsid w:val="000826EB"/>
    <w:rsid w:val="00A97E95"/>
    <w:rsid w:val="00C55245"/>
    <w:rsid w:val="00F10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D4A24"/>
  <w15:chartTrackingRefBased/>
  <w15:docId w15:val="{F0BF1306-C4E7-49F3-A8F0-B668ED775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7E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626</Words>
  <Characters>3574</Characters>
  <Application>Microsoft Office Word</Application>
  <DocSecurity>0</DocSecurity>
  <Lines>29</Lines>
  <Paragraphs>8</Paragraphs>
  <ScaleCrop>false</ScaleCrop>
  <Company/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Gregorin</dc:creator>
  <cp:keywords/>
  <dc:description/>
  <cp:lastModifiedBy>Ivana Gregorin</cp:lastModifiedBy>
  <cp:revision>3</cp:revision>
  <dcterms:created xsi:type="dcterms:W3CDTF">2026-06-03T09:20:00Z</dcterms:created>
  <dcterms:modified xsi:type="dcterms:W3CDTF">2026-06-05T14:19:00Z</dcterms:modified>
</cp:coreProperties>
</file>