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FEA" w:rsidRDefault="008F4FEA" w:rsidP="008F4FEA">
      <w:pPr>
        <w:jc w:val="center"/>
        <w:rPr>
          <w:b/>
        </w:rPr>
      </w:pPr>
      <w:r>
        <w:rPr>
          <w:b/>
        </w:rPr>
        <w:t>Z A P I S N I K</w:t>
      </w:r>
    </w:p>
    <w:p w:rsidR="008F4FEA" w:rsidRDefault="008F4FEA" w:rsidP="008F4FEA">
      <w:pPr>
        <w:jc w:val="center"/>
        <w:rPr>
          <w:b/>
        </w:rPr>
      </w:pPr>
      <w:r>
        <w:rPr>
          <w:b/>
        </w:rPr>
        <w:t xml:space="preserve">14. sjednice Vijeća Mjesnog odbora Dubec, </w:t>
      </w:r>
    </w:p>
    <w:p w:rsidR="008F4FEA" w:rsidRDefault="008F4FEA" w:rsidP="008F4FEA">
      <w:pPr>
        <w:jc w:val="center"/>
        <w:rPr>
          <w:b/>
        </w:rPr>
      </w:pPr>
      <w:r>
        <w:rPr>
          <w:b/>
        </w:rPr>
        <w:t xml:space="preserve">održane 7. srpnja 2026. </w:t>
      </w:r>
    </w:p>
    <w:p w:rsidR="008F4FEA" w:rsidRDefault="008F4FEA" w:rsidP="008F4FEA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8F4FEA" w:rsidRPr="0082382F" w:rsidRDefault="008F4FEA" w:rsidP="008F4FEA">
      <w:pPr>
        <w:jc w:val="center"/>
        <w:rPr>
          <w:b/>
        </w:rPr>
      </w:pPr>
      <w:r>
        <w:rPr>
          <w:b/>
        </w:rPr>
        <w:t>s početkom u 19,0</w:t>
      </w:r>
      <w:r w:rsidRPr="0082382F">
        <w:rPr>
          <w:b/>
        </w:rPr>
        <w:t>0 sati</w:t>
      </w:r>
    </w:p>
    <w:p w:rsidR="008F4FEA" w:rsidRDefault="008F4FEA" w:rsidP="008F4FEA">
      <w:pPr>
        <w:jc w:val="both"/>
      </w:pPr>
    </w:p>
    <w:p w:rsidR="008F4FEA" w:rsidRPr="00D3682F" w:rsidRDefault="008F4FEA" w:rsidP="008F4FEA">
      <w:pPr>
        <w:spacing w:line="276" w:lineRule="auto"/>
        <w:jc w:val="both"/>
      </w:pPr>
      <w:r w:rsidRPr="00D3682F">
        <w:t>Nazočni članovi Vijeća:</w:t>
      </w:r>
    </w:p>
    <w:p w:rsidR="008F4FEA" w:rsidRPr="00D3682F" w:rsidRDefault="008F4FEA" w:rsidP="008F4FEA">
      <w:pPr>
        <w:spacing w:line="276" w:lineRule="auto"/>
        <w:jc w:val="both"/>
      </w:pPr>
      <w:r w:rsidRPr="00D3682F">
        <w:t>Vesnica Delija, Anamaria Ferro, Ivančica Vranješević Ištvanić, Dora Kolobara, Slavica Mišetić, Ružica Valent i Iana Delija.</w:t>
      </w:r>
    </w:p>
    <w:p w:rsidR="008F4FEA" w:rsidRPr="00D3682F" w:rsidRDefault="008F4FEA" w:rsidP="008F4FEA">
      <w:pPr>
        <w:spacing w:line="276" w:lineRule="auto"/>
        <w:jc w:val="both"/>
      </w:pPr>
    </w:p>
    <w:p w:rsidR="008F4FEA" w:rsidRPr="00D3682F" w:rsidRDefault="008F4FEA" w:rsidP="008F4FEA">
      <w:pPr>
        <w:spacing w:line="276" w:lineRule="auto"/>
        <w:jc w:val="both"/>
      </w:pPr>
      <w:r w:rsidRPr="00D3682F">
        <w:t>Odsutni članovi Vijeća: /</w:t>
      </w:r>
    </w:p>
    <w:p w:rsidR="008F4FEA" w:rsidRDefault="008F4FEA" w:rsidP="008F4FEA">
      <w:pPr>
        <w:spacing w:line="276" w:lineRule="auto"/>
        <w:jc w:val="both"/>
      </w:pPr>
    </w:p>
    <w:p w:rsidR="008F4FEA" w:rsidRDefault="008F4FEA" w:rsidP="008F4FEA">
      <w:r>
        <w:t>Ostali nazočni: /</w:t>
      </w:r>
    </w:p>
    <w:p w:rsidR="008F4FEA" w:rsidRDefault="008F4FEA" w:rsidP="008F4FEA"/>
    <w:p w:rsidR="008F4FEA" w:rsidRDefault="008F4FEA" w:rsidP="008F4FEA">
      <w:pPr>
        <w:spacing w:line="276" w:lineRule="auto"/>
        <w:jc w:val="both"/>
      </w:pPr>
      <w:r>
        <w:t>Predsjedava: Slavica Mišetić, predsjednica Vijeća.</w:t>
      </w:r>
    </w:p>
    <w:p w:rsidR="008F4FEA" w:rsidRDefault="008F4FEA" w:rsidP="008F4FEA">
      <w:pPr>
        <w:spacing w:line="276" w:lineRule="auto"/>
        <w:jc w:val="both"/>
      </w:pPr>
    </w:p>
    <w:p w:rsidR="008F4FEA" w:rsidRDefault="008F4FEA" w:rsidP="008F4FEA">
      <w:pPr>
        <w:spacing w:line="276" w:lineRule="auto"/>
        <w:jc w:val="both"/>
      </w:pPr>
      <w:r>
        <w:t>Zapisnik vodi: Anamarija Ferro, potpredsjednica Vijeća.</w:t>
      </w:r>
    </w:p>
    <w:p w:rsidR="008F4FEA" w:rsidRPr="009361B4" w:rsidRDefault="008F4FEA" w:rsidP="008F4FEA">
      <w:pPr>
        <w:spacing w:line="276" w:lineRule="auto"/>
        <w:jc w:val="both"/>
      </w:pPr>
    </w:p>
    <w:p w:rsidR="008F4FEA" w:rsidRDefault="008F4FEA" w:rsidP="008F4FEA">
      <w:pPr>
        <w:spacing w:line="276" w:lineRule="auto"/>
        <w:jc w:val="both"/>
      </w:pPr>
      <w:r w:rsidRPr="009361B4">
        <w:t xml:space="preserve">Predsjednica konstatira da je nazočno 7 od ukupno 7 članova/ica </w:t>
      </w:r>
      <w:r>
        <w:t>Vijeća, što znači da Vijeće može pravovaljano odlučivati, te otvara 14. sjednicu Vijeća Mjesnog odbora.</w:t>
      </w:r>
    </w:p>
    <w:p w:rsidR="008F4FEA" w:rsidRDefault="008F4FEA" w:rsidP="008F4FEA">
      <w:pPr>
        <w:spacing w:line="276" w:lineRule="auto"/>
        <w:jc w:val="both"/>
      </w:pPr>
    </w:p>
    <w:p w:rsidR="008F4FEA" w:rsidRDefault="008F4FEA" w:rsidP="008F4FEA">
      <w:pPr>
        <w:spacing w:line="276" w:lineRule="auto"/>
        <w:jc w:val="both"/>
      </w:pPr>
      <w:r>
        <w:t>Predsjednica Vijeća daje Zapisnik 13. sjednice na verifikaciju.</w:t>
      </w:r>
    </w:p>
    <w:p w:rsidR="008F4FEA" w:rsidRDefault="008F4FEA" w:rsidP="008F4FEA">
      <w:pPr>
        <w:spacing w:line="276" w:lineRule="auto"/>
        <w:jc w:val="both"/>
      </w:pPr>
      <w:r>
        <w:t>Vijeće jednoglasno prihvaća tekst Zapisnika 13. sjednice Vijeća, bez izmjena.</w:t>
      </w:r>
    </w:p>
    <w:p w:rsidR="008F4FEA" w:rsidRDefault="008F4FEA" w:rsidP="008F4FEA">
      <w:pPr>
        <w:spacing w:line="276" w:lineRule="auto"/>
        <w:jc w:val="both"/>
      </w:pPr>
    </w:p>
    <w:p w:rsidR="008F4FEA" w:rsidRDefault="008F4FEA" w:rsidP="008F4FEA">
      <w:pPr>
        <w:spacing w:line="276" w:lineRule="auto"/>
        <w:jc w:val="both"/>
      </w:pPr>
      <w:r>
        <w:t>Na prijedlog predsjednice Vijeće jednoglasno utvrđuje</w:t>
      </w:r>
    </w:p>
    <w:p w:rsidR="008F4FEA" w:rsidRDefault="008F4FEA" w:rsidP="008F4FEA">
      <w:pPr>
        <w:spacing w:line="276" w:lineRule="auto"/>
        <w:jc w:val="both"/>
      </w:pPr>
    </w:p>
    <w:p w:rsidR="008F4FEA" w:rsidRDefault="008F4FEA" w:rsidP="008F4FEA">
      <w:pPr>
        <w:spacing w:line="276" w:lineRule="auto"/>
        <w:jc w:val="both"/>
      </w:pPr>
    </w:p>
    <w:p w:rsidR="008F4FEA" w:rsidRDefault="008F4FEA" w:rsidP="008F4FEA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8F4FEA" w:rsidRPr="00270EBE" w:rsidRDefault="008F4FEA" w:rsidP="008F4FEA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 w:rsidRPr="001534DF">
        <w:t xml:space="preserve">Zaključak o </w:t>
      </w:r>
      <w:r>
        <w:t xml:space="preserve">prijedlogu sanacije pješačke staze ispred zgrade na adresi Pete Poljanice 11,  k.č. 4533/2 k.o. Dubrava </w:t>
      </w:r>
      <w:r w:rsidRPr="001534DF">
        <w:t xml:space="preserve">- </w:t>
      </w:r>
      <w:r w:rsidRPr="001534DF">
        <w:rPr>
          <w:i/>
        </w:rPr>
        <w:t>donošenje zaključka</w:t>
      </w:r>
      <w:r w:rsidRPr="00270EBE">
        <w:rPr>
          <w:i/>
        </w:rPr>
        <w:t>;</w:t>
      </w:r>
    </w:p>
    <w:p w:rsidR="008F4FEA" w:rsidRPr="00FB0846" w:rsidRDefault="008F4FEA" w:rsidP="008F4FEA">
      <w:pPr>
        <w:pStyle w:val="ListParagraph"/>
        <w:numPr>
          <w:ilvl w:val="0"/>
          <w:numId w:val="1"/>
        </w:numPr>
        <w:spacing w:after="160" w:line="276" w:lineRule="auto"/>
        <w:jc w:val="both"/>
      </w:pPr>
      <w:r w:rsidRPr="00FB0846">
        <w:t>Pitanja, prijedlozi i obavijesti</w:t>
      </w:r>
      <w:r>
        <w:t>.</w:t>
      </w:r>
    </w:p>
    <w:p w:rsidR="008F4FEA" w:rsidRDefault="008F4FEA" w:rsidP="008F4FEA">
      <w:pPr>
        <w:spacing w:line="276" w:lineRule="auto"/>
        <w:rPr>
          <w:b/>
        </w:rPr>
      </w:pPr>
    </w:p>
    <w:p w:rsidR="008F4FEA" w:rsidRDefault="008F4FEA" w:rsidP="008F4FEA">
      <w:pPr>
        <w:spacing w:line="276" w:lineRule="auto"/>
        <w:rPr>
          <w:b/>
        </w:rPr>
      </w:pPr>
    </w:p>
    <w:p w:rsidR="008F4FEA" w:rsidRPr="00270EBE" w:rsidRDefault="008F4FEA" w:rsidP="008F4FEA">
      <w:pPr>
        <w:suppressAutoHyphens w:val="0"/>
        <w:spacing w:line="240" w:lineRule="auto"/>
        <w:jc w:val="both"/>
      </w:pPr>
      <w:r w:rsidRPr="003A692F">
        <w:rPr>
          <w:b/>
        </w:rPr>
        <w:t xml:space="preserve">Ad 1. </w:t>
      </w:r>
      <w:r w:rsidRPr="00257BA8">
        <w:rPr>
          <w:b/>
        </w:rPr>
        <w:t>Zaključak o prijedlogu sanacije pješačke staze ispred zgrade na adresi Pete Poljanice 11,  k.č. 4533/2 k.o. Dubrava - donošenje zaključka.</w:t>
      </w:r>
    </w:p>
    <w:p w:rsidR="008F4FEA" w:rsidRDefault="008F4FEA" w:rsidP="008F4FEA">
      <w:pPr>
        <w:suppressAutoHyphens w:val="0"/>
        <w:spacing w:line="240" w:lineRule="auto"/>
        <w:jc w:val="both"/>
        <w:rPr>
          <w:b/>
        </w:rPr>
      </w:pPr>
    </w:p>
    <w:p w:rsidR="008F4FEA" w:rsidRDefault="008F4FEA" w:rsidP="008F4FEA">
      <w:pPr>
        <w:jc w:val="both"/>
      </w:pPr>
      <w:r>
        <w:t>Uvodno obrazloženje iznosi predsjednica Vijeća.</w:t>
      </w:r>
    </w:p>
    <w:p w:rsidR="008F4FEA" w:rsidRDefault="008F4FEA" w:rsidP="008F4FEA">
      <w:pPr>
        <w:jc w:val="both"/>
      </w:pPr>
    </w:p>
    <w:p w:rsidR="008F4FEA" w:rsidRDefault="008F4FEA" w:rsidP="008F4FEA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  <w:r>
        <w:lastRenderedPageBreak/>
        <w:t>Vijeće jednoglasno donosi</w:t>
      </w:r>
    </w:p>
    <w:p w:rsidR="008F4FEA" w:rsidRDefault="008F4FEA" w:rsidP="008F4FEA">
      <w:pPr>
        <w:jc w:val="both"/>
      </w:pPr>
    </w:p>
    <w:p w:rsidR="008F4FEA" w:rsidRPr="00A40305" w:rsidRDefault="008F4FEA" w:rsidP="008F4FEA">
      <w:pPr>
        <w:jc w:val="center"/>
        <w:rPr>
          <w:b/>
        </w:rPr>
      </w:pPr>
      <w:r>
        <w:rPr>
          <w:b/>
        </w:rPr>
        <w:t xml:space="preserve">ZAKLJUČAK </w:t>
      </w:r>
      <w:r w:rsidRPr="00257BA8">
        <w:rPr>
          <w:b/>
        </w:rPr>
        <w:t>o prijedlogu sanacije pješačke staze ispred zgrade na adresi Pete Poljanice 11,  k.č. 4533/2 k.o. Dubrava</w:t>
      </w:r>
    </w:p>
    <w:p w:rsidR="008F4FEA" w:rsidRDefault="008F4FEA" w:rsidP="008F4FEA">
      <w:pPr>
        <w:jc w:val="center"/>
      </w:pPr>
      <w:r>
        <w:t>(Zaključak se prilaže ovom Zapisniku i njegov je sastavni dio.)</w:t>
      </w: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Pr="003A692F" w:rsidRDefault="008F4FEA" w:rsidP="008F4FEA">
      <w:pPr>
        <w:suppressAutoHyphens w:val="0"/>
        <w:spacing w:line="240" w:lineRule="auto"/>
        <w:jc w:val="both"/>
        <w:rPr>
          <w:b/>
        </w:rPr>
      </w:pPr>
      <w:r w:rsidRPr="003A692F">
        <w:rPr>
          <w:b/>
        </w:rPr>
        <w:t xml:space="preserve">Ad 2. </w:t>
      </w:r>
      <w:r>
        <w:rPr>
          <w:b/>
        </w:rPr>
        <w:t>Pitanja, prijedlozi i obavijesti</w:t>
      </w:r>
      <w:r w:rsidRPr="003A692F">
        <w:rPr>
          <w:b/>
        </w:rPr>
        <w:t>.</w:t>
      </w:r>
    </w:p>
    <w:p w:rsidR="008F4FEA" w:rsidRDefault="008F4FEA" w:rsidP="008F4FEA">
      <w:pPr>
        <w:rPr>
          <w:b/>
        </w:rPr>
      </w:pPr>
    </w:p>
    <w:p w:rsidR="008F4FEA" w:rsidRDefault="008F4FEA" w:rsidP="008F4FEA">
      <w:pPr>
        <w:spacing w:line="276" w:lineRule="auto"/>
        <w:jc w:val="both"/>
      </w:pPr>
      <w:r>
        <w:t>Vijeće je dogovorilo da tijekom ljetnih praznika neće biti organizirana fizička dežurstva za građane u uredima zbog korištenja godišnjih odmora. Komunikacija i zaprimanje upita odvijat će se online s obzirom na to da se građani ionako najčešće javljaju putem e-maila na Mjesni odbor Dubec.</w:t>
      </w:r>
    </w:p>
    <w:p w:rsidR="008F4FEA" w:rsidRDefault="008F4FEA" w:rsidP="008F4FEA"/>
    <w:p w:rsidR="008F4FEA" w:rsidRDefault="008F4FEA" w:rsidP="008F4FEA">
      <w:r>
        <w:t>Sjednica je završila u 21.00 sat.</w:t>
      </w:r>
    </w:p>
    <w:p w:rsidR="008F4FEA" w:rsidRDefault="008F4FEA" w:rsidP="008F4FEA"/>
    <w:p w:rsidR="008F4FEA" w:rsidRDefault="008F4FEA" w:rsidP="008F4FEA"/>
    <w:p w:rsidR="008F4FEA" w:rsidRPr="00393D83" w:rsidRDefault="008F4FEA" w:rsidP="008F4FEA"/>
    <w:p w:rsidR="008F4FEA" w:rsidRDefault="008F4FEA" w:rsidP="008F4FEA">
      <w:pPr>
        <w:jc w:val="both"/>
      </w:pPr>
      <w:r>
        <w:t>KLASA: 024-08/26-003/1364</w:t>
      </w:r>
    </w:p>
    <w:p w:rsidR="008F4FEA" w:rsidRDefault="008F4FEA" w:rsidP="008F4FEA">
      <w:pPr>
        <w:jc w:val="both"/>
      </w:pPr>
      <w:r>
        <w:t>URBROJ: 251-13-11-6/009-26-2</w:t>
      </w:r>
    </w:p>
    <w:p w:rsidR="008F4FEA" w:rsidRDefault="008F4FEA" w:rsidP="008F4FEA">
      <w:pPr>
        <w:jc w:val="both"/>
      </w:pPr>
      <w:r>
        <w:t>Zagreb, 7. srpnja  2026.</w:t>
      </w: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jc w:val="both"/>
      </w:pPr>
    </w:p>
    <w:p w:rsidR="008F4FEA" w:rsidRDefault="008F4FEA" w:rsidP="008F4FEA">
      <w:pPr>
        <w:ind w:left="4248"/>
        <w:jc w:val="center"/>
      </w:pPr>
      <w:r>
        <w:t>Predsjednica</w:t>
      </w:r>
    </w:p>
    <w:p w:rsidR="008F4FEA" w:rsidRDefault="008F4FEA" w:rsidP="008F4FEA">
      <w:pPr>
        <w:ind w:left="4248"/>
        <w:jc w:val="center"/>
      </w:pPr>
      <w:r>
        <w:t>Vijeća Mjesnog odbora Dubec</w:t>
      </w:r>
    </w:p>
    <w:p w:rsidR="008F4FEA" w:rsidRDefault="008F4FEA" w:rsidP="008F4FEA">
      <w:pPr>
        <w:ind w:left="4248"/>
        <w:jc w:val="center"/>
      </w:pPr>
    </w:p>
    <w:p w:rsidR="008F4FEA" w:rsidRDefault="008F4FEA" w:rsidP="008F4FEA">
      <w:pPr>
        <w:ind w:left="4248"/>
        <w:jc w:val="center"/>
      </w:pPr>
      <w:r>
        <w:t>Slavica Mišetić</w:t>
      </w: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Pr="0073337B" w:rsidRDefault="008F4FEA" w:rsidP="008F4FEA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3337B">
        <w:rPr>
          <w:szCs w:val="24"/>
        </w:rPr>
        <w:lastRenderedPageBreak/>
        <w:t xml:space="preserve">Na temelju članka 99. stavka 1. točke 14. Statuta Grada Zagreba (Službeni glasnik Grada Zagreba 23/16, 2/18, 23/18, 3/20, 3/21, 11/21. – pročišćeni tekst i 16/22) </w:t>
      </w:r>
      <w:r w:rsidRPr="0073337B">
        <w:rPr>
          <w:rFonts w:eastAsia="Times New Roman"/>
          <w:szCs w:val="24"/>
          <w:lang w:eastAsia="hr-HR"/>
        </w:rPr>
        <w:t xml:space="preserve"> i članka 16. Pravila Mjesnog odbora Dubec</w:t>
      </w:r>
      <w:r w:rsidRPr="0073337B">
        <w:rPr>
          <w:noProof/>
          <w:szCs w:val="24"/>
        </w:rPr>
        <w:t xml:space="preserve">, </w:t>
      </w:r>
      <w:r w:rsidRPr="0073337B">
        <w:rPr>
          <w:rFonts w:eastAsia="Times New Roman"/>
          <w:szCs w:val="24"/>
          <w:lang w:eastAsia="hr-HR"/>
        </w:rPr>
        <w:t>Vijeće Mjesnog odbora Dubec, na 14. sjednici, 7. srpnja 2026., donijelo je</w:t>
      </w:r>
    </w:p>
    <w:p w:rsidR="008F4FEA" w:rsidRPr="00515A21" w:rsidRDefault="008F4FEA" w:rsidP="008F4FE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8F4FEA" w:rsidRPr="00515A21" w:rsidRDefault="008F4FEA" w:rsidP="008F4FE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8F4FEA" w:rsidRPr="00515A21" w:rsidRDefault="008F4FEA" w:rsidP="008F4FE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8F4FEA" w:rsidRPr="00515A21" w:rsidRDefault="008F4FEA" w:rsidP="008F4FEA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8F4FEA" w:rsidRPr="00202D4F" w:rsidRDefault="008F4FEA" w:rsidP="008F4FEA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</w:t>
      </w:r>
      <w:r>
        <w:rPr>
          <w:rFonts w:eastAsia="Calibri"/>
          <w:b/>
        </w:rPr>
        <w:t>prijedlogu sanacije pješačke staze ispred zgrade na adresi                                           Pete Poljanice 11, k.č. 4533/2 k.o. Dubrava</w:t>
      </w:r>
    </w:p>
    <w:p w:rsidR="008F4FEA" w:rsidRPr="00510E59" w:rsidRDefault="008F4FEA" w:rsidP="008F4FEA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8F4FEA" w:rsidRPr="005037AB" w:rsidRDefault="008F4FEA" w:rsidP="008F4FEA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5037AB">
        <w:rPr>
          <w:szCs w:val="24"/>
          <w:lang w:eastAsia="hr-HR"/>
        </w:rPr>
        <w:t>Vijeće Mjesnog odbora Dubec je razmotrilo zaht</w:t>
      </w:r>
      <w:r>
        <w:rPr>
          <w:szCs w:val="24"/>
          <w:lang w:eastAsia="hr-HR"/>
        </w:rPr>
        <w:t xml:space="preserve">jev </w:t>
      </w:r>
      <w:r w:rsidRPr="005037AB">
        <w:rPr>
          <w:szCs w:val="24"/>
          <w:lang w:eastAsia="hr-HR"/>
        </w:rPr>
        <w:t>stanara zgrade, na</w:t>
      </w:r>
      <w:r w:rsidRPr="005037AB">
        <w:rPr>
          <w:szCs w:val="24"/>
        </w:rPr>
        <w:t xml:space="preserve"> </w:t>
      </w:r>
      <w:r w:rsidRPr="005037AB">
        <w:rPr>
          <w:szCs w:val="24"/>
          <w:lang w:eastAsia="hr-HR"/>
        </w:rPr>
        <w:t xml:space="preserve">adresi </w:t>
      </w:r>
      <w:r>
        <w:rPr>
          <w:szCs w:val="24"/>
          <w:lang w:eastAsia="hr-HR"/>
        </w:rPr>
        <w:t>Pete Poljanice 11</w:t>
      </w:r>
      <w:r w:rsidRPr="005037AB">
        <w:rPr>
          <w:szCs w:val="24"/>
          <w:lang w:eastAsia="hr-HR"/>
        </w:rPr>
        <w:t>, k.č. 4533/2 k.o. Dubrava, vezano za sanaciju pješačke staze ispred zgrade.</w:t>
      </w:r>
    </w:p>
    <w:p w:rsidR="008F4FEA" w:rsidRPr="005037AB" w:rsidRDefault="008F4FEA" w:rsidP="008F4FEA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8F4FEA" w:rsidRPr="005037AB" w:rsidRDefault="008F4FEA" w:rsidP="008F4FEA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</w:rPr>
      </w:pPr>
      <w:r w:rsidRPr="005037AB">
        <w:rPr>
          <w:rFonts w:eastAsia="Calibri"/>
          <w:szCs w:val="24"/>
          <w:lang w:eastAsia="hr-HR"/>
        </w:rPr>
        <w:t xml:space="preserve">Vijeće će navedeni zahtjev uzeti u obzir prilikom donošenja </w:t>
      </w:r>
      <w:r w:rsidRPr="005037AB">
        <w:rPr>
          <w:szCs w:val="24"/>
        </w:rPr>
        <w:t>prioriteta komunalnih aktivnosti na području MO Dubec za donošenje Plana komunalnih aktivnosti Gradske četvrti Gornja Dubrava za 2028.</w:t>
      </w:r>
      <w:r>
        <w:rPr>
          <w:szCs w:val="24"/>
        </w:rPr>
        <w:t xml:space="preserve"> godinu,</w:t>
      </w:r>
      <w:r w:rsidRPr="005037AB">
        <w:rPr>
          <w:szCs w:val="24"/>
        </w:rPr>
        <w:t xml:space="preserve"> obzirom </w:t>
      </w:r>
      <w:r>
        <w:rPr>
          <w:szCs w:val="24"/>
        </w:rPr>
        <w:t>da su prioriteti za 2027.</w:t>
      </w:r>
      <w:r w:rsidRPr="005037AB">
        <w:rPr>
          <w:szCs w:val="24"/>
        </w:rPr>
        <w:t xml:space="preserve"> već doneseni.</w:t>
      </w:r>
    </w:p>
    <w:p w:rsidR="008F4FEA" w:rsidRPr="005037AB" w:rsidRDefault="008F4FEA" w:rsidP="008F4FEA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8F4FEA" w:rsidRPr="005037AB" w:rsidRDefault="008F4FEA" w:rsidP="008F4FEA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5037AB">
        <w:rPr>
          <w:rFonts w:eastAsia="Calibri"/>
          <w:szCs w:val="24"/>
          <w:lang w:eastAsia="hr-HR"/>
        </w:rPr>
        <w:t>Ovaj Zaključak dostavlja se Vijeću Gradske četvrti Gornja Dubrava.</w:t>
      </w:r>
    </w:p>
    <w:p w:rsidR="008F4FEA" w:rsidRPr="00024393" w:rsidRDefault="008F4FEA" w:rsidP="008F4FEA">
      <w:pPr>
        <w:pStyle w:val="ListParagraph"/>
        <w:rPr>
          <w:szCs w:val="24"/>
          <w:lang w:eastAsia="hr-HR"/>
        </w:rPr>
      </w:pPr>
    </w:p>
    <w:p w:rsidR="008F4FEA" w:rsidRPr="00024393" w:rsidRDefault="008F4FEA" w:rsidP="008F4FEA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F4FEA" w:rsidRPr="00024393" w:rsidRDefault="008F4FEA" w:rsidP="008F4FEA">
      <w:pPr>
        <w:jc w:val="both"/>
      </w:pPr>
    </w:p>
    <w:p w:rsidR="008F4FEA" w:rsidRPr="00510E59" w:rsidRDefault="008F4FEA" w:rsidP="008F4FEA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1364</w:t>
      </w:r>
    </w:p>
    <w:p w:rsidR="008F4FEA" w:rsidRPr="00510E59" w:rsidRDefault="008F4FEA" w:rsidP="008F4FEA">
      <w:pPr>
        <w:jc w:val="both"/>
        <w:rPr>
          <w:szCs w:val="24"/>
        </w:rPr>
      </w:pPr>
      <w:r>
        <w:rPr>
          <w:szCs w:val="24"/>
        </w:rPr>
        <w:t>URBROJ: 251-13-11-6/009-26-3</w:t>
      </w:r>
    </w:p>
    <w:p w:rsidR="008F4FEA" w:rsidRPr="00510E59" w:rsidRDefault="008F4FEA" w:rsidP="008F4FEA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7. srpanj 2026.</w:t>
      </w:r>
    </w:p>
    <w:p w:rsidR="008F4FEA" w:rsidRDefault="008F4FEA" w:rsidP="008F4FEA">
      <w:pPr>
        <w:jc w:val="both"/>
        <w:rPr>
          <w:szCs w:val="24"/>
        </w:rPr>
      </w:pPr>
    </w:p>
    <w:p w:rsidR="008F4FEA" w:rsidRPr="00510E59" w:rsidRDefault="008F4FEA" w:rsidP="008F4FEA">
      <w:pPr>
        <w:jc w:val="both"/>
        <w:rPr>
          <w:szCs w:val="24"/>
        </w:rPr>
      </w:pPr>
    </w:p>
    <w:p w:rsidR="008F4FEA" w:rsidRPr="00523966" w:rsidRDefault="008F4FEA" w:rsidP="008F4FE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8F4FEA" w:rsidRPr="00523966" w:rsidRDefault="008F4FEA" w:rsidP="008F4FEA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8F4FEA" w:rsidRPr="00523966" w:rsidRDefault="008F4FEA" w:rsidP="008F4FEA">
      <w:pPr>
        <w:jc w:val="center"/>
        <w:rPr>
          <w:szCs w:val="24"/>
        </w:rPr>
      </w:pPr>
    </w:p>
    <w:p w:rsidR="008F4FEA" w:rsidRDefault="008F4FEA" w:rsidP="008F4FEA">
      <w:pPr>
        <w:ind w:right="2358"/>
        <w:jc w:val="both"/>
        <w:rPr>
          <w:u w:val="single"/>
        </w:rPr>
      </w:pPr>
    </w:p>
    <w:p w:rsidR="008F4FEA" w:rsidRDefault="008F4FEA" w:rsidP="008F4FEA">
      <w:pPr>
        <w:ind w:right="-46"/>
        <w:jc w:val="both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</w:t>
      </w:r>
      <w:bookmarkStart w:id="0" w:name="_GoBack"/>
      <w:bookmarkEnd w:id="0"/>
      <w:r w:rsidRPr="00523966">
        <w:rPr>
          <w:szCs w:val="24"/>
        </w:rPr>
        <w:t>Slavica Mišetić</w:t>
      </w:r>
      <w:r>
        <w:rPr>
          <w:szCs w:val="24"/>
        </w:rPr>
        <w:t>, v.r.</w:t>
      </w:r>
    </w:p>
    <w:p w:rsidR="008F4FEA" w:rsidRDefault="008F4FEA" w:rsidP="008F4FEA">
      <w:pPr>
        <w:ind w:right="2358"/>
        <w:jc w:val="both"/>
      </w:pPr>
    </w:p>
    <w:p w:rsidR="00C616A8" w:rsidRPr="008F4FEA" w:rsidRDefault="00C616A8" w:rsidP="008F4FEA"/>
    <w:sectPr w:rsidR="00C616A8" w:rsidRPr="008F4FEA" w:rsidSect="00C61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F3DB9"/>
    <w:multiLevelType w:val="hybridMultilevel"/>
    <w:tmpl w:val="3E5EF1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A21620"/>
    <w:multiLevelType w:val="hybridMultilevel"/>
    <w:tmpl w:val="F044FFBA"/>
    <w:lvl w:ilvl="0" w:tplc="1C6CB7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6A8"/>
    <w:rsid w:val="0052186B"/>
    <w:rsid w:val="008F4FEA"/>
    <w:rsid w:val="00C6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168C"/>
  <w15:chartTrackingRefBased/>
  <w15:docId w15:val="{99741B2D-9AC5-425A-8A58-BA573B8A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1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4FEA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2026-08-17T08:38:00Z</dcterms:created>
  <dcterms:modified xsi:type="dcterms:W3CDTF">2026-08-17T08:39:00Z</dcterms:modified>
</cp:coreProperties>
</file>