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42E" w:rsidRPr="000E1017" w:rsidRDefault="0039642E" w:rsidP="0039642E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0E1017">
        <w:rPr>
          <w:rFonts w:ascii="Times New Roman" w:hAnsi="Times New Roman" w:cs="Times New Roman"/>
          <w:b/>
          <w:sz w:val="24"/>
          <w:szCs w:val="24"/>
          <w:lang w:val="hr-HR"/>
        </w:rPr>
        <w:t>ZAPISNIK</w:t>
      </w:r>
    </w:p>
    <w:p w:rsidR="0039642E" w:rsidRPr="000E1017" w:rsidRDefault="0039642E" w:rsidP="0039642E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sz w:val="24"/>
          <w:szCs w:val="24"/>
          <w:lang w:val="hr-HR"/>
        </w:rPr>
        <w:t>12</w:t>
      </w:r>
      <w:r w:rsidRPr="000E1017">
        <w:rPr>
          <w:rFonts w:ascii="Times New Roman" w:hAnsi="Times New Roman" w:cs="Times New Roman"/>
          <w:b/>
          <w:sz w:val="24"/>
          <w:szCs w:val="24"/>
          <w:lang w:val="hr-HR"/>
        </w:rPr>
        <w:t>. sjednice Vijeća Mjesnog odbora Dankovec</w:t>
      </w:r>
    </w:p>
    <w:p w:rsidR="0039642E" w:rsidRPr="000E1017" w:rsidRDefault="0039642E" w:rsidP="0039642E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0E1017">
        <w:rPr>
          <w:rFonts w:ascii="Times New Roman" w:hAnsi="Times New Roman" w:cs="Times New Roman"/>
          <w:b/>
          <w:sz w:val="24"/>
          <w:szCs w:val="24"/>
          <w:lang w:val="hr-HR"/>
        </w:rPr>
        <w:t xml:space="preserve">održane dana </w:t>
      </w:r>
      <w:r>
        <w:rPr>
          <w:rFonts w:ascii="Times New Roman" w:hAnsi="Times New Roman" w:cs="Times New Roman"/>
          <w:b/>
          <w:sz w:val="24"/>
          <w:szCs w:val="24"/>
          <w:lang w:val="hr-HR"/>
        </w:rPr>
        <w:t>21. svibnja</w:t>
      </w:r>
      <w:r w:rsidRPr="000E1017">
        <w:rPr>
          <w:rFonts w:ascii="Times New Roman" w:hAnsi="Times New Roman" w:cs="Times New Roman"/>
          <w:b/>
          <w:sz w:val="24"/>
          <w:szCs w:val="24"/>
          <w:lang w:val="hr-HR"/>
        </w:rPr>
        <w:t xml:space="preserve"> 2026. u prostorijama objekta mjesne samouprave</w:t>
      </w:r>
    </w:p>
    <w:p w:rsidR="0039642E" w:rsidRPr="00972543" w:rsidRDefault="0039642E" w:rsidP="0039642E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972543">
        <w:rPr>
          <w:rFonts w:ascii="Times New Roman" w:hAnsi="Times New Roman" w:cs="Times New Roman"/>
          <w:b/>
          <w:sz w:val="24"/>
          <w:szCs w:val="24"/>
          <w:lang w:val="hr-HR"/>
        </w:rPr>
        <w:t xml:space="preserve">Dankovec, </w:t>
      </w:r>
      <w:proofErr w:type="spellStart"/>
      <w:r w:rsidRPr="00972543">
        <w:rPr>
          <w:rFonts w:ascii="Times New Roman" w:hAnsi="Times New Roman" w:cs="Times New Roman"/>
          <w:b/>
          <w:sz w:val="24"/>
          <w:szCs w:val="24"/>
          <w:lang w:val="hr-HR"/>
        </w:rPr>
        <w:t>Slanovečka</w:t>
      </w:r>
      <w:proofErr w:type="spellEnd"/>
      <w:r w:rsidRPr="00972543">
        <w:rPr>
          <w:rFonts w:ascii="Times New Roman" w:hAnsi="Times New Roman" w:cs="Times New Roman"/>
          <w:b/>
          <w:sz w:val="24"/>
          <w:szCs w:val="24"/>
          <w:lang w:val="hr-HR"/>
        </w:rPr>
        <w:t xml:space="preserve"> 19, s početkom u 19,00 sati</w:t>
      </w:r>
    </w:p>
    <w:p w:rsidR="0039642E" w:rsidRPr="00972543" w:rsidRDefault="0039642E" w:rsidP="0039642E">
      <w:pPr>
        <w:pStyle w:val="Bezproreda"/>
      </w:pPr>
    </w:p>
    <w:p w:rsidR="0039642E" w:rsidRDefault="0039642E" w:rsidP="0039642E">
      <w:pPr>
        <w:rPr>
          <w:szCs w:val="24"/>
        </w:rPr>
      </w:pPr>
      <w:r>
        <w:rPr>
          <w:szCs w:val="24"/>
        </w:rPr>
        <w:t>NAZOČNI ČLANOVI VIJEĆA:</w:t>
      </w:r>
    </w:p>
    <w:p w:rsidR="0039642E" w:rsidRDefault="0039642E" w:rsidP="0039642E">
      <w:pPr>
        <w:rPr>
          <w:szCs w:val="24"/>
        </w:rPr>
      </w:pPr>
      <w:r>
        <w:rPr>
          <w:szCs w:val="24"/>
        </w:rPr>
        <w:t xml:space="preserve">Ivica Ivanović, Vlado </w:t>
      </w:r>
      <w:proofErr w:type="spellStart"/>
      <w:r>
        <w:rPr>
          <w:szCs w:val="24"/>
        </w:rPr>
        <w:t>Svibovec</w:t>
      </w:r>
      <w:proofErr w:type="spellEnd"/>
      <w:r>
        <w:rPr>
          <w:szCs w:val="24"/>
        </w:rPr>
        <w:t>, Matija Bognar i Dražen Zrinski</w:t>
      </w:r>
    </w:p>
    <w:p w:rsidR="0039642E" w:rsidRDefault="0039642E" w:rsidP="0039642E">
      <w:pPr>
        <w:rPr>
          <w:szCs w:val="24"/>
        </w:rPr>
      </w:pPr>
      <w:r>
        <w:rPr>
          <w:szCs w:val="24"/>
        </w:rPr>
        <w:t>Predsjedava: Ivica Ivanović, predsjednik Vijeća</w:t>
      </w:r>
    </w:p>
    <w:p w:rsidR="0039642E" w:rsidRDefault="0039642E" w:rsidP="0039642E">
      <w:pPr>
        <w:rPr>
          <w:szCs w:val="24"/>
        </w:rPr>
      </w:pPr>
      <w:r>
        <w:rPr>
          <w:szCs w:val="24"/>
        </w:rPr>
        <w:t>Zapisnik vodi: Dražen Zrinski</w:t>
      </w:r>
    </w:p>
    <w:p w:rsidR="0039642E" w:rsidRDefault="0039642E" w:rsidP="0039642E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lang w:val="hr-HR"/>
        </w:rPr>
        <w:t xml:space="preserve">      </w:t>
      </w:r>
      <w:r>
        <w:rPr>
          <w:lang w:val="hr-HR"/>
        </w:rPr>
        <w:tab/>
      </w:r>
      <w:r w:rsidRPr="000E1017">
        <w:rPr>
          <w:rFonts w:ascii="Times New Roman" w:hAnsi="Times New Roman" w:cs="Times New Roman"/>
          <w:sz w:val="24"/>
          <w:szCs w:val="24"/>
          <w:lang w:val="hr-HR"/>
        </w:rPr>
        <w:t>Predsjednik konstatira, da  je nazočno 4 od ukupno 5 članova Vijeća, što znači da Vijeće može pravo</w:t>
      </w:r>
      <w:r>
        <w:rPr>
          <w:rFonts w:ascii="Times New Roman" w:hAnsi="Times New Roman" w:cs="Times New Roman"/>
          <w:sz w:val="24"/>
          <w:szCs w:val="24"/>
          <w:lang w:val="hr-HR"/>
        </w:rPr>
        <w:t>valjano odlučivati, te otvara 12</w:t>
      </w:r>
      <w:r w:rsidRPr="000E1017">
        <w:rPr>
          <w:rFonts w:ascii="Times New Roman" w:hAnsi="Times New Roman" w:cs="Times New Roman"/>
          <w:sz w:val="24"/>
          <w:szCs w:val="24"/>
          <w:lang w:val="hr-HR"/>
        </w:rPr>
        <w:t xml:space="preserve">. sjednicu Vijeća Mjesnog odbora. 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</w:p>
    <w:p w:rsidR="0039642E" w:rsidRPr="000E1017" w:rsidRDefault="0039642E" w:rsidP="0039642E">
      <w:pPr>
        <w:pStyle w:val="Bezproreda"/>
        <w:ind w:firstLine="720"/>
        <w:rPr>
          <w:rFonts w:ascii="Times New Roman" w:hAnsi="Times New Roman" w:cs="Times New Roman"/>
          <w:sz w:val="24"/>
          <w:szCs w:val="24"/>
          <w:lang w:val="hr-HR"/>
        </w:rPr>
      </w:pPr>
      <w:r w:rsidRPr="000E1017">
        <w:rPr>
          <w:rFonts w:ascii="Times New Roman" w:hAnsi="Times New Roman" w:cs="Times New Roman"/>
          <w:sz w:val="24"/>
          <w:szCs w:val="24"/>
          <w:lang w:val="hr-HR"/>
        </w:rPr>
        <w:t xml:space="preserve">Predsjednik </w:t>
      </w:r>
      <w:r>
        <w:rPr>
          <w:rFonts w:ascii="Times New Roman" w:hAnsi="Times New Roman" w:cs="Times New Roman"/>
          <w:sz w:val="24"/>
          <w:szCs w:val="24"/>
          <w:lang w:val="hr-HR"/>
        </w:rPr>
        <w:t>daje na verifikaciju zapisnik 11</w:t>
      </w:r>
      <w:r w:rsidRPr="000E1017">
        <w:rPr>
          <w:rFonts w:ascii="Times New Roman" w:hAnsi="Times New Roman" w:cs="Times New Roman"/>
          <w:sz w:val="24"/>
          <w:szCs w:val="24"/>
          <w:lang w:val="hr-HR"/>
        </w:rPr>
        <w:t>. sjednice.</w:t>
      </w:r>
    </w:p>
    <w:p w:rsidR="0039642E" w:rsidRDefault="0039642E" w:rsidP="0039642E">
      <w:pPr>
        <w:rPr>
          <w:szCs w:val="24"/>
        </w:rPr>
      </w:pPr>
      <w:r>
        <w:rPr>
          <w:szCs w:val="24"/>
        </w:rPr>
        <w:t xml:space="preserve">      </w:t>
      </w:r>
      <w:r>
        <w:rPr>
          <w:szCs w:val="24"/>
        </w:rPr>
        <w:tab/>
        <w:t xml:space="preserve">Bez rasprave, </w:t>
      </w:r>
      <w:r>
        <w:rPr>
          <w:i/>
          <w:szCs w:val="24"/>
        </w:rPr>
        <w:t xml:space="preserve">jednoglasno, </w:t>
      </w:r>
      <w:r>
        <w:rPr>
          <w:szCs w:val="24"/>
        </w:rPr>
        <w:t>Vijeće prihvaća tekst zapisnika 11. sjednice Vijeća Mjesnog odbora Dankovec, održane 21. travnja 2026.godine.</w:t>
      </w:r>
    </w:p>
    <w:p w:rsidR="0039642E" w:rsidRDefault="0039642E" w:rsidP="0039642E">
      <w:pPr>
        <w:ind w:firstLine="720"/>
        <w:rPr>
          <w:szCs w:val="24"/>
        </w:rPr>
      </w:pPr>
      <w:r>
        <w:rPr>
          <w:szCs w:val="24"/>
        </w:rPr>
        <w:t xml:space="preserve">Na prijedlog predsjednika, Vijeće </w:t>
      </w:r>
      <w:r w:rsidRPr="00653546">
        <w:rPr>
          <w:i/>
          <w:szCs w:val="24"/>
        </w:rPr>
        <w:t>jednoglasno</w:t>
      </w:r>
      <w:r>
        <w:rPr>
          <w:szCs w:val="24"/>
        </w:rPr>
        <w:t xml:space="preserve"> prihvaća dopunu dnevnog reda i utvrđuje</w:t>
      </w:r>
    </w:p>
    <w:p w:rsidR="0039642E" w:rsidRDefault="0039642E" w:rsidP="0039642E">
      <w:pPr>
        <w:jc w:val="center"/>
        <w:rPr>
          <w:b/>
          <w:szCs w:val="24"/>
        </w:rPr>
      </w:pPr>
      <w:r>
        <w:rPr>
          <w:b/>
          <w:szCs w:val="24"/>
        </w:rPr>
        <w:t>DNEVNI RED</w:t>
      </w:r>
    </w:p>
    <w:p w:rsidR="0039642E" w:rsidRDefault="0039642E" w:rsidP="0039642E">
      <w:pPr>
        <w:pStyle w:val="Odlomakpopisa"/>
        <w:numPr>
          <w:ilvl w:val="0"/>
          <w:numId w:val="1"/>
        </w:numPr>
        <w:autoSpaceDN w:val="0"/>
        <w:spacing w:line="252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Zaključak</w:t>
      </w:r>
      <w:proofErr w:type="spellEnd"/>
      <w:r>
        <w:rPr>
          <w:rFonts w:ascii="Times New Roman" w:hAnsi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/>
          <w:sz w:val="24"/>
          <w:szCs w:val="24"/>
        </w:rPr>
        <w:t>prijedlogu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ulica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katastarskih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čestica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za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uvrštavanje</w:t>
      </w:r>
      <w:proofErr w:type="spellEnd"/>
      <w:r>
        <w:rPr>
          <w:rFonts w:ascii="Times New Roman" w:hAnsi="Times New Roman"/>
          <w:sz w:val="24"/>
          <w:szCs w:val="24"/>
        </w:rPr>
        <w:t xml:space="preserve"> u status “</w:t>
      </w:r>
      <w:proofErr w:type="spellStart"/>
      <w:r>
        <w:rPr>
          <w:rFonts w:ascii="Times New Roman" w:hAnsi="Times New Roman"/>
          <w:sz w:val="24"/>
          <w:szCs w:val="24"/>
        </w:rPr>
        <w:t>nerazvrstane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ceste</w:t>
      </w:r>
      <w:proofErr w:type="spellEnd"/>
      <w:r>
        <w:rPr>
          <w:rFonts w:ascii="Times New Roman" w:hAnsi="Times New Roman"/>
          <w:sz w:val="24"/>
          <w:szCs w:val="24"/>
        </w:rPr>
        <w:t xml:space="preserve">” – </w:t>
      </w:r>
      <w:proofErr w:type="spellStart"/>
      <w:r w:rsidRPr="004E6F56">
        <w:rPr>
          <w:rFonts w:ascii="Times New Roman" w:hAnsi="Times New Roman"/>
          <w:i/>
          <w:sz w:val="24"/>
          <w:szCs w:val="24"/>
        </w:rPr>
        <w:t>donošenje</w:t>
      </w:r>
      <w:proofErr w:type="spellEnd"/>
      <w:r w:rsidRPr="004E6F5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E6F56">
        <w:rPr>
          <w:rFonts w:ascii="Times New Roman" w:hAnsi="Times New Roman"/>
          <w:i/>
          <w:sz w:val="24"/>
          <w:szCs w:val="24"/>
        </w:rPr>
        <w:t>zaključka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39642E" w:rsidRPr="00281C3F" w:rsidRDefault="0039642E" w:rsidP="0039642E">
      <w:pPr>
        <w:pStyle w:val="Odlomakpopisa"/>
        <w:numPr>
          <w:ilvl w:val="0"/>
          <w:numId w:val="1"/>
        </w:numPr>
        <w:autoSpaceDN w:val="0"/>
        <w:spacing w:line="252" w:lineRule="auto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Zaključak</w:t>
      </w:r>
      <w:proofErr w:type="spellEnd"/>
      <w:r>
        <w:rPr>
          <w:rFonts w:ascii="Times New Roman" w:hAnsi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/>
          <w:sz w:val="24"/>
          <w:szCs w:val="24"/>
        </w:rPr>
        <w:t>prijedlogu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sanacije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slivnog-oborinskog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kanala</w:t>
      </w:r>
      <w:proofErr w:type="spellEnd"/>
      <w:r>
        <w:rPr>
          <w:rFonts w:ascii="Times New Roman" w:hAnsi="Times New Roman"/>
          <w:sz w:val="24"/>
          <w:szCs w:val="24"/>
        </w:rPr>
        <w:t xml:space="preserve"> u </w:t>
      </w:r>
      <w:proofErr w:type="spellStart"/>
      <w:r>
        <w:rPr>
          <w:rFonts w:ascii="Times New Roman" w:hAnsi="Times New Roman"/>
          <w:sz w:val="24"/>
          <w:szCs w:val="24"/>
        </w:rPr>
        <w:t>ulici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Surepci</w:t>
      </w:r>
      <w:proofErr w:type="spellEnd"/>
      <w:r>
        <w:rPr>
          <w:rFonts w:ascii="Times New Roman" w:hAnsi="Times New Roman"/>
          <w:sz w:val="24"/>
          <w:szCs w:val="24"/>
        </w:rPr>
        <w:t xml:space="preserve"> II. – </w:t>
      </w:r>
      <w:proofErr w:type="spellStart"/>
      <w:r w:rsidRPr="00281C3F">
        <w:rPr>
          <w:rFonts w:ascii="Times New Roman" w:hAnsi="Times New Roman"/>
          <w:i/>
          <w:sz w:val="24"/>
          <w:szCs w:val="24"/>
        </w:rPr>
        <w:t>donošenje</w:t>
      </w:r>
      <w:proofErr w:type="spellEnd"/>
      <w:r w:rsidRPr="00281C3F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281C3F">
        <w:rPr>
          <w:rFonts w:ascii="Times New Roman" w:hAnsi="Times New Roman"/>
          <w:i/>
          <w:sz w:val="24"/>
          <w:szCs w:val="24"/>
        </w:rPr>
        <w:t>zaključka</w:t>
      </w:r>
      <w:proofErr w:type="spellEnd"/>
      <w:r w:rsidRPr="00281C3F">
        <w:rPr>
          <w:rFonts w:ascii="Times New Roman" w:hAnsi="Times New Roman"/>
          <w:i/>
          <w:sz w:val="24"/>
          <w:szCs w:val="24"/>
        </w:rPr>
        <w:t>;</w:t>
      </w:r>
    </w:p>
    <w:p w:rsidR="0039642E" w:rsidRPr="003F15BC" w:rsidRDefault="0039642E" w:rsidP="0039642E">
      <w:pPr>
        <w:pStyle w:val="Odlomakpopisa"/>
        <w:numPr>
          <w:ilvl w:val="0"/>
          <w:numId w:val="1"/>
        </w:numPr>
        <w:autoSpaceDN w:val="0"/>
        <w:spacing w:line="252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F15BC">
        <w:rPr>
          <w:rFonts w:ascii="Times New Roman" w:hAnsi="Times New Roman"/>
          <w:sz w:val="24"/>
          <w:szCs w:val="24"/>
        </w:rPr>
        <w:t>Pitanja</w:t>
      </w:r>
      <w:proofErr w:type="spellEnd"/>
      <w:r w:rsidRPr="003F15B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3F15BC">
        <w:rPr>
          <w:rFonts w:ascii="Times New Roman" w:hAnsi="Times New Roman"/>
          <w:sz w:val="24"/>
          <w:szCs w:val="24"/>
        </w:rPr>
        <w:t>prijedlozi</w:t>
      </w:r>
      <w:proofErr w:type="spellEnd"/>
      <w:r w:rsidRPr="003F15B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F15BC">
        <w:rPr>
          <w:rFonts w:ascii="Times New Roman" w:hAnsi="Times New Roman"/>
          <w:sz w:val="24"/>
          <w:szCs w:val="24"/>
        </w:rPr>
        <w:t>i</w:t>
      </w:r>
      <w:proofErr w:type="spellEnd"/>
      <w:r w:rsidRPr="003F15B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F15BC">
        <w:rPr>
          <w:rFonts w:ascii="Times New Roman" w:hAnsi="Times New Roman"/>
          <w:sz w:val="24"/>
          <w:szCs w:val="24"/>
        </w:rPr>
        <w:t>obavijesti</w:t>
      </w:r>
      <w:proofErr w:type="spellEnd"/>
      <w:r w:rsidRPr="003F15BC">
        <w:rPr>
          <w:rFonts w:ascii="Times New Roman" w:hAnsi="Times New Roman"/>
          <w:sz w:val="24"/>
          <w:szCs w:val="24"/>
        </w:rPr>
        <w:t>.</w:t>
      </w:r>
    </w:p>
    <w:p w:rsidR="0039642E" w:rsidRDefault="0039642E" w:rsidP="0039642E">
      <w:pPr>
        <w:rPr>
          <w:i/>
          <w:szCs w:val="24"/>
        </w:rPr>
      </w:pPr>
    </w:p>
    <w:p w:rsidR="0039642E" w:rsidRPr="00281C3F" w:rsidRDefault="0039642E" w:rsidP="0039642E">
      <w:pPr>
        <w:autoSpaceDN w:val="0"/>
        <w:spacing w:line="252" w:lineRule="auto"/>
        <w:jc w:val="both"/>
        <w:rPr>
          <w:b/>
          <w:szCs w:val="24"/>
        </w:rPr>
      </w:pPr>
      <w:r w:rsidRPr="00281C3F">
        <w:rPr>
          <w:b/>
          <w:szCs w:val="24"/>
        </w:rPr>
        <w:t xml:space="preserve">Ad 1.   Zaključak o prijedlogu ulica i katastarskih čestica za uvrštavanje u status “nerazvrstane ceste” – </w:t>
      </w:r>
      <w:r w:rsidRPr="00281C3F">
        <w:rPr>
          <w:b/>
          <w:i/>
          <w:szCs w:val="24"/>
        </w:rPr>
        <w:t>donošenje zaključka</w:t>
      </w:r>
      <w:r w:rsidRPr="00281C3F">
        <w:rPr>
          <w:b/>
          <w:szCs w:val="24"/>
        </w:rPr>
        <w:t>;</w:t>
      </w:r>
    </w:p>
    <w:p w:rsidR="0039642E" w:rsidRDefault="0039642E" w:rsidP="0039642E">
      <w:pPr>
        <w:pStyle w:val="Bezproreda"/>
        <w:jc w:val="both"/>
        <w:rPr>
          <w:rFonts w:ascii="Times New Roman" w:hAnsi="Times New Roman" w:cs="Times New Roman"/>
          <w:lang w:val="hr-HR"/>
        </w:rPr>
      </w:pPr>
      <w:r w:rsidRPr="00FB654B">
        <w:rPr>
          <w:rFonts w:ascii="Times New Roman" w:hAnsi="Times New Roman" w:cs="Times New Roman"/>
          <w:sz w:val="24"/>
          <w:szCs w:val="24"/>
          <w:lang w:val="hr-HR"/>
        </w:rPr>
        <w:t xml:space="preserve">            Nakon provedene rasprave, Vijeće</w:t>
      </w:r>
      <w:r>
        <w:rPr>
          <w:lang w:val="hr-HR"/>
        </w:rPr>
        <w:t xml:space="preserve"> </w:t>
      </w:r>
      <w:r w:rsidRPr="00FB654B">
        <w:rPr>
          <w:rFonts w:ascii="Times New Roman" w:hAnsi="Times New Roman" w:cs="Times New Roman"/>
          <w:i/>
          <w:sz w:val="24"/>
          <w:szCs w:val="24"/>
          <w:lang w:val="hr-HR"/>
        </w:rPr>
        <w:t>jednoglasno</w:t>
      </w:r>
      <w:r>
        <w:rPr>
          <w:lang w:val="hr-HR"/>
        </w:rPr>
        <w:t xml:space="preserve"> </w:t>
      </w:r>
      <w:r>
        <w:rPr>
          <w:rFonts w:ascii="Times New Roman" w:hAnsi="Times New Roman" w:cs="Times New Roman"/>
          <w:lang w:val="hr-HR"/>
        </w:rPr>
        <w:t>donosi</w:t>
      </w:r>
    </w:p>
    <w:p w:rsidR="0039642E" w:rsidRPr="00FB654B" w:rsidRDefault="0039642E" w:rsidP="0039642E">
      <w:pPr>
        <w:pStyle w:val="Bezproreda"/>
        <w:rPr>
          <w:rFonts w:ascii="Times New Roman" w:eastAsia="SimSun" w:hAnsi="Times New Roman" w:cs="Times New Roman"/>
          <w:kern w:val="1"/>
          <w:lang w:val="hr-HR" w:eastAsia="zh-CN" w:bidi="hi-IN"/>
        </w:rPr>
      </w:pPr>
      <w:r w:rsidRPr="00FB654B">
        <w:rPr>
          <w:rFonts w:ascii="Times New Roman" w:hAnsi="Times New Roman" w:cs="Times New Roman"/>
          <w:lang w:val="hr-HR"/>
        </w:rPr>
        <w:t xml:space="preserve"> </w:t>
      </w:r>
    </w:p>
    <w:p w:rsidR="0039642E" w:rsidRDefault="0039642E" w:rsidP="0039642E">
      <w:pPr>
        <w:jc w:val="center"/>
        <w:rPr>
          <w:b/>
        </w:rPr>
      </w:pPr>
      <w:r w:rsidRPr="00441A39">
        <w:rPr>
          <w:b/>
        </w:rPr>
        <w:t>ZAKLJUČAK</w:t>
      </w:r>
    </w:p>
    <w:p w:rsidR="0039642E" w:rsidRDefault="0039642E" w:rsidP="0039642E">
      <w:pPr>
        <w:rPr>
          <w:b/>
        </w:rPr>
      </w:pPr>
    </w:p>
    <w:p w:rsidR="0039642E" w:rsidRPr="00AF25F3" w:rsidRDefault="0039642E" w:rsidP="0039642E">
      <w:r>
        <w:rPr>
          <w:b/>
        </w:rPr>
        <w:tab/>
      </w:r>
      <w:r>
        <w:t>Predlaže se niže navedene puteve i ceste službeno evidentirati kao nerazvrstane ceste i kao takve uvrstiti u Redovni program održavanja nerazvrstanih cesta grada Zagreba;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>9715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Ulica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svete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Barbare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9742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Ulica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svete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Barbare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 w:rsidRPr="00A4413B">
        <w:rPr>
          <w:rFonts w:ascii="Times New Roman" w:hAnsi="Times New Roman" w:cs="Times New Roman"/>
        </w:rPr>
        <w:t xml:space="preserve">k.č.br. 9751 </w:t>
      </w:r>
      <w:proofErr w:type="spellStart"/>
      <w:r w:rsidRPr="00A4413B">
        <w:rPr>
          <w:rFonts w:ascii="Times New Roman" w:hAnsi="Times New Roman" w:cs="Times New Roman"/>
        </w:rPr>
        <w:t>Ulica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svete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Barbare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>10198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Hađuri</w:t>
      </w:r>
      <w:proofErr w:type="spellEnd"/>
      <w:r w:rsidRPr="00A4413B">
        <w:rPr>
          <w:rFonts w:ascii="Times New Roman" w:hAnsi="Times New Roman" w:cs="Times New Roman"/>
        </w:rPr>
        <w:t xml:space="preserve"> I. </w:t>
      </w:r>
      <w:proofErr w:type="spellStart"/>
      <w:r w:rsidRPr="00A4413B">
        <w:rPr>
          <w:rFonts w:ascii="Times New Roman" w:hAnsi="Times New Roman" w:cs="Times New Roman"/>
        </w:rPr>
        <w:t>odvojak</w:t>
      </w:r>
      <w:proofErr w:type="spellEnd"/>
      <w:r>
        <w:rPr>
          <w:rFonts w:ascii="Times New Roman" w:hAnsi="Times New Roman" w:cs="Times New Roman"/>
        </w:rPr>
        <w:t>-</w:t>
      </w:r>
      <w:r w:rsidRPr="00A4413B">
        <w:rPr>
          <w:rFonts w:ascii="Times New Roman" w:hAnsi="Times New Roman" w:cs="Times New Roman"/>
        </w:rPr>
        <w:t xml:space="preserve"> 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10222/2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Hađuri</w:t>
      </w:r>
      <w:proofErr w:type="spellEnd"/>
      <w:r>
        <w:rPr>
          <w:rFonts w:ascii="Times New Roman" w:hAnsi="Times New Roman" w:cs="Times New Roman"/>
        </w:rPr>
        <w:t xml:space="preserve"> - p</w:t>
      </w:r>
      <w:r w:rsidRPr="00A4413B">
        <w:rPr>
          <w:rFonts w:ascii="Times New Roman" w:hAnsi="Times New Roman" w:cs="Times New Roman"/>
        </w:rPr>
        <w:t>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10260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Hađuri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10317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Ulica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svete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Barbare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10318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Ulica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svete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Barbare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10329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Ulica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svete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Barbare</w:t>
      </w:r>
      <w:proofErr w:type="spellEnd"/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 xml:space="preserve"> 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10341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Svetobarbarski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odvojak</w:t>
      </w:r>
      <w:proofErr w:type="spellEnd"/>
      <w:r>
        <w:rPr>
          <w:rFonts w:ascii="Times New Roman" w:hAnsi="Times New Roman" w:cs="Times New Roman"/>
        </w:rPr>
        <w:t xml:space="preserve"> -</w:t>
      </w:r>
      <w:r w:rsidRPr="00A4413B">
        <w:rPr>
          <w:rFonts w:ascii="Times New Roman" w:hAnsi="Times New Roman" w:cs="Times New Roman"/>
        </w:rPr>
        <w:t xml:space="preserve"> 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10638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Mihovci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odvojak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10800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Mihovci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10804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Mihovci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10839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Orešići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11226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Pavlinščak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11279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Šiprunec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11333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Malčići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11429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Pirinova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ulica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k.č.br.</w:t>
      </w:r>
      <w:r w:rsidRPr="00A4413B">
        <w:rPr>
          <w:rFonts w:ascii="Times New Roman" w:hAnsi="Times New Roman" w:cs="Times New Roman"/>
        </w:rPr>
        <w:t xml:space="preserve"> 11474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Pirinova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ulica</w:t>
      </w:r>
      <w:proofErr w:type="spellEnd"/>
      <w:r>
        <w:rPr>
          <w:rFonts w:ascii="Times New Roman" w:hAnsi="Times New Roman" w:cs="Times New Roman"/>
        </w:rPr>
        <w:t xml:space="preserve"> -</w:t>
      </w:r>
      <w:r w:rsidRPr="00A4413B">
        <w:rPr>
          <w:rFonts w:ascii="Times New Roman" w:hAnsi="Times New Roman" w:cs="Times New Roman"/>
        </w:rPr>
        <w:t xml:space="preserve"> 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11536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Slanovečka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  <w:r w:rsidRPr="00A4413B">
        <w:rPr>
          <w:rFonts w:ascii="Times New Roman" w:hAnsi="Times New Roman" w:cs="Times New Roman"/>
        </w:rPr>
        <w:t xml:space="preserve"> I. </w:t>
      </w:r>
      <w:proofErr w:type="spellStart"/>
      <w:r w:rsidRPr="00A4413B">
        <w:rPr>
          <w:rFonts w:ascii="Times New Roman" w:hAnsi="Times New Roman" w:cs="Times New Roman"/>
        </w:rPr>
        <w:t>odvojak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11713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Šafrani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11931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Surepci</w:t>
      </w:r>
      <w:proofErr w:type="spellEnd"/>
      <w:r w:rsidRPr="00A4413B">
        <w:rPr>
          <w:rFonts w:ascii="Times New Roman" w:hAnsi="Times New Roman" w:cs="Times New Roman"/>
        </w:rPr>
        <w:t xml:space="preserve"> II</w:t>
      </w:r>
      <w:r>
        <w:rPr>
          <w:rFonts w:ascii="Times New Roman" w:hAnsi="Times New Roman" w:cs="Times New Roman"/>
        </w:rPr>
        <w:t>. -</w:t>
      </w:r>
      <w:r w:rsidRPr="00A4413B">
        <w:rPr>
          <w:rFonts w:ascii="Times New Roman" w:hAnsi="Times New Roman" w:cs="Times New Roman"/>
        </w:rPr>
        <w:t xml:space="preserve"> 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11951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Surepci</w:t>
      </w:r>
      <w:proofErr w:type="spellEnd"/>
      <w:r w:rsidRPr="00A4413B">
        <w:rPr>
          <w:rFonts w:ascii="Times New Roman" w:hAnsi="Times New Roman" w:cs="Times New Roman"/>
        </w:rPr>
        <w:t xml:space="preserve"> I</w:t>
      </w:r>
      <w:r>
        <w:rPr>
          <w:rFonts w:ascii="Times New Roman" w:hAnsi="Times New Roman" w:cs="Times New Roman"/>
        </w:rPr>
        <w:t>. -</w:t>
      </w:r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ulica</w:t>
      </w:r>
      <w:proofErr w:type="spellEnd"/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11960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Cesari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11969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Slanovečka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  <w:r w:rsidRPr="00A4413B">
        <w:rPr>
          <w:rFonts w:ascii="Times New Roman" w:hAnsi="Times New Roman" w:cs="Times New Roman"/>
        </w:rPr>
        <w:t xml:space="preserve"> II. </w:t>
      </w:r>
      <w:proofErr w:type="spellStart"/>
      <w:r w:rsidRPr="00A4413B">
        <w:rPr>
          <w:rFonts w:ascii="Times New Roman" w:hAnsi="Times New Roman" w:cs="Times New Roman"/>
        </w:rPr>
        <w:t>odvojak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11991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Slanovečka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  <w:r w:rsidRPr="00A4413B">
        <w:rPr>
          <w:rFonts w:ascii="Times New Roman" w:hAnsi="Times New Roman" w:cs="Times New Roman"/>
        </w:rPr>
        <w:t xml:space="preserve"> II. </w:t>
      </w:r>
      <w:proofErr w:type="spellStart"/>
      <w:r w:rsidRPr="00A4413B">
        <w:rPr>
          <w:rFonts w:ascii="Times New Roman" w:hAnsi="Times New Roman" w:cs="Times New Roman"/>
        </w:rPr>
        <w:t>odvojak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12036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Šafrani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odvojak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12074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Šafrani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odvojak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12113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Cesari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12168/1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Cesari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12168/2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Čuglevec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12169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Čuglevec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12171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Ulica</w:t>
      </w:r>
      <w:proofErr w:type="spellEnd"/>
      <w:r w:rsidRPr="00A4413B">
        <w:rPr>
          <w:rFonts w:ascii="Times New Roman" w:hAnsi="Times New Roman" w:cs="Times New Roman"/>
        </w:rPr>
        <w:t xml:space="preserve"> Ivana </w:t>
      </w:r>
      <w:proofErr w:type="spellStart"/>
      <w:r w:rsidRPr="00A4413B">
        <w:rPr>
          <w:rFonts w:ascii="Times New Roman" w:hAnsi="Times New Roman" w:cs="Times New Roman"/>
        </w:rPr>
        <w:t>Kovačića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12232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Cesari</w:t>
      </w:r>
      <w:proofErr w:type="spellEnd"/>
      <w:r>
        <w:rPr>
          <w:rFonts w:ascii="Times New Roman" w:hAnsi="Times New Roman" w:cs="Times New Roman"/>
        </w:rPr>
        <w:t xml:space="preserve"> -</w:t>
      </w:r>
      <w:r w:rsidRPr="00A4413B">
        <w:rPr>
          <w:rFonts w:ascii="Times New Roman" w:hAnsi="Times New Roman" w:cs="Times New Roman"/>
        </w:rPr>
        <w:t xml:space="preserve"> 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12317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Slanovečka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12609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Čopci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12735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Ivanovićeva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ulica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12736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Ivanovićeva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ulica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12766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Ivanovićeva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ulica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12908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Ivanovićeva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ulica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12924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Ivanovićeva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ulica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13011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Ivanovićev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odvojak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13142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Okružec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13269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Vrbina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13337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Pršaki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13368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Čakanovec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13422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Čučerska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13474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Čučerska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13525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Čučerska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  <w:r>
        <w:rPr>
          <w:rFonts w:ascii="Times New Roman" w:hAnsi="Times New Roman" w:cs="Times New Roman"/>
        </w:rPr>
        <w:t xml:space="preserve"> -</w:t>
      </w:r>
      <w:r w:rsidRPr="00A4413B">
        <w:rPr>
          <w:rFonts w:ascii="Times New Roman" w:hAnsi="Times New Roman" w:cs="Times New Roman"/>
        </w:rPr>
        <w:t xml:space="preserve"> 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13638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Pričevlje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13639/2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Pričevlje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13724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Jalševečka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  <w:r w:rsidRPr="00A4413B">
        <w:rPr>
          <w:rFonts w:ascii="Times New Roman" w:hAnsi="Times New Roman" w:cs="Times New Roman"/>
        </w:rPr>
        <w:t xml:space="preserve"> I. </w:t>
      </w:r>
      <w:proofErr w:type="spellStart"/>
      <w:r w:rsidRPr="00A4413B">
        <w:rPr>
          <w:rFonts w:ascii="Times New Roman" w:hAnsi="Times New Roman" w:cs="Times New Roman"/>
        </w:rPr>
        <w:t>odvojak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13726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Jalševečka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13803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Pustika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13804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Pustika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13805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Pustika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13821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Pustika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13884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Čučerska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ogranak</w:t>
      </w:r>
      <w:proofErr w:type="spellEnd"/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 xml:space="preserve"> 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13990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Ulica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Dražena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Mađarevića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13991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Čuki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14037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Jalševečka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  <w:r>
        <w:rPr>
          <w:rFonts w:ascii="Times New Roman" w:hAnsi="Times New Roman" w:cs="Times New Roman"/>
        </w:rPr>
        <w:t xml:space="preserve"> -</w:t>
      </w:r>
      <w:r w:rsidRPr="00A4413B">
        <w:rPr>
          <w:rFonts w:ascii="Times New Roman" w:hAnsi="Times New Roman" w:cs="Times New Roman"/>
        </w:rPr>
        <w:t xml:space="preserve"> 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14049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Jalševečka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14299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Sunčana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dolina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14411/2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Čučerska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  <w:r w:rsidRPr="00A4413B">
        <w:rPr>
          <w:rFonts w:ascii="Times New Roman" w:hAnsi="Times New Roman" w:cs="Times New Roman"/>
        </w:rPr>
        <w:t xml:space="preserve"> I. </w:t>
      </w:r>
      <w:proofErr w:type="spellStart"/>
      <w:r w:rsidRPr="00A4413B">
        <w:rPr>
          <w:rFonts w:ascii="Times New Roman" w:hAnsi="Times New Roman" w:cs="Times New Roman"/>
        </w:rPr>
        <w:t>odvojak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14422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Čučerska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  <w:r w:rsidRPr="00A4413B">
        <w:rPr>
          <w:rFonts w:ascii="Times New Roman" w:hAnsi="Times New Roman" w:cs="Times New Roman"/>
        </w:rPr>
        <w:t xml:space="preserve"> I. </w:t>
      </w:r>
      <w:proofErr w:type="spellStart"/>
      <w:r w:rsidRPr="00A4413B">
        <w:rPr>
          <w:rFonts w:ascii="Times New Roman" w:hAnsi="Times New Roman" w:cs="Times New Roman"/>
        </w:rPr>
        <w:t>odvojak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14423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Čučerska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  <w:r w:rsidRPr="00A4413B">
        <w:rPr>
          <w:rFonts w:ascii="Times New Roman" w:hAnsi="Times New Roman" w:cs="Times New Roman"/>
        </w:rPr>
        <w:t xml:space="preserve"> I. </w:t>
      </w:r>
      <w:proofErr w:type="spellStart"/>
      <w:r w:rsidRPr="00A4413B">
        <w:rPr>
          <w:rFonts w:ascii="Times New Roman" w:hAnsi="Times New Roman" w:cs="Times New Roman"/>
        </w:rPr>
        <w:t>odvojak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14290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Ulica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Slavka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Lončarića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14462/1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Goliš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14462/2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Goliš</w:t>
      </w:r>
      <w:proofErr w:type="spellEnd"/>
      <w:r w:rsidRPr="00A4413B">
        <w:rPr>
          <w:rFonts w:ascii="Times New Roman" w:hAnsi="Times New Roman" w:cs="Times New Roman"/>
        </w:rPr>
        <w:t xml:space="preserve"> I. </w:t>
      </w:r>
      <w:proofErr w:type="spellStart"/>
      <w:r w:rsidRPr="00A4413B">
        <w:rPr>
          <w:rFonts w:ascii="Times New Roman" w:hAnsi="Times New Roman" w:cs="Times New Roman"/>
        </w:rPr>
        <w:t>odvojak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14518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Prešci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14613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Goliš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k.č.br.</w:t>
      </w:r>
      <w:r w:rsidRPr="00A4413B">
        <w:rPr>
          <w:rFonts w:ascii="Times New Roman" w:hAnsi="Times New Roman" w:cs="Times New Roman"/>
        </w:rPr>
        <w:t xml:space="preserve"> 14614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Goliš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14703/1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Ulica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svete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Barbare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put/</w:t>
      </w:r>
      <w:proofErr w:type="spellStart"/>
      <w:r w:rsidRPr="00A4413B">
        <w:rPr>
          <w:rFonts w:ascii="Times New Roman" w:hAnsi="Times New Roman" w:cs="Times New Roman"/>
        </w:rPr>
        <w:t>kanal</w:t>
      </w:r>
      <w:proofErr w:type="spellEnd"/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14703/2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Ulica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svete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Barbare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14758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Ulica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svete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Barbare</w:t>
      </w:r>
      <w:proofErr w:type="spellEnd"/>
      <w:r>
        <w:rPr>
          <w:rFonts w:ascii="Times New Roman" w:hAnsi="Times New Roman" w:cs="Times New Roman"/>
        </w:rPr>
        <w:t xml:space="preserve"> -</w:t>
      </w:r>
      <w:r w:rsidRPr="00A4413B">
        <w:rPr>
          <w:rFonts w:ascii="Times New Roman" w:hAnsi="Times New Roman" w:cs="Times New Roman"/>
        </w:rPr>
        <w:t xml:space="preserve"> 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14764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Ulica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svete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Barbare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14799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Bukovje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14808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Bukovje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14846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Prešci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14853/2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Prešci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14855/2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Prešci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14856/2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Prešci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15445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Lazina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15573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Graduši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15574/2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Jalševečka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15587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Graduši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A4413B">
        <w:rPr>
          <w:rFonts w:ascii="Times New Roman" w:hAnsi="Times New Roman" w:cs="Times New Roman"/>
        </w:rPr>
        <w:t>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15590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Jalševečka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  <w:r>
        <w:rPr>
          <w:rFonts w:ascii="Times New Roman" w:hAnsi="Times New Roman" w:cs="Times New Roman"/>
        </w:rPr>
        <w:t xml:space="preserve"> -</w:t>
      </w:r>
      <w:r w:rsidRPr="00A4413B">
        <w:rPr>
          <w:rFonts w:ascii="Times New Roman" w:hAnsi="Times New Roman" w:cs="Times New Roman"/>
        </w:rPr>
        <w:t xml:space="preserve"> put</w:t>
      </w:r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16742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Pukleki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16743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Majpruzi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16744/1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Majpruzi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16744/2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Majpruzi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16747/1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Šuškovići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16749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Čopci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16754/1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Mihovci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16755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Mihovci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16757/1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Slanovečka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16757/2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Slanovečka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16758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Pršaki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</w:p>
    <w:p w:rsidR="0039642E" w:rsidRPr="00A4413B" w:rsidRDefault="0039642E" w:rsidP="0039642E">
      <w:pPr>
        <w:pStyle w:val="Bezprored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k.č.br.</w:t>
      </w:r>
      <w:r w:rsidRPr="00A4413B">
        <w:rPr>
          <w:rFonts w:ascii="Times New Roman" w:hAnsi="Times New Roman" w:cs="Times New Roman"/>
        </w:rPr>
        <w:t xml:space="preserve"> 16759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Ivanovićeva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ulica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</w:p>
    <w:p w:rsidR="0039642E" w:rsidRPr="00A4413B" w:rsidRDefault="0039642E" w:rsidP="0039642E">
      <w:pPr>
        <w:pStyle w:val="Bezproreda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100</w:t>
      </w:r>
      <w:proofErr w:type="gramStart"/>
      <w:r>
        <w:rPr>
          <w:rFonts w:ascii="Times New Roman" w:hAnsi="Times New Roman" w:cs="Times New Roman"/>
        </w:rPr>
        <w:t>.k.č.br</w:t>
      </w:r>
      <w:proofErr w:type="gramEnd"/>
      <w:r>
        <w:rPr>
          <w:rFonts w:ascii="Times New Roman" w:hAnsi="Times New Roman" w:cs="Times New Roman"/>
        </w:rPr>
        <w:t>.</w:t>
      </w:r>
      <w:r w:rsidRPr="00A4413B">
        <w:rPr>
          <w:rFonts w:ascii="Times New Roman" w:hAnsi="Times New Roman" w:cs="Times New Roman"/>
        </w:rPr>
        <w:t xml:space="preserve"> 16760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Ivanovićev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odvojak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</w:p>
    <w:p w:rsidR="0039642E" w:rsidRPr="00A4413B" w:rsidRDefault="0039642E" w:rsidP="0039642E">
      <w:pPr>
        <w:pStyle w:val="Bezproreda"/>
        <w:ind w:firstLine="360"/>
        <w:rPr>
          <w:rFonts w:ascii="Times New Roman" w:hAnsi="Times New Roman" w:cs="Times New Roman"/>
        </w:rPr>
      </w:pPr>
      <w:r w:rsidRPr="00A4413B">
        <w:rPr>
          <w:rFonts w:ascii="Times New Roman" w:hAnsi="Times New Roman" w:cs="Times New Roman"/>
        </w:rPr>
        <w:t>101</w:t>
      </w:r>
      <w:proofErr w:type="gramStart"/>
      <w:r>
        <w:rPr>
          <w:rFonts w:ascii="Times New Roman" w:hAnsi="Times New Roman" w:cs="Times New Roman"/>
        </w:rPr>
        <w:t>.k.č.br</w:t>
      </w:r>
      <w:proofErr w:type="gramEnd"/>
      <w:r>
        <w:rPr>
          <w:rFonts w:ascii="Times New Roman" w:hAnsi="Times New Roman" w:cs="Times New Roman"/>
        </w:rPr>
        <w:t>.</w:t>
      </w:r>
      <w:r w:rsidRPr="00A4413B">
        <w:rPr>
          <w:rFonts w:ascii="Times New Roman" w:hAnsi="Times New Roman" w:cs="Times New Roman"/>
        </w:rPr>
        <w:t xml:space="preserve"> 16762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Slanovečka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</w:p>
    <w:p w:rsidR="0039642E" w:rsidRPr="00A4413B" w:rsidRDefault="0039642E" w:rsidP="0039642E">
      <w:pPr>
        <w:pStyle w:val="Bezproreda"/>
        <w:ind w:firstLine="360"/>
        <w:rPr>
          <w:rFonts w:ascii="Times New Roman" w:hAnsi="Times New Roman" w:cs="Times New Roman"/>
        </w:rPr>
      </w:pPr>
      <w:r w:rsidRPr="00A4413B">
        <w:rPr>
          <w:rFonts w:ascii="Times New Roman" w:hAnsi="Times New Roman" w:cs="Times New Roman"/>
        </w:rPr>
        <w:t>102</w:t>
      </w:r>
      <w:r>
        <w:rPr>
          <w:rFonts w:ascii="Times New Roman" w:hAnsi="Times New Roman" w:cs="Times New Roman"/>
        </w:rPr>
        <w:t xml:space="preserve">. </w:t>
      </w:r>
      <w:proofErr w:type="gramStart"/>
      <w:r>
        <w:rPr>
          <w:rFonts w:ascii="Times New Roman" w:hAnsi="Times New Roman" w:cs="Times New Roman"/>
        </w:rPr>
        <w:t>k.č.br</w:t>
      </w:r>
      <w:proofErr w:type="gramEnd"/>
      <w:r>
        <w:rPr>
          <w:rFonts w:ascii="Times New Roman" w:hAnsi="Times New Roman" w:cs="Times New Roman"/>
        </w:rPr>
        <w:t>.</w:t>
      </w:r>
      <w:r w:rsidRPr="00A4413B">
        <w:rPr>
          <w:rFonts w:ascii="Times New Roman" w:hAnsi="Times New Roman" w:cs="Times New Roman"/>
        </w:rPr>
        <w:t xml:space="preserve"> 16779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Ivanovićeva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ulica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</w:p>
    <w:p w:rsidR="0039642E" w:rsidRPr="00A4413B" w:rsidRDefault="0039642E" w:rsidP="0039642E">
      <w:pPr>
        <w:pStyle w:val="Bezproreda"/>
        <w:ind w:firstLine="360"/>
        <w:rPr>
          <w:rFonts w:ascii="Times New Roman" w:hAnsi="Times New Roman" w:cs="Times New Roman"/>
        </w:rPr>
      </w:pPr>
      <w:r w:rsidRPr="00A4413B">
        <w:rPr>
          <w:rFonts w:ascii="Times New Roman" w:hAnsi="Times New Roman" w:cs="Times New Roman"/>
        </w:rPr>
        <w:t>103</w:t>
      </w:r>
      <w:proofErr w:type="gramStart"/>
      <w:r>
        <w:rPr>
          <w:rFonts w:ascii="Times New Roman" w:hAnsi="Times New Roman" w:cs="Times New Roman"/>
        </w:rPr>
        <w:t>.k.č.br</w:t>
      </w:r>
      <w:proofErr w:type="gramEnd"/>
      <w:r>
        <w:rPr>
          <w:rFonts w:ascii="Times New Roman" w:hAnsi="Times New Roman" w:cs="Times New Roman"/>
        </w:rPr>
        <w:t>.</w:t>
      </w:r>
      <w:r w:rsidRPr="00A4413B">
        <w:rPr>
          <w:rFonts w:ascii="Times New Roman" w:hAnsi="Times New Roman" w:cs="Times New Roman"/>
        </w:rPr>
        <w:t xml:space="preserve"> 16781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Ivanovićeva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ulica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</w:p>
    <w:p w:rsidR="0039642E" w:rsidRPr="00A4413B" w:rsidRDefault="0039642E" w:rsidP="0039642E">
      <w:pPr>
        <w:pStyle w:val="Bezproreda"/>
        <w:ind w:left="360"/>
        <w:rPr>
          <w:rFonts w:ascii="Times New Roman" w:hAnsi="Times New Roman" w:cs="Times New Roman"/>
        </w:rPr>
      </w:pPr>
      <w:r w:rsidRPr="00A4413B">
        <w:rPr>
          <w:rFonts w:ascii="Times New Roman" w:hAnsi="Times New Roman" w:cs="Times New Roman"/>
        </w:rPr>
        <w:t>104</w:t>
      </w:r>
      <w:proofErr w:type="gramStart"/>
      <w:r>
        <w:rPr>
          <w:rFonts w:ascii="Times New Roman" w:hAnsi="Times New Roman" w:cs="Times New Roman"/>
        </w:rPr>
        <w:t>.k.č.br</w:t>
      </w:r>
      <w:proofErr w:type="gramEnd"/>
      <w:r>
        <w:rPr>
          <w:rFonts w:ascii="Times New Roman" w:hAnsi="Times New Roman" w:cs="Times New Roman"/>
        </w:rPr>
        <w:t>.</w:t>
      </w:r>
      <w:r w:rsidRPr="00A4413B">
        <w:rPr>
          <w:rFonts w:ascii="Times New Roman" w:hAnsi="Times New Roman" w:cs="Times New Roman"/>
        </w:rPr>
        <w:t xml:space="preserve"> 16783/1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Jalševečka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</w:p>
    <w:p w:rsidR="0039642E" w:rsidRPr="00A4413B" w:rsidRDefault="0039642E" w:rsidP="0039642E">
      <w:pPr>
        <w:pStyle w:val="Bezproreda"/>
        <w:ind w:left="360"/>
        <w:rPr>
          <w:rFonts w:ascii="Times New Roman" w:hAnsi="Times New Roman" w:cs="Times New Roman"/>
        </w:rPr>
      </w:pPr>
      <w:r w:rsidRPr="00A4413B">
        <w:rPr>
          <w:rFonts w:ascii="Times New Roman" w:hAnsi="Times New Roman" w:cs="Times New Roman"/>
        </w:rPr>
        <w:t>105</w:t>
      </w:r>
      <w:proofErr w:type="gramStart"/>
      <w:r>
        <w:rPr>
          <w:rFonts w:ascii="Times New Roman" w:hAnsi="Times New Roman" w:cs="Times New Roman"/>
        </w:rPr>
        <w:t>.k.č.br</w:t>
      </w:r>
      <w:proofErr w:type="gramEnd"/>
      <w:r>
        <w:rPr>
          <w:rFonts w:ascii="Times New Roman" w:hAnsi="Times New Roman" w:cs="Times New Roman"/>
        </w:rPr>
        <w:t>.</w:t>
      </w:r>
      <w:r w:rsidRPr="00A4413B">
        <w:rPr>
          <w:rFonts w:ascii="Times New Roman" w:hAnsi="Times New Roman" w:cs="Times New Roman"/>
        </w:rPr>
        <w:t xml:space="preserve"> 16783/2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Jalševečka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</w:p>
    <w:p w:rsidR="0039642E" w:rsidRPr="00A4413B" w:rsidRDefault="0039642E" w:rsidP="0039642E">
      <w:pPr>
        <w:pStyle w:val="Bezproreda"/>
        <w:ind w:left="360"/>
        <w:rPr>
          <w:rFonts w:ascii="Times New Roman" w:hAnsi="Times New Roman" w:cs="Times New Roman"/>
        </w:rPr>
      </w:pPr>
      <w:r w:rsidRPr="00A4413B">
        <w:rPr>
          <w:rFonts w:ascii="Times New Roman" w:hAnsi="Times New Roman" w:cs="Times New Roman"/>
        </w:rPr>
        <w:t>106</w:t>
      </w:r>
      <w:proofErr w:type="gramStart"/>
      <w:r>
        <w:rPr>
          <w:rFonts w:ascii="Times New Roman" w:hAnsi="Times New Roman" w:cs="Times New Roman"/>
        </w:rPr>
        <w:t>.k.č.br</w:t>
      </w:r>
      <w:proofErr w:type="gramEnd"/>
      <w:r>
        <w:rPr>
          <w:rFonts w:ascii="Times New Roman" w:hAnsi="Times New Roman" w:cs="Times New Roman"/>
        </w:rPr>
        <w:t>.</w:t>
      </w:r>
      <w:r w:rsidRPr="00A4413B">
        <w:rPr>
          <w:rFonts w:ascii="Times New Roman" w:hAnsi="Times New Roman" w:cs="Times New Roman"/>
        </w:rPr>
        <w:t xml:space="preserve"> 16784/1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Gumerec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proofErr w:type="spellStart"/>
      <w:r w:rsidRPr="00A4413B">
        <w:rPr>
          <w:rFonts w:ascii="Times New Roman" w:hAnsi="Times New Roman" w:cs="Times New Roman"/>
        </w:rPr>
        <w:t>ulica</w:t>
      </w:r>
      <w:proofErr w:type="spellEnd"/>
    </w:p>
    <w:p w:rsidR="0039642E" w:rsidRPr="00A4413B" w:rsidRDefault="0039642E" w:rsidP="0039642E">
      <w:pPr>
        <w:pStyle w:val="Bezproreda"/>
        <w:ind w:left="360"/>
        <w:rPr>
          <w:rFonts w:ascii="Times New Roman" w:hAnsi="Times New Roman" w:cs="Times New Roman"/>
        </w:rPr>
      </w:pPr>
      <w:r w:rsidRPr="00A4413B">
        <w:rPr>
          <w:rFonts w:ascii="Times New Roman" w:hAnsi="Times New Roman" w:cs="Times New Roman"/>
        </w:rPr>
        <w:t>107</w:t>
      </w:r>
      <w:proofErr w:type="gramStart"/>
      <w:r>
        <w:rPr>
          <w:rFonts w:ascii="Times New Roman" w:hAnsi="Times New Roman" w:cs="Times New Roman"/>
        </w:rPr>
        <w:t>.k.č.br</w:t>
      </w:r>
      <w:proofErr w:type="gramEnd"/>
      <w:r>
        <w:rPr>
          <w:rFonts w:ascii="Times New Roman" w:hAnsi="Times New Roman" w:cs="Times New Roman"/>
        </w:rPr>
        <w:t>.</w:t>
      </w:r>
      <w:r w:rsidRPr="00A4413B">
        <w:rPr>
          <w:rFonts w:ascii="Times New Roman" w:hAnsi="Times New Roman" w:cs="Times New Roman"/>
        </w:rPr>
        <w:t xml:space="preserve"> 16784/2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Oporovečki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vinogradi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proofErr w:type="spellStart"/>
      <w:r w:rsidRPr="00A4413B">
        <w:rPr>
          <w:rFonts w:ascii="Times New Roman" w:hAnsi="Times New Roman" w:cs="Times New Roman"/>
        </w:rPr>
        <w:t>ulica</w:t>
      </w:r>
      <w:proofErr w:type="spellEnd"/>
    </w:p>
    <w:p w:rsidR="0039642E" w:rsidRPr="00A4413B" w:rsidRDefault="0039642E" w:rsidP="0039642E">
      <w:pPr>
        <w:pStyle w:val="Bezproreda"/>
        <w:ind w:left="360"/>
        <w:rPr>
          <w:rFonts w:ascii="Times New Roman" w:hAnsi="Times New Roman" w:cs="Times New Roman"/>
        </w:rPr>
      </w:pPr>
      <w:r w:rsidRPr="00A4413B">
        <w:rPr>
          <w:rFonts w:ascii="Times New Roman" w:hAnsi="Times New Roman" w:cs="Times New Roman"/>
        </w:rPr>
        <w:t>108</w:t>
      </w:r>
      <w:proofErr w:type="gramStart"/>
      <w:r>
        <w:rPr>
          <w:rFonts w:ascii="Times New Roman" w:hAnsi="Times New Roman" w:cs="Times New Roman"/>
        </w:rPr>
        <w:t>.k.č.br</w:t>
      </w:r>
      <w:proofErr w:type="gramEnd"/>
      <w:r>
        <w:rPr>
          <w:rFonts w:ascii="Times New Roman" w:hAnsi="Times New Roman" w:cs="Times New Roman"/>
        </w:rPr>
        <w:t>.</w:t>
      </w:r>
      <w:r w:rsidRPr="00A4413B">
        <w:rPr>
          <w:rFonts w:ascii="Times New Roman" w:hAnsi="Times New Roman" w:cs="Times New Roman"/>
        </w:rPr>
        <w:t xml:space="preserve"> 16785/1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Pričevlje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</w:p>
    <w:p w:rsidR="0039642E" w:rsidRPr="00A4413B" w:rsidRDefault="0039642E" w:rsidP="0039642E">
      <w:pPr>
        <w:pStyle w:val="Bezproreda"/>
        <w:ind w:left="360"/>
        <w:rPr>
          <w:rFonts w:ascii="Times New Roman" w:hAnsi="Times New Roman" w:cs="Times New Roman"/>
        </w:rPr>
      </w:pPr>
      <w:r w:rsidRPr="00A4413B">
        <w:rPr>
          <w:rFonts w:ascii="Times New Roman" w:hAnsi="Times New Roman" w:cs="Times New Roman"/>
        </w:rPr>
        <w:t>109</w:t>
      </w:r>
      <w:proofErr w:type="gramStart"/>
      <w:r>
        <w:rPr>
          <w:rFonts w:ascii="Times New Roman" w:hAnsi="Times New Roman" w:cs="Times New Roman"/>
        </w:rPr>
        <w:t>.k.č.br</w:t>
      </w:r>
      <w:proofErr w:type="gramEnd"/>
      <w:r>
        <w:rPr>
          <w:rFonts w:ascii="Times New Roman" w:hAnsi="Times New Roman" w:cs="Times New Roman"/>
        </w:rPr>
        <w:t>.</w:t>
      </w:r>
      <w:r w:rsidRPr="00A4413B">
        <w:rPr>
          <w:rFonts w:ascii="Times New Roman" w:hAnsi="Times New Roman" w:cs="Times New Roman"/>
        </w:rPr>
        <w:t xml:space="preserve"> 16785/2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Oporovečki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vinogradi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proofErr w:type="spellStart"/>
      <w:r w:rsidRPr="00A4413B">
        <w:rPr>
          <w:rFonts w:ascii="Times New Roman" w:hAnsi="Times New Roman" w:cs="Times New Roman"/>
        </w:rPr>
        <w:t>ulica</w:t>
      </w:r>
      <w:proofErr w:type="spellEnd"/>
    </w:p>
    <w:p w:rsidR="0039642E" w:rsidRPr="00A4413B" w:rsidRDefault="0039642E" w:rsidP="0039642E">
      <w:pPr>
        <w:pStyle w:val="Bezproreda"/>
        <w:ind w:left="360"/>
        <w:rPr>
          <w:rFonts w:ascii="Times New Roman" w:hAnsi="Times New Roman" w:cs="Times New Roman"/>
        </w:rPr>
      </w:pPr>
      <w:r w:rsidRPr="00A4413B">
        <w:rPr>
          <w:rFonts w:ascii="Times New Roman" w:hAnsi="Times New Roman" w:cs="Times New Roman"/>
        </w:rPr>
        <w:t>110</w:t>
      </w:r>
      <w:proofErr w:type="gramStart"/>
      <w:r>
        <w:rPr>
          <w:rFonts w:ascii="Times New Roman" w:hAnsi="Times New Roman" w:cs="Times New Roman"/>
        </w:rPr>
        <w:t>.k.č.br</w:t>
      </w:r>
      <w:proofErr w:type="gramEnd"/>
      <w:r>
        <w:rPr>
          <w:rFonts w:ascii="Times New Roman" w:hAnsi="Times New Roman" w:cs="Times New Roman"/>
        </w:rPr>
        <w:t>.</w:t>
      </w:r>
      <w:r w:rsidRPr="00A4413B">
        <w:rPr>
          <w:rFonts w:ascii="Times New Roman" w:hAnsi="Times New Roman" w:cs="Times New Roman"/>
        </w:rPr>
        <w:t xml:space="preserve"> </w:t>
      </w:r>
      <w:proofErr w:type="gramStart"/>
      <w:r w:rsidRPr="00A4413B">
        <w:rPr>
          <w:rFonts w:ascii="Times New Roman" w:hAnsi="Times New Roman" w:cs="Times New Roman"/>
        </w:rPr>
        <w:t>16786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Gumerec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</w:p>
    <w:p w:rsidR="0039642E" w:rsidRPr="00A4413B" w:rsidRDefault="0039642E" w:rsidP="0039642E">
      <w:pPr>
        <w:pStyle w:val="Bezproreda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111</w:t>
      </w:r>
      <w:proofErr w:type="gramStart"/>
      <w:r>
        <w:rPr>
          <w:rFonts w:ascii="Times New Roman" w:hAnsi="Times New Roman" w:cs="Times New Roman"/>
        </w:rPr>
        <w:t>.k.č.br</w:t>
      </w:r>
      <w:proofErr w:type="gramEnd"/>
      <w:r>
        <w:rPr>
          <w:rFonts w:ascii="Times New Roman" w:hAnsi="Times New Roman" w:cs="Times New Roman"/>
        </w:rPr>
        <w:t>.</w:t>
      </w:r>
      <w:r w:rsidRPr="00A4413B">
        <w:rPr>
          <w:rFonts w:ascii="Times New Roman" w:hAnsi="Times New Roman" w:cs="Times New Roman"/>
        </w:rPr>
        <w:t xml:space="preserve"> 16788/3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Sunčana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dolina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– </w:t>
      </w:r>
      <w:proofErr w:type="spellStart"/>
      <w:r>
        <w:rPr>
          <w:rFonts w:ascii="Times New Roman" w:hAnsi="Times New Roman" w:cs="Times New Roman"/>
        </w:rPr>
        <w:t>cesta</w:t>
      </w:r>
      <w:proofErr w:type="spellEnd"/>
    </w:p>
    <w:p w:rsidR="0039642E" w:rsidRPr="00A4413B" w:rsidRDefault="0039642E" w:rsidP="0039642E">
      <w:pPr>
        <w:pStyle w:val="Bezproreda"/>
        <w:ind w:left="360"/>
        <w:rPr>
          <w:rFonts w:ascii="Times New Roman" w:hAnsi="Times New Roman" w:cs="Times New Roman"/>
        </w:rPr>
      </w:pPr>
      <w:r w:rsidRPr="00A4413B">
        <w:rPr>
          <w:rFonts w:ascii="Times New Roman" w:hAnsi="Times New Roman" w:cs="Times New Roman"/>
        </w:rPr>
        <w:t>112</w:t>
      </w:r>
      <w:proofErr w:type="gramStart"/>
      <w:r>
        <w:rPr>
          <w:rFonts w:ascii="Times New Roman" w:hAnsi="Times New Roman" w:cs="Times New Roman"/>
        </w:rPr>
        <w:t>.k.č.br</w:t>
      </w:r>
      <w:proofErr w:type="gramEnd"/>
      <w:r>
        <w:rPr>
          <w:rFonts w:ascii="Times New Roman" w:hAnsi="Times New Roman" w:cs="Times New Roman"/>
        </w:rPr>
        <w:t>.</w:t>
      </w:r>
      <w:r w:rsidRPr="00A4413B">
        <w:rPr>
          <w:rFonts w:ascii="Times New Roman" w:hAnsi="Times New Roman" w:cs="Times New Roman"/>
        </w:rPr>
        <w:t xml:space="preserve"> 2225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Gumerec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proofErr w:type="spellStart"/>
      <w:r w:rsidRPr="00A4413B">
        <w:rPr>
          <w:rFonts w:ascii="Times New Roman" w:hAnsi="Times New Roman" w:cs="Times New Roman"/>
        </w:rPr>
        <w:t>ulica</w:t>
      </w:r>
      <w:proofErr w:type="spellEnd"/>
    </w:p>
    <w:p w:rsidR="0039642E" w:rsidRPr="00A4413B" w:rsidRDefault="0039642E" w:rsidP="0039642E">
      <w:pPr>
        <w:pStyle w:val="Bezproreda"/>
        <w:ind w:left="360"/>
        <w:rPr>
          <w:rFonts w:ascii="Times New Roman" w:hAnsi="Times New Roman" w:cs="Times New Roman"/>
        </w:rPr>
      </w:pPr>
      <w:r w:rsidRPr="00A4413B">
        <w:rPr>
          <w:rFonts w:ascii="Times New Roman" w:hAnsi="Times New Roman" w:cs="Times New Roman"/>
        </w:rPr>
        <w:t>113</w:t>
      </w:r>
      <w:proofErr w:type="gramStart"/>
      <w:r>
        <w:rPr>
          <w:rFonts w:ascii="Times New Roman" w:hAnsi="Times New Roman" w:cs="Times New Roman"/>
        </w:rPr>
        <w:t>.k.č.br</w:t>
      </w:r>
      <w:proofErr w:type="gramEnd"/>
      <w:r>
        <w:rPr>
          <w:rFonts w:ascii="Times New Roman" w:hAnsi="Times New Roman" w:cs="Times New Roman"/>
        </w:rPr>
        <w:t>.</w:t>
      </w:r>
      <w:r w:rsidRPr="00A4413B">
        <w:rPr>
          <w:rFonts w:ascii="Times New Roman" w:hAnsi="Times New Roman" w:cs="Times New Roman"/>
        </w:rPr>
        <w:t xml:space="preserve"> 4267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Čučerska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proofErr w:type="spellStart"/>
      <w:r w:rsidRPr="00A4413B">
        <w:rPr>
          <w:rFonts w:ascii="Times New Roman" w:hAnsi="Times New Roman" w:cs="Times New Roman"/>
        </w:rPr>
        <w:t>cesta</w:t>
      </w:r>
      <w:proofErr w:type="spellEnd"/>
      <w:r w:rsidRPr="00A441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proofErr w:type="spellStart"/>
      <w:r w:rsidRPr="00A4413B">
        <w:rPr>
          <w:rFonts w:ascii="Times New Roman" w:hAnsi="Times New Roman" w:cs="Times New Roman"/>
        </w:rPr>
        <w:t>ulic</w:t>
      </w:r>
      <w:r>
        <w:rPr>
          <w:rFonts w:ascii="Times New Roman" w:hAnsi="Times New Roman" w:cs="Times New Roman"/>
        </w:rPr>
        <w:t>a</w:t>
      </w:r>
      <w:proofErr w:type="spellEnd"/>
    </w:p>
    <w:p w:rsidR="0039642E" w:rsidRPr="00441A39" w:rsidRDefault="0039642E" w:rsidP="0039642E">
      <w:pPr>
        <w:jc w:val="center"/>
        <w:rPr>
          <w:b/>
        </w:rPr>
      </w:pPr>
    </w:p>
    <w:p w:rsidR="0039642E" w:rsidRDefault="0039642E" w:rsidP="0039642E">
      <w:pPr>
        <w:autoSpaceDN w:val="0"/>
        <w:spacing w:line="252" w:lineRule="auto"/>
        <w:jc w:val="both"/>
        <w:rPr>
          <w:b/>
          <w:i/>
          <w:szCs w:val="24"/>
        </w:rPr>
      </w:pPr>
      <w:r w:rsidRPr="00AF25F3">
        <w:rPr>
          <w:b/>
        </w:rPr>
        <w:t xml:space="preserve">Ad. 2 </w:t>
      </w:r>
      <w:r w:rsidRPr="00AF25F3">
        <w:rPr>
          <w:b/>
          <w:szCs w:val="24"/>
        </w:rPr>
        <w:t xml:space="preserve">Zaključak o prijedlogu sanacije slivnog-oborinskog kanala u ulici </w:t>
      </w:r>
      <w:proofErr w:type="spellStart"/>
      <w:r w:rsidRPr="00AF25F3">
        <w:rPr>
          <w:b/>
          <w:szCs w:val="24"/>
        </w:rPr>
        <w:t>Surepci</w:t>
      </w:r>
      <w:proofErr w:type="spellEnd"/>
      <w:r w:rsidRPr="00AF25F3">
        <w:rPr>
          <w:b/>
          <w:szCs w:val="24"/>
        </w:rPr>
        <w:t xml:space="preserve"> II. – </w:t>
      </w:r>
      <w:r w:rsidRPr="00AF25F3">
        <w:rPr>
          <w:b/>
          <w:i/>
          <w:szCs w:val="24"/>
        </w:rPr>
        <w:t>donošenje zaključka;</w:t>
      </w:r>
    </w:p>
    <w:p w:rsidR="0039642E" w:rsidRDefault="0039642E" w:rsidP="0039642E">
      <w:pPr>
        <w:autoSpaceDN w:val="0"/>
        <w:spacing w:line="252" w:lineRule="auto"/>
        <w:jc w:val="both"/>
        <w:rPr>
          <w:szCs w:val="24"/>
        </w:rPr>
      </w:pPr>
      <w:r>
        <w:rPr>
          <w:szCs w:val="24"/>
        </w:rPr>
        <w:t xml:space="preserve">Vijeću se obratila gđa. Ruža </w:t>
      </w:r>
      <w:proofErr w:type="spellStart"/>
      <w:r>
        <w:rPr>
          <w:szCs w:val="24"/>
        </w:rPr>
        <w:t>Majher</w:t>
      </w:r>
      <w:proofErr w:type="spellEnd"/>
      <w:r>
        <w:rPr>
          <w:szCs w:val="24"/>
        </w:rPr>
        <w:t xml:space="preserve">, koja živi na adresi </w:t>
      </w:r>
      <w:proofErr w:type="spellStart"/>
      <w:r>
        <w:rPr>
          <w:szCs w:val="24"/>
        </w:rPr>
        <w:t>Surepci</w:t>
      </w:r>
      <w:proofErr w:type="spellEnd"/>
      <w:r>
        <w:rPr>
          <w:szCs w:val="24"/>
        </w:rPr>
        <w:t xml:space="preserve"> II.kbr.24, sa molbom da se riješi problem slijevanja oborinskih voda sa ceste u njeno dvorište, odnosno u garažu.</w:t>
      </w:r>
    </w:p>
    <w:p w:rsidR="0039642E" w:rsidRDefault="0039642E" w:rsidP="0039642E">
      <w:pPr>
        <w:pStyle w:val="Bezproreda"/>
        <w:rPr>
          <w:rFonts w:ascii="Times New Roman" w:hAnsi="Times New Roman" w:cs="Times New Roman"/>
          <w:sz w:val="24"/>
          <w:szCs w:val="24"/>
        </w:rPr>
      </w:pPr>
      <w:proofErr w:type="spellStart"/>
      <w:r w:rsidRPr="00EB75DC">
        <w:rPr>
          <w:rFonts w:ascii="Times New Roman" w:hAnsi="Times New Roman" w:cs="Times New Roman"/>
          <w:sz w:val="24"/>
          <w:szCs w:val="24"/>
        </w:rPr>
        <w:t>Nakon</w:t>
      </w:r>
      <w:proofErr w:type="spellEnd"/>
      <w:r w:rsidRPr="00EB75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5DC">
        <w:rPr>
          <w:rFonts w:ascii="Times New Roman" w:hAnsi="Times New Roman" w:cs="Times New Roman"/>
          <w:sz w:val="24"/>
          <w:szCs w:val="24"/>
        </w:rPr>
        <w:t>provedene</w:t>
      </w:r>
      <w:proofErr w:type="spellEnd"/>
      <w:r w:rsidRPr="00EB75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5DC">
        <w:rPr>
          <w:rFonts w:ascii="Times New Roman" w:hAnsi="Times New Roman" w:cs="Times New Roman"/>
          <w:sz w:val="24"/>
          <w:szCs w:val="24"/>
        </w:rPr>
        <w:t>rasprave</w:t>
      </w:r>
      <w:proofErr w:type="spellEnd"/>
      <w:r w:rsidRPr="00EB75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Vijeće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jednoglasno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donosi</w:t>
      </w:r>
      <w:proofErr w:type="spellEnd"/>
    </w:p>
    <w:p w:rsidR="0039642E" w:rsidRDefault="0039642E" w:rsidP="0039642E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39642E" w:rsidRPr="00EB75DC" w:rsidRDefault="0039642E" w:rsidP="0039642E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75DC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39642E" w:rsidRDefault="0039642E" w:rsidP="0039642E">
      <w:pPr>
        <w:pStyle w:val="m1687335902402604655msonospacing"/>
        <w:shd w:val="clear" w:color="auto" w:fill="FFFFFF"/>
        <w:spacing w:before="0" w:beforeAutospacing="0" w:after="0" w:afterAutospacing="0"/>
        <w:rPr>
          <w:lang w:val="hr-HR"/>
        </w:rPr>
      </w:pPr>
    </w:p>
    <w:p w:rsidR="0039642E" w:rsidRDefault="0039642E" w:rsidP="0039642E">
      <w:pPr>
        <w:pStyle w:val="m1687335902402604655msonospacing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lang w:val="hr-HR"/>
        </w:rPr>
      </w:pPr>
      <w:r>
        <w:rPr>
          <w:lang w:val="hr-HR"/>
        </w:rPr>
        <w:lastRenderedPageBreak/>
        <w:t xml:space="preserve">Predlaže se izvršiti sanaciju odvodnje slivno-oborinskih voda na lokaciji </w:t>
      </w:r>
      <w:proofErr w:type="spellStart"/>
      <w:r>
        <w:rPr>
          <w:lang w:val="hr-HR"/>
        </w:rPr>
        <w:t>Surepci</w:t>
      </w:r>
      <w:proofErr w:type="spellEnd"/>
      <w:r>
        <w:rPr>
          <w:lang w:val="hr-HR"/>
        </w:rPr>
        <w:t xml:space="preserve"> II. kod kbr.24, ugradnjom rešetkaste kanalice ispred ulaza u dvorište, gdje bi se prikupila oborinska voda koja se slijeva niz ulicu te preusmjerila u obližnji kanalizacijski otvor.</w:t>
      </w:r>
    </w:p>
    <w:p w:rsidR="0039642E" w:rsidRPr="00EB75DC" w:rsidRDefault="0039642E" w:rsidP="0039642E">
      <w:pPr>
        <w:pStyle w:val="m1687335902402604655msonospacing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/>
          <w:lang w:val="hr-HR"/>
        </w:rPr>
      </w:pPr>
      <w:r w:rsidRPr="00EB75DC">
        <w:rPr>
          <w:lang w:val="hr-HR"/>
        </w:rPr>
        <w:t>Gore navedenom sanacijom spriječilo bi se izlijevanje vode u dvorište, odnosno garažu</w:t>
      </w:r>
      <w:r>
        <w:rPr>
          <w:lang w:val="hr-HR"/>
        </w:rPr>
        <w:t xml:space="preserve"> obiteljske kuće te nanošenje materijalne štete.</w:t>
      </w:r>
    </w:p>
    <w:p w:rsidR="0039642E" w:rsidRDefault="0039642E" w:rsidP="0039642E">
      <w:pPr>
        <w:pStyle w:val="m1687335902402604655msonospacing"/>
        <w:shd w:val="clear" w:color="auto" w:fill="FFFFFF"/>
        <w:spacing w:before="0" w:beforeAutospacing="0" w:after="0" w:afterAutospacing="0"/>
        <w:jc w:val="both"/>
        <w:rPr>
          <w:lang w:val="hr-HR"/>
        </w:rPr>
      </w:pPr>
    </w:p>
    <w:p w:rsidR="0039642E" w:rsidRPr="00EB75DC" w:rsidRDefault="0039642E" w:rsidP="0039642E">
      <w:pPr>
        <w:pStyle w:val="m1687335902402604655msonospacing"/>
        <w:shd w:val="clear" w:color="auto" w:fill="FFFFFF"/>
        <w:spacing w:before="0" w:beforeAutospacing="0" w:after="0" w:afterAutospacing="0"/>
        <w:jc w:val="both"/>
        <w:rPr>
          <w:b/>
          <w:lang w:val="hr-HR"/>
        </w:rPr>
      </w:pPr>
      <w:r>
        <w:rPr>
          <w:b/>
          <w:lang w:val="hr-HR"/>
        </w:rPr>
        <w:t>Ad.3</w:t>
      </w:r>
      <w:r w:rsidRPr="00EB75DC">
        <w:rPr>
          <w:b/>
          <w:lang w:val="hr-HR"/>
        </w:rPr>
        <w:t xml:space="preserve">   Prijedlozi, pitanja i obavijesti</w:t>
      </w:r>
    </w:p>
    <w:p w:rsidR="0039642E" w:rsidRPr="004D1A0F" w:rsidRDefault="0039642E" w:rsidP="0039642E">
      <w:pPr>
        <w:pStyle w:val="m1687335902402604655msonospacing"/>
        <w:shd w:val="clear" w:color="auto" w:fill="FFFFFF"/>
        <w:spacing w:before="0" w:beforeAutospacing="0" w:after="0" w:afterAutospacing="0"/>
        <w:ind w:firstLine="720"/>
        <w:rPr>
          <w:lang w:val="hr-HR"/>
        </w:rPr>
      </w:pPr>
      <w:r>
        <w:rPr>
          <w:lang w:val="hr-HR"/>
        </w:rPr>
        <w:t>Dogovoren je termin iduće sjednice Vijeća za 18. lipnja 2026. u 19,00 sati.</w:t>
      </w:r>
    </w:p>
    <w:p w:rsidR="0039642E" w:rsidRPr="002A250F" w:rsidRDefault="0039642E" w:rsidP="0039642E">
      <w:pPr>
        <w:pStyle w:val="m1687335902402604655msonospacing"/>
        <w:shd w:val="clear" w:color="auto" w:fill="FFFFFF"/>
        <w:spacing w:before="0" w:beforeAutospacing="0" w:after="0" w:afterAutospacing="0"/>
        <w:rPr>
          <w:lang w:val="hr-HR"/>
        </w:rPr>
      </w:pPr>
      <w:r>
        <w:rPr>
          <w:b/>
          <w:lang w:val="hr-HR"/>
        </w:rPr>
        <w:t xml:space="preserve">           </w:t>
      </w:r>
    </w:p>
    <w:p w:rsidR="0039642E" w:rsidRDefault="0039642E" w:rsidP="0039642E">
      <w:pPr>
        <w:pStyle w:val="m1687335902402604655msonospacing"/>
        <w:shd w:val="clear" w:color="auto" w:fill="FFFFFF"/>
        <w:spacing w:before="0" w:beforeAutospacing="0" w:after="0" w:afterAutospacing="0"/>
        <w:rPr>
          <w:lang w:val="hr-HR"/>
        </w:rPr>
      </w:pPr>
      <w:r>
        <w:rPr>
          <w:lang w:val="hr-HR"/>
        </w:rPr>
        <w:t>Završeno u 21,15 sati.</w:t>
      </w:r>
    </w:p>
    <w:p w:rsidR="0039642E" w:rsidRPr="00A424F4" w:rsidRDefault="0039642E" w:rsidP="0039642E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KLASA: 024-08/26-003/1060</w:t>
      </w:r>
    </w:p>
    <w:p w:rsidR="0039642E" w:rsidRPr="00A424F4" w:rsidRDefault="0039642E" w:rsidP="0039642E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URBROJ: 251-13-11-6/017</w:t>
      </w:r>
      <w:r w:rsidRPr="00A424F4">
        <w:rPr>
          <w:rFonts w:ascii="Times New Roman" w:hAnsi="Times New Roman" w:cs="Times New Roman"/>
          <w:sz w:val="24"/>
          <w:szCs w:val="24"/>
          <w:lang w:val="hr-HR"/>
        </w:rPr>
        <w:t>-26-2</w:t>
      </w:r>
    </w:p>
    <w:p w:rsidR="0039642E" w:rsidRPr="00EF29B4" w:rsidRDefault="0039642E" w:rsidP="0039642E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 w:rsidRPr="00EF29B4">
        <w:rPr>
          <w:rFonts w:ascii="Times New Roman" w:hAnsi="Times New Roman" w:cs="Times New Roman"/>
          <w:sz w:val="24"/>
          <w:szCs w:val="24"/>
          <w:lang w:val="hr-HR"/>
        </w:rPr>
        <w:t xml:space="preserve">U Zagrebu, </w:t>
      </w:r>
      <w:r>
        <w:rPr>
          <w:rFonts w:ascii="Times New Roman" w:hAnsi="Times New Roman" w:cs="Times New Roman"/>
          <w:sz w:val="24"/>
          <w:szCs w:val="24"/>
          <w:lang w:val="hr-HR"/>
        </w:rPr>
        <w:t>21. svibnja 2026</w:t>
      </w:r>
      <w:r w:rsidRPr="00EF29B4">
        <w:rPr>
          <w:rFonts w:ascii="Times New Roman" w:hAnsi="Times New Roman" w:cs="Times New Roman"/>
          <w:sz w:val="24"/>
          <w:szCs w:val="24"/>
          <w:lang w:val="hr-HR"/>
        </w:rPr>
        <w:t>.godine</w:t>
      </w:r>
    </w:p>
    <w:p w:rsidR="0039642E" w:rsidRPr="007A43BF" w:rsidRDefault="0039642E" w:rsidP="0039642E">
      <w:pPr>
        <w:pStyle w:val="m1687335902402604655msonospacing"/>
        <w:shd w:val="clear" w:color="auto" w:fill="FFFFFF"/>
        <w:spacing w:before="0" w:beforeAutospacing="0" w:after="0" w:afterAutospacing="0"/>
        <w:rPr>
          <w:lang w:val="hr-HR"/>
        </w:rPr>
      </w:pPr>
    </w:p>
    <w:p w:rsidR="0039642E" w:rsidRDefault="0039642E" w:rsidP="0039642E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 w:rsidRPr="00EF29B4">
        <w:rPr>
          <w:rFonts w:ascii="Times New Roman" w:hAnsi="Times New Roman" w:cs="Times New Roman"/>
          <w:sz w:val="24"/>
          <w:szCs w:val="24"/>
          <w:lang w:val="hr-HR"/>
        </w:rPr>
        <w:t xml:space="preserve">Zapisnik sastavio: Dražen Zrinski      </w:t>
      </w:r>
    </w:p>
    <w:p w:rsidR="0039642E" w:rsidRDefault="0039642E" w:rsidP="0039642E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Zapisnik stručno i tehnički obradila: Sandra Šukunda</w:t>
      </w:r>
    </w:p>
    <w:p w:rsidR="0039642E" w:rsidRDefault="0039642E" w:rsidP="0039642E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 w:rsidRPr="00EF29B4">
        <w:rPr>
          <w:rFonts w:ascii="Times New Roman" w:hAnsi="Times New Roman" w:cs="Times New Roman"/>
          <w:sz w:val="24"/>
          <w:szCs w:val="24"/>
          <w:lang w:val="hr-HR"/>
        </w:rPr>
        <w:t xml:space="preserve">                                      </w:t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  <w:t xml:space="preserve">       Predsjednik </w:t>
      </w:r>
    </w:p>
    <w:p w:rsidR="0039642E" w:rsidRPr="00EF29B4" w:rsidRDefault="0039642E" w:rsidP="0039642E">
      <w:pPr>
        <w:pStyle w:val="Bezproreda"/>
        <w:ind w:left="5040" w:firstLine="720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Vijeća Mjesnog odbora</w:t>
      </w:r>
      <w:r w:rsidRPr="00EF29B4">
        <w:rPr>
          <w:rFonts w:ascii="Times New Roman" w:hAnsi="Times New Roman" w:cs="Times New Roman"/>
          <w:sz w:val="24"/>
          <w:szCs w:val="24"/>
          <w:lang w:val="hr-HR"/>
        </w:rPr>
        <w:t xml:space="preserve"> Dankovec           </w:t>
      </w:r>
    </w:p>
    <w:p w:rsidR="0039642E" w:rsidRPr="005D17A0" w:rsidRDefault="0039642E" w:rsidP="0039642E">
      <w:pPr>
        <w:rPr>
          <w:szCs w:val="24"/>
        </w:rPr>
      </w:pPr>
      <w:r w:rsidRPr="00EF29B4">
        <w:rPr>
          <w:szCs w:val="24"/>
        </w:rPr>
        <w:t xml:space="preserve">                                                                                                                    Ivica Ivanović        </w:t>
      </w:r>
    </w:p>
    <w:p w:rsidR="0039642E" w:rsidRPr="005D17A0" w:rsidRDefault="0039642E" w:rsidP="0039642E">
      <w:pPr>
        <w:ind w:left="2160"/>
        <w:rPr>
          <w:szCs w:val="24"/>
        </w:rPr>
      </w:pPr>
      <w:r>
        <w:rPr>
          <w:szCs w:val="24"/>
        </w:rPr>
        <w:t xml:space="preserve">                                                                    ______________________</w:t>
      </w:r>
    </w:p>
    <w:p w:rsidR="004D12F7" w:rsidRPr="0039642E" w:rsidRDefault="004D12F7" w:rsidP="0039642E">
      <w:bookmarkStart w:id="0" w:name="_GoBack"/>
      <w:bookmarkEnd w:id="0"/>
    </w:p>
    <w:sectPr w:rsidR="004D12F7" w:rsidRPr="0039642E" w:rsidSect="00756CAA">
      <w:pgSz w:w="12240" w:h="15840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2C4CCD"/>
    <w:multiLevelType w:val="hybridMultilevel"/>
    <w:tmpl w:val="CE3EB87A"/>
    <w:lvl w:ilvl="0" w:tplc="9370AAB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95817D2"/>
    <w:multiLevelType w:val="hybridMultilevel"/>
    <w:tmpl w:val="12F82414"/>
    <w:lvl w:ilvl="0" w:tplc="762E2558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i w:val="0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955751E"/>
    <w:multiLevelType w:val="hybridMultilevel"/>
    <w:tmpl w:val="9DBA52C2"/>
    <w:lvl w:ilvl="0" w:tplc="041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2F7"/>
    <w:rsid w:val="0039642E"/>
    <w:rsid w:val="004D12F7"/>
    <w:rsid w:val="00F43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7B5A81-A1BB-424C-9985-3948E4AFF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4D1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39642E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sz w:val="22"/>
      <w:lang w:val="en-US"/>
    </w:rPr>
  </w:style>
  <w:style w:type="paragraph" w:styleId="Bezproreda">
    <w:name w:val="No Spacing"/>
    <w:uiPriority w:val="1"/>
    <w:qFormat/>
    <w:rsid w:val="0039642E"/>
    <w:pPr>
      <w:spacing w:after="0" w:line="240" w:lineRule="auto"/>
    </w:pPr>
    <w:rPr>
      <w:lang w:val="en-US"/>
    </w:rPr>
  </w:style>
  <w:style w:type="paragraph" w:customStyle="1" w:styleId="m1687335902402604655msonospacing">
    <w:name w:val="m_1687335902402604655msonospacing"/>
    <w:basedOn w:val="Normal"/>
    <w:rsid w:val="0039642E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1021</Words>
  <Characters>5821</Characters>
  <Application>Microsoft Office Word</Application>
  <DocSecurity>0</DocSecurity>
  <Lines>48</Lines>
  <Paragraphs>13</Paragraphs>
  <ScaleCrop>false</ScaleCrop>
  <Company/>
  <LinksUpToDate>false</LinksUpToDate>
  <CharactersWithSpaces>6829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2026-05-26T08:03:00Z</dcterms:created>
  <dcterms:modified xsi:type="dcterms:W3CDTF">2026-05-26T08:08:00Z</dcterms:modified>
</cp:coreProperties>
</file>