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053" w:rsidRPr="00A46B49" w:rsidRDefault="00A46B49" w:rsidP="00A46B49">
      <w:pPr>
        <w:spacing w:line="240" w:lineRule="auto"/>
        <w:jc w:val="center"/>
        <w:rPr>
          <w:b/>
        </w:rPr>
      </w:pPr>
      <w:r w:rsidRPr="00A46B49">
        <w:rPr>
          <w:b/>
        </w:rPr>
        <w:t>Z A P I S N I K</w:t>
      </w:r>
    </w:p>
    <w:p w:rsidR="00A46B49" w:rsidRPr="00A46B49" w:rsidRDefault="00A46B49" w:rsidP="00A46B49">
      <w:pPr>
        <w:spacing w:line="240" w:lineRule="auto"/>
        <w:jc w:val="center"/>
        <w:rPr>
          <w:b/>
        </w:rPr>
      </w:pPr>
      <w:r w:rsidRPr="00A46B49">
        <w:rPr>
          <w:b/>
        </w:rPr>
        <w:t xml:space="preserve">11. sjednice Vijeća Mjesnog odbora </w:t>
      </w:r>
      <w:r w:rsidR="00B96118">
        <w:rPr>
          <w:b/>
        </w:rPr>
        <w:t>„</w:t>
      </w:r>
      <w:r w:rsidRPr="00A46B49">
        <w:rPr>
          <w:b/>
        </w:rPr>
        <w:t>Kralj Zvonimir</w:t>
      </w:r>
      <w:r w:rsidR="00B96118">
        <w:rPr>
          <w:b/>
        </w:rPr>
        <w:t>“</w:t>
      </w:r>
      <w:r w:rsidRPr="00A46B49">
        <w:rPr>
          <w:b/>
        </w:rPr>
        <w:t xml:space="preserve"> održane 21. travnja 2026. </w:t>
      </w:r>
    </w:p>
    <w:p w:rsidR="00A46B49" w:rsidRPr="00A46B49" w:rsidRDefault="00A46B49" w:rsidP="00A46B49">
      <w:pPr>
        <w:spacing w:line="240" w:lineRule="auto"/>
        <w:jc w:val="center"/>
        <w:rPr>
          <w:b/>
        </w:rPr>
      </w:pPr>
      <w:r w:rsidRPr="00A46B49">
        <w:rPr>
          <w:b/>
        </w:rPr>
        <w:t>Zagreb, Trg kralja P</w:t>
      </w:r>
      <w:r w:rsidR="00B96118">
        <w:rPr>
          <w:b/>
        </w:rPr>
        <w:t>etra Svačića 17 s početkom u 18:</w:t>
      </w:r>
      <w:r w:rsidRPr="00A46B49">
        <w:rPr>
          <w:b/>
        </w:rPr>
        <w:t>00 sati</w:t>
      </w: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jc w:val="both"/>
      </w:pPr>
      <w:r w:rsidRPr="00A46B49">
        <w:t>Nazočni članovi Vijeća:</w:t>
      </w:r>
    </w:p>
    <w:p w:rsidR="00A46B49" w:rsidRPr="00A46B49" w:rsidRDefault="00A46B49" w:rsidP="00A46B49">
      <w:pPr>
        <w:spacing w:line="240" w:lineRule="auto"/>
        <w:jc w:val="both"/>
      </w:pPr>
      <w:r w:rsidRPr="00A46B49">
        <w:t xml:space="preserve">Kristijan Josip Balen, Dražen </w:t>
      </w:r>
      <w:proofErr w:type="spellStart"/>
      <w:r w:rsidRPr="00A46B49">
        <w:t>Cepić</w:t>
      </w:r>
      <w:proofErr w:type="spellEnd"/>
      <w:r w:rsidRPr="00A46B49">
        <w:t xml:space="preserve">, Diana Martinović, Lena </w:t>
      </w:r>
      <w:proofErr w:type="spellStart"/>
      <w:r w:rsidRPr="00A46B49">
        <w:t>Telenta</w:t>
      </w:r>
      <w:proofErr w:type="spellEnd"/>
      <w:r w:rsidRPr="00A46B49">
        <w:t xml:space="preserve">, Ante </w:t>
      </w:r>
      <w:proofErr w:type="spellStart"/>
      <w:r w:rsidRPr="00A46B49">
        <w:t>Livaković</w:t>
      </w:r>
      <w:proofErr w:type="spellEnd"/>
      <w:r w:rsidRPr="00A46B49">
        <w:t xml:space="preserve"> i Ante </w:t>
      </w:r>
      <w:proofErr w:type="spellStart"/>
      <w:r w:rsidRPr="00A46B49">
        <w:t>Orbanić</w:t>
      </w:r>
      <w:proofErr w:type="spellEnd"/>
      <w:r w:rsidRPr="00A46B49">
        <w:t>.</w:t>
      </w:r>
    </w:p>
    <w:p w:rsidR="00A46B49" w:rsidRPr="00A46B49" w:rsidRDefault="00A46B49" w:rsidP="00A46B49">
      <w:pPr>
        <w:spacing w:line="240" w:lineRule="auto"/>
        <w:jc w:val="both"/>
      </w:pPr>
    </w:p>
    <w:p w:rsidR="00B96118" w:rsidRDefault="00702F1E" w:rsidP="00B96118">
      <w:pPr>
        <w:spacing w:line="240" w:lineRule="auto"/>
        <w:jc w:val="both"/>
      </w:pPr>
      <w:r>
        <w:t>Odsutni članovi Vijeća</w:t>
      </w:r>
      <w:r w:rsidR="00B96118">
        <w:t>: Matko Dujmović</w:t>
      </w:r>
    </w:p>
    <w:p w:rsidR="00B96118" w:rsidRDefault="00B96118" w:rsidP="00B96118">
      <w:pPr>
        <w:spacing w:line="240" w:lineRule="auto"/>
        <w:jc w:val="both"/>
      </w:pPr>
    </w:p>
    <w:p w:rsidR="00B96118" w:rsidRDefault="00B96118" w:rsidP="00B96118">
      <w:pPr>
        <w:spacing w:line="240" w:lineRule="auto"/>
        <w:jc w:val="both"/>
      </w:pPr>
      <w:r>
        <w:t>Ostali nazočni: Križan Bago, stručni savjetnik za rad tijela mjesne samouprave</w:t>
      </w:r>
    </w:p>
    <w:p w:rsidR="00B96118" w:rsidRDefault="00B96118" w:rsidP="00B96118">
      <w:pPr>
        <w:spacing w:line="240" w:lineRule="auto"/>
        <w:jc w:val="both"/>
      </w:pPr>
    </w:p>
    <w:p w:rsidR="00B96118" w:rsidRDefault="00B96118" w:rsidP="00B96118">
      <w:pPr>
        <w:spacing w:line="240" w:lineRule="auto"/>
        <w:jc w:val="both"/>
      </w:pPr>
      <w:r>
        <w:t>Predsjedava gospodin Kristijan Josip Balen, predsjednik Vijeća.</w:t>
      </w:r>
    </w:p>
    <w:p w:rsidR="00B96118" w:rsidRDefault="00B96118" w:rsidP="00B96118">
      <w:pPr>
        <w:spacing w:line="240" w:lineRule="auto"/>
        <w:jc w:val="both"/>
      </w:pPr>
    </w:p>
    <w:p w:rsidR="00B96118" w:rsidRDefault="00B96118" w:rsidP="00B96118">
      <w:pPr>
        <w:spacing w:line="240" w:lineRule="auto"/>
        <w:jc w:val="both"/>
      </w:pPr>
      <w:r>
        <w:t>Zapisnik vodi: Križan Bago.</w:t>
      </w: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jc w:val="both"/>
      </w:pPr>
      <w:r w:rsidRPr="00A46B49">
        <w:t>Predsj</w:t>
      </w:r>
      <w:r w:rsidR="00B96118">
        <w:t>ednik konstatira da je nazočno 6</w:t>
      </w:r>
      <w:r w:rsidRPr="00A46B49">
        <w:t xml:space="preserve"> od ukupno 7 članova Vijeća, što znači da Vijeće može pravovaljano odlučivati, te otvara 11. sjednicu Vijeća Mjesnog odbora.</w:t>
      </w:r>
    </w:p>
    <w:p w:rsidR="00A46B49" w:rsidRPr="00A46B49" w:rsidRDefault="00A46B49" w:rsidP="00A46B49">
      <w:pPr>
        <w:spacing w:line="240" w:lineRule="auto"/>
        <w:jc w:val="both"/>
      </w:pPr>
    </w:p>
    <w:p w:rsidR="00B96118" w:rsidRDefault="00B96118" w:rsidP="00B96118">
      <w:pPr>
        <w:spacing w:line="240" w:lineRule="auto"/>
        <w:jc w:val="both"/>
      </w:pPr>
      <w:r>
        <w:t>Pr</w:t>
      </w:r>
      <w:r>
        <w:t>edsjednik Vijeća daje zapisnik 10</w:t>
      </w:r>
      <w:r>
        <w:t>. sjednice na verifikaciju.</w:t>
      </w:r>
    </w:p>
    <w:p w:rsidR="00B96118" w:rsidRDefault="00B96118" w:rsidP="00B96118">
      <w:pPr>
        <w:spacing w:line="240" w:lineRule="auto"/>
        <w:jc w:val="both"/>
      </w:pPr>
      <w:r>
        <w:t>V</w:t>
      </w:r>
      <w:r>
        <w:t>ijeće prihvaća tekst Zapisnika 10</w:t>
      </w:r>
      <w:r>
        <w:t>. sjednice Vijeća, bez izmjena.</w:t>
      </w: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B96118" w:rsidP="00A46B49">
      <w:pPr>
        <w:spacing w:line="240" w:lineRule="auto"/>
        <w:jc w:val="both"/>
      </w:pPr>
      <w:r>
        <w:t>Na prijedlog predsjednika Vijeće jednoglasno utvrđuje</w:t>
      </w: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jc w:val="center"/>
        <w:rPr>
          <w:b/>
        </w:rPr>
      </w:pPr>
      <w:r w:rsidRPr="00A46B49">
        <w:rPr>
          <w:b/>
        </w:rPr>
        <w:t>DNEVNI  RED</w:t>
      </w:r>
    </w:p>
    <w:p w:rsidR="00A46B49" w:rsidRPr="00A46B49" w:rsidRDefault="00A46B49" w:rsidP="00A46B49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46B49" w:rsidRPr="00A46B49" w:rsidTr="00B96118">
        <w:tc>
          <w:tcPr>
            <w:tcW w:w="553" w:type="dxa"/>
            <w:shd w:val="clear" w:color="auto" w:fill="auto"/>
          </w:tcPr>
          <w:p w:rsidR="00A46B49" w:rsidRPr="00A46B49" w:rsidRDefault="00A46B49" w:rsidP="00A46B49">
            <w:pPr>
              <w:spacing w:line="240" w:lineRule="auto"/>
              <w:jc w:val="both"/>
            </w:pPr>
            <w:r w:rsidRPr="00A46B49">
              <w:t xml:space="preserve">1. </w:t>
            </w:r>
          </w:p>
        </w:tc>
        <w:tc>
          <w:tcPr>
            <w:tcW w:w="8473" w:type="dxa"/>
            <w:shd w:val="clear" w:color="auto" w:fill="auto"/>
          </w:tcPr>
          <w:p w:rsidR="00A46B49" w:rsidRPr="00A46B49" w:rsidRDefault="00A46B49" w:rsidP="00A46B49">
            <w:pPr>
              <w:spacing w:line="240" w:lineRule="auto"/>
              <w:jc w:val="both"/>
            </w:pPr>
            <w:r w:rsidRPr="00A46B49">
              <w:t>Zaključak o Prijedlogu prioriteta Plana komunalnih aktivnosti Gradske četvrti Donji grad za 2027. - donošenje zaključka</w:t>
            </w:r>
          </w:p>
        </w:tc>
      </w:tr>
      <w:tr w:rsidR="00A46B49" w:rsidRPr="00A46B49" w:rsidTr="00B96118">
        <w:tc>
          <w:tcPr>
            <w:tcW w:w="553" w:type="dxa"/>
            <w:shd w:val="clear" w:color="auto" w:fill="auto"/>
          </w:tcPr>
          <w:p w:rsidR="00A46B49" w:rsidRPr="00A46B49" w:rsidRDefault="00A46B49" w:rsidP="00A46B49">
            <w:pPr>
              <w:spacing w:line="240" w:lineRule="auto"/>
              <w:jc w:val="both"/>
            </w:pPr>
            <w:r w:rsidRPr="00A46B49">
              <w:t xml:space="preserve">2. </w:t>
            </w:r>
          </w:p>
        </w:tc>
        <w:tc>
          <w:tcPr>
            <w:tcW w:w="8473" w:type="dxa"/>
            <w:shd w:val="clear" w:color="auto" w:fill="auto"/>
          </w:tcPr>
          <w:p w:rsidR="00A46B49" w:rsidRPr="00A46B49" w:rsidRDefault="00A46B49" w:rsidP="00A46B49">
            <w:pPr>
              <w:spacing w:line="240" w:lineRule="auto"/>
              <w:jc w:val="both"/>
            </w:pPr>
            <w:r w:rsidRPr="00A46B49">
              <w:t>Zaključak o izmjeni Plana potreba za aktivnostima, programima i projektima unapređenja kvalitete života građana Mjesnog odbora "Kralj Zvonimir" u 2026. - donošenje zaključka</w:t>
            </w:r>
          </w:p>
        </w:tc>
      </w:tr>
      <w:tr w:rsidR="00A46B49" w:rsidRPr="00A46B49" w:rsidTr="00B96118">
        <w:tc>
          <w:tcPr>
            <w:tcW w:w="553" w:type="dxa"/>
            <w:shd w:val="clear" w:color="auto" w:fill="auto"/>
          </w:tcPr>
          <w:p w:rsidR="00A46B49" w:rsidRPr="00A46B49" w:rsidRDefault="00A46B49" w:rsidP="00A46B49">
            <w:pPr>
              <w:spacing w:line="240" w:lineRule="auto"/>
              <w:jc w:val="both"/>
            </w:pPr>
            <w:r w:rsidRPr="00A46B49">
              <w:t xml:space="preserve">3. </w:t>
            </w:r>
          </w:p>
        </w:tc>
        <w:tc>
          <w:tcPr>
            <w:tcW w:w="8473" w:type="dxa"/>
            <w:shd w:val="clear" w:color="auto" w:fill="auto"/>
          </w:tcPr>
          <w:p w:rsidR="00A46B49" w:rsidRPr="00A46B49" w:rsidRDefault="00A46B49" w:rsidP="00A46B49">
            <w:pPr>
              <w:spacing w:line="240" w:lineRule="auto"/>
              <w:jc w:val="both"/>
            </w:pPr>
            <w:r w:rsidRPr="00A46B49">
              <w:t>Zaključak o postavljanju prometnog ogledala - donošenje zaključka</w:t>
            </w:r>
          </w:p>
        </w:tc>
      </w:tr>
      <w:tr w:rsidR="00A46B49" w:rsidRPr="00A46B49" w:rsidTr="00B96118">
        <w:tc>
          <w:tcPr>
            <w:tcW w:w="553" w:type="dxa"/>
            <w:shd w:val="clear" w:color="auto" w:fill="auto"/>
          </w:tcPr>
          <w:p w:rsidR="00A46B49" w:rsidRPr="00A46B49" w:rsidRDefault="00A46B49" w:rsidP="00A46B49">
            <w:pPr>
              <w:spacing w:line="240" w:lineRule="auto"/>
              <w:jc w:val="both"/>
            </w:pPr>
            <w:r w:rsidRPr="00A46B49">
              <w:t xml:space="preserve">4. </w:t>
            </w:r>
          </w:p>
        </w:tc>
        <w:tc>
          <w:tcPr>
            <w:tcW w:w="8473" w:type="dxa"/>
            <w:shd w:val="clear" w:color="auto" w:fill="auto"/>
          </w:tcPr>
          <w:p w:rsidR="00B96118" w:rsidRDefault="00A46B49" w:rsidP="00B96118">
            <w:pPr>
              <w:spacing w:line="240" w:lineRule="auto"/>
              <w:jc w:val="both"/>
            </w:pPr>
            <w:r w:rsidRPr="00A46B49">
              <w:t>Pitanja, prijedlozi i obavijesti</w:t>
            </w:r>
          </w:p>
          <w:p w:rsidR="00B96118" w:rsidRPr="00A46B49" w:rsidRDefault="00B96118" w:rsidP="00A46B49">
            <w:pPr>
              <w:spacing w:line="240" w:lineRule="auto"/>
              <w:jc w:val="both"/>
            </w:pPr>
          </w:p>
        </w:tc>
      </w:tr>
    </w:tbl>
    <w:p w:rsidR="00B96118" w:rsidRPr="00B96118" w:rsidRDefault="00B96118" w:rsidP="00B96118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96118">
        <w:rPr>
          <w:rFonts w:ascii="Times New Roman" w:hAnsi="Times New Roman" w:cs="Times New Roman"/>
        </w:rPr>
        <w:t xml:space="preserve">dolazi član Vijeća Matko Dujmović te je od ovog trenutka nazočno 7 od 7 članova Vijeća </w:t>
      </w:r>
    </w:p>
    <w:p w:rsidR="00B96118" w:rsidRDefault="00B96118" w:rsidP="00A46B49">
      <w:pPr>
        <w:spacing w:line="240" w:lineRule="auto"/>
        <w:jc w:val="both"/>
        <w:rPr>
          <w:b/>
        </w:rPr>
      </w:pPr>
    </w:p>
    <w:p w:rsidR="00A46B49" w:rsidRPr="00A46B49" w:rsidRDefault="00A46B49" w:rsidP="00A46B49">
      <w:pPr>
        <w:spacing w:line="240" w:lineRule="auto"/>
        <w:jc w:val="both"/>
        <w:rPr>
          <w:b/>
        </w:rPr>
      </w:pPr>
      <w:r w:rsidRPr="00A46B49">
        <w:rPr>
          <w:b/>
        </w:rPr>
        <w:t>Ad</w:t>
      </w:r>
      <w:r w:rsidR="00B96118">
        <w:rPr>
          <w:b/>
        </w:rPr>
        <w:t xml:space="preserve"> </w:t>
      </w:r>
      <w:r w:rsidRPr="00A46B49">
        <w:rPr>
          <w:b/>
        </w:rPr>
        <w:t>1. Zaključak o Prijedlogu prioriteta Plana komunalnih aktivnosti Gradske četvrti Donji grad za 2027. - donošenje zaključka</w:t>
      </w:r>
    </w:p>
    <w:p w:rsidR="00A46B49" w:rsidRPr="00A46B49" w:rsidRDefault="00A46B49" w:rsidP="00A46B49">
      <w:pPr>
        <w:spacing w:line="240" w:lineRule="auto"/>
        <w:jc w:val="both"/>
        <w:rPr>
          <w:b/>
        </w:rPr>
      </w:pPr>
    </w:p>
    <w:p w:rsidR="00B96118" w:rsidRDefault="00B96118" w:rsidP="00B96118">
      <w:pPr>
        <w:spacing w:line="240" w:lineRule="auto"/>
        <w:jc w:val="both"/>
      </w:pPr>
      <w:r>
        <w:t>Uvodno obrazloženje iznosi Predsjednik Vijeća.</w:t>
      </w: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jc w:val="both"/>
      </w:pPr>
      <w:r w:rsidRPr="00A46B49">
        <w:t xml:space="preserve">U raspravi sudjeluju: Kristijan Josip Balen, Dražen </w:t>
      </w:r>
      <w:proofErr w:type="spellStart"/>
      <w:r w:rsidRPr="00A46B49">
        <w:t>Cepić</w:t>
      </w:r>
      <w:proofErr w:type="spellEnd"/>
      <w:r w:rsidRPr="00A46B49">
        <w:t xml:space="preserve">, Diana Martinović, Lena </w:t>
      </w:r>
      <w:proofErr w:type="spellStart"/>
      <w:r w:rsidRPr="00A46B49">
        <w:t>Telenta</w:t>
      </w:r>
      <w:proofErr w:type="spellEnd"/>
      <w:r w:rsidRPr="00A46B49">
        <w:t xml:space="preserve">, Matko Dujmović, Ante </w:t>
      </w:r>
      <w:proofErr w:type="spellStart"/>
      <w:r w:rsidRPr="00A46B49">
        <w:t>Livaković</w:t>
      </w:r>
      <w:proofErr w:type="spellEnd"/>
      <w:r w:rsidRPr="00A46B49">
        <w:t xml:space="preserve"> i Ante </w:t>
      </w:r>
      <w:proofErr w:type="spellStart"/>
      <w:r w:rsidRPr="00A46B49">
        <w:t>Orbanić</w:t>
      </w:r>
      <w:proofErr w:type="spellEnd"/>
      <w:r w:rsidRPr="00A46B49">
        <w:t xml:space="preserve">, </w:t>
      </w: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jc w:val="both"/>
      </w:pPr>
      <w:r w:rsidRPr="00A46B49">
        <w:t>Vijeće jednoglasno donosi</w:t>
      </w: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B96118">
      <w:pPr>
        <w:spacing w:line="240" w:lineRule="auto"/>
        <w:jc w:val="center"/>
      </w:pPr>
      <w:r w:rsidRPr="00A46B49">
        <w:lastRenderedPageBreak/>
        <w:t>Zaključak o Prijedlogu prioriteta Plana komunalnih aktivnosti Grad</w:t>
      </w:r>
      <w:r w:rsidR="00B96118">
        <w:t>ske četvrti Donji grad za 2027.</w:t>
      </w:r>
    </w:p>
    <w:p w:rsidR="00A46B49" w:rsidRPr="00A46B49" w:rsidRDefault="00A46B49" w:rsidP="00A46B49">
      <w:pPr>
        <w:spacing w:line="240" w:lineRule="auto"/>
      </w:pPr>
    </w:p>
    <w:p w:rsidR="00A46B49" w:rsidRPr="00A46B49" w:rsidRDefault="00A46B49" w:rsidP="00A46B49">
      <w:pPr>
        <w:spacing w:line="240" w:lineRule="auto"/>
        <w:jc w:val="both"/>
      </w:pPr>
      <w:r w:rsidRPr="00A46B49">
        <w:t>(Zaključak se prilaže ovom zapisniku i njegov je sastavni dio.)</w:t>
      </w: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jc w:val="both"/>
        <w:rPr>
          <w:b/>
        </w:rPr>
      </w:pPr>
      <w:r w:rsidRPr="00A46B49">
        <w:rPr>
          <w:b/>
        </w:rPr>
        <w:t>Ad</w:t>
      </w:r>
      <w:r w:rsidR="00B96118">
        <w:rPr>
          <w:b/>
        </w:rPr>
        <w:t xml:space="preserve"> </w:t>
      </w:r>
      <w:r w:rsidRPr="00A46B49">
        <w:rPr>
          <w:b/>
        </w:rPr>
        <w:t>2. Zaključak o izmjeni Plana potreba za aktivnostima, programima i projektima unapređenja kvalitete života građana Mjesnog odbora "Kralj Zvonimir" u 2026. - donošenje zaključka</w:t>
      </w:r>
    </w:p>
    <w:p w:rsidR="00A46B49" w:rsidRPr="00A46B49" w:rsidRDefault="00A46B49" w:rsidP="00A46B49">
      <w:pPr>
        <w:spacing w:line="240" w:lineRule="auto"/>
        <w:jc w:val="both"/>
        <w:rPr>
          <w:b/>
        </w:rPr>
      </w:pPr>
    </w:p>
    <w:p w:rsidR="00B96118" w:rsidRDefault="00B96118" w:rsidP="00B96118">
      <w:pPr>
        <w:spacing w:line="240" w:lineRule="auto"/>
        <w:jc w:val="both"/>
      </w:pPr>
      <w:r>
        <w:t>Uvodno obrazloženje iznosi Predsjednik Vijeća.</w:t>
      </w: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jc w:val="both"/>
      </w:pPr>
      <w:r w:rsidRPr="00A46B49">
        <w:t xml:space="preserve">U raspravi sudjeluju: Kristijan Josip Balen, Dražen </w:t>
      </w:r>
      <w:proofErr w:type="spellStart"/>
      <w:r w:rsidRPr="00A46B49">
        <w:t>Cepić</w:t>
      </w:r>
      <w:proofErr w:type="spellEnd"/>
      <w:r w:rsidRPr="00A46B49">
        <w:t xml:space="preserve">, Diana Martinović, Lena </w:t>
      </w:r>
      <w:proofErr w:type="spellStart"/>
      <w:r w:rsidRPr="00A46B49">
        <w:t>Telenta</w:t>
      </w:r>
      <w:proofErr w:type="spellEnd"/>
      <w:r w:rsidRPr="00A46B49">
        <w:t xml:space="preserve">, Matko Dujmović, Ante </w:t>
      </w:r>
      <w:proofErr w:type="spellStart"/>
      <w:r w:rsidRPr="00A46B49">
        <w:t>Livaković</w:t>
      </w:r>
      <w:proofErr w:type="spellEnd"/>
      <w:r w:rsidRPr="00A46B49">
        <w:t xml:space="preserve"> i Ante </w:t>
      </w:r>
      <w:proofErr w:type="spellStart"/>
      <w:r w:rsidRPr="00A46B49">
        <w:t>Orbanić</w:t>
      </w:r>
      <w:proofErr w:type="spellEnd"/>
      <w:r w:rsidRPr="00A46B49">
        <w:t xml:space="preserve">, </w:t>
      </w: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jc w:val="both"/>
      </w:pPr>
      <w:r w:rsidRPr="00A46B49">
        <w:t>Vijeće jednoglasno donosi</w:t>
      </w: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B96118">
      <w:pPr>
        <w:spacing w:line="240" w:lineRule="auto"/>
        <w:jc w:val="center"/>
      </w:pPr>
      <w:r w:rsidRPr="00A46B49">
        <w:t>Zaključak o izmjeni Plana potreba za aktivnostima, programima i projektima unapređenja kvalitete života građana Mjesnog odbora "Kralj Zvonimir" u 2026.</w:t>
      </w:r>
    </w:p>
    <w:p w:rsidR="00A46B49" w:rsidRPr="00A46B49" w:rsidRDefault="00A46B49" w:rsidP="00A46B49">
      <w:pPr>
        <w:spacing w:line="240" w:lineRule="auto"/>
      </w:pPr>
    </w:p>
    <w:p w:rsidR="00A46B49" w:rsidRPr="00A46B49" w:rsidRDefault="00A46B49" w:rsidP="00A46B49">
      <w:pPr>
        <w:spacing w:line="240" w:lineRule="auto"/>
        <w:jc w:val="both"/>
      </w:pPr>
      <w:r w:rsidRPr="00A46B49">
        <w:t>(Zaključak se prilaže ovom zapisniku i njegov je sastavni dio.)</w:t>
      </w: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jc w:val="both"/>
        <w:rPr>
          <w:b/>
        </w:rPr>
      </w:pPr>
      <w:r w:rsidRPr="00A46B49">
        <w:rPr>
          <w:b/>
        </w:rPr>
        <w:t>Ad</w:t>
      </w:r>
      <w:r w:rsidR="00B96118">
        <w:rPr>
          <w:b/>
        </w:rPr>
        <w:t xml:space="preserve"> </w:t>
      </w:r>
      <w:r w:rsidRPr="00A46B49">
        <w:rPr>
          <w:b/>
        </w:rPr>
        <w:t>3. Zaključak o postavljanju prometnog ogledala - donošenje zaključka</w:t>
      </w:r>
    </w:p>
    <w:p w:rsidR="00A46B49" w:rsidRPr="00A46B49" w:rsidRDefault="00A46B49" w:rsidP="00A46B49">
      <w:pPr>
        <w:spacing w:line="240" w:lineRule="auto"/>
        <w:jc w:val="both"/>
        <w:rPr>
          <w:b/>
        </w:rPr>
      </w:pPr>
    </w:p>
    <w:p w:rsidR="00B96118" w:rsidRDefault="00B96118" w:rsidP="00B96118">
      <w:pPr>
        <w:spacing w:line="240" w:lineRule="auto"/>
        <w:jc w:val="both"/>
      </w:pPr>
      <w:r>
        <w:t>Uvodno obrazloženje iznosi Predsjednik Vijeća.</w:t>
      </w: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jc w:val="both"/>
      </w:pPr>
      <w:r w:rsidRPr="00A46B49">
        <w:t xml:space="preserve">U raspravi sudjeluju: Kristijan Josip Balen, Dražen </w:t>
      </w:r>
      <w:proofErr w:type="spellStart"/>
      <w:r w:rsidRPr="00A46B49">
        <w:t>Cepić</w:t>
      </w:r>
      <w:proofErr w:type="spellEnd"/>
      <w:r w:rsidRPr="00A46B49">
        <w:t xml:space="preserve">, Diana Martinović, Lena </w:t>
      </w:r>
      <w:proofErr w:type="spellStart"/>
      <w:r w:rsidRPr="00A46B49">
        <w:t>Telenta</w:t>
      </w:r>
      <w:proofErr w:type="spellEnd"/>
      <w:r w:rsidRPr="00A46B49">
        <w:t xml:space="preserve">, Matko Dujmović, Ante </w:t>
      </w:r>
      <w:proofErr w:type="spellStart"/>
      <w:r w:rsidRPr="00A46B49">
        <w:t>Livaković</w:t>
      </w:r>
      <w:proofErr w:type="spellEnd"/>
      <w:r w:rsidRPr="00A46B49">
        <w:t xml:space="preserve"> i Ante </w:t>
      </w:r>
      <w:proofErr w:type="spellStart"/>
      <w:r w:rsidRPr="00A46B49">
        <w:t>Orbanić</w:t>
      </w:r>
      <w:proofErr w:type="spellEnd"/>
      <w:r w:rsidRPr="00A46B49">
        <w:t xml:space="preserve">, </w:t>
      </w: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jc w:val="both"/>
      </w:pPr>
      <w:r w:rsidRPr="00A46B49">
        <w:t>Vijeće jednoglasno donosi</w:t>
      </w: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B96118">
      <w:pPr>
        <w:spacing w:line="240" w:lineRule="auto"/>
        <w:jc w:val="center"/>
      </w:pPr>
      <w:r w:rsidRPr="00A46B49">
        <w:t xml:space="preserve">Zaključak o </w:t>
      </w:r>
      <w:r w:rsidR="00B96118">
        <w:t>postavljanju prometnog ogledala</w:t>
      </w:r>
    </w:p>
    <w:p w:rsidR="00A46B49" w:rsidRPr="00A46B49" w:rsidRDefault="00A46B49" w:rsidP="00A46B49">
      <w:pPr>
        <w:spacing w:line="240" w:lineRule="auto"/>
      </w:pPr>
    </w:p>
    <w:p w:rsidR="00A46B49" w:rsidRPr="00A46B49" w:rsidRDefault="00A46B49" w:rsidP="00A46B49">
      <w:pPr>
        <w:spacing w:line="240" w:lineRule="auto"/>
        <w:jc w:val="both"/>
      </w:pPr>
      <w:r w:rsidRPr="00A46B49">
        <w:t>(Zaključak se prilaže ovom zapisniku i njegov je sastavni dio.)</w:t>
      </w: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jc w:val="both"/>
        <w:rPr>
          <w:b/>
        </w:rPr>
      </w:pPr>
      <w:r w:rsidRPr="00A46B49">
        <w:rPr>
          <w:b/>
        </w:rPr>
        <w:t>Ad</w:t>
      </w:r>
      <w:r w:rsidR="00B96118">
        <w:rPr>
          <w:b/>
        </w:rPr>
        <w:t xml:space="preserve"> </w:t>
      </w:r>
      <w:r w:rsidRPr="00A46B49">
        <w:rPr>
          <w:b/>
        </w:rPr>
        <w:t>4. Pitanja, prijedlozi i obavijesti</w:t>
      </w:r>
    </w:p>
    <w:p w:rsidR="00A46B49" w:rsidRPr="00A46B49" w:rsidRDefault="00A46B49" w:rsidP="00A46B49">
      <w:pPr>
        <w:spacing w:line="240" w:lineRule="auto"/>
        <w:jc w:val="both"/>
        <w:rPr>
          <w:b/>
        </w:rPr>
      </w:pPr>
    </w:p>
    <w:p w:rsidR="00B96118" w:rsidRDefault="00B96118" w:rsidP="00B96118">
      <w:pPr>
        <w:spacing w:line="240" w:lineRule="auto"/>
        <w:jc w:val="both"/>
      </w:pPr>
      <w:r>
        <w:t>Nije bilo pitanja, prijedloga i obavijesti.</w:t>
      </w:r>
    </w:p>
    <w:p w:rsidR="00B96118" w:rsidRDefault="00B96118" w:rsidP="00B96118">
      <w:pPr>
        <w:spacing w:line="240" w:lineRule="auto"/>
        <w:jc w:val="both"/>
      </w:pPr>
    </w:p>
    <w:p w:rsidR="00B96118" w:rsidRDefault="00B96118" w:rsidP="00B96118">
      <w:pPr>
        <w:spacing w:line="240" w:lineRule="auto"/>
        <w:jc w:val="both"/>
      </w:pPr>
      <w:r>
        <w:t>Budući da se nitko više nije javio za riječ, predsjednik Vijeća konstatira da je dnevni red iscrpljen i zaključuje 11. sjedni</w:t>
      </w:r>
      <w:r>
        <w:t>cu Vijeća Mjesnog odbora „Kralj Zvonimir</w:t>
      </w:r>
      <w:r>
        <w:t>“.</w:t>
      </w:r>
    </w:p>
    <w:p w:rsidR="00A46B49" w:rsidRPr="00A46B49" w:rsidRDefault="00A46B49" w:rsidP="00A46B49">
      <w:pPr>
        <w:spacing w:line="240" w:lineRule="auto"/>
        <w:jc w:val="both"/>
      </w:pPr>
    </w:p>
    <w:p w:rsidR="00702F1E" w:rsidRDefault="00702F1E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jc w:val="both"/>
      </w:pPr>
      <w:r w:rsidRPr="00A46B49">
        <w:t>Sjednica je završila</w:t>
      </w:r>
      <w:r w:rsidR="00B96118">
        <w:t xml:space="preserve"> u </w:t>
      </w:r>
      <w:r w:rsidR="00702F1E">
        <w:t>18:25</w:t>
      </w:r>
      <w:r w:rsidRPr="00A46B49">
        <w:t>.</w:t>
      </w: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jc w:val="both"/>
      </w:pPr>
      <w:r w:rsidRPr="00A46B49">
        <w:t>KLASA: 024-08/26-003/867</w:t>
      </w:r>
    </w:p>
    <w:p w:rsidR="00A46B49" w:rsidRPr="00A46B49" w:rsidRDefault="00702F1E" w:rsidP="00A46B49">
      <w:pPr>
        <w:spacing w:line="240" w:lineRule="auto"/>
        <w:jc w:val="both"/>
      </w:pPr>
      <w:r>
        <w:t>URBROJ: 251-13-11-4/004-26-2</w:t>
      </w:r>
    </w:p>
    <w:p w:rsidR="00A46B49" w:rsidRPr="00A46B49" w:rsidRDefault="00A46B49" w:rsidP="00A46B49">
      <w:pPr>
        <w:spacing w:line="240" w:lineRule="auto"/>
        <w:jc w:val="both"/>
      </w:pPr>
      <w:r w:rsidRPr="00A46B49">
        <w:lastRenderedPageBreak/>
        <w:t>Zagreb, 21. travnja 2026.</w:t>
      </w:r>
    </w:p>
    <w:p w:rsidR="00A46B49" w:rsidRPr="00A46B49" w:rsidRDefault="00A46B49" w:rsidP="00A46B49">
      <w:pPr>
        <w:spacing w:line="240" w:lineRule="auto"/>
        <w:jc w:val="both"/>
      </w:pPr>
    </w:p>
    <w:p w:rsidR="00702F1E" w:rsidRDefault="00702F1E" w:rsidP="00702F1E">
      <w:pPr>
        <w:spacing w:line="240" w:lineRule="auto"/>
        <w:jc w:val="both"/>
      </w:pPr>
      <w:r>
        <w:t>Zapisnik uredio:</w:t>
      </w:r>
    </w:p>
    <w:p w:rsidR="00702F1E" w:rsidRDefault="00702F1E" w:rsidP="00702F1E">
      <w:pPr>
        <w:spacing w:line="240" w:lineRule="auto"/>
        <w:jc w:val="both"/>
      </w:pPr>
      <w:r>
        <w:t>Križan Bago.</w:t>
      </w:r>
    </w:p>
    <w:p w:rsidR="00702F1E" w:rsidRDefault="00702F1E" w:rsidP="00702F1E">
      <w:pPr>
        <w:spacing w:line="240" w:lineRule="auto"/>
        <w:ind w:left="4248"/>
        <w:jc w:val="center"/>
      </w:pPr>
      <w:r>
        <w:t>Predsjednik</w:t>
      </w:r>
    </w:p>
    <w:p w:rsidR="00702F1E" w:rsidRDefault="00702F1E" w:rsidP="00702F1E">
      <w:pPr>
        <w:spacing w:line="240" w:lineRule="auto"/>
        <w:ind w:left="4248"/>
        <w:jc w:val="center"/>
      </w:pPr>
      <w:r>
        <w:t>Vijeća Mjesnog odbora „Kralj Zvonimir“</w:t>
      </w:r>
    </w:p>
    <w:p w:rsidR="00702F1E" w:rsidRDefault="00702F1E" w:rsidP="00702F1E">
      <w:pPr>
        <w:spacing w:line="240" w:lineRule="auto"/>
        <w:ind w:left="4248"/>
        <w:jc w:val="center"/>
      </w:pPr>
    </w:p>
    <w:p w:rsidR="00702F1E" w:rsidRDefault="00702F1E" w:rsidP="00702F1E">
      <w:pPr>
        <w:spacing w:line="240" w:lineRule="auto"/>
        <w:ind w:left="4248"/>
        <w:jc w:val="center"/>
      </w:pPr>
      <w:r>
        <w:t>Kristijan Josip Balen</w:t>
      </w:r>
    </w:p>
    <w:p w:rsidR="00A46B49" w:rsidRPr="00A46B49" w:rsidRDefault="00A46B49" w:rsidP="00A46B49">
      <w:pPr>
        <w:spacing w:line="240" w:lineRule="auto"/>
        <w:rPr>
          <w:u w:val="single"/>
        </w:rPr>
      </w:pPr>
      <w:r w:rsidRPr="00A46B49">
        <w:rPr>
          <w:u w:val="single"/>
        </w:rPr>
        <w:br w:type="page"/>
      </w:r>
    </w:p>
    <w:p w:rsidR="00A46B49" w:rsidRPr="00A46B49" w:rsidRDefault="00A46B49" w:rsidP="00A46B49">
      <w:pPr>
        <w:spacing w:line="240" w:lineRule="auto"/>
        <w:jc w:val="both"/>
      </w:pPr>
      <w:r w:rsidRPr="00A46B49">
        <w:lastRenderedPageBreak/>
        <w:t>Na temelju članka</w:t>
      </w:r>
      <w:bookmarkStart w:id="0" w:name="_GoBack"/>
      <w:bookmarkEnd w:id="0"/>
      <w:r w:rsidRPr="00A46B49">
        <w:t xml:space="preserve"> 99. Statuta Grada Zagreba (Službeni glasnik Grada Zagreba (23/16, 2/18, 23/18, 3/20, 3/21, 11/21 - pročišćeni tekst, 16/22) Vijeće Mjesnog odbora „Kralj Zvonimir“ na 11. sjednici, 21. travnja 2026., donijelo je</w:t>
      </w:r>
    </w:p>
    <w:p w:rsidR="00A46B49" w:rsidRPr="00A46B49" w:rsidRDefault="00A46B49" w:rsidP="00A46B49">
      <w:pPr>
        <w:spacing w:line="240" w:lineRule="auto"/>
      </w:pPr>
    </w:p>
    <w:p w:rsidR="00A46B49" w:rsidRPr="00A46B49" w:rsidRDefault="00A46B49" w:rsidP="00A46B49">
      <w:pPr>
        <w:spacing w:line="240" w:lineRule="auto"/>
      </w:pPr>
    </w:p>
    <w:p w:rsidR="00A46B49" w:rsidRPr="00A46B49" w:rsidRDefault="00A46B49" w:rsidP="00A46B49">
      <w:pPr>
        <w:spacing w:line="240" w:lineRule="auto"/>
        <w:jc w:val="center"/>
        <w:rPr>
          <w:b/>
        </w:rPr>
      </w:pPr>
      <w:r w:rsidRPr="00A46B49">
        <w:rPr>
          <w:b/>
        </w:rPr>
        <w:t>ZAKLJUČAK</w:t>
      </w:r>
    </w:p>
    <w:p w:rsidR="00A46B49" w:rsidRPr="00A46B49" w:rsidRDefault="00A46B49" w:rsidP="00A46B49">
      <w:pPr>
        <w:spacing w:line="240" w:lineRule="auto"/>
        <w:jc w:val="center"/>
        <w:rPr>
          <w:b/>
        </w:rPr>
      </w:pPr>
      <w:r w:rsidRPr="00A46B49">
        <w:rPr>
          <w:b/>
        </w:rPr>
        <w:t xml:space="preserve"> o Prijedlogu prioriteta za Plan komunalnih aktivnosti </w:t>
      </w:r>
    </w:p>
    <w:p w:rsidR="00A46B49" w:rsidRPr="00A46B49" w:rsidRDefault="00A46B49" w:rsidP="00A46B49">
      <w:pPr>
        <w:spacing w:line="240" w:lineRule="auto"/>
        <w:jc w:val="center"/>
      </w:pPr>
      <w:r w:rsidRPr="00A46B49">
        <w:rPr>
          <w:b/>
        </w:rPr>
        <w:t xml:space="preserve">Gradske četvrti Donji grad za 2027. </w:t>
      </w:r>
    </w:p>
    <w:p w:rsidR="00A46B49" w:rsidRPr="00A46B49" w:rsidRDefault="00A46B49" w:rsidP="00A46B49">
      <w:pPr>
        <w:spacing w:line="240" w:lineRule="auto"/>
        <w:jc w:val="center"/>
      </w:pPr>
    </w:p>
    <w:p w:rsidR="00A46B49" w:rsidRPr="00A46B49" w:rsidRDefault="00A46B49" w:rsidP="00A46B49">
      <w:pPr>
        <w:spacing w:line="240" w:lineRule="auto"/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"/>
        <w:gridCol w:w="8501"/>
      </w:tblGrid>
      <w:tr w:rsidR="00A46B49" w:rsidRPr="00A46B49" w:rsidTr="00736684">
        <w:tc>
          <w:tcPr>
            <w:tcW w:w="542" w:type="dxa"/>
          </w:tcPr>
          <w:p w:rsidR="00A46B49" w:rsidRPr="00A46B49" w:rsidRDefault="00A46B49" w:rsidP="00A46B49">
            <w:pPr>
              <w:spacing w:line="240" w:lineRule="auto"/>
              <w:jc w:val="both"/>
            </w:pPr>
            <w:r w:rsidRPr="00A46B49">
              <w:t>1.</w:t>
            </w:r>
          </w:p>
        </w:tc>
        <w:tc>
          <w:tcPr>
            <w:tcW w:w="8520" w:type="dxa"/>
          </w:tcPr>
          <w:p w:rsidR="00A46B49" w:rsidRPr="00A46B49" w:rsidRDefault="00A46B49" w:rsidP="00A46B49">
            <w:pPr>
              <w:spacing w:line="240" w:lineRule="auto"/>
              <w:jc w:val="both"/>
            </w:pPr>
            <w:r w:rsidRPr="00A46B49">
              <w:t>Vijeće Mjesnog odbora „Kralj Zvonimir“ je raspravljalo o Prijedlogu prioriteta za Plan komunalnih aktivnosti Gradske četvrti Donji grad za 2027</w:t>
            </w:r>
            <w:r w:rsidRPr="00A46B49">
              <w:rPr>
                <w:b/>
                <w:bCs/>
              </w:rPr>
              <w:t>.</w:t>
            </w:r>
          </w:p>
          <w:p w:rsidR="00A46B49" w:rsidRPr="00A46B49" w:rsidRDefault="00A46B49" w:rsidP="00A46B49">
            <w:pPr>
              <w:spacing w:line="240" w:lineRule="auto"/>
              <w:jc w:val="both"/>
            </w:pPr>
          </w:p>
        </w:tc>
      </w:tr>
      <w:tr w:rsidR="00A46B49" w:rsidRPr="00A46B49" w:rsidTr="00736684">
        <w:tc>
          <w:tcPr>
            <w:tcW w:w="542" w:type="dxa"/>
          </w:tcPr>
          <w:p w:rsidR="00A46B49" w:rsidRPr="00A46B49" w:rsidRDefault="00A46B49" w:rsidP="00A46B49">
            <w:pPr>
              <w:spacing w:line="240" w:lineRule="auto"/>
              <w:jc w:val="both"/>
            </w:pPr>
            <w:r w:rsidRPr="00A46B49">
              <w:t>2.</w:t>
            </w:r>
          </w:p>
        </w:tc>
        <w:tc>
          <w:tcPr>
            <w:tcW w:w="8520" w:type="dxa"/>
          </w:tcPr>
          <w:p w:rsidR="00A46B49" w:rsidRPr="00A46B49" w:rsidRDefault="00A46B49" w:rsidP="00A46B49">
            <w:pPr>
              <w:spacing w:line="240" w:lineRule="auto"/>
              <w:jc w:val="both"/>
            </w:pPr>
            <w:r w:rsidRPr="00A46B49">
              <w:t>Vijeće Mjesnog odbora „Kralj Zvonimir“ je zaključilo da se u Plan komunalnih aktivnosti Gradske četvrti Donji grad za 2027. uvrsti:</w:t>
            </w:r>
          </w:p>
          <w:p w:rsidR="00A46B49" w:rsidRPr="00A46B49" w:rsidRDefault="00A46B49" w:rsidP="00A46B49">
            <w:pPr>
              <w:pStyle w:val="ListParagraph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46B49">
              <w:rPr>
                <w:rFonts w:ascii="Times New Roman" w:hAnsi="Times New Roman" w:cs="Times New Roman"/>
              </w:rPr>
              <w:t>Zamjena dotrajalih golova na nogometnom igralištu (Ulica Pavla Šubića 12/2)</w:t>
            </w:r>
          </w:p>
          <w:p w:rsidR="00A46B49" w:rsidRPr="00A46B49" w:rsidRDefault="00A46B49" w:rsidP="00A46B49">
            <w:pPr>
              <w:pStyle w:val="ListParagraph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46B49">
              <w:rPr>
                <w:rFonts w:ascii="Times New Roman" w:hAnsi="Times New Roman" w:cs="Times New Roman"/>
              </w:rPr>
              <w:t xml:space="preserve">Zamjena dotrajale sprave za vježbanje u fitness dijelu parka </w:t>
            </w:r>
          </w:p>
          <w:p w:rsidR="00A46B49" w:rsidRPr="00A46B49" w:rsidRDefault="00A46B49" w:rsidP="00A46B49">
            <w:pPr>
              <w:pStyle w:val="ListParagraph"/>
              <w:numPr>
                <w:ilvl w:val="1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46B49">
              <w:rPr>
                <w:rFonts w:ascii="Times New Roman" w:hAnsi="Times New Roman" w:cs="Times New Roman"/>
              </w:rPr>
              <w:t>Postaviti korisniju spravu, npr. šipku na tri različite visine, trenutnu spravu nitko ne koristi za vježbanje, samo djeca za igranje i tada ona postaje opasna</w:t>
            </w:r>
          </w:p>
          <w:p w:rsidR="00A46B49" w:rsidRPr="00A46B49" w:rsidRDefault="00A46B49" w:rsidP="00A46B49">
            <w:pPr>
              <w:spacing w:line="240" w:lineRule="auto"/>
              <w:jc w:val="both"/>
            </w:pPr>
            <w:r w:rsidRPr="00A46B49">
              <w:rPr>
                <w:noProof/>
                <w:lang w:eastAsia="hr-HR"/>
              </w:rPr>
              <w:drawing>
                <wp:inline distT="0" distB="0" distL="0" distR="0" wp14:anchorId="28AFC582" wp14:editId="7A38E444">
                  <wp:extent cx="1701443" cy="1569054"/>
                  <wp:effectExtent l="0" t="0" r="0" b="0"/>
                  <wp:docPr id="236399781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399781" name="Picture 23639978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209" r="1308" b="47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460" cy="16161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A46B49">
              <w:t xml:space="preserve">   </w:t>
            </w:r>
            <w:r w:rsidRPr="00A46B49">
              <w:rPr>
                <w:noProof/>
                <w:lang w:eastAsia="hr-HR"/>
              </w:rPr>
              <w:drawing>
                <wp:inline distT="0" distB="0" distL="0" distR="0" wp14:anchorId="7399EEF3" wp14:editId="7370CFFE">
                  <wp:extent cx="2137644" cy="1572895"/>
                  <wp:effectExtent l="0" t="0" r="0" b="8255"/>
                  <wp:docPr id="75195542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1955421" name="Picture 11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796" cy="1579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6B49" w:rsidRPr="00A46B49" w:rsidRDefault="00A46B49" w:rsidP="00A46B49">
            <w:pPr>
              <w:pStyle w:val="ListParagraph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46B49">
              <w:rPr>
                <w:rFonts w:ascii="Times New Roman" w:hAnsi="Times New Roman" w:cs="Times New Roman"/>
              </w:rPr>
              <w:t>Postavljanje sjenice sa stolom i klupama između dječjeg parka i nogometnog igrališta</w:t>
            </w:r>
          </w:p>
          <w:p w:rsidR="00A46B49" w:rsidRPr="00A46B49" w:rsidRDefault="00A46B49" w:rsidP="00A46B49">
            <w:pPr>
              <w:pStyle w:val="ListParagraph"/>
              <w:numPr>
                <w:ilvl w:val="1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46B49">
              <w:rPr>
                <w:rFonts w:ascii="Times New Roman" w:hAnsi="Times New Roman" w:cs="Times New Roman"/>
              </w:rPr>
              <w:t>Cilj je proširiti mogućnost za npr. proslave rođendana na otvorenim, uz dodatak sjenice za zaštitu u slučaju kiše ili ptičjeg izmeta (prijedlog lokacije, prijedlog stola s klupama i prijedlog sjenice)</w:t>
            </w:r>
          </w:p>
          <w:p w:rsidR="00A46B49" w:rsidRPr="00A46B49" w:rsidRDefault="00A46B49" w:rsidP="00A46B49">
            <w:pPr>
              <w:spacing w:line="240" w:lineRule="auto"/>
              <w:jc w:val="both"/>
            </w:pPr>
            <w:r w:rsidRPr="00A46B49">
              <w:rPr>
                <w:noProof/>
                <w:lang w:eastAsia="hr-HR"/>
              </w:rPr>
              <w:drawing>
                <wp:inline distT="0" distB="0" distL="0" distR="0" wp14:anchorId="49E83CE2" wp14:editId="6D747C72">
                  <wp:extent cx="1571625" cy="1180562"/>
                  <wp:effectExtent l="0" t="0" r="0" b="635"/>
                  <wp:docPr id="201075809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758090" name="Picture 201075809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769" cy="1206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46B49">
              <w:t xml:space="preserve">  </w:t>
            </w:r>
            <w:r w:rsidRPr="00A46B49">
              <w:rPr>
                <w:noProof/>
                <w:lang w:eastAsia="hr-HR"/>
              </w:rPr>
              <w:drawing>
                <wp:inline distT="0" distB="0" distL="0" distR="0" wp14:anchorId="28D71328" wp14:editId="5E06B52E">
                  <wp:extent cx="1600200" cy="1200192"/>
                  <wp:effectExtent l="0" t="0" r="0" b="0"/>
                  <wp:docPr id="121169555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695550" name="Picture 1211695550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4501" cy="1233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46B49">
              <w:t xml:space="preserve"> </w:t>
            </w:r>
            <w:r w:rsidRPr="00A46B49">
              <w:rPr>
                <w:noProof/>
                <w:lang w:eastAsia="hr-HR"/>
              </w:rPr>
              <w:drawing>
                <wp:inline distT="0" distB="0" distL="0" distR="0" wp14:anchorId="426182C6" wp14:editId="31E2B056">
                  <wp:extent cx="1445402" cy="1196943"/>
                  <wp:effectExtent l="0" t="0" r="2540" b="3810"/>
                  <wp:docPr id="6755046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5504646" name="Picture 67550464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904" cy="1235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6B49" w:rsidRPr="00A46B49" w:rsidRDefault="00A46B49" w:rsidP="00A46B49">
            <w:pPr>
              <w:pStyle w:val="ListParagraph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46B49">
              <w:rPr>
                <w:rFonts w:ascii="Times New Roman" w:hAnsi="Times New Roman" w:cs="Times New Roman"/>
              </w:rPr>
              <w:t>Postavljanje sadržaja za djecu (6+) PARK MOBILNOSTI</w:t>
            </w:r>
          </w:p>
          <w:p w:rsidR="00A46B49" w:rsidRPr="00A46B49" w:rsidRDefault="00A46B49" w:rsidP="00A46B49">
            <w:pPr>
              <w:pStyle w:val="ListParagraph"/>
              <w:numPr>
                <w:ilvl w:val="1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46B49">
              <w:rPr>
                <w:rFonts w:ascii="Times New Roman" w:hAnsi="Times New Roman" w:cs="Times New Roman"/>
              </w:rPr>
              <w:t>Cilj je proširiti sadržaj dječjeg parka i za stariju djecu kojima ponuda dječjeg igrališta više nije adekvatna (prijedlog penjalice, prijedlog lokacije)</w:t>
            </w:r>
          </w:p>
          <w:p w:rsidR="00A46B49" w:rsidRPr="00A46B49" w:rsidRDefault="00A46B49" w:rsidP="00A46B49">
            <w:pPr>
              <w:spacing w:line="240" w:lineRule="auto"/>
              <w:jc w:val="both"/>
            </w:pPr>
          </w:p>
          <w:p w:rsidR="00A46B49" w:rsidRPr="00A46B49" w:rsidRDefault="00A46B49" w:rsidP="00A46B49">
            <w:pPr>
              <w:spacing w:line="240" w:lineRule="auto"/>
              <w:jc w:val="both"/>
            </w:pPr>
            <w:r w:rsidRPr="00A46B49">
              <w:rPr>
                <w:noProof/>
                <w:lang w:eastAsia="hr-HR"/>
              </w:rPr>
              <w:lastRenderedPageBreak/>
              <w:drawing>
                <wp:inline distT="0" distB="0" distL="0" distR="0" wp14:anchorId="609394E1" wp14:editId="18C35A13">
                  <wp:extent cx="1800225" cy="1350216"/>
                  <wp:effectExtent l="0" t="0" r="0" b="2540"/>
                  <wp:docPr id="115199063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1990635" name="Picture 1151990635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2695" cy="1397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46B49">
              <w:t xml:space="preserve">  </w:t>
            </w:r>
            <w:r w:rsidRPr="00A46B49">
              <w:rPr>
                <w:noProof/>
                <w:lang w:eastAsia="hr-HR"/>
              </w:rPr>
              <w:drawing>
                <wp:inline distT="0" distB="0" distL="0" distR="0" wp14:anchorId="196358AE" wp14:editId="134DD385">
                  <wp:extent cx="1800225" cy="1352279"/>
                  <wp:effectExtent l="0" t="0" r="0" b="635"/>
                  <wp:docPr id="153540711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5407116" name="Picture 153540711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3963" cy="13851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6B49" w:rsidRPr="00A46B49" w:rsidRDefault="00A46B49" w:rsidP="00A46B49">
            <w:pPr>
              <w:pStyle w:val="ListParagraph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46B49">
              <w:rPr>
                <w:rFonts w:ascii="Times New Roman" w:hAnsi="Times New Roman" w:cs="Times New Roman"/>
              </w:rPr>
              <w:t>Postavljanje česme za vodu u parku gdje je to izvedivo</w:t>
            </w:r>
          </w:p>
          <w:p w:rsidR="00A46B49" w:rsidRPr="00A46B49" w:rsidRDefault="00A46B49" w:rsidP="00A46B49">
            <w:pPr>
              <w:pStyle w:val="ListParagraph"/>
              <w:numPr>
                <w:ilvl w:val="1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46B49">
              <w:rPr>
                <w:rFonts w:ascii="Times New Roman" w:hAnsi="Times New Roman" w:cs="Times New Roman"/>
              </w:rPr>
              <w:t>Cilj je osigurati pristup pitkoj vodi kroz cijelu godinu, posebno zbog sportskog sadržaja parka</w:t>
            </w:r>
          </w:p>
          <w:p w:rsidR="00A46B49" w:rsidRPr="00A46B49" w:rsidRDefault="00A46B49" w:rsidP="00A46B49">
            <w:pPr>
              <w:pStyle w:val="ListParagraph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46B49">
              <w:rPr>
                <w:rFonts w:ascii="Times New Roman" w:hAnsi="Times New Roman" w:cs="Times New Roman"/>
              </w:rPr>
              <w:t xml:space="preserve">Izgradnja / osposobljavanje javnog </w:t>
            </w:r>
            <w:proofErr w:type="spellStart"/>
            <w:r w:rsidRPr="00A46B49">
              <w:rPr>
                <w:rFonts w:ascii="Times New Roman" w:hAnsi="Times New Roman" w:cs="Times New Roman"/>
              </w:rPr>
              <w:t>wc-a</w:t>
            </w:r>
            <w:proofErr w:type="spellEnd"/>
            <w:r w:rsidRPr="00A46B49">
              <w:rPr>
                <w:rFonts w:ascii="Times New Roman" w:hAnsi="Times New Roman" w:cs="Times New Roman"/>
              </w:rPr>
              <w:t xml:space="preserve"> </w:t>
            </w:r>
          </w:p>
          <w:p w:rsidR="00A46B49" w:rsidRPr="00A46B49" w:rsidRDefault="00A46B49" w:rsidP="00A46B49">
            <w:pPr>
              <w:pStyle w:val="ListParagraph"/>
              <w:numPr>
                <w:ilvl w:val="1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46B49">
              <w:rPr>
                <w:rFonts w:ascii="Times New Roman" w:hAnsi="Times New Roman" w:cs="Times New Roman"/>
              </w:rPr>
              <w:t xml:space="preserve">U zgradi u vlasništvu Grada Zagreba, adresa Šubićeva 12/2, cilj je osigurati sanitarne uvjete za korisnike parka; prijedlog je ispitati status zgrade u sklopu parka, uključujući trajanje koncesije, te razmotriti mogućnost davanja prostora u javnu upotrebu uz obavezu održavanja </w:t>
            </w:r>
            <w:proofErr w:type="spellStart"/>
            <w:r w:rsidRPr="00A46B49">
              <w:rPr>
                <w:rFonts w:ascii="Times New Roman" w:hAnsi="Times New Roman" w:cs="Times New Roman"/>
              </w:rPr>
              <w:t>wc-a</w:t>
            </w:r>
            <w:proofErr w:type="spellEnd"/>
            <w:r w:rsidRPr="00A46B49">
              <w:rPr>
                <w:rFonts w:ascii="Times New Roman" w:hAnsi="Times New Roman" w:cs="Times New Roman"/>
              </w:rPr>
              <w:t xml:space="preserve"> od strane GSKG-a. (do tada razmotriti postavljanje kemijskog </w:t>
            </w:r>
            <w:proofErr w:type="spellStart"/>
            <w:r w:rsidRPr="00A46B49">
              <w:rPr>
                <w:rFonts w:ascii="Times New Roman" w:hAnsi="Times New Roman" w:cs="Times New Roman"/>
              </w:rPr>
              <w:t>wc-a</w:t>
            </w:r>
            <w:proofErr w:type="spellEnd"/>
            <w:r w:rsidRPr="00A46B49">
              <w:rPr>
                <w:rFonts w:ascii="Times New Roman" w:hAnsi="Times New Roman" w:cs="Times New Roman"/>
              </w:rPr>
              <w:t>)</w:t>
            </w:r>
          </w:p>
          <w:p w:rsidR="00A46B49" w:rsidRPr="00A46B49" w:rsidRDefault="00A46B49" w:rsidP="00A46B49">
            <w:pPr>
              <w:spacing w:line="240" w:lineRule="auto"/>
              <w:jc w:val="both"/>
            </w:pPr>
            <w:r w:rsidRPr="00A46B49">
              <w:rPr>
                <w:noProof/>
                <w:lang w:eastAsia="hr-HR"/>
              </w:rPr>
              <w:drawing>
                <wp:inline distT="0" distB="0" distL="0" distR="0" wp14:anchorId="2BB853A9" wp14:editId="596E32AA">
                  <wp:extent cx="2432115" cy="1370330"/>
                  <wp:effectExtent l="0" t="0" r="6350" b="1270"/>
                  <wp:docPr id="1193203640" name="Picture 2" descr="A building with graffiti on the wall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3203640" name="Picture 2" descr="A building with graffiti on the wall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8615" cy="1424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46B49">
              <w:t xml:space="preserve">   </w:t>
            </w:r>
            <w:r w:rsidRPr="00A46B49">
              <w:rPr>
                <w:noProof/>
                <w:lang w:eastAsia="hr-HR"/>
              </w:rPr>
              <w:drawing>
                <wp:inline distT="0" distB="0" distL="0" distR="0" wp14:anchorId="739A8D67" wp14:editId="0B2FACF8">
                  <wp:extent cx="2419350" cy="1362996"/>
                  <wp:effectExtent l="0" t="0" r="0" b="8890"/>
                  <wp:docPr id="1463232952" name="Picture 1" descr="A building with graffiti on the wall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3232952" name="Picture 1" descr="A building with graffiti on the wall&#10;&#10;AI-generated content may be incorrect.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6654" cy="1429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6B49" w:rsidRPr="00A46B49" w:rsidRDefault="00A46B49" w:rsidP="00A46B49">
            <w:pPr>
              <w:pStyle w:val="ListParagraph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46B49">
              <w:rPr>
                <w:rFonts w:ascii="Times New Roman" w:hAnsi="Times New Roman" w:cs="Times New Roman"/>
              </w:rPr>
              <w:t>Postavljanje stola za stolni tenis</w:t>
            </w:r>
          </w:p>
          <w:p w:rsidR="00A46B49" w:rsidRPr="00A46B49" w:rsidRDefault="00A46B49" w:rsidP="00A46B49">
            <w:pPr>
              <w:pStyle w:val="ListParagraph"/>
              <w:numPr>
                <w:ilvl w:val="1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46B49">
              <w:rPr>
                <w:rFonts w:ascii="Times New Roman" w:hAnsi="Times New Roman" w:cs="Times New Roman"/>
              </w:rPr>
              <w:t>Cilj: prije je u parku postojao stol za stolni tenis. S obzirom na cijelu sportsku tematiku parka dobro bi se uklopio (prijedlog lokacije, prijedlog stola)</w:t>
            </w:r>
          </w:p>
          <w:p w:rsidR="00A46B49" w:rsidRPr="00A46B49" w:rsidRDefault="00A46B49" w:rsidP="00A46B49">
            <w:pPr>
              <w:spacing w:line="240" w:lineRule="auto"/>
              <w:jc w:val="both"/>
            </w:pPr>
            <w:r w:rsidRPr="00A46B49">
              <w:rPr>
                <w:noProof/>
                <w:lang w:eastAsia="hr-HR"/>
              </w:rPr>
              <w:drawing>
                <wp:inline distT="0" distB="0" distL="0" distR="0" wp14:anchorId="3F0B6602" wp14:editId="3355323E">
                  <wp:extent cx="2181225" cy="1518389"/>
                  <wp:effectExtent l="0" t="0" r="0" b="5715"/>
                  <wp:docPr id="100782723" name="Picture 10" descr="A playground with a tree and playground equipmen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782723" name="Picture 10" descr="A playground with a tree and playground equipment&#10;&#10;AI-generated content may be incorrect.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0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474" cy="1545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A46B49">
              <w:t xml:space="preserve"> </w:t>
            </w:r>
            <w:r w:rsidRPr="00A46B49">
              <w:rPr>
                <w:noProof/>
                <w:lang w:eastAsia="hr-HR"/>
              </w:rPr>
              <w:drawing>
                <wp:inline distT="0" distB="0" distL="0" distR="0" wp14:anchorId="6675545B" wp14:editId="3E320D1D">
                  <wp:extent cx="2047875" cy="1535958"/>
                  <wp:effectExtent l="0" t="0" r="0" b="7620"/>
                  <wp:docPr id="700090703" name="Picture 32" descr="A table tennis on a brick surfac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0090703" name="Picture 32" descr="A table tennis on a brick surface&#10;&#10;AI-generated content may be incorrect.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1558" cy="1553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6B49" w:rsidRPr="00A46B49" w:rsidRDefault="00A46B49" w:rsidP="00A46B49">
            <w:pPr>
              <w:pStyle w:val="ListParagraph"/>
              <w:suppressAutoHyphens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A46B49" w:rsidRPr="00A46B49" w:rsidTr="00736684">
        <w:tc>
          <w:tcPr>
            <w:tcW w:w="542" w:type="dxa"/>
          </w:tcPr>
          <w:p w:rsidR="00A46B49" w:rsidRPr="00A46B49" w:rsidRDefault="00A46B49" w:rsidP="00A46B49">
            <w:pPr>
              <w:spacing w:line="240" w:lineRule="auto"/>
              <w:jc w:val="both"/>
            </w:pPr>
            <w:r w:rsidRPr="00A46B49">
              <w:lastRenderedPageBreak/>
              <w:t>3.</w:t>
            </w:r>
          </w:p>
        </w:tc>
        <w:tc>
          <w:tcPr>
            <w:tcW w:w="9070" w:type="dxa"/>
          </w:tcPr>
          <w:p w:rsidR="00A46B49" w:rsidRPr="00A46B49" w:rsidRDefault="00A46B49" w:rsidP="00A46B49">
            <w:pPr>
              <w:spacing w:line="240" w:lineRule="auto"/>
              <w:jc w:val="both"/>
            </w:pPr>
            <w:r w:rsidRPr="00A46B49">
              <w:t>Ovaj zaključak dostavlja se Vijeću Gradske četvrti Donji grad.</w:t>
            </w:r>
          </w:p>
          <w:p w:rsidR="00A46B49" w:rsidRPr="00A46B49" w:rsidRDefault="00A46B49" w:rsidP="00A46B49">
            <w:pPr>
              <w:spacing w:line="240" w:lineRule="auto"/>
              <w:jc w:val="both"/>
            </w:pPr>
          </w:p>
        </w:tc>
      </w:tr>
    </w:tbl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rPr>
          <w:rFonts w:eastAsia="Times New Roman"/>
          <w:lang w:eastAsia="hr-HR"/>
        </w:rPr>
      </w:pPr>
      <w:r w:rsidRPr="00A46B49">
        <w:rPr>
          <w:rFonts w:eastAsia="Times New Roman"/>
          <w:lang w:eastAsia="hr-HR"/>
        </w:rPr>
        <w:t>KLASA: 024-08/26-003/867</w:t>
      </w:r>
    </w:p>
    <w:p w:rsidR="00A46B49" w:rsidRPr="00A46B49" w:rsidRDefault="00A46B49" w:rsidP="00A46B49">
      <w:pPr>
        <w:spacing w:line="240" w:lineRule="auto"/>
        <w:rPr>
          <w:rFonts w:eastAsia="Times New Roman"/>
          <w:lang w:eastAsia="hr-HR"/>
        </w:rPr>
      </w:pPr>
      <w:r w:rsidRPr="00A46B49">
        <w:rPr>
          <w:rFonts w:eastAsia="Times New Roman"/>
          <w:lang w:eastAsia="hr-HR"/>
        </w:rPr>
        <w:t>URBROJ: 251-13-11-4/004-26-3</w:t>
      </w:r>
    </w:p>
    <w:p w:rsidR="00A46B49" w:rsidRPr="00A46B49" w:rsidRDefault="00A46B49" w:rsidP="00A46B49">
      <w:pPr>
        <w:spacing w:line="240" w:lineRule="auto"/>
        <w:rPr>
          <w:rFonts w:eastAsia="Times New Roman"/>
          <w:lang w:eastAsia="hr-HR"/>
        </w:rPr>
      </w:pPr>
      <w:r w:rsidRPr="00A46B49">
        <w:rPr>
          <w:rFonts w:eastAsia="Times New Roman"/>
          <w:lang w:eastAsia="hr-HR"/>
        </w:rPr>
        <w:t>Zagreb, 21. travnja 2026.</w:t>
      </w:r>
    </w:p>
    <w:p w:rsidR="00A46B49" w:rsidRPr="00A46B49" w:rsidRDefault="00A46B49" w:rsidP="00A46B49">
      <w:pPr>
        <w:spacing w:line="240" w:lineRule="auto"/>
        <w:jc w:val="both"/>
        <w:rPr>
          <w:rFonts w:eastAsia="Times New Roman"/>
          <w:lang w:eastAsia="hr-HR"/>
        </w:rPr>
      </w:pPr>
    </w:p>
    <w:p w:rsidR="00A46B49" w:rsidRPr="00A46B49" w:rsidRDefault="00A46B49" w:rsidP="00A46B49">
      <w:pPr>
        <w:spacing w:line="240" w:lineRule="auto"/>
        <w:jc w:val="both"/>
        <w:rPr>
          <w:rFonts w:eastAsia="Times New Roman"/>
          <w:lang w:eastAsia="hr-HR"/>
        </w:rPr>
      </w:pPr>
    </w:p>
    <w:p w:rsidR="00A46B49" w:rsidRPr="00A46B49" w:rsidRDefault="00A46B49" w:rsidP="00A46B49">
      <w:pPr>
        <w:spacing w:line="240" w:lineRule="auto"/>
        <w:jc w:val="both"/>
        <w:rPr>
          <w:rFonts w:eastAsia="Times New Roman"/>
          <w:lang w:eastAsia="hr-HR"/>
        </w:rPr>
      </w:pPr>
    </w:p>
    <w:p w:rsidR="00A46B49" w:rsidRPr="00A46B49" w:rsidRDefault="00A46B49" w:rsidP="00A46B49">
      <w:pPr>
        <w:spacing w:line="240" w:lineRule="auto"/>
        <w:ind w:left="2832" w:firstLine="708"/>
        <w:jc w:val="center"/>
        <w:rPr>
          <w:rFonts w:eastAsia="Times New Roman"/>
          <w:lang w:eastAsia="hr-HR"/>
        </w:rPr>
      </w:pPr>
      <w:r w:rsidRPr="00A46B49">
        <w:rPr>
          <w:rFonts w:eastAsia="Times New Roman"/>
          <w:lang w:eastAsia="hr-HR"/>
        </w:rPr>
        <w:t xml:space="preserve">PREDSJEDNIK </w:t>
      </w:r>
    </w:p>
    <w:p w:rsidR="00A46B49" w:rsidRPr="00A46B49" w:rsidRDefault="00A46B49" w:rsidP="00A46B49">
      <w:pPr>
        <w:spacing w:line="240" w:lineRule="auto"/>
        <w:ind w:left="2832" w:firstLine="708"/>
        <w:jc w:val="center"/>
        <w:rPr>
          <w:rFonts w:eastAsia="Times New Roman"/>
          <w:lang w:eastAsia="hr-HR"/>
        </w:rPr>
      </w:pPr>
      <w:r w:rsidRPr="00A46B49">
        <w:rPr>
          <w:rFonts w:eastAsia="Times New Roman"/>
          <w:lang w:eastAsia="hr-HR"/>
        </w:rPr>
        <w:lastRenderedPageBreak/>
        <w:t>VIJEĆA MJESNOG ODBORA</w:t>
      </w:r>
    </w:p>
    <w:p w:rsidR="00A46B49" w:rsidRPr="00A46B49" w:rsidRDefault="00A46B49" w:rsidP="00A46B49">
      <w:pPr>
        <w:spacing w:line="240" w:lineRule="auto"/>
        <w:ind w:left="2832" w:firstLine="708"/>
        <w:jc w:val="center"/>
        <w:rPr>
          <w:rFonts w:eastAsia="Times New Roman"/>
          <w:lang w:eastAsia="hr-HR"/>
        </w:rPr>
      </w:pPr>
      <w:r w:rsidRPr="00A46B49">
        <w:rPr>
          <w:rFonts w:eastAsia="Times New Roman"/>
          <w:lang w:eastAsia="hr-HR"/>
        </w:rPr>
        <w:t>„KRALJ ZVONIMIR“</w:t>
      </w:r>
    </w:p>
    <w:p w:rsidR="00A46B49" w:rsidRPr="00A46B49" w:rsidRDefault="00A46B49" w:rsidP="00A46B49">
      <w:pPr>
        <w:spacing w:line="240" w:lineRule="auto"/>
        <w:ind w:left="2832"/>
        <w:rPr>
          <w:rFonts w:eastAsia="Times New Roman"/>
          <w:lang w:eastAsia="hr-HR"/>
        </w:rPr>
      </w:pPr>
      <w:r w:rsidRPr="00A46B49">
        <w:rPr>
          <w:rFonts w:eastAsia="Times New Roman"/>
          <w:lang w:eastAsia="hr-HR"/>
        </w:rPr>
        <w:t> </w:t>
      </w:r>
    </w:p>
    <w:p w:rsidR="00A46B49" w:rsidRPr="00A46B49" w:rsidRDefault="00A46B49" w:rsidP="00A46B49">
      <w:pPr>
        <w:spacing w:line="240" w:lineRule="auto"/>
        <w:ind w:left="2832" w:firstLine="708"/>
        <w:jc w:val="center"/>
        <w:rPr>
          <w:rFonts w:eastAsia="Times New Roman"/>
          <w:lang w:eastAsia="hr-HR"/>
        </w:rPr>
      </w:pPr>
      <w:r w:rsidRPr="00A46B49">
        <w:rPr>
          <w:rFonts w:eastAsia="Times New Roman"/>
          <w:lang w:eastAsia="hr-HR"/>
        </w:rPr>
        <w:t>Kristijan Josip Balen</w:t>
      </w:r>
    </w:p>
    <w:p w:rsidR="00A46B49" w:rsidRPr="00A46B49" w:rsidRDefault="00A46B49" w:rsidP="00A46B49">
      <w:pPr>
        <w:spacing w:line="240" w:lineRule="auto"/>
        <w:jc w:val="both"/>
      </w:pPr>
    </w:p>
    <w:p w:rsidR="00A46B49" w:rsidRPr="00A46B49" w:rsidRDefault="00A46B49" w:rsidP="00A46B49">
      <w:pPr>
        <w:spacing w:line="240" w:lineRule="auto"/>
        <w:rPr>
          <w:u w:val="single"/>
        </w:rPr>
      </w:pPr>
      <w:r w:rsidRPr="00A46B49">
        <w:rPr>
          <w:u w:val="single"/>
        </w:rPr>
        <w:br w:type="page"/>
      </w:r>
    </w:p>
    <w:p w:rsidR="00A46B49" w:rsidRPr="00A46B49" w:rsidRDefault="00A46B49" w:rsidP="00A46B49">
      <w:pPr>
        <w:spacing w:line="240" w:lineRule="auto"/>
        <w:jc w:val="both"/>
        <w:rPr>
          <w:szCs w:val="24"/>
        </w:rPr>
      </w:pPr>
      <w:r w:rsidRPr="00A46B49">
        <w:lastRenderedPageBreak/>
        <w:t xml:space="preserve">              </w:t>
      </w:r>
      <w:r w:rsidRPr="00A46B49">
        <w:rPr>
          <w:szCs w:val="24"/>
        </w:rPr>
        <w:t xml:space="preserve">Na temelju članka 99. stavka 1.  točke 5. Statuta Grada Zagreba (Službeni glasnik Grada Zagreba 23/16, 2/18, 23/18, 3/20, 3/21, 11/21 - pročišćeni tekst  i 16/22), Vijeće Mjesnog odbora </w:t>
      </w:r>
      <w:r w:rsidRPr="00A46B49">
        <w:rPr>
          <w:noProof/>
          <w:szCs w:val="24"/>
        </w:rPr>
        <w:t>„Kralj Zvonimir“</w:t>
      </w:r>
      <w:r w:rsidRPr="00A46B49">
        <w:rPr>
          <w:szCs w:val="24"/>
        </w:rPr>
        <w:t xml:space="preserve"> na 11. sjednici, 21. travnja 2026., donijelo je</w:t>
      </w:r>
    </w:p>
    <w:p w:rsidR="00A46B49" w:rsidRPr="00A46B49" w:rsidRDefault="00A46B49" w:rsidP="00A46B49">
      <w:pPr>
        <w:spacing w:line="240" w:lineRule="auto"/>
        <w:jc w:val="both"/>
        <w:rPr>
          <w:szCs w:val="24"/>
        </w:rPr>
      </w:pPr>
    </w:p>
    <w:p w:rsidR="00A46B49" w:rsidRPr="00A46B49" w:rsidRDefault="00A46B49" w:rsidP="00A46B49">
      <w:pPr>
        <w:spacing w:line="240" w:lineRule="auto"/>
        <w:jc w:val="both"/>
        <w:rPr>
          <w:szCs w:val="24"/>
        </w:rPr>
      </w:pPr>
    </w:p>
    <w:p w:rsidR="00A46B49" w:rsidRPr="00A46B49" w:rsidRDefault="00A46B49" w:rsidP="00A46B49">
      <w:pPr>
        <w:spacing w:line="240" w:lineRule="auto"/>
        <w:rPr>
          <w:rFonts w:eastAsia="Times New Roman"/>
          <w:szCs w:val="24"/>
        </w:rPr>
      </w:pPr>
    </w:p>
    <w:p w:rsidR="00A46B49" w:rsidRPr="00A46B49" w:rsidRDefault="00A46B49" w:rsidP="00A46B49">
      <w:pPr>
        <w:spacing w:line="240" w:lineRule="auto"/>
        <w:jc w:val="center"/>
        <w:rPr>
          <w:rFonts w:eastAsia="Times New Roman"/>
          <w:b/>
          <w:szCs w:val="24"/>
        </w:rPr>
      </w:pPr>
      <w:r w:rsidRPr="00A46B49">
        <w:rPr>
          <w:rFonts w:eastAsia="Times New Roman"/>
          <w:b/>
          <w:szCs w:val="24"/>
        </w:rPr>
        <w:t>ZAKLJUČAK</w:t>
      </w:r>
    </w:p>
    <w:p w:rsidR="00A46B49" w:rsidRPr="00A46B49" w:rsidRDefault="00A46B49" w:rsidP="00A46B49">
      <w:pPr>
        <w:spacing w:line="240" w:lineRule="auto"/>
        <w:jc w:val="center"/>
        <w:rPr>
          <w:b/>
          <w:szCs w:val="24"/>
        </w:rPr>
      </w:pPr>
      <w:r w:rsidRPr="00A46B49">
        <w:rPr>
          <w:rFonts w:eastAsia="Times New Roman"/>
          <w:b/>
          <w:szCs w:val="24"/>
          <w:lang w:eastAsia="hr-HR"/>
        </w:rPr>
        <w:t>o izmjeni Plana potreba za aktivnostima, programima i projektima unapređenja kvalitete života građana Mjesnog odbora „Kralj Zvonimir“ u 2026.</w:t>
      </w:r>
    </w:p>
    <w:p w:rsidR="00A46B49" w:rsidRPr="00A46B49" w:rsidRDefault="00A46B49" w:rsidP="00A46B49">
      <w:pPr>
        <w:spacing w:line="240" w:lineRule="auto"/>
        <w:jc w:val="center"/>
        <w:rPr>
          <w:b/>
          <w:bCs/>
          <w:szCs w:val="24"/>
          <w:lang w:eastAsia="hr-HR"/>
        </w:rPr>
      </w:pPr>
    </w:p>
    <w:p w:rsidR="00A46B49" w:rsidRPr="00A46B49" w:rsidRDefault="00A46B49" w:rsidP="00A46B49">
      <w:pPr>
        <w:spacing w:line="240" w:lineRule="auto"/>
        <w:jc w:val="both"/>
        <w:rPr>
          <w:rFonts w:eastAsia="Times New Roman"/>
          <w:szCs w:val="24"/>
        </w:rPr>
      </w:pPr>
    </w:p>
    <w:p w:rsidR="00A46B49" w:rsidRPr="00A46B49" w:rsidRDefault="00A46B49" w:rsidP="00A46B49">
      <w:pPr>
        <w:spacing w:line="240" w:lineRule="auto"/>
        <w:jc w:val="both"/>
        <w:rPr>
          <w:rFonts w:eastAsia="Times New Roman"/>
          <w:szCs w:val="24"/>
        </w:rPr>
      </w:pPr>
    </w:p>
    <w:p w:rsidR="00A46B49" w:rsidRPr="00A46B49" w:rsidRDefault="00A46B49" w:rsidP="00A46B49">
      <w:pPr>
        <w:pStyle w:val="ListParagraph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A46B49">
        <w:rPr>
          <w:rFonts w:ascii="Times New Roman" w:hAnsi="Times New Roman" w:cs="Times New Roman"/>
        </w:rPr>
        <w:t xml:space="preserve"> Vijeće Mjesnog odbora „Kralj Zvonimir“ raspravljalo je o izmjeni Plana potreba za </w:t>
      </w:r>
    </w:p>
    <w:p w:rsidR="00A46B49" w:rsidRPr="00A46B49" w:rsidRDefault="00A46B49" w:rsidP="00A46B49">
      <w:pPr>
        <w:pStyle w:val="ListParagraph"/>
        <w:suppressAutoHyphens/>
        <w:spacing w:after="0" w:line="240" w:lineRule="auto"/>
        <w:ind w:left="284"/>
        <w:rPr>
          <w:rFonts w:ascii="Times New Roman" w:hAnsi="Times New Roman" w:cs="Times New Roman"/>
        </w:rPr>
      </w:pPr>
      <w:r w:rsidRPr="00A46B49">
        <w:rPr>
          <w:rFonts w:ascii="Times New Roman" w:hAnsi="Times New Roman" w:cs="Times New Roman"/>
        </w:rPr>
        <w:t xml:space="preserve">  aktivnostima,  programima i projektima unapređenja kvalitete života građana Mjesnog</w:t>
      </w:r>
    </w:p>
    <w:p w:rsidR="00A46B49" w:rsidRPr="00A46B49" w:rsidRDefault="00A46B49" w:rsidP="00A46B49">
      <w:pPr>
        <w:pStyle w:val="ListParagraph"/>
        <w:suppressAutoHyphens/>
        <w:spacing w:after="0" w:line="240" w:lineRule="auto"/>
        <w:ind w:left="284"/>
        <w:rPr>
          <w:rFonts w:ascii="Times New Roman" w:hAnsi="Times New Roman" w:cs="Times New Roman"/>
        </w:rPr>
      </w:pPr>
      <w:r w:rsidRPr="00A46B49">
        <w:rPr>
          <w:rFonts w:ascii="Times New Roman" w:hAnsi="Times New Roman" w:cs="Times New Roman"/>
        </w:rPr>
        <w:t xml:space="preserve">  odbora „Kralj Zvonimir“ u 2026.</w:t>
      </w:r>
    </w:p>
    <w:p w:rsidR="00A46B49" w:rsidRPr="00A46B49" w:rsidRDefault="00A46B49" w:rsidP="00A46B49">
      <w:pPr>
        <w:spacing w:line="240" w:lineRule="auto"/>
        <w:jc w:val="both"/>
        <w:rPr>
          <w:rFonts w:eastAsia="Times New Roman"/>
          <w:szCs w:val="24"/>
        </w:rPr>
      </w:pPr>
    </w:p>
    <w:p w:rsidR="00A46B49" w:rsidRPr="00A46B49" w:rsidRDefault="00A46B49" w:rsidP="00A46B49">
      <w:pPr>
        <w:spacing w:line="240" w:lineRule="auto"/>
        <w:jc w:val="both"/>
        <w:rPr>
          <w:szCs w:val="24"/>
        </w:rPr>
      </w:pPr>
      <w:r w:rsidRPr="00A46B49">
        <w:rPr>
          <w:szCs w:val="24"/>
        </w:rPr>
        <w:t xml:space="preserve">2.  Vijeće </w:t>
      </w:r>
      <w:r w:rsidRPr="00A46B49">
        <w:rPr>
          <w:rFonts w:eastAsia="Times New Roman"/>
          <w:szCs w:val="24"/>
          <w:lang w:eastAsia="hr-HR"/>
        </w:rPr>
        <w:t xml:space="preserve">Mjesnog odbora „Kralj Zvonimir“ </w:t>
      </w:r>
      <w:r w:rsidRPr="00A46B49">
        <w:rPr>
          <w:szCs w:val="24"/>
        </w:rPr>
        <w:t xml:space="preserve">donosi zaključak kojim traži da se iznos od </w:t>
      </w:r>
    </w:p>
    <w:p w:rsidR="00A46B49" w:rsidRPr="00A46B49" w:rsidRDefault="00A46B49" w:rsidP="00A46B49">
      <w:pPr>
        <w:spacing w:line="240" w:lineRule="auto"/>
        <w:jc w:val="both"/>
        <w:rPr>
          <w:szCs w:val="24"/>
        </w:rPr>
      </w:pPr>
      <w:r w:rsidRPr="00A46B49">
        <w:rPr>
          <w:szCs w:val="24"/>
        </w:rPr>
        <w:t xml:space="preserve">     1.700,00 eura  koji je bio namijenjen za aktivnost Pokretna knjižnica, a koja se neće moći </w:t>
      </w:r>
    </w:p>
    <w:p w:rsidR="00A46B49" w:rsidRPr="00A46B49" w:rsidRDefault="00A46B49" w:rsidP="00A46B49">
      <w:pPr>
        <w:spacing w:line="240" w:lineRule="auto"/>
        <w:jc w:val="both"/>
        <w:rPr>
          <w:szCs w:val="24"/>
        </w:rPr>
      </w:pPr>
      <w:r w:rsidRPr="00A46B49">
        <w:rPr>
          <w:szCs w:val="24"/>
        </w:rPr>
        <w:t xml:space="preserve">      realizirati, preusmjeri u aktivnost Umjetničko uređenje prostora Poliklinike SUVAG za</w:t>
      </w:r>
    </w:p>
    <w:p w:rsidR="00A46B49" w:rsidRPr="00A46B49" w:rsidRDefault="00A46B49" w:rsidP="00A46B49">
      <w:pPr>
        <w:spacing w:line="240" w:lineRule="auto"/>
        <w:jc w:val="both"/>
        <w:rPr>
          <w:szCs w:val="24"/>
        </w:rPr>
      </w:pPr>
      <w:r w:rsidRPr="00A46B49">
        <w:rPr>
          <w:szCs w:val="24"/>
        </w:rPr>
        <w:t xml:space="preserve">      koju je utvrđeno da sredstva koja su planirana, neće biti dovoljna za realizaciju iste. </w:t>
      </w:r>
    </w:p>
    <w:p w:rsidR="00A46B49" w:rsidRPr="00A46B49" w:rsidRDefault="00A46B49" w:rsidP="00A46B49">
      <w:pPr>
        <w:spacing w:line="240" w:lineRule="auto"/>
        <w:ind w:left="426"/>
        <w:jc w:val="both"/>
        <w:rPr>
          <w:rFonts w:eastAsia="Times New Roman"/>
          <w:color w:val="000000"/>
          <w:szCs w:val="24"/>
        </w:rPr>
      </w:pPr>
    </w:p>
    <w:p w:rsidR="00A46B49" w:rsidRPr="00A46B49" w:rsidRDefault="00A46B49" w:rsidP="00A46B49">
      <w:pPr>
        <w:spacing w:line="240" w:lineRule="auto"/>
        <w:contextualSpacing/>
        <w:jc w:val="both"/>
        <w:rPr>
          <w:rFonts w:eastAsia="Times New Roman"/>
          <w:szCs w:val="24"/>
          <w:lang w:eastAsia="hr-HR"/>
        </w:rPr>
      </w:pPr>
      <w:r w:rsidRPr="00A46B49">
        <w:rPr>
          <w:rFonts w:eastAsia="Times New Roman"/>
          <w:color w:val="000000"/>
          <w:szCs w:val="24"/>
        </w:rPr>
        <w:t xml:space="preserve">3.   Ovaj zaključak dostavlja se </w:t>
      </w:r>
      <w:r w:rsidRPr="00A46B49">
        <w:rPr>
          <w:rFonts w:eastAsia="Times New Roman"/>
          <w:szCs w:val="24"/>
          <w:lang w:eastAsia="hr-HR"/>
        </w:rPr>
        <w:t>Gradskom uredu za mjesnu samoupravu, promet, komunalne</w:t>
      </w:r>
    </w:p>
    <w:p w:rsidR="00A46B49" w:rsidRPr="00A46B49" w:rsidRDefault="00A46B49" w:rsidP="00A46B49">
      <w:pPr>
        <w:spacing w:line="240" w:lineRule="auto"/>
        <w:contextualSpacing/>
        <w:jc w:val="both"/>
        <w:rPr>
          <w:rFonts w:eastAsia="Times New Roman"/>
          <w:color w:val="000000"/>
          <w:szCs w:val="24"/>
        </w:rPr>
      </w:pPr>
      <w:r w:rsidRPr="00A46B49">
        <w:rPr>
          <w:rFonts w:eastAsia="Times New Roman"/>
          <w:szCs w:val="24"/>
          <w:lang w:eastAsia="hr-HR"/>
        </w:rPr>
        <w:t xml:space="preserve">      poslove, civilnu zaštitu i sigurnost</w:t>
      </w:r>
      <w:r w:rsidRPr="00A46B49">
        <w:rPr>
          <w:rFonts w:eastAsia="Times New Roman"/>
          <w:szCs w:val="24"/>
        </w:rPr>
        <w:t>.</w:t>
      </w:r>
    </w:p>
    <w:p w:rsidR="00A46B49" w:rsidRPr="00A46B49" w:rsidRDefault="00A46B49" w:rsidP="00A46B49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:rsidR="00A46B49" w:rsidRPr="00A46B49" w:rsidRDefault="00A46B49" w:rsidP="00A46B49">
      <w:pPr>
        <w:spacing w:line="240" w:lineRule="auto"/>
        <w:ind w:left="360"/>
        <w:rPr>
          <w:rFonts w:eastAsia="Times New Roman"/>
          <w:szCs w:val="24"/>
        </w:rPr>
      </w:pPr>
      <w:r w:rsidRPr="00A46B49">
        <w:rPr>
          <w:rFonts w:eastAsia="Times New Roman"/>
          <w:szCs w:val="24"/>
        </w:rPr>
        <w:t xml:space="preserve">   </w:t>
      </w:r>
    </w:p>
    <w:p w:rsidR="00A46B49" w:rsidRPr="00A46B49" w:rsidRDefault="00A46B49" w:rsidP="00A46B49">
      <w:pPr>
        <w:spacing w:line="240" w:lineRule="auto"/>
        <w:ind w:left="360"/>
        <w:rPr>
          <w:rFonts w:eastAsia="Times New Roman"/>
          <w:szCs w:val="24"/>
        </w:rPr>
      </w:pPr>
    </w:p>
    <w:p w:rsidR="00A46B49" w:rsidRPr="00A46B49" w:rsidRDefault="00A46B49" w:rsidP="00A46B49">
      <w:pPr>
        <w:spacing w:line="240" w:lineRule="auto"/>
        <w:ind w:left="360"/>
        <w:rPr>
          <w:rFonts w:eastAsia="Times New Roman"/>
          <w:szCs w:val="24"/>
        </w:rPr>
      </w:pPr>
    </w:p>
    <w:p w:rsidR="00A46B49" w:rsidRPr="00A46B49" w:rsidRDefault="00A46B49" w:rsidP="00A46B4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A46B49">
        <w:rPr>
          <w:rFonts w:eastAsia="Times New Roman"/>
          <w:szCs w:val="24"/>
          <w:lang w:eastAsia="hr-HR"/>
        </w:rPr>
        <w:t>KLASA: 024-08/26-003/867</w:t>
      </w:r>
    </w:p>
    <w:p w:rsidR="00A46B49" w:rsidRPr="00A46B49" w:rsidRDefault="00A46B49" w:rsidP="00A46B4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A46B49">
        <w:rPr>
          <w:rFonts w:eastAsia="Times New Roman"/>
          <w:szCs w:val="24"/>
          <w:lang w:eastAsia="hr-HR"/>
        </w:rPr>
        <w:t>URBROJ: 251-13-11-4/004-26-04</w:t>
      </w:r>
    </w:p>
    <w:p w:rsidR="00A46B49" w:rsidRPr="00A46B49" w:rsidRDefault="00A46B49" w:rsidP="00A46B4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A46B49">
        <w:rPr>
          <w:rFonts w:eastAsia="Times New Roman"/>
          <w:szCs w:val="24"/>
          <w:lang w:eastAsia="hr-HR"/>
        </w:rPr>
        <w:t>Zagreb, 21. travnja 2026.</w:t>
      </w:r>
    </w:p>
    <w:p w:rsidR="00A46B49" w:rsidRPr="00A46B49" w:rsidRDefault="00A46B49" w:rsidP="00A46B49">
      <w:pPr>
        <w:spacing w:line="240" w:lineRule="auto"/>
        <w:rPr>
          <w:rFonts w:eastAsia="Times New Roman"/>
          <w:szCs w:val="24"/>
          <w:lang w:eastAsia="hr-HR"/>
        </w:rPr>
      </w:pPr>
      <w:r w:rsidRPr="00A46B49">
        <w:rPr>
          <w:rFonts w:eastAsia="Times New Roman"/>
          <w:szCs w:val="24"/>
          <w:lang w:eastAsia="hr-HR"/>
        </w:rPr>
        <w:t xml:space="preserve">  </w:t>
      </w:r>
    </w:p>
    <w:p w:rsidR="00A46B49" w:rsidRPr="00A46B49" w:rsidRDefault="00A46B49" w:rsidP="00A46B49">
      <w:pPr>
        <w:spacing w:line="240" w:lineRule="auto"/>
        <w:rPr>
          <w:rFonts w:eastAsia="Times New Roman"/>
          <w:szCs w:val="24"/>
          <w:lang w:eastAsia="hr-HR"/>
        </w:rPr>
      </w:pPr>
    </w:p>
    <w:p w:rsidR="00A46B49" w:rsidRPr="00A46B49" w:rsidRDefault="00A46B49" w:rsidP="00A46B49">
      <w:pPr>
        <w:spacing w:line="240" w:lineRule="auto"/>
        <w:ind w:left="4248" w:firstLine="708"/>
        <w:jc w:val="center"/>
        <w:rPr>
          <w:szCs w:val="24"/>
          <w:lang w:eastAsia="hr-HR"/>
        </w:rPr>
      </w:pPr>
      <w:r w:rsidRPr="00A46B49">
        <w:rPr>
          <w:szCs w:val="24"/>
          <w:lang w:eastAsia="hr-HR"/>
        </w:rPr>
        <w:t xml:space="preserve">PREDSJEDNIK </w:t>
      </w:r>
    </w:p>
    <w:p w:rsidR="00A46B49" w:rsidRPr="00A46B49" w:rsidRDefault="00A46B49" w:rsidP="00A46B49">
      <w:pPr>
        <w:spacing w:line="240" w:lineRule="auto"/>
        <w:ind w:left="4248" w:firstLine="708"/>
        <w:jc w:val="center"/>
        <w:rPr>
          <w:szCs w:val="24"/>
          <w:lang w:eastAsia="hr-HR"/>
        </w:rPr>
      </w:pPr>
      <w:r w:rsidRPr="00A46B49">
        <w:rPr>
          <w:szCs w:val="24"/>
          <w:lang w:eastAsia="hr-HR"/>
        </w:rPr>
        <w:t>VIJEĆA MJESNOG ODBORA</w:t>
      </w:r>
    </w:p>
    <w:p w:rsidR="00A46B49" w:rsidRPr="00A46B49" w:rsidRDefault="00A46B49" w:rsidP="00A46B49">
      <w:pPr>
        <w:spacing w:line="240" w:lineRule="auto"/>
        <w:ind w:left="4248" w:firstLine="708"/>
        <w:jc w:val="center"/>
        <w:rPr>
          <w:szCs w:val="24"/>
          <w:lang w:eastAsia="hr-HR"/>
        </w:rPr>
      </w:pPr>
      <w:r w:rsidRPr="00A46B49">
        <w:rPr>
          <w:szCs w:val="24"/>
          <w:lang w:eastAsia="hr-HR"/>
        </w:rPr>
        <w:t>„KRALJ ZVONIMIR“</w:t>
      </w:r>
    </w:p>
    <w:p w:rsidR="00A46B49" w:rsidRPr="00A46B49" w:rsidRDefault="00A46B49" w:rsidP="00A46B49">
      <w:pPr>
        <w:spacing w:line="240" w:lineRule="auto"/>
        <w:ind w:left="2832"/>
        <w:jc w:val="center"/>
        <w:rPr>
          <w:szCs w:val="24"/>
          <w:lang w:eastAsia="hr-HR"/>
        </w:rPr>
      </w:pPr>
    </w:p>
    <w:p w:rsidR="00A46B49" w:rsidRPr="00A46B49" w:rsidRDefault="00A46B49" w:rsidP="00A46B49">
      <w:pPr>
        <w:spacing w:line="240" w:lineRule="auto"/>
        <w:ind w:left="4248" w:firstLine="708"/>
        <w:jc w:val="center"/>
      </w:pPr>
      <w:r w:rsidRPr="00A46B49">
        <w:rPr>
          <w:szCs w:val="24"/>
          <w:lang w:eastAsia="hr-HR"/>
        </w:rPr>
        <w:t>Kristijan Josip Balen</w:t>
      </w:r>
      <w:r w:rsidRPr="00A46B49">
        <w:t xml:space="preserve">  </w:t>
      </w:r>
    </w:p>
    <w:p w:rsidR="00A46B49" w:rsidRPr="00A46B49" w:rsidRDefault="00A46B49" w:rsidP="00A46B49">
      <w:pPr>
        <w:spacing w:line="240" w:lineRule="auto"/>
        <w:jc w:val="both"/>
        <w:rPr>
          <w:szCs w:val="24"/>
        </w:rPr>
      </w:pPr>
    </w:p>
    <w:p w:rsidR="00A46B49" w:rsidRPr="00A46B49" w:rsidRDefault="00A46B49" w:rsidP="00A46B49">
      <w:pPr>
        <w:spacing w:line="240" w:lineRule="auto"/>
        <w:rPr>
          <w:u w:val="single"/>
        </w:rPr>
      </w:pPr>
      <w:r w:rsidRPr="00A46B49">
        <w:rPr>
          <w:u w:val="single"/>
        </w:rPr>
        <w:br w:type="page"/>
      </w:r>
    </w:p>
    <w:p w:rsidR="00A46B49" w:rsidRPr="00A46B49" w:rsidRDefault="00A46B49" w:rsidP="00A46B49">
      <w:pPr>
        <w:spacing w:line="240" w:lineRule="auto"/>
        <w:ind w:firstLine="851"/>
        <w:jc w:val="both"/>
      </w:pPr>
      <w:r w:rsidRPr="00A46B49">
        <w:lastRenderedPageBreak/>
        <w:t>Na temelju članka 100. Statuta Grada Zagreba (Službeni glasnik Grada Zagreba 23/16, 2/18 i 23/18, 3/20, 3/21, 11/21 – pročišćeni tekst i 16/22), Vijeće Mjesnog odbora „Kralj Zvonimir“, na 11. sjednici, 21. travnja 2026. donijelo je</w:t>
      </w:r>
    </w:p>
    <w:p w:rsidR="00A46B49" w:rsidRPr="00A46B49" w:rsidRDefault="00A46B49" w:rsidP="00A46B49">
      <w:pPr>
        <w:spacing w:line="240" w:lineRule="auto"/>
        <w:rPr>
          <w:b/>
        </w:rPr>
      </w:pPr>
    </w:p>
    <w:p w:rsidR="00A46B49" w:rsidRPr="00A46B49" w:rsidRDefault="00A46B49" w:rsidP="00A46B49">
      <w:pPr>
        <w:spacing w:line="240" w:lineRule="auto"/>
        <w:rPr>
          <w:b/>
        </w:rPr>
      </w:pPr>
    </w:p>
    <w:p w:rsidR="00A46B49" w:rsidRPr="00A46B49" w:rsidRDefault="00A46B49" w:rsidP="00A46B49">
      <w:pPr>
        <w:spacing w:line="240" w:lineRule="auto"/>
        <w:rPr>
          <w:b/>
        </w:rPr>
      </w:pPr>
    </w:p>
    <w:p w:rsidR="00A46B49" w:rsidRPr="00A46B49" w:rsidRDefault="00A46B49" w:rsidP="00A46B49">
      <w:pPr>
        <w:spacing w:line="240" w:lineRule="auto"/>
        <w:jc w:val="center"/>
        <w:rPr>
          <w:b/>
        </w:rPr>
      </w:pPr>
      <w:r w:rsidRPr="00A46B49">
        <w:rPr>
          <w:b/>
        </w:rPr>
        <w:t>ZAKLJUČAK</w:t>
      </w:r>
    </w:p>
    <w:p w:rsidR="00A46B49" w:rsidRPr="00A46B49" w:rsidRDefault="00A46B49" w:rsidP="00A46B49">
      <w:pPr>
        <w:spacing w:line="240" w:lineRule="auto"/>
        <w:jc w:val="center"/>
        <w:rPr>
          <w:b/>
        </w:rPr>
      </w:pPr>
    </w:p>
    <w:p w:rsidR="00A46B49" w:rsidRPr="00A46B49" w:rsidRDefault="00A46B49" w:rsidP="00A46B49">
      <w:pPr>
        <w:spacing w:line="240" w:lineRule="auto"/>
        <w:jc w:val="center"/>
      </w:pPr>
      <w:r w:rsidRPr="00A46B49">
        <w:rPr>
          <w:b/>
        </w:rPr>
        <w:t>o postavljanju prometnog ogledala</w:t>
      </w:r>
    </w:p>
    <w:p w:rsidR="00A46B49" w:rsidRPr="00A46B49" w:rsidRDefault="00A46B49" w:rsidP="00A46B49">
      <w:pPr>
        <w:spacing w:line="240" w:lineRule="auto"/>
      </w:pPr>
    </w:p>
    <w:p w:rsidR="00A46B49" w:rsidRPr="00A46B49" w:rsidRDefault="00A46B49" w:rsidP="00A46B49">
      <w:pPr>
        <w:spacing w:line="240" w:lineRule="auto"/>
      </w:pPr>
    </w:p>
    <w:p w:rsidR="00A46B49" w:rsidRPr="00A46B49" w:rsidRDefault="00A46B49" w:rsidP="00A46B49">
      <w:pPr>
        <w:spacing w:line="240" w:lineRule="auto"/>
        <w:ind w:left="284" w:hanging="284"/>
        <w:jc w:val="both"/>
      </w:pPr>
      <w:r w:rsidRPr="00A46B49">
        <w:t>1.</w:t>
      </w:r>
      <w:r w:rsidRPr="00A46B49">
        <w:tab/>
        <w:t>Vijeće Mjesnog odbora „Kralj Zvonimir“ je raspravljalo o postavljanju prometnog ogledala.</w:t>
      </w:r>
    </w:p>
    <w:p w:rsidR="00A46B49" w:rsidRPr="00A46B49" w:rsidRDefault="00A46B49" w:rsidP="00A46B49">
      <w:pPr>
        <w:spacing w:line="240" w:lineRule="auto"/>
        <w:ind w:left="284" w:hanging="284"/>
        <w:jc w:val="both"/>
      </w:pPr>
    </w:p>
    <w:p w:rsidR="00A46B49" w:rsidRPr="00A46B49" w:rsidRDefault="00A46B49" w:rsidP="00A46B49">
      <w:pPr>
        <w:spacing w:line="240" w:lineRule="auto"/>
        <w:ind w:left="284" w:hanging="284"/>
        <w:jc w:val="both"/>
      </w:pPr>
      <w:r w:rsidRPr="00A46B49">
        <w:t>2.</w:t>
      </w:r>
      <w:r w:rsidRPr="00A46B49">
        <w:tab/>
        <w:t xml:space="preserve">Vijeće Mjesnog odbora „Kralj Zvonimir“ predlaže da se postavi prometno ogledalo na uglu Ulice Ljudevita Posavskog i Ulice </w:t>
      </w:r>
      <w:proofErr w:type="spellStart"/>
      <w:r w:rsidRPr="00A46B49">
        <w:t>Škendera</w:t>
      </w:r>
      <w:proofErr w:type="spellEnd"/>
      <w:r w:rsidRPr="00A46B49">
        <w:t xml:space="preserve"> </w:t>
      </w:r>
      <w:proofErr w:type="spellStart"/>
      <w:r w:rsidRPr="00A46B49">
        <w:t>Fabkovića</w:t>
      </w:r>
      <w:proofErr w:type="spellEnd"/>
      <w:r w:rsidRPr="00A46B49">
        <w:t>.</w:t>
      </w:r>
    </w:p>
    <w:p w:rsidR="00A46B49" w:rsidRPr="00A46B49" w:rsidRDefault="00A46B49" w:rsidP="00A46B49">
      <w:pPr>
        <w:spacing w:line="240" w:lineRule="auto"/>
        <w:ind w:left="284" w:hanging="284"/>
        <w:jc w:val="both"/>
      </w:pPr>
    </w:p>
    <w:p w:rsidR="00A46B49" w:rsidRPr="00A46B49" w:rsidRDefault="00A46B49" w:rsidP="00A46B49">
      <w:pPr>
        <w:spacing w:line="240" w:lineRule="auto"/>
        <w:ind w:left="284" w:hanging="284"/>
        <w:jc w:val="both"/>
      </w:pPr>
      <w:r w:rsidRPr="00A46B49">
        <w:t>3.</w:t>
      </w:r>
      <w:r w:rsidRPr="00A46B49">
        <w:tab/>
        <w:t>Ovaj zaključak dostavlja se Vijeću Gradske četvrti Donji grad.</w:t>
      </w:r>
    </w:p>
    <w:p w:rsidR="00A46B49" w:rsidRPr="00A46B49" w:rsidRDefault="00A46B49" w:rsidP="00A46B49">
      <w:pPr>
        <w:spacing w:line="240" w:lineRule="auto"/>
        <w:ind w:left="284" w:hanging="284"/>
      </w:pPr>
    </w:p>
    <w:p w:rsidR="00A46B49" w:rsidRPr="00A46B49" w:rsidRDefault="00A46B49" w:rsidP="00A46B49">
      <w:pPr>
        <w:spacing w:line="240" w:lineRule="auto"/>
        <w:ind w:left="284" w:hanging="284"/>
      </w:pPr>
    </w:p>
    <w:p w:rsidR="00A46B49" w:rsidRPr="00A46B49" w:rsidRDefault="00A46B49" w:rsidP="00A46B49">
      <w:pPr>
        <w:spacing w:line="240" w:lineRule="auto"/>
      </w:pPr>
    </w:p>
    <w:p w:rsidR="00A46B49" w:rsidRPr="00A46B49" w:rsidRDefault="00A46B49" w:rsidP="00A46B49">
      <w:pPr>
        <w:spacing w:line="240" w:lineRule="auto"/>
      </w:pPr>
    </w:p>
    <w:p w:rsidR="00A46B49" w:rsidRPr="00A46B49" w:rsidRDefault="00A46B49" w:rsidP="00A46B49">
      <w:pPr>
        <w:spacing w:line="240" w:lineRule="auto"/>
        <w:jc w:val="both"/>
      </w:pPr>
      <w:r w:rsidRPr="00A46B49">
        <w:t>KLASA: 024-08/26-003/867</w:t>
      </w:r>
    </w:p>
    <w:p w:rsidR="00A46B49" w:rsidRPr="00A46B49" w:rsidRDefault="00A46B49" w:rsidP="00A46B49">
      <w:pPr>
        <w:spacing w:line="240" w:lineRule="auto"/>
        <w:jc w:val="both"/>
      </w:pPr>
      <w:r w:rsidRPr="00A46B49">
        <w:t>URBROJ: 251-13-11-4/004-26-05</w:t>
      </w:r>
    </w:p>
    <w:p w:rsidR="00A46B49" w:rsidRPr="00A46B49" w:rsidRDefault="00A46B49" w:rsidP="00A46B49">
      <w:pPr>
        <w:spacing w:line="240" w:lineRule="auto"/>
        <w:jc w:val="both"/>
      </w:pPr>
      <w:r w:rsidRPr="00A46B49">
        <w:t>Zagreb, 21. travnja 2026.</w:t>
      </w:r>
    </w:p>
    <w:p w:rsidR="00A46B49" w:rsidRPr="00A46B49" w:rsidRDefault="00A46B49" w:rsidP="00A46B49">
      <w:pPr>
        <w:spacing w:line="240" w:lineRule="auto"/>
      </w:pPr>
      <w:r w:rsidRPr="00A46B49">
        <w:t xml:space="preserve">  </w:t>
      </w:r>
    </w:p>
    <w:p w:rsidR="00A46B49" w:rsidRPr="00A46B49" w:rsidRDefault="00A46B49" w:rsidP="00A46B49">
      <w:pPr>
        <w:spacing w:line="240" w:lineRule="auto"/>
      </w:pPr>
    </w:p>
    <w:p w:rsidR="00A46B49" w:rsidRPr="00A46B49" w:rsidRDefault="00A46B49" w:rsidP="00A46B49">
      <w:pPr>
        <w:spacing w:line="240" w:lineRule="auto"/>
        <w:ind w:left="4248" w:firstLine="708"/>
        <w:jc w:val="center"/>
        <w:rPr>
          <w:rFonts w:eastAsia="Calibri"/>
        </w:rPr>
      </w:pPr>
      <w:r w:rsidRPr="00A46B49">
        <w:t xml:space="preserve">PREDSJEDNIK </w:t>
      </w:r>
    </w:p>
    <w:p w:rsidR="00A46B49" w:rsidRPr="00A46B49" w:rsidRDefault="00A46B49" w:rsidP="00A46B49">
      <w:pPr>
        <w:spacing w:line="240" w:lineRule="auto"/>
        <w:ind w:left="4248" w:firstLine="708"/>
        <w:jc w:val="center"/>
      </w:pPr>
      <w:r w:rsidRPr="00A46B49">
        <w:t>VIJEĆA MJESNOG ODBORA</w:t>
      </w:r>
    </w:p>
    <w:p w:rsidR="00A46B49" w:rsidRPr="00A46B49" w:rsidRDefault="00A46B49" w:rsidP="00A46B49">
      <w:pPr>
        <w:spacing w:line="240" w:lineRule="auto"/>
        <w:ind w:left="4248" w:firstLine="708"/>
        <w:jc w:val="center"/>
      </w:pPr>
      <w:r w:rsidRPr="00A46B49">
        <w:t>„KRALJ ZVONIMIR“</w:t>
      </w:r>
    </w:p>
    <w:p w:rsidR="00A46B49" w:rsidRPr="00A46B49" w:rsidRDefault="00A46B49" w:rsidP="00A46B49">
      <w:pPr>
        <w:spacing w:line="240" w:lineRule="auto"/>
        <w:ind w:left="2832"/>
        <w:jc w:val="center"/>
      </w:pPr>
    </w:p>
    <w:p w:rsidR="00A46B49" w:rsidRPr="00A46B49" w:rsidRDefault="00A46B49" w:rsidP="00A46B49">
      <w:pPr>
        <w:spacing w:line="240" w:lineRule="auto"/>
        <w:ind w:left="4248" w:firstLine="708"/>
        <w:jc w:val="center"/>
      </w:pPr>
      <w:r w:rsidRPr="00A46B49">
        <w:t xml:space="preserve">Kristijan Josip Balen  </w:t>
      </w:r>
    </w:p>
    <w:p w:rsidR="00A46B49" w:rsidRPr="00A46B49" w:rsidRDefault="00A46B49" w:rsidP="00A46B49">
      <w:pPr>
        <w:spacing w:line="240" w:lineRule="auto"/>
        <w:rPr>
          <w:bCs/>
          <w:szCs w:val="28"/>
        </w:rPr>
      </w:pPr>
    </w:p>
    <w:p w:rsidR="00A46B49" w:rsidRPr="00A46B49" w:rsidRDefault="00A46B49" w:rsidP="00A46B49">
      <w:pPr>
        <w:spacing w:line="240" w:lineRule="auto"/>
        <w:ind w:right="2358"/>
        <w:jc w:val="both"/>
        <w:rPr>
          <w:u w:val="single"/>
        </w:rPr>
      </w:pPr>
    </w:p>
    <w:sectPr w:rsidR="00A46B49" w:rsidRPr="00A46B49" w:rsidSect="00A46B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56B43"/>
    <w:multiLevelType w:val="hybridMultilevel"/>
    <w:tmpl w:val="2690B3CA"/>
    <w:lvl w:ilvl="0" w:tplc="7F3829A6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19285C"/>
    <w:multiLevelType w:val="hybridMultilevel"/>
    <w:tmpl w:val="D4D217F4"/>
    <w:lvl w:ilvl="0" w:tplc="4D2CF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9933E4"/>
    <w:multiLevelType w:val="hybridMultilevel"/>
    <w:tmpl w:val="D4D217F4"/>
    <w:lvl w:ilvl="0" w:tplc="4D2CF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55128F"/>
    <w:multiLevelType w:val="hybridMultilevel"/>
    <w:tmpl w:val="9FC0F86C"/>
    <w:lvl w:ilvl="0" w:tplc="850217E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31513F"/>
    <w:multiLevelType w:val="hybridMultilevel"/>
    <w:tmpl w:val="DCDC7828"/>
    <w:lvl w:ilvl="0" w:tplc="AB0A356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055E02"/>
    <w:multiLevelType w:val="hybridMultilevel"/>
    <w:tmpl w:val="285A7820"/>
    <w:lvl w:ilvl="0" w:tplc="FA5E8454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B49"/>
    <w:rsid w:val="005A6053"/>
    <w:rsid w:val="00702F1E"/>
    <w:rsid w:val="00A46B49"/>
    <w:rsid w:val="00B96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25116"/>
  <w15:chartTrackingRefBased/>
  <w15:docId w15:val="{48EEEF99-F414-4C00-9FE6-0F41AA22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6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6B49"/>
    <w:pPr>
      <w:suppressAutoHyphens w:val="0"/>
      <w:spacing w:after="160" w:line="278" w:lineRule="auto"/>
      <w:ind w:left="720"/>
      <w:contextualSpacing/>
    </w:pPr>
    <w:rPr>
      <w:rFonts w:asciiTheme="minorHAnsi" w:hAnsiTheme="minorHAnsi" w:cstheme="minorBidi"/>
      <w:kern w:val="2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8</Pages>
  <Words>1167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2</cp:revision>
  <dcterms:created xsi:type="dcterms:W3CDTF">2026-05-22T14:03:00Z</dcterms:created>
  <dcterms:modified xsi:type="dcterms:W3CDTF">2026-05-22T14:26:00Z</dcterms:modified>
</cp:coreProperties>
</file>