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4666C2" w:rsidRDefault="004666C2" w:rsidP="004666C2">
      <w:pPr>
        <w:spacing w:line="240" w:lineRule="auto"/>
        <w:jc w:val="center"/>
        <w:rPr>
          <w:b/>
        </w:rPr>
      </w:pPr>
      <w:r w:rsidRPr="004666C2">
        <w:rPr>
          <w:b/>
        </w:rPr>
        <w:t>Z A P I S N I K</w:t>
      </w:r>
    </w:p>
    <w:p w:rsidR="004666C2" w:rsidRPr="004666C2" w:rsidRDefault="004666C2" w:rsidP="004666C2">
      <w:pPr>
        <w:spacing w:line="240" w:lineRule="auto"/>
        <w:jc w:val="center"/>
        <w:rPr>
          <w:b/>
        </w:rPr>
      </w:pPr>
      <w:r w:rsidRPr="004666C2">
        <w:rPr>
          <w:b/>
        </w:rPr>
        <w:t xml:space="preserve">5. sjednice Vijeća Mjesnog odbora Bruno Bušić održane 14. listopada 2025. </w:t>
      </w:r>
    </w:p>
    <w:p w:rsidR="004666C2" w:rsidRPr="004666C2" w:rsidRDefault="004666C2" w:rsidP="004666C2">
      <w:pPr>
        <w:spacing w:line="240" w:lineRule="auto"/>
        <w:jc w:val="center"/>
        <w:rPr>
          <w:b/>
        </w:rPr>
      </w:pPr>
      <w:r w:rsidRPr="004666C2">
        <w:rPr>
          <w:b/>
        </w:rPr>
        <w:t>Zagreb, Ulica Ante Jakšića 29a s početkom u 19,00 sati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Nazočni članovi Vijeća:</w:t>
      </w: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Vesna Nikolić, Sandra Tomljenović, Borna </w:t>
      </w:r>
      <w:proofErr w:type="spellStart"/>
      <w:r w:rsidRPr="004666C2">
        <w:t>Smrk</w:t>
      </w:r>
      <w:proofErr w:type="spellEnd"/>
      <w:r w:rsidRPr="004666C2">
        <w:t xml:space="preserve">, Katarina </w:t>
      </w:r>
      <w:proofErr w:type="spellStart"/>
      <w:r w:rsidRPr="004666C2">
        <w:t>Sekula</w:t>
      </w:r>
      <w:proofErr w:type="spellEnd"/>
      <w:r w:rsidRPr="004666C2">
        <w:t xml:space="preserve">, Mirjana Grubišić, Dean </w:t>
      </w:r>
      <w:proofErr w:type="spellStart"/>
      <w:r w:rsidRPr="004666C2">
        <w:t>Maslovara</w:t>
      </w:r>
      <w:proofErr w:type="spellEnd"/>
      <w:r w:rsidRPr="004666C2">
        <w:t xml:space="preserve"> i Ružica </w:t>
      </w:r>
      <w:proofErr w:type="spellStart"/>
      <w:r w:rsidRPr="004666C2">
        <w:t>Purić</w:t>
      </w:r>
      <w:proofErr w:type="spellEnd"/>
      <w:r w:rsidRPr="004666C2">
        <w:t>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Default="009E3055" w:rsidP="004666C2">
      <w:pPr>
        <w:spacing w:line="240" w:lineRule="auto"/>
        <w:jc w:val="both"/>
      </w:pPr>
      <w:r>
        <w:t>Odsutni članovi Vijeća: -</w:t>
      </w:r>
    </w:p>
    <w:p w:rsidR="009E3055" w:rsidRPr="004666C2" w:rsidRDefault="009E3055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Predsjedava Gospođa Vesna Nikolić, predsjednica Vijeća.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Zapisnik vodi: </w:t>
      </w:r>
      <w:r w:rsidR="009E3055">
        <w:t>Vesna Nikolić, predsjednica Vijeća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Predsjednica konstatira da je nazočno 7 od ukupno 7 članova Vijeća, što znači da Vijeće može pravovaljano odlučivati, te otvara 5. sjednicu Vijeća Mjesnog odbora.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Predsjednica Vijeća daje zapisnik 4. sjednice na verifikaciju.</w:t>
      </w: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Vijeće prihvaća tekst Zapisnika </w:t>
      </w:r>
      <w:r w:rsidR="009E3055">
        <w:t>4. sjednice Vijeća, bez izmjena.</w:t>
      </w:r>
    </w:p>
    <w:p w:rsidR="004666C2" w:rsidRPr="004666C2" w:rsidRDefault="004666C2" w:rsidP="004666C2">
      <w:pPr>
        <w:spacing w:line="240" w:lineRule="auto"/>
        <w:jc w:val="both"/>
      </w:pPr>
    </w:p>
    <w:p w:rsidR="009E3055" w:rsidRDefault="009E3055" w:rsidP="009E3055">
      <w:pPr>
        <w:jc w:val="both"/>
      </w:pPr>
      <w:r>
        <w:tab/>
        <w:t>Predsjednica predlaže dnevni red koji su članovi Vijeća zaprimili e-mailom. Pita ima li tko kakvih dodatnih prijedloga te prijedlog dnevnog reda daje na glasovanje.</w:t>
      </w:r>
    </w:p>
    <w:p w:rsidR="009E3055" w:rsidRDefault="009E3055" w:rsidP="009E3055">
      <w:pPr>
        <w:jc w:val="both"/>
      </w:pPr>
      <w:r>
        <w:t xml:space="preserve">Prijedlog je jednoglasno izglasan i utvrđuje se da Vijeće </w:t>
      </w:r>
      <w:r>
        <w:rPr>
          <w:b/>
        </w:rPr>
        <w:t>jednoglasno</w:t>
      </w:r>
      <w:r>
        <w:rPr>
          <w:b/>
          <w:i/>
        </w:rPr>
        <w:t xml:space="preserve"> </w:t>
      </w:r>
      <w:r>
        <w:t>usvaja sljedeći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center"/>
        <w:rPr>
          <w:b/>
        </w:rPr>
      </w:pPr>
      <w:r w:rsidRPr="004666C2">
        <w:rPr>
          <w:b/>
        </w:rPr>
        <w:t>DNEVNI  RED</w:t>
      </w:r>
    </w:p>
    <w:p w:rsidR="004666C2" w:rsidRPr="004666C2" w:rsidRDefault="004666C2" w:rsidP="004666C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666C2" w:rsidRPr="004666C2" w:rsidTr="004666C2">
        <w:tc>
          <w:tcPr>
            <w:tcW w:w="567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>Plan malih komunalnih akcija Mjesnog odbora “Bruno Bušić” za 2026. godinu – donošenje zaključka.</w:t>
            </w:r>
          </w:p>
        </w:tc>
      </w:tr>
      <w:tr w:rsidR="004666C2" w:rsidRPr="004666C2" w:rsidTr="004666C2">
        <w:tc>
          <w:tcPr>
            <w:tcW w:w="567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>Prijedlog zaključka o izmjeni Plana potreba u 2025. godini</w:t>
            </w:r>
          </w:p>
        </w:tc>
      </w:tr>
      <w:tr w:rsidR="004666C2" w:rsidRPr="004666C2" w:rsidTr="004666C2">
        <w:tc>
          <w:tcPr>
            <w:tcW w:w="567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>Prijedlog zaključka o osiguravanju sredstava za realizaciju Plana potreba za 2026.</w:t>
            </w:r>
          </w:p>
        </w:tc>
      </w:tr>
      <w:tr w:rsidR="004666C2" w:rsidRPr="004666C2" w:rsidTr="004666C2">
        <w:tc>
          <w:tcPr>
            <w:tcW w:w="567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>Prijedlog zaključka o redovnom korištenju prostora MS "Bruno Bušić" – SPORT ZA SVE</w:t>
            </w:r>
          </w:p>
        </w:tc>
      </w:tr>
      <w:tr w:rsidR="004666C2" w:rsidRPr="004666C2" w:rsidTr="004666C2">
        <w:tc>
          <w:tcPr>
            <w:tcW w:w="567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>Prijedlog zaključka o redovnom korištenju prostora MS "Bruno Bušić" - Matica umirovljenika</w:t>
            </w:r>
          </w:p>
        </w:tc>
      </w:tr>
      <w:tr w:rsidR="004666C2" w:rsidRPr="004666C2" w:rsidTr="004666C2">
        <w:tc>
          <w:tcPr>
            <w:tcW w:w="567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>Zaključci o aktualnoj komunalnoj i prometnoj problematici – donošenje zaključaka</w:t>
            </w:r>
          </w:p>
        </w:tc>
      </w:tr>
      <w:tr w:rsidR="004666C2" w:rsidRPr="004666C2" w:rsidTr="004666C2">
        <w:tc>
          <w:tcPr>
            <w:tcW w:w="567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4666C2" w:rsidRPr="004666C2" w:rsidRDefault="004666C2" w:rsidP="004666C2">
            <w:pPr>
              <w:spacing w:line="240" w:lineRule="auto"/>
              <w:jc w:val="both"/>
            </w:pPr>
            <w:r w:rsidRPr="004666C2">
              <w:t>Pitanja, prijedlozi i obavijesti</w:t>
            </w:r>
          </w:p>
          <w:p w:rsidR="004666C2" w:rsidRPr="004666C2" w:rsidRDefault="004666C2" w:rsidP="004666C2">
            <w:pPr>
              <w:spacing w:line="240" w:lineRule="auto"/>
              <w:jc w:val="both"/>
            </w:pPr>
          </w:p>
          <w:p w:rsidR="004666C2" w:rsidRPr="004666C2" w:rsidRDefault="004666C2" w:rsidP="004666C2">
            <w:pPr>
              <w:spacing w:line="240" w:lineRule="auto"/>
              <w:jc w:val="both"/>
            </w:pPr>
          </w:p>
        </w:tc>
      </w:tr>
    </w:tbl>
    <w:p w:rsidR="004666C2" w:rsidRPr="004666C2" w:rsidRDefault="004666C2" w:rsidP="004666C2">
      <w:pPr>
        <w:spacing w:line="240" w:lineRule="auto"/>
        <w:jc w:val="both"/>
        <w:rPr>
          <w:b/>
        </w:rPr>
      </w:pPr>
      <w:r w:rsidRPr="004666C2">
        <w:rPr>
          <w:b/>
        </w:rPr>
        <w:t>Ad1. Plan malih komunalnih akcija Mjesnog odbora “Bruno Bušić” za 2026. godinu – donošenje zaključka.</w:t>
      </w:r>
    </w:p>
    <w:p w:rsidR="004666C2" w:rsidRPr="004666C2" w:rsidRDefault="004666C2" w:rsidP="004666C2">
      <w:pPr>
        <w:spacing w:line="240" w:lineRule="auto"/>
        <w:jc w:val="both"/>
        <w:rPr>
          <w:b/>
        </w:rPr>
      </w:pPr>
    </w:p>
    <w:p w:rsidR="009E3055" w:rsidRDefault="009E3055" w:rsidP="009E3055">
      <w:pPr>
        <w:jc w:val="both"/>
      </w:pPr>
      <w:r>
        <w:tab/>
        <w:t xml:space="preserve">Predsjednica obavještava nazočne vijećnike kako je potrebno donijeti zaključak o osiguravanju sredstava za realizaciju Plana malih komunalnih akcija Mjesnog odbora „Bruno Bušić” za 2026. godinu, kojim se u skladu s planiranim sredstvima i izvorima financiranja utvrđuju poslovi i iznos sredstava obavljanje komunalnih djelatnosti redovitog održavanja nerazvrstanih cesta, u dijelu koji se odnosi na </w:t>
      </w:r>
      <w:proofErr w:type="spellStart"/>
      <w:r>
        <w:t>asfalterski</w:t>
      </w:r>
      <w:proofErr w:type="spellEnd"/>
      <w:r>
        <w:t xml:space="preserve"> program na području Mjesnog odbora „Bruno Bušić”, a koji nisu obuhvaćeni drugim programom.</w:t>
      </w:r>
    </w:p>
    <w:p w:rsidR="009E3055" w:rsidRDefault="009E3055" w:rsidP="009E3055">
      <w:pPr>
        <w:jc w:val="both"/>
      </w:pPr>
    </w:p>
    <w:p w:rsidR="009E3055" w:rsidRDefault="009E3055" w:rsidP="009E3055">
      <w:r>
        <w:lastRenderedPageBreak/>
        <w:t>Otvara raspravu.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</w:p>
    <w:p w:rsidR="004666C2" w:rsidRDefault="004666C2" w:rsidP="004666C2">
      <w:pPr>
        <w:spacing w:line="240" w:lineRule="auto"/>
        <w:jc w:val="both"/>
      </w:pPr>
      <w:r w:rsidRPr="004666C2">
        <w:t xml:space="preserve">U raspravi sudjeluju: Sandra Tomljenović, Borna </w:t>
      </w:r>
      <w:proofErr w:type="spellStart"/>
      <w:r w:rsidRPr="004666C2">
        <w:t>Smrk</w:t>
      </w:r>
      <w:proofErr w:type="spellEnd"/>
      <w:r w:rsidRPr="004666C2">
        <w:t xml:space="preserve">, Katarina </w:t>
      </w:r>
      <w:proofErr w:type="spellStart"/>
      <w:r w:rsidRPr="004666C2">
        <w:t>Sekula</w:t>
      </w:r>
      <w:proofErr w:type="spellEnd"/>
      <w:r w:rsidRPr="004666C2">
        <w:t xml:space="preserve">, Mirjana Grubišić, Dean </w:t>
      </w:r>
      <w:proofErr w:type="spellStart"/>
      <w:r w:rsidRPr="004666C2">
        <w:t>Maslovara</w:t>
      </w:r>
      <w:proofErr w:type="spellEnd"/>
      <w:r w:rsidRPr="004666C2">
        <w:t xml:space="preserve">, Ružica </w:t>
      </w:r>
      <w:proofErr w:type="spellStart"/>
      <w:r w:rsidRPr="004666C2">
        <w:t>Purić</w:t>
      </w:r>
      <w:proofErr w:type="spellEnd"/>
      <w:r w:rsidRPr="004666C2">
        <w:t xml:space="preserve"> i Vesna Nikolić, </w:t>
      </w:r>
    </w:p>
    <w:p w:rsidR="009E3055" w:rsidRDefault="009E3055" w:rsidP="004666C2">
      <w:pPr>
        <w:spacing w:line="240" w:lineRule="auto"/>
        <w:jc w:val="both"/>
      </w:pPr>
    </w:p>
    <w:p w:rsidR="009E3055" w:rsidRDefault="009E3055" w:rsidP="009E3055">
      <w:pPr>
        <w:spacing w:line="240" w:lineRule="auto"/>
        <w:jc w:val="both"/>
      </w:pPr>
      <w:r>
        <w:t xml:space="preserve">Vijećnik Dean </w:t>
      </w:r>
      <w:proofErr w:type="spellStart"/>
      <w:r>
        <w:t>Maslovara</w:t>
      </w:r>
      <w:proofErr w:type="spellEnd"/>
      <w:r>
        <w:t xml:space="preserve"> postavlja pitanje vezano za mogućnost prilagodbe pothodnika prema željezničkoj postaji Maksimir za invalide i roditelje s malom djecom u kolicima iz sredstava koja se dodjeljuju Mjesnom odboru temeljem Plana malih komunalnih akcija.</w:t>
      </w:r>
    </w:p>
    <w:p w:rsidR="009E3055" w:rsidRDefault="009E3055" w:rsidP="009E3055">
      <w:pPr>
        <w:spacing w:line="240" w:lineRule="auto"/>
        <w:jc w:val="both"/>
      </w:pPr>
      <w:r>
        <w:t xml:space="preserve">Potpredsjednica pojašnjava da se radi o gradskom projektu te da je izrada potrebne dokumentacije u završnoj fazi. </w:t>
      </w:r>
    </w:p>
    <w:p w:rsidR="009E3055" w:rsidRDefault="009E3055" w:rsidP="009E3055">
      <w:pPr>
        <w:spacing w:line="240" w:lineRule="auto"/>
        <w:jc w:val="both"/>
      </w:pPr>
      <w:r>
        <w:t>Vijećnici su suglasni da se od nadležnih tijela zatraži informacija u kojoj je fazi sanacija i uređenje pothodnika prema željezničkoj postaji Maksimir.</w:t>
      </w:r>
    </w:p>
    <w:p w:rsidR="009E3055" w:rsidRDefault="009E3055" w:rsidP="009E3055">
      <w:pPr>
        <w:spacing w:line="240" w:lineRule="auto"/>
        <w:jc w:val="both"/>
      </w:pPr>
      <w:r>
        <w:t xml:space="preserve">Vijećnici su suglasni da se zatraži zamjena klupa i postavljanje novih koševa za smeće u okviru redovnog održavanja u Ulici Vladimira </w:t>
      </w:r>
      <w:proofErr w:type="spellStart"/>
      <w:r>
        <w:t>Vidrića</w:t>
      </w:r>
      <w:proofErr w:type="spellEnd"/>
      <w:r>
        <w:t xml:space="preserve"> uz zapadnu stranu Ispostave Doma zdravlja Istok (ambulante i ljekarne).</w:t>
      </w:r>
    </w:p>
    <w:p w:rsidR="009E3055" w:rsidRPr="004666C2" w:rsidRDefault="009E3055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Vijeće jednoglasno donosi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9E3055" w:rsidRDefault="004666C2" w:rsidP="004666C2">
      <w:pPr>
        <w:spacing w:line="240" w:lineRule="auto"/>
        <w:rPr>
          <w:b/>
        </w:rPr>
      </w:pPr>
      <w:r w:rsidRPr="009E3055">
        <w:rPr>
          <w:b/>
        </w:rPr>
        <w:t xml:space="preserve"> </w:t>
      </w:r>
      <w:r w:rsidR="009E3055" w:rsidRPr="009E3055">
        <w:rPr>
          <w:b/>
        </w:rPr>
        <w:t xml:space="preserve">Zaključak </w:t>
      </w:r>
      <w:r w:rsidRPr="009E3055">
        <w:rPr>
          <w:b/>
        </w:rPr>
        <w:t>o Plan</w:t>
      </w:r>
      <w:r w:rsidR="009E3055" w:rsidRPr="009E3055">
        <w:rPr>
          <w:b/>
        </w:rPr>
        <w:t>u</w:t>
      </w:r>
      <w:r w:rsidRPr="009E3055">
        <w:rPr>
          <w:b/>
        </w:rPr>
        <w:t xml:space="preserve">  malih komunalnih akcija Mjesnog odbora “Bruno Bušić” za 2026. godinu – donošenje zaključka.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(Zaključak se prilaže ovom zapisniku i njegov je sastavni dio.)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  <w:rPr>
          <w:b/>
        </w:rPr>
      </w:pPr>
      <w:r w:rsidRPr="004666C2">
        <w:rPr>
          <w:b/>
        </w:rPr>
        <w:t>Ad2. Prijedlog zaključka o izmjeni Plana potreba u 2025. godini</w:t>
      </w:r>
    </w:p>
    <w:p w:rsidR="004666C2" w:rsidRPr="004666C2" w:rsidRDefault="004666C2" w:rsidP="004666C2">
      <w:pPr>
        <w:spacing w:line="240" w:lineRule="auto"/>
        <w:jc w:val="both"/>
        <w:rPr>
          <w:b/>
        </w:rPr>
      </w:pPr>
    </w:p>
    <w:p w:rsidR="009E3055" w:rsidRDefault="009E3055" w:rsidP="009E3055">
      <w:pPr>
        <w:spacing w:line="240" w:lineRule="auto"/>
        <w:ind w:firstLine="708"/>
        <w:jc w:val="both"/>
      </w:pPr>
      <w:r>
        <w:t>Predsjednica obavještava nazočne vijećnike kako je potrebno izvršiti izmjenu Plana potreba za 2025. budući je za tu namjenu dio planiranih sredstava ostao neutrošen. U tu svrhu organizirana je zabavno-edukativna predstava „Kao san” u izvedbi MAK Teatra na dan 28.10.2025., a koja je namijenjena prvenstveno umirovljenicima, ali i odraslim dobnim skupinama.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U raspravi sudjeluju: Sandra Tomljenović, Borna </w:t>
      </w:r>
      <w:proofErr w:type="spellStart"/>
      <w:r w:rsidRPr="004666C2">
        <w:t>Smrk</w:t>
      </w:r>
      <w:proofErr w:type="spellEnd"/>
      <w:r w:rsidRPr="004666C2">
        <w:t xml:space="preserve">, Katarina </w:t>
      </w:r>
      <w:proofErr w:type="spellStart"/>
      <w:r w:rsidRPr="004666C2">
        <w:t>Sekula</w:t>
      </w:r>
      <w:proofErr w:type="spellEnd"/>
      <w:r w:rsidRPr="004666C2">
        <w:t xml:space="preserve">, Mirjana Grubišić, Dean </w:t>
      </w:r>
      <w:proofErr w:type="spellStart"/>
      <w:r w:rsidRPr="004666C2">
        <w:t>Maslovara</w:t>
      </w:r>
      <w:proofErr w:type="spellEnd"/>
      <w:r w:rsidRPr="004666C2">
        <w:t xml:space="preserve">, Ružica </w:t>
      </w:r>
      <w:proofErr w:type="spellStart"/>
      <w:r w:rsidRPr="004666C2">
        <w:t>Purić</w:t>
      </w:r>
      <w:proofErr w:type="spellEnd"/>
      <w:r w:rsidRPr="004666C2">
        <w:t xml:space="preserve"> i Vesna Nikolić, 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Vijeće jednoglasno donosi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9E3055" w:rsidRDefault="004666C2" w:rsidP="009E3055">
      <w:pPr>
        <w:spacing w:line="240" w:lineRule="auto"/>
        <w:jc w:val="both"/>
        <w:rPr>
          <w:b/>
        </w:rPr>
      </w:pPr>
      <w:r w:rsidRPr="009E3055">
        <w:rPr>
          <w:b/>
        </w:rPr>
        <w:t xml:space="preserve">Zaključak  o izmjeni Plana potreba </w:t>
      </w:r>
      <w:r w:rsidR="009E3055" w:rsidRPr="009E3055">
        <w:rPr>
          <w:b/>
        </w:rPr>
        <w:t>za aktivnostima, programima i projektima unapređenja kvalitete života građana Mjes</w:t>
      </w:r>
      <w:r w:rsidR="009E3055" w:rsidRPr="009E3055">
        <w:rPr>
          <w:b/>
        </w:rPr>
        <w:t xml:space="preserve">nog odbora „Bruno Bušić” </w:t>
      </w:r>
      <w:r w:rsidRPr="009E3055">
        <w:rPr>
          <w:b/>
        </w:rPr>
        <w:t>u 2025. godini</w:t>
      </w:r>
      <w:r w:rsidR="009E3055" w:rsidRPr="009E3055">
        <w:rPr>
          <w:b/>
        </w:rPr>
        <w:t>.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(Zaključak se prilaže ovom zapisniku i njegov je sastavni dio.)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  <w:rPr>
          <w:b/>
        </w:rPr>
      </w:pPr>
      <w:r w:rsidRPr="004666C2">
        <w:rPr>
          <w:b/>
        </w:rPr>
        <w:t>Ad3. Prijedlog zaključka o osiguravanju sredstava za realizaciju Plana potreba za 2026.</w:t>
      </w:r>
    </w:p>
    <w:p w:rsidR="004666C2" w:rsidRPr="004666C2" w:rsidRDefault="004666C2" w:rsidP="004666C2">
      <w:pPr>
        <w:spacing w:line="240" w:lineRule="auto"/>
        <w:jc w:val="both"/>
        <w:rPr>
          <w:b/>
        </w:rPr>
      </w:pPr>
    </w:p>
    <w:p w:rsidR="009E3055" w:rsidRDefault="009E3055" w:rsidP="009E3055">
      <w:pPr>
        <w:ind w:firstLine="708"/>
        <w:jc w:val="both"/>
        <w:rPr>
          <w:bCs/>
        </w:rPr>
      </w:pPr>
      <w:r>
        <w:rPr>
          <w:bCs/>
        </w:rPr>
        <w:t>Predsjednica obavještava nazočne vijećnike kako je potrebno donijeti zaključak o osiguravanju sredstava za realizaciju Plana potreba za aktivnostima, programima i projektima unapređenja kvalitete života građana Mjesnog odbora „Bruno Bušić” za 2026. godinu.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lastRenderedPageBreak/>
        <w:t xml:space="preserve">U raspravi sudjeluju: Sandra Tomljenović, Borna </w:t>
      </w:r>
      <w:proofErr w:type="spellStart"/>
      <w:r w:rsidRPr="004666C2">
        <w:t>Smrk</w:t>
      </w:r>
      <w:proofErr w:type="spellEnd"/>
      <w:r w:rsidRPr="004666C2">
        <w:t xml:space="preserve">, Katarina </w:t>
      </w:r>
      <w:proofErr w:type="spellStart"/>
      <w:r w:rsidRPr="004666C2">
        <w:t>Sekula</w:t>
      </w:r>
      <w:proofErr w:type="spellEnd"/>
      <w:r w:rsidRPr="004666C2">
        <w:t xml:space="preserve">, Mirjana Grubišić, Dean </w:t>
      </w:r>
      <w:proofErr w:type="spellStart"/>
      <w:r w:rsidRPr="004666C2">
        <w:t>Maslovara</w:t>
      </w:r>
      <w:proofErr w:type="spellEnd"/>
      <w:r w:rsidRPr="004666C2">
        <w:t xml:space="preserve">, Ružica </w:t>
      </w:r>
      <w:proofErr w:type="spellStart"/>
      <w:r w:rsidRPr="004666C2">
        <w:t>Purić</w:t>
      </w:r>
      <w:proofErr w:type="spellEnd"/>
      <w:r w:rsidRPr="004666C2">
        <w:t xml:space="preserve"> i Vesna Nikolić, 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Vijeće jednoglasno donosi</w:t>
      </w:r>
    </w:p>
    <w:p w:rsidR="004666C2" w:rsidRPr="004666C2" w:rsidRDefault="004666C2" w:rsidP="004666C2">
      <w:pPr>
        <w:spacing w:line="240" w:lineRule="auto"/>
        <w:jc w:val="both"/>
      </w:pPr>
    </w:p>
    <w:p w:rsidR="009E3055" w:rsidRPr="009E3055" w:rsidRDefault="009E3055" w:rsidP="009E3055">
      <w:pPr>
        <w:spacing w:line="240" w:lineRule="auto"/>
        <w:jc w:val="both"/>
        <w:rPr>
          <w:b/>
        </w:rPr>
      </w:pPr>
      <w:r w:rsidRPr="009E3055">
        <w:rPr>
          <w:b/>
        </w:rPr>
        <w:t xml:space="preserve">ZAKLJUČAK o osiguravanju </w:t>
      </w:r>
      <w:r w:rsidRPr="009E3055">
        <w:rPr>
          <w:b/>
          <w:bCs/>
        </w:rPr>
        <w:t>sredstava za realizaciju Plana potreba za aktivnostima, programima i projektima unapređenja kvalitete života građana Mjesnog odbora „Bruno Bušić” za 2026. godinu.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(Zaključak se prilaže ovom zapisniku i njegov je sastavni dio.)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  <w:rPr>
          <w:b/>
        </w:rPr>
      </w:pPr>
      <w:r w:rsidRPr="004666C2">
        <w:rPr>
          <w:b/>
        </w:rPr>
        <w:t>Ad4. Prijedlog zaključka o redovnom korištenju prostora MS "Bruno Bušić" – SPORT ZA SVE</w:t>
      </w:r>
    </w:p>
    <w:p w:rsidR="004666C2" w:rsidRPr="004666C2" w:rsidRDefault="004666C2" w:rsidP="004666C2">
      <w:pPr>
        <w:spacing w:line="240" w:lineRule="auto"/>
        <w:jc w:val="both"/>
        <w:rPr>
          <w:b/>
        </w:rPr>
      </w:pPr>
    </w:p>
    <w:p w:rsidR="009E3055" w:rsidRDefault="009E3055" w:rsidP="009E3055">
      <w:pPr>
        <w:spacing w:line="240" w:lineRule="auto"/>
        <w:jc w:val="both"/>
        <w:rPr>
          <w:b/>
        </w:rPr>
      </w:pPr>
      <w:r>
        <w:tab/>
        <w:t xml:space="preserve">Predsjednica obavještava nazočne vijećnike kako je potrebno donijeti zaključak o povremenom korištenju </w:t>
      </w:r>
      <w:r>
        <w:rPr>
          <w:rFonts w:eastAsia="Calibri"/>
        </w:rPr>
        <w:t>prostora MS „Bruno Bušić” za potrebe rekreacije mladih, srednje dobi i umirovljenika.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U raspravi sudjeluju: Sandra Tomljenović, Borna </w:t>
      </w:r>
      <w:proofErr w:type="spellStart"/>
      <w:r w:rsidRPr="004666C2">
        <w:t>Smrk</w:t>
      </w:r>
      <w:proofErr w:type="spellEnd"/>
      <w:r w:rsidRPr="004666C2">
        <w:t xml:space="preserve">, Katarina </w:t>
      </w:r>
      <w:proofErr w:type="spellStart"/>
      <w:r w:rsidRPr="004666C2">
        <w:t>Sekula</w:t>
      </w:r>
      <w:proofErr w:type="spellEnd"/>
      <w:r w:rsidRPr="004666C2">
        <w:t xml:space="preserve">, Mirjana Grubišić, Dean </w:t>
      </w:r>
      <w:proofErr w:type="spellStart"/>
      <w:r w:rsidRPr="004666C2">
        <w:t>Maslovara</w:t>
      </w:r>
      <w:proofErr w:type="spellEnd"/>
      <w:r w:rsidRPr="004666C2">
        <w:t xml:space="preserve">, Ružica </w:t>
      </w:r>
      <w:proofErr w:type="spellStart"/>
      <w:r w:rsidRPr="004666C2">
        <w:t>Purić</w:t>
      </w:r>
      <w:proofErr w:type="spellEnd"/>
      <w:r w:rsidRPr="004666C2">
        <w:t xml:space="preserve"> i Vesna Nikolić, 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Vijeće jednoglasno donosi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9E3055" w:rsidRDefault="004666C2" w:rsidP="004666C2">
      <w:pPr>
        <w:spacing w:line="240" w:lineRule="auto"/>
        <w:rPr>
          <w:b/>
        </w:rPr>
      </w:pPr>
      <w:r w:rsidRPr="009E3055">
        <w:rPr>
          <w:b/>
        </w:rPr>
        <w:t>Zaključak  o redovnom korištenju prostora MS "Bruno Bušić" – SPORT ZA SVE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(Zaključak se prilaže ovom zapisniku i njegov je sastavni dio.)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  <w:rPr>
          <w:b/>
        </w:rPr>
      </w:pPr>
      <w:r w:rsidRPr="004666C2">
        <w:rPr>
          <w:b/>
        </w:rPr>
        <w:t>Ad5. Prijedlog zaključka o redovnom korištenju prostora MS "Bruno Bušić" - Matica umirovljenika</w:t>
      </w:r>
    </w:p>
    <w:p w:rsidR="004666C2" w:rsidRPr="004666C2" w:rsidRDefault="004666C2" w:rsidP="004666C2">
      <w:pPr>
        <w:spacing w:line="240" w:lineRule="auto"/>
        <w:jc w:val="both"/>
        <w:rPr>
          <w:b/>
        </w:rPr>
      </w:pPr>
    </w:p>
    <w:p w:rsidR="009E3055" w:rsidRDefault="009E3055" w:rsidP="009E3055">
      <w:pPr>
        <w:pStyle w:val="Odlomakpopisa"/>
        <w:ind w:left="0"/>
        <w:jc w:val="both"/>
        <w:rPr>
          <w:bCs/>
          <w:lang w:val="en-AU"/>
        </w:rPr>
      </w:pPr>
      <w:r>
        <w:rPr>
          <w:bCs/>
          <w:lang w:val="en-AU"/>
        </w:rPr>
        <w:tab/>
      </w:r>
      <w:proofErr w:type="spellStart"/>
      <w:r>
        <w:rPr>
          <w:bCs/>
          <w:lang w:val="en-AU"/>
        </w:rPr>
        <w:t>Predsjednica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obavještava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nazočne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vijećnike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kako</w:t>
      </w:r>
      <w:proofErr w:type="spellEnd"/>
      <w:r>
        <w:rPr>
          <w:bCs/>
          <w:lang w:val="en-AU"/>
        </w:rPr>
        <w:t xml:space="preserve"> je </w:t>
      </w:r>
      <w:proofErr w:type="spellStart"/>
      <w:r>
        <w:rPr>
          <w:bCs/>
          <w:lang w:val="en-AU"/>
        </w:rPr>
        <w:t>na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službenu</w:t>
      </w:r>
      <w:proofErr w:type="spellEnd"/>
      <w:r>
        <w:rPr>
          <w:bCs/>
          <w:lang w:val="en-AU"/>
        </w:rPr>
        <w:t xml:space="preserve"> e-mail </w:t>
      </w:r>
      <w:proofErr w:type="spellStart"/>
      <w:r>
        <w:rPr>
          <w:bCs/>
          <w:lang w:val="en-AU"/>
        </w:rPr>
        <w:t>adresu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Mjesnog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odbora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zaprimljen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zahtjev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Matice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umirovljenika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Peščenica</w:t>
      </w:r>
      <w:proofErr w:type="spellEnd"/>
      <w:r>
        <w:rPr>
          <w:bCs/>
          <w:lang w:val="en-AU"/>
        </w:rPr>
        <w:t xml:space="preserve"> – Žitnjak, </w:t>
      </w:r>
      <w:proofErr w:type="spellStart"/>
      <w:r>
        <w:rPr>
          <w:bCs/>
          <w:lang w:val="en-AU"/>
        </w:rPr>
        <w:t>Kreativna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radionica</w:t>
      </w:r>
      <w:proofErr w:type="spellEnd"/>
      <w:r>
        <w:rPr>
          <w:bCs/>
          <w:lang w:val="en-AU"/>
        </w:rPr>
        <w:t xml:space="preserve"> “</w:t>
      </w:r>
      <w:proofErr w:type="spellStart"/>
      <w:r>
        <w:rPr>
          <w:bCs/>
          <w:lang w:val="en-AU"/>
        </w:rPr>
        <w:t>Zlatoruke</w:t>
      </w:r>
      <w:proofErr w:type="spellEnd"/>
      <w:r>
        <w:rPr>
          <w:bCs/>
          <w:lang w:val="en-AU"/>
        </w:rPr>
        <w:t xml:space="preserve">” </w:t>
      </w:r>
      <w:proofErr w:type="spellStart"/>
      <w:r>
        <w:rPr>
          <w:bCs/>
          <w:lang w:val="en-AU"/>
        </w:rPr>
        <w:t>za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povremeno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korištenje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velike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dvorane</w:t>
      </w:r>
      <w:proofErr w:type="spellEnd"/>
      <w:r>
        <w:rPr>
          <w:bCs/>
          <w:lang w:val="en-AU"/>
        </w:rPr>
        <w:t xml:space="preserve"> MS “Bruno Bušić” </w:t>
      </w:r>
      <w:proofErr w:type="spellStart"/>
      <w:r>
        <w:rPr>
          <w:bCs/>
          <w:lang w:val="en-AU"/>
        </w:rPr>
        <w:t>svakog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utorka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i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četvrtka</w:t>
      </w:r>
      <w:proofErr w:type="spellEnd"/>
      <w:r>
        <w:rPr>
          <w:bCs/>
          <w:lang w:val="en-AU"/>
        </w:rPr>
        <w:t xml:space="preserve">  u </w:t>
      </w:r>
      <w:proofErr w:type="spellStart"/>
      <w:r>
        <w:rPr>
          <w:bCs/>
          <w:lang w:val="en-AU"/>
        </w:rPr>
        <w:t>terminu</w:t>
      </w:r>
      <w:proofErr w:type="spellEnd"/>
      <w:r>
        <w:rPr>
          <w:bCs/>
          <w:lang w:val="en-AU"/>
        </w:rPr>
        <w:t xml:space="preserve"> od 15,00 </w:t>
      </w:r>
      <w:proofErr w:type="spellStart"/>
      <w:r>
        <w:rPr>
          <w:bCs/>
          <w:lang w:val="en-AU"/>
        </w:rPr>
        <w:t>do</w:t>
      </w:r>
      <w:proofErr w:type="spellEnd"/>
      <w:r>
        <w:rPr>
          <w:bCs/>
          <w:lang w:val="en-AU"/>
        </w:rPr>
        <w:t xml:space="preserve"> 18,00 sati.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U raspravi sudjeluju: Sandra Tomljenović, Borna </w:t>
      </w:r>
      <w:proofErr w:type="spellStart"/>
      <w:r w:rsidRPr="004666C2">
        <w:t>Smrk</w:t>
      </w:r>
      <w:proofErr w:type="spellEnd"/>
      <w:r w:rsidRPr="004666C2">
        <w:t xml:space="preserve">, Katarina </w:t>
      </w:r>
      <w:proofErr w:type="spellStart"/>
      <w:r w:rsidRPr="004666C2">
        <w:t>Sekula</w:t>
      </w:r>
      <w:proofErr w:type="spellEnd"/>
      <w:r w:rsidRPr="004666C2">
        <w:t xml:space="preserve">, Mirjana Grubišić, Dean </w:t>
      </w:r>
      <w:proofErr w:type="spellStart"/>
      <w:r w:rsidRPr="004666C2">
        <w:t>Maslovara</w:t>
      </w:r>
      <w:proofErr w:type="spellEnd"/>
      <w:r w:rsidRPr="004666C2">
        <w:t xml:space="preserve">, Ružica </w:t>
      </w:r>
      <w:proofErr w:type="spellStart"/>
      <w:r w:rsidRPr="004666C2">
        <w:t>Purić</w:t>
      </w:r>
      <w:proofErr w:type="spellEnd"/>
      <w:r w:rsidRPr="004666C2">
        <w:t xml:space="preserve"> i Vesna Nikolić, </w:t>
      </w:r>
    </w:p>
    <w:p w:rsidR="004666C2" w:rsidRPr="004666C2" w:rsidRDefault="004666C2" w:rsidP="004666C2">
      <w:pPr>
        <w:spacing w:line="240" w:lineRule="auto"/>
        <w:jc w:val="both"/>
      </w:pPr>
    </w:p>
    <w:p w:rsidR="009E3055" w:rsidRDefault="009E3055" w:rsidP="009E3055">
      <w:pPr>
        <w:pStyle w:val="Odlomakpopisa"/>
        <w:ind w:left="0"/>
        <w:jc w:val="both"/>
        <w:rPr>
          <w:szCs w:val="22"/>
        </w:rPr>
      </w:pPr>
      <w:r>
        <w:rPr>
          <w:szCs w:val="22"/>
        </w:rPr>
        <w:t>Vijeće jednoglasno utvrđuje kako nije u mogućnosti odobriti zaprimljeni zahtjev jer je isti obzirom na odobrene termine u 2025. godini nejasan i nepotpun te da će se nejasnoće otkloniti u izravnoj komunikaciji s podnositeljem zahtjeva.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</w:pPr>
      <w:r w:rsidRPr="004666C2">
        <w:t>Zaključak  o redovnom korištenju prostora MS "Bruno Bušić" - Matica umirovljenika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(Zaključak se prilaže ovom zapisniku i njegov je sastavni dio.)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  <w:rPr>
          <w:b/>
        </w:rPr>
      </w:pPr>
      <w:r w:rsidRPr="004666C2">
        <w:rPr>
          <w:b/>
        </w:rPr>
        <w:t>Ad6. Zaključci o aktualnoj komunalnoj i prometnoj problematici – donošenje zaključaka</w:t>
      </w:r>
    </w:p>
    <w:p w:rsidR="004666C2" w:rsidRPr="004666C2" w:rsidRDefault="004666C2" w:rsidP="004666C2">
      <w:pPr>
        <w:spacing w:line="240" w:lineRule="auto"/>
        <w:jc w:val="both"/>
        <w:rPr>
          <w:b/>
        </w:rPr>
      </w:pPr>
    </w:p>
    <w:p w:rsidR="009E3055" w:rsidRDefault="009E3055" w:rsidP="009E3055">
      <w:pPr>
        <w:pStyle w:val="Odlomakpopisa"/>
        <w:ind w:left="0"/>
        <w:rPr>
          <w:bCs/>
          <w:lang w:val="en-AU"/>
        </w:rPr>
      </w:pPr>
      <w:r>
        <w:rPr>
          <w:bCs/>
          <w:lang w:val="en-AU"/>
        </w:rPr>
        <w:tab/>
      </w:r>
      <w:proofErr w:type="spellStart"/>
      <w:r>
        <w:rPr>
          <w:bCs/>
          <w:lang w:val="en-AU"/>
        </w:rPr>
        <w:t>Predsjednica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obavještava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nazočne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vijećnike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kako</w:t>
      </w:r>
      <w:proofErr w:type="spellEnd"/>
      <w:r>
        <w:rPr>
          <w:bCs/>
          <w:lang w:val="en-AU"/>
        </w:rPr>
        <w:t xml:space="preserve"> je </w:t>
      </w:r>
      <w:proofErr w:type="spellStart"/>
      <w:r>
        <w:rPr>
          <w:bCs/>
          <w:lang w:val="en-AU"/>
        </w:rPr>
        <w:t>na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službenu</w:t>
      </w:r>
      <w:proofErr w:type="spellEnd"/>
      <w:r>
        <w:rPr>
          <w:bCs/>
          <w:lang w:val="en-AU"/>
        </w:rPr>
        <w:t xml:space="preserve"> e-mail </w:t>
      </w:r>
      <w:proofErr w:type="spellStart"/>
      <w:r>
        <w:rPr>
          <w:bCs/>
          <w:lang w:val="en-AU"/>
        </w:rPr>
        <w:t>adresu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Mjesnog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odbora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zaprimljen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podnesak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stranke</w:t>
      </w:r>
      <w:proofErr w:type="spellEnd"/>
      <w:r>
        <w:rPr>
          <w:bCs/>
          <w:lang w:val="en-AU"/>
        </w:rPr>
        <w:t xml:space="preserve">, </w:t>
      </w:r>
      <w:proofErr w:type="spellStart"/>
      <w:r>
        <w:rPr>
          <w:bCs/>
          <w:lang w:val="en-AU"/>
        </w:rPr>
        <w:t>gospođe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Tamare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Lonjak</w:t>
      </w:r>
      <w:proofErr w:type="spellEnd"/>
      <w:r>
        <w:rPr>
          <w:bCs/>
          <w:lang w:val="en-AU"/>
        </w:rPr>
        <w:t xml:space="preserve">, </w:t>
      </w:r>
      <w:proofErr w:type="spellStart"/>
      <w:r>
        <w:rPr>
          <w:bCs/>
          <w:lang w:val="en-AU"/>
        </w:rPr>
        <w:t>zabrinute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za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lastRenderedPageBreak/>
        <w:t>sigurnost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stanara</w:t>
      </w:r>
      <w:proofErr w:type="spellEnd"/>
      <w:r>
        <w:rPr>
          <w:bCs/>
          <w:lang w:val="en-AU"/>
        </w:rPr>
        <w:t xml:space="preserve">, </w:t>
      </w:r>
      <w:proofErr w:type="spellStart"/>
      <w:r>
        <w:rPr>
          <w:bCs/>
          <w:lang w:val="en-AU"/>
        </w:rPr>
        <w:t>osobito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školske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djece</w:t>
      </w:r>
      <w:proofErr w:type="spellEnd"/>
      <w:r>
        <w:rPr>
          <w:bCs/>
          <w:lang w:val="en-AU"/>
        </w:rPr>
        <w:t xml:space="preserve">, </w:t>
      </w:r>
      <w:proofErr w:type="spellStart"/>
      <w:r>
        <w:rPr>
          <w:bCs/>
          <w:lang w:val="en-AU"/>
        </w:rPr>
        <w:t>na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lokaciji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Borongaj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Aerodrom</w:t>
      </w:r>
      <w:proofErr w:type="spellEnd"/>
      <w:r>
        <w:rPr>
          <w:bCs/>
          <w:lang w:val="en-AU"/>
        </w:rPr>
        <w:t xml:space="preserve"> od k.br. </w:t>
      </w:r>
      <w:proofErr w:type="gramStart"/>
      <w:r>
        <w:rPr>
          <w:bCs/>
          <w:lang w:val="en-AU"/>
        </w:rPr>
        <w:t>4</w:t>
      </w:r>
      <w:proofErr w:type="gramEnd"/>
      <w:r>
        <w:rPr>
          <w:bCs/>
          <w:lang w:val="en-AU"/>
        </w:rPr>
        <w:t xml:space="preserve"> do k.br. 9B, </w:t>
      </w:r>
      <w:proofErr w:type="spellStart"/>
      <w:r>
        <w:rPr>
          <w:bCs/>
          <w:lang w:val="en-AU"/>
        </w:rPr>
        <w:t>iz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razloga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što</w:t>
      </w:r>
      <w:proofErr w:type="spellEnd"/>
      <w:r>
        <w:rPr>
          <w:bCs/>
          <w:lang w:val="en-AU"/>
        </w:rPr>
        <w:t xml:space="preserve"> se </w:t>
      </w:r>
      <w:proofErr w:type="spellStart"/>
      <w:r>
        <w:rPr>
          <w:bCs/>
          <w:lang w:val="en-AU"/>
        </w:rPr>
        <w:t>radnim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danima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vozila</w:t>
      </w:r>
      <w:proofErr w:type="spellEnd"/>
      <w:r>
        <w:rPr>
          <w:bCs/>
          <w:lang w:val="en-AU"/>
        </w:rPr>
        <w:t xml:space="preserve"> </w:t>
      </w:r>
      <w:proofErr w:type="spellStart"/>
      <w:proofErr w:type="gramStart"/>
      <w:r>
        <w:rPr>
          <w:bCs/>
          <w:lang w:val="en-AU"/>
        </w:rPr>
        <w:t>tim</w:t>
      </w:r>
      <w:proofErr w:type="spellEnd"/>
      <w:proofErr w:type="gram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dijelom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ulice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voze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brzinom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većom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nego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što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dopušta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stanje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ulice</w:t>
      </w:r>
      <w:proofErr w:type="spellEnd"/>
      <w:r>
        <w:rPr>
          <w:bCs/>
          <w:lang w:val="en-AU"/>
        </w:rPr>
        <w:t xml:space="preserve">, </w:t>
      </w:r>
      <w:proofErr w:type="spellStart"/>
      <w:r>
        <w:rPr>
          <w:bCs/>
          <w:lang w:val="en-AU"/>
        </w:rPr>
        <w:t>obzirom</w:t>
      </w:r>
      <w:proofErr w:type="spellEnd"/>
      <w:r>
        <w:rPr>
          <w:bCs/>
          <w:lang w:val="en-AU"/>
        </w:rPr>
        <w:t xml:space="preserve"> da je </w:t>
      </w:r>
      <w:proofErr w:type="spellStart"/>
      <w:r>
        <w:rPr>
          <w:bCs/>
          <w:lang w:val="en-AU"/>
        </w:rPr>
        <w:t>ulica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slijepa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i</w:t>
      </w:r>
      <w:proofErr w:type="spellEnd"/>
      <w:r>
        <w:rPr>
          <w:bCs/>
          <w:lang w:val="en-AU"/>
        </w:rPr>
        <w:t xml:space="preserve"> u tom </w:t>
      </w:r>
      <w:proofErr w:type="spellStart"/>
      <w:r>
        <w:rPr>
          <w:bCs/>
          <w:lang w:val="en-AU"/>
        </w:rPr>
        <w:t>dijelu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nema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nogostupa</w:t>
      </w:r>
      <w:proofErr w:type="spellEnd"/>
      <w:r>
        <w:rPr>
          <w:bCs/>
          <w:lang w:val="en-AU"/>
        </w:rPr>
        <w:t xml:space="preserve">. </w:t>
      </w:r>
      <w:proofErr w:type="spellStart"/>
      <w:r>
        <w:rPr>
          <w:bCs/>
          <w:lang w:val="en-AU"/>
        </w:rPr>
        <w:t>Navodi</w:t>
      </w:r>
      <w:proofErr w:type="spellEnd"/>
      <w:r>
        <w:rPr>
          <w:bCs/>
          <w:lang w:val="en-AU"/>
        </w:rPr>
        <w:t xml:space="preserve"> da se </w:t>
      </w:r>
      <w:proofErr w:type="spellStart"/>
      <w:r>
        <w:rPr>
          <w:bCs/>
          <w:lang w:val="en-AU"/>
        </w:rPr>
        <w:t>uglavnom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radi</w:t>
      </w:r>
      <w:proofErr w:type="spellEnd"/>
      <w:r>
        <w:rPr>
          <w:bCs/>
          <w:lang w:val="en-AU"/>
        </w:rPr>
        <w:t xml:space="preserve"> o </w:t>
      </w:r>
      <w:proofErr w:type="spellStart"/>
      <w:r>
        <w:rPr>
          <w:bCs/>
          <w:lang w:val="en-AU"/>
        </w:rPr>
        <w:t>zaposlenicima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društva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Končar</w:t>
      </w:r>
      <w:proofErr w:type="spellEnd"/>
      <w:r>
        <w:rPr>
          <w:bCs/>
          <w:lang w:val="en-AU"/>
        </w:rPr>
        <w:t xml:space="preserve"> (</w:t>
      </w:r>
      <w:proofErr w:type="spellStart"/>
      <w:r>
        <w:rPr>
          <w:bCs/>
          <w:lang w:val="en-AU"/>
        </w:rPr>
        <w:t>i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drugih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društava</w:t>
      </w:r>
      <w:proofErr w:type="spellEnd"/>
      <w:r>
        <w:rPr>
          <w:bCs/>
          <w:lang w:val="en-AU"/>
        </w:rPr>
        <w:t xml:space="preserve"> </w:t>
      </w:r>
      <w:proofErr w:type="spellStart"/>
      <w:proofErr w:type="gramStart"/>
      <w:r>
        <w:rPr>
          <w:bCs/>
          <w:lang w:val="en-AU"/>
        </w:rPr>
        <w:t>na</w:t>
      </w:r>
      <w:proofErr w:type="spellEnd"/>
      <w:proofErr w:type="gram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toj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lokaciji</w:t>
      </w:r>
      <w:proofErr w:type="spellEnd"/>
      <w:r>
        <w:rPr>
          <w:bCs/>
          <w:lang w:val="en-AU"/>
        </w:rPr>
        <w:t xml:space="preserve">) </w:t>
      </w:r>
      <w:proofErr w:type="spellStart"/>
      <w:r>
        <w:rPr>
          <w:bCs/>
          <w:lang w:val="en-AU"/>
        </w:rPr>
        <w:t>koji</w:t>
      </w:r>
      <w:proofErr w:type="spellEnd"/>
      <w:r>
        <w:rPr>
          <w:bCs/>
          <w:lang w:val="en-AU"/>
        </w:rPr>
        <w:t xml:space="preserve"> se </w:t>
      </w:r>
      <w:proofErr w:type="spellStart"/>
      <w:r>
        <w:rPr>
          <w:bCs/>
          <w:lang w:val="en-AU"/>
        </w:rPr>
        <w:t>kreću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prema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parkiralištu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gdje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ostavljaju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svoja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vozila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te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traži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poduzimanje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aktivnosti</w:t>
      </w:r>
      <w:proofErr w:type="spellEnd"/>
      <w:r>
        <w:rPr>
          <w:bCs/>
          <w:lang w:val="en-AU"/>
        </w:rPr>
        <w:t xml:space="preserve"> s </w:t>
      </w:r>
      <w:proofErr w:type="spellStart"/>
      <w:r>
        <w:rPr>
          <w:bCs/>
          <w:lang w:val="en-AU"/>
        </w:rPr>
        <w:t>ciljem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ograničenja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brzine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vozila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na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navedenoj</w:t>
      </w:r>
      <w:proofErr w:type="spellEnd"/>
      <w:r>
        <w:rPr>
          <w:bCs/>
          <w:lang w:val="en-AU"/>
        </w:rPr>
        <w:t xml:space="preserve"> </w:t>
      </w:r>
      <w:proofErr w:type="spellStart"/>
      <w:r>
        <w:rPr>
          <w:bCs/>
          <w:lang w:val="en-AU"/>
        </w:rPr>
        <w:t>lokaciji</w:t>
      </w:r>
      <w:proofErr w:type="spellEnd"/>
      <w:r>
        <w:rPr>
          <w:bCs/>
          <w:lang w:val="en-AU"/>
        </w:rPr>
        <w:t>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U raspravi sudjeluju: Sandra Tomljenović, Borna </w:t>
      </w:r>
      <w:proofErr w:type="spellStart"/>
      <w:r w:rsidRPr="004666C2">
        <w:t>Smrk</w:t>
      </w:r>
      <w:proofErr w:type="spellEnd"/>
      <w:r w:rsidRPr="004666C2">
        <w:t xml:space="preserve">, Katarina </w:t>
      </w:r>
      <w:proofErr w:type="spellStart"/>
      <w:r w:rsidRPr="004666C2">
        <w:t>Sekula</w:t>
      </w:r>
      <w:proofErr w:type="spellEnd"/>
      <w:r w:rsidRPr="004666C2">
        <w:t xml:space="preserve">, Mirjana Grubišić, Dean </w:t>
      </w:r>
      <w:proofErr w:type="spellStart"/>
      <w:r w:rsidRPr="004666C2">
        <w:t>Maslovara</w:t>
      </w:r>
      <w:proofErr w:type="spellEnd"/>
      <w:r w:rsidRPr="004666C2">
        <w:t xml:space="preserve">, Ružica </w:t>
      </w:r>
      <w:proofErr w:type="spellStart"/>
      <w:r w:rsidRPr="004666C2">
        <w:t>Purić</w:t>
      </w:r>
      <w:proofErr w:type="spellEnd"/>
      <w:r w:rsidRPr="004666C2">
        <w:t xml:space="preserve"> i Vesna Nikolić, 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Vijeće jednoglasno donosi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9E3055" w:rsidP="004666C2">
      <w:pPr>
        <w:spacing w:line="240" w:lineRule="auto"/>
      </w:pPr>
      <w:r>
        <w:t>Zaključak</w:t>
      </w:r>
      <w:r w:rsidR="004666C2" w:rsidRPr="004666C2">
        <w:t xml:space="preserve">  o aktualnoj komunalnoj i prometnoj problematici – donošenje zaključaka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(Zaključak se prilaže ovom zapisniku i njegov je sastavni dio.)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  <w:rPr>
          <w:b/>
        </w:rPr>
      </w:pPr>
      <w:r w:rsidRPr="004666C2">
        <w:rPr>
          <w:b/>
        </w:rPr>
        <w:t>Ad7. Pitanja, prijedlozi i obavijesti</w:t>
      </w:r>
    </w:p>
    <w:p w:rsidR="004666C2" w:rsidRPr="004666C2" w:rsidRDefault="004666C2" w:rsidP="004666C2">
      <w:pPr>
        <w:spacing w:line="240" w:lineRule="auto"/>
        <w:jc w:val="both"/>
        <w:rPr>
          <w:b/>
        </w:rPr>
      </w:pPr>
    </w:p>
    <w:p w:rsidR="009E3055" w:rsidRDefault="009E3055" w:rsidP="009E3055">
      <w:pPr>
        <w:pStyle w:val="Odlomakpopisa"/>
        <w:ind w:left="0"/>
        <w:jc w:val="both"/>
      </w:pPr>
      <w:r>
        <w:rPr>
          <w:bCs/>
          <w:lang w:val="en-AU"/>
        </w:rPr>
        <w:t xml:space="preserve">a) </w:t>
      </w:r>
      <w:r>
        <w:rPr>
          <w:bCs/>
        </w:rPr>
        <w:t>Predsjednica obavještava nazočne vijećnike da je prema novom Naputku za korištenje prostora MS odobrenja za korištenje MS vrijede do 31. prosinca 2025., a ponovo će se produljiti na godinu dana počevši od mjeseca siječnja 2026.</w:t>
      </w:r>
    </w:p>
    <w:p w:rsidR="009E3055" w:rsidRDefault="009E3055" w:rsidP="009E3055">
      <w:pPr>
        <w:pStyle w:val="Odlomakpopisa"/>
        <w:ind w:left="0"/>
        <w:jc w:val="both"/>
        <w:rPr>
          <w:bCs/>
        </w:rPr>
      </w:pPr>
    </w:p>
    <w:p w:rsidR="009E3055" w:rsidRDefault="009E3055" w:rsidP="009E3055">
      <w:pPr>
        <w:pStyle w:val="Odlomakpopisa"/>
        <w:ind w:left="0"/>
        <w:jc w:val="both"/>
        <w:rPr>
          <w:rFonts w:ascii="Calibri" w:hAnsi="Calibri" w:cs="Calibri"/>
        </w:rPr>
      </w:pPr>
      <w:r>
        <w:rPr>
          <w:bCs/>
        </w:rPr>
        <w:t xml:space="preserve">b) Predsjednica obavještava nazočne vijećnike da je na službenu e-mail adresu Mjesnog odbora zaprimljen popis prioriteta Gradske četvrti Peščenica -Žitnjak za donošenje Plana komunalnih aktivnosti Gradske četvrti Peščenica – Žitnjak u 2026., donesen temeljem prijedloga mjesnih odbora. U svrhu obilaska lokacija s nadležnim podružnicama Zagrebačkog holdinga i izrade troškovnika, predsjednica će Područnom odsjeku Centar 2 dostaviti izvatke </w:t>
      </w:r>
      <w:proofErr w:type="spellStart"/>
      <w:r>
        <w:rPr>
          <w:bCs/>
        </w:rPr>
        <w:t>Geoportala</w:t>
      </w:r>
      <w:proofErr w:type="spellEnd"/>
      <w:r>
        <w:rPr>
          <w:bCs/>
        </w:rPr>
        <w:t xml:space="preserve"> zagrebačke infrastrukture prostornih podataka sa točno označenim </w:t>
      </w:r>
      <w:proofErr w:type="spellStart"/>
      <w:r>
        <w:rPr>
          <w:bCs/>
        </w:rPr>
        <w:t>mikrolokacijama</w:t>
      </w:r>
      <w:proofErr w:type="spellEnd"/>
      <w:r>
        <w:rPr>
          <w:bCs/>
        </w:rPr>
        <w:t xml:space="preserve"> u skladu s popisom prioriteta za aktivnosti gdje nema troškovnika, odnosno gdje je iznos 0,00 eura. </w:t>
      </w:r>
    </w:p>
    <w:p w:rsidR="009E3055" w:rsidRDefault="009E3055" w:rsidP="009E3055">
      <w:pPr>
        <w:pStyle w:val="Odlomakpopisa"/>
        <w:ind w:left="0"/>
        <w:jc w:val="both"/>
        <w:rPr>
          <w:bCs/>
        </w:rPr>
      </w:pPr>
    </w:p>
    <w:p w:rsidR="009E3055" w:rsidRDefault="009E3055" w:rsidP="009E3055">
      <w:pPr>
        <w:pStyle w:val="Odlomakpopisa"/>
        <w:ind w:left="0"/>
        <w:jc w:val="both"/>
        <w:rPr>
          <w:rFonts w:ascii="Calibri" w:hAnsi="Calibri" w:cs="Calibri"/>
        </w:rPr>
      </w:pPr>
      <w:r>
        <w:rPr>
          <w:bCs/>
        </w:rPr>
        <w:t>c) Predsjednica obavještava nazočne vijećnike da je Zaključak VMO donesen na 2. sjednici 8. srpnja 2025., a vezano za stručni očevid i sanaciju poklopca šahta nepoznate svrhe na lokaciji Ulica Ante Jakšića pored k.br. 67 dostavljen Komunalnom redarstvu na daljnje postupanje.</w:t>
      </w:r>
    </w:p>
    <w:p w:rsidR="009E3055" w:rsidRDefault="009E3055" w:rsidP="009E3055">
      <w:pPr>
        <w:pStyle w:val="Odlomakpopisa"/>
        <w:ind w:left="0"/>
        <w:jc w:val="both"/>
        <w:rPr>
          <w:bCs/>
        </w:rPr>
      </w:pPr>
    </w:p>
    <w:p w:rsidR="009E3055" w:rsidRDefault="009E3055" w:rsidP="009E3055">
      <w:pPr>
        <w:pStyle w:val="Odlomakpopisa"/>
        <w:ind w:left="0"/>
        <w:jc w:val="both"/>
        <w:rPr>
          <w:bCs/>
        </w:rPr>
      </w:pPr>
      <w:r>
        <w:rPr>
          <w:bCs/>
        </w:rPr>
        <w:t>d)  Predsjednica obavještava nazočne vijećnike da je na službenu e-mail adresu Mjesnog odbora zaprimljen Vodič za investicijsko i tekuće održavanje objekata mjesne samouprave.</w:t>
      </w: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  <w:r>
        <w:rPr>
          <w:bCs/>
          <w:color w:val="000000"/>
        </w:rPr>
        <w:t xml:space="preserve">e) Predsjednica obavještava nazočne vijećnike da je na službeni mail zaprimljen zahtjev stranke za čišćenje slivnika na lokaciji Borongaj Aerodrom 5, koji je potpuno obrastao korovom kao i njegovo okruženje te je od Zagrebačkog holdinga - Podružnice </w:t>
      </w:r>
      <w:proofErr w:type="spellStart"/>
      <w:r>
        <w:rPr>
          <w:bCs/>
          <w:color w:val="000000"/>
        </w:rPr>
        <w:t>Zrnjevac</w:t>
      </w:r>
      <w:proofErr w:type="spellEnd"/>
      <w:r>
        <w:rPr>
          <w:bCs/>
          <w:color w:val="000000"/>
        </w:rPr>
        <w:t xml:space="preserve"> zatraženo da se slivnik dovede u funkcionalno stanje u najskorijem roku.</w:t>
      </w: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  <w:r>
        <w:rPr>
          <w:bCs/>
          <w:color w:val="000000"/>
        </w:rPr>
        <w:t xml:space="preserve">h)  </w:t>
      </w:r>
      <w:r>
        <w:rPr>
          <w:color w:val="000000"/>
        </w:rPr>
        <w:t xml:space="preserve">Predsjednica obavještava nazočne vijećnike da je na službeni mail zaprimljen zahtjev stranke vezano za postavljanje novih rasvjetnih stupova na lokaciji Jure Kaštelana od k.br 16A do k.br. 22A. Uvidom u katastar utvrđeno je da čestice na navedenoj lokaciji nisu u vlasništvu Grada </w:t>
      </w:r>
      <w:proofErr w:type="spellStart"/>
      <w:r>
        <w:rPr>
          <w:color w:val="000000"/>
        </w:rPr>
        <w:t>Zageba</w:t>
      </w:r>
      <w:proofErr w:type="spellEnd"/>
      <w:r>
        <w:rPr>
          <w:color w:val="000000"/>
        </w:rPr>
        <w:t xml:space="preserve"> slijedom čega traženo nije moguće uvrstiti u Plan građenja javne rasvjete za 2026. Vijeće je suglasno da se stranci putem e-maila sugerira da na ulazima u zgradu primjene alternativni način rasvjete (senzori).</w:t>
      </w:r>
    </w:p>
    <w:p w:rsidR="009E3055" w:rsidRDefault="009E3055" w:rsidP="009E3055">
      <w:pPr>
        <w:pStyle w:val="Odlomakpopisa"/>
        <w:ind w:left="0"/>
        <w:jc w:val="both"/>
        <w:rPr>
          <w:b/>
          <w:bCs/>
          <w:color w:val="000000"/>
        </w:rPr>
      </w:pP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 xml:space="preserve">i)  Predsjednica obavještava nazočne vijećnike da je temeljem podneska stranke o kvaru rasvjetnog stupa kod pothodnika prema željezničkoj postaji Maksimir isti prijavljen društvu </w:t>
      </w:r>
      <w:proofErr w:type="spellStart"/>
      <w:r>
        <w:rPr>
          <w:bCs/>
          <w:color w:val="000000"/>
        </w:rPr>
        <w:t>Elicom</w:t>
      </w:r>
      <w:proofErr w:type="spellEnd"/>
      <w:r>
        <w:rPr>
          <w:bCs/>
          <w:color w:val="000000"/>
        </w:rPr>
        <w:t xml:space="preserve"> i žurno otklonjen.</w:t>
      </w: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  <w:r>
        <w:rPr>
          <w:bCs/>
          <w:color w:val="000000"/>
        </w:rPr>
        <w:t xml:space="preserve"> </w:t>
      </w: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  <w:r>
        <w:rPr>
          <w:bCs/>
          <w:color w:val="000000"/>
        </w:rPr>
        <w:t xml:space="preserve">j)  Predsjednica obavještava nazočne vijećnike da je 27. rujna 20255. u prostoru Mjesnog odbora Teatar </w:t>
      </w:r>
      <w:proofErr w:type="spellStart"/>
      <w:r>
        <w:rPr>
          <w:bCs/>
          <w:color w:val="000000"/>
        </w:rPr>
        <w:t>Poco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Loco</w:t>
      </w:r>
      <w:proofErr w:type="spellEnd"/>
      <w:r>
        <w:rPr>
          <w:bCs/>
          <w:color w:val="000000"/>
        </w:rPr>
        <w:t xml:space="preserve"> održao predstavu za djecu Priča mi se priča: Ružno pače, koja je bila </w:t>
      </w: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  <w:r>
        <w:rPr>
          <w:bCs/>
          <w:color w:val="000000"/>
        </w:rPr>
        <w:t>iznimno dobro posjećena.</w:t>
      </w: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  <w:r>
        <w:rPr>
          <w:bCs/>
          <w:color w:val="000000"/>
        </w:rPr>
        <w:t>k)  Predsjednica obavještava nazočne vijećnike da je 29. rujna 2025. sudjelovala na očevidu vezano za lokaciju postavljanja javnog zdenca u Ulici Ante Jakšića 57, na lokaciji između k.br. 11 i k.br. 13.</w:t>
      </w:r>
    </w:p>
    <w:p w:rsidR="009E3055" w:rsidRDefault="009E3055" w:rsidP="009E3055">
      <w:pPr>
        <w:pStyle w:val="Odlomakpopisa"/>
        <w:ind w:left="0"/>
        <w:jc w:val="both"/>
        <w:rPr>
          <w:bCs/>
          <w:color w:val="000000"/>
        </w:rPr>
      </w:pPr>
    </w:p>
    <w:p w:rsidR="009E3055" w:rsidRDefault="009E3055" w:rsidP="009E3055">
      <w:pPr>
        <w:jc w:val="both"/>
      </w:pPr>
      <w:r>
        <w:tab/>
        <w:t xml:space="preserve">Budući da više nije bilo pitanja, prijedloga ni obavijesti, predsjednica Vijeća Mjesnog odbora „Bruno Bušić” završava sjednicu. 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Sj</w:t>
      </w:r>
      <w:r w:rsidR="009E3055">
        <w:t>ednica je završila u 20:30 sati</w:t>
      </w:r>
      <w:r w:rsidRPr="004666C2">
        <w:t>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>KLASA: 024-08/25-003/1815</w:t>
      </w:r>
    </w:p>
    <w:p w:rsidR="004666C2" w:rsidRPr="004666C2" w:rsidRDefault="004666C2" w:rsidP="004666C2">
      <w:pPr>
        <w:spacing w:line="240" w:lineRule="auto"/>
        <w:jc w:val="both"/>
      </w:pPr>
      <w:r w:rsidRPr="004666C2">
        <w:t>URBROJ: 251-13-11-5/006-25-1</w:t>
      </w:r>
    </w:p>
    <w:p w:rsidR="004666C2" w:rsidRPr="004666C2" w:rsidRDefault="004666C2" w:rsidP="004666C2">
      <w:pPr>
        <w:spacing w:line="240" w:lineRule="auto"/>
        <w:jc w:val="both"/>
      </w:pPr>
      <w:r w:rsidRPr="004666C2">
        <w:t>Zagreb, 14. listopada 2025.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9E3055" w:rsidP="004666C2">
      <w:pPr>
        <w:spacing w:line="240" w:lineRule="auto"/>
        <w:jc w:val="both"/>
      </w:pPr>
      <w:r>
        <w:t>Zapisnik uredi</w:t>
      </w:r>
      <w:r w:rsidR="004666C2" w:rsidRPr="004666C2">
        <w:t>la:</w:t>
      </w:r>
    </w:p>
    <w:p w:rsidR="004666C2" w:rsidRPr="004666C2" w:rsidRDefault="009E3055" w:rsidP="004666C2">
      <w:pPr>
        <w:spacing w:line="240" w:lineRule="auto"/>
        <w:jc w:val="both"/>
      </w:pPr>
      <w:r>
        <w:t>Vesna Nikolić</w:t>
      </w:r>
    </w:p>
    <w:p w:rsidR="009E3055" w:rsidRDefault="009E3055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ind w:left="4248"/>
        <w:jc w:val="center"/>
      </w:pPr>
      <w:r w:rsidRPr="004666C2">
        <w:t>Predsjednica</w:t>
      </w:r>
    </w:p>
    <w:p w:rsidR="004666C2" w:rsidRPr="004666C2" w:rsidRDefault="004666C2" w:rsidP="004666C2">
      <w:pPr>
        <w:spacing w:line="240" w:lineRule="auto"/>
        <w:ind w:left="4248"/>
        <w:jc w:val="center"/>
      </w:pPr>
      <w:r w:rsidRPr="004666C2">
        <w:t>Vijeća Mjesnog odbora Bruno Bušić</w:t>
      </w: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ind w:left="4248"/>
        <w:jc w:val="center"/>
      </w:pPr>
      <w:r w:rsidRPr="004666C2">
        <w:t>Vesna Nikolić</w:t>
      </w:r>
    </w:p>
    <w:p w:rsidR="004666C2" w:rsidRPr="004666C2" w:rsidRDefault="004666C2" w:rsidP="004666C2">
      <w:pPr>
        <w:spacing w:line="240" w:lineRule="auto"/>
        <w:rPr>
          <w:u w:val="single"/>
        </w:rPr>
      </w:pPr>
      <w:r w:rsidRPr="004666C2">
        <w:rPr>
          <w:u w:val="single"/>
        </w:rPr>
        <w:br w:type="page"/>
      </w:r>
    </w:p>
    <w:p w:rsidR="004666C2" w:rsidRPr="004666C2" w:rsidRDefault="004666C2" w:rsidP="004666C2">
      <w:pPr>
        <w:spacing w:line="240" w:lineRule="auto"/>
        <w:ind w:firstLine="708"/>
        <w:jc w:val="both"/>
      </w:pPr>
      <w:r w:rsidRPr="004666C2">
        <w:lastRenderedPageBreak/>
        <w:t xml:space="preserve">Na temelju članka 99. stavka 1. točke 4. Statuta Grada Zagreba (Službeni glasnik Grada Zagreba 23/16, 2/18 i 23/18, 3/20, 3/21, 11/21 – pročišćeni tekst i 16/22) Vijeće Mjesnog odbora </w:t>
      </w:r>
      <w:r w:rsidRPr="004666C2">
        <w:rPr>
          <w:noProof/>
        </w:rPr>
        <w:t xml:space="preserve">''Bruno Bušić'', </w:t>
      </w:r>
      <w:r w:rsidRPr="004666C2">
        <w:t>na 5. sjednici, 14. listopada 2025., donijelo je</w:t>
      </w:r>
    </w:p>
    <w:p w:rsidR="004666C2" w:rsidRPr="004666C2" w:rsidRDefault="004666C2" w:rsidP="004666C2">
      <w:pPr>
        <w:spacing w:line="240" w:lineRule="auto"/>
        <w:jc w:val="center"/>
        <w:rPr>
          <w:b/>
          <w:bCs/>
        </w:rPr>
      </w:pPr>
      <w:r w:rsidRPr="004666C2">
        <w:rPr>
          <w:b/>
          <w:bCs/>
        </w:rPr>
        <w:t>Plan malih komunalnih akcija</w:t>
      </w:r>
    </w:p>
    <w:p w:rsidR="004666C2" w:rsidRPr="004666C2" w:rsidRDefault="004666C2" w:rsidP="004666C2">
      <w:pPr>
        <w:spacing w:line="240" w:lineRule="auto"/>
        <w:jc w:val="center"/>
        <w:rPr>
          <w:b/>
          <w:bCs/>
        </w:rPr>
      </w:pPr>
      <w:r w:rsidRPr="004666C2">
        <w:rPr>
          <w:b/>
          <w:bCs/>
        </w:rPr>
        <w:t xml:space="preserve">Mjesnog odbora </w:t>
      </w:r>
      <w:r w:rsidRPr="004666C2">
        <w:rPr>
          <w:b/>
          <w:bCs/>
          <w:noProof/>
        </w:rPr>
        <w:t>''Bruno Bušić'' za 2026. godinu</w:t>
      </w:r>
    </w:p>
    <w:p w:rsidR="004666C2" w:rsidRPr="004666C2" w:rsidRDefault="004666C2" w:rsidP="004666C2">
      <w:pPr>
        <w:spacing w:line="240" w:lineRule="auto"/>
        <w:jc w:val="center"/>
        <w:rPr>
          <w:b/>
          <w:bCs/>
        </w:rPr>
      </w:pP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4666C2">
        <w:t>asfalterski</w:t>
      </w:r>
      <w:proofErr w:type="spellEnd"/>
      <w:r w:rsidRPr="004666C2">
        <w:t xml:space="preserve"> program na području Mjesnog odbora </w:t>
      </w:r>
      <w:r w:rsidRPr="004666C2">
        <w:rPr>
          <w:noProof/>
        </w:rPr>
        <w:t xml:space="preserve">''Bruno Bušić'', </w:t>
      </w:r>
      <w:r w:rsidRPr="004666C2">
        <w:t>a koji nisu obuhvaćeni drugim programom.</w:t>
      </w:r>
    </w:p>
    <w:p w:rsidR="004666C2" w:rsidRPr="004666C2" w:rsidRDefault="004666C2" w:rsidP="004666C2">
      <w:pPr>
        <w:spacing w:line="240" w:lineRule="auto"/>
        <w:jc w:val="both"/>
        <w:rPr>
          <w:strike/>
        </w:rPr>
      </w:pPr>
    </w:p>
    <w:p w:rsidR="004666C2" w:rsidRPr="004666C2" w:rsidRDefault="004666C2" w:rsidP="004666C2">
      <w:pPr>
        <w:spacing w:line="240" w:lineRule="auto"/>
        <w:jc w:val="both"/>
        <w:rPr>
          <w:bCs/>
          <w:noProof/>
        </w:rPr>
      </w:pPr>
      <w:r w:rsidRPr="004666C2">
        <w:t xml:space="preserve">2. Planirana sredstva za financiranje radova iz točke 1. ovog Plana iznose ukupno </w:t>
      </w:r>
      <w:r w:rsidRPr="004666C2">
        <w:rPr>
          <w:bCs/>
          <w:noProof/>
        </w:rPr>
        <w:t>16.000,00 eura.</w:t>
      </w:r>
    </w:p>
    <w:p w:rsidR="004666C2" w:rsidRPr="004666C2" w:rsidRDefault="004666C2" w:rsidP="004666C2">
      <w:pPr>
        <w:spacing w:line="240" w:lineRule="auto"/>
        <w:jc w:val="both"/>
        <w:rPr>
          <w:highlight w:val="yellow"/>
        </w:rPr>
      </w:pPr>
    </w:p>
    <w:p w:rsidR="004666C2" w:rsidRPr="004666C2" w:rsidRDefault="004666C2" w:rsidP="004666C2">
      <w:pPr>
        <w:spacing w:line="240" w:lineRule="auto"/>
        <w:jc w:val="both"/>
      </w:pPr>
      <w:r w:rsidRPr="004666C2">
        <w:t>3. Izvršitelj radova iz točke 1. ovog Plana je Zagrebački holding d.o.o., Podružnica Zagrebačke ceste (u daljnjem tekstu: Izvršitelj).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4. </w:t>
      </w:r>
      <w:proofErr w:type="spellStart"/>
      <w:r w:rsidRPr="004666C2">
        <w:t>A</w:t>
      </w:r>
      <w:r w:rsidRPr="004666C2">
        <w:rPr>
          <w:bCs/>
        </w:rPr>
        <w:t>sfalterski</w:t>
      </w:r>
      <w:proofErr w:type="spellEnd"/>
      <w:r w:rsidRPr="004666C2">
        <w:rPr>
          <w:bCs/>
        </w:rPr>
        <w:t xml:space="preserve"> program</w:t>
      </w:r>
      <w:r w:rsidRPr="004666C2">
        <w:rPr>
          <w:b/>
          <w:bCs/>
        </w:rPr>
        <w:t xml:space="preserve"> </w:t>
      </w:r>
      <w:r w:rsidRPr="004666C2">
        <w:rPr>
          <w:bCs/>
        </w:rPr>
        <w:t>obuhvaća</w:t>
      </w:r>
      <w:r w:rsidRPr="004666C2">
        <w:rPr>
          <w:b/>
          <w:bCs/>
        </w:rPr>
        <w:t xml:space="preserve"> </w:t>
      </w:r>
      <w:r w:rsidRPr="004666C2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4666C2">
        <w:rPr>
          <w:bCs/>
        </w:rPr>
        <w:t>sve u cilju produljenja eksploatacije prometnica.</w:t>
      </w:r>
      <w:r w:rsidRPr="004666C2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4666C2" w:rsidRPr="004666C2" w:rsidRDefault="004666C2" w:rsidP="004666C2">
      <w:pPr>
        <w:spacing w:line="240" w:lineRule="auto"/>
        <w:jc w:val="both"/>
      </w:pPr>
      <w:r w:rsidRPr="004666C2">
        <w:tab/>
      </w: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5. Mjesni odbor, u svrhu realizacije ovog Plana, posebnim će zaključkom utvrditi nerazvrstane ceste koje će biti uvrštene u </w:t>
      </w:r>
      <w:proofErr w:type="spellStart"/>
      <w:r w:rsidRPr="004666C2">
        <w:t>asfalterski</w:t>
      </w:r>
      <w:proofErr w:type="spellEnd"/>
      <w:r w:rsidRPr="004666C2">
        <w:t xml:space="preserve"> program.</w:t>
      </w:r>
    </w:p>
    <w:p w:rsidR="004666C2" w:rsidRPr="004666C2" w:rsidRDefault="004666C2" w:rsidP="004666C2">
      <w:pPr>
        <w:spacing w:line="240" w:lineRule="auto"/>
        <w:jc w:val="both"/>
        <w:rPr>
          <w:highlight w:val="yellow"/>
        </w:rPr>
      </w:pPr>
    </w:p>
    <w:p w:rsidR="004666C2" w:rsidRPr="004666C2" w:rsidRDefault="004666C2" w:rsidP="004666C2">
      <w:pPr>
        <w:spacing w:line="240" w:lineRule="auto"/>
        <w:jc w:val="both"/>
      </w:pPr>
      <w:r w:rsidRPr="004666C2">
        <w:t>6. Mjesni odbor, u suradnji sa gradskim upravnim tijelom nadležnom za poslove mjesne samouprave te Izvršiteljem, brine o provedbi ovog Plana.</w:t>
      </w:r>
    </w:p>
    <w:p w:rsidR="004666C2" w:rsidRPr="004666C2" w:rsidRDefault="004666C2" w:rsidP="004666C2">
      <w:pPr>
        <w:spacing w:line="240" w:lineRule="auto"/>
        <w:jc w:val="both"/>
        <w:rPr>
          <w:highlight w:val="yellow"/>
        </w:rPr>
      </w:pPr>
    </w:p>
    <w:p w:rsidR="004666C2" w:rsidRPr="004666C2" w:rsidRDefault="004666C2" w:rsidP="004666C2">
      <w:pPr>
        <w:spacing w:line="240" w:lineRule="auto"/>
        <w:jc w:val="both"/>
      </w:pPr>
      <w:r w:rsidRPr="004666C2">
        <w:t xml:space="preserve">7. Ovaj Plan sastavni je dio Plana komunalnih aktivnosti Gradske četvrti </w:t>
      </w:r>
      <w:r w:rsidRPr="004666C2">
        <w:rPr>
          <w:noProof/>
        </w:rPr>
        <w:t xml:space="preserve">Peščenica - Žitnjak </w:t>
      </w:r>
      <w:r w:rsidRPr="004666C2">
        <w:t>u 2026.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spacing w:line="240" w:lineRule="auto"/>
      </w:pPr>
      <w:r w:rsidRPr="004666C2">
        <w:t>KLASA: 024-08/25-003/1815</w:t>
      </w:r>
    </w:p>
    <w:p w:rsidR="004666C2" w:rsidRPr="004666C2" w:rsidRDefault="004666C2" w:rsidP="004666C2">
      <w:pPr>
        <w:spacing w:line="240" w:lineRule="auto"/>
      </w:pPr>
      <w:r w:rsidRPr="004666C2">
        <w:t>URBROJ: 251-13-11-5/006-25-3</w:t>
      </w:r>
    </w:p>
    <w:p w:rsidR="004666C2" w:rsidRPr="004666C2" w:rsidRDefault="004666C2" w:rsidP="004666C2">
      <w:pPr>
        <w:spacing w:line="240" w:lineRule="auto"/>
      </w:pPr>
      <w:r w:rsidRPr="004666C2">
        <w:t>Zagreb, 14. listopada 2025.</w:t>
      </w:r>
    </w:p>
    <w:p w:rsidR="004666C2" w:rsidRPr="004666C2" w:rsidRDefault="004666C2" w:rsidP="004666C2">
      <w:pPr>
        <w:spacing w:line="240" w:lineRule="auto"/>
        <w:jc w:val="center"/>
      </w:pPr>
      <w:r w:rsidRPr="004666C2">
        <w:t xml:space="preserve">                                                                                                 Predsjednica Vijeća</w:t>
      </w:r>
    </w:p>
    <w:p w:rsidR="004666C2" w:rsidRPr="004666C2" w:rsidRDefault="004666C2" w:rsidP="004666C2">
      <w:pPr>
        <w:spacing w:line="240" w:lineRule="auto"/>
        <w:jc w:val="right"/>
      </w:pPr>
      <w:r w:rsidRPr="004666C2">
        <w:t>Mjesnog odbora ''Bruno Bušić''</w:t>
      </w:r>
    </w:p>
    <w:p w:rsidR="004666C2" w:rsidRPr="004666C2" w:rsidRDefault="004666C2" w:rsidP="004666C2">
      <w:pPr>
        <w:spacing w:line="240" w:lineRule="auto"/>
        <w:jc w:val="right"/>
      </w:pPr>
    </w:p>
    <w:p w:rsidR="004666C2" w:rsidRPr="004666C2" w:rsidRDefault="004666C2" w:rsidP="004666C2">
      <w:pPr>
        <w:spacing w:line="240" w:lineRule="auto"/>
        <w:jc w:val="center"/>
      </w:pPr>
      <w:r w:rsidRPr="004666C2">
        <w:t xml:space="preserve">                                                                                                Vesna Nikolić</w:t>
      </w: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rPr>
          <w:u w:val="single"/>
        </w:rPr>
      </w:pPr>
      <w:r w:rsidRPr="004666C2">
        <w:rPr>
          <w:u w:val="single"/>
        </w:rPr>
        <w:br w:type="page"/>
      </w:r>
    </w:p>
    <w:p w:rsidR="004666C2" w:rsidRPr="004666C2" w:rsidRDefault="004666C2" w:rsidP="004666C2">
      <w:pPr>
        <w:spacing w:line="240" w:lineRule="auto"/>
        <w:ind w:firstLine="708"/>
        <w:jc w:val="both"/>
        <w:rPr>
          <w:szCs w:val="24"/>
        </w:rPr>
      </w:pPr>
      <w:r w:rsidRPr="004666C2">
        <w:rPr>
          <w:szCs w:val="24"/>
        </w:rPr>
        <w:lastRenderedPageBreak/>
        <w:t xml:space="preserve">Na temelju članka 99.  Statuta Grada Zagreba (Službeni glasnik Grada Zagreba 23/16, 2/18, 23/18, 3/20, 3/21, 11/21 – pročišćeni tekst, 16/22) Vijeće Mjesnog odbora “Bruno Bušić” na 5. sjednici 14. listopada 2025. donijelo je </w:t>
      </w:r>
    </w:p>
    <w:p w:rsidR="004666C2" w:rsidRPr="004666C2" w:rsidRDefault="004666C2" w:rsidP="004666C2">
      <w:pPr>
        <w:spacing w:line="240" w:lineRule="auto"/>
        <w:ind w:firstLine="708"/>
        <w:jc w:val="both"/>
        <w:rPr>
          <w:szCs w:val="24"/>
        </w:rPr>
      </w:pPr>
    </w:p>
    <w:p w:rsidR="004666C2" w:rsidRPr="004666C2" w:rsidRDefault="004666C2" w:rsidP="004666C2">
      <w:pPr>
        <w:spacing w:line="240" w:lineRule="auto"/>
        <w:jc w:val="both"/>
        <w:rPr>
          <w:szCs w:val="24"/>
        </w:rPr>
      </w:pPr>
    </w:p>
    <w:p w:rsidR="004666C2" w:rsidRPr="004666C2" w:rsidRDefault="004666C2" w:rsidP="004666C2">
      <w:pPr>
        <w:spacing w:line="240" w:lineRule="auto"/>
        <w:jc w:val="center"/>
        <w:rPr>
          <w:b/>
          <w:szCs w:val="24"/>
        </w:rPr>
      </w:pPr>
      <w:r w:rsidRPr="004666C2">
        <w:rPr>
          <w:b/>
          <w:szCs w:val="24"/>
        </w:rPr>
        <w:t>Z A K L J U Č A K</w:t>
      </w:r>
    </w:p>
    <w:p w:rsidR="004666C2" w:rsidRPr="004666C2" w:rsidRDefault="004666C2" w:rsidP="004666C2">
      <w:pPr>
        <w:tabs>
          <w:tab w:val="left" w:pos="426"/>
        </w:tabs>
        <w:spacing w:line="240" w:lineRule="auto"/>
        <w:ind w:right="-1"/>
        <w:contextualSpacing/>
        <w:jc w:val="center"/>
        <w:rPr>
          <w:b/>
          <w:szCs w:val="24"/>
        </w:rPr>
      </w:pPr>
      <w:r w:rsidRPr="004666C2">
        <w:rPr>
          <w:b/>
          <w:szCs w:val="24"/>
          <w:lang w:val="pl-PL"/>
        </w:rPr>
        <w:t>o osiguravanju sredstava za realizaciju Plana potreba za aktivnostima, programima i projektima unapređenja kvalitete života građana Mjesnog odbora „Bruno Bušić” za 2026. godinu</w:t>
      </w:r>
    </w:p>
    <w:p w:rsidR="004666C2" w:rsidRPr="004666C2" w:rsidRDefault="004666C2" w:rsidP="004666C2">
      <w:pPr>
        <w:spacing w:line="240" w:lineRule="auto"/>
        <w:rPr>
          <w:szCs w:val="24"/>
        </w:rPr>
      </w:pPr>
    </w:p>
    <w:p w:rsidR="004666C2" w:rsidRPr="004666C2" w:rsidRDefault="004666C2" w:rsidP="004666C2">
      <w:pPr>
        <w:pStyle w:val="Odlomakpopisa"/>
        <w:numPr>
          <w:ilvl w:val="0"/>
          <w:numId w:val="2"/>
        </w:numPr>
        <w:suppressAutoHyphens/>
        <w:autoSpaceDN w:val="0"/>
        <w:jc w:val="both"/>
        <w:textAlignment w:val="baseline"/>
      </w:pPr>
      <w:r w:rsidRPr="004666C2">
        <w:t xml:space="preserve">Vijeće Mjesnog odbora „Bruno Bušić“ predlaže da se u narednom proračunskom razdoblju za 2026. </w:t>
      </w:r>
      <w:r w:rsidRPr="004666C2">
        <w:rPr>
          <w:b/>
        </w:rPr>
        <w:t xml:space="preserve">osiguraju sredstva </w:t>
      </w:r>
      <w:r w:rsidRPr="004666C2">
        <w:t>za realizaciju Plana potreba za aktivnostima, programima i projektima unapređenja kvalitete života građana Mjesnog odbora „Bruno Bušić“ u 2026.</w:t>
      </w:r>
      <w:r w:rsidRPr="004666C2">
        <w:rPr>
          <w:b/>
        </w:rPr>
        <w:t xml:space="preserve">  </w:t>
      </w:r>
      <w:r w:rsidRPr="004666C2">
        <w:t>u iznosu od 4.000,00 eura.</w:t>
      </w:r>
    </w:p>
    <w:p w:rsidR="004666C2" w:rsidRPr="004666C2" w:rsidRDefault="004666C2" w:rsidP="004666C2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4666C2">
        <w:rPr>
          <w:szCs w:val="24"/>
        </w:rPr>
        <w:t>Ovaj zaključak biti će dostavljen Gradskom uredu za mjesnu samoupravu, promet, civilnu zaštitu i sigurnost.</w:t>
      </w:r>
    </w:p>
    <w:p w:rsidR="004666C2" w:rsidRPr="004666C2" w:rsidRDefault="004666C2" w:rsidP="004666C2">
      <w:pPr>
        <w:spacing w:line="240" w:lineRule="auto"/>
        <w:rPr>
          <w:szCs w:val="24"/>
        </w:rPr>
      </w:pPr>
    </w:p>
    <w:p w:rsidR="004666C2" w:rsidRPr="004666C2" w:rsidRDefault="004666C2" w:rsidP="004666C2">
      <w:pPr>
        <w:spacing w:line="240" w:lineRule="auto"/>
        <w:rPr>
          <w:szCs w:val="24"/>
        </w:rPr>
      </w:pPr>
    </w:p>
    <w:p w:rsidR="004666C2" w:rsidRPr="004666C2" w:rsidRDefault="004666C2" w:rsidP="004666C2">
      <w:pPr>
        <w:spacing w:line="240" w:lineRule="auto"/>
        <w:rPr>
          <w:szCs w:val="24"/>
        </w:rPr>
      </w:pPr>
    </w:p>
    <w:p w:rsidR="004666C2" w:rsidRPr="004666C2" w:rsidRDefault="004666C2" w:rsidP="004666C2">
      <w:pPr>
        <w:spacing w:line="240" w:lineRule="auto"/>
        <w:rPr>
          <w:szCs w:val="24"/>
        </w:rPr>
      </w:pPr>
      <w:r w:rsidRPr="004666C2">
        <w:rPr>
          <w:szCs w:val="24"/>
        </w:rPr>
        <w:t>KLASA:024-08/25-003/1815</w:t>
      </w:r>
    </w:p>
    <w:p w:rsidR="004666C2" w:rsidRPr="004666C2" w:rsidRDefault="004666C2" w:rsidP="004666C2">
      <w:pPr>
        <w:spacing w:line="240" w:lineRule="auto"/>
        <w:rPr>
          <w:szCs w:val="24"/>
        </w:rPr>
      </w:pPr>
      <w:r w:rsidRPr="004666C2">
        <w:rPr>
          <w:szCs w:val="24"/>
        </w:rPr>
        <w:t>URBROJ:251-13-11-5/006-25-4</w:t>
      </w:r>
    </w:p>
    <w:p w:rsidR="004666C2" w:rsidRPr="004666C2" w:rsidRDefault="004666C2" w:rsidP="004666C2">
      <w:pPr>
        <w:spacing w:line="240" w:lineRule="auto"/>
        <w:rPr>
          <w:szCs w:val="24"/>
        </w:rPr>
      </w:pPr>
      <w:r w:rsidRPr="004666C2">
        <w:rPr>
          <w:szCs w:val="24"/>
        </w:rPr>
        <w:t xml:space="preserve">Zagreb, 14. listopada 2025. </w:t>
      </w:r>
    </w:p>
    <w:p w:rsidR="004666C2" w:rsidRPr="004666C2" w:rsidRDefault="004666C2" w:rsidP="004666C2">
      <w:pPr>
        <w:spacing w:line="240" w:lineRule="auto"/>
        <w:jc w:val="both"/>
      </w:pPr>
    </w:p>
    <w:p w:rsidR="004666C2" w:rsidRPr="004666C2" w:rsidRDefault="004666C2" w:rsidP="004666C2">
      <w:pPr>
        <w:pStyle w:val="Tijeloteksta"/>
        <w:suppressAutoHyphens/>
        <w:rPr>
          <w:lang w:val="hr-HR"/>
        </w:rPr>
      </w:pPr>
    </w:p>
    <w:p w:rsidR="004666C2" w:rsidRPr="004666C2" w:rsidRDefault="004666C2" w:rsidP="004666C2">
      <w:pPr>
        <w:pStyle w:val="Tijeloteksta"/>
        <w:suppressAutoHyphens/>
        <w:ind w:left="5245"/>
        <w:jc w:val="center"/>
        <w:rPr>
          <w:lang w:val="hr-HR"/>
        </w:rPr>
      </w:pPr>
      <w:r w:rsidRPr="004666C2">
        <w:rPr>
          <w:lang w:val="hr-HR"/>
        </w:rPr>
        <w:t xml:space="preserve">Predsjednica  Vijeća </w:t>
      </w:r>
    </w:p>
    <w:p w:rsidR="004666C2" w:rsidRPr="004666C2" w:rsidRDefault="004666C2" w:rsidP="004666C2">
      <w:pPr>
        <w:pStyle w:val="Tijeloteksta"/>
        <w:suppressAutoHyphens/>
        <w:ind w:left="5245"/>
        <w:jc w:val="center"/>
        <w:rPr>
          <w:lang w:val="hr-HR"/>
        </w:rPr>
      </w:pPr>
      <w:r w:rsidRPr="004666C2">
        <w:rPr>
          <w:lang w:val="hr-HR"/>
        </w:rPr>
        <w:t>Mjesnog odbora „Bruno Bušić“</w:t>
      </w:r>
    </w:p>
    <w:p w:rsidR="004666C2" w:rsidRPr="004666C2" w:rsidRDefault="004666C2" w:rsidP="004666C2">
      <w:pPr>
        <w:pStyle w:val="Tijeloteksta"/>
        <w:suppressAutoHyphens/>
        <w:ind w:left="5245"/>
        <w:jc w:val="center"/>
        <w:rPr>
          <w:lang w:val="hr-HR"/>
        </w:rPr>
      </w:pPr>
    </w:p>
    <w:p w:rsidR="004666C2" w:rsidRPr="004666C2" w:rsidRDefault="004666C2" w:rsidP="004666C2">
      <w:pPr>
        <w:pStyle w:val="Tijeloteksta"/>
        <w:tabs>
          <w:tab w:val="left" w:pos="708"/>
          <w:tab w:val="left" w:pos="1416"/>
          <w:tab w:val="left" w:pos="2124"/>
          <w:tab w:val="left" w:pos="2832"/>
          <w:tab w:val="left" w:pos="3540"/>
        </w:tabs>
        <w:suppressAutoHyphens/>
        <w:rPr>
          <w:lang w:val="hr-HR"/>
        </w:rPr>
      </w:pPr>
      <w:r w:rsidRPr="004666C2">
        <w:rPr>
          <w:lang w:val="hr-HR"/>
        </w:rPr>
        <w:tab/>
      </w:r>
      <w:r w:rsidRPr="004666C2">
        <w:rPr>
          <w:lang w:val="hr-HR"/>
        </w:rPr>
        <w:tab/>
      </w:r>
      <w:r w:rsidRPr="004666C2">
        <w:rPr>
          <w:lang w:val="hr-HR"/>
        </w:rPr>
        <w:tab/>
      </w:r>
      <w:r w:rsidRPr="004666C2">
        <w:rPr>
          <w:lang w:val="hr-HR"/>
        </w:rPr>
        <w:tab/>
      </w:r>
      <w:r w:rsidRPr="004666C2">
        <w:rPr>
          <w:lang w:val="hr-HR"/>
        </w:rPr>
        <w:tab/>
      </w:r>
      <w:r w:rsidRPr="004666C2">
        <w:rPr>
          <w:lang w:val="hr-HR"/>
        </w:rPr>
        <w:tab/>
      </w:r>
      <w:r w:rsidRPr="004666C2">
        <w:rPr>
          <w:lang w:val="hr-HR"/>
        </w:rPr>
        <w:tab/>
      </w:r>
    </w:p>
    <w:p w:rsidR="004666C2" w:rsidRPr="004666C2" w:rsidRDefault="004666C2" w:rsidP="004666C2">
      <w:pPr>
        <w:pStyle w:val="Tijeloteksta"/>
        <w:suppressAutoHyphens/>
        <w:ind w:left="5387" w:firstLine="708"/>
        <w:rPr>
          <w:lang w:val="hr-HR"/>
        </w:rPr>
      </w:pPr>
      <w:r w:rsidRPr="004666C2">
        <w:rPr>
          <w:lang w:val="hr-HR"/>
        </w:rPr>
        <w:t xml:space="preserve">     Vesna Nikolić</w:t>
      </w: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rPr>
          <w:u w:val="single"/>
        </w:rPr>
      </w:pPr>
      <w:r w:rsidRPr="004666C2">
        <w:rPr>
          <w:u w:val="single"/>
        </w:rPr>
        <w:br w:type="page"/>
      </w:r>
    </w:p>
    <w:tbl>
      <w:tblPr>
        <w:tblW w:w="10220" w:type="dxa"/>
        <w:tblLook w:val="04A0" w:firstRow="1" w:lastRow="0" w:firstColumn="1" w:lastColumn="0" w:noHBand="0" w:noVBand="1"/>
      </w:tblPr>
      <w:tblGrid>
        <w:gridCol w:w="2500"/>
        <w:gridCol w:w="7720"/>
      </w:tblGrid>
      <w:tr w:rsidR="004666C2" w:rsidRPr="004666C2" w:rsidTr="009B6B47">
        <w:trPr>
          <w:trHeight w:val="154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both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lastRenderedPageBreak/>
              <w:t xml:space="preserve">             Na temelju članka 99. stavka 1. točke 5  Statuta Grada Zagreba (Službeni glasnik Grada Zagreba 23/16, 2/18, 23/18, 3/20, 3/21, 11/21 - pročišćeni tekst i 16/22) te članka 15. stavka 1. točke 5. Pravila Mjesnog odbora "Bruno Bušić" Vijeće Mjesnog odbora "Bruno Bušić", na 5. sjednici, 14. listopada 2024., donijelo je </w:t>
            </w:r>
          </w:p>
        </w:tc>
      </w:tr>
      <w:tr w:rsidR="004666C2" w:rsidRPr="004666C2" w:rsidTr="009B6B47">
        <w:trPr>
          <w:trHeight w:val="18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ZAKLJUČAK</w:t>
            </w: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>o izmjeni Plana potreba za aktivnostima, programima i projektima unapređenja kvalitete života građana</w:t>
            </w: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>Mjesnog odbora "Bruno Bušić" u 2025.</w:t>
            </w:r>
          </w:p>
        </w:tc>
      </w:tr>
      <w:tr w:rsidR="004666C2" w:rsidRPr="004666C2" w:rsidTr="009B6B47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Članak 1.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4666C2" w:rsidRPr="004666C2" w:rsidTr="009B6B47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Članak 2.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>Planirana sredstva iz članka 1. u Mjesnom odboru, u ukupnom iznosu od 4000 eura, raspoređuju se za sljedeće aktivnosti: .</w:t>
            </w:r>
          </w:p>
        </w:tc>
      </w:tr>
      <w:tr w:rsidR="004666C2" w:rsidRPr="004666C2" w:rsidTr="009B6B47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4666C2" w:rsidRPr="004666C2" w:rsidTr="009B6B47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1. DRUŠTVENI ŽIVOT I KULTURA </w:t>
            </w: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Proslava i nagrađivanje nadarenih učenika OŠ </w:t>
            </w:r>
            <w:proofErr w:type="spellStart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Dobriše</w:t>
            </w:r>
            <w:proofErr w:type="spellEnd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Cesarića</w:t>
            </w:r>
          </w:p>
        </w:tc>
      </w:tr>
      <w:tr w:rsidR="004666C2" w:rsidRPr="004666C2" w:rsidTr="009B6B47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Organizacija događanja, dodjele nagrada najboljim učenicima OČ </w:t>
            </w:r>
            <w:proofErr w:type="spellStart"/>
            <w:r w:rsidRPr="004666C2">
              <w:rPr>
                <w:rFonts w:eastAsia="Times New Roman"/>
                <w:color w:val="000000"/>
                <w:lang w:eastAsia="hr-HR"/>
              </w:rPr>
              <w:t>Dobriše</w:t>
            </w:r>
            <w:proofErr w:type="spellEnd"/>
            <w:r w:rsidRPr="004666C2">
              <w:rPr>
                <w:rFonts w:eastAsia="Times New Roman"/>
                <w:color w:val="000000"/>
                <w:lang w:eastAsia="hr-HR"/>
              </w:rPr>
              <w:t xml:space="preserve"> Cesarića u prostoru </w:t>
            </w:r>
            <w:proofErr w:type="spellStart"/>
            <w:r w:rsidRPr="004666C2">
              <w:rPr>
                <w:rFonts w:eastAsia="Times New Roman"/>
                <w:color w:val="000000"/>
                <w:lang w:eastAsia="hr-HR"/>
              </w:rPr>
              <w:t>KNAPa</w:t>
            </w:r>
            <w:proofErr w:type="spellEnd"/>
            <w:r w:rsidRPr="004666C2">
              <w:rPr>
                <w:rFonts w:eastAsia="Times New Roman"/>
                <w:color w:val="000000"/>
                <w:lang w:eastAsia="hr-HR"/>
              </w:rPr>
              <w:t xml:space="preserve"> uz organizaciju predstave za djecu i roditelje. Realizaciju događanja odrađuje ravnateljica škole.</w:t>
            </w:r>
          </w:p>
        </w:tc>
      </w:tr>
      <w:tr w:rsidR="004666C2" w:rsidRPr="004666C2" w:rsidTr="009B6B47">
        <w:trPr>
          <w:trHeight w:val="24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"Mjesni odbor organizira ovu aktivnost kako bi prepoznao i nagradio trud, uspjeh i iznimne talente učenika Osnovne škole </w:t>
            </w:r>
            <w:proofErr w:type="spellStart"/>
            <w:r w:rsidRPr="004666C2">
              <w:rPr>
                <w:rFonts w:eastAsia="Times New Roman"/>
                <w:color w:val="000000"/>
                <w:lang w:eastAsia="hr-HR"/>
              </w:rPr>
              <w:t>Dobriše</w:t>
            </w:r>
            <w:proofErr w:type="spellEnd"/>
            <w:r w:rsidRPr="004666C2">
              <w:rPr>
                <w:rFonts w:eastAsia="Times New Roman"/>
                <w:color w:val="000000"/>
                <w:lang w:eastAsia="hr-HR"/>
              </w:rPr>
              <w:t xml:space="preserve"> Cesarića. Cilj je potaknuti djecu na daljnji razvoj, ohrabriti ih u njihovim postignućima te stvoriti zajednicu koja cijeni obrazovanje, trud i </w:t>
            </w:r>
            <w:proofErr w:type="spellStart"/>
            <w:r w:rsidRPr="004666C2">
              <w:rPr>
                <w:rFonts w:eastAsia="Times New Roman"/>
                <w:color w:val="000000"/>
                <w:lang w:eastAsia="hr-HR"/>
              </w:rPr>
              <w:t>izvrsnost.Ova</w:t>
            </w:r>
            <w:proofErr w:type="spellEnd"/>
            <w:r w:rsidRPr="004666C2">
              <w:rPr>
                <w:rFonts w:eastAsia="Times New Roman"/>
                <w:color w:val="000000"/>
                <w:lang w:eastAsia="hr-HR"/>
              </w:rPr>
              <w:t xml:space="preserve"> proslava nije samo priznanje učenicima, već i zahvala njihovim roditeljima i nastavnicima koji su ih podržavali na njihovom putu. Mjesni odbor vjeruje da su ulaganje u mlade i promocija obrazovanja ključni za bolju budućnost naše zajednice."</w:t>
            </w: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9.6.2025. - 12.6.2025.</w:t>
            </w: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0 EUR</w:t>
            </w:r>
          </w:p>
        </w:tc>
      </w:tr>
      <w:tr w:rsidR="004666C2" w:rsidRPr="004666C2" w:rsidTr="009B6B47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Predstava za djecu</w:t>
            </w: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Organizacija dječjih predstava za osnovnoškolski uzrast. </w:t>
            </w:r>
          </w:p>
        </w:tc>
      </w:tr>
      <w:tr w:rsidR="004666C2" w:rsidRPr="004666C2" w:rsidTr="009B6B47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Približiti i učiniti dostupnijim kulturni sadržaj za djecu iz tog razloga održale bi se dvije predstave u prostoru MO Bruno Bušić.</w:t>
            </w: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 Travanj, . Prosinac</w:t>
            </w: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1.099,10 EUR</w:t>
            </w:r>
          </w:p>
        </w:tc>
      </w:tr>
      <w:tr w:rsidR="004666C2" w:rsidRPr="004666C2" w:rsidTr="009B6B47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4666C2" w:rsidRPr="004666C2" w:rsidTr="009B6B47">
        <w:trPr>
          <w:trHeight w:val="55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Predstava za umirovljenike</w:t>
            </w:r>
          </w:p>
        </w:tc>
      </w:tr>
      <w:tr w:rsidR="004666C2" w:rsidRPr="004666C2" w:rsidTr="009B6B47">
        <w:trPr>
          <w:trHeight w:val="5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Organizacija predstava za umirovljenike. </w:t>
            </w:r>
          </w:p>
        </w:tc>
      </w:tr>
      <w:tr w:rsidR="004666C2" w:rsidRPr="004666C2" w:rsidTr="009B6B47">
        <w:trPr>
          <w:trHeight w:val="12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Približiti i učiniti dostupnijim kulturni sadržaj za umirovljenike u prostoru MO Bruno Bušić.</w:t>
            </w:r>
          </w:p>
        </w:tc>
      </w:tr>
      <w:tr w:rsidR="004666C2" w:rsidRPr="004666C2" w:rsidTr="009B6B47">
        <w:trPr>
          <w:trHeight w:val="4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 Listopad - Prosinac</w:t>
            </w:r>
          </w:p>
        </w:tc>
      </w:tr>
      <w:tr w:rsidR="004666C2" w:rsidRPr="004666C2" w:rsidTr="009B6B47">
        <w:trPr>
          <w:trHeight w:val="5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1.100,00 EUR</w:t>
            </w:r>
          </w:p>
        </w:tc>
      </w:tr>
      <w:tr w:rsidR="004666C2" w:rsidRPr="004666C2" w:rsidTr="009B6B47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4666C2" w:rsidRPr="004666C2" w:rsidTr="009B6B47">
        <w:trPr>
          <w:trHeight w:val="21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"Organiziramo žonglersku radionicu kako bismo potaknuli kreativnost, motoriku i socijalizaciju kod djece i mladih te. Likovna radionica za umirovljenike pruža priliku za izražavanje kroz umjetnost, dok žonglerska radionica razvija koordinaciju, strpljenje i zabavan način učenja novih </w:t>
            </w:r>
            <w:proofErr w:type="spellStart"/>
            <w:r w:rsidRPr="004666C2">
              <w:rPr>
                <w:rFonts w:eastAsia="Times New Roman"/>
                <w:color w:val="000000"/>
                <w:lang w:eastAsia="hr-HR"/>
              </w:rPr>
              <w:t>vještina.Ove</w:t>
            </w:r>
            <w:proofErr w:type="spellEnd"/>
            <w:r w:rsidRPr="004666C2">
              <w:rPr>
                <w:rFonts w:eastAsia="Times New Roman"/>
                <w:color w:val="000000"/>
                <w:lang w:eastAsia="hr-HR"/>
              </w:rPr>
              <w:t xml:space="preserve"> aktivnosti doprinose stvaranju ugodnog okruženja u zajednici, potiču maštu i zajedništvo te omogućuju sudionicima da kroz igru i učenje otkriju svoje talente."</w:t>
            </w:r>
          </w:p>
        </w:tc>
      </w:tr>
      <w:tr w:rsidR="004666C2" w:rsidRPr="004666C2" w:rsidTr="009B6B47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Datum održavanja likovne radionice bit će dogovoren naknadno s maticom umirovljenika, a žonglerska radionica planira se u veljači ili ožujku</w:t>
            </w: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 Veljača,  Ožujak</w:t>
            </w:r>
          </w:p>
        </w:tc>
      </w:tr>
      <w:tr w:rsidR="004666C2" w:rsidRPr="004666C2" w:rsidTr="009B6B47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4666C2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1.454,80 EUR</w:t>
            </w:r>
          </w:p>
        </w:tc>
      </w:tr>
      <w:tr w:rsidR="004666C2" w:rsidRPr="004666C2" w:rsidTr="009B6B47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4666C2" w:rsidRPr="004666C2" w:rsidTr="009B6B47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4666C2" w:rsidRPr="004666C2" w:rsidTr="009B6B47">
        <w:trPr>
          <w:trHeight w:val="142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lastRenderedPageBreak/>
              <w:t>Članak 3.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4666C2" w:rsidRPr="004666C2" w:rsidTr="009B6B47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4666C2" w:rsidRPr="004666C2" w:rsidTr="009B6B47">
        <w:trPr>
          <w:trHeight w:val="12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Članak 4.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>Ovaj će Plan biti dostavljen Gradskom uredu za mjesnu samoupravu, promet, civilnu zaštitu i sigurnost.</w:t>
            </w:r>
          </w:p>
        </w:tc>
      </w:tr>
      <w:tr w:rsidR="004666C2" w:rsidRPr="004666C2" w:rsidTr="009B6B47">
        <w:trPr>
          <w:trHeight w:val="144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>KLASA: 024-08/25-003/1815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>URBROJ: 251-13-11-5/006-25-5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>Zagreb, 14. listopada 2025.</w:t>
            </w:r>
          </w:p>
        </w:tc>
      </w:tr>
      <w:tr w:rsidR="004666C2" w:rsidRPr="004666C2" w:rsidTr="009B6B47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4666C2">
              <w:rPr>
                <w:rFonts w:eastAsia="Times New Roman"/>
                <w:color w:val="000000"/>
                <w:lang w:eastAsia="hr-HR"/>
              </w:rPr>
              <w:t xml:space="preserve">        Predsjednica Vijeća 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 xml:space="preserve">     Mjesnog odbora "Bruno Bušić"                                                            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 xml:space="preserve">           </w:t>
            </w:r>
            <w:r w:rsidRPr="004666C2">
              <w:rPr>
                <w:rFonts w:eastAsia="Times New Roman"/>
                <w:color w:val="000000"/>
                <w:lang w:eastAsia="hr-HR"/>
              </w:rPr>
              <w:br/>
              <w:t xml:space="preserve">       Vesna Nikolić</w:t>
            </w:r>
          </w:p>
        </w:tc>
      </w:tr>
      <w:tr w:rsidR="004666C2" w:rsidRPr="004666C2" w:rsidTr="009B6B47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6C2" w:rsidRPr="004666C2" w:rsidRDefault="004666C2" w:rsidP="004666C2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</w:tr>
      <w:tr w:rsidR="004666C2" w:rsidRPr="004666C2" w:rsidTr="009B6B47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</w:tr>
      <w:tr w:rsidR="004666C2" w:rsidRPr="004666C2" w:rsidTr="009B6B47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66C2" w:rsidRPr="004666C2" w:rsidRDefault="004666C2" w:rsidP="004666C2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</w:tr>
    </w:tbl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rPr>
          <w:u w:val="single"/>
        </w:rPr>
      </w:pPr>
      <w:r w:rsidRPr="004666C2">
        <w:rPr>
          <w:u w:val="single"/>
        </w:rPr>
        <w:br w:type="page"/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</w:pPr>
      <w:r w:rsidRPr="004666C2">
        <w:lastRenderedPageBreak/>
        <w:tab/>
        <w:t>Na temelju članka 7. Zaključka o prostorima mjesne samouprave (Službeni glasnik Grada Zagreba 26/25) i članka 38. Pravila Mjesnog odbora „Bruno Bušić“, Vijeće Mjesnog odbora „Bruno Bušić“ na 5. sjednici, 14. listopada 2025., donijelo je</w:t>
      </w:r>
    </w:p>
    <w:p w:rsidR="004666C2" w:rsidRPr="004666C2" w:rsidRDefault="004666C2" w:rsidP="004666C2">
      <w:pPr>
        <w:tabs>
          <w:tab w:val="left" w:pos="1260"/>
        </w:tabs>
        <w:spacing w:line="240" w:lineRule="auto"/>
      </w:pPr>
    </w:p>
    <w:p w:rsidR="004666C2" w:rsidRPr="004666C2" w:rsidRDefault="004666C2" w:rsidP="004666C2">
      <w:pPr>
        <w:tabs>
          <w:tab w:val="left" w:pos="1260"/>
        </w:tabs>
        <w:spacing w:line="240" w:lineRule="auto"/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4666C2">
        <w:rPr>
          <w:rFonts w:eastAsiaTheme="minorEastAsia"/>
          <w:b/>
          <w:bCs/>
        </w:rPr>
        <w:t>Z A K L J U Č A K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center"/>
        <w:rPr>
          <w:b/>
        </w:rPr>
      </w:pPr>
      <w:r w:rsidRPr="004666C2">
        <w:rPr>
          <w:rFonts w:eastAsiaTheme="minorEastAsia"/>
          <w:b/>
          <w:bCs/>
        </w:rPr>
        <w:t xml:space="preserve">o </w:t>
      </w:r>
      <w:r w:rsidRPr="004666C2">
        <w:rPr>
          <w:b/>
        </w:rPr>
        <w:t xml:space="preserve"> povremenom korištenju prostora MS „Bruno Bušić“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center"/>
        <w:rPr>
          <w:b/>
        </w:rPr>
      </w:pPr>
      <w:r w:rsidRPr="004666C2">
        <w:rPr>
          <w:b/>
        </w:rPr>
        <w:t>za potrebe rekreacije mladih, srednje dobi i umirovljenika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  <w:rPr>
          <w:b/>
        </w:rPr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4666C2" w:rsidRPr="004666C2" w:rsidRDefault="004666C2" w:rsidP="004666C2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b/>
          <w:color w:val="000000"/>
        </w:rPr>
      </w:pPr>
      <w:r w:rsidRPr="004666C2">
        <w:rPr>
          <w:color w:val="000000"/>
        </w:rPr>
        <w:t xml:space="preserve">SPORTU ZA SVE odobrava se povremeno korištenje prostora, </w:t>
      </w:r>
      <w:r w:rsidRPr="004666C2">
        <w:rPr>
          <w:i/>
        </w:rPr>
        <w:t>dvorane</w:t>
      </w:r>
      <w:r w:rsidRPr="004666C2">
        <w:rPr>
          <w:color w:val="000000"/>
        </w:rPr>
        <w:t xml:space="preserve">, u objektu Mjesnog odbora „Bruno Bušić“, Ante Jakšića 29a, u </w:t>
      </w:r>
      <w:r w:rsidRPr="004666C2">
        <w:rPr>
          <w:rFonts w:eastAsiaTheme="minorEastAsia"/>
        </w:rPr>
        <w:t xml:space="preserve"> terminu: </w:t>
      </w:r>
      <w:r w:rsidRPr="004666C2">
        <w:rPr>
          <w:rFonts w:eastAsiaTheme="minorEastAsia"/>
          <w:b/>
        </w:rPr>
        <w:t>svaki ponedjeljak i četvrtak u mjesecu u vremenu od 18:00 do 19:00 sati  i teče od 14. listopada 2025. do 31. prosinca 2025.</w:t>
      </w:r>
    </w:p>
    <w:p w:rsidR="004666C2" w:rsidRPr="004666C2" w:rsidRDefault="004666C2" w:rsidP="004666C2">
      <w:pPr>
        <w:spacing w:line="240" w:lineRule="auto"/>
        <w:ind w:left="720"/>
        <w:contextualSpacing/>
        <w:rPr>
          <w:color w:val="000000"/>
        </w:rPr>
      </w:pPr>
    </w:p>
    <w:p w:rsidR="004666C2" w:rsidRPr="004666C2" w:rsidRDefault="004666C2" w:rsidP="004666C2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4666C2">
        <w:rPr>
          <w:color w:val="000000"/>
        </w:rPr>
        <w:t xml:space="preserve">Prostor iz točke 1. ovog zaključka, </w:t>
      </w:r>
      <w:r w:rsidRPr="004666C2">
        <w:t xml:space="preserve">SPORT ZA SVE  </w:t>
      </w:r>
      <w:r w:rsidRPr="004666C2">
        <w:rPr>
          <w:color w:val="000000"/>
        </w:rPr>
        <w:t>koristiti će bez naknade.</w:t>
      </w:r>
    </w:p>
    <w:p w:rsidR="004666C2" w:rsidRPr="004666C2" w:rsidRDefault="004666C2" w:rsidP="004666C2">
      <w:pPr>
        <w:spacing w:line="240" w:lineRule="auto"/>
        <w:ind w:left="720"/>
        <w:contextualSpacing/>
        <w:rPr>
          <w:color w:val="000000"/>
        </w:rPr>
      </w:pPr>
    </w:p>
    <w:p w:rsidR="004666C2" w:rsidRPr="004666C2" w:rsidRDefault="004666C2" w:rsidP="004666C2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4666C2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4666C2" w:rsidRPr="004666C2" w:rsidRDefault="004666C2" w:rsidP="004666C2">
      <w:pPr>
        <w:spacing w:line="240" w:lineRule="auto"/>
        <w:ind w:left="720"/>
        <w:contextualSpacing/>
        <w:rPr>
          <w:color w:val="000000"/>
        </w:rPr>
      </w:pPr>
    </w:p>
    <w:p w:rsidR="004666C2" w:rsidRPr="004666C2" w:rsidRDefault="004666C2" w:rsidP="004666C2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4666C2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</w:pPr>
      <w:r w:rsidRPr="004666C2">
        <w:t>KLASA: 024-08/25-003/1815</w:t>
      </w:r>
    </w:p>
    <w:p w:rsidR="004666C2" w:rsidRPr="004666C2" w:rsidRDefault="004666C2" w:rsidP="004666C2">
      <w:pPr>
        <w:spacing w:line="240" w:lineRule="auto"/>
        <w:rPr>
          <w:b/>
        </w:rPr>
      </w:pPr>
      <w:r w:rsidRPr="004666C2">
        <w:t>URBROJ: 251-13-11-5/006-25-6</w:t>
      </w:r>
    </w:p>
    <w:p w:rsidR="004666C2" w:rsidRPr="004666C2" w:rsidRDefault="004666C2" w:rsidP="004666C2">
      <w:pPr>
        <w:spacing w:line="240" w:lineRule="auto"/>
      </w:pPr>
      <w:r w:rsidRPr="004666C2">
        <w:t>U Zagrebu, 14. listopada 2025.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  <w:rPr>
          <w:b/>
        </w:rPr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  <w:rPr>
          <w:b/>
        </w:rPr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ind w:left="4248"/>
        <w:jc w:val="center"/>
      </w:pPr>
      <w:r w:rsidRPr="004666C2">
        <w:t>Predsjednica Vijeća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ind w:left="4248"/>
        <w:jc w:val="center"/>
      </w:pPr>
      <w:r w:rsidRPr="004666C2">
        <w:t>Mjesnog odbora „Bruno Bušić“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ind w:left="4248"/>
        <w:jc w:val="center"/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ind w:left="4248"/>
        <w:jc w:val="center"/>
      </w:pPr>
      <w:r w:rsidRPr="004666C2">
        <w:t>Vesna Nikolić</w:t>
      </w: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rPr>
          <w:u w:val="single"/>
        </w:rPr>
      </w:pPr>
      <w:r w:rsidRPr="004666C2">
        <w:rPr>
          <w:u w:val="single"/>
        </w:rPr>
        <w:br w:type="page"/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right"/>
        <w:rPr>
          <w:i/>
        </w:rPr>
      </w:pPr>
      <w:r w:rsidRPr="004666C2">
        <w:rPr>
          <w:i/>
        </w:rPr>
        <w:lastRenderedPageBreak/>
        <w:tab/>
        <w:t>Prijedlog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</w:pPr>
      <w:r w:rsidRPr="004666C2">
        <w:tab/>
        <w:t>Na temelju članka 7. Zaključka o prostorima mjesne samouprave (Službeni glasnik Grada Zagreba 26/25) i članka 38. Pravila Mjesnog odbora „Bruno Bušić“, Vijeće Mjesnog odbora „Bruno Bušić“ na 5. sjednici, 14. listopada 2025., donijelo je</w:t>
      </w:r>
    </w:p>
    <w:p w:rsidR="004666C2" w:rsidRPr="004666C2" w:rsidRDefault="004666C2" w:rsidP="004666C2">
      <w:pPr>
        <w:tabs>
          <w:tab w:val="left" w:pos="1260"/>
        </w:tabs>
        <w:spacing w:line="240" w:lineRule="auto"/>
      </w:pPr>
    </w:p>
    <w:p w:rsidR="004666C2" w:rsidRPr="004666C2" w:rsidRDefault="004666C2" w:rsidP="004666C2">
      <w:pPr>
        <w:tabs>
          <w:tab w:val="left" w:pos="1260"/>
        </w:tabs>
        <w:spacing w:line="240" w:lineRule="auto"/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4666C2">
        <w:rPr>
          <w:rFonts w:eastAsiaTheme="minorEastAsia"/>
          <w:b/>
          <w:bCs/>
        </w:rPr>
        <w:t>Z A K L J U Č A K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center"/>
        <w:rPr>
          <w:b/>
        </w:rPr>
      </w:pPr>
      <w:r w:rsidRPr="004666C2">
        <w:rPr>
          <w:rFonts w:eastAsiaTheme="minorEastAsia"/>
          <w:b/>
          <w:bCs/>
        </w:rPr>
        <w:t xml:space="preserve">o </w:t>
      </w:r>
      <w:r w:rsidRPr="004666C2">
        <w:rPr>
          <w:b/>
        </w:rPr>
        <w:t xml:space="preserve"> povremenom korištenju prostora MS „Bruno Bušić“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center"/>
        <w:rPr>
          <w:b/>
        </w:rPr>
      </w:pPr>
      <w:r w:rsidRPr="004666C2">
        <w:rPr>
          <w:b/>
        </w:rPr>
        <w:t>za potrebe rekreacije mladih, srednje dobi i umirovljenika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  <w:rPr>
          <w:b/>
        </w:rPr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4666C2" w:rsidRPr="004666C2" w:rsidRDefault="004666C2" w:rsidP="004666C2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b/>
          <w:color w:val="000000"/>
        </w:rPr>
      </w:pPr>
      <w:r w:rsidRPr="004666C2">
        <w:rPr>
          <w:color w:val="000000"/>
        </w:rPr>
        <w:t>Matici umirovljenika Peščenica-Žitnjak – Kreativna radionica „</w:t>
      </w:r>
      <w:proofErr w:type="spellStart"/>
      <w:r w:rsidRPr="004666C2">
        <w:rPr>
          <w:color w:val="000000"/>
        </w:rPr>
        <w:t>Zlatoruke</w:t>
      </w:r>
      <w:proofErr w:type="spellEnd"/>
      <w:r w:rsidRPr="004666C2">
        <w:rPr>
          <w:color w:val="000000"/>
        </w:rPr>
        <w:t xml:space="preserve">“ odobrava se povremeno korištenje prostora, </w:t>
      </w:r>
      <w:r w:rsidRPr="004666C2">
        <w:rPr>
          <w:i/>
        </w:rPr>
        <w:t>dvorane</w:t>
      </w:r>
      <w:r w:rsidRPr="004666C2">
        <w:rPr>
          <w:color w:val="000000"/>
        </w:rPr>
        <w:t xml:space="preserve">, u objektu Mjesnog odbora „Bruno Bušić“, Ante Jakšića 29a, u </w:t>
      </w:r>
      <w:r w:rsidRPr="004666C2">
        <w:rPr>
          <w:rFonts w:eastAsiaTheme="minorEastAsia"/>
        </w:rPr>
        <w:t xml:space="preserve"> terminu: </w:t>
      </w:r>
      <w:r w:rsidRPr="004666C2">
        <w:rPr>
          <w:rFonts w:eastAsiaTheme="minorEastAsia"/>
          <w:b/>
        </w:rPr>
        <w:t>svaki utorak i četvrtak u mjesecu u vremenu od 15:00 do 18:00 sati  i teče od 14. listopada 2025. do 31. prosinca 2025.</w:t>
      </w:r>
    </w:p>
    <w:p w:rsidR="004666C2" w:rsidRPr="004666C2" w:rsidRDefault="004666C2" w:rsidP="004666C2">
      <w:pPr>
        <w:spacing w:line="240" w:lineRule="auto"/>
        <w:ind w:left="720"/>
        <w:contextualSpacing/>
        <w:rPr>
          <w:color w:val="000000"/>
        </w:rPr>
      </w:pPr>
    </w:p>
    <w:p w:rsidR="004666C2" w:rsidRPr="004666C2" w:rsidRDefault="004666C2" w:rsidP="004666C2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4666C2">
        <w:rPr>
          <w:color w:val="000000"/>
        </w:rPr>
        <w:t>Prostor iz točke 1. ovog zaključka, Matica umirovljenika Peščenica-Žitnjak – Kreativna radionica „</w:t>
      </w:r>
      <w:proofErr w:type="spellStart"/>
      <w:r w:rsidRPr="004666C2">
        <w:rPr>
          <w:color w:val="000000"/>
        </w:rPr>
        <w:t>Zlatoruke</w:t>
      </w:r>
      <w:proofErr w:type="spellEnd"/>
      <w:r w:rsidRPr="004666C2">
        <w:rPr>
          <w:color w:val="000000"/>
        </w:rPr>
        <w:t>“</w:t>
      </w:r>
      <w:r w:rsidRPr="004666C2">
        <w:t xml:space="preserve">  </w:t>
      </w:r>
      <w:r w:rsidRPr="004666C2">
        <w:rPr>
          <w:color w:val="000000"/>
        </w:rPr>
        <w:t>koristiti će bez naknade.</w:t>
      </w:r>
    </w:p>
    <w:p w:rsidR="004666C2" w:rsidRPr="004666C2" w:rsidRDefault="004666C2" w:rsidP="004666C2">
      <w:pPr>
        <w:spacing w:line="240" w:lineRule="auto"/>
        <w:ind w:left="720"/>
        <w:contextualSpacing/>
        <w:rPr>
          <w:color w:val="000000"/>
        </w:rPr>
      </w:pPr>
    </w:p>
    <w:p w:rsidR="004666C2" w:rsidRPr="004666C2" w:rsidRDefault="004666C2" w:rsidP="004666C2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4666C2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4666C2" w:rsidRPr="004666C2" w:rsidRDefault="004666C2" w:rsidP="004666C2">
      <w:pPr>
        <w:spacing w:line="240" w:lineRule="auto"/>
        <w:ind w:left="720"/>
        <w:contextualSpacing/>
        <w:rPr>
          <w:color w:val="000000"/>
        </w:rPr>
      </w:pPr>
    </w:p>
    <w:p w:rsidR="004666C2" w:rsidRPr="004666C2" w:rsidRDefault="004666C2" w:rsidP="004666C2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4666C2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  <w:rPr>
          <w:b/>
        </w:rPr>
      </w:pPr>
      <w:r w:rsidRPr="004666C2">
        <w:rPr>
          <w:b/>
        </w:rPr>
        <w:t>ZAKLJUČAK ĆE SE DONIJETI NA SLJEDEĆOJ SJEDNICI</w:t>
      </w:r>
    </w:p>
    <w:p w:rsidR="004666C2" w:rsidRPr="004666C2" w:rsidRDefault="004666C2" w:rsidP="004666C2">
      <w:pPr>
        <w:spacing w:line="240" w:lineRule="auto"/>
      </w:pPr>
    </w:p>
    <w:p w:rsidR="004666C2" w:rsidRPr="004666C2" w:rsidRDefault="004666C2" w:rsidP="004666C2">
      <w:pPr>
        <w:spacing w:line="240" w:lineRule="auto"/>
      </w:pPr>
      <w:r w:rsidRPr="004666C2">
        <w:t>KLASA: 024-08/25-003/</w:t>
      </w:r>
    </w:p>
    <w:p w:rsidR="004666C2" w:rsidRPr="004666C2" w:rsidRDefault="004666C2" w:rsidP="004666C2">
      <w:pPr>
        <w:spacing w:line="240" w:lineRule="auto"/>
        <w:rPr>
          <w:b/>
        </w:rPr>
      </w:pPr>
      <w:r w:rsidRPr="004666C2">
        <w:t>URBROJ: 251-13-11-5/006-25-6</w:t>
      </w:r>
    </w:p>
    <w:p w:rsidR="004666C2" w:rsidRPr="004666C2" w:rsidRDefault="004666C2" w:rsidP="004666C2">
      <w:pPr>
        <w:spacing w:line="240" w:lineRule="auto"/>
      </w:pPr>
      <w:r w:rsidRPr="004666C2">
        <w:t>U Zagrebu, __________ 2025.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  <w:rPr>
          <w:b/>
        </w:rPr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jc w:val="both"/>
        <w:rPr>
          <w:b/>
        </w:rPr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ind w:left="4248"/>
        <w:jc w:val="center"/>
      </w:pPr>
      <w:r w:rsidRPr="004666C2">
        <w:t>Predsjednica Vijeća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ind w:left="4248"/>
        <w:jc w:val="center"/>
      </w:pPr>
      <w:r w:rsidRPr="004666C2">
        <w:t>Mjesnog odbora „Bruno Bušić“</w:t>
      </w:r>
    </w:p>
    <w:p w:rsidR="004666C2" w:rsidRPr="004666C2" w:rsidRDefault="004666C2" w:rsidP="004666C2">
      <w:pPr>
        <w:tabs>
          <w:tab w:val="left" w:pos="1260"/>
        </w:tabs>
        <w:spacing w:line="240" w:lineRule="auto"/>
        <w:ind w:left="4248"/>
        <w:jc w:val="center"/>
      </w:pPr>
    </w:p>
    <w:p w:rsidR="004666C2" w:rsidRPr="004666C2" w:rsidRDefault="004666C2" w:rsidP="004666C2">
      <w:pPr>
        <w:tabs>
          <w:tab w:val="left" w:pos="1260"/>
        </w:tabs>
        <w:spacing w:line="240" w:lineRule="auto"/>
        <w:ind w:left="4248"/>
        <w:jc w:val="center"/>
      </w:pPr>
      <w:r w:rsidRPr="004666C2">
        <w:t>Vesna Nikolić</w:t>
      </w: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rPr>
          <w:u w:val="single"/>
        </w:rPr>
      </w:pPr>
      <w:r w:rsidRPr="004666C2">
        <w:rPr>
          <w:u w:val="single"/>
        </w:rPr>
        <w:br w:type="page"/>
      </w:r>
    </w:p>
    <w:p w:rsidR="004666C2" w:rsidRPr="004666C2" w:rsidRDefault="004666C2" w:rsidP="004666C2">
      <w:pPr>
        <w:spacing w:line="240" w:lineRule="auto"/>
        <w:ind w:firstLine="708"/>
        <w:jc w:val="both"/>
      </w:pPr>
      <w:r w:rsidRPr="004666C2">
        <w:lastRenderedPageBreak/>
        <w:t>Na temelju članka 99. Statuta Grada Zagreba (Službeni glasnik Grada Zagreba (23/16, 2/18, 23/18, 3/20, 3/21, 11/21 - pročišćeni tekst, 16/22) Vijeće Mjesnog odbora Bruno Bušić na 5. sjednici, 14. listopada 2025, donijelo je</w:t>
      </w:r>
    </w:p>
    <w:p w:rsidR="004666C2" w:rsidRPr="004666C2" w:rsidRDefault="004666C2" w:rsidP="004666C2">
      <w:pPr>
        <w:spacing w:line="240" w:lineRule="auto"/>
        <w:rPr>
          <w:b/>
          <w:szCs w:val="24"/>
        </w:rPr>
      </w:pPr>
    </w:p>
    <w:p w:rsidR="004666C2" w:rsidRPr="004666C2" w:rsidRDefault="004666C2" w:rsidP="004666C2">
      <w:pPr>
        <w:spacing w:line="240" w:lineRule="auto"/>
        <w:jc w:val="center"/>
        <w:rPr>
          <w:b/>
          <w:bCs/>
          <w:szCs w:val="24"/>
        </w:rPr>
      </w:pPr>
      <w:r w:rsidRPr="004666C2">
        <w:rPr>
          <w:b/>
          <w:szCs w:val="24"/>
          <w:lang w:eastAsia="hr-HR"/>
        </w:rPr>
        <w:t>Zaključak</w:t>
      </w:r>
    </w:p>
    <w:p w:rsidR="004666C2" w:rsidRPr="004666C2" w:rsidRDefault="004666C2" w:rsidP="004666C2">
      <w:pPr>
        <w:spacing w:line="240" w:lineRule="auto"/>
        <w:jc w:val="center"/>
        <w:rPr>
          <w:b/>
          <w:bCs/>
          <w:szCs w:val="24"/>
        </w:rPr>
      </w:pPr>
      <w:r w:rsidRPr="004666C2">
        <w:rPr>
          <w:b/>
          <w:bCs/>
          <w:szCs w:val="24"/>
        </w:rPr>
        <w:t>o iscrtavanju uspornika prometa - crvene zebre na lokaciji Borongaj Aerodrom ispred k.br. 4</w:t>
      </w:r>
    </w:p>
    <w:p w:rsidR="004666C2" w:rsidRPr="004666C2" w:rsidRDefault="004666C2" w:rsidP="004666C2">
      <w:pPr>
        <w:spacing w:line="240" w:lineRule="auto"/>
        <w:jc w:val="center"/>
        <w:rPr>
          <w:b/>
          <w:bCs/>
          <w:szCs w:val="24"/>
        </w:rPr>
      </w:pPr>
    </w:p>
    <w:p w:rsidR="004666C2" w:rsidRPr="004666C2" w:rsidRDefault="004666C2" w:rsidP="004666C2">
      <w:pPr>
        <w:numPr>
          <w:ilvl w:val="0"/>
          <w:numId w:val="8"/>
        </w:numPr>
        <w:spacing w:line="240" w:lineRule="auto"/>
        <w:jc w:val="both"/>
        <w:rPr>
          <w:szCs w:val="24"/>
          <w:lang w:eastAsia="hr-HR"/>
        </w:rPr>
      </w:pPr>
      <w:r w:rsidRPr="004666C2">
        <w:rPr>
          <w:szCs w:val="24"/>
          <w:lang w:eastAsia="hr-HR"/>
        </w:rPr>
        <w:t xml:space="preserve">Vijeće Mjesnog odbora „Bruno Bušić“ predlaže Vijeću Gradske četvrti Peščenica – Žitnjak da od nadležnih gradskih službi zatraži </w:t>
      </w:r>
    </w:p>
    <w:p w:rsidR="004666C2" w:rsidRPr="004666C2" w:rsidRDefault="004666C2" w:rsidP="004666C2">
      <w:pPr>
        <w:spacing w:line="240" w:lineRule="auto"/>
        <w:ind w:left="1074"/>
        <w:jc w:val="both"/>
        <w:rPr>
          <w:b/>
          <w:szCs w:val="24"/>
          <w:lang w:eastAsia="hr-HR"/>
        </w:rPr>
      </w:pPr>
      <w:r w:rsidRPr="004666C2">
        <w:rPr>
          <w:b/>
          <w:szCs w:val="24"/>
          <w:lang w:eastAsia="hr-HR"/>
        </w:rPr>
        <w:t>- iscrtavanje uspornika – crvene zebre na lokaciji Borongaj Aerodrom ispred k. br. 4</w:t>
      </w:r>
    </w:p>
    <w:p w:rsidR="004666C2" w:rsidRPr="004666C2" w:rsidRDefault="004666C2" w:rsidP="004666C2">
      <w:pPr>
        <w:numPr>
          <w:ilvl w:val="0"/>
          <w:numId w:val="8"/>
        </w:numPr>
        <w:spacing w:line="240" w:lineRule="auto"/>
        <w:contextualSpacing/>
        <w:jc w:val="both"/>
        <w:rPr>
          <w:b/>
          <w:i/>
          <w:szCs w:val="24"/>
          <w:lang w:eastAsia="hr-HR"/>
        </w:rPr>
      </w:pPr>
      <w:r w:rsidRPr="004666C2">
        <w:rPr>
          <w:szCs w:val="24"/>
          <w:lang w:eastAsia="hr-HR"/>
        </w:rPr>
        <w:t>Podnesak građana u prilogu.</w:t>
      </w:r>
    </w:p>
    <w:p w:rsidR="004666C2" w:rsidRPr="004666C2" w:rsidRDefault="004666C2" w:rsidP="004666C2">
      <w:pPr>
        <w:numPr>
          <w:ilvl w:val="0"/>
          <w:numId w:val="8"/>
        </w:numPr>
        <w:spacing w:line="240" w:lineRule="auto"/>
        <w:contextualSpacing/>
        <w:jc w:val="both"/>
        <w:rPr>
          <w:i/>
          <w:szCs w:val="24"/>
          <w:lang w:eastAsia="hr-HR"/>
        </w:rPr>
      </w:pPr>
      <w:r w:rsidRPr="004666C2">
        <w:rPr>
          <w:b/>
          <w:i/>
          <w:szCs w:val="24"/>
          <w:lang w:eastAsia="hr-HR"/>
        </w:rPr>
        <w:t xml:space="preserve"> </w:t>
      </w:r>
      <w:r w:rsidRPr="004666C2">
        <w:rPr>
          <w:szCs w:val="24"/>
          <w:lang w:eastAsia="hr-HR"/>
        </w:rPr>
        <w:t xml:space="preserve">Ovaj zaključak dostavit će se na daljnje postupanje Vijeću Gradske četvrti Peščenica – Žitnjak. </w:t>
      </w:r>
    </w:p>
    <w:p w:rsidR="004666C2" w:rsidRPr="004666C2" w:rsidRDefault="004666C2" w:rsidP="004666C2">
      <w:pPr>
        <w:spacing w:line="240" w:lineRule="auto"/>
        <w:jc w:val="both"/>
        <w:rPr>
          <w:i/>
          <w:szCs w:val="24"/>
          <w:lang w:eastAsia="hr-HR"/>
        </w:rPr>
      </w:pPr>
    </w:p>
    <w:p w:rsidR="004666C2" w:rsidRPr="004666C2" w:rsidRDefault="004666C2" w:rsidP="004666C2">
      <w:pPr>
        <w:spacing w:line="240" w:lineRule="auto"/>
        <w:jc w:val="both"/>
        <w:rPr>
          <w:i/>
          <w:szCs w:val="24"/>
          <w:lang w:eastAsia="hr-HR"/>
        </w:rPr>
      </w:pPr>
      <w:r w:rsidRPr="004666C2">
        <w:rPr>
          <w:i/>
          <w:noProof/>
          <w:szCs w:val="24"/>
          <w:lang w:eastAsia="hr-HR"/>
        </w:rPr>
        <w:drawing>
          <wp:inline distT="0" distB="0" distL="0" distR="0" wp14:anchorId="07C3D20D" wp14:editId="7E5DE09C">
            <wp:extent cx="5638800" cy="3560445"/>
            <wp:effectExtent l="0" t="0" r="0" b="1905"/>
            <wp:docPr id="1" name="Slika 1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56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6C2" w:rsidRPr="004666C2" w:rsidRDefault="004666C2" w:rsidP="004666C2">
      <w:pPr>
        <w:spacing w:line="240" w:lineRule="auto"/>
        <w:jc w:val="both"/>
        <w:rPr>
          <w:szCs w:val="24"/>
        </w:rPr>
      </w:pPr>
      <w:r w:rsidRPr="004666C2">
        <w:rPr>
          <w:szCs w:val="24"/>
        </w:rPr>
        <w:t>KLASA: 024-08/25-003/1815</w:t>
      </w:r>
    </w:p>
    <w:p w:rsidR="004666C2" w:rsidRPr="004666C2" w:rsidRDefault="004666C2" w:rsidP="004666C2">
      <w:pPr>
        <w:spacing w:line="240" w:lineRule="auto"/>
        <w:jc w:val="both"/>
        <w:rPr>
          <w:szCs w:val="24"/>
        </w:rPr>
      </w:pPr>
      <w:r w:rsidRPr="004666C2">
        <w:rPr>
          <w:szCs w:val="24"/>
        </w:rPr>
        <w:t>URBROJ: 251-13-11-5/006-25-8</w:t>
      </w:r>
    </w:p>
    <w:p w:rsidR="004666C2" w:rsidRPr="004666C2" w:rsidRDefault="004666C2" w:rsidP="004666C2">
      <w:pPr>
        <w:spacing w:line="240" w:lineRule="auto"/>
        <w:jc w:val="both"/>
        <w:rPr>
          <w:szCs w:val="24"/>
        </w:rPr>
      </w:pPr>
      <w:r w:rsidRPr="004666C2">
        <w:rPr>
          <w:szCs w:val="24"/>
        </w:rPr>
        <w:t>Zagreb, 14. listopada 2025.</w:t>
      </w:r>
    </w:p>
    <w:p w:rsidR="004666C2" w:rsidRPr="004666C2" w:rsidRDefault="004666C2" w:rsidP="004666C2">
      <w:pPr>
        <w:spacing w:line="240" w:lineRule="auto"/>
        <w:jc w:val="both"/>
        <w:rPr>
          <w:szCs w:val="24"/>
        </w:rPr>
      </w:pPr>
    </w:p>
    <w:p w:rsidR="004666C2" w:rsidRPr="004666C2" w:rsidRDefault="004666C2" w:rsidP="004666C2">
      <w:pPr>
        <w:spacing w:line="240" w:lineRule="auto"/>
        <w:jc w:val="both"/>
        <w:rPr>
          <w:szCs w:val="24"/>
        </w:rPr>
      </w:pPr>
      <w:r w:rsidRPr="004666C2">
        <w:rPr>
          <w:szCs w:val="24"/>
        </w:rPr>
        <w:t xml:space="preserve">                                                              </w:t>
      </w:r>
    </w:p>
    <w:p w:rsidR="004666C2" w:rsidRPr="004666C2" w:rsidRDefault="004666C2" w:rsidP="007E0581">
      <w:pPr>
        <w:spacing w:line="240" w:lineRule="auto"/>
        <w:ind w:left="4395" w:right="521" w:firstLine="283"/>
        <w:jc w:val="both"/>
        <w:rPr>
          <w:szCs w:val="24"/>
        </w:rPr>
      </w:pPr>
      <w:r w:rsidRPr="004666C2">
        <w:rPr>
          <w:szCs w:val="24"/>
        </w:rPr>
        <w:t xml:space="preserve">                    Predsjednica Vijeća</w:t>
      </w:r>
    </w:p>
    <w:p w:rsidR="004666C2" w:rsidRPr="004666C2" w:rsidRDefault="004666C2" w:rsidP="007E0581">
      <w:pPr>
        <w:spacing w:line="240" w:lineRule="auto"/>
        <w:ind w:left="4395" w:right="521" w:firstLine="283"/>
        <w:jc w:val="both"/>
        <w:rPr>
          <w:szCs w:val="24"/>
        </w:rPr>
      </w:pPr>
      <w:r w:rsidRPr="004666C2">
        <w:rPr>
          <w:szCs w:val="24"/>
        </w:rPr>
        <w:t xml:space="preserve">             Mjesnog odbora „Bruno Bušić“</w:t>
      </w:r>
    </w:p>
    <w:p w:rsidR="004666C2" w:rsidRPr="004666C2" w:rsidRDefault="004666C2" w:rsidP="004666C2">
      <w:pPr>
        <w:spacing w:line="240" w:lineRule="auto"/>
        <w:ind w:left="5245"/>
        <w:jc w:val="both"/>
        <w:rPr>
          <w:szCs w:val="24"/>
        </w:rPr>
      </w:pPr>
    </w:p>
    <w:p w:rsidR="004666C2" w:rsidRPr="004666C2" w:rsidRDefault="007E0581" w:rsidP="004666C2">
      <w:pPr>
        <w:spacing w:line="240" w:lineRule="auto"/>
        <w:ind w:left="5245"/>
        <w:jc w:val="both"/>
        <w:rPr>
          <w:szCs w:val="24"/>
        </w:rPr>
      </w:pPr>
      <w:r>
        <w:rPr>
          <w:szCs w:val="24"/>
        </w:rPr>
        <w:t xml:space="preserve">               </w:t>
      </w:r>
      <w:bookmarkStart w:id="0" w:name="_GoBack"/>
      <w:bookmarkEnd w:id="0"/>
      <w:r w:rsidR="004666C2" w:rsidRPr="004666C2">
        <w:rPr>
          <w:szCs w:val="24"/>
        </w:rPr>
        <w:t>Vesna Nikolić</w:t>
      </w:r>
    </w:p>
    <w:p w:rsidR="004666C2" w:rsidRPr="004666C2" w:rsidRDefault="004666C2" w:rsidP="004666C2">
      <w:pPr>
        <w:spacing w:line="240" w:lineRule="auto"/>
        <w:ind w:left="4248"/>
        <w:jc w:val="center"/>
      </w:pPr>
    </w:p>
    <w:p w:rsidR="004666C2" w:rsidRPr="004666C2" w:rsidRDefault="004666C2" w:rsidP="004666C2">
      <w:pPr>
        <w:spacing w:line="240" w:lineRule="auto"/>
        <w:ind w:right="2358"/>
        <w:jc w:val="both"/>
        <w:rPr>
          <w:u w:val="single"/>
        </w:rPr>
      </w:pPr>
    </w:p>
    <w:sectPr w:rsidR="004666C2" w:rsidRPr="004666C2" w:rsidSect="00466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i w:val="0"/>
      </w:rPr>
    </w:lvl>
  </w:abstractNum>
  <w:abstractNum w:abstractNumId="1" w15:restartNumberingAfterBreak="0">
    <w:nsid w:val="225C6598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D24A5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4365A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C979F0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D03C2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i w:val="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0"/>
    <w:lvlOverride w:ilvl="0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C2"/>
    <w:rsid w:val="004666C2"/>
    <w:rsid w:val="007E0581"/>
    <w:rsid w:val="009E3055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A955"/>
  <w15:chartTrackingRefBased/>
  <w15:docId w15:val="{78C4914F-7441-40A3-9B63-CBC593A36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66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semiHidden/>
    <w:unhideWhenUsed/>
    <w:rsid w:val="004666C2"/>
    <w:pPr>
      <w:suppressAutoHyphens w:val="0"/>
      <w:spacing w:line="240" w:lineRule="auto"/>
      <w:jc w:val="both"/>
    </w:pPr>
    <w:rPr>
      <w:rFonts w:eastAsia="Times New Roman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semiHidden/>
    <w:rsid w:val="004666C2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Odlomakpopisa">
    <w:name w:val="List Paragraph"/>
    <w:basedOn w:val="Normal"/>
    <w:qFormat/>
    <w:rsid w:val="004666C2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3200</Words>
  <Characters>18242</Characters>
  <Application>Microsoft Office Word</Application>
  <DocSecurity>0</DocSecurity>
  <Lines>152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2025-10-29T11:19:00Z</dcterms:created>
  <dcterms:modified xsi:type="dcterms:W3CDTF">2025-10-29T11:30:00Z</dcterms:modified>
</cp:coreProperties>
</file>