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692D" w:rsidRDefault="0018692D" w:rsidP="0018692D">
      <w:pPr>
        <w:spacing w:line="240" w:lineRule="auto"/>
        <w:jc w:val="center"/>
        <w:rPr>
          <w:b/>
        </w:rPr>
      </w:pPr>
      <w:r>
        <w:rPr>
          <w:b/>
        </w:rPr>
        <w:t>Z A P I S N I K</w:t>
      </w:r>
    </w:p>
    <w:p w:rsidR="0018692D" w:rsidRDefault="0018692D" w:rsidP="0018692D">
      <w:pPr>
        <w:spacing w:line="240" w:lineRule="auto"/>
        <w:jc w:val="center"/>
        <w:rPr>
          <w:b/>
        </w:rPr>
      </w:pPr>
      <w:r>
        <w:rPr>
          <w:b/>
        </w:rPr>
        <w:t xml:space="preserve">5. sjednice Vijeća Mjesnog odbora Kozari Putevi održane 14. listopada 2025. </w:t>
      </w:r>
    </w:p>
    <w:p w:rsidR="0018692D" w:rsidRDefault="0018692D" w:rsidP="0018692D">
      <w:pPr>
        <w:spacing w:line="240" w:lineRule="auto"/>
        <w:jc w:val="center"/>
        <w:rPr>
          <w:b/>
        </w:rPr>
      </w:pPr>
      <w:r>
        <w:rPr>
          <w:b/>
        </w:rPr>
        <w:t>Zagreb, III. Kozari put III. odvojak 2 s početkom u 19,30 sati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Nazočni članovi Vijeća:</w:t>
      </w:r>
    </w:p>
    <w:p w:rsidR="0018692D" w:rsidRDefault="0018692D" w:rsidP="0018692D">
      <w:pPr>
        <w:spacing w:line="240" w:lineRule="auto"/>
        <w:jc w:val="both"/>
      </w:pPr>
      <w:r>
        <w:t xml:space="preserve">Filip Knežević, Marijana Karlović, Ilija Čičak, Damir </w:t>
      </w:r>
      <w:proofErr w:type="spellStart"/>
      <w:r>
        <w:t>Tabaković</w:t>
      </w:r>
      <w:proofErr w:type="spellEnd"/>
      <w:r>
        <w:t xml:space="preserve">, Mirko </w:t>
      </w:r>
      <w:proofErr w:type="spellStart"/>
      <w:r>
        <w:t>Vuksanović</w:t>
      </w:r>
      <w:proofErr w:type="spellEnd"/>
      <w:r>
        <w:t xml:space="preserve">, Josipa Deronja i </w:t>
      </w:r>
      <w:proofErr w:type="spellStart"/>
      <w:r>
        <w:t>Jelosava</w:t>
      </w:r>
      <w:proofErr w:type="spellEnd"/>
      <w:r>
        <w:t xml:space="preserve"> Tunjić.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Odsutni članovi Vijeća: -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Predsjedava gospodin Filip Knežević, predsjednik Vijeća.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Zapisnik vodi: Marijana Karlović, potpredsjednica Vijeća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Predsjednik konstatira da je nazočno 7 od ukupno 7 članova Vijeća, što znači da Vijeće može pravovaljano odlučivati, te otvara 5. sjednicu Vijeća Mjesnog odbora.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Predsjednik Vijeća daje zapisnik 4. sjednice na verifikaciju.</w:t>
      </w:r>
    </w:p>
    <w:p w:rsidR="0018692D" w:rsidRDefault="0018692D" w:rsidP="0018692D">
      <w:pPr>
        <w:spacing w:line="240" w:lineRule="auto"/>
        <w:jc w:val="both"/>
      </w:pPr>
      <w:r>
        <w:t>Vijeće prihvaća tekst Zapisnika 4. sjednice Vijeća, bez izmjena.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Na prijedlog predsjednika Vijeće jednoglasno utvrđuje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center"/>
        <w:rPr>
          <w:b/>
        </w:rPr>
      </w:pPr>
      <w:r w:rsidRPr="00161DB1">
        <w:rPr>
          <w:b/>
        </w:rPr>
        <w:t>DNEVNI  RED</w:t>
      </w:r>
    </w:p>
    <w:p w:rsidR="00161DB1" w:rsidRPr="00161DB1" w:rsidRDefault="00161DB1" w:rsidP="00161DB1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161DB1" w:rsidRPr="00161DB1" w:rsidTr="00161DB1">
        <w:tc>
          <w:tcPr>
            <w:tcW w:w="567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>Plan malih komunalnih akcija Mjesnog odbora Kozari Putevi za 2026. godinu – donošenje zaključka</w:t>
            </w:r>
          </w:p>
        </w:tc>
      </w:tr>
      <w:tr w:rsidR="00161DB1" w:rsidRPr="00161DB1" w:rsidTr="00161DB1">
        <w:tc>
          <w:tcPr>
            <w:tcW w:w="567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>Prijedlog zaključka o osiguravanju sredstava za realizaciju Plana potreba za 2026</w:t>
            </w:r>
          </w:p>
        </w:tc>
      </w:tr>
      <w:tr w:rsidR="00161DB1" w:rsidRPr="00161DB1" w:rsidTr="00161DB1">
        <w:tc>
          <w:tcPr>
            <w:tcW w:w="567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 xml:space="preserve">Prijedlog zaključka o davanju mišljenja o zakupima i mogućnosti raspolaganjem zemljišta – </w:t>
            </w:r>
            <w:proofErr w:type="spellStart"/>
            <w:r w:rsidRPr="00161DB1">
              <w:t>k.č</w:t>
            </w:r>
            <w:proofErr w:type="spellEnd"/>
            <w:r w:rsidRPr="00161DB1">
              <w:t>. 2956/8, 2961 i 2964/2 k.o. Peščenica</w:t>
            </w:r>
          </w:p>
        </w:tc>
      </w:tr>
      <w:tr w:rsidR="00161DB1" w:rsidRPr="00161DB1" w:rsidTr="00161DB1">
        <w:tc>
          <w:tcPr>
            <w:tcW w:w="567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>Zaključci o aktualnoj komunalnoj i prometnoj problematici – donošenje zaključaka</w:t>
            </w:r>
          </w:p>
        </w:tc>
      </w:tr>
      <w:tr w:rsidR="00161DB1" w:rsidRPr="00161DB1" w:rsidTr="00161DB1">
        <w:tc>
          <w:tcPr>
            <w:tcW w:w="567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161DB1" w:rsidRPr="00161DB1" w:rsidRDefault="00161DB1" w:rsidP="00161DB1">
            <w:pPr>
              <w:spacing w:line="240" w:lineRule="auto"/>
              <w:jc w:val="both"/>
            </w:pPr>
            <w:r w:rsidRPr="00161DB1">
              <w:t>Pitanja, prijedlozi i obavijesti</w:t>
            </w:r>
          </w:p>
          <w:p w:rsidR="00161DB1" w:rsidRPr="00161DB1" w:rsidRDefault="00161DB1" w:rsidP="00161DB1">
            <w:pPr>
              <w:spacing w:line="240" w:lineRule="auto"/>
              <w:jc w:val="both"/>
            </w:pPr>
          </w:p>
          <w:p w:rsidR="00161DB1" w:rsidRPr="00161DB1" w:rsidRDefault="00161DB1" w:rsidP="00161DB1">
            <w:pPr>
              <w:spacing w:line="240" w:lineRule="auto"/>
              <w:jc w:val="both"/>
            </w:pPr>
          </w:p>
        </w:tc>
      </w:tr>
    </w:tbl>
    <w:p w:rsidR="00161DB1" w:rsidRPr="00161DB1" w:rsidRDefault="00161DB1" w:rsidP="00161DB1">
      <w:pPr>
        <w:spacing w:line="240" w:lineRule="auto"/>
        <w:jc w:val="both"/>
        <w:rPr>
          <w:b/>
        </w:rPr>
      </w:pPr>
      <w:r w:rsidRPr="00161DB1">
        <w:rPr>
          <w:b/>
        </w:rPr>
        <w:t>Ad1. Plan malih komunalnih akcija Mjesnog odbora Kozari Putevi za 2026. godinu – donošenje zaključka</w:t>
      </w:r>
    </w:p>
    <w:p w:rsidR="00161DB1" w:rsidRPr="00161DB1" w:rsidRDefault="00161DB1" w:rsidP="00161DB1">
      <w:pPr>
        <w:spacing w:line="240" w:lineRule="auto"/>
        <w:jc w:val="both"/>
        <w:rPr>
          <w:b/>
        </w:rPr>
      </w:pPr>
    </w:p>
    <w:p w:rsidR="0018692D" w:rsidRDefault="0018692D" w:rsidP="0018692D">
      <w:pPr>
        <w:spacing w:line="240" w:lineRule="auto"/>
        <w:jc w:val="both"/>
      </w:pPr>
      <w:r>
        <w:rPr>
          <w:b/>
          <w:i/>
          <w:szCs w:val="24"/>
          <w:u w:val="single"/>
        </w:rPr>
        <w:t>Predsjednik Vijeća, Filip Knežević</w:t>
      </w:r>
      <w:r>
        <w:rPr>
          <w:szCs w:val="24"/>
        </w:rPr>
        <w:t xml:space="preserve"> izvješćuje vijećnike o Planu malih komunalnih akcija Mjesnog odbora Kozari Putevi za 2026. godinu</w:t>
      </w:r>
    </w:p>
    <w:p w:rsidR="00161DB1" w:rsidRPr="00161DB1" w:rsidRDefault="0018692D" w:rsidP="00161DB1">
      <w:pPr>
        <w:spacing w:line="240" w:lineRule="auto"/>
        <w:jc w:val="both"/>
      </w:pPr>
      <w:r>
        <w:t>Otvara raspravu: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 xml:space="preserve">U raspravi sudjeluju: Filip Knežević, Marijana Karlović, Ilija Čičak, Damir </w:t>
      </w:r>
      <w:proofErr w:type="spellStart"/>
      <w:r w:rsidRPr="00161DB1">
        <w:t>Tabaković</w:t>
      </w:r>
      <w:proofErr w:type="spellEnd"/>
      <w:r w:rsidRPr="00161DB1">
        <w:t xml:space="preserve">, Mirko </w:t>
      </w:r>
      <w:proofErr w:type="spellStart"/>
      <w:r w:rsidRPr="00161DB1">
        <w:t>Vuksanović</w:t>
      </w:r>
      <w:proofErr w:type="spellEnd"/>
      <w:r w:rsidRPr="00161DB1">
        <w:t xml:space="preserve">, Josipa Deronja i </w:t>
      </w:r>
      <w:proofErr w:type="spellStart"/>
      <w:r w:rsidRPr="00161DB1">
        <w:t>Jelosava</w:t>
      </w:r>
      <w:proofErr w:type="spellEnd"/>
      <w:r w:rsidRPr="00161DB1">
        <w:t xml:space="preserve"> Tunjić, 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>Vijeće jednoglasno donosi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8692D" w:rsidRDefault="0018692D" w:rsidP="00161DB1">
      <w:pPr>
        <w:spacing w:line="240" w:lineRule="auto"/>
        <w:rPr>
          <w:b/>
        </w:rPr>
      </w:pPr>
      <w:r w:rsidRPr="0018692D">
        <w:rPr>
          <w:b/>
        </w:rPr>
        <w:t>Zaključak o donošenju Plan</w:t>
      </w:r>
      <w:r w:rsidR="00161DB1" w:rsidRPr="0018692D">
        <w:rPr>
          <w:b/>
        </w:rPr>
        <w:t xml:space="preserve"> malih komunalnih akcija Mjesnog odbora Kozari Putevi za 2026. godinu – donošenje zaključka</w:t>
      </w:r>
    </w:p>
    <w:p w:rsidR="00161DB1" w:rsidRPr="00161DB1" w:rsidRDefault="00161DB1" w:rsidP="00161DB1">
      <w:pPr>
        <w:spacing w:line="240" w:lineRule="auto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>(Zaključak se prilaže ovom zapisniku i njegov je sastavni dio.)</w:t>
      </w:r>
    </w:p>
    <w:p w:rsidR="00161DB1" w:rsidRPr="00161DB1" w:rsidRDefault="00161DB1" w:rsidP="00161DB1">
      <w:pPr>
        <w:spacing w:line="240" w:lineRule="auto"/>
        <w:jc w:val="both"/>
        <w:rPr>
          <w:b/>
        </w:rPr>
      </w:pPr>
      <w:r w:rsidRPr="00161DB1">
        <w:rPr>
          <w:b/>
        </w:rPr>
        <w:lastRenderedPageBreak/>
        <w:t>Ad2. Prijedlog zaključka o osiguravanju sredstava za realizaciju Plana potreba za 2026</w:t>
      </w:r>
    </w:p>
    <w:p w:rsidR="00161DB1" w:rsidRPr="00161DB1" w:rsidRDefault="00161DB1" w:rsidP="00161DB1">
      <w:pPr>
        <w:spacing w:line="240" w:lineRule="auto"/>
        <w:jc w:val="both"/>
        <w:rPr>
          <w:b/>
        </w:rPr>
      </w:pPr>
    </w:p>
    <w:p w:rsidR="0018692D" w:rsidRDefault="0018692D" w:rsidP="0018692D">
      <w:pPr>
        <w:spacing w:line="240" w:lineRule="auto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Vijeća, Filip Knežević</w:t>
      </w:r>
      <w:r>
        <w:rPr>
          <w:szCs w:val="24"/>
        </w:rPr>
        <w:t xml:space="preserve"> izvješćuje vijećnike o osiguravanju sredstava za realizaciju Plana potreba za 2026 godini.</w:t>
      </w:r>
    </w:p>
    <w:p w:rsidR="0018692D" w:rsidRDefault="0018692D" w:rsidP="0018692D">
      <w:pPr>
        <w:spacing w:line="240" w:lineRule="auto"/>
        <w:jc w:val="both"/>
      </w:pPr>
      <w:r>
        <w:t>Otvara raspravu: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 xml:space="preserve">U raspravi sudjeluju: Filip Knežević, Marijana Karlović, Ilija Čičak, Damir </w:t>
      </w:r>
      <w:proofErr w:type="spellStart"/>
      <w:r w:rsidRPr="00161DB1">
        <w:t>Tabaković</w:t>
      </w:r>
      <w:proofErr w:type="spellEnd"/>
      <w:r w:rsidRPr="00161DB1">
        <w:t xml:space="preserve">, Mirko </w:t>
      </w:r>
      <w:proofErr w:type="spellStart"/>
      <w:r w:rsidRPr="00161DB1">
        <w:t>Vuksanović</w:t>
      </w:r>
      <w:proofErr w:type="spellEnd"/>
      <w:r w:rsidRPr="00161DB1">
        <w:t xml:space="preserve">, Josipa Deronja i </w:t>
      </w:r>
      <w:proofErr w:type="spellStart"/>
      <w:r w:rsidRPr="00161DB1">
        <w:t>Jelosava</w:t>
      </w:r>
      <w:proofErr w:type="spellEnd"/>
      <w:r w:rsidRPr="00161DB1">
        <w:t xml:space="preserve"> Tunjić, 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>Vijeće jednoglasno donosi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8692D" w:rsidRDefault="00161DB1" w:rsidP="00161DB1">
      <w:pPr>
        <w:spacing w:line="240" w:lineRule="auto"/>
        <w:rPr>
          <w:b/>
        </w:rPr>
      </w:pPr>
      <w:r w:rsidRPr="0018692D">
        <w:rPr>
          <w:b/>
        </w:rPr>
        <w:t>Zaključak  o osiguravanju sredstava za realizaciju Plana potreba za 2026</w:t>
      </w:r>
    </w:p>
    <w:p w:rsidR="00161DB1" w:rsidRPr="00161DB1" w:rsidRDefault="00161DB1" w:rsidP="00161DB1">
      <w:pPr>
        <w:spacing w:line="240" w:lineRule="auto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>(Zaključak se prilaže ovom zapisniku i njegov je sastavni dio.)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  <w:rPr>
          <w:b/>
        </w:rPr>
      </w:pPr>
      <w:r w:rsidRPr="00161DB1">
        <w:rPr>
          <w:b/>
        </w:rPr>
        <w:t xml:space="preserve">Ad3. Prijedlog zaključka o davanju mišljenja o zakupima i mogućnosti raspolaganjem zemljišta – </w:t>
      </w:r>
      <w:proofErr w:type="spellStart"/>
      <w:r w:rsidRPr="00161DB1">
        <w:rPr>
          <w:b/>
        </w:rPr>
        <w:t>k.č</w:t>
      </w:r>
      <w:proofErr w:type="spellEnd"/>
      <w:r w:rsidRPr="00161DB1">
        <w:rPr>
          <w:b/>
        </w:rPr>
        <w:t>. 2956/8, 2961 i 2964/2 k.o. Peščenica</w:t>
      </w:r>
    </w:p>
    <w:p w:rsidR="00161DB1" w:rsidRPr="00161DB1" w:rsidRDefault="00161DB1" w:rsidP="00161DB1">
      <w:pPr>
        <w:spacing w:line="240" w:lineRule="auto"/>
        <w:jc w:val="both"/>
        <w:rPr>
          <w:b/>
        </w:rPr>
      </w:pPr>
    </w:p>
    <w:p w:rsidR="0018692D" w:rsidRDefault="0018692D" w:rsidP="0018692D">
      <w:pPr>
        <w:spacing w:line="240" w:lineRule="auto"/>
        <w:jc w:val="both"/>
        <w:rPr>
          <w:szCs w:val="24"/>
        </w:rPr>
      </w:pPr>
      <w:r>
        <w:rPr>
          <w:b/>
          <w:i/>
          <w:szCs w:val="24"/>
          <w:u w:val="single"/>
        </w:rPr>
        <w:t>Predsjednik Vijeća, Filip Knežević</w:t>
      </w:r>
      <w:r>
        <w:rPr>
          <w:szCs w:val="24"/>
        </w:rPr>
        <w:t xml:space="preserve"> izvješćuje vijećnike da je pristigao jedan zahtjev za očitovanje o utvrđivanju građevinske čestice, te da se Vijeće mora očitovati dali je suglasno s raspolaganjem predmetne čestice 1529 k.o. Žitnjak.</w:t>
      </w:r>
    </w:p>
    <w:p w:rsidR="0018692D" w:rsidRDefault="0018692D" w:rsidP="0018692D">
      <w:pPr>
        <w:spacing w:line="240" w:lineRule="auto"/>
        <w:jc w:val="both"/>
      </w:pPr>
      <w:r>
        <w:rPr>
          <w:szCs w:val="24"/>
        </w:rPr>
        <w:t>Otvara raspravu: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 xml:space="preserve">U raspravi sudjeluju: Filip Knežević, Marijana Karlović, Ilija Čičak, Damir </w:t>
      </w:r>
      <w:proofErr w:type="spellStart"/>
      <w:r w:rsidRPr="00161DB1">
        <w:t>Tabaković</w:t>
      </w:r>
      <w:proofErr w:type="spellEnd"/>
      <w:r w:rsidRPr="00161DB1">
        <w:t xml:space="preserve">, Mirko </w:t>
      </w:r>
      <w:proofErr w:type="spellStart"/>
      <w:r w:rsidRPr="00161DB1">
        <w:t>Vuksanović</w:t>
      </w:r>
      <w:proofErr w:type="spellEnd"/>
      <w:r w:rsidRPr="00161DB1">
        <w:t xml:space="preserve">, Josipa Deronja i </w:t>
      </w:r>
      <w:proofErr w:type="spellStart"/>
      <w:r w:rsidRPr="00161DB1">
        <w:t>Jelosava</w:t>
      </w:r>
      <w:proofErr w:type="spellEnd"/>
      <w:r w:rsidRPr="00161DB1">
        <w:t xml:space="preserve"> Tunjić, 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>Vijeće jednoglasno donosi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8692D" w:rsidRDefault="00161DB1" w:rsidP="0018692D">
      <w:pPr>
        <w:spacing w:line="240" w:lineRule="auto"/>
        <w:jc w:val="both"/>
        <w:rPr>
          <w:b/>
        </w:rPr>
      </w:pPr>
      <w:r w:rsidRPr="0018692D">
        <w:rPr>
          <w:b/>
        </w:rPr>
        <w:t xml:space="preserve">Zaključak  o davanju mišljenja o zakupima i mogućnosti raspolaganjem zemljišta – </w:t>
      </w:r>
      <w:proofErr w:type="spellStart"/>
      <w:r w:rsidRPr="0018692D">
        <w:rPr>
          <w:b/>
        </w:rPr>
        <w:t>k.č</w:t>
      </w:r>
      <w:proofErr w:type="spellEnd"/>
      <w:r w:rsidRPr="0018692D">
        <w:rPr>
          <w:b/>
        </w:rPr>
        <w:t>. 2956/8, 2961 i 2964/2 k.o. Peščenica</w:t>
      </w:r>
    </w:p>
    <w:p w:rsidR="00161DB1" w:rsidRPr="00161DB1" w:rsidRDefault="00161DB1" w:rsidP="00161DB1">
      <w:pPr>
        <w:spacing w:line="240" w:lineRule="auto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>(Zaključak se prilaže ovom zapisniku i njegov je sastavni dio.)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  <w:rPr>
          <w:b/>
        </w:rPr>
      </w:pPr>
      <w:r w:rsidRPr="00161DB1">
        <w:rPr>
          <w:b/>
        </w:rPr>
        <w:t>Ad4. Zaključci o aktualnoj komunalnoj i prometnoj problematici – donošenje zaključaka</w:t>
      </w:r>
    </w:p>
    <w:p w:rsidR="00161DB1" w:rsidRPr="00161DB1" w:rsidRDefault="00161DB1" w:rsidP="00161DB1">
      <w:pPr>
        <w:spacing w:line="240" w:lineRule="auto"/>
        <w:jc w:val="both"/>
        <w:rPr>
          <w:b/>
        </w:rPr>
      </w:pPr>
    </w:p>
    <w:p w:rsidR="0018692D" w:rsidRDefault="0018692D" w:rsidP="0018692D">
      <w:pPr>
        <w:spacing w:line="240" w:lineRule="auto"/>
        <w:jc w:val="both"/>
      </w:pPr>
      <w:r>
        <w:rPr>
          <w:b/>
          <w:i/>
          <w:szCs w:val="24"/>
          <w:u w:val="single"/>
        </w:rPr>
        <w:t>Predsjednik Vijeća, Filip Knežević</w:t>
      </w:r>
      <w:r>
        <w:rPr>
          <w:szCs w:val="24"/>
        </w:rPr>
        <w:t xml:space="preserve"> izvješćuje vijećnike o trenutnim radovima koji se izvode na području Mjesnog odbora Kozari Putevi.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U raspravi nitko ne sudjeluje.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8692D" w:rsidRDefault="00161DB1" w:rsidP="00161DB1">
      <w:pPr>
        <w:spacing w:line="240" w:lineRule="auto"/>
        <w:rPr>
          <w:b/>
        </w:rPr>
      </w:pPr>
      <w:r w:rsidRPr="0018692D">
        <w:rPr>
          <w:b/>
        </w:rPr>
        <w:t>Zaključci  o aktualnoj komunalnoj i prometnoj problematici – donošenje zaključaka</w:t>
      </w:r>
    </w:p>
    <w:p w:rsidR="00161DB1" w:rsidRPr="00161DB1" w:rsidRDefault="00161DB1" w:rsidP="00161DB1">
      <w:pPr>
        <w:spacing w:line="240" w:lineRule="auto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>(Zaključak se prilaže ovom zapisniku i njegov je sastavni dio.)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  <w:rPr>
          <w:b/>
        </w:rPr>
      </w:pPr>
      <w:r w:rsidRPr="00161DB1">
        <w:rPr>
          <w:b/>
        </w:rPr>
        <w:t>Ad5. Pitanja, prijedlozi i obavijesti</w:t>
      </w:r>
    </w:p>
    <w:p w:rsidR="00161DB1" w:rsidRPr="00161DB1" w:rsidRDefault="00161DB1" w:rsidP="00161DB1">
      <w:pPr>
        <w:spacing w:line="240" w:lineRule="auto"/>
        <w:jc w:val="both"/>
        <w:rPr>
          <w:b/>
        </w:rPr>
      </w:pPr>
    </w:p>
    <w:p w:rsidR="0018692D" w:rsidRDefault="0018692D" w:rsidP="0018692D">
      <w:pPr>
        <w:spacing w:line="276" w:lineRule="auto"/>
        <w:ind w:firstLine="720"/>
        <w:jc w:val="both"/>
      </w:pPr>
      <w:r>
        <w:rPr>
          <w:b/>
          <w:i/>
          <w:u w:val="single"/>
        </w:rPr>
        <w:t>Predsjednik Vijeća Filip Knežević,</w:t>
      </w:r>
      <w:r>
        <w:t xml:space="preserve"> izvještava nazočne vijećnike s radom između dviju sjednica.</w:t>
      </w:r>
    </w:p>
    <w:p w:rsidR="0018692D" w:rsidRDefault="0018692D" w:rsidP="0018692D">
      <w:pPr>
        <w:spacing w:line="276" w:lineRule="auto"/>
        <w:ind w:firstLine="720"/>
        <w:jc w:val="both"/>
      </w:pPr>
      <w:r>
        <w:t>Budući da više nije bilo pitanja i prijedloga predsjednik zaključuje da je ovime iscrpljen d</w:t>
      </w:r>
      <w:r>
        <w:t>nevni red i zaključuje sjednicu.</w:t>
      </w:r>
    </w:p>
    <w:p w:rsidR="0018692D" w:rsidRDefault="0018692D" w:rsidP="0018692D">
      <w:pPr>
        <w:spacing w:line="276" w:lineRule="auto"/>
        <w:jc w:val="both"/>
      </w:pPr>
      <w:bookmarkStart w:id="0" w:name="_GoBack"/>
      <w:bookmarkEnd w:id="0"/>
      <w:r>
        <w:lastRenderedPageBreak/>
        <w:t>Sjednica je završila u 20:00 sati.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KLASA: 024-08/25-003/1813</w:t>
      </w:r>
    </w:p>
    <w:p w:rsidR="0018692D" w:rsidRDefault="0018692D" w:rsidP="0018692D">
      <w:pPr>
        <w:spacing w:line="240" w:lineRule="auto"/>
        <w:jc w:val="both"/>
      </w:pPr>
      <w:r>
        <w:t>URBROJ: 251-13-11-5/006-25-2</w:t>
      </w:r>
    </w:p>
    <w:p w:rsidR="0018692D" w:rsidRDefault="0018692D" w:rsidP="0018692D">
      <w:pPr>
        <w:spacing w:line="240" w:lineRule="auto"/>
        <w:jc w:val="both"/>
      </w:pPr>
      <w:r>
        <w:t>Zagreb, 14. listopada 2025.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  <w:r>
        <w:t>Zapisnik uredila:</w:t>
      </w:r>
    </w:p>
    <w:p w:rsidR="0018692D" w:rsidRDefault="0018692D" w:rsidP="0018692D">
      <w:pPr>
        <w:spacing w:line="240" w:lineRule="auto"/>
        <w:jc w:val="both"/>
      </w:pPr>
      <w:r>
        <w:t>Marijana Karlović</w:t>
      </w: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jc w:val="both"/>
      </w:pPr>
    </w:p>
    <w:p w:rsidR="0018692D" w:rsidRDefault="0018692D" w:rsidP="0018692D">
      <w:pPr>
        <w:spacing w:line="240" w:lineRule="auto"/>
        <w:ind w:left="4248"/>
        <w:jc w:val="center"/>
      </w:pPr>
      <w:r>
        <w:t>Predsjednik</w:t>
      </w:r>
    </w:p>
    <w:p w:rsidR="0018692D" w:rsidRDefault="0018692D" w:rsidP="0018692D">
      <w:pPr>
        <w:spacing w:line="240" w:lineRule="auto"/>
        <w:ind w:left="4248"/>
        <w:jc w:val="center"/>
      </w:pPr>
      <w:r>
        <w:t>Vijeća Mjesnog odbora Kozari Putevi</w:t>
      </w:r>
    </w:p>
    <w:p w:rsidR="0018692D" w:rsidRDefault="0018692D" w:rsidP="0018692D">
      <w:pPr>
        <w:spacing w:line="240" w:lineRule="auto"/>
        <w:ind w:left="4248"/>
        <w:jc w:val="center"/>
      </w:pPr>
    </w:p>
    <w:p w:rsidR="0018692D" w:rsidRDefault="0018692D" w:rsidP="0018692D">
      <w:pPr>
        <w:spacing w:line="240" w:lineRule="auto"/>
        <w:ind w:left="4248"/>
        <w:jc w:val="center"/>
      </w:pPr>
      <w:r>
        <w:t>Filip Knežević</w:t>
      </w:r>
    </w:p>
    <w:p w:rsidR="00161DB1" w:rsidRPr="00161DB1" w:rsidRDefault="00161DB1" w:rsidP="00161DB1">
      <w:pPr>
        <w:spacing w:line="240" w:lineRule="auto"/>
        <w:rPr>
          <w:u w:val="single"/>
        </w:rPr>
      </w:pPr>
      <w:r w:rsidRPr="00161DB1">
        <w:rPr>
          <w:u w:val="single"/>
        </w:rPr>
        <w:br w:type="page"/>
      </w:r>
    </w:p>
    <w:p w:rsidR="00161DB1" w:rsidRPr="00161DB1" w:rsidRDefault="00161DB1" w:rsidP="00161DB1">
      <w:pPr>
        <w:spacing w:line="240" w:lineRule="auto"/>
        <w:ind w:firstLine="708"/>
        <w:jc w:val="both"/>
      </w:pPr>
      <w:r w:rsidRPr="00161DB1">
        <w:lastRenderedPageBreak/>
        <w:t xml:space="preserve">Na temelju članka 99. stavka 1. točke 4. Statuta Grada Zagreba (Službeni glasnik Grada Zagreba 23/16, 2/18 i 23/18, 3/20, 3/21, 11/21 – pročišćeni tekst i 16/22) Vijeće Mjesnog odbora </w:t>
      </w:r>
      <w:r w:rsidRPr="00161DB1">
        <w:rPr>
          <w:noProof/>
        </w:rPr>
        <w:t xml:space="preserve">Kozari Putevi, </w:t>
      </w:r>
      <w:r w:rsidRPr="00161DB1">
        <w:t>na 5. sjednici, 14. listopada 2025., donijelo je</w:t>
      </w:r>
    </w:p>
    <w:p w:rsidR="00161DB1" w:rsidRPr="00161DB1" w:rsidRDefault="00161DB1" w:rsidP="00161DB1">
      <w:pPr>
        <w:spacing w:line="240" w:lineRule="auto"/>
        <w:jc w:val="center"/>
        <w:rPr>
          <w:b/>
          <w:bCs/>
        </w:rPr>
      </w:pPr>
      <w:r w:rsidRPr="00161DB1">
        <w:rPr>
          <w:b/>
          <w:bCs/>
        </w:rPr>
        <w:t>Plan malih komunalnih akcija</w:t>
      </w:r>
    </w:p>
    <w:p w:rsidR="00161DB1" w:rsidRPr="00161DB1" w:rsidRDefault="00161DB1" w:rsidP="00161DB1">
      <w:pPr>
        <w:spacing w:line="240" w:lineRule="auto"/>
        <w:jc w:val="center"/>
        <w:rPr>
          <w:b/>
          <w:bCs/>
        </w:rPr>
      </w:pPr>
      <w:r w:rsidRPr="00161DB1">
        <w:rPr>
          <w:b/>
          <w:bCs/>
        </w:rPr>
        <w:t xml:space="preserve">Mjesnog odbora </w:t>
      </w:r>
      <w:r w:rsidRPr="00161DB1">
        <w:rPr>
          <w:b/>
          <w:bCs/>
          <w:noProof/>
        </w:rPr>
        <w:t>Kozari Putevi za 2026. godinu</w:t>
      </w:r>
    </w:p>
    <w:p w:rsidR="00161DB1" w:rsidRPr="00161DB1" w:rsidRDefault="00161DB1" w:rsidP="00161DB1">
      <w:pPr>
        <w:spacing w:line="240" w:lineRule="auto"/>
        <w:jc w:val="center"/>
        <w:rPr>
          <w:b/>
          <w:bCs/>
        </w:rPr>
      </w:pPr>
    </w:p>
    <w:p w:rsidR="00161DB1" w:rsidRPr="00161DB1" w:rsidRDefault="00161DB1" w:rsidP="00161DB1">
      <w:pPr>
        <w:spacing w:line="240" w:lineRule="auto"/>
        <w:jc w:val="both"/>
      </w:pPr>
      <w:r w:rsidRPr="00161DB1">
        <w:t xml:space="preserve">1. Ovim se planom, u skladu s planiranim sredstvima i izvorima financiranja, utvrđuju poslovi i iznos sredstava za obavljanje komunalnih djelatnosti redovitog održavanja nerazvrstanih cesta u dijelu koji se odnosi na </w:t>
      </w:r>
      <w:proofErr w:type="spellStart"/>
      <w:r w:rsidRPr="00161DB1">
        <w:t>asfalterski</w:t>
      </w:r>
      <w:proofErr w:type="spellEnd"/>
      <w:r w:rsidRPr="00161DB1">
        <w:t xml:space="preserve"> program na području Mjesnog odbora </w:t>
      </w:r>
      <w:r w:rsidRPr="00161DB1">
        <w:rPr>
          <w:noProof/>
        </w:rPr>
        <w:t xml:space="preserve">Kozari Putevi, </w:t>
      </w:r>
      <w:r w:rsidRPr="00161DB1">
        <w:t>a koji nisu obuhvaćeni drugim programom.</w:t>
      </w:r>
    </w:p>
    <w:p w:rsidR="00161DB1" w:rsidRPr="00161DB1" w:rsidRDefault="00161DB1" w:rsidP="00161DB1">
      <w:pPr>
        <w:spacing w:line="240" w:lineRule="auto"/>
        <w:jc w:val="both"/>
        <w:rPr>
          <w:strike/>
        </w:rPr>
      </w:pPr>
    </w:p>
    <w:p w:rsidR="00161DB1" w:rsidRPr="00161DB1" w:rsidRDefault="00161DB1" w:rsidP="00161DB1">
      <w:pPr>
        <w:spacing w:line="240" w:lineRule="auto"/>
        <w:jc w:val="both"/>
        <w:rPr>
          <w:bCs/>
          <w:noProof/>
        </w:rPr>
      </w:pPr>
      <w:r w:rsidRPr="00161DB1">
        <w:t xml:space="preserve">2. Planirana sredstva za financiranje radova iz točke 1. ovog Plana iznose ukupno </w:t>
      </w:r>
      <w:r w:rsidRPr="00161DB1">
        <w:rPr>
          <w:bCs/>
          <w:noProof/>
        </w:rPr>
        <w:t>36.000,00 eura.</w:t>
      </w:r>
    </w:p>
    <w:p w:rsidR="00161DB1" w:rsidRPr="00161DB1" w:rsidRDefault="00161DB1" w:rsidP="00161DB1">
      <w:pPr>
        <w:spacing w:line="240" w:lineRule="auto"/>
        <w:jc w:val="both"/>
        <w:rPr>
          <w:highlight w:val="yellow"/>
        </w:rPr>
      </w:pPr>
    </w:p>
    <w:p w:rsidR="00161DB1" w:rsidRPr="00161DB1" w:rsidRDefault="00161DB1" w:rsidP="00161DB1">
      <w:pPr>
        <w:spacing w:line="240" w:lineRule="auto"/>
        <w:jc w:val="both"/>
      </w:pPr>
      <w:r w:rsidRPr="00161DB1">
        <w:t>3. Izvršitelj radova iz točke 1. ovog Plana je Zagrebački holding d.o.o., Podružnica Zagrebačke ceste (u daljnjem tekstu: Izvršitelj).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 xml:space="preserve">4. </w:t>
      </w:r>
      <w:proofErr w:type="spellStart"/>
      <w:r w:rsidRPr="00161DB1">
        <w:t>A</w:t>
      </w:r>
      <w:r w:rsidRPr="00161DB1">
        <w:rPr>
          <w:bCs/>
        </w:rPr>
        <w:t>sfalterski</w:t>
      </w:r>
      <w:proofErr w:type="spellEnd"/>
      <w:r w:rsidRPr="00161DB1">
        <w:rPr>
          <w:bCs/>
        </w:rPr>
        <w:t xml:space="preserve"> program</w:t>
      </w:r>
      <w:r w:rsidRPr="00161DB1">
        <w:rPr>
          <w:b/>
          <w:bCs/>
        </w:rPr>
        <w:t xml:space="preserve"> </w:t>
      </w:r>
      <w:r w:rsidRPr="00161DB1">
        <w:rPr>
          <w:bCs/>
        </w:rPr>
        <w:t>obuhvaća</w:t>
      </w:r>
      <w:r w:rsidRPr="00161DB1">
        <w:rPr>
          <w:b/>
          <w:bCs/>
        </w:rPr>
        <w:t xml:space="preserve"> </w:t>
      </w:r>
      <w:r w:rsidRPr="00161DB1">
        <w:t xml:space="preserve">uklanjanje dotrajalog asfaltnog zastora kolnika na nerazvrstanim cestama, prilagođavanje po visini poklopaca komunalnih instalacija i sanaciju podloge na pojedinim slabim mjestima ako se uoče nakon uklanjanja asfalta i presvlačenje novim asfaltom u punoj širini kolnika, a </w:t>
      </w:r>
      <w:r w:rsidRPr="00161DB1">
        <w:rPr>
          <w:bCs/>
        </w:rPr>
        <w:t>sve u cilju produljenja eksploatacije prometnica.</w:t>
      </w:r>
      <w:r w:rsidRPr="00161DB1">
        <w:t xml:space="preserve"> Radovi na asfaltiranju nerazvrstanih cesta izvode su sukladno važećem Cjeniku za održavanje nerazvrstanih cesta na području Grada Zagreba u 2026., u dijelu koji se odnosi na radove asfaltiranja i većih sanacija kolničke konstrukcije, izrađenom od strane Izvršitelja.</w:t>
      </w:r>
    </w:p>
    <w:p w:rsidR="00161DB1" w:rsidRPr="00161DB1" w:rsidRDefault="00161DB1" w:rsidP="00161DB1">
      <w:pPr>
        <w:spacing w:line="240" w:lineRule="auto"/>
        <w:jc w:val="both"/>
      </w:pPr>
      <w:r w:rsidRPr="00161DB1">
        <w:tab/>
      </w:r>
    </w:p>
    <w:p w:rsidR="00161DB1" w:rsidRPr="00161DB1" w:rsidRDefault="00161DB1" w:rsidP="00161DB1">
      <w:pPr>
        <w:spacing w:line="240" w:lineRule="auto"/>
        <w:jc w:val="both"/>
      </w:pPr>
      <w:r w:rsidRPr="00161DB1">
        <w:t xml:space="preserve">5. Mjesni odbor, u svrhu realizacije ovog Plana, posebnim će zaključkom utvrditi nerazvrstane ceste koje će biti uvrštene u </w:t>
      </w:r>
      <w:proofErr w:type="spellStart"/>
      <w:r w:rsidRPr="00161DB1">
        <w:t>asfalterski</w:t>
      </w:r>
      <w:proofErr w:type="spellEnd"/>
      <w:r w:rsidRPr="00161DB1">
        <w:t xml:space="preserve"> program.</w:t>
      </w:r>
    </w:p>
    <w:p w:rsidR="00161DB1" w:rsidRPr="00161DB1" w:rsidRDefault="00161DB1" w:rsidP="00161DB1">
      <w:pPr>
        <w:spacing w:line="240" w:lineRule="auto"/>
        <w:jc w:val="both"/>
        <w:rPr>
          <w:highlight w:val="yellow"/>
        </w:rPr>
      </w:pPr>
    </w:p>
    <w:p w:rsidR="00161DB1" w:rsidRPr="00161DB1" w:rsidRDefault="00161DB1" w:rsidP="00161DB1">
      <w:pPr>
        <w:spacing w:line="240" w:lineRule="auto"/>
        <w:jc w:val="both"/>
      </w:pPr>
      <w:r w:rsidRPr="00161DB1">
        <w:t>6. Mjesni odbor, u suradnji sa gradskim upravnim tijelom nadležnom za poslove mjesne samouprave te Izvršiteljem, brine o provedbi ovog Plana.</w:t>
      </w:r>
    </w:p>
    <w:p w:rsidR="00161DB1" w:rsidRPr="00161DB1" w:rsidRDefault="00161DB1" w:rsidP="00161DB1">
      <w:pPr>
        <w:spacing w:line="240" w:lineRule="auto"/>
        <w:jc w:val="both"/>
        <w:rPr>
          <w:highlight w:val="yellow"/>
        </w:rPr>
      </w:pPr>
    </w:p>
    <w:p w:rsidR="00161DB1" w:rsidRPr="00161DB1" w:rsidRDefault="00161DB1" w:rsidP="00161DB1">
      <w:pPr>
        <w:spacing w:line="240" w:lineRule="auto"/>
        <w:jc w:val="both"/>
      </w:pPr>
      <w:r w:rsidRPr="00161DB1">
        <w:t xml:space="preserve">7. Ovaj Plan sastavni je dio Plana komunalnih aktivnosti Gradske četvrti </w:t>
      </w:r>
      <w:r w:rsidRPr="00161DB1">
        <w:rPr>
          <w:noProof/>
        </w:rPr>
        <w:t xml:space="preserve">Peščenica - Žitnjak </w:t>
      </w:r>
      <w:r w:rsidRPr="00161DB1">
        <w:t>u 2026.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  <w:r w:rsidRPr="00161DB1">
        <w:t>KLASA: 024-08/25-003/1813</w:t>
      </w:r>
    </w:p>
    <w:p w:rsidR="00161DB1" w:rsidRPr="00161DB1" w:rsidRDefault="00161DB1" w:rsidP="00161DB1">
      <w:pPr>
        <w:spacing w:line="240" w:lineRule="auto"/>
        <w:jc w:val="both"/>
      </w:pPr>
      <w:r w:rsidRPr="00161DB1">
        <w:t>URBROJ: 251-13-11-5/006-25-3</w:t>
      </w:r>
    </w:p>
    <w:p w:rsidR="00161DB1" w:rsidRPr="00161DB1" w:rsidRDefault="00161DB1" w:rsidP="00161DB1">
      <w:pPr>
        <w:spacing w:line="240" w:lineRule="auto"/>
        <w:rPr>
          <w:color w:val="000000"/>
        </w:rPr>
      </w:pPr>
      <w:r w:rsidRPr="00161DB1">
        <w:rPr>
          <w:color w:val="000000"/>
        </w:rPr>
        <w:t>Zagreb, 14. listopada 2025.</w:t>
      </w:r>
    </w:p>
    <w:p w:rsidR="00161DB1" w:rsidRPr="00161DB1" w:rsidRDefault="00161DB1" w:rsidP="00161DB1">
      <w:pPr>
        <w:spacing w:line="240" w:lineRule="auto"/>
        <w:ind w:left="5387"/>
        <w:jc w:val="center"/>
        <w:rPr>
          <w:bCs/>
        </w:rPr>
      </w:pPr>
      <w:r w:rsidRPr="00161DB1">
        <w:rPr>
          <w:bCs/>
        </w:rPr>
        <w:t>Predsjednik Vijeća</w:t>
      </w:r>
    </w:p>
    <w:p w:rsidR="00161DB1" w:rsidRPr="00161DB1" w:rsidRDefault="00161DB1" w:rsidP="00161DB1">
      <w:pPr>
        <w:spacing w:line="240" w:lineRule="auto"/>
        <w:ind w:left="5387"/>
        <w:jc w:val="center"/>
        <w:rPr>
          <w:bCs/>
        </w:rPr>
      </w:pPr>
      <w:r w:rsidRPr="00161DB1">
        <w:rPr>
          <w:bCs/>
        </w:rPr>
        <w:t xml:space="preserve"> Mjesnog odbora </w:t>
      </w:r>
      <w:r w:rsidRPr="00161DB1">
        <w:rPr>
          <w:bCs/>
          <w:noProof/>
        </w:rPr>
        <w:t>Kozari Putevi</w:t>
      </w:r>
    </w:p>
    <w:p w:rsidR="00161DB1" w:rsidRPr="00161DB1" w:rsidRDefault="00161DB1" w:rsidP="00161DB1">
      <w:pPr>
        <w:spacing w:line="240" w:lineRule="auto"/>
        <w:ind w:left="5387"/>
        <w:jc w:val="center"/>
        <w:rPr>
          <w:bCs/>
          <w:noProof/>
        </w:rPr>
      </w:pPr>
    </w:p>
    <w:p w:rsidR="00161DB1" w:rsidRPr="00161DB1" w:rsidRDefault="00161DB1" w:rsidP="00161DB1">
      <w:pPr>
        <w:spacing w:line="240" w:lineRule="auto"/>
        <w:ind w:left="5387"/>
        <w:jc w:val="center"/>
        <w:rPr>
          <w:bCs/>
        </w:rPr>
      </w:pPr>
      <w:r w:rsidRPr="00161DB1">
        <w:rPr>
          <w:bCs/>
          <w:noProof/>
        </w:rPr>
        <w:t>Filip Knežević</w:t>
      </w:r>
    </w:p>
    <w:p w:rsidR="00161DB1" w:rsidRPr="00161DB1" w:rsidRDefault="00161DB1" w:rsidP="00161DB1">
      <w:pPr>
        <w:spacing w:line="240" w:lineRule="auto"/>
        <w:ind w:left="4248"/>
        <w:jc w:val="center"/>
      </w:pPr>
    </w:p>
    <w:p w:rsidR="00161DB1" w:rsidRPr="00161DB1" w:rsidRDefault="00161DB1" w:rsidP="00161DB1">
      <w:pPr>
        <w:spacing w:line="240" w:lineRule="auto"/>
        <w:ind w:left="4248"/>
        <w:jc w:val="center"/>
      </w:pPr>
    </w:p>
    <w:p w:rsidR="00161DB1" w:rsidRPr="00161DB1" w:rsidRDefault="00161DB1" w:rsidP="00161DB1">
      <w:pPr>
        <w:spacing w:line="240" w:lineRule="auto"/>
        <w:rPr>
          <w:u w:val="single"/>
        </w:rPr>
      </w:pPr>
      <w:r w:rsidRPr="00161DB1">
        <w:rPr>
          <w:u w:val="single"/>
        </w:rPr>
        <w:br w:type="page"/>
      </w:r>
    </w:p>
    <w:p w:rsidR="00161DB1" w:rsidRPr="00161DB1" w:rsidRDefault="00161DB1" w:rsidP="00161DB1">
      <w:pPr>
        <w:spacing w:line="240" w:lineRule="auto"/>
        <w:ind w:firstLine="709"/>
        <w:jc w:val="both"/>
      </w:pPr>
      <w:r w:rsidRPr="00161DB1">
        <w:lastRenderedPageBreak/>
        <w:t>Na temelju članka 99. Statuta Grada Zagreba (Službeni glasnik Grada Zagreba (23/16, 2/18, 23/18, 3/20, 3/21, 11/21 - pročišćeni tekst, 16/22) Vijeće Mjesnog odbora Kozari Putevi na 5. sjednici, 14. listopada 2025, donijelo je</w:t>
      </w:r>
    </w:p>
    <w:p w:rsidR="00161DB1" w:rsidRPr="00161DB1" w:rsidRDefault="00161DB1" w:rsidP="00161DB1">
      <w:pPr>
        <w:spacing w:line="240" w:lineRule="auto"/>
      </w:pPr>
    </w:p>
    <w:p w:rsidR="00161DB1" w:rsidRPr="00161DB1" w:rsidRDefault="00161DB1" w:rsidP="00161DB1">
      <w:pPr>
        <w:spacing w:line="240" w:lineRule="auto"/>
      </w:pPr>
    </w:p>
    <w:p w:rsidR="00161DB1" w:rsidRPr="00161DB1" w:rsidRDefault="00161DB1" w:rsidP="00161DB1">
      <w:pPr>
        <w:spacing w:line="240" w:lineRule="auto"/>
        <w:jc w:val="center"/>
        <w:rPr>
          <w:b/>
          <w:szCs w:val="24"/>
        </w:rPr>
      </w:pPr>
      <w:r w:rsidRPr="00161DB1">
        <w:rPr>
          <w:b/>
          <w:szCs w:val="24"/>
        </w:rPr>
        <w:t>Z A K L J U Č A K</w:t>
      </w:r>
    </w:p>
    <w:p w:rsidR="00161DB1" w:rsidRPr="00161DB1" w:rsidRDefault="00161DB1" w:rsidP="00161DB1">
      <w:pPr>
        <w:tabs>
          <w:tab w:val="left" w:pos="426"/>
        </w:tabs>
        <w:spacing w:line="240" w:lineRule="auto"/>
        <w:ind w:right="-1"/>
        <w:contextualSpacing/>
        <w:jc w:val="center"/>
        <w:rPr>
          <w:b/>
          <w:szCs w:val="24"/>
        </w:rPr>
      </w:pPr>
      <w:r w:rsidRPr="00161DB1">
        <w:rPr>
          <w:b/>
          <w:szCs w:val="24"/>
          <w:lang w:val="pl-PL"/>
        </w:rPr>
        <w:t>o osiguravanju sredstava za realizaciju Plana potreba za aktivnostima, programima i projektima unapređenja kvalitete života građana Mjesnog odbora Kozari Putevi za 2026. godinu</w:t>
      </w:r>
    </w:p>
    <w:p w:rsidR="00161DB1" w:rsidRPr="00161DB1" w:rsidRDefault="00161DB1" w:rsidP="00161DB1">
      <w:pPr>
        <w:spacing w:line="240" w:lineRule="auto"/>
        <w:rPr>
          <w:szCs w:val="24"/>
        </w:rPr>
      </w:pPr>
    </w:p>
    <w:p w:rsidR="00161DB1" w:rsidRPr="00161DB1" w:rsidRDefault="00161DB1" w:rsidP="00161DB1">
      <w:pPr>
        <w:pStyle w:val="Odlomakpopisa"/>
        <w:numPr>
          <w:ilvl w:val="0"/>
          <w:numId w:val="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161DB1">
        <w:rPr>
          <w:rFonts w:ascii="Times New Roman" w:eastAsia="Times New Roman" w:hAnsi="Times New Roman"/>
          <w:sz w:val="24"/>
          <w:szCs w:val="24"/>
        </w:rPr>
        <w:t xml:space="preserve">Vijeće </w:t>
      </w:r>
      <w:r w:rsidRPr="00161DB1">
        <w:rPr>
          <w:rFonts w:ascii="Times New Roman" w:hAnsi="Times New Roman"/>
          <w:sz w:val="24"/>
          <w:szCs w:val="24"/>
        </w:rPr>
        <w:t>Mjesnog odbora Kozari Putevi</w:t>
      </w:r>
      <w:r w:rsidRPr="00161DB1">
        <w:rPr>
          <w:rFonts w:ascii="Times New Roman" w:eastAsia="Times New Roman" w:hAnsi="Times New Roman"/>
          <w:sz w:val="24"/>
          <w:szCs w:val="24"/>
        </w:rPr>
        <w:t xml:space="preserve"> predlaže da se u narednom proračunsko razdoblju za 2026. </w:t>
      </w:r>
      <w:r w:rsidRPr="00161DB1">
        <w:rPr>
          <w:rFonts w:ascii="Times New Roman" w:eastAsia="Times New Roman" w:hAnsi="Times New Roman"/>
          <w:b/>
          <w:sz w:val="24"/>
          <w:szCs w:val="24"/>
        </w:rPr>
        <w:t xml:space="preserve">osiguraju sredstva </w:t>
      </w:r>
      <w:r w:rsidRPr="00161DB1">
        <w:rPr>
          <w:rFonts w:ascii="Times New Roman" w:eastAsia="Times New Roman" w:hAnsi="Times New Roman"/>
          <w:sz w:val="24"/>
          <w:szCs w:val="24"/>
        </w:rPr>
        <w:t>za realizaciju Plana potreba za aktivnostima, programima i projektima unapređenja kvalitete života građana Mjesnog odbora Kozari Putevi u 2026.</w:t>
      </w:r>
      <w:r w:rsidRPr="00161DB1">
        <w:rPr>
          <w:rFonts w:ascii="Times New Roman" w:eastAsia="Times New Roman" w:hAnsi="Times New Roman"/>
          <w:b/>
          <w:sz w:val="24"/>
          <w:szCs w:val="24"/>
        </w:rPr>
        <w:t xml:space="preserve">  </w:t>
      </w:r>
      <w:r w:rsidRPr="00161DB1">
        <w:rPr>
          <w:rFonts w:ascii="Times New Roman" w:eastAsia="Times New Roman" w:hAnsi="Times New Roman"/>
          <w:sz w:val="24"/>
          <w:szCs w:val="24"/>
        </w:rPr>
        <w:t>u iznosu od 4.000,00 eura.</w:t>
      </w:r>
    </w:p>
    <w:p w:rsidR="00161DB1" w:rsidRPr="00161DB1" w:rsidRDefault="00161DB1" w:rsidP="00161DB1">
      <w:pPr>
        <w:numPr>
          <w:ilvl w:val="0"/>
          <w:numId w:val="2"/>
        </w:numPr>
        <w:spacing w:line="240" w:lineRule="auto"/>
        <w:jc w:val="both"/>
        <w:rPr>
          <w:szCs w:val="24"/>
        </w:rPr>
      </w:pPr>
      <w:r w:rsidRPr="00161DB1">
        <w:rPr>
          <w:szCs w:val="24"/>
        </w:rPr>
        <w:t>Ovaj zaključak biti će dostavljen Gradskom uredu za mjesnu samoupravu, promet, civilnu zaštitu i sigurnost.</w:t>
      </w:r>
    </w:p>
    <w:p w:rsidR="00161DB1" w:rsidRPr="00161DB1" w:rsidRDefault="00161DB1" w:rsidP="00161DB1">
      <w:pPr>
        <w:spacing w:line="240" w:lineRule="auto"/>
        <w:rPr>
          <w:szCs w:val="24"/>
        </w:rPr>
      </w:pPr>
    </w:p>
    <w:p w:rsidR="00161DB1" w:rsidRPr="00161DB1" w:rsidRDefault="00161DB1" w:rsidP="00161DB1">
      <w:pPr>
        <w:spacing w:line="240" w:lineRule="auto"/>
        <w:rPr>
          <w:szCs w:val="24"/>
        </w:rPr>
      </w:pPr>
    </w:p>
    <w:p w:rsidR="00161DB1" w:rsidRPr="00161DB1" w:rsidRDefault="00161DB1" w:rsidP="00161DB1">
      <w:pPr>
        <w:spacing w:line="240" w:lineRule="auto"/>
        <w:rPr>
          <w:szCs w:val="24"/>
        </w:rPr>
      </w:pPr>
    </w:p>
    <w:p w:rsidR="00161DB1" w:rsidRPr="00161DB1" w:rsidRDefault="00161DB1" w:rsidP="00161DB1">
      <w:pPr>
        <w:spacing w:line="240" w:lineRule="auto"/>
        <w:rPr>
          <w:szCs w:val="24"/>
        </w:rPr>
      </w:pPr>
      <w:r w:rsidRPr="00161DB1">
        <w:rPr>
          <w:szCs w:val="24"/>
        </w:rPr>
        <w:t>KLASA:024-08/25-003/1813</w:t>
      </w:r>
    </w:p>
    <w:p w:rsidR="00161DB1" w:rsidRPr="00161DB1" w:rsidRDefault="00161DB1" w:rsidP="00161DB1">
      <w:pPr>
        <w:spacing w:line="240" w:lineRule="auto"/>
        <w:rPr>
          <w:szCs w:val="24"/>
        </w:rPr>
      </w:pPr>
      <w:r w:rsidRPr="00161DB1">
        <w:rPr>
          <w:szCs w:val="24"/>
        </w:rPr>
        <w:t>URBROJ:251-13-11-5/006-25-4</w:t>
      </w:r>
    </w:p>
    <w:p w:rsidR="00161DB1" w:rsidRPr="00161DB1" w:rsidRDefault="00161DB1" w:rsidP="00161DB1">
      <w:pPr>
        <w:spacing w:line="240" w:lineRule="auto"/>
        <w:rPr>
          <w:szCs w:val="24"/>
        </w:rPr>
      </w:pPr>
      <w:r w:rsidRPr="00161DB1">
        <w:rPr>
          <w:szCs w:val="24"/>
        </w:rPr>
        <w:t xml:space="preserve">Zagreb, 14. listopada 2025. </w:t>
      </w:r>
    </w:p>
    <w:p w:rsidR="00161DB1" w:rsidRPr="00161DB1" w:rsidRDefault="00161DB1" w:rsidP="00161DB1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1DB1" w:rsidRPr="00161DB1" w:rsidRDefault="00161DB1" w:rsidP="00161DB1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1DB1" w:rsidRPr="00161DB1" w:rsidRDefault="00161DB1" w:rsidP="00161DB1">
      <w:pPr>
        <w:pStyle w:val="Odlomakpopisa"/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61DB1" w:rsidRPr="00161DB1" w:rsidRDefault="00161DB1" w:rsidP="00161DB1">
      <w:pPr>
        <w:pStyle w:val="Odlomakpopisa"/>
        <w:suppressAutoHyphens/>
        <w:spacing w:after="0" w:line="240" w:lineRule="auto"/>
        <w:ind w:left="6096"/>
        <w:jc w:val="center"/>
        <w:rPr>
          <w:rFonts w:ascii="Times New Roman" w:hAnsi="Times New Roman"/>
          <w:sz w:val="24"/>
          <w:szCs w:val="24"/>
        </w:rPr>
      </w:pPr>
      <w:r w:rsidRPr="00161DB1">
        <w:rPr>
          <w:rFonts w:ascii="Times New Roman" w:hAnsi="Times New Roman"/>
          <w:sz w:val="24"/>
          <w:szCs w:val="24"/>
        </w:rPr>
        <w:t>Predsjednik Vijeća</w:t>
      </w:r>
    </w:p>
    <w:p w:rsidR="00161DB1" w:rsidRPr="00161DB1" w:rsidRDefault="00161DB1" w:rsidP="00161DB1">
      <w:pPr>
        <w:pStyle w:val="Odlomakpopisa"/>
        <w:suppressAutoHyphens/>
        <w:spacing w:after="0" w:line="240" w:lineRule="auto"/>
        <w:ind w:left="6096"/>
        <w:jc w:val="center"/>
        <w:rPr>
          <w:rFonts w:ascii="Times New Roman" w:hAnsi="Times New Roman"/>
          <w:sz w:val="24"/>
          <w:szCs w:val="24"/>
        </w:rPr>
      </w:pPr>
      <w:r w:rsidRPr="00161DB1">
        <w:rPr>
          <w:rFonts w:ascii="Times New Roman" w:hAnsi="Times New Roman"/>
          <w:sz w:val="24"/>
          <w:szCs w:val="24"/>
        </w:rPr>
        <w:t>Mjesnog odbora Kozari Putevi</w:t>
      </w:r>
    </w:p>
    <w:p w:rsidR="00161DB1" w:rsidRPr="00161DB1" w:rsidRDefault="00161DB1" w:rsidP="00161DB1">
      <w:pPr>
        <w:spacing w:line="240" w:lineRule="auto"/>
        <w:ind w:left="6096"/>
        <w:rPr>
          <w:szCs w:val="24"/>
        </w:rPr>
      </w:pPr>
    </w:p>
    <w:p w:rsidR="00161DB1" w:rsidRPr="00161DB1" w:rsidRDefault="00161DB1" w:rsidP="00161DB1">
      <w:pPr>
        <w:pStyle w:val="Odlomakpopisa"/>
        <w:suppressAutoHyphens/>
        <w:spacing w:after="0" w:line="240" w:lineRule="auto"/>
        <w:ind w:left="6096"/>
        <w:jc w:val="center"/>
        <w:rPr>
          <w:rFonts w:ascii="Times New Roman" w:hAnsi="Times New Roman"/>
          <w:sz w:val="24"/>
          <w:szCs w:val="24"/>
        </w:rPr>
      </w:pPr>
      <w:r w:rsidRPr="00161DB1">
        <w:rPr>
          <w:rFonts w:ascii="Times New Roman" w:hAnsi="Times New Roman"/>
          <w:sz w:val="24"/>
          <w:szCs w:val="24"/>
        </w:rPr>
        <w:t xml:space="preserve">   Filip Knežević</w:t>
      </w:r>
    </w:p>
    <w:p w:rsidR="00161DB1" w:rsidRPr="00161DB1" w:rsidRDefault="00161DB1" w:rsidP="00161DB1">
      <w:pPr>
        <w:spacing w:line="240" w:lineRule="auto"/>
        <w:ind w:left="4248"/>
        <w:jc w:val="center"/>
      </w:pPr>
    </w:p>
    <w:p w:rsidR="00161DB1" w:rsidRPr="00161DB1" w:rsidRDefault="00161DB1" w:rsidP="00161DB1">
      <w:pPr>
        <w:spacing w:line="240" w:lineRule="auto"/>
        <w:ind w:left="4248"/>
        <w:jc w:val="center"/>
      </w:pPr>
    </w:p>
    <w:p w:rsidR="00161DB1" w:rsidRPr="00161DB1" w:rsidRDefault="00161DB1" w:rsidP="00161DB1">
      <w:pPr>
        <w:spacing w:line="240" w:lineRule="auto"/>
        <w:rPr>
          <w:u w:val="single"/>
        </w:rPr>
      </w:pPr>
      <w:r w:rsidRPr="00161DB1">
        <w:rPr>
          <w:u w:val="single"/>
        </w:rPr>
        <w:br w:type="page"/>
      </w:r>
    </w:p>
    <w:p w:rsidR="00161DB1" w:rsidRPr="00161DB1" w:rsidRDefault="00161DB1" w:rsidP="00161DB1">
      <w:pPr>
        <w:spacing w:line="240" w:lineRule="auto"/>
        <w:ind w:firstLine="708"/>
        <w:jc w:val="both"/>
      </w:pPr>
      <w:r w:rsidRPr="00161DB1">
        <w:lastRenderedPageBreak/>
        <w:t>Na temelju članka 100. Statuta Grada Zagreba (Službeni glasnik Grada Zagreba (23/16, 2/18, 23/18, 3/20, 3/21, 11/21 - pročišćeni tekst, 16/22) Vijeće Mjesnog odbora Kozari Putevi na 5. sjednici, 14. listopada 2025, donijelo je</w:t>
      </w:r>
    </w:p>
    <w:p w:rsidR="00161DB1" w:rsidRPr="00161DB1" w:rsidRDefault="00161DB1" w:rsidP="00161DB1">
      <w:pPr>
        <w:spacing w:line="240" w:lineRule="auto"/>
        <w:ind w:firstLine="1080"/>
        <w:jc w:val="both"/>
      </w:pP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ind w:right="-58"/>
        <w:jc w:val="center"/>
        <w:rPr>
          <w:b/>
        </w:rPr>
      </w:pPr>
      <w:r w:rsidRPr="00161DB1">
        <w:rPr>
          <w:b/>
        </w:rPr>
        <w:t>Z a k l j u č a k</w:t>
      </w:r>
    </w:p>
    <w:p w:rsidR="00161DB1" w:rsidRPr="00161DB1" w:rsidRDefault="00161DB1" w:rsidP="00161DB1">
      <w:pPr>
        <w:spacing w:line="240" w:lineRule="auto"/>
        <w:jc w:val="center"/>
        <w:rPr>
          <w:b/>
        </w:rPr>
      </w:pPr>
      <w:r w:rsidRPr="00161DB1">
        <w:rPr>
          <w:b/>
        </w:rPr>
        <w:t xml:space="preserve">o raspolaganju zemljištem </w:t>
      </w:r>
      <w:proofErr w:type="spellStart"/>
      <w:r w:rsidRPr="00161DB1">
        <w:rPr>
          <w:b/>
        </w:rPr>
        <w:t>k.č</w:t>
      </w:r>
      <w:proofErr w:type="spellEnd"/>
      <w:r w:rsidRPr="00161DB1">
        <w:rPr>
          <w:b/>
        </w:rPr>
        <w:t>. 1529 k.o. Žitnjak</w:t>
      </w:r>
    </w:p>
    <w:p w:rsidR="00161DB1" w:rsidRPr="00161DB1" w:rsidRDefault="00161DB1" w:rsidP="00161DB1">
      <w:pPr>
        <w:spacing w:line="240" w:lineRule="auto"/>
        <w:jc w:val="center"/>
        <w:rPr>
          <w:b/>
        </w:rPr>
      </w:pPr>
    </w:p>
    <w:p w:rsidR="00161DB1" w:rsidRPr="00161DB1" w:rsidRDefault="00161DB1" w:rsidP="00161DB1">
      <w:pPr>
        <w:spacing w:line="240" w:lineRule="auto"/>
        <w:jc w:val="center"/>
        <w:rPr>
          <w:b/>
        </w:rPr>
      </w:pPr>
    </w:p>
    <w:p w:rsidR="00161DB1" w:rsidRPr="00161DB1" w:rsidRDefault="00161DB1" w:rsidP="00161DB1">
      <w:pPr>
        <w:numPr>
          <w:ilvl w:val="0"/>
          <w:numId w:val="5"/>
        </w:numPr>
        <w:spacing w:line="240" w:lineRule="auto"/>
        <w:jc w:val="both"/>
      </w:pPr>
      <w:r w:rsidRPr="00161DB1">
        <w:t>Vijeće Mjesnog odbora Kozari Putevi, u postupku davanja očitovanja o zahtjevu iz dopisa Gradskog ureda za upravljanje imovinom i stanovanje</w:t>
      </w:r>
      <w:r w:rsidRPr="00161DB1">
        <w:rPr>
          <w:b/>
        </w:rPr>
        <w:t xml:space="preserve"> </w:t>
      </w:r>
      <w:r w:rsidRPr="00161DB1">
        <w:t xml:space="preserve">KLASA: 940-01/25-003/341; URBROJ: 251-11-23-1/003-25-5 od 06.10.2025., </w:t>
      </w:r>
      <w:r w:rsidRPr="00161DB1">
        <w:rPr>
          <w:b/>
          <w:u w:val="single"/>
        </w:rPr>
        <w:t>suglasno je</w:t>
      </w:r>
      <w:r w:rsidRPr="00161DB1">
        <w:rPr>
          <w:b/>
        </w:rPr>
        <w:t xml:space="preserve"> </w:t>
      </w:r>
      <w:r w:rsidRPr="00161DB1">
        <w:t xml:space="preserve">s raspolaganjem zemljištem </w:t>
      </w:r>
      <w:proofErr w:type="spellStart"/>
      <w:r w:rsidRPr="00161DB1">
        <w:t>k.č</w:t>
      </w:r>
      <w:proofErr w:type="spellEnd"/>
      <w:r w:rsidRPr="00161DB1">
        <w:t xml:space="preserve">. 1529 k.o. Žitnjak jer korištenje navedenog zemljišta nije predviđeno planovima ili programima mjesne samouprave te se ne planira uvrstiti u planove i programe mjesne samouprave (plan komunalnih aktivnosti, plan malih komunalnih akcija  i dr.). </w:t>
      </w:r>
    </w:p>
    <w:p w:rsidR="00161DB1" w:rsidRPr="00161DB1" w:rsidRDefault="00161DB1" w:rsidP="00161DB1">
      <w:pPr>
        <w:spacing w:line="240" w:lineRule="auto"/>
        <w:ind w:left="720"/>
        <w:jc w:val="both"/>
      </w:pPr>
    </w:p>
    <w:p w:rsidR="00161DB1" w:rsidRPr="00161DB1" w:rsidRDefault="00161DB1" w:rsidP="00161DB1">
      <w:pPr>
        <w:numPr>
          <w:ilvl w:val="0"/>
          <w:numId w:val="5"/>
        </w:numPr>
        <w:spacing w:line="240" w:lineRule="auto"/>
        <w:jc w:val="both"/>
      </w:pPr>
      <w:r w:rsidRPr="00161DB1">
        <w:t>Ovaj Zaključak dostavit će se Vijeću Gradske četvrti Peščenica – Žitnjak na daljnje postupanje.</w:t>
      </w: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rPr>
          <w:b/>
        </w:rPr>
      </w:pPr>
    </w:p>
    <w:p w:rsidR="00161DB1" w:rsidRPr="00161DB1" w:rsidRDefault="00161DB1" w:rsidP="00161DB1">
      <w:pPr>
        <w:spacing w:line="240" w:lineRule="auto"/>
        <w:ind w:firstLine="1080"/>
        <w:rPr>
          <w:b/>
        </w:rPr>
      </w:pPr>
    </w:p>
    <w:p w:rsidR="00161DB1" w:rsidRPr="00161DB1" w:rsidRDefault="00161DB1" w:rsidP="00161DB1">
      <w:pPr>
        <w:spacing w:line="240" w:lineRule="auto"/>
        <w:jc w:val="both"/>
      </w:pPr>
      <w:r w:rsidRPr="00161DB1">
        <w:t>KLASA: 024-08/25-03/1813</w:t>
      </w:r>
    </w:p>
    <w:p w:rsidR="00161DB1" w:rsidRPr="00161DB1" w:rsidRDefault="00161DB1" w:rsidP="00161DB1">
      <w:pPr>
        <w:spacing w:line="240" w:lineRule="auto"/>
        <w:jc w:val="both"/>
      </w:pPr>
      <w:r w:rsidRPr="00161DB1">
        <w:t>URBROJ: 251-13-11-11/006-25-5</w:t>
      </w:r>
    </w:p>
    <w:p w:rsidR="00161DB1" w:rsidRPr="00161DB1" w:rsidRDefault="00161DB1" w:rsidP="00161DB1">
      <w:pPr>
        <w:spacing w:line="240" w:lineRule="auto"/>
        <w:jc w:val="both"/>
      </w:pPr>
      <w:r w:rsidRPr="00161DB1">
        <w:t xml:space="preserve">Zagreb, 14. listopada 2025. </w:t>
      </w:r>
    </w:p>
    <w:p w:rsidR="00161DB1" w:rsidRPr="00161DB1" w:rsidRDefault="00161DB1" w:rsidP="00161DB1">
      <w:pPr>
        <w:spacing w:line="240" w:lineRule="auto"/>
      </w:pPr>
    </w:p>
    <w:p w:rsidR="00161DB1" w:rsidRPr="00161DB1" w:rsidRDefault="00161DB1" w:rsidP="00161DB1">
      <w:pPr>
        <w:spacing w:line="240" w:lineRule="auto"/>
      </w:pPr>
    </w:p>
    <w:p w:rsidR="00161DB1" w:rsidRPr="00161DB1" w:rsidRDefault="00161DB1" w:rsidP="00161DB1">
      <w:pPr>
        <w:spacing w:line="240" w:lineRule="auto"/>
      </w:pPr>
    </w:p>
    <w:p w:rsidR="00161DB1" w:rsidRPr="00161DB1" w:rsidRDefault="00161DB1" w:rsidP="00161DB1">
      <w:pPr>
        <w:spacing w:line="240" w:lineRule="auto"/>
        <w:jc w:val="both"/>
      </w:pPr>
    </w:p>
    <w:p w:rsidR="00161DB1" w:rsidRPr="00161DB1" w:rsidRDefault="00161DB1" w:rsidP="00161DB1">
      <w:pPr>
        <w:spacing w:line="240" w:lineRule="auto"/>
        <w:ind w:left="5387"/>
        <w:jc w:val="center"/>
      </w:pPr>
      <w:r w:rsidRPr="00161DB1">
        <w:t xml:space="preserve">Predsjednik Vijeća                                                                                                         </w:t>
      </w:r>
    </w:p>
    <w:p w:rsidR="00161DB1" w:rsidRPr="00161DB1" w:rsidRDefault="00161DB1" w:rsidP="00161DB1">
      <w:pPr>
        <w:spacing w:line="240" w:lineRule="auto"/>
        <w:ind w:left="5387"/>
        <w:jc w:val="center"/>
      </w:pPr>
      <w:r w:rsidRPr="00161DB1">
        <w:t xml:space="preserve">  Mjesnog odbora Kozari Putevi</w:t>
      </w:r>
    </w:p>
    <w:p w:rsidR="00161DB1" w:rsidRPr="00161DB1" w:rsidRDefault="00161DB1" w:rsidP="00161DB1">
      <w:pPr>
        <w:spacing w:line="240" w:lineRule="auto"/>
        <w:ind w:left="5387"/>
        <w:jc w:val="center"/>
      </w:pPr>
    </w:p>
    <w:p w:rsidR="00161DB1" w:rsidRPr="00161DB1" w:rsidRDefault="00161DB1" w:rsidP="00161DB1">
      <w:pPr>
        <w:spacing w:line="240" w:lineRule="auto"/>
        <w:ind w:left="5387"/>
        <w:jc w:val="center"/>
      </w:pPr>
      <w:r w:rsidRPr="00161DB1">
        <w:t>Filip Knežević</w:t>
      </w:r>
    </w:p>
    <w:p w:rsidR="00161DB1" w:rsidRPr="00161DB1" w:rsidRDefault="00161DB1" w:rsidP="00161DB1">
      <w:pPr>
        <w:spacing w:line="240" w:lineRule="auto"/>
        <w:ind w:left="4248"/>
        <w:jc w:val="center"/>
      </w:pPr>
    </w:p>
    <w:p w:rsidR="00161DB1" w:rsidRPr="00161DB1" w:rsidRDefault="00161DB1" w:rsidP="00161DB1">
      <w:pPr>
        <w:spacing w:line="240" w:lineRule="auto"/>
        <w:ind w:left="4248"/>
        <w:jc w:val="center"/>
      </w:pPr>
    </w:p>
    <w:p w:rsidR="00161DB1" w:rsidRPr="00161DB1" w:rsidRDefault="00161DB1" w:rsidP="00161DB1">
      <w:pPr>
        <w:spacing w:line="240" w:lineRule="auto"/>
        <w:ind w:right="2358"/>
        <w:jc w:val="both"/>
        <w:rPr>
          <w:u w:val="single"/>
        </w:rPr>
      </w:pPr>
    </w:p>
    <w:sectPr w:rsidR="00161DB1" w:rsidRPr="00161DB1" w:rsidSect="00161DB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25004"/>
    <w:multiLevelType w:val="hybridMultilevel"/>
    <w:tmpl w:val="946A3B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4365A"/>
    <w:multiLevelType w:val="multilevel"/>
    <w:tmpl w:val="A84E2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1A086C"/>
    <w:multiLevelType w:val="multilevel"/>
    <w:tmpl w:val="A84E2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1F16AE"/>
    <w:multiLevelType w:val="hybridMultilevel"/>
    <w:tmpl w:val="946A3B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DB1"/>
    <w:rsid w:val="00161DB1"/>
    <w:rsid w:val="0018692D"/>
    <w:rsid w:val="00D722B7"/>
    <w:rsid w:val="00E26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A7831"/>
  <w15:chartTrackingRefBased/>
  <w15:docId w15:val="{66516DDD-22CA-4640-A6FB-D077F11B2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161D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61DB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39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1225</Words>
  <Characters>6987</Characters>
  <Application>Microsoft Office Word</Application>
  <DocSecurity>0</DocSecurity>
  <Lines>58</Lines>
  <Paragraphs>16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2</cp:revision>
  <dcterms:created xsi:type="dcterms:W3CDTF">2025-11-04T10:36:00Z</dcterms:created>
  <dcterms:modified xsi:type="dcterms:W3CDTF">2025-11-04T10:41:00Z</dcterms:modified>
</cp:coreProperties>
</file>