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9DF" w:rsidRPr="0051069E" w:rsidRDefault="0051069E" w:rsidP="0051069E">
      <w:pPr>
        <w:spacing w:line="240" w:lineRule="auto"/>
        <w:jc w:val="center"/>
        <w:rPr>
          <w:b/>
        </w:rPr>
      </w:pPr>
      <w:r w:rsidRPr="0051069E">
        <w:rPr>
          <w:b/>
        </w:rPr>
        <w:t>Z A P I S N I K</w:t>
      </w:r>
    </w:p>
    <w:p w:rsidR="0051069E" w:rsidRPr="0051069E" w:rsidRDefault="00635DEC" w:rsidP="0051069E">
      <w:pPr>
        <w:spacing w:line="240" w:lineRule="auto"/>
        <w:jc w:val="center"/>
        <w:rPr>
          <w:b/>
        </w:rPr>
      </w:pPr>
      <w:r>
        <w:rPr>
          <w:b/>
        </w:rPr>
        <w:t>1</w:t>
      </w:r>
      <w:r w:rsidR="00C41608">
        <w:rPr>
          <w:b/>
        </w:rPr>
        <w:t>4</w:t>
      </w:r>
      <w:r w:rsidR="0051069E" w:rsidRPr="0051069E">
        <w:rPr>
          <w:b/>
        </w:rPr>
        <w:t xml:space="preserve">. sjednice Vijeća Mjesnog odbora August Šenoa održane </w:t>
      </w:r>
      <w:r w:rsidR="00C41608">
        <w:rPr>
          <w:b/>
        </w:rPr>
        <w:t>09</w:t>
      </w:r>
      <w:r w:rsidR="0051069E" w:rsidRPr="0051069E">
        <w:rPr>
          <w:b/>
        </w:rPr>
        <w:t xml:space="preserve">. </w:t>
      </w:r>
      <w:r w:rsidR="00C41608">
        <w:rPr>
          <w:b/>
        </w:rPr>
        <w:t>sr</w:t>
      </w:r>
      <w:r w:rsidR="00B252D5">
        <w:rPr>
          <w:b/>
        </w:rPr>
        <w:t>p</w:t>
      </w:r>
      <w:r w:rsidR="009D4413">
        <w:rPr>
          <w:b/>
        </w:rPr>
        <w:t>nja</w:t>
      </w:r>
      <w:r w:rsidR="0051069E" w:rsidRPr="0051069E">
        <w:rPr>
          <w:b/>
        </w:rPr>
        <w:t xml:space="preserve"> 202</w:t>
      </w:r>
      <w:r w:rsidR="001F70CF">
        <w:rPr>
          <w:b/>
        </w:rPr>
        <w:t>6</w:t>
      </w:r>
      <w:r w:rsidR="0051069E" w:rsidRPr="0051069E">
        <w:rPr>
          <w:b/>
        </w:rPr>
        <w:t xml:space="preserve">. </w:t>
      </w:r>
    </w:p>
    <w:p w:rsidR="0051069E" w:rsidRPr="0051069E" w:rsidRDefault="0051069E" w:rsidP="0051069E">
      <w:pPr>
        <w:spacing w:line="240" w:lineRule="auto"/>
        <w:jc w:val="center"/>
        <w:rPr>
          <w:b/>
        </w:rPr>
      </w:pPr>
      <w:r w:rsidRPr="0051069E">
        <w:rPr>
          <w:b/>
        </w:rPr>
        <w:t>Zagreb, Ulica Pavla Hatza 8 s početkom u 1</w:t>
      </w:r>
      <w:r w:rsidR="00B252D5">
        <w:rPr>
          <w:b/>
        </w:rPr>
        <w:t>8</w:t>
      </w:r>
      <w:r w:rsidRPr="0051069E">
        <w:rPr>
          <w:b/>
        </w:rPr>
        <w:t>,</w:t>
      </w:r>
      <w:r w:rsidR="00B252D5">
        <w:rPr>
          <w:b/>
        </w:rPr>
        <w:t>0</w:t>
      </w:r>
      <w:r w:rsidRPr="0051069E">
        <w:rPr>
          <w:b/>
        </w:rPr>
        <w:t>0 sati</w:t>
      </w:r>
    </w:p>
    <w:p w:rsidR="0051069E" w:rsidRPr="0051069E" w:rsidRDefault="0051069E" w:rsidP="0051069E">
      <w:pPr>
        <w:spacing w:line="240" w:lineRule="auto"/>
        <w:jc w:val="both"/>
      </w:pPr>
    </w:p>
    <w:p w:rsidR="0051069E" w:rsidRPr="0051069E" w:rsidRDefault="0051069E" w:rsidP="0051069E">
      <w:pPr>
        <w:spacing w:line="240" w:lineRule="auto"/>
        <w:jc w:val="both"/>
      </w:pPr>
      <w:r w:rsidRPr="0051069E">
        <w:t>Nazočni članovi Vijeća:</w:t>
      </w:r>
    </w:p>
    <w:p w:rsidR="0051069E" w:rsidRPr="0051069E" w:rsidRDefault="0051069E" w:rsidP="0051069E">
      <w:pPr>
        <w:spacing w:line="240" w:lineRule="auto"/>
        <w:jc w:val="both"/>
      </w:pPr>
      <w:r w:rsidRPr="0051069E">
        <w:t>Robert Borenić, Dubravka Golubić Krpan</w:t>
      </w:r>
      <w:r w:rsidR="00F35586">
        <w:t>, Bartol Borenić, Melita Žunić Zvizdić</w:t>
      </w:r>
      <w:r w:rsidR="00791039">
        <w:t xml:space="preserve"> </w:t>
      </w:r>
      <w:r w:rsidRPr="0051069E">
        <w:t xml:space="preserve">i </w:t>
      </w:r>
      <w:r w:rsidR="00791039">
        <w:t>Dragica Vratarić</w:t>
      </w:r>
      <w:r w:rsidRPr="0051069E">
        <w:t>.</w:t>
      </w:r>
    </w:p>
    <w:p w:rsidR="0051069E" w:rsidRPr="0051069E" w:rsidRDefault="0051069E" w:rsidP="0051069E">
      <w:pPr>
        <w:spacing w:line="240" w:lineRule="auto"/>
        <w:jc w:val="both"/>
      </w:pPr>
    </w:p>
    <w:p w:rsidR="0051069E" w:rsidRPr="0051069E" w:rsidRDefault="0051069E" w:rsidP="0051069E">
      <w:pPr>
        <w:spacing w:line="240" w:lineRule="auto"/>
        <w:jc w:val="both"/>
      </w:pPr>
      <w:r w:rsidRPr="0051069E">
        <w:t>Predsjedava gospodin Robert Borenić, predsjednik Vijeća.</w:t>
      </w:r>
    </w:p>
    <w:p w:rsidR="0051069E" w:rsidRPr="0051069E" w:rsidRDefault="0051069E" w:rsidP="0051069E">
      <w:pPr>
        <w:spacing w:line="240" w:lineRule="auto"/>
        <w:jc w:val="both"/>
      </w:pPr>
    </w:p>
    <w:p w:rsidR="0051069E" w:rsidRPr="0051069E" w:rsidRDefault="0051069E" w:rsidP="0051069E">
      <w:pPr>
        <w:spacing w:line="240" w:lineRule="auto"/>
        <w:jc w:val="both"/>
      </w:pPr>
      <w:r w:rsidRPr="0051069E">
        <w:t xml:space="preserve">Zapisnik vodi: </w:t>
      </w:r>
      <w:r w:rsidR="00C71A03" w:rsidRPr="00C71A03">
        <w:t>Robert Borenić</w:t>
      </w:r>
    </w:p>
    <w:p w:rsidR="0051069E" w:rsidRPr="0051069E" w:rsidRDefault="0051069E" w:rsidP="0051069E">
      <w:pPr>
        <w:spacing w:line="240" w:lineRule="auto"/>
        <w:jc w:val="both"/>
      </w:pPr>
    </w:p>
    <w:p w:rsidR="0051069E" w:rsidRPr="0051069E" w:rsidRDefault="0051069E" w:rsidP="0051069E">
      <w:pPr>
        <w:spacing w:line="240" w:lineRule="auto"/>
        <w:jc w:val="both"/>
      </w:pPr>
      <w:r w:rsidRPr="0051069E">
        <w:t xml:space="preserve">Predsjednik konstatira da je nazočno </w:t>
      </w:r>
      <w:r w:rsidR="00F35586">
        <w:t>svih</w:t>
      </w:r>
      <w:r w:rsidRPr="0051069E">
        <w:t xml:space="preserve"> 5 članova Vijeća, što znači da Vijeće može pravovaljano odlučivati, te otvara </w:t>
      </w:r>
      <w:r w:rsidR="001F70CF">
        <w:t>8</w:t>
      </w:r>
      <w:r w:rsidRPr="0051069E">
        <w:t>. sjednicu Vijeća Mjesnog odbora.</w:t>
      </w:r>
    </w:p>
    <w:p w:rsidR="0051069E" w:rsidRPr="0051069E" w:rsidRDefault="0051069E" w:rsidP="0051069E">
      <w:pPr>
        <w:spacing w:line="240" w:lineRule="auto"/>
        <w:jc w:val="both"/>
      </w:pPr>
    </w:p>
    <w:p w:rsidR="0051069E" w:rsidRPr="0051069E" w:rsidRDefault="0051069E" w:rsidP="0051069E">
      <w:pPr>
        <w:spacing w:line="240" w:lineRule="auto"/>
        <w:jc w:val="both"/>
      </w:pPr>
      <w:r w:rsidRPr="0051069E">
        <w:t xml:space="preserve">Predsjednik Vijeća daje zapisnik </w:t>
      </w:r>
      <w:r w:rsidR="00517081">
        <w:t>1</w:t>
      </w:r>
      <w:r w:rsidR="00C41608">
        <w:t>3</w:t>
      </w:r>
      <w:r w:rsidRPr="0051069E">
        <w:t>. sjednice na verifikaciju.</w:t>
      </w:r>
    </w:p>
    <w:p w:rsidR="0051069E" w:rsidRDefault="0051069E" w:rsidP="0051069E">
      <w:pPr>
        <w:spacing w:line="240" w:lineRule="auto"/>
        <w:jc w:val="both"/>
      </w:pPr>
      <w:r w:rsidRPr="0051069E">
        <w:t xml:space="preserve">Vijeće prihvaća tekst Zapisnika </w:t>
      </w:r>
      <w:r w:rsidR="00517081">
        <w:t>1</w:t>
      </w:r>
      <w:r w:rsidR="00C41608">
        <w:t>3</w:t>
      </w:r>
      <w:r w:rsidR="00C71A03">
        <w:t>. sjednice Vijeća, bez izmjena.</w:t>
      </w:r>
    </w:p>
    <w:p w:rsidR="00C71A03" w:rsidRPr="0051069E" w:rsidRDefault="00C71A03" w:rsidP="0051069E">
      <w:pPr>
        <w:spacing w:line="240" w:lineRule="auto"/>
        <w:jc w:val="both"/>
      </w:pPr>
    </w:p>
    <w:p w:rsidR="0051069E" w:rsidRDefault="00C71A03" w:rsidP="0051069E">
      <w:pPr>
        <w:spacing w:line="240" w:lineRule="auto"/>
        <w:jc w:val="both"/>
      </w:pPr>
      <w:r>
        <w:t xml:space="preserve">Na prijedlog predsjednika </w:t>
      </w:r>
      <w:r w:rsidR="0051069E" w:rsidRPr="0051069E">
        <w:t xml:space="preserve">Vijeće jednoglasno utvrđuje </w:t>
      </w:r>
    </w:p>
    <w:p w:rsidR="00C71A03" w:rsidRDefault="00C71A03" w:rsidP="0051069E">
      <w:pPr>
        <w:spacing w:line="240" w:lineRule="auto"/>
        <w:jc w:val="both"/>
      </w:pPr>
    </w:p>
    <w:p w:rsidR="00664B1C" w:rsidRPr="0051069E" w:rsidRDefault="00664B1C" w:rsidP="0051069E">
      <w:pPr>
        <w:spacing w:line="240" w:lineRule="auto"/>
        <w:jc w:val="both"/>
      </w:pPr>
    </w:p>
    <w:p w:rsidR="0051069E" w:rsidRPr="0051069E" w:rsidRDefault="0051069E" w:rsidP="0051069E">
      <w:pPr>
        <w:spacing w:line="240" w:lineRule="auto"/>
        <w:jc w:val="both"/>
      </w:pPr>
    </w:p>
    <w:p w:rsidR="0051069E" w:rsidRDefault="0051069E" w:rsidP="0051069E">
      <w:pPr>
        <w:spacing w:line="240" w:lineRule="auto"/>
        <w:jc w:val="center"/>
        <w:rPr>
          <w:b/>
        </w:rPr>
      </w:pPr>
      <w:r w:rsidRPr="0051069E">
        <w:rPr>
          <w:b/>
        </w:rPr>
        <w:t>DNEVNI  RED</w:t>
      </w:r>
    </w:p>
    <w:p w:rsidR="00791039" w:rsidRDefault="00791039" w:rsidP="0051069E">
      <w:pPr>
        <w:spacing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8482"/>
      </w:tblGrid>
      <w:tr w:rsidR="00C41608" w:rsidRPr="00C41608" w:rsidTr="00430A7B">
        <w:trPr>
          <w:trHeight w:val="1213"/>
        </w:trPr>
        <w:tc>
          <w:tcPr>
            <w:tcW w:w="544" w:type="dxa"/>
            <w:hideMark/>
          </w:tcPr>
          <w:p w:rsidR="00C41608" w:rsidRPr="00C41608" w:rsidRDefault="00C41608" w:rsidP="00C41608">
            <w:pPr>
              <w:suppressAutoHyphens w:val="0"/>
              <w:spacing w:line="240" w:lineRule="auto"/>
              <w:jc w:val="both"/>
            </w:pPr>
            <w:r w:rsidRPr="00C41608">
              <w:t>1.</w:t>
            </w:r>
          </w:p>
          <w:p w:rsidR="00C41608" w:rsidRPr="00C41608" w:rsidRDefault="00C41608" w:rsidP="00C41608">
            <w:pPr>
              <w:suppressAutoHyphens w:val="0"/>
              <w:spacing w:line="240" w:lineRule="auto"/>
              <w:jc w:val="both"/>
            </w:pPr>
          </w:p>
          <w:p w:rsidR="00C41608" w:rsidRPr="00C41608" w:rsidRDefault="00C41608" w:rsidP="00C41608">
            <w:pPr>
              <w:suppressAutoHyphens w:val="0"/>
              <w:spacing w:line="240" w:lineRule="auto"/>
              <w:jc w:val="both"/>
            </w:pPr>
          </w:p>
          <w:p w:rsidR="00C41608" w:rsidRPr="00C41608" w:rsidRDefault="00C41608" w:rsidP="00C41608">
            <w:pPr>
              <w:suppressAutoHyphens w:val="0"/>
              <w:spacing w:line="240" w:lineRule="auto"/>
              <w:jc w:val="both"/>
            </w:pPr>
            <w:r w:rsidRPr="00C41608">
              <w:t xml:space="preserve"> 2.</w:t>
            </w:r>
          </w:p>
        </w:tc>
        <w:tc>
          <w:tcPr>
            <w:tcW w:w="8482" w:type="dxa"/>
          </w:tcPr>
          <w:p w:rsidR="00C41608" w:rsidRPr="00C41608" w:rsidRDefault="00C41608" w:rsidP="00C41608">
            <w:pPr>
              <w:suppressAutoHyphens w:val="0"/>
              <w:spacing w:line="240" w:lineRule="auto"/>
              <w:jc w:val="both"/>
            </w:pPr>
            <w:r w:rsidRPr="00C41608">
              <w:t>Zaključak o uklanjanju terase ispred Mime's bara u Petrinjskoj ulici - donošenje zaključka</w:t>
            </w:r>
          </w:p>
          <w:p w:rsidR="00C41608" w:rsidRPr="00C41608" w:rsidRDefault="00C41608" w:rsidP="00C41608">
            <w:pPr>
              <w:suppressAutoHyphens w:val="0"/>
              <w:spacing w:line="240" w:lineRule="auto"/>
              <w:jc w:val="both"/>
            </w:pPr>
          </w:p>
          <w:p w:rsidR="00C41608" w:rsidRPr="00C41608" w:rsidRDefault="00C41608" w:rsidP="00C41608">
            <w:pPr>
              <w:suppressAutoHyphens w:val="0"/>
              <w:spacing w:line="240" w:lineRule="auto"/>
              <w:jc w:val="both"/>
            </w:pPr>
            <w:r w:rsidRPr="00C41608">
              <w:t>Pitanja, prijedlozi i obavijesti</w:t>
            </w:r>
          </w:p>
        </w:tc>
      </w:tr>
    </w:tbl>
    <w:p w:rsidR="00B252D5" w:rsidRPr="0051069E" w:rsidRDefault="00B252D5" w:rsidP="0051069E">
      <w:pPr>
        <w:spacing w:line="240" w:lineRule="auto"/>
        <w:jc w:val="center"/>
        <w:rPr>
          <w:b/>
        </w:rPr>
      </w:pPr>
    </w:p>
    <w:p w:rsidR="0051069E" w:rsidRDefault="0051069E" w:rsidP="0051069E">
      <w:pPr>
        <w:spacing w:line="240" w:lineRule="auto"/>
        <w:jc w:val="center"/>
        <w:rPr>
          <w:b/>
        </w:rPr>
      </w:pPr>
    </w:p>
    <w:p w:rsidR="00664B1C" w:rsidRDefault="00664B1C" w:rsidP="0051069E">
      <w:pPr>
        <w:spacing w:line="240" w:lineRule="auto"/>
        <w:jc w:val="center"/>
        <w:rPr>
          <w:b/>
        </w:rPr>
      </w:pPr>
    </w:p>
    <w:p w:rsidR="00664B1C" w:rsidRDefault="00664B1C" w:rsidP="0051069E">
      <w:pPr>
        <w:spacing w:line="240" w:lineRule="auto"/>
        <w:jc w:val="center"/>
        <w:rPr>
          <w:b/>
        </w:rPr>
      </w:pPr>
    </w:p>
    <w:p w:rsidR="00664B1C" w:rsidRDefault="00664B1C" w:rsidP="0051069E">
      <w:pPr>
        <w:spacing w:line="240" w:lineRule="auto"/>
        <w:jc w:val="center"/>
        <w:rPr>
          <w:b/>
        </w:rPr>
      </w:pPr>
    </w:p>
    <w:p w:rsidR="00664B1C" w:rsidRPr="0051069E" w:rsidRDefault="00664B1C" w:rsidP="0051069E">
      <w:pPr>
        <w:spacing w:line="240" w:lineRule="auto"/>
        <w:jc w:val="center"/>
        <w:rPr>
          <w:b/>
        </w:rPr>
      </w:pPr>
    </w:p>
    <w:p w:rsidR="0051069E" w:rsidRPr="0051069E" w:rsidRDefault="0051069E" w:rsidP="0051069E">
      <w:pPr>
        <w:spacing w:line="240" w:lineRule="auto"/>
        <w:jc w:val="both"/>
        <w:rPr>
          <w:b/>
        </w:rPr>
      </w:pPr>
      <w:r w:rsidRPr="0051069E">
        <w:rPr>
          <w:b/>
        </w:rPr>
        <w:t xml:space="preserve">Ad1. </w:t>
      </w:r>
      <w:r w:rsidR="00635DEC">
        <w:rPr>
          <w:b/>
        </w:rPr>
        <w:t>Z</w:t>
      </w:r>
      <w:r w:rsidR="00635DEC" w:rsidRPr="00635DEC">
        <w:rPr>
          <w:b/>
        </w:rPr>
        <w:t xml:space="preserve">aključak o </w:t>
      </w:r>
      <w:r w:rsidR="00C41608" w:rsidRPr="00C41608">
        <w:rPr>
          <w:b/>
        </w:rPr>
        <w:t>uklanjanju terase ispred Mime's bara u Petrinjskoj ulici - donošenje zaključka</w:t>
      </w:r>
    </w:p>
    <w:p w:rsidR="004D0C8B" w:rsidRDefault="004D0C8B" w:rsidP="0051069E">
      <w:pPr>
        <w:spacing w:line="240" w:lineRule="auto"/>
        <w:jc w:val="both"/>
      </w:pPr>
    </w:p>
    <w:p w:rsidR="0051069E" w:rsidRPr="0051069E" w:rsidRDefault="0051069E" w:rsidP="0051069E">
      <w:pPr>
        <w:spacing w:line="240" w:lineRule="auto"/>
        <w:jc w:val="both"/>
      </w:pPr>
      <w:r w:rsidRPr="0051069E">
        <w:t>Uvodno obrazlo</w:t>
      </w:r>
      <w:r w:rsidR="00C71A03">
        <w:t>ženje iznosi Predsjednik Vijeća.</w:t>
      </w:r>
    </w:p>
    <w:p w:rsidR="0051069E" w:rsidRDefault="0051069E" w:rsidP="0051069E">
      <w:pPr>
        <w:spacing w:line="240" w:lineRule="auto"/>
        <w:jc w:val="both"/>
      </w:pPr>
    </w:p>
    <w:p w:rsidR="0051069E" w:rsidRPr="0051069E" w:rsidRDefault="0051069E" w:rsidP="0051069E">
      <w:pPr>
        <w:spacing w:line="240" w:lineRule="auto"/>
        <w:jc w:val="both"/>
      </w:pPr>
      <w:r w:rsidRPr="0051069E">
        <w:t>Vijeće jednoglasno donosi</w:t>
      </w:r>
    </w:p>
    <w:p w:rsidR="0051069E" w:rsidRPr="0051069E" w:rsidRDefault="0051069E" w:rsidP="0051069E">
      <w:pPr>
        <w:spacing w:line="240" w:lineRule="auto"/>
        <w:jc w:val="both"/>
      </w:pPr>
    </w:p>
    <w:p w:rsidR="009D4413" w:rsidRDefault="009D4413" w:rsidP="00482BA8">
      <w:pPr>
        <w:spacing w:line="240" w:lineRule="auto"/>
      </w:pPr>
      <w:r w:rsidRPr="009D4413">
        <w:t xml:space="preserve">Zaključak o </w:t>
      </w:r>
      <w:r w:rsidR="00C41608" w:rsidRPr="00C41608">
        <w:t xml:space="preserve">uklanjanju terase ispred </w:t>
      </w:r>
      <w:r w:rsidR="00C41608">
        <w:t>Mime's bara u Petrinjskoj ulici</w:t>
      </w:r>
      <w:r w:rsidR="00482BA8" w:rsidRPr="00482BA8">
        <w:t xml:space="preserve"> </w:t>
      </w:r>
    </w:p>
    <w:p w:rsidR="0051069E" w:rsidRDefault="0051069E" w:rsidP="00482BA8">
      <w:pPr>
        <w:spacing w:line="240" w:lineRule="auto"/>
      </w:pPr>
      <w:r w:rsidRPr="0051069E">
        <w:t>(</w:t>
      </w:r>
      <w:r w:rsidR="00635DEC">
        <w:t>Zaključak</w:t>
      </w:r>
      <w:r w:rsidRPr="0051069E">
        <w:t xml:space="preserve"> se prilaže ovom zapisniku i njegov je sastavni dio.)</w:t>
      </w:r>
    </w:p>
    <w:p w:rsidR="00C71A03" w:rsidRDefault="00C71A03" w:rsidP="0051069E">
      <w:pPr>
        <w:spacing w:line="240" w:lineRule="auto"/>
        <w:jc w:val="both"/>
      </w:pPr>
    </w:p>
    <w:p w:rsidR="0060298A" w:rsidRDefault="00B252D5" w:rsidP="0051069E">
      <w:pPr>
        <w:spacing w:line="240" w:lineRule="auto"/>
        <w:jc w:val="both"/>
      </w:pPr>
      <w:r w:rsidRPr="0060298A">
        <w:rPr>
          <w:b/>
        </w:rPr>
        <w:t>Ad</w:t>
      </w:r>
      <w:r>
        <w:rPr>
          <w:b/>
        </w:rPr>
        <w:t>2</w:t>
      </w:r>
      <w:r w:rsidRPr="0060298A">
        <w:rPr>
          <w:b/>
        </w:rPr>
        <w:t xml:space="preserve">. </w:t>
      </w:r>
      <w:r>
        <w:rPr>
          <w:b/>
        </w:rPr>
        <w:t>Pitanja, prijedlozi i obavijesti</w:t>
      </w:r>
    </w:p>
    <w:p w:rsidR="0060298A" w:rsidRDefault="0060298A" w:rsidP="0051069E">
      <w:pPr>
        <w:spacing w:line="240" w:lineRule="auto"/>
        <w:jc w:val="both"/>
      </w:pPr>
    </w:p>
    <w:p w:rsidR="00B252D5" w:rsidRDefault="00B252D5" w:rsidP="0051069E">
      <w:pPr>
        <w:spacing w:line="240" w:lineRule="auto"/>
        <w:jc w:val="both"/>
      </w:pPr>
      <w:r>
        <w:t xml:space="preserve">Pod </w:t>
      </w:r>
      <w:r w:rsidR="003857C5">
        <w:t xml:space="preserve">ovom točkom vijećnici koji su </w:t>
      </w:r>
      <w:r w:rsidR="00C41608">
        <w:t xml:space="preserve">raspravljali o javnim nogostupima </w:t>
      </w:r>
      <w:r w:rsidR="00505CCD" w:rsidRPr="00505CCD">
        <w:t>opločeni</w:t>
      </w:r>
      <w:r w:rsidR="00505CCD">
        <w:t>m</w:t>
      </w:r>
      <w:r w:rsidR="00505CCD" w:rsidRPr="00505CCD">
        <w:t xml:space="preserve"> kamenom</w:t>
      </w:r>
      <w:r w:rsidR="00505CCD">
        <w:t xml:space="preserve"> koje investitori izvode ispred</w:t>
      </w:r>
      <w:r w:rsidR="00C41608">
        <w:t xml:space="preserve"> novoizgrađenih zgrada</w:t>
      </w:r>
      <w:r w:rsidR="00505CCD">
        <w:t>. Predmet rasprave bio je zakonitost takove vrste privatnih investicija u javnom prostoru</w:t>
      </w:r>
      <w:r w:rsidR="003857C5">
        <w:t>.</w:t>
      </w:r>
      <w:r w:rsidR="00505CCD">
        <w:t xml:space="preserve"> </w:t>
      </w:r>
    </w:p>
    <w:p w:rsidR="003857C5" w:rsidRDefault="003857C5" w:rsidP="0051069E">
      <w:pPr>
        <w:spacing w:line="240" w:lineRule="auto"/>
        <w:jc w:val="both"/>
      </w:pPr>
    </w:p>
    <w:p w:rsidR="0051069E" w:rsidRPr="0051069E" w:rsidRDefault="0051069E" w:rsidP="0051069E">
      <w:pPr>
        <w:spacing w:line="240" w:lineRule="auto"/>
        <w:jc w:val="both"/>
      </w:pPr>
      <w:r w:rsidRPr="0051069E">
        <w:lastRenderedPageBreak/>
        <w:t>Sj</w:t>
      </w:r>
      <w:r w:rsidR="00C71A03">
        <w:t>ednica je završila u 1</w:t>
      </w:r>
      <w:r w:rsidR="009D4413">
        <w:t>8</w:t>
      </w:r>
      <w:r w:rsidR="00C71A03">
        <w:t>.</w:t>
      </w:r>
      <w:r w:rsidR="00B252D5">
        <w:t>30</w:t>
      </w:r>
      <w:r w:rsidRPr="0051069E">
        <w:t>.</w:t>
      </w:r>
    </w:p>
    <w:p w:rsidR="0051069E" w:rsidRPr="0051069E" w:rsidRDefault="0051069E" w:rsidP="0051069E">
      <w:pPr>
        <w:spacing w:line="240" w:lineRule="auto"/>
        <w:jc w:val="both"/>
      </w:pPr>
    </w:p>
    <w:p w:rsidR="00664B1C" w:rsidRPr="00664B1C" w:rsidRDefault="00664B1C" w:rsidP="00664B1C">
      <w:pPr>
        <w:spacing w:line="240" w:lineRule="auto"/>
        <w:jc w:val="both"/>
      </w:pPr>
      <w:r w:rsidRPr="00664B1C">
        <w:t>KLASA: 024-08/26-003/1449</w:t>
      </w:r>
    </w:p>
    <w:p w:rsidR="00664B1C" w:rsidRPr="00664B1C" w:rsidRDefault="00664B1C" w:rsidP="00664B1C">
      <w:pPr>
        <w:spacing w:line="240" w:lineRule="auto"/>
        <w:jc w:val="both"/>
      </w:pPr>
      <w:r>
        <w:t>URBROJ: 251-13-11-4/012-26-2</w:t>
      </w:r>
    </w:p>
    <w:p w:rsidR="00664B1C" w:rsidRPr="00664B1C" w:rsidRDefault="00664B1C" w:rsidP="00664B1C">
      <w:pPr>
        <w:spacing w:line="240" w:lineRule="auto"/>
        <w:jc w:val="both"/>
      </w:pPr>
      <w:r w:rsidRPr="00664B1C">
        <w:t>Zagreb, 9. srpnja 2026.</w:t>
      </w:r>
    </w:p>
    <w:p w:rsidR="0051069E" w:rsidRPr="0051069E" w:rsidRDefault="0051069E" w:rsidP="0051069E">
      <w:pPr>
        <w:spacing w:line="240" w:lineRule="auto"/>
        <w:jc w:val="both"/>
      </w:pPr>
    </w:p>
    <w:p w:rsidR="00C71A03" w:rsidRDefault="0051069E" w:rsidP="0051069E">
      <w:pPr>
        <w:spacing w:line="240" w:lineRule="auto"/>
        <w:jc w:val="both"/>
      </w:pPr>
      <w:r w:rsidRPr="0051069E">
        <w:t>Zapisnik vodio:</w:t>
      </w:r>
    </w:p>
    <w:p w:rsidR="00EA4715" w:rsidRDefault="00EA4715" w:rsidP="0051069E">
      <w:pPr>
        <w:spacing w:line="240" w:lineRule="auto"/>
        <w:jc w:val="both"/>
      </w:pPr>
      <w:r w:rsidRPr="00EA4715">
        <w:t>Robert Borenić</w:t>
      </w:r>
    </w:p>
    <w:p w:rsidR="00C71A03" w:rsidRPr="0051069E" w:rsidRDefault="00C71A03" w:rsidP="0051069E">
      <w:pPr>
        <w:spacing w:line="240" w:lineRule="auto"/>
        <w:jc w:val="both"/>
      </w:pPr>
    </w:p>
    <w:p w:rsidR="0051069E" w:rsidRPr="0060298A" w:rsidRDefault="0051069E" w:rsidP="0051069E">
      <w:pPr>
        <w:spacing w:line="240" w:lineRule="auto"/>
        <w:ind w:left="4248"/>
        <w:jc w:val="center"/>
        <w:rPr>
          <w:b/>
        </w:rPr>
      </w:pPr>
      <w:r w:rsidRPr="0060298A">
        <w:rPr>
          <w:b/>
        </w:rPr>
        <w:t>Predsjednik</w:t>
      </w:r>
    </w:p>
    <w:p w:rsidR="0051069E" w:rsidRPr="0060298A" w:rsidRDefault="0051069E" w:rsidP="0051069E">
      <w:pPr>
        <w:spacing w:line="240" w:lineRule="auto"/>
        <w:ind w:left="4248"/>
        <w:jc w:val="center"/>
        <w:rPr>
          <w:b/>
        </w:rPr>
      </w:pPr>
      <w:r w:rsidRPr="0060298A">
        <w:rPr>
          <w:b/>
        </w:rPr>
        <w:t>Vijeća Mjesnog odbora August Šenoa</w:t>
      </w:r>
    </w:p>
    <w:p w:rsidR="0051069E" w:rsidRPr="0060298A" w:rsidRDefault="0051069E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EA4715" w:rsidRDefault="0051069E" w:rsidP="0051069E">
      <w:pPr>
        <w:spacing w:line="240" w:lineRule="auto"/>
        <w:ind w:left="4248"/>
        <w:jc w:val="center"/>
        <w:rPr>
          <w:b/>
        </w:rPr>
      </w:pPr>
      <w:r w:rsidRPr="0060298A">
        <w:rPr>
          <w:b/>
        </w:rPr>
        <w:t>Robert Borenić</w:t>
      </w: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51069E">
      <w:pPr>
        <w:spacing w:line="240" w:lineRule="auto"/>
        <w:ind w:left="4248"/>
        <w:jc w:val="center"/>
        <w:rPr>
          <w:b/>
        </w:rPr>
      </w:pPr>
    </w:p>
    <w:p w:rsidR="00640209" w:rsidRDefault="00640209" w:rsidP="00640209">
      <w:pPr>
        <w:suppressAutoHyphens w:val="0"/>
        <w:spacing w:after="200" w:line="276" w:lineRule="auto"/>
        <w:jc w:val="both"/>
        <w:rPr>
          <w:rFonts w:eastAsia="Times New Roman"/>
        </w:rPr>
      </w:pPr>
    </w:p>
    <w:p w:rsidR="00640209" w:rsidRDefault="00640209" w:rsidP="00640209">
      <w:pPr>
        <w:suppressAutoHyphens w:val="0"/>
        <w:spacing w:after="200" w:line="276" w:lineRule="auto"/>
        <w:jc w:val="both"/>
        <w:rPr>
          <w:rFonts w:eastAsia="Times New Roman"/>
        </w:rPr>
      </w:pPr>
    </w:p>
    <w:p w:rsidR="00640209" w:rsidRPr="00640209" w:rsidRDefault="00640209" w:rsidP="00640209">
      <w:pPr>
        <w:suppressAutoHyphens w:val="0"/>
        <w:spacing w:after="200" w:line="276" w:lineRule="auto"/>
        <w:jc w:val="both"/>
        <w:rPr>
          <w:rFonts w:eastAsia="Times New Roman"/>
        </w:rPr>
      </w:pPr>
      <w:r w:rsidRPr="00640209">
        <w:rPr>
          <w:rFonts w:eastAsia="Times New Roman"/>
        </w:rPr>
        <w:t xml:space="preserve">Na temelju članka 100. Statuta Grada Zagreba (Službeni glasnik Grada Zagreba (23/16, 2/18, 23/18, 3/20, 3/21, 11/21 - pročišćeni tekst, 16/22), Vijeće Mjesnog odbora </w:t>
      </w:r>
      <w:r w:rsidRPr="00640209">
        <w:rPr>
          <w:rFonts w:eastAsia="Times New Roman"/>
          <w:noProof/>
        </w:rPr>
        <w:t xml:space="preserve">„August Šenoa“, </w:t>
      </w:r>
      <w:r w:rsidRPr="00640209">
        <w:rPr>
          <w:rFonts w:eastAsia="Times New Roman"/>
        </w:rPr>
        <w:t>na 14.  sjednici, 9. srpnja 2026.donijelo je</w:t>
      </w:r>
    </w:p>
    <w:p w:rsidR="00640209" w:rsidRPr="00640209" w:rsidRDefault="00640209" w:rsidP="00640209">
      <w:pPr>
        <w:suppressAutoHyphens w:val="0"/>
        <w:spacing w:after="200" w:line="276" w:lineRule="auto"/>
        <w:jc w:val="both"/>
        <w:rPr>
          <w:rFonts w:eastAsia="Times New Roman"/>
        </w:rPr>
      </w:pPr>
    </w:p>
    <w:p w:rsidR="00640209" w:rsidRPr="00640209" w:rsidRDefault="00640209" w:rsidP="00640209">
      <w:pPr>
        <w:suppressAutoHyphens w:val="0"/>
        <w:spacing w:before="240" w:line="276" w:lineRule="auto"/>
        <w:jc w:val="center"/>
        <w:rPr>
          <w:rFonts w:eastAsia="Times New Roman"/>
          <w:b/>
          <w:bCs/>
        </w:rPr>
      </w:pPr>
      <w:r w:rsidRPr="00640209">
        <w:rPr>
          <w:rFonts w:eastAsia="Times New Roman"/>
          <w:b/>
          <w:bCs/>
        </w:rPr>
        <w:t>ZAKLJUČAK</w:t>
      </w:r>
    </w:p>
    <w:p w:rsidR="00640209" w:rsidRPr="00640209" w:rsidRDefault="00640209" w:rsidP="00640209">
      <w:pPr>
        <w:suppressAutoHyphens w:val="0"/>
        <w:spacing w:line="276" w:lineRule="auto"/>
        <w:jc w:val="center"/>
        <w:rPr>
          <w:rFonts w:eastAsia="Times New Roman"/>
          <w:b/>
          <w:bCs/>
        </w:rPr>
      </w:pPr>
      <w:r w:rsidRPr="00640209">
        <w:rPr>
          <w:rFonts w:eastAsia="Times New Roman"/>
          <w:b/>
          <w:bCs/>
        </w:rPr>
        <w:t xml:space="preserve">o uklanjanju terase ispred Mime's bara u Petrinjskoj ulici </w:t>
      </w:r>
      <w:r>
        <w:rPr>
          <w:rFonts w:eastAsia="Times New Roman"/>
          <w:b/>
          <w:bCs/>
        </w:rPr>
        <w:t>kbr. 44</w:t>
      </w:r>
    </w:p>
    <w:p w:rsidR="00640209" w:rsidRPr="00640209" w:rsidRDefault="00640209" w:rsidP="00640209">
      <w:pPr>
        <w:suppressAutoHyphens w:val="0"/>
        <w:spacing w:line="276" w:lineRule="auto"/>
        <w:jc w:val="center"/>
        <w:rPr>
          <w:rFonts w:eastAsia="Times New Roman"/>
          <w:b/>
          <w:bCs/>
        </w:rPr>
      </w:pPr>
    </w:p>
    <w:tbl>
      <w:tblPr>
        <w:tblStyle w:val="TableGrid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8646"/>
      </w:tblGrid>
      <w:tr w:rsidR="00640209" w:rsidRPr="00640209" w:rsidTr="00B82F04">
        <w:tc>
          <w:tcPr>
            <w:tcW w:w="426" w:type="dxa"/>
            <w:shd w:val="clear" w:color="auto" w:fill="auto"/>
          </w:tcPr>
          <w:p w:rsidR="00640209" w:rsidRPr="00640209" w:rsidRDefault="00640209" w:rsidP="00640209">
            <w:pPr>
              <w:suppressAutoHyphens w:val="0"/>
              <w:spacing w:line="276" w:lineRule="auto"/>
              <w:jc w:val="both"/>
              <w:rPr>
                <w:rFonts w:eastAsia="Times New Roman"/>
              </w:rPr>
            </w:pPr>
            <w:r w:rsidRPr="00640209">
              <w:rPr>
                <w:rFonts w:eastAsia="Times New Roman"/>
              </w:rPr>
              <w:t>1.</w:t>
            </w:r>
          </w:p>
        </w:tc>
        <w:tc>
          <w:tcPr>
            <w:tcW w:w="8646" w:type="dxa"/>
            <w:shd w:val="clear" w:color="auto" w:fill="auto"/>
          </w:tcPr>
          <w:p w:rsidR="00640209" w:rsidRPr="00640209" w:rsidRDefault="00640209" w:rsidP="00640209">
            <w:pPr>
              <w:suppressAutoHyphens w:val="0"/>
              <w:spacing w:line="276" w:lineRule="auto"/>
              <w:jc w:val="both"/>
              <w:rPr>
                <w:rFonts w:eastAsia="Times New Roman"/>
                <w:bCs/>
              </w:rPr>
            </w:pPr>
            <w:r w:rsidRPr="00640209">
              <w:rPr>
                <w:rFonts w:eastAsia="Times New Roman"/>
              </w:rPr>
              <w:t>Vijeće je raspravljalo o uklanjanju terase ispred Mime's bara u Petrinjskoj ulici</w:t>
            </w:r>
            <w:r>
              <w:rPr>
                <w:rFonts w:eastAsia="Times New Roman"/>
              </w:rPr>
              <w:t xml:space="preserve"> kbr. 44</w:t>
            </w:r>
            <w:bookmarkStart w:id="0" w:name="_GoBack"/>
            <w:bookmarkEnd w:id="0"/>
          </w:p>
          <w:p w:rsidR="00640209" w:rsidRPr="00640209" w:rsidRDefault="00640209" w:rsidP="00640209">
            <w:pPr>
              <w:suppressAutoHyphens w:val="0"/>
              <w:spacing w:line="276" w:lineRule="auto"/>
              <w:jc w:val="both"/>
              <w:rPr>
                <w:rFonts w:eastAsia="Times New Roman"/>
              </w:rPr>
            </w:pPr>
          </w:p>
        </w:tc>
      </w:tr>
      <w:tr w:rsidR="00640209" w:rsidRPr="00640209" w:rsidTr="00B82F04">
        <w:trPr>
          <w:trHeight w:val="963"/>
        </w:trPr>
        <w:tc>
          <w:tcPr>
            <w:tcW w:w="426" w:type="dxa"/>
            <w:shd w:val="clear" w:color="auto" w:fill="auto"/>
          </w:tcPr>
          <w:p w:rsidR="00640209" w:rsidRPr="00640209" w:rsidRDefault="00640209" w:rsidP="00640209">
            <w:pPr>
              <w:suppressAutoHyphens w:val="0"/>
              <w:spacing w:line="276" w:lineRule="auto"/>
              <w:jc w:val="both"/>
              <w:rPr>
                <w:rFonts w:eastAsia="Times New Roman"/>
              </w:rPr>
            </w:pPr>
            <w:r w:rsidRPr="00640209">
              <w:rPr>
                <w:rFonts w:eastAsia="Times New Roman"/>
              </w:rPr>
              <w:t>2.</w:t>
            </w:r>
          </w:p>
        </w:tc>
        <w:tc>
          <w:tcPr>
            <w:tcW w:w="8646" w:type="dxa"/>
            <w:shd w:val="clear" w:color="auto" w:fill="auto"/>
          </w:tcPr>
          <w:p w:rsidR="00640209" w:rsidRPr="00640209" w:rsidRDefault="00640209" w:rsidP="00640209">
            <w:pPr>
              <w:spacing w:after="360" w:line="240" w:lineRule="auto"/>
              <w:contextualSpacing/>
              <w:jc w:val="both"/>
              <w:rPr>
                <w:rFonts w:eastAsia="Times New Roman"/>
              </w:rPr>
            </w:pPr>
            <w:r w:rsidRPr="00640209">
              <w:rPr>
                <w:rFonts w:eastAsia="Times New Roman"/>
              </w:rPr>
              <w:t xml:space="preserve">Vijeće podnosi </w:t>
            </w:r>
            <w:r w:rsidRPr="00640209">
              <w:t>zahtjev za ukidanje dozvole za terasu i uklanjanje terase ispred Mime's bara u Petrinjskoj ulici (križanje sa Šenoinom, preko puta Prehrane), koja više nije u funkciji i zauzima dva parkirna mjesta.</w:t>
            </w:r>
          </w:p>
        </w:tc>
      </w:tr>
      <w:tr w:rsidR="00640209" w:rsidRPr="00640209" w:rsidTr="00B82F04">
        <w:tc>
          <w:tcPr>
            <w:tcW w:w="426" w:type="dxa"/>
            <w:shd w:val="clear" w:color="auto" w:fill="auto"/>
          </w:tcPr>
          <w:p w:rsidR="00640209" w:rsidRPr="00640209" w:rsidRDefault="00640209" w:rsidP="00640209">
            <w:pPr>
              <w:suppressAutoHyphens w:val="0"/>
              <w:spacing w:line="276" w:lineRule="auto"/>
              <w:jc w:val="both"/>
              <w:rPr>
                <w:rFonts w:eastAsia="Times New Roman"/>
              </w:rPr>
            </w:pPr>
            <w:r w:rsidRPr="00640209">
              <w:rPr>
                <w:rFonts w:eastAsia="Times New Roman"/>
              </w:rPr>
              <w:t>3.</w:t>
            </w:r>
          </w:p>
        </w:tc>
        <w:tc>
          <w:tcPr>
            <w:tcW w:w="8646" w:type="dxa"/>
            <w:shd w:val="clear" w:color="auto" w:fill="auto"/>
          </w:tcPr>
          <w:p w:rsidR="00640209" w:rsidRPr="00640209" w:rsidRDefault="00640209" w:rsidP="00640209">
            <w:pPr>
              <w:suppressAutoHyphens w:val="0"/>
              <w:spacing w:line="276" w:lineRule="auto"/>
              <w:jc w:val="both"/>
              <w:rPr>
                <w:rFonts w:eastAsia="Times New Roman"/>
              </w:rPr>
            </w:pPr>
            <w:r w:rsidRPr="00640209">
              <w:rPr>
                <w:rFonts w:eastAsia="Times New Roman"/>
              </w:rPr>
              <w:t>Ovaj zaključak dostavlja se Vijeću Gradske četvrti Donji grad.</w:t>
            </w:r>
          </w:p>
          <w:p w:rsidR="00640209" w:rsidRPr="00640209" w:rsidRDefault="00640209" w:rsidP="00640209">
            <w:pPr>
              <w:suppressAutoHyphens w:val="0"/>
              <w:spacing w:line="276" w:lineRule="auto"/>
              <w:jc w:val="both"/>
              <w:rPr>
                <w:rFonts w:eastAsia="Times New Roman"/>
              </w:rPr>
            </w:pPr>
          </w:p>
          <w:p w:rsidR="00640209" w:rsidRPr="00640209" w:rsidRDefault="00640209" w:rsidP="00640209">
            <w:pPr>
              <w:suppressAutoHyphens w:val="0"/>
              <w:spacing w:line="276" w:lineRule="auto"/>
              <w:jc w:val="both"/>
              <w:rPr>
                <w:rFonts w:eastAsia="Times New Roman"/>
              </w:rPr>
            </w:pPr>
          </w:p>
        </w:tc>
      </w:tr>
    </w:tbl>
    <w:p w:rsidR="00640209" w:rsidRPr="00640209" w:rsidRDefault="00640209" w:rsidP="00640209">
      <w:pPr>
        <w:suppressAutoHyphens w:val="0"/>
        <w:spacing w:line="276" w:lineRule="auto"/>
        <w:rPr>
          <w:rFonts w:eastAsia="Times New Roman" w:cstheme="minorBidi"/>
          <w:szCs w:val="24"/>
        </w:rPr>
      </w:pPr>
      <w:r w:rsidRPr="00640209">
        <w:rPr>
          <w:rFonts w:eastAsia="Times New Roman" w:cstheme="minorBidi"/>
          <w:szCs w:val="24"/>
        </w:rPr>
        <w:t>KLASA: 024-08/26-003/1449</w:t>
      </w:r>
    </w:p>
    <w:p w:rsidR="00640209" w:rsidRPr="00640209" w:rsidRDefault="00640209" w:rsidP="00640209">
      <w:pPr>
        <w:suppressAutoHyphens w:val="0"/>
        <w:spacing w:line="276" w:lineRule="auto"/>
        <w:rPr>
          <w:rFonts w:eastAsia="Times New Roman" w:cstheme="minorBidi"/>
          <w:szCs w:val="24"/>
        </w:rPr>
      </w:pPr>
      <w:r w:rsidRPr="00640209">
        <w:rPr>
          <w:rFonts w:eastAsia="Times New Roman" w:cstheme="minorBidi"/>
          <w:szCs w:val="24"/>
        </w:rPr>
        <w:t>URBROJ: 251-13-11-4/012-26-3</w:t>
      </w:r>
    </w:p>
    <w:p w:rsidR="00640209" w:rsidRDefault="00640209" w:rsidP="00640209">
      <w:pPr>
        <w:suppressAutoHyphens w:val="0"/>
        <w:spacing w:line="276" w:lineRule="auto"/>
        <w:rPr>
          <w:rFonts w:eastAsia="Times New Roman" w:cstheme="minorBidi"/>
          <w:szCs w:val="24"/>
        </w:rPr>
      </w:pPr>
      <w:r w:rsidRPr="00640209">
        <w:rPr>
          <w:rFonts w:eastAsia="Times New Roman" w:cstheme="minorBidi"/>
          <w:szCs w:val="24"/>
        </w:rPr>
        <w:t>Zagreb, 9. srpnja 2026.</w:t>
      </w:r>
    </w:p>
    <w:p w:rsidR="00640209" w:rsidRDefault="00640209" w:rsidP="00640209">
      <w:pPr>
        <w:suppressAutoHyphens w:val="0"/>
        <w:spacing w:line="276" w:lineRule="auto"/>
        <w:rPr>
          <w:rFonts w:eastAsia="Times New Roman" w:cstheme="minorBidi"/>
          <w:szCs w:val="24"/>
        </w:rPr>
      </w:pPr>
    </w:p>
    <w:p w:rsidR="00640209" w:rsidRDefault="00640209" w:rsidP="00640209">
      <w:pPr>
        <w:suppressAutoHyphens w:val="0"/>
        <w:spacing w:line="276" w:lineRule="auto"/>
        <w:rPr>
          <w:rFonts w:eastAsia="Times New Roman" w:cstheme="minorBidi"/>
          <w:szCs w:val="24"/>
        </w:rPr>
      </w:pPr>
    </w:p>
    <w:p w:rsidR="00640209" w:rsidRPr="00640209" w:rsidRDefault="00640209" w:rsidP="00640209">
      <w:pPr>
        <w:suppressAutoHyphens w:val="0"/>
        <w:spacing w:line="276" w:lineRule="auto"/>
        <w:rPr>
          <w:rFonts w:eastAsia="Times New Roman" w:cstheme="minorBidi"/>
          <w:szCs w:val="24"/>
        </w:rPr>
      </w:pPr>
    </w:p>
    <w:p w:rsidR="00640209" w:rsidRPr="00640209" w:rsidRDefault="00640209" w:rsidP="00640209">
      <w:pPr>
        <w:suppressAutoHyphens w:val="0"/>
        <w:spacing w:line="276" w:lineRule="auto"/>
        <w:rPr>
          <w:rFonts w:eastAsia="Times New Roman" w:cstheme="minorBidi"/>
          <w:szCs w:val="24"/>
        </w:rPr>
      </w:pPr>
    </w:p>
    <w:p w:rsidR="00640209" w:rsidRPr="00640209" w:rsidRDefault="00640209" w:rsidP="00640209">
      <w:pPr>
        <w:suppressAutoHyphens w:val="0"/>
        <w:spacing w:line="276" w:lineRule="auto"/>
        <w:rPr>
          <w:rFonts w:eastAsia="Times New Roman" w:cstheme="minorBidi"/>
          <w:szCs w:val="24"/>
        </w:rPr>
      </w:pPr>
    </w:p>
    <w:p w:rsidR="00640209" w:rsidRPr="00640209" w:rsidRDefault="00640209" w:rsidP="00640209">
      <w:pPr>
        <w:suppressAutoHyphens w:val="0"/>
        <w:spacing w:line="276" w:lineRule="auto"/>
        <w:ind w:left="4536"/>
        <w:jc w:val="center"/>
        <w:rPr>
          <w:rFonts w:cstheme="minorBidi"/>
          <w:szCs w:val="24"/>
        </w:rPr>
      </w:pPr>
      <w:r w:rsidRPr="00640209">
        <w:rPr>
          <w:rFonts w:cstheme="minorBidi"/>
          <w:szCs w:val="24"/>
        </w:rPr>
        <w:t>PREDSJEDNIK VIJEĆA</w:t>
      </w:r>
    </w:p>
    <w:p w:rsidR="00640209" w:rsidRPr="00640209" w:rsidRDefault="00640209" w:rsidP="00640209">
      <w:pPr>
        <w:suppressAutoHyphens w:val="0"/>
        <w:spacing w:line="276" w:lineRule="auto"/>
        <w:ind w:left="4536"/>
        <w:jc w:val="center"/>
        <w:rPr>
          <w:rFonts w:cstheme="minorBidi"/>
          <w:szCs w:val="24"/>
        </w:rPr>
      </w:pPr>
      <w:r w:rsidRPr="00640209">
        <w:rPr>
          <w:rFonts w:cstheme="minorBidi"/>
          <w:szCs w:val="24"/>
        </w:rPr>
        <w:t>MJESNOG ODBORA „AUGUST ŠENOA“</w:t>
      </w:r>
    </w:p>
    <w:p w:rsidR="00640209" w:rsidRPr="00640209" w:rsidRDefault="00640209" w:rsidP="00640209">
      <w:pPr>
        <w:suppressAutoHyphens w:val="0"/>
        <w:spacing w:line="276" w:lineRule="auto"/>
        <w:ind w:left="4536"/>
        <w:jc w:val="center"/>
        <w:rPr>
          <w:rFonts w:cstheme="minorBidi"/>
          <w:szCs w:val="24"/>
        </w:rPr>
      </w:pPr>
    </w:p>
    <w:p w:rsidR="00640209" w:rsidRPr="00640209" w:rsidRDefault="00640209" w:rsidP="00640209">
      <w:pPr>
        <w:suppressAutoHyphens w:val="0"/>
        <w:spacing w:line="276" w:lineRule="auto"/>
        <w:ind w:left="4536"/>
        <w:jc w:val="center"/>
        <w:rPr>
          <w:rFonts w:asciiTheme="minorHAnsi" w:hAnsiTheme="minorHAnsi" w:cstheme="minorBidi"/>
          <w:sz w:val="22"/>
        </w:rPr>
      </w:pPr>
      <w:r w:rsidRPr="00640209">
        <w:rPr>
          <w:rFonts w:cstheme="minorBidi"/>
          <w:szCs w:val="24"/>
        </w:rPr>
        <w:t>Robert Borenić</w:t>
      </w:r>
    </w:p>
    <w:p w:rsidR="00640209" w:rsidRPr="0060298A" w:rsidRDefault="00640209" w:rsidP="00640209">
      <w:pPr>
        <w:spacing w:line="240" w:lineRule="auto"/>
        <w:jc w:val="center"/>
        <w:rPr>
          <w:b/>
        </w:rPr>
      </w:pPr>
    </w:p>
    <w:sectPr w:rsidR="00640209" w:rsidRPr="0060298A" w:rsidSect="005106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5C9C"/>
    <w:multiLevelType w:val="hybridMultilevel"/>
    <w:tmpl w:val="340E6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907FD"/>
    <w:multiLevelType w:val="hybridMultilevel"/>
    <w:tmpl w:val="4FFAC0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91077"/>
    <w:multiLevelType w:val="hybridMultilevel"/>
    <w:tmpl w:val="BD04D0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43B3C"/>
    <w:multiLevelType w:val="hybridMultilevel"/>
    <w:tmpl w:val="5E403954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F455F"/>
    <w:multiLevelType w:val="hybridMultilevel"/>
    <w:tmpl w:val="677EB64E"/>
    <w:lvl w:ilvl="0" w:tplc="79262CC8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69ED098B"/>
    <w:multiLevelType w:val="hybridMultilevel"/>
    <w:tmpl w:val="A1E42CD2"/>
    <w:lvl w:ilvl="0" w:tplc="041A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6" w15:restartNumberingAfterBreak="0">
    <w:nsid w:val="7088565E"/>
    <w:multiLevelType w:val="hybridMultilevel"/>
    <w:tmpl w:val="CFB4A902"/>
    <w:lvl w:ilvl="0" w:tplc="C21AF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E1262F"/>
    <w:multiLevelType w:val="hybridMultilevel"/>
    <w:tmpl w:val="E0F822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69E"/>
    <w:rsid w:val="00000462"/>
    <w:rsid w:val="00046648"/>
    <w:rsid w:val="000A2DBF"/>
    <w:rsid w:val="000F3BC2"/>
    <w:rsid w:val="00125D2A"/>
    <w:rsid w:val="0012651F"/>
    <w:rsid w:val="00133894"/>
    <w:rsid w:val="001F70CF"/>
    <w:rsid w:val="002158F6"/>
    <w:rsid w:val="002220BE"/>
    <w:rsid w:val="00276FC8"/>
    <w:rsid w:val="002824C2"/>
    <w:rsid w:val="00302E38"/>
    <w:rsid w:val="0032773F"/>
    <w:rsid w:val="003554C1"/>
    <w:rsid w:val="0037786B"/>
    <w:rsid w:val="003857C5"/>
    <w:rsid w:val="003A0895"/>
    <w:rsid w:val="0043184C"/>
    <w:rsid w:val="00482BA8"/>
    <w:rsid w:val="004D0C8B"/>
    <w:rsid w:val="004D72B8"/>
    <w:rsid w:val="00505CCD"/>
    <w:rsid w:val="0051069E"/>
    <w:rsid w:val="00517081"/>
    <w:rsid w:val="00521E71"/>
    <w:rsid w:val="00567DF5"/>
    <w:rsid w:val="005F64FF"/>
    <w:rsid w:val="0060298A"/>
    <w:rsid w:val="00635DEC"/>
    <w:rsid w:val="00640209"/>
    <w:rsid w:val="00664B1C"/>
    <w:rsid w:val="006B1EDD"/>
    <w:rsid w:val="006E3D1F"/>
    <w:rsid w:val="006F415B"/>
    <w:rsid w:val="00791039"/>
    <w:rsid w:val="007F382C"/>
    <w:rsid w:val="008D54CF"/>
    <w:rsid w:val="00937D02"/>
    <w:rsid w:val="009B2980"/>
    <w:rsid w:val="009D4413"/>
    <w:rsid w:val="00A10D46"/>
    <w:rsid w:val="00A52B1A"/>
    <w:rsid w:val="00A532B8"/>
    <w:rsid w:val="00AC1CCE"/>
    <w:rsid w:val="00AE4ED2"/>
    <w:rsid w:val="00AE63CE"/>
    <w:rsid w:val="00B252D5"/>
    <w:rsid w:val="00B37D9B"/>
    <w:rsid w:val="00B91DEA"/>
    <w:rsid w:val="00BB69DF"/>
    <w:rsid w:val="00C36B84"/>
    <w:rsid w:val="00C41608"/>
    <w:rsid w:val="00C71A03"/>
    <w:rsid w:val="00D1458C"/>
    <w:rsid w:val="00D37052"/>
    <w:rsid w:val="00D447C4"/>
    <w:rsid w:val="00DF215D"/>
    <w:rsid w:val="00E02676"/>
    <w:rsid w:val="00E61638"/>
    <w:rsid w:val="00EA1CD3"/>
    <w:rsid w:val="00EA4715"/>
    <w:rsid w:val="00F04C04"/>
    <w:rsid w:val="00F35586"/>
    <w:rsid w:val="00F441F1"/>
    <w:rsid w:val="00F822CC"/>
    <w:rsid w:val="00FA4C60"/>
    <w:rsid w:val="00FE3F71"/>
    <w:rsid w:val="00FF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5DAB4"/>
  <w15:chartTrackingRefBased/>
  <w15:docId w15:val="{94C1725C-764C-4629-B959-76F2296A6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0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1069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26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2B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B1A"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39"/>
    <w:rsid w:val="00F35586"/>
    <w:pPr>
      <w:spacing w:after="0" w:line="240" w:lineRule="auto"/>
    </w:pPr>
    <w:rPr>
      <w:rFonts w:ascii="Times New Roman" w:hAnsi="Times New Roman"/>
      <w:kern w:val="2"/>
      <w:sz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000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9D4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9D4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640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Asanović</dc:creator>
  <cp:keywords/>
  <dc:description/>
  <cp:lastModifiedBy>Goran Asanović</cp:lastModifiedBy>
  <cp:revision>4</cp:revision>
  <cp:lastPrinted>2026-07-10T06:50:00Z</cp:lastPrinted>
  <dcterms:created xsi:type="dcterms:W3CDTF">2026-07-10T05:27:00Z</dcterms:created>
  <dcterms:modified xsi:type="dcterms:W3CDTF">2026-07-10T06:55:00Z</dcterms:modified>
</cp:coreProperties>
</file>