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7A8" w:rsidRPr="009E48EE" w:rsidRDefault="009E48EE" w:rsidP="009E48EE">
      <w:pPr>
        <w:spacing w:line="240" w:lineRule="auto"/>
        <w:jc w:val="center"/>
        <w:rPr>
          <w:b/>
        </w:rPr>
      </w:pPr>
      <w:r w:rsidRPr="009E48EE">
        <w:rPr>
          <w:b/>
        </w:rPr>
        <w:t>Z A P I S N I K</w:t>
      </w:r>
    </w:p>
    <w:p w:rsidR="009E48EE" w:rsidRPr="009E48EE" w:rsidRDefault="009E48EE" w:rsidP="009E48EE">
      <w:pPr>
        <w:spacing w:line="240" w:lineRule="auto"/>
        <w:jc w:val="center"/>
        <w:rPr>
          <w:b/>
        </w:rPr>
      </w:pPr>
      <w:r w:rsidRPr="009E48EE">
        <w:rPr>
          <w:b/>
        </w:rPr>
        <w:t xml:space="preserve">13. sjednice Vijeća Mjesnog odbora Perjavica - Borčec održane 9. lipnja 2026. </w:t>
      </w:r>
    </w:p>
    <w:p w:rsidR="009E48EE" w:rsidRPr="009E48EE" w:rsidRDefault="009E48EE" w:rsidP="009E48EE">
      <w:pPr>
        <w:spacing w:line="240" w:lineRule="auto"/>
        <w:jc w:val="center"/>
        <w:rPr>
          <w:b/>
        </w:rPr>
      </w:pPr>
      <w:r w:rsidRPr="009E48EE">
        <w:rPr>
          <w:b/>
        </w:rPr>
        <w:t xml:space="preserve">Zagreb, </w:t>
      </w:r>
      <w:proofErr w:type="spellStart"/>
      <w:r w:rsidRPr="009E48EE">
        <w:rPr>
          <w:b/>
        </w:rPr>
        <w:t>Medpotoki</w:t>
      </w:r>
      <w:proofErr w:type="spellEnd"/>
      <w:r w:rsidRPr="009E48EE">
        <w:rPr>
          <w:b/>
        </w:rPr>
        <w:t xml:space="preserve"> 32 s početkom u 18,00 sati</w:t>
      </w:r>
    </w:p>
    <w:p w:rsidR="009E48EE" w:rsidRPr="009E48EE" w:rsidRDefault="009E48EE" w:rsidP="009E48EE">
      <w:pPr>
        <w:spacing w:line="240" w:lineRule="auto"/>
        <w:jc w:val="both"/>
      </w:pPr>
    </w:p>
    <w:p w:rsidR="0069173C" w:rsidRPr="00B87D38" w:rsidRDefault="0069173C" w:rsidP="0069173C">
      <w:pPr>
        <w:spacing w:line="240" w:lineRule="auto"/>
        <w:jc w:val="both"/>
      </w:pPr>
      <w:r w:rsidRPr="00B87D38">
        <w:t>Nazočni članovi Vijeća:</w:t>
      </w:r>
    </w:p>
    <w:p w:rsidR="0069173C" w:rsidRPr="00B87D38" w:rsidRDefault="0069173C" w:rsidP="0069173C">
      <w:pPr>
        <w:spacing w:line="240" w:lineRule="auto"/>
        <w:jc w:val="both"/>
      </w:pPr>
      <w:r w:rsidRPr="00B87D38">
        <w:t xml:space="preserve">Željka Tomljenović </w:t>
      </w:r>
      <w:proofErr w:type="spellStart"/>
      <w:r w:rsidRPr="00B87D38">
        <w:t>Cvijin</w:t>
      </w:r>
      <w:proofErr w:type="spellEnd"/>
      <w:r w:rsidRPr="00B87D38">
        <w:t xml:space="preserve">, Anamarija Brkić, Miroslav </w:t>
      </w:r>
      <w:proofErr w:type="spellStart"/>
      <w:r w:rsidRPr="00B87D38">
        <w:t>Cvijin</w:t>
      </w:r>
      <w:proofErr w:type="spellEnd"/>
      <w:r w:rsidRPr="00B87D38">
        <w:t xml:space="preserve">, Karolina Kvesić, Anton </w:t>
      </w:r>
      <w:proofErr w:type="spellStart"/>
      <w:r w:rsidRPr="00B87D38">
        <w:t>Vidas</w:t>
      </w:r>
      <w:proofErr w:type="spellEnd"/>
      <w:r w:rsidRPr="00B87D38">
        <w:t xml:space="preserve">, Ana Vučković, Sandra </w:t>
      </w:r>
      <w:proofErr w:type="spellStart"/>
      <w:r w:rsidRPr="00B87D38">
        <w:t>Bojmić</w:t>
      </w:r>
      <w:proofErr w:type="spellEnd"/>
      <w:r w:rsidRPr="00B87D38">
        <w:t xml:space="preserve">, Dane </w:t>
      </w:r>
      <w:proofErr w:type="spellStart"/>
      <w:r w:rsidRPr="00B87D38">
        <w:t>Lozušić</w:t>
      </w:r>
      <w:proofErr w:type="spellEnd"/>
      <w:r w:rsidRPr="00B87D38">
        <w:t xml:space="preserve"> i Luka De Marco.</w:t>
      </w:r>
    </w:p>
    <w:p w:rsidR="0069173C" w:rsidRPr="00B87D38" w:rsidRDefault="0069173C" w:rsidP="0069173C">
      <w:pPr>
        <w:spacing w:line="240" w:lineRule="auto"/>
        <w:jc w:val="both"/>
      </w:pPr>
    </w:p>
    <w:p w:rsidR="0069173C" w:rsidRPr="00B87D38" w:rsidRDefault="0069173C" w:rsidP="0069173C">
      <w:pPr>
        <w:spacing w:line="240" w:lineRule="auto"/>
        <w:jc w:val="both"/>
      </w:pPr>
      <w:r w:rsidRPr="00B87D38">
        <w:t>Predsjedava gospodin Luka De Marco, predsjednik Vijeća.</w:t>
      </w:r>
    </w:p>
    <w:p w:rsidR="0069173C" w:rsidRPr="00B87D38" w:rsidRDefault="0069173C" w:rsidP="0069173C">
      <w:pPr>
        <w:spacing w:line="240" w:lineRule="auto"/>
        <w:jc w:val="both"/>
      </w:pPr>
    </w:p>
    <w:p w:rsidR="0069173C" w:rsidRPr="0065173D" w:rsidRDefault="0069173C" w:rsidP="0069173C">
      <w:pPr>
        <w:spacing w:line="240" w:lineRule="auto"/>
        <w:jc w:val="both"/>
      </w:pPr>
      <w:r w:rsidRPr="0065173D">
        <w:t>Zapisnik vodi: Luka De Marco</w:t>
      </w:r>
    </w:p>
    <w:p w:rsidR="0069173C" w:rsidRPr="00B87D38" w:rsidRDefault="0069173C" w:rsidP="0069173C">
      <w:pPr>
        <w:spacing w:line="240" w:lineRule="auto"/>
        <w:jc w:val="both"/>
      </w:pPr>
    </w:p>
    <w:p w:rsidR="0069173C" w:rsidRPr="00B87D38" w:rsidRDefault="0069173C" w:rsidP="0069173C">
      <w:pPr>
        <w:spacing w:line="240" w:lineRule="auto"/>
        <w:jc w:val="both"/>
      </w:pPr>
      <w:r w:rsidRPr="00B87D38">
        <w:t>Predsjednik konstatira da je nazočno 9 od ukupno 9 članova Vijeća, što znači da Vijeće može pravovaljano odlučivati, te otvara 13. sjednicu Vijeća Mjesnog odbora.</w:t>
      </w:r>
    </w:p>
    <w:p w:rsidR="0069173C" w:rsidRPr="00B87D38" w:rsidRDefault="0069173C" w:rsidP="0069173C">
      <w:pPr>
        <w:spacing w:line="240" w:lineRule="auto"/>
        <w:jc w:val="both"/>
      </w:pPr>
    </w:p>
    <w:p w:rsidR="0069173C" w:rsidRDefault="0069173C" w:rsidP="0069173C">
      <w:pPr>
        <w:spacing w:line="240" w:lineRule="auto"/>
        <w:jc w:val="both"/>
      </w:pPr>
      <w:r>
        <w:t>Predsjednik Vijeća daje zapisnik 12. sjednice na verifikaciju.</w:t>
      </w:r>
    </w:p>
    <w:p w:rsidR="0069173C" w:rsidRDefault="0069173C" w:rsidP="0069173C">
      <w:pPr>
        <w:spacing w:line="240" w:lineRule="auto"/>
        <w:jc w:val="both"/>
      </w:pPr>
      <w:r>
        <w:t>Vijeće prihvaća tekst Zapisnika 12. sjednice Vijeća, bez izmjena.</w:t>
      </w:r>
    </w:p>
    <w:p w:rsidR="009E48EE" w:rsidRPr="009E48EE" w:rsidRDefault="009E48EE" w:rsidP="009E48EE">
      <w:pPr>
        <w:spacing w:line="240" w:lineRule="auto"/>
        <w:jc w:val="both"/>
      </w:pPr>
    </w:p>
    <w:p w:rsidR="0069173C" w:rsidRDefault="0069173C" w:rsidP="0069173C">
      <w:pPr>
        <w:spacing w:line="240" w:lineRule="auto"/>
        <w:jc w:val="both"/>
      </w:pPr>
      <w:r w:rsidRPr="00E71BA3">
        <w:t>Na prijedlog predsjednika, Vijeće jednoglasno prihvaća prijedlog nadopune dnevnog reda:</w:t>
      </w:r>
    </w:p>
    <w:p w:rsidR="0069173C" w:rsidRPr="00E71BA3" w:rsidRDefault="0069173C" w:rsidP="0069173C">
      <w:pPr>
        <w:spacing w:line="240" w:lineRule="auto"/>
        <w:jc w:val="both"/>
      </w:pPr>
    </w:p>
    <w:p w:rsidR="0069173C" w:rsidRPr="00BA5F42" w:rsidRDefault="0069173C" w:rsidP="0069173C">
      <w:pPr>
        <w:pStyle w:val="ListParagraph"/>
        <w:numPr>
          <w:ilvl w:val="0"/>
          <w:numId w:val="4"/>
        </w:numPr>
        <w:jc w:val="both"/>
        <w:rPr>
          <w:rFonts w:ascii="Times New Roman" w:hAnsi="Times New Roman" w:cs="Times New Roman"/>
          <w:sz w:val="24"/>
        </w:rPr>
      </w:pPr>
      <w:r w:rsidRPr="00F9454A">
        <w:rPr>
          <w:rFonts w:ascii="Times New Roman" w:hAnsi="Times New Roman" w:cs="Times New Roman"/>
          <w:sz w:val="24"/>
        </w:rPr>
        <w:t xml:space="preserve">Zaključak o </w:t>
      </w:r>
      <w:r>
        <w:rPr>
          <w:rFonts w:ascii="Times New Roman" w:hAnsi="Times New Roman" w:cs="Times New Roman"/>
          <w:sz w:val="24"/>
        </w:rPr>
        <w:t xml:space="preserve">postavljanju kamere za </w:t>
      </w:r>
      <w:proofErr w:type="spellStart"/>
      <w:r>
        <w:rPr>
          <w:rFonts w:ascii="Times New Roman" w:hAnsi="Times New Roman" w:cs="Times New Roman"/>
          <w:sz w:val="24"/>
        </w:rPr>
        <w:t>videonadzor</w:t>
      </w:r>
      <w:proofErr w:type="spellEnd"/>
      <w:r>
        <w:rPr>
          <w:rFonts w:ascii="Times New Roman" w:hAnsi="Times New Roman" w:cs="Times New Roman"/>
          <w:sz w:val="24"/>
        </w:rPr>
        <w:t xml:space="preserve"> u Ulici Luke Ilića Oriovčanina</w:t>
      </w:r>
      <w:r w:rsidRPr="00F9454A">
        <w:rPr>
          <w:rFonts w:ascii="Times New Roman" w:hAnsi="Times New Roman" w:cs="Times New Roman"/>
          <w:i/>
          <w:sz w:val="24"/>
        </w:rPr>
        <w:t xml:space="preserve"> - donošenje zaključka</w:t>
      </w:r>
    </w:p>
    <w:p w:rsidR="009E48EE" w:rsidRPr="009E48EE" w:rsidRDefault="009E48EE" w:rsidP="009E48EE">
      <w:pPr>
        <w:spacing w:line="240" w:lineRule="auto"/>
        <w:jc w:val="both"/>
      </w:pPr>
    </w:p>
    <w:p w:rsidR="009E48EE" w:rsidRPr="009E48EE" w:rsidRDefault="009E48EE" w:rsidP="009E48EE">
      <w:pPr>
        <w:spacing w:line="240" w:lineRule="auto"/>
        <w:jc w:val="both"/>
      </w:pPr>
    </w:p>
    <w:p w:rsidR="009E48EE" w:rsidRPr="009E48EE" w:rsidRDefault="009E48EE" w:rsidP="009E48EE">
      <w:pPr>
        <w:spacing w:line="240" w:lineRule="auto"/>
        <w:jc w:val="center"/>
        <w:rPr>
          <w:b/>
        </w:rPr>
      </w:pPr>
      <w:r w:rsidRPr="009E48EE">
        <w:rPr>
          <w:b/>
        </w:rPr>
        <w:t>DNEVNI  RED</w:t>
      </w:r>
    </w:p>
    <w:p w:rsidR="009E48EE" w:rsidRPr="009E48EE" w:rsidRDefault="009E48EE" w:rsidP="009E48EE">
      <w:pPr>
        <w:spacing w:line="240" w:lineRule="auto"/>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472"/>
      </w:tblGrid>
      <w:tr w:rsidR="009E48EE" w:rsidRPr="009E48EE" w:rsidTr="009E48EE">
        <w:tc>
          <w:tcPr>
            <w:tcW w:w="567" w:type="dxa"/>
            <w:shd w:val="clear" w:color="auto" w:fill="auto"/>
          </w:tcPr>
          <w:p w:rsidR="009E48EE" w:rsidRPr="009E48EE" w:rsidRDefault="009E48EE" w:rsidP="009E48EE">
            <w:pPr>
              <w:spacing w:line="240" w:lineRule="auto"/>
              <w:jc w:val="both"/>
            </w:pPr>
            <w:r w:rsidRPr="009E48EE">
              <w:t xml:space="preserve">1. </w:t>
            </w:r>
          </w:p>
        </w:tc>
        <w:tc>
          <w:tcPr>
            <w:tcW w:w="9070" w:type="dxa"/>
            <w:shd w:val="clear" w:color="auto" w:fill="auto"/>
          </w:tcPr>
          <w:p w:rsidR="009E48EE" w:rsidRPr="009E48EE" w:rsidRDefault="009E48EE" w:rsidP="009E48EE">
            <w:pPr>
              <w:spacing w:line="240" w:lineRule="auto"/>
              <w:jc w:val="both"/>
            </w:pPr>
            <w:r w:rsidRPr="009E48EE">
              <w:t xml:space="preserve">Zaključak o postavi uspornika u ulici Borčec - </w:t>
            </w:r>
            <w:r w:rsidRPr="0069173C">
              <w:rPr>
                <w:i/>
              </w:rPr>
              <w:t>donošenje zaključka</w:t>
            </w:r>
          </w:p>
        </w:tc>
      </w:tr>
      <w:tr w:rsidR="009E48EE" w:rsidRPr="009E48EE" w:rsidTr="009E48EE">
        <w:tc>
          <w:tcPr>
            <w:tcW w:w="567" w:type="dxa"/>
            <w:shd w:val="clear" w:color="auto" w:fill="auto"/>
          </w:tcPr>
          <w:p w:rsidR="009E48EE" w:rsidRPr="009E48EE" w:rsidRDefault="009E48EE" w:rsidP="009E48EE">
            <w:pPr>
              <w:spacing w:line="240" w:lineRule="auto"/>
              <w:jc w:val="both"/>
            </w:pPr>
            <w:r w:rsidRPr="009E48EE">
              <w:t xml:space="preserve">2. </w:t>
            </w:r>
          </w:p>
        </w:tc>
        <w:tc>
          <w:tcPr>
            <w:tcW w:w="9070" w:type="dxa"/>
            <w:shd w:val="clear" w:color="auto" w:fill="auto"/>
          </w:tcPr>
          <w:p w:rsidR="009E48EE" w:rsidRPr="009E48EE" w:rsidRDefault="009E48EE" w:rsidP="009E48EE">
            <w:pPr>
              <w:spacing w:line="240" w:lineRule="auto"/>
              <w:jc w:val="both"/>
            </w:pPr>
            <w:r w:rsidRPr="009E48EE">
              <w:t xml:space="preserve">Zaključak o postavljanju kamere za </w:t>
            </w:r>
            <w:proofErr w:type="spellStart"/>
            <w:r w:rsidRPr="009E48EE">
              <w:t>videonadzor</w:t>
            </w:r>
            <w:proofErr w:type="spellEnd"/>
            <w:r w:rsidRPr="009E48EE">
              <w:t xml:space="preserve"> u Ulici Luke Ilića Oriovčanina - </w:t>
            </w:r>
            <w:r w:rsidRPr="0069173C">
              <w:rPr>
                <w:i/>
              </w:rPr>
              <w:t>donošenje zaključka</w:t>
            </w:r>
          </w:p>
        </w:tc>
      </w:tr>
      <w:tr w:rsidR="009E48EE" w:rsidRPr="009E48EE" w:rsidTr="009E48EE">
        <w:tc>
          <w:tcPr>
            <w:tcW w:w="567" w:type="dxa"/>
            <w:shd w:val="clear" w:color="auto" w:fill="auto"/>
          </w:tcPr>
          <w:p w:rsidR="009E48EE" w:rsidRPr="009E48EE" w:rsidRDefault="009E48EE" w:rsidP="009E48EE">
            <w:pPr>
              <w:spacing w:line="240" w:lineRule="auto"/>
              <w:jc w:val="both"/>
            </w:pPr>
            <w:r w:rsidRPr="009E48EE">
              <w:t xml:space="preserve">3. </w:t>
            </w:r>
          </w:p>
        </w:tc>
        <w:tc>
          <w:tcPr>
            <w:tcW w:w="9070" w:type="dxa"/>
            <w:shd w:val="clear" w:color="auto" w:fill="auto"/>
          </w:tcPr>
          <w:p w:rsidR="009E48EE" w:rsidRPr="009E48EE" w:rsidRDefault="009E48EE" w:rsidP="009E48EE">
            <w:pPr>
              <w:spacing w:line="240" w:lineRule="auto"/>
              <w:jc w:val="both"/>
            </w:pPr>
            <w:r w:rsidRPr="009E48EE">
              <w:t>Pitanja, prijedlozi i obavijesti</w:t>
            </w:r>
          </w:p>
          <w:p w:rsidR="009E48EE" w:rsidRPr="009E48EE" w:rsidRDefault="009E48EE" w:rsidP="009E48EE">
            <w:pPr>
              <w:spacing w:line="240" w:lineRule="auto"/>
              <w:jc w:val="both"/>
            </w:pPr>
          </w:p>
          <w:p w:rsidR="009E48EE" w:rsidRPr="009E48EE" w:rsidRDefault="009E48EE" w:rsidP="009E48EE">
            <w:pPr>
              <w:spacing w:line="240" w:lineRule="auto"/>
              <w:jc w:val="both"/>
            </w:pPr>
          </w:p>
        </w:tc>
      </w:tr>
    </w:tbl>
    <w:p w:rsidR="009E48EE" w:rsidRPr="009E48EE" w:rsidRDefault="009E48EE" w:rsidP="009E48EE">
      <w:pPr>
        <w:spacing w:line="240" w:lineRule="auto"/>
        <w:jc w:val="both"/>
        <w:rPr>
          <w:b/>
        </w:rPr>
      </w:pPr>
      <w:r w:rsidRPr="009E48EE">
        <w:rPr>
          <w:b/>
        </w:rPr>
        <w:t xml:space="preserve">Ad1. Zaključak o postavi uspornika u ulici Borčec - </w:t>
      </w:r>
      <w:r w:rsidRPr="0069173C">
        <w:rPr>
          <w:b/>
          <w:i/>
        </w:rPr>
        <w:t>donošenje zaključka</w:t>
      </w:r>
    </w:p>
    <w:p w:rsidR="009E48EE" w:rsidRPr="009E48EE" w:rsidRDefault="009E48EE" w:rsidP="009E48EE">
      <w:pPr>
        <w:spacing w:line="240" w:lineRule="auto"/>
        <w:jc w:val="both"/>
        <w:rPr>
          <w:b/>
        </w:rPr>
      </w:pPr>
    </w:p>
    <w:p w:rsidR="009E48EE" w:rsidRPr="009E48EE" w:rsidRDefault="0069173C" w:rsidP="009E48EE">
      <w:pPr>
        <w:spacing w:line="240" w:lineRule="auto"/>
        <w:jc w:val="both"/>
      </w:pPr>
      <w:r w:rsidRPr="00B01259">
        <w:t>Uvodno obrazloženje iznosi Predsjednik Vijeća Luka De Marco.</w:t>
      </w:r>
    </w:p>
    <w:p w:rsidR="009E48EE" w:rsidRPr="009E48EE" w:rsidRDefault="009E48EE" w:rsidP="009E48EE">
      <w:pPr>
        <w:spacing w:line="240" w:lineRule="auto"/>
        <w:jc w:val="both"/>
      </w:pPr>
    </w:p>
    <w:p w:rsidR="009E48EE" w:rsidRDefault="009E48EE" w:rsidP="009E48EE">
      <w:pPr>
        <w:spacing w:line="240" w:lineRule="auto"/>
        <w:jc w:val="both"/>
      </w:pPr>
      <w:r w:rsidRPr="009E48EE">
        <w:t xml:space="preserve">U raspravi sudjeluju: Željka Tomljenović </w:t>
      </w:r>
      <w:proofErr w:type="spellStart"/>
      <w:r w:rsidRPr="009E48EE">
        <w:t>Cvijin</w:t>
      </w:r>
      <w:proofErr w:type="spellEnd"/>
      <w:r w:rsidRPr="009E48EE">
        <w:t xml:space="preserve">, Anamarija Brkić, Miroslav </w:t>
      </w:r>
      <w:proofErr w:type="spellStart"/>
      <w:r w:rsidRPr="009E48EE">
        <w:t>Cvijin</w:t>
      </w:r>
      <w:proofErr w:type="spellEnd"/>
      <w:r w:rsidRPr="009E48EE">
        <w:t xml:space="preserve">, Karolina Kvesić, Anton </w:t>
      </w:r>
      <w:proofErr w:type="spellStart"/>
      <w:r w:rsidRPr="009E48EE">
        <w:t>Vidas</w:t>
      </w:r>
      <w:proofErr w:type="spellEnd"/>
      <w:r w:rsidRPr="009E48EE">
        <w:t xml:space="preserve">, Ana Vučković, Sandra </w:t>
      </w:r>
      <w:proofErr w:type="spellStart"/>
      <w:r w:rsidRPr="009E48EE">
        <w:t>Bojmić</w:t>
      </w:r>
      <w:proofErr w:type="spellEnd"/>
      <w:r w:rsidRPr="009E48EE">
        <w:t xml:space="preserve">, Dane </w:t>
      </w:r>
      <w:proofErr w:type="spellStart"/>
      <w:r w:rsidRPr="009E48EE">
        <w:t>Lozušić</w:t>
      </w:r>
      <w:proofErr w:type="spellEnd"/>
      <w:r w:rsidRPr="009E48EE">
        <w:t xml:space="preserve"> i Luka De Marco, </w:t>
      </w:r>
    </w:p>
    <w:p w:rsidR="0069173C" w:rsidRPr="009E48EE" w:rsidRDefault="0069173C" w:rsidP="009E48EE">
      <w:pPr>
        <w:spacing w:line="240" w:lineRule="auto"/>
        <w:jc w:val="both"/>
      </w:pPr>
    </w:p>
    <w:p w:rsidR="009E48EE" w:rsidRPr="009E48EE" w:rsidRDefault="009E48EE" w:rsidP="009E48EE">
      <w:pPr>
        <w:spacing w:line="240" w:lineRule="auto"/>
        <w:jc w:val="both"/>
      </w:pPr>
    </w:p>
    <w:p w:rsidR="009E48EE" w:rsidRPr="009E48EE" w:rsidRDefault="009E48EE" w:rsidP="009E48EE">
      <w:pPr>
        <w:spacing w:line="240" w:lineRule="auto"/>
        <w:jc w:val="both"/>
      </w:pPr>
      <w:r w:rsidRPr="009E48EE">
        <w:t>Vijeće jednoglasno donosi</w:t>
      </w:r>
    </w:p>
    <w:p w:rsidR="009E48EE" w:rsidRPr="009E48EE" w:rsidRDefault="009E48EE" w:rsidP="009E48EE">
      <w:pPr>
        <w:spacing w:line="240" w:lineRule="auto"/>
        <w:jc w:val="both"/>
      </w:pPr>
    </w:p>
    <w:p w:rsidR="009E48EE" w:rsidRPr="009E48EE" w:rsidRDefault="009E48EE" w:rsidP="009E48EE">
      <w:pPr>
        <w:spacing w:line="240" w:lineRule="auto"/>
        <w:jc w:val="both"/>
      </w:pPr>
    </w:p>
    <w:p w:rsidR="009E48EE" w:rsidRPr="009E48EE" w:rsidRDefault="009E48EE" w:rsidP="0069173C">
      <w:pPr>
        <w:spacing w:line="240" w:lineRule="auto"/>
        <w:jc w:val="center"/>
      </w:pPr>
      <w:r w:rsidRPr="009E48EE">
        <w:t>Zaključak  o postavi uspornika u ul</w:t>
      </w:r>
      <w:r w:rsidR="0069173C">
        <w:t>ici Borčec</w:t>
      </w:r>
    </w:p>
    <w:p w:rsidR="009E48EE" w:rsidRPr="009E48EE" w:rsidRDefault="009E48EE" w:rsidP="0069173C">
      <w:pPr>
        <w:spacing w:line="240" w:lineRule="auto"/>
        <w:jc w:val="center"/>
      </w:pPr>
    </w:p>
    <w:p w:rsidR="009E48EE" w:rsidRDefault="009E48EE" w:rsidP="0069173C">
      <w:pPr>
        <w:spacing w:line="240" w:lineRule="auto"/>
        <w:jc w:val="center"/>
      </w:pPr>
      <w:r w:rsidRPr="009E48EE">
        <w:t>(Zaključak se prilaže ovom zapisniku i njegov je sastavni dio.)</w:t>
      </w:r>
    </w:p>
    <w:p w:rsidR="0069173C" w:rsidRPr="009E48EE" w:rsidRDefault="0069173C" w:rsidP="0069173C">
      <w:pPr>
        <w:spacing w:line="240" w:lineRule="auto"/>
        <w:jc w:val="center"/>
      </w:pPr>
    </w:p>
    <w:p w:rsidR="009E48EE" w:rsidRPr="009E48EE" w:rsidRDefault="009E48EE" w:rsidP="009E48EE">
      <w:pPr>
        <w:spacing w:line="240" w:lineRule="auto"/>
        <w:jc w:val="both"/>
      </w:pPr>
    </w:p>
    <w:p w:rsidR="009E48EE" w:rsidRPr="009E48EE" w:rsidRDefault="009E48EE" w:rsidP="009E48EE">
      <w:pPr>
        <w:spacing w:line="240" w:lineRule="auto"/>
        <w:jc w:val="both"/>
        <w:rPr>
          <w:b/>
        </w:rPr>
      </w:pPr>
      <w:r w:rsidRPr="009E48EE">
        <w:rPr>
          <w:b/>
        </w:rPr>
        <w:lastRenderedPageBreak/>
        <w:t xml:space="preserve">Ad2. Zaključak o postavljanju kamere za </w:t>
      </w:r>
      <w:proofErr w:type="spellStart"/>
      <w:r w:rsidRPr="009E48EE">
        <w:rPr>
          <w:b/>
        </w:rPr>
        <w:t>videonadzor</w:t>
      </w:r>
      <w:proofErr w:type="spellEnd"/>
      <w:r w:rsidRPr="009E48EE">
        <w:rPr>
          <w:b/>
        </w:rPr>
        <w:t xml:space="preserve"> u Ulici Luke Ilića Oriovčanina - </w:t>
      </w:r>
      <w:r w:rsidRPr="0069173C">
        <w:rPr>
          <w:b/>
          <w:i/>
        </w:rPr>
        <w:t>donošenje zaključka</w:t>
      </w:r>
    </w:p>
    <w:p w:rsidR="009E48EE" w:rsidRPr="009E48EE" w:rsidRDefault="009E48EE" w:rsidP="009E48EE">
      <w:pPr>
        <w:spacing w:line="240" w:lineRule="auto"/>
        <w:jc w:val="both"/>
        <w:rPr>
          <w:b/>
        </w:rPr>
      </w:pPr>
    </w:p>
    <w:p w:rsidR="0069173C" w:rsidRPr="009E48EE" w:rsidRDefault="0069173C" w:rsidP="0069173C">
      <w:pPr>
        <w:spacing w:line="240" w:lineRule="auto"/>
        <w:jc w:val="both"/>
      </w:pPr>
      <w:r w:rsidRPr="00B01259">
        <w:t>Uvodno obrazloženje iznosi Predsjednik Vijeća Luka De Marco.</w:t>
      </w:r>
    </w:p>
    <w:p w:rsidR="009E48EE" w:rsidRPr="009E48EE" w:rsidRDefault="009E48EE" w:rsidP="009E48EE">
      <w:pPr>
        <w:spacing w:line="240" w:lineRule="auto"/>
        <w:jc w:val="both"/>
      </w:pPr>
    </w:p>
    <w:p w:rsidR="009E48EE" w:rsidRPr="009E48EE" w:rsidRDefault="009E48EE" w:rsidP="009E48EE">
      <w:pPr>
        <w:spacing w:line="240" w:lineRule="auto"/>
        <w:jc w:val="both"/>
      </w:pPr>
      <w:r w:rsidRPr="009E48EE">
        <w:t xml:space="preserve">U raspravi sudjeluju: Željka Tomljenović </w:t>
      </w:r>
      <w:proofErr w:type="spellStart"/>
      <w:r w:rsidRPr="009E48EE">
        <w:t>Cvijin</w:t>
      </w:r>
      <w:proofErr w:type="spellEnd"/>
      <w:r w:rsidRPr="009E48EE">
        <w:t xml:space="preserve">, Anamarija Brkić, Miroslav </w:t>
      </w:r>
      <w:proofErr w:type="spellStart"/>
      <w:r w:rsidRPr="009E48EE">
        <w:t>Cvijin</w:t>
      </w:r>
      <w:proofErr w:type="spellEnd"/>
      <w:r w:rsidRPr="009E48EE">
        <w:t xml:space="preserve">, Karolina Kvesić, Anton </w:t>
      </w:r>
      <w:proofErr w:type="spellStart"/>
      <w:r w:rsidRPr="009E48EE">
        <w:t>Vidas</w:t>
      </w:r>
      <w:proofErr w:type="spellEnd"/>
      <w:r w:rsidRPr="009E48EE">
        <w:t xml:space="preserve">, Ana Vučković, Sandra </w:t>
      </w:r>
      <w:proofErr w:type="spellStart"/>
      <w:r w:rsidRPr="009E48EE">
        <w:t>Bojmić</w:t>
      </w:r>
      <w:proofErr w:type="spellEnd"/>
      <w:r w:rsidRPr="009E48EE">
        <w:t xml:space="preserve">, Dane </w:t>
      </w:r>
      <w:proofErr w:type="spellStart"/>
      <w:r w:rsidRPr="009E48EE">
        <w:t>Lozušić</w:t>
      </w:r>
      <w:proofErr w:type="spellEnd"/>
      <w:r w:rsidRPr="009E48EE">
        <w:t xml:space="preserve"> i Luka De Marco, </w:t>
      </w:r>
    </w:p>
    <w:p w:rsidR="009E48EE" w:rsidRPr="009E48EE" w:rsidRDefault="009E48EE" w:rsidP="009E48EE">
      <w:pPr>
        <w:spacing w:line="240" w:lineRule="auto"/>
        <w:jc w:val="both"/>
      </w:pPr>
    </w:p>
    <w:p w:rsidR="009E48EE" w:rsidRPr="009E48EE" w:rsidRDefault="009E48EE" w:rsidP="009E48EE">
      <w:pPr>
        <w:spacing w:line="240" w:lineRule="auto"/>
        <w:jc w:val="both"/>
      </w:pPr>
      <w:r w:rsidRPr="009E48EE">
        <w:t>Vijeće jednoglasno donosi</w:t>
      </w:r>
    </w:p>
    <w:p w:rsidR="009E48EE" w:rsidRPr="009E48EE" w:rsidRDefault="009E48EE" w:rsidP="009E48EE">
      <w:pPr>
        <w:spacing w:line="240" w:lineRule="auto"/>
        <w:jc w:val="both"/>
      </w:pPr>
    </w:p>
    <w:p w:rsidR="009E48EE" w:rsidRPr="009E48EE" w:rsidRDefault="009E48EE" w:rsidP="0069173C">
      <w:pPr>
        <w:spacing w:line="240" w:lineRule="auto"/>
        <w:jc w:val="center"/>
      </w:pPr>
      <w:r w:rsidRPr="009E48EE">
        <w:t xml:space="preserve">Zaključak  o postavljanju kamere za </w:t>
      </w:r>
      <w:proofErr w:type="spellStart"/>
      <w:r w:rsidRPr="009E48EE">
        <w:t>videonadzor</w:t>
      </w:r>
      <w:proofErr w:type="spellEnd"/>
      <w:r w:rsidR="0069173C">
        <w:t xml:space="preserve"> u Ulici Luke Ilića Oriovčanina</w:t>
      </w:r>
    </w:p>
    <w:p w:rsidR="009E48EE" w:rsidRPr="009E48EE" w:rsidRDefault="009E48EE" w:rsidP="0069173C">
      <w:pPr>
        <w:spacing w:line="240" w:lineRule="auto"/>
        <w:jc w:val="center"/>
      </w:pPr>
    </w:p>
    <w:p w:rsidR="009E48EE" w:rsidRDefault="009E48EE" w:rsidP="0069173C">
      <w:pPr>
        <w:spacing w:line="240" w:lineRule="auto"/>
        <w:jc w:val="center"/>
      </w:pPr>
      <w:r w:rsidRPr="009E48EE">
        <w:t>(Zaključak se prilaže ovom zapisniku i njegov je sastavni dio.)</w:t>
      </w:r>
    </w:p>
    <w:p w:rsidR="0069173C" w:rsidRPr="009E48EE" w:rsidRDefault="0069173C" w:rsidP="0069173C">
      <w:pPr>
        <w:spacing w:line="240" w:lineRule="auto"/>
        <w:jc w:val="center"/>
      </w:pPr>
    </w:p>
    <w:p w:rsidR="009E48EE" w:rsidRPr="009E48EE" w:rsidRDefault="009E48EE" w:rsidP="009E48EE">
      <w:pPr>
        <w:spacing w:line="240" w:lineRule="auto"/>
        <w:jc w:val="both"/>
      </w:pPr>
    </w:p>
    <w:p w:rsidR="009E48EE" w:rsidRPr="009E48EE" w:rsidRDefault="009E48EE" w:rsidP="009E48EE">
      <w:pPr>
        <w:spacing w:line="240" w:lineRule="auto"/>
        <w:jc w:val="both"/>
        <w:rPr>
          <w:b/>
        </w:rPr>
      </w:pPr>
      <w:r w:rsidRPr="009E48EE">
        <w:rPr>
          <w:b/>
        </w:rPr>
        <w:t>Ad3. Pitanja, prijedlozi i obavijesti</w:t>
      </w:r>
    </w:p>
    <w:p w:rsidR="009E48EE" w:rsidRPr="009E48EE" w:rsidRDefault="009E48EE" w:rsidP="009E48EE">
      <w:pPr>
        <w:spacing w:line="240" w:lineRule="auto"/>
        <w:jc w:val="both"/>
        <w:rPr>
          <w:b/>
        </w:rPr>
      </w:pPr>
    </w:p>
    <w:p w:rsidR="0069173C" w:rsidRPr="00B87D38" w:rsidRDefault="0069173C" w:rsidP="0069173C">
      <w:pPr>
        <w:spacing w:line="240" w:lineRule="auto"/>
        <w:jc w:val="both"/>
      </w:pPr>
      <w:r>
        <w:t>Nije bilo pitanja, prijedloga niti obavijesti.</w:t>
      </w:r>
    </w:p>
    <w:p w:rsidR="009E48EE" w:rsidRPr="009E48EE" w:rsidRDefault="009E48EE" w:rsidP="009E48EE">
      <w:pPr>
        <w:spacing w:line="240" w:lineRule="auto"/>
        <w:jc w:val="both"/>
      </w:pPr>
    </w:p>
    <w:p w:rsidR="0069173C" w:rsidRDefault="0069173C" w:rsidP="0069173C">
      <w:pPr>
        <w:spacing w:line="240" w:lineRule="auto"/>
        <w:jc w:val="both"/>
      </w:pPr>
    </w:p>
    <w:p w:rsidR="0069173C" w:rsidRPr="00B87D38" w:rsidRDefault="0069173C" w:rsidP="0069173C">
      <w:pPr>
        <w:spacing w:line="240" w:lineRule="auto"/>
        <w:jc w:val="both"/>
      </w:pPr>
      <w:r w:rsidRPr="00B87D38">
        <w:t xml:space="preserve">Sjednica je završila u </w:t>
      </w:r>
      <w:r>
        <w:t>18:48 sati.</w:t>
      </w:r>
    </w:p>
    <w:p w:rsidR="0069173C" w:rsidRDefault="0069173C" w:rsidP="0069173C">
      <w:pPr>
        <w:spacing w:line="240" w:lineRule="auto"/>
        <w:jc w:val="both"/>
      </w:pPr>
    </w:p>
    <w:p w:rsidR="0069173C" w:rsidRPr="00B87D38" w:rsidRDefault="0069173C" w:rsidP="0069173C">
      <w:pPr>
        <w:spacing w:line="240" w:lineRule="auto"/>
        <w:jc w:val="both"/>
      </w:pPr>
    </w:p>
    <w:p w:rsidR="0069173C" w:rsidRPr="00B87D38" w:rsidRDefault="0069173C" w:rsidP="0069173C">
      <w:pPr>
        <w:spacing w:line="240" w:lineRule="auto"/>
        <w:jc w:val="both"/>
      </w:pPr>
      <w:r w:rsidRPr="00B87D38">
        <w:t>KLASA: 024-08/26-003/1222</w:t>
      </w:r>
    </w:p>
    <w:p w:rsidR="0069173C" w:rsidRPr="00B87D38" w:rsidRDefault="0069173C" w:rsidP="0069173C">
      <w:pPr>
        <w:spacing w:line="240" w:lineRule="auto"/>
        <w:jc w:val="both"/>
      </w:pPr>
      <w:r>
        <w:t>URBROJ: 251-13-11-3/014-26-2</w:t>
      </w:r>
    </w:p>
    <w:p w:rsidR="0069173C" w:rsidRPr="00B87D38" w:rsidRDefault="0069173C" w:rsidP="0069173C">
      <w:pPr>
        <w:spacing w:line="240" w:lineRule="auto"/>
        <w:jc w:val="both"/>
      </w:pPr>
      <w:r w:rsidRPr="00B87D38">
        <w:t>Zagreb, 9. lipnja 2026.</w:t>
      </w:r>
    </w:p>
    <w:p w:rsidR="0069173C" w:rsidRPr="00B87D38" w:rsidRDefault="0069173C" w:rsidP="0069173C">
      <w:pPr>
        <w:spacing w:line="240" w:lineRule="auto"/>
        <w:jc w:val="both"/>
      </w:pPr>
    </w:p>
    <w:p w:rsidR="0069173C" w:rsidRDefault="0069173C" w:rsidP="0069173C">
      <w:pPr>
        <w:spacing w:line="240" w:lineRule="auto"/>
        <w:jc w:val="both"/>
      </w:pPr>
      <w:r w:rsidRPr="0065173D">
        <w:t>Zapisnik uredio</w:t>
      </w:r>
      <w:r>
        <w:t>: Mislav Lukšić</w:t>
      </w:r>
    </w:p>
    <w:p w:rsidR="0069173C" w:rsidRDefault="0069173C" w:rsidP="0069173C">
      <w:pPr>
        <w:spacing w:line="240" w:lineRule="auto"/>
        <w:jc w:val="both"/>
      </w:pPr>
    </w:p>
    <w:p w:rsidR="0069173C" w:rsidRDefault="0069173C" w:rsidP="009E48EE">
      <w:pPr>
        <w:spacing w:line="240" w:lineRule="auto"/>
        <w:ind w:left="4248"/>
        <w:jc w:val="center"/>
      </w:pPr>
    </w:p>
    <w:p w:rsidR="0069173C" w:rsidRDefault="0069173C" w:rsidP="009E48EE">
      <w:pPr>
        <w:spacing w:line="240" w:lineRule="auto"/>
        <w:ind w:left="4248"/>
        <w:jc w:val="center"/>
      </w:pPr>
    </w:p>
    <w:p w:rsidR="0069173C" w:rsidRDefault="0069173C" w:rsidP="009E48EE">
      <w:pPr>
        <w:spacing w:line="240" w:lineRule="auto"/>
        <w:ind w:left="4248"/>
        <w:jc w:val="center"/>
      </w:pPr>
    </w:p>
    <w:p w:rsidR="0069173C" w:rsidRDefault="0069173C" w:rsidP="009E48EE">
      <w:pPr>
        <w:spacing w:line="240" w:lineRule="auto"/>
        <w:ind w:left="4248"/>
        <w:jc w:val="center"/>
      </w:pPr>
    </w:p>
    <w:p w:rsidR="009E48EE" w:rsidRPr="009E48EE" w:rsidRDefault="009E48EE" w:rsidP="009E48EE">
      <w:pPr>
        <w:spacing w:line="240" w:lineRule="auto"/>
        <w:ind w:left="4248"/>
        <w:jc w:val="center"/>
      </w:pPr>
      <w:r w:rsidRPr="009E48EE">
        <w:t>Predsjednik</w:t>
      </w:r>
    </w:p>
    <w:p w:rsidR="009E48EE" w:rsidRPr="009E48EE" w:rsidRDefault="009E48EE" w:rsidP="009E48EE">
      <w:pPr>
        <w:spacing w:line="240" w:lineRule="auto"/>
        <w:ind w:left="4248"/>
        <w:jc w:val="center"/>
      </w:pPr>
      <w:r w:rsidRPr="009E48EE">
        <w:t>Vijeća Mjesnog odbora Perjavica - Borčec</w:t>
      </w:r>
    </w:p>
    <w:p w:rsidR="009E48EE" w:rsidRPr="009E48EE" w:rsidRDefault="009E48EE" w:rsidP="009E48EE">
      <w:pPr>
        <w:spacing w:line="240" w:lineRule="auto"/>
        <w:ind w:left="4248"/>
        <w:jc w:val="center"/>
      </w:pPr>
    </w:p>
    <w:p w:rsidR="009E48EE" w:rsidRPr="009E48EE" w:rsidRDefault="009E48EE" w:rsidP="009E48EE">
      <w:pPr>
        <w:spacing w:line="240" w:lineRule="auto"/>
        <w:ind w:left="4248"/>
        <w:jc w:val="center"/>
      </w:pPr>
      <w:r w:rsidRPr="009E48EE">
        <w:t>Luka De Marco</w:t>
      </w:r>
    </w:p>
    <w:p w:rsidR="009E48EE" w:rsidRPr="009E48EE" w:rsidRDefault="009E48EE" w:rsidP="009E48EE">
      <w:pPr>
        <w:spacing w:line="240" w:lineRule="auto"/>
        <w:rPr>
          <w:u w:val="single"/>
        </w:rPr>
      </w:pPr>
      <w:r w:rsidRPr="009E48EE">
        <w:rPr>
          <w:u w:val="single"/>
        </w:rPr>
        <w:br w:type="page"/>
      </w:r>
    </w:p>
    <w:p w:rsidR="009E48EE" w:rsidRPr="009E48EE" w:rsidRDefault="009E48EE" w:rsidP="009E48EE">
      <w:pPr>
        <w:tabs>
          <w:tab w:val="left" w:pos="0"/>
        </w:tabs>
        <w:spacing w:line="240" w:lineRule="auto"/>
        <w:jc w:val="both"/>
        <w:rPr>
          <w:rFonts w:eastAsia="Times New Roman"/>
          <w:szCs w:val="24"/>
          <w:lang w:eastAsia="hr-HR"/>
        </w:rPr>
      </w:pPr>
      <w:r w:rsidRPr="009E48EE">
        <w:rPr>
          <w:rFonts w:eastAsia="Times New Roman"/>
          <w:szCs w:val="24"/>
          <w:lang w:eastAsia="hr-HR"/>
        </w:rPr>
        <w:lastRenderedPageBreak/>
        <w:tab/>
        <w:t xml:space="preserve">Na temelju članka 100. </w:t>
      </w:r>
      <w:r w:rsidRPr="009E48EE">
        <w:rPr>
          <w:szCs w:val="24"/>
        </w:rPr>
        <w:t>Statuta Grada Zagreba (Službeni glasnik Grada Zagreba 23/16, 2/18, 23/18, 3/20, 3/21, 11/21 - pročišćeni tekst i 16/22)</w:t>
      </w:r>
      <w:r w:rsidRPr="009E48EE">
        <w:rPr>
          <w:rFonts w:eastAsia="Times New Roman"/>
          <w:szCs w:val="24"/>
          <w:lang w:eastAsia="hr-HR"/>
        </w:rPr>
        <w:t>, Vijeće Mjesnog odbora Perjavica - Borčec na 13. sjednici, 9. lipnja 2026., donijelo je</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jc w:val="center"/>
        <w:rPr>
          <w:rFonts w:eastAsia="Times New Roman"/>
          <w:b/>
          <w:szCs w:val="24"/>
          <w:lang w:eastAsia="hr-HR"/>
        </w:rPr>
      </w:pPr>
      <w:r w:rsidRPr="009E48EE">
        <w:rPr>
          <w:rFonts w:eastAsia="Times New Roman"/>
          <w:b/>
          <w:szCs w:val="24"/>
          <w:lang w:eastAsia="hr-HR"/>
        </w:rPr>
        <w:t>Z A K L J U Č A K</w:t>
      </w:r>
    </w:p>
    <w:p w:rsidR="009E48EE" w:rsidRPr="009E48EE" w:rsidRDefault="009E48EE" w:rsidP="009E48EE">
      <w:pPr>
        <w:spacing w:line="240" w:lineRule="auto"/>
        <w:jc w:val="center"/>
        <w:rPr>
          <w:rFonts w:eastAsia="Times New Roman"/>
          <w:b/>
          <w:szCs w:val="24"/>
          <w:lang w:eastAsia="hr-HR"/>
        </w:rPr>
      </w:pPr>
      <w:r w:rsidRPr="009E48EE">
        <w:rPr>
          <w:rFonts w:eastAsia="Times New Roman"/>
          <w:b/>
          <w:szCs w:val="24"/>
          <w:lang w:eastAsia="hr-HR"/>
        </w:rPr>
        <w:t>o postavi uspornika u ulici Borčec</w:t>
      </w:r>
    </w:p>
    <w:p w:rsidR="009E48EE" w:rsidRPr="009E48EE" w:rsidRDefault="009E48EE" w:rsidP="009E48EE">
      <w:pPr>
        <w:spacing w:line="240" w:lineRule="auto"/>
        <w:jc w:val="center"/>
        <w:rPr>
          <w:rFonts w:eastAsia="Times New Roman"/>
          <w:b/>
          <w:szCs w:val="24"/>
          <w:lang w:eastAsia="hr-HR"/>
        </w:rPr>
      </w:pPr>
    </w:p>
    <w:p w:rsidR="009E48EE" w:rsidRPr="009E48EE" w:rsidRDefault="009E48EE" w:rsidP="009E48EE">
      <w:pPr>
        <w:spacing w:line="240" w:lineRule="auto"/>
        <w:jc w:val="center"/>
        <w:rPr>
          <w:rFonts w:eastAsia="Times New Roman"/>
          <w:b/>
          <w:szCs w:val="24"/>
          <w:lang w:eastAsia="hr-HR"/>
        </w:rPr>
      </w:pPr>
    </w:p>
    <w:p w:rsidR="009E48EE" w:rsidRPr="009E48EE" w:rsidRDefault="009E48EE" w:rsidP="0069173C">
      <w:pPr>
        <w:numPr>
          <w:ilvl w:val="0"/>
          <w:numId w:val="2"/>
        </w:numPr>
        <w:spacing w:line="240" w:lineRule="auto"/>
        <w:ind w:left="426" w:right="139" w:hanging="284"/>
        <w:contextualSpacing/>
        <w:jc w:val="both"/>
        <w:rPr>
          <w:rFonts w:eastAsia="Calibri"/>
          <w:szCs w:val="24"/>
        </w:rPr>
      </w:pPr>
      <w:r w:rsidRPr="009E48EE">
        <w:rPr>
          <w:rFonts w:eastAsia="Calibri"/>
          <w:szCs w:val="24"/>
        </w:rPr>
        <w:t>Vijeće Mjesnog odbora Perjavica - Borčec razmatralo je prijedlog za postavljanje uspornika prometa u Ulici Borčec, na dionici od autobusnog stajališta „</w:t>
      </w:r>
      <w:proofErr w:type="spellStart"/>
      <w:r w:rsidRPr="009E48EE">
        <w:rPr>
          <w:rFonts w:eastAsia="Calibri"/>
          <w:szCs w:val="24"/>
        </w:rPr>
        <w:t>Rušiščak</w:t>
      </w:r>
      <w:proofErr w:type="spellEnd"/>
      <w:r w:rsidRPr="009E48EE">
        <w:rPr>
          <w:rFonts w:eastAsia="Calibri"/>
          <w:szCs w:val="24"/>
        </w:rPr>
        <w:t xml:space="preserve">“, Ulica Borčec kod kbr. 89, do okretišta autobusne linije 130 na raskrižju ulica Borčec, </w:t>
      </w:r>
      <w:proofErr w:type="spellStart"/>
      <w:r w:rsidRPr="009E48EE">
        <w:rPr>
          <w:rFonts w:eastAsia="Calibri"/>
          <w:szCs w:val="24"/>
        </w:rPr>
        <w:t>Teškovec</w:t>
      </w:r>
      <w:proofErr w:type="spellEnd"/>
      <w:r w:rsidRPr="009E48EE">
        <w:rPr>
          <w:rFonts w:eastAsia="Calibri"/>
          <w:szCs w:val="24"/>
        </w:rPr>
        <w:t xml:space="preserve"> i </w:t>
      </w:r>
      <w:proofErr w:type="spellStart"/>
      <w:r w:rsidRPr="009E48EE">
        <w:rPr>
          <w:rFonts w:eastAsia="Calibri"/>
          <w:szCs w:val="24"/>
        </w:rPr>
        <w:t>Jamine</w:t>
      </w:r>
      <w:proofErr w:type="spellEnd"/>
      <w:r w:rsidRPr="009E48EE">
        <w:rPr>
          <w:rFonts w:eastAsia="Calibri"/>
          <w:szCs w:val="24"/>
        </w:rPr>
        <w:t>.</w:t>
      </w:r>
    </w:p>
    <w:p w:rsidR="009E48EE" w:rsidRPr="009E48EE" w:rsidRDefault="009E48EE" w:rsidP="009E48EE">
      <w:pPr>
        <w:spacing w:line="240" w:lineRule="auto"/>
        <w:ind w:left="426" w:right="139"/>
        <w:contextualSpacing/>
        <w:jc w:val="both"/>
        <w:rPr>
          <w:rFonts w:eastAsia="Calibri"/>
          <w:szCs w:val="24"/>
        </w:rPr>
      </w:pPr>
    </w:p>
    <w:p w:rsidR="009E48EE" w:rsidRPr="009E48EE" w:rsidRDefault="009E48EE" w:rsidP="009E48EE">
      <w:pPr>
        <w:numPr>
          <w:ilvl w:val="0"/>
          <w:numId w:val="2"/>
        </w:numPr>
        <w:spacing w:line="240" w:lineRule="auto"/>
        <w:ind w:left="426" w:right="139" w:hanging="284"/>
        <w:contextualSpacing/>
        <w:jc w:val="both"/>
        <w:rPr>
          <w:rFonts w:eastAsia="Calibri"/>
          <w:szCs w:val="24"/>
        </w:rPr>
      </w:pPr>
      <w:r w:rsidRPr="009E48EE">
        <w:rPr>
          <w:rFonts w:eastAsia="Calibri"/>
          <w:szCs w:val="24"/>
        </w:rPr>
        <w:t>Vijeće je suglasno s prijedlogom postavljanja uspornika radi povećanja sigurnosti prometa na navedenom dijelu Ulice Borčec te će podržati valjani prijedlog za njihovo postavljanje nakon prikupljanja potpisa građana koji stanuju uz predložene lokacije za postavu uspornika.</w:t>
      </w:r>
    </w:p>
    <w:p w:rsidR="009E48EE" w:rsidRPr="009E48EE" w:rsidRDefault="009E48EE" w:rsidP="009E48EE">
      <w:pPr>
        <w:spacing w:line="240" w:lineRule="auto"/>
        <w:ind w:left="720" w:right="139"/>
        <w:contextualSpacing/>
        <w:jc w:val="both"/>
        <w:rPr>
          <w:rFonts w:eastAsia="Calibri"/>
          <w:szCs w:val="24"/>
        </w:rPr>
      </w:pPr>
    </w:p>
    <w:p w:rsidR="009E48EE" w:rsidRPr="009E48EE" w:rsidRDefault="009E48EE" w:rsidP="009E48EE">
      <w:pPr>
        <w:numPr>
          <w:ilvl w:val="0"/>
          <w:numId w:val="2"/>
        </w:numPr>
        <w:spacing w:line="240" w:lineRule="auto"/>
        <w:ind w:left="426" w:right="139" w:hanging="284"/>
        <w:contextualSpacing/>
        <w:jc w:val="both"/>
        <w:rPr>
          <w:rFonts w:eastAsia="Times New Roman"/>
          <w:szCs w:val="24"/>
        </w:rPr>
      </w:pPr>
      <w:r w:rsidRPr="009E48EE">
        <w:rPr>
          <w:rFonts w:eastAsia="Calibri"/>
          <w:szCs w:val="24"/>
        </w:rPr>
        <w:t>Ovaj zaključak dostavlja se Vijeću Gradske četvrti Podsused – Vrapče.</w:t>
      </w:r>
    </w:p>
    <w:p w:rsidR="009E48EE" w:rsidRPr="009E48EE" w:rsidRDefault="009E48EE" w:rsidP="009E48EE">
      <w:pPr>
        <w:pStyle w:val="ListParagraph"/>
        <w:suppressAutoHyphens/>
        <w:spacing w:after="0" w:line="240" w:lineRule="auto"/>
        <w:jc w:val="both"/>
        <w:rPr>
          <w:rFonts w:ascii="Times New Roman" w:hAnsi="Times New Roman" w:cs="Times New Roman"/>
          <w:sz w:val="24"/>
          <w:szCs w:val="24"/>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KLASA: 024-08/26-003/1222</w:t>
      </w: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URBROJ: 251-13-11-3/014-26-3</w:t>
      </w: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Zagreb, 9. lipnja 2026.</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ind w:left="5529" w:right="850"/>
        <w:jc w:val="center"/>
        <w:rPr>
          <w:rFonts w:eastAsia="Times New Roman"/>
          <w:szCs w:val="24"/>
          <w:lang w:eastAsia="hr-HR"/>
        </w:rPr>
      </w:pPr>
      <w:r w:rsidRPr="009E48EE">
        <w:rPr>
          <w:rFonts w:eastAsia="Times New Roman"/>
          <w:szCs w:val="24"/>
          <w:lang w:eastAsia="hr-HR"/>
        </w:rPr>
        <w:t xml:space="preserve">   Predsjednik</w:t>
      </w: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Vijeća Mjesnog odbora</w:t>
      </w: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Perjavica - Borčec</w:t>
      </w:r>
    </w:p>
    <w:p w:rsidR="009E48EE" w:rsidRPr="009E48EE" w:rsidRDefault="009E48EE" w:rsidP="009E48EE">
      <w:pPr>
        <w:spacing w:line="240" w:lineRule="auto"/>
        <w:ind w:left="5670" w:right="850"/>
        <w:jc w:val="center"/>
        <w:rPr>
          <w:rFonts w:eastAsia="Times New Roman"/>
          <w:szCs w:val="24"/>
          <w:lang w:eastAsia="hr-HR"/>
        </w:rPr>
      </w:pP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Luka De Marco</w:t>
      </w:r>
    </w:p>
    <w:p w:rsidR="009E48EE" w:rsidRPr="009E48EE" w:rsidRDefault="009E48EE" w:rsidP="009E48EE">
      <w:pPr>
        <w:spacing w:line="240" w:lineRule="auto"/>
        <w:rPr>
          <w:rFonts w:eastAsia="Times New Roman"/>
          <w:b/>
          <w:szCs w:val="24"/>
          <w:lang w:eastAsia="hr-HR"/>
        </w:rPr>
      </w:pPr>
    </w:p>
    <w:p w:rsidR="009E48EE" w:rsidRPr="009E48EE" w:rsidRDefault="009E48EE" w:rsidP="009E48EE">
      <w:pPr>
        <w:spacing w:line="240" w:lineRule="auto"/>
        <w:rPr>
          <w:rFonts w:eastAsia="Times New Roman"/>
          <w:b/>
          <w:szCs w:val="24"/>
          <w:lang w:eastAsia="hr-HR"/>
        </w:rPr>
      </w:pPr>
      <w:r w:rsidRPr="009E48EE">
        <w:rPr>
          <w:rFonts w:eastAsia="Times New Roman"/>
          <w:b/>
          <w:szCs w:val="24"/>
          <w:lang w:eastAsia="hr-HR"/>
        </w:rPr>
        <w:br w:type="page"/>
      </w:r>
    </w:p>
    <w:p w:rsidR="009E48EE" w:rsidRPr="009E48EE" w:rsidRDefault="009E48EE" w:rsidP="009E48EE">
      <w:pPr>
        <w:spacing w:line="240" w:lineRule="auto"/>
        <w:rPr>
          <w:rFonts w:eastAsia="Times New Roman"/>
          <w:szCs w:val="24"/>
          <w:lang w:eastAsia="hr-HR"/>
        </w:rPr>
      </w:pPr>
      <w:r w:rsidRPr="009E48EE">
        <w:rPr>
          <w:rFonts w:eastAsia="Times New Roman"/>
          <w:noProof/>
          <w:szCs w:val="24"/>
          <w:lang w:eastAsia="hr-HR"/>
        </w:rPr>
        <w:lastRenderedPageBreak/>
        <w:drawing>
          <wp:anchor distT="0" distB="0" distL="114300" distR="114300" simplePos="0" relativeHeight="251659264" behindDoc="0" locked="0" layoutInCell="1" allowOverlap="1" wp14:anchorId="300F357D" wp14:editId="5283C05F">
            <wp:simplePos x="0" y="0"/>
            <wp:positionH relativeFrom="margin">
              <wp:align>center</wp:align>
            </wp:positionH>
            <wp:positionV relativeFrom="paragraph">
              <wp:posOffset>669290</wp:posOffset>
            </wp:positionV>
            <wp:extent cx="7086600" cy="4010025"/>
            <wp:effectExtent l="0" t="0" r="0" b="9525"/>
            <wp:wrapSquare wrapText="bothSides"/>
            <wp:docPr id="4" name="Picture 4" descr="C:\Users\mluksic\Desktop\ML 2025+\00. KONSTITUIRAJUĆA SJEDNICA (2025-)\VMO\Perjavica - Borčec\13. SJEDNICA - lipanj 2026\1. ZAKLJUČCI\Prilog - uspornika ulica Borčec - potez stanica Rušiščak - stanica Borče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sic\Desktop\ML 2025+\00. KONSTITUIRAJUĆA SJEDNICA (2025-)\VMO\Perjavica - Borčec\13. SJEDNICA - lipanj 2026\1. ZAKLJUČCI\Prilog - uspornika ulica Borčec - potez stanica Rušiščak - stanica Borčec.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0"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8EE">
        <w:rPr>
          <w:rFonts w:eastAsia="Times New Roman"/>
          <w:szCs w:val="24"/>
          <w:lang w:eastAsia="hr-HR"/>
        </w:rPr>
        <w:t xml:space="preserve">Prilog 1. – potez ulice Borčec od autobusnog stajališta </w:t>
      </w:r>
      <w:proofErr w:type="spellStart"/>
      <w:r w:rsidRPr="009E48EE">
        <w:rPr>
          <w:rFonts w:eastAsia="Times New Roman"/>
          <w:szCs w:val="24"/>
          <w:lang w:eastAsia="hr-HR"/>
        </w:rPr>
        <w:t>Rušiščak</w:t>
      </w:r>
      <w:proofErr w:type="spellEnd"/>
      <w:r w:rsidRPr="009E48EE">
        <w:rPr>
          <w:rFonts w:eastAsia="Times New Roman"/>
          <w:szCs w:val="24"/>
          <w:lang w:eastAsia="hr-HR"/>
        </w:rPr>
        <w:t xml:space="preserve"> (kbr. 89) do zadnje stanice linije 130 u smjeru Borčec (križanje ulica Borčec, </w:t>
      </w:r>
      <w:proofErr w:type="spellStart"/>
      <w:r w:rsidRPr="009E48EE">
        <w:rPr>
          <w:rFonts w:eastAsia="Times New Roman"/>
          <w:szCs w:val="24"/>
          <w:lang w:eastAsia="hr-HR"/>
        </w:rPr>
        <w:t>Teškovec</w:t>
      </w:r>
      <w:proofErr w:type="spellEnd"/>
      <w:r w:rsidRPr="009E48EE">
        <w:rPr>
          <w:rFonts w:eastAsia="Times New Roman"/>
          <w:szCs w:val="24"/>
          <w:lang w:eastAsia="hr-HR"/>
        </w:rPr>
        <w:t xml:space="preserve"> i </w:t>
      </w:r>
      <w:proofErr w:type="spellStart"/>
      <w:r w:rsidRPr="009E48EE">
        <w:rPr>
          <w:rFonts w:eastAsia="Times New Roman"/>
          <w:szCs w:val="24"/>
          <w:lang w:eastAsia="hr-HR"/>
        </w:rPr>
        <w:t>Jamine</w:t>
      </w:r>
      <w:proofErr w:type="spellEnd"/>
      <w:r w:rsidRPr="009E48EE">
        <w:rPr>
          <w:rFonts w:eastAsia="Times New Roman"/>
          <w:szCs w:val="24"/>
          <w:lang w:eastAsia="hr-HR"/>
        </w:rPr>
        <w:t>)</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u w:val="single"/>
        </w:rPr>
      </w:pPr>
      <w:r w:rsidRPr="009E48EE">
        <w:rPr>
          <w:u w:val="single"/>
        </w:rPr>
        <w:br w:type="page"/>
      </w:r>
    </w:p>
    <w:p w:rsidR="009E48EE" w:rsidRPr="009E48EE" w:rsidRDefault="009E48EE" w:rsidP="009E48EE">
      <w:pPr>
        <w:tabs>
          <w:tab w:val="left" w:pos="0"/>
        </w:tabs>
        <w:spacing w:line="240" w:lineRule="auto"/>
        <w:jc w:val="both"/>
        <w:rPr>
          <w:rFonts w:eastAsia="Times New Roman"/>
          <w:szCs w:val="24"/>
          <w:lang w:eastAsia="hr-HR"/>
        </w:rPr>
      </w:pPr>
      <w:r w:rsidRPr="009E48EE">
        <w:rPr>
          <w:rFonts w:eastAsia="Times New Roman"/>
          <w:szCs w:val="24"/>
          <w:lang w:eastAsia="hr-HR"/>
        </w:rPr>
        <w:lastRenderedPageBreak/>
        <w:tab/>
        <w:t xml:space="preserve">Na temelju članka 100. </w:t>
      </w:r>
      <w:r w:rsidRPr="009E48EE">
        <w:rPr>
          <w:szCs w:val="24"/>
        </w:rPr>
        <w:t>Statuta Grada Zagreba (Službeni glasnik Grada Zagreba 23/16, 2/18, 23/18, 3/20, 3/21, 11/21 - pročišćeni tekst i 16/22)</w:t>
      </w:r>
      <w:r w:rsidRPr="009E48EE">
        <w:rPr>
          <w:rFonts w:eastAsia="Times New Roman"/>
          <w:szCs w:val="24"/>
          <w:lang w:eastAsia="hr-HR"/>
        </w:rPr>
        <w:t>, Vijeće Mjesnog odbora Perjavica - Borčec na 13. sjednici, 9. lipnja 2026., donijelo je</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jc w:val="center"/>
        <w:rPr>
          <w:rFonts w:eastAsia="Times New Roman"/>
          <w:b/>
          <w:szCs w:val="24"/>
          <w:lang w:eastAsia="hr-HR"/>
        </w:rPr>
      </w:pPr>
      <w:r w:rsidRPr="009E48EE">
        <w:rPr>
          <w:rFonts w:eastAsia="Times New Roman"/>
          <w:b/>
          <w:szCs w:val="24"/>
          <w:lang w:eastAsia="hr-HR"/>
        </w:rPr>
        <w:t>Z A K L J U Č A K</w:t>
      </w:r>
    </w:p>
    <w:p w:rsidR="009E48EE" w:rsidRPr="009E48EE" w:rsidRDefault="009E48EE" w:rsidP="009E48EE">
      <w:pPr>
        <w:spacing w:line="240" w:lineRule="auto"/>
        <w:jc w:val="center"/>
        <w:rPr>
          <w:rFonts w:eastAsia="Times New Roman"/>
          <w:b/>
          <w:szCs w:val="24"/>
          <w:lang w:eastAsia="hr-HR"/>
        </w:rPr>
      </w:pPr>
      <w:r w:rsidRPr="009E48EE">
        <w:rPr>
          <w:rFonts w:eastAsia="Times New Roman"/>
          <w:b/>
          <w:szCs w:val="24"/>
          <w:lang w:eastAsia="hr-HR"/>
        </w:rPr>
        <w:t xml:space="preserve">o postavljanju kamere za </w:t>
      </w:r>
      <w:proofErr w:type="spellStart"/>
      <w:r w:rsidRPr="009E48EE">
        <w:rPr>
          <w:rFonts w:eastAsia="Times New Roman"/>
          <w:b/>
          <w:szCs w:val="24"/>
          <w:lang w:eastAsia="hr-HR"/>
        </w:rPr>
        <w:t>videonadzor</w:t>
      </w:r>
      <w:proofErr w:type="spellEnd"/>
      <w:r w:rsidRPr="009E48EE">
        <w:rPr>
          <w:rFonts w:eastAsia="Times New Roman"/>
          <w:b/>
          <w:szCs w:val="24"/>
          <w:lang w:eastAsia="hr-HR"/>
        </w:rPr>
        <w:t xml:space="preserve"> u Ulici Luke Ilića Oriovčanina</w:t>
      </w:r>
    </w:p>
    <w:p w:rsidR="009E48EE" w:rsidRPr="009E48EE" w:rsidRDefault="009E48EE" w:rsidP="009E48EE">
      <w:pPr>
        <w:spacing w:line="240" w:lineRule="auto"/>
        <w:jc w:val="center"/>
        <w:rPr>
          <w:rFonts w:eastAsia="Times New Roman"/>
          <w:b/>
          <w:szCs w:val="24"/>
          <w:lang w:eastAsia="hr-HR"/>
        </w:rPr>
      </w:pPr>
    </w:p>
    <w:p w:rsidR="009E48EE" w:rsidRPr="009E48EE" w:rsidRDefault="009E48EE" w:rsidP="00AC2086">
      <w:pPr>
        <w:numPr>
          <w:ilvl w:val="0"/>
          <w:numId w:val="3"/>
        </w:numPr>
        <w:spacing w:line="240" w:lineRule="auto"/>
        <w:ind w:left="426" w:right="139" w:hanging="284"/>
        <w:contextualSpacing/>
        <w:jc w:val="both"/>
        <w:rPr>
          <w:rFonts w:eastAsia="Calibri"/>
          <w:szCs w:val="24"/>
        </w:rPr>
      </w:pPr>
      <w:r w:rsidRPr="009E48EE">
        <w:rPr>
          <w:rFonts w:eastAsia="Calibri"/>
          <w:szCs w:val="24"/>
        </w:rPr>
        <w:t xml:space="preserve">Vijeće Mjesnog odbora Perjavica - Borčec razmatralo je prijedlog za postavljanje kamera </w:t>
      </w:r>
      <w:proofErr w:type="spellStart"/>
      <w:r w:rsidRPr="009E48EE">
        <w:rPr>
          <w:rFonts w:eastAsia="Calibri"/>
          <w:szCs w:val="24"/>
        </w:rPr>
        <w:t>videonadzora</w:t>
      </w:r>
      <w:proofErr w:type="spellEnd"/>
      <w:r w:rsidRPr="009E48EE">
        <w:rPr>
          <w:rFonts w:eastAsia="Calibri"/>
          <w:szCs w:val="24"/>
        </w:rPr>
        <w:t xml:space="preserve"> u ulici </w:t>
      </w:r>
      <w:proofErr w:type="spellStart"/>
      <w:r w:rsidRPr="009E48EE">
        <w:rPr>
          <w:rFonts w:eastAsia="Calibri"/>
          <w:szCs w:val="24"/>
        </w:rPr>
        <w:t>Ulici</w:t>
      </w:r>
      <w:proofErr w:type="spellEnd"/>
      <w:r w:rsidRPr="009E48EE">
        <w:rPr>
          <w:rFonts w:eastAsia="Calibri"/>
          <w:szCs w:val="24"/>
        </w:rPr>
        <w:t xml:space="preserve"> Luke Ilića Oriovčanina kod kbr. 1 i 3. </w:t>
      </w:r>
    </w:p>
    <w:p w:rsidR="009E48EE" w:rsidRPr="009E48EE" w:rsidRDefault="009E48EE" w:rsidP="009E48EE">
      <w:pPr>
        <w:spacing w:line="240" w:lineRule="auto"/>
        <w:ind w:left="426" w:right="139"/>
        <w:contextualSpacing/>
        <w:jc w:val="both"/>
        <w:rPr>
          <w:rFonts w:eastAsia="Calibri"/>
          <w:szCs w:val="24"/>
        </w:rPr>
      </w:pPr>
    </w:p>
    <w:p w:rsidR="009E48EE" w:rsidRPr="009E48EE" w:rsidRDefault="009E48EE" w:rsidP="009E48EE">
      <w:pPr>
        <w:numPr>
          <w:ilvl w:val="0"/>
          <w:numId w:val="3"/>
        </w:numPr>
        <w:spacing w:line="240" w:lineRule="auto"/>
        <w:ind w:left="426" w:right="139" w:hanging="284"/>
        <w:contextualSpacing/>
        <w:jc w:val="both"/>
        <w:rPr>
          <w:rFonts w:eastAsia="Calibri"/>
          <w:szCs w:val="24"/>
        </w:rPr>
      </w:pPr>
      <w:r w:rsidRPr="009E48EE">
        <w:rPr>
          <w:rFonts w:eastAsia="Calibri"/>
          <w:szCs w:val="24"/>
        </w:rPr>
        <w:t xml:space="preserve">Vijeće je suglasno s prijedlogom postavljanja kamere </w:t>
      </w:r>
      <w:proofErr w:type="spellStart"/>
      <w:r w:rsidRPr="009E48EE">
        <w:rPr>
          <w:rFonts w:eastAsia="Calibri"/>
          <w:szCs w:val="24"/>
        </w:rPr>
        <w:t>videonadzora</w:t>
      </w:r>
      <w:proofErr w:type="spellEnd"/>
      <w:r w:rsidRPr="009E48EE">
        <w:rPr>
          <w:rFonts w:eastAsia="Calibri"/>
          <w:szCs w:val="24"/>
        </w:rPr>
        <w:t xml:space="preserve"> u zoni raskrižja ulice Luke Ilića Oriovčanina i ulice Perjavica radi sprječavanja nepropisnog odlaganja glomaznog otpada na javnim površinama ispred stambene zgrade u ulici Luke Ilića Oriovčanina kbr. 1 i 3.</w:t>
      </w:r>
    </w:p>
    <w:p w:rsidR="009E48EE" w:rsidRPr="009E48EE" w:rsidRDefault="009E48EE" w:rsidP="009E48EE">
      <w:pPr>
        <w:spacing w:line="240" w:lineRule="auto"/>
        <w:ind w:left="720" w:right="139"/>
        <w:contextualSpacing/>
        <w:jc w:val="both"/>
        <w:rPr>
          <w:rFonts w:eastAsia="Calibri"/>
          <w:szCs w:val="24"/>
        </w:rPr>
      </w:pPr>
    </w:p>
    <w:p w:rsidR="009E48EE" w:rsidRPr="009E48EE" w:rsidRDefault="009E48EE" w:rsidP="009E48EE">
      <w:pPr>
        <w:numPr>
          <w:ilvl w:val="0"/>
          <w:numId w:val="3"/>
        </w:numPr>
        <w:spacing w:line="240" w:lineRule="auto"/>
        <w:ind w:left="426" w:right="139" w:hanging="284"/>
        <w:contextualSpacing/>
        <w:jc w:val="both"/>
        <w:rPr>
          <w:rFonts w:eastAsia="Times New Roman"/>
          <w:szCs w:val="24"/>
        </w:rPr>
      </w:pPr>
      <w:r w:rsidRPr="009E48EE">
        <w:rPr>
          <w:rFonts w:eastAsia="Calibri"/>
          <w:szCs w:val="24"/>
        </w:rPr>
        <w:t>Ovaj zaključak dostavlja se Vijeću Gradske četvrti Podsused – Vrapče</w:t>
      </w:r>
      <w:bookmarkStart w:id="0" w:name="_GoBack"/>
      <w:bookmarkEnd w:id="0"/>
      <w:r w:rsidRPr="009E48EE">
        <w:rPr>
          <w:rFonts w:eastAsia="Calibri"/>
          <w:szCs w:val="24"/>
        </w:rPr>
        <w:t>.</w:t>
      </w:r>
    </w:p>
    <w:p w:rsidR="009E48EE" w:rsidRPr="009E48EE" w:rsidRDefault="009E48EE" w:rsidP="009E48EE">
      <w:pPr>
        <w:pStyle w:val="ListParagraph"/>
        <w:suppressAutoHyphens/>
        <w:spacing w:after="0" w:line="240" w:lineRule="auto"/>
        <w:jc w:val="both"/>
        <w:rPr>
          <w:rFonts w:ascii="Times New Roman" w:hAnsi="Times New Roman" w:cs="Times New Roman"/>
          <w:sz w:val="24"/>
          <w:szCs w:val="24"/>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KLASA: 024-08/26-003/1222</w:t>
      </w: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URBROJ: 251-13-11-3/014-26-4</w:t>
      </w: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t>Zagreb, 9. lipnja 2026.</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ind w:left="5529" w:right="850"/>
        <w:jc w:val="center"/>
        <w:rPr>
          <w:rFonts w:eastAsia="Times New Roman"/>
          <w:szCs w:val="24"/>
          <w:lang w:eastAsia="hr-HR"/>
        </w:rPr>
      </w:pPr>
      <w:r w:rsidRPr="009E48EE">
        <w:rPr>
          <w:rFonts w:eastAsia="Times New Roman"/>
          <w:szCs w:val="24"/>
          <w:lang w:eastAsia="hr-HR"/>
        </w:rPr>
        <w:t xml:space="preserve">   Predsjednik</w:t>
      </w: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Vijeća Mjesnog odbora</w:t>
      </w: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Perjavica - Borčec</w:t>
      </w:r>
    </w:p>
    <w:p w:rsidR="009E48EE" w:rsidRPr="009E48EE" w:rsidRDefault="009E48EE" w:rsidP="009E48EE">
      <w:pPr>
        <w:spacing w:line="240" w:lineRule="auto"/>
        <w:ind w:left="5670" w:right="850"/>
        <w:jc w:val="center"/>
        <w:rPr>
          <w:rFonts w:eastAsia="Times New Roman"/>
          <w:szCs w:val="24"/>
          <w:lang w:eastAsia="hr-HR"/>
        </w:rPr>
      </w:pPr>
    </w:p>
    <w:p w:rsidR="009E48EE" w:rsidRPr="009E48EE" w:rsidRDefault="009E48EE" w:rsidP="009E48EE">
      <w:pPr>
        <w:spacing w:line="240" w:lineRule="auto"/>
        <w:ind w:left="5670" w:right="850"/>
        <w:jc w:val="center"/>
        <w:rPr>
          <w:rFonts w:eastAsia="Times New Roman"/>
          <w:szCs w:val="24"/>
          <w:lang w:eastAsia="hr-HR"/>
        </w:rPr>
      </w:pPr>
      <w:r w:rsidRPr="009E48EE">
        <w:rPr>
          <w:rFonts w:eastAsia="Times New Roman"/>
          <w:szCs w:val="24"/>
          <w:lang w:eastAsia="hr-HR"/>
        </w:rPr>
        <w:t>Luka De Marco</w:t>
      </w:r>
    </w:p>
    <w:p w:rsidR="009E48EE" w:rsidRPr="009E48EE" w:rsidRDefault="009E48EE" w:rsidP="009E48EE">
      <w:pPr>
        <w:spacing w:line="240" w:lineRule="auto"/>
        <w:rPr>
          <w:rFonts w:eastAsia="Times New Roman"/>
          <w:b/>
          <w:szCs w:val="24"/>
          <w:lang w:eastAsia="hr-HR"/>
        </w:rPr>
      </w:pPr>
    </w:p>
    <w:p w:rsidR="009E48EE" w:rsidRPr="009E48EE" w:rsidRDefault="009E48EE" w:rsidP="009E48EE">
      <w:pPr>
        <w:spacing w:line="240" w:lineRule="auto"/>
        <w:rPr>
          <w:rFonts w:eastAsia="Times New Roman"/>
          <w:b/>
          <w:szCs w:val="24"/>
          <w:lang w:eastAsia="hr-HR"/>
        </w:rPr>
      </w:pPr>
      <w:r w:rsidRPr="009E48EE">
        <w:rPr>
          <w:rFonts w:eastAsia="Times New Roman"/>
          <w:b/>
          <w:szCs w:val="24"/>
          <w:lang w:eastAsia="hr-HR"/>
        </w:rPr>
        <w:br w:type="page"/>
      </w:r>
    </w:p>
    <w:p w:rsidR="009E48EE" w:rsidRPr="009E48EE" w:rsidRDefault="009E48EE" w:rsidP="009E48EE">
      <w:pPr>
        <w:spacing w:line="240" w:lineRule="auto"/>
        <w:rPr>
          <w:rFonts w:eastAsia="Times New Roman"/>
          <w:szCs w:val="24"/>
          <w:lang w:eastAsia="hr-HR"/>
        </w:rPr>
      </w:pPr>
      <w:r w:rsidRPr="009E48EE">
        <w:rPr>
          <w:rFonts w:eastAsia="Times New Roman"/>
          <w:noProof/>
          <w:szCs w:val="24"/>
          <w:lang w:eastAsia="hr-HR"/>
        </w:rPr>
        <w:lastRenderedPageBreak/>
        <w:drawing>
          <wp:anchor distT="0" distB="0" distL="114300" distR="114300" simplePos="0" relativeHeight="251661312" behindDoc="0" locked="0" layoutInCell="1" allowOverlap="1" wp14:anchorId="3CFBEC19" wp14:editId="279D5A3E">
            <wp:simplePos x="0" y="0"/>
            <wp:positionH relativeFrom="margin">
              <wp:align>center</wp:align>
            </wp:positionH>
            <wp:positionV relativeFrom="paragraph">
              <wp:posOffset>421640</wp:posOffset>
            </wp:positionV>
            <wp:extent cx="7254875" cy="4105275"/>
            <wp:effectExtent l="0" t="0" r="3175" b="9525"/>
            <wp:wrapSquare wrapText="bothSides"/>
            <wp:docPr id="1" name="Picture 1" descr="C:\Users\mluksic\Desktop\ML 2025+\00. KONSTITUIRAJUĆA SJEDNICA (2025-)\VMO\Perjavica - Borčec\13. SJEDNICA - lipanj 2026\1. ZAKLJUČCI\Prilog 1 - zona L.I.Oriovčanina Perjavica kam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uksic\Desktop\ML 2025+\00. KONSTITUIRAJUĆA SJEDNICA (2025-)\VMO\Perjavica - Borčec\13. SJEDNICA - lipanj 2026\1. ZAKLJUČCI\Prilog 1 - zona L.I.Oriovčanina Perjavica kamera.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54875" cy="4105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48EE">
        <w:rPr>
          <w:rFonts w:eastAsia="Times New Roman"/>
          <w:szCs w:val="24"/>
          <w:lang w:eastAsia="hr-HR"/>
        </w:rPr>
        <w:t xml:space="preserve">Prilog 1. – prikaz </w:t>
      </w:r>
      <w:proofErr w:type="spellStart"/>
      <w:r w:rsidRPr="009E48EE">
        <w:rPr>
          <w:rFonts w:eastAsia="Times New Roman"/>
          <w:szCs w:val="24"/>
          <w:lang w:eastAsia="hr-HR"/>
        </w:rPr>
        <w:t>mikrolokacije</w:t>
      </w:r>
      <w:proofErr w:type="spellEnd"/>
      <w:r w:rsidRPr="009E48EE">
        <w:rPr>
          <w:rFonts w:eastAsia="Times New Roman"/>
          <w:szCs w:val="24"/>
          <w:lang w:eastAsia="hr-HR"/>
        </w:rPr>
        <w:t xml:space="preserve"> i prijedlog za postavu kamera </w:t>
      </w:r>
      <w:proofErr w:type="spellStart"/>
      <w:r w:rsidRPr="009E48EE">
        <w:rPr>
          <w:rFonts w:eastAsia="Times New Roman"/>
          <w:szCs w:val="24"/>
          <w:lang w:eastAsia="hr-HR"/>
        </w:rPr>
        <w:t>videonadzora</w:t>
      </w:r>
      <w:proofErr w:type="spellEnd"/>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rPr>
          <w:rFonts w:eastAsia="Times New Roman"/>
          <w:szCs w:val="24"/>
          <w:lang w:eastAsia="hr-HR"/>
        </w:rPr>
      </w:pPr>
      <w:r w:rsidRPr="009E48EE">
        <w:rPr>
          <w:rFonts w:eastAsia="Times New Roman"/>
          <w:szCs w:val="24"/>
          <w:lang w:eastAsia="hr-HR"/>
        </w:rPr>
        <w:br w:type="page"/>
      </w:r>
    </w:p>
    <w:p w:rsidR="009E48EE" w:rsidRPr="009E48EE" w:rsidRDefault="009E48EE" w:rsidP="009E48EE">
      <w:pPr>
        <w:spacing w:line="240" w:lineRule="auto"/>
        <w:rPr>
          <w:rFonts w:eastAsia="Times New Roman"/>
          <w:szCs w:val="24"/>
          <w:lang w:eastAsia="hr-HR"/>
        </w:rPr>
      </w:pPr>
      <w:r w:rsidRPr="009E48EE">
        <w:rPr>
          <w:rFonts w:eastAsia="Times New Roman"/>
          <w:noProof/>
          <w:szCs w:val="24"/>
          <w:lang w:eastAsia="hr-HR"/>
        </w:rPr>
        <w:lastRenderedPageBreak/>
        <w:drawing>
          <wp:anchor distT="0" distB="0" distL="114300" distR="114300" simplePos="0" relativeHeight="251662336" behindDoc="0" locked="0" layoutInCell="1" allowOverlap="1" wp14:anchorId="5A9BCA39" wp14:editId="25A9D469">
            <wp:simplePos x="0" y="0"/>
            <wp:positionH relativeFrom="margin">
              <wp:align>center</wp:align>
            </wp:positionH>
            <wp:positionV relativeFrom="paragraph">
              <wp:posOffset>354330</wp:posOffset>
            </wp:positionV>
            <wp:extent cx="7091045" cy="3362325"/>
            <wp:effectExtent l="0" t="0" r="0" b="9525"/>
            <wp:wrapSquare wrapText="bothSides"/>
            <wp:docPr id="3" name="Picture 3" descr="C:\Users\mluksic\Desktop\ML 2025+\00. KONSTITUIRAJUĆA SJEDNICA (2025-)\VMO\Perjavica - Borčec\13. SJEDNICA - lipanj 2026\1. ZAKLJUČCI\Prilog 2 - zona L.I.Oriovčanina Perjavica kame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uksic\Desktop\ML 2025+\00. KONSTITUIRAJUĆA SJEDNICA (2025-)\VMO\Perjavica - Borčec\13. SJEDNICA - lipanj 2026\1. ZAKLJUČCI\Prilog 2 - zona L.I.Oriovčanina Perjavica kamera.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1045"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8EE">
        <w:rPr>
          <w:rFonts w:eastAsia="Times New Roman"/>
          <w:szCs w:val="24"/>
          <w:lang w:eastAsia="hr-HR"/>
        </w:rPr>
        <w:t xml:space="preserve"> Prilog 2. – prikaz </w:t>
      </w:r>
      <w:proofErr w:type="spellStart"/>
      <w:r w:rsidRPr="009E48EE">
        <w:rPr>
          <w:rFonts w:eastAsia="Times New Roman"/>
          <w:szCs w:val="24"/>
          <w:lang w:eastAsia="hr-HR"/>
        </w:rPr>
        <w:t>mikrolokacija</w:t>
      </w:r>
      <w:proofErr w:type="spellEnd"/>
      <w:r w:rsidRPr="009E48EE">
        <w:rPr>
          <w:rFonts w:eastAsia="Times New Roman"/>
          <w:szCs w:val="24"/>
          <w:lang w:eastAsia="hr-HR"/>
        </w:rPr>
        <w:t xml:space="preserve"> na kojima se nepropisno odlaže glomazni otpad</w:t>
      </w:r>
    </w:p>
    <w:p w:rsidR="009E48EE" w:rsidRPr="009E48EE" w:rsidRDefault="009E48EE" w:rsidP="009E48EE">
      <w:pPr>
        <w:spacing w:line="240" w:lineRule="auto"/>
        <w:rPr>
          <w:rFonts w:eastAsia="Times New Roman"/>
          <w:szCs w:val="24"/>
          <w:lang w:eastAsia="hr-HR"/>
        </w:rPr>
      </w:pPr>
    </w:p>
    <w:p w:rsidR="009E48EE" w:rsidRPr="009E48EE" w:rsidRDefault="009E48EE" w:rsidP="009E48EE">
      <w:pPr>
        <w:spacing w:line="240" w:lineRule="auto"/>
        <w:ind w:right="2358"/>
        <w:jc w:val="both"/>
        <w:rPr>
          <w:u w:val="single"/>
        </w:rPr>
      </w:pPr>
    </w:p>
    <w:sectPr w:rsidR="009E48EE" w:rsidRPr="009E48EE" w:rsidSect="009E48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55227"/>
    <w:multiLevelType w:val="hybridMultilevel"/>
    <w:tmpl w:val="9502049A"/>
    <w:lvl w:ilvl="0" w:tplc="979014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D661B3"/>
    <w:multiLevelType w:val="hybridMultilevel"/>
    <w:tmpl w:val="086437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7C1990"/>
    <w:multiLevelType w:val="hybridMultilevel"/>
    <w:tmpl w:val="086437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F454F0C"/>
    <w:multiLevelType w:val="hybridMultilevel"/>
    <w:tmpl w:val="086437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8EE"/>
    <w:rsid w:val="0069173C"/>
    <w:rsid w:val="009707A8"/>
    <w:rsid w:val="009E48EE"/>
    <w:rsid w:val="00AC20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80C5"/>
  <w15:chartTrackingRefBased/>
  <w15:docId w15:val="{DACE1D32-67F4-4A03-8FF2-54E0D8D4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57"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48EE"/>
    <w:pPr>
      <w:suppressAutoHyphens w:val="0"/>
      <w:spacing w:after="200" w:line="276" w:lineRule="auto"/>
      <w:ind w:left="720"/>
      <w:contextualSpacing/>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Mislav Lukšić</dc:creator>
  <cp:keywords/>
  <dc:description/>
  <cp:lastModifiedBy>Mislav Lukšić</cp:lastModifiedBy>
  <cp:revision>3</cp:revision>
  <dcterms:created xsi:type="dcterms:W3CDTF">2026-06-26T12:59:00Z</dcterms:created>
  <dcterms:modified xsi:type="dcterms:W3CDTF">2026-06-26T13:04:00Z</dcterms:modified>
</cp:coreProperties>
</file>