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710222" w:rsidRDefault="004E2D80" w:rsidP="003B1A8C">
      <w:pPr>
        <w:jc w:val="center"/>
        <w:rPr>
          <w:b/>
        </w:rPr>
      </w:pPr>
      <w:r>
        <w:rPr>
          <w:b/>
        </w:rPr>
        <w:t>1</w:t>
      </w:r>
      <w:r w:rsidR="000521D4">
        <w:rPr>
          <w:b/>
        </w:rPr>
        <w:t>4</w:t>
      </w:r>
      <w:r w:rsidR="003B1A8C" w:rsidRPr="00710222">
        <w:rPr>
          <w:b/>
        </w:rPr>
        <w:t xml:space="preserve">. sjednice Vijeća Mjesnog odbora „Bartol Kašić“, </w:t>
      </w:r>
    </w:p>
    <w:p w:rsidR="001F6B77" w:rsidRPr="00710222" w:rsidRDefault="000521D4" w:rsidP="003B1A8C">
      <w:pPr>
        <w:jc w:val="center"/>
        <w:rPr>
          <w:b/>
        </w:rPr>
      </w:pPr>
      <w:r w:rsidRPr="00710222">
        <w:rPr>
          <w:b/>
        </w:rPr>
        <w:t xml:space="preserve">održane </w:t>
      </w:r>
      <w:r w:rsidRPr="000521D4">
        <w:rPr>
          <w:b/>
        </w:rPr>
        <w:t>8. srpnj</w:t>
      </w:r>
      <w:r w:rsidR="005469A9">
        <w:rPr>
          <w:b/>
        </w:rPr>
        <w:t>a 2026. (srijeda</w:t>
      </w:r>
      <w:r w:rsidRPr="000521D4">
        <w:rPr>
          <w:b/>
        </w:rPr>
        <w:t>),</w:t>
      </w:r>
      <w:r w:rsidR="003B1A8C" w:rsidRPr="00710222">
        <w:rPr>
          <w:b/>
        </w:rPr>
        <w:t xml:space="preserve"> u prostoru MO </w:t>
      </w:r>
      <w:r w:rsidR="001F6B77" w:rsidRPr="00710222">
        <w:rPr>
          <w:b/>
        </w:rPr>
        <w:t>“</w:t>
      </w:r>
      <w:r w:rsidR="00E90FF0" w:rsidRPr="00710222">
        <w:rPr>
          <w:b/>
        </w:rPr>
        <w:t>Bartol Kašić</w:t>
      </w:r>
      <w:r w:rsidR="001F6B77" w:rsidRPr="00710222">
        <w:rPr>
          <w:b/>
        </w:rPr>
        <w:t xml:space="preserve">”, </w:t>
      </w:r>
      <w:r w:rsidR="00190921">
        <w:rPr>
          <w:b/>
        </w:rPr>
        <w:t>Selska cesta</w:t>
      </w:r>
      <w:r w:rsidR="00E90FF0" w:rsidRPr="00710222">
        <w:rPr>
          <w:b/>
        </w:rPr>
        <w:t xml:space="preserve"> 3</w:t>
      </w:r>
    </w:p>
    <w:p w:rsidR="003B1A8C" w:rsidRPr="00710222" w:rsidRDefault="003B1A8C" w:rsidP="003B1A8C">
      <w:pPr>
        <w:jc w:val="center"/>
        <w:rPr>
          <w:b/>
        </w:rPr>
      </w:pPr>
      <w:r w:rsidRPr="00710222">
        <w:rPr>
          <w:b/>
        </w:rPr>
        <w:t>s početkom u 18:30 sati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rPr>
          <w:b/>
        </w:rPr>
      </w:pPr>
      <w:r w:rsidRPr="00710222">
        <w:rPr>
          <w:b/>
        </w:rPr>
        <w:t>NAZOČNI ČLANOVI VIJEĆA:</w:t>
      </w:r>
    </w:p>
    <w:p w:rsidR="00E90FF0" w:rsidRPr="00710222" w:rsidRDefault="000521D4" w:rsidP="003A3538">
      <w:r>
        <w:t>Bojana Brozd,</w:t>
      </w:r>
      <w:r w:rsidRPr="000521D4">
        <w:t xml:space="preserve"> </w:t>
      </w:r>
      <w:r w:rsidR="00952CB8" w:rsidRPr="00952CB8">
        <w:t>Maja Koprivanac</w:t>
      </w:r>
      <w:r w:rsidR="003A3538">
        <w:t>,</w:t>
      </w:r>
      <w:r w:rsidR="00952CB8" w:rsidRPr="00952CB8">
        <w:t xml:space="preserve"> </w:t>
      </w:r>
      <w:r w:rsidR="00952CB8">
        <w:t xml:space="preserve">Tomislav Abel, Zoran Stajčić </w:t>
      </w:r>
      <w:r w:rsidR="003A3538">
        <w:t>i</w:t>
      </w:r>
      <w:r w:rsidR="003A3538" w:rsidRPr="00952CB8">
        <w:t xml:space="preserve"> Sandra Krznar Piskor</w:t>
      </w:r>
    </w:p>
    <w:p w:rsidR="003B1A8C" w:rsidRPr="00710222" w:rsidRDefault="003B1A8C" w:rsidP="003B1A8C"/>
    <w:p w:rsidR="003B1A8C" w:rsidRDefault="003A3538" w:rsidP="003B1A8C">
      <w:r>
        <w:rPr>
          <w:b/>
        </w:rPr>
        <w:t>NENAZOČNI ČLANOVI VIJEĆA:</w:t>
      </w:r>
      <w:r w:rsidR="0089267B">
        <w:t xml:space="preserve"> </w:t>
      </w:r>
      <w:r w:rsidR="000521D4" w:rsidRPr="00952CB8">
        <w:t>Sanja Kucan</w:t>
      </w:r>
      <w:r w:rsidR="000521D4">
        <w:t>,</w:t>
      </w:r>
      <w:r w:rsidR="000521D4" w:rsidRPr="000521D4">
        <w:t xml:space="preserve"> </w:t>
      </w:r>
      <w:r w:rsidR="000521D4">
        <w:t>Tomislav Kolačny</w:t>
      </w:r>
    </w:p>
    <w:p w:rsidR="005469A9" w:rsidRDefault="005469A9" w:rsidP="003B1A8C"/>
    <w:p w:rsidR="005469A9" w:rsidRDefault="005469A9" w:rsidP="003B1A8C">
      <w:r>
        <w:t>Ostali pristuni: -</w:t>
      </w:r>
    </w:p>
    <w:p w:rsidR="001F6B77" w:rsidRPr="00710222" w:rsidRDefault="001F6B77" w:rsidP="003B1A8C">
      <w:pPr>
        <w:jc w:val="both"/>
        <w:rPr>
          <w:b/>
        </w:rPr>
      </w:pPr>
    </w:p>
    <w:p w:rsidR="003B1A8C" w:rsidRDefault="003B1A8C" w:rsidP="003B1A8C">
      <w:pPr>
        <w:jc w:val="both"/>
      </w:pPr>
      <w:r w:rsidRPr="00710222">
        <w:rPr>
          <w:b/>
        </w:rPr>
        <w:t xml:space="preserve">Predsjedava: </w:t>
      </w:r>
      <w:r w:rsidRPr="00710222">
        <w:t xml:space="preserve">Sandra Krznar Piskor, predsjednica Vijeća </w:t>
      </w:r>
    </w:p>
    <w:p w:rsidR="003A3538" w:rsidRDefault="003A3538" w:rsidP="003B1A8C">
      <w:pPr>
        <w:jc w:val="both"/>
      </w:pPr>
    </w:p>
    <w:p w:rsidR="003A3538" w:rsidRPr="00710222" w:rsidRDefault="003A3538" w:rsidP="003B1A8C">
      <w:pPr>
        <w:jc w:val="both"/>
      </w:pPr>
      <w:r>
        <w:t>Zapisnik sastavila: S</w:t>
      </w:r>
      <w:r w:rsidR="00594E3E">
        <w:t>.</w:t>
      </w:r>
      <w:r>
        <w:t>K</w:t>
      </w:r>
      <w:r w:rsidR="00594E3E">
        <w:t>.</w:t>
      </w:r>
      <w:r>
        <w:t>P</w:t>
      </w:r>
      <w:r w:rsidR="00594E3E">
        <w:t>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  <w:r w:rsidRPr="00710222">
        <w:t>Vijećnici su materijal</w:t>
      </w:r>
      <w:r w:rsidR="007F63C7">
        <w:t>e</w:t>
      </w:r>
      <w:r w:rsidRPr="00710222">
        <w:t xml:space="preserve"> za </w:t>
      </w:r>
      <w:r w:rsidR="00737B0E">
        <w:t>1</w:t>
      </w:r>
      <w:r w:rsidR="000521D4">
        <w:t>4</w:t>
      </w:r>
      <w:r w:rsidRPr="00710222">
        <w:t>. sjednicu zaprimili elektroničkim putem.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r w:rsidRPr="00710222">
        <w:t xml:space="preserve">Predsjednica konstatira da </w:t>
      </w:r>
      <w:r w:rsidR="005938F2">
        <w:t xml:space="preserve">je prisutno </w:t>
      </w:r>
      <w:r w:rsidR="000521D4">
        <w:t>5</w:t>
      </w:r>
      <w:r w:rsidR="00C90217" w:rsidRPr="00710222">
        <w:t xml:space="preserve"> </w:t>
      </w:r>
      <w:r w:rsidR="005938F2">
        <w:t xml:space="preserve">od 7 </w:t>
      </w:r>
      <w:r w:rsidR="00C90217" w:rsidRPr="00710222">
        <w:t>člano</w:t>
      </w:r>
      <w:r w:rsidR="005938F2">
        <w:t>va</w:t>
      </w:r>
      <w:r w:rsidR="00391FCA" w:rsidRPr="00710222">
        <w:t xml:space="preserve"> </w:t>
      </w:r>
      <w:r w:rsidRPr="00710222">
        <w:t xml:space="preserve">Vijeća, što znači da Vijeće može pravovaljano odlučivati te otvara </w:t>
      </w:r>
      <w:r w:rsidR="00737B0E" w:rsidRPr="007F63C7">
        <w:t>1</w:t>
      </w:r>
      <w:r w:rsidR="000521D4">
        <w:t>4</w:t>
      </w:r>
      <w:r w:rsidRPr="007F63C7">
        <w:t>.</w:t>
      </w:r>
      <w:r w:rsidRPr="00710222">
        <w:t xml:space="preserve"> sjednicu Vijeća Mjesnog odbora.</w:t>
      </w:r>
    </w:p>
    <w:p w:rsidR="003A3538" w:rsidRDefault="003A3538" w:rsidP="003A3538"/>
    <w:p w:rsidR="003A3538" w:rsidRDefault="003A3538" w:rsidP="003A3538">
      <w:r w:rsidRPr="00710222">
        <w:t xml:space="preserve">Predsjednica daje na glasovanje zapisnik s </w:t>
      </w:r>
      <w:r w:rsidR="000521D4">
        <w:t>13</w:t>
      </w:r>
      <w:r w:rsidRPr="00710222">
        <w:t>. sjednice</w:t>
      </w:r>
      <w:r>
        <w:t>. Zapisnik je j</w:t>
      </w:r>
      <w:r w:rsidRPr="00710222">
        <w:t xml:space="preserve">ednoglasno </w:t>
      </w:r>
      <w:r>
        <w:t xml:space="preserve">usvojen (uz izuzetak članice Vijeća </w:t>
      </w:r>
      <w:r w:rsidR="005469A9">
        <w:t>B.B.</w:t>
      </w:r>
      <w:r>
        <w:t xml:space="preserve"> koja nije bila prisutna na </w:t>
      </w:r>
      <w:r w:rsidR="000521D4">
        <w:t>13</w:t>
      </w:r>
      <w:r w:rsidR="00190921">
        <w:t>.</w:t>
      </w:r>
      <w:r>
        <w:t xml:space="preserve"> sjednici pa n</w:t>
      </w:r>
      <w:r w:rsidR="00594E3E">
        <w:t xml:space="preserve">ije u mogućnosti </w:t>
      </w:r>
      <w:r>
        <w:t>glasati o Zapisniku</w:t>
      </w:r>
      <w:r w:rsidR="00190921">
        <w:t xml:space="preserve"> predmetne sjednice</w:t>
      </w:r>
      <w:r>
        <w:t xml:space="preserve">). </w:t>
      </w:r>
    </w:p>
    <w:p w:rsidR="0090488E" w:rsidRPr="00A32C47" w:rsidRDefault="0090488E" w:rsidP="00C90217">
      <w:pPr>
        <w:jc w:val="both"/>
      </w:pPr>
    </w:p>
    <w:p w:rsidR="003B1A8C" w:rsidRPr="00A32C47" w:rsidRDefault="00501C02" w:rsidP="003B1A8C">
      <w:r w:rsidRPr="00A32C47">
        <w:t>Vijeće usvaja</w:t>
      </w:r>
      <w:r w:rsidR="00737B0E" w:rsidRPr="00A32C47">
        <w:t xml:space="preserve"> </w:t>
      </w:r>
      <w:r w:rsidR="003A3538">
        <w:t xml:space="preserve">slijedeći </w:t>
      </w:r>
      <w:r w:rsidR="00517A23" w:rsidRPr="00A32C47">
        <w:t xml:space="preserve"> </w:t>
      </w:r>
    </w:p>
    <w:p w:rsidR="008B37A2" w:rsidRPr="00A32C47" w:rsidRDefault="008B37A2" w:rsidP="003B1A8C"/>
    <w:p w:rsidR="00DC20B8" w:rsidRDefault="0090488E" w:rsidP="00DC20B8">
      <w:pPr>
        <w:jc w:val="center"/>
        <w:rPr>
          <w:b/>
          <w:lang w:val="en-AU"/>
        </w:rPr>
      </w:pPr>
      <w:r w:rsidRPr="00A32C47">
        <w:t xml:space="preserve">           </w:t>
      </w:r>
      <w:r w:rsidR="00DC20B8" w:rsidRPr="00DC20B8">
        <w:rPr>
          <w:b/>
          <w:lang w:val="en-AU"/>
        </w:rPr>
        <w:t>DNEVNI RED</w:t>
      </w:r>
      <w:r w:rsidR="000521D4">
        <w:rPr>
          <w:b/>
          <w:lang w:val="en-AU"/>
        </w:rPr>
        <w:t xml:space="preserve"> </w:t>
      </w:r>
    </w:p>
    <w:p w:rsidR="000521D4" w:rsidRPr="00DC20B8" w:rsidRDefault="000521D4" w:rsidP="00DC20B8">
      <w:pPr>
        <w:jc w:val="center"/>
        <w:rPr>
          <w:b/>
          <w:lang w:val="en-AU"/>
        </w:rPr>
      </w:pPr>
    </w:p>
    <w:p w:rsidR="000521D4" w:rsidRPr="000521D4" w:rsidRDefault="000521D4" w:rsidP="005A6ED4">
      <w:pPr>
        <w:pStyle w:val="ListParagraph"/>
        <w:numPr>
          <w:ilvl w:val="0"/>
          <w:numId w:val="17"/>
        </w:numPr>
      </w:pPr>
      <w:r w:rsidRPr="000521D4">
        <w:t xml:space="preserve">Zaključak o </w:t>
      </w:r>
      <w:r>
        <w:t xml:space="preserve">prijedlogu rješavanja </w:t>
      </w:r>
      <w:r w:rsidRPr="000521D4">
        <w:t>nepropisno</w:t>
      </w:r>
      <w:r>
        <w:t>g</w:t>
      </w:r>
      <w:r w:rsidRPr="000521D4">
        <w:t xml:space="preserve"> parkiranj</w:t>
      </w:r>
      <w:r>
        <w:t>a na</w:t>
      </w:r>
      <w:r w:rsidRPr="000521D4">
        <w:t xml:space="preserve"> križanj</w:t>
      </w:r>
      <w:r>
        <w:t>u</w:t>
      </w:r>
      <w:r w:rsidRPr="000521D4">
        <w:t xml:space="preserve"> Gradišćansk</w:t>
      </w:r>
      <w:r>
        <w:t>e</w:t>
      </w:r>
      <w:r w:rsidRPr="000521D4">
        <w:t xml:space="preserve"> i Cankarev</w:t>
      </w:r>
      <w:r>
        <w:t>e ulice</w:t>
      </w:r>
      <w:r w:rsidRPr="000521D4">
        <w:t xml:space="preserve"> – </w:t>
      </w:r>
      <w:r w:rsidRPr="000521D4">
        <w:rPr>
          <w:i/>
        </w:rPr>
        <w:t>donošenje zaključka</w:t>
      </w:r>
      <w:r w:rsidRPr="000521D4">
        <w:t xml:space="preserve">  </w:t>
      </w:r>
    </w:p>
    <w:p w:rsidR="000521D4" w:rsidRPr="000521D4" w:rsidRDefault="000521D4" w:rsidP="000521D4">
      <w:pPr>
        <w:numPr>
          <w:ilvl w:val="0"/>
          <w:numId w:val="17"/>
        </w:numPr>
        <w:contextualSpacing/>
      </w:pPr>
      <w:r w:rsidRPr="000521D4">
        <w:t>Zaključak o ugrozi za pješake uz biciklističku stazu u Prilazu baruna Filipovića</w:t>
      </w:r>
      <w:r>
        <w:t xml:space="preserve"> </w:t>
      </w:r>
      <w:r w:rsidRPr="000521D4">
        <w:t xml:space="preserve">- </w:t>
      </w:r>
      <w:r w:rsidRPr="000521D4">
        <w:rPr>
          <w:i/>
        </w:rPr>
        <w:t>donošenje zaključka</w:t>
      </w:r>
    </w:p>
    <w:p w:rsidR="000521D4" w:rsidRPr="000521D4" w:rsidRDefault="000521D4" w:rsidP="00AD2E2E">
      <w:pPr>
        <w:numPr>
          <w:ilvl w:val="0"/>
          <w:numId w:val="17"/>
        </w:numPr>
      </w:pPr>
      <w:r w:rsidRPr="000521D4">
        <w:t xml:space="preserve">Zaključak o prijedlogu za rješenje problema manjka parkirnih mjesta Vukovićeva 6 – </w:t>
      </w:r>
      <w:r w:rsidRPr="000521D4">
        <w:rPr>
          <w:i/>
        </w:rPr>
        <w:t>donošenje zaključka</w:t>
      </w:r>
    </w:p>
    <w:p w:rsidR="000521D4" w:rsidRPr="000521D4" w:rsidRDefault="000521D4" w:rsidP="000521D4">
      <w:pPr>
        <w:numPr>
          <w:ilvl w:val="0"/>
          <w:numId w:val="17"/>
        </w:numPr>
      </w:pPr>
      <w:r w:rsidRPr="000521D4">
        <w:t>Zahtjev za redovno korištenje prostora mjesnog odbora „Bartol Kašić“</w:t>
      </w:r>
    </w:p>
    <w:p w:rsidR="000521D4" w:rsidRPr="000521D4" w:rsidRDefault="000521D4" w:rsidP="000521D4">
      <w:pPr>
        <w:ind w:left="720"/>
      </w:pPr>
      <w:r w:rsidRPr="000521D4">
        <w:t xml:space="preserve"> - Možemo!  ( četvrtak 18 – 20 h )</w:t>
      </w:r>
    </w:p>
    <w:p w:rsidR="000521D4" w:rsidRPr="000521D4" w:rsidRDefault="000521D4" w:rsidP="000521D4">
      <w:r w:rsidRPr="000521D4">
        <w:t xml:space="preserve">      5. Pitanja, prijedlozi, obavijesti:</w:t>
      </w:r>
    </w:p>
    <w:p w:rsidR="000521D4" w:rsidRPr="000521D4" w:rsidRDefault="000521D4" w:rsidP="000521D4">
      <w:r w:rsidRPr="000521D4">
        <w:t xml:space="preserve">         - prijedlozi iz maila Upravne škole Zagreb vezano za stazu uz potok Črnomerec</w:t>
      </w:r>
    </w:p>
    <w:p w:rsidR="000521D4" w:rsidRPr="000521D4" w:rsidRDefault="000521D4" w:rsidP="000521D4">
      <w:r w:rsidRPr="000521D4">
        <w:t xml:space="preserve">         - informacija o uklanjanju spremnika za otpad u Ul. Željka Maričića</w:t>
      </w:r>
    </w:p>
    <w:p w:rsidR="00DC20B8" w:rsidRPr="00DC20B8" w:rsidRDefault="00DC20B8" w:rsidP="00DC20B8">
      <w:pPr>
        <w:jc w:val="both"/>
        <w:rPr>
          <w:b/>
          <w:lang w:val="en-AU"/>
        </w:rPr>
      </w:pPr>
    </w:p>
    <w:p w:rsidR="00C90217" w:rsidRPr="004F79B2" w:rsidRDefault="00C73872" w:rsidP="00295CB1">
      <w:pPr>
        <w:ind w:left="708" w:hanging="708"/>
        <w:rPr>
          <w:b/>
        </w:rPr>
      </w:pPr>
      <w:r>
        <w:rPr>
          <w:b/>
        </w:rPr>
        <w:t>A</w:t>
      </w:r>
      <w:r w:rsidR="003B1A8C">
        <w:rPr>
          <w:b/>
        </w:rPr>
        <w:t>d 1.</w:t>
      </w:r>
      <w:r w:rsidR="003B1A8C">
        <w:rPr>
          <w:b/>
        </w:rPr>
        <w:tab/>
      </w:r>
      <w:r w:rsidR="000521D4">
        <w:rPr>
          <w:b/>
        </w:rPr>
        <w:t xml:space="preserve">Prijedlog zaključka o </w:t>
      </w:r>
      <w:r w:rsidR="000521D4" w:rsidRPr="000521D4">
        <w:rPr>
          <w:b/>
        </w:rPr>
        <w:t>rješavanju nepropisnog parkiranja na križanju Gradišćanske i Cankareve ulice –</w:t>
      </w:r>
      <w:r w:rsidR="000521D4" w:rsidRPr="000521D4">
        <w:t xml:space="preserve"> </w:t>
      </w:r>
      <w:r w:rsidR="000521D4">
        <w:rPr>
          <w:b/>
        </w:rPr>
        <w:t>donošenje zaključka</w:t>
      </w:r>
    </w:p>
    <w:p w:rsidR="003A3538" w:rsidRDefault="003A3538" w:rsidP="00F5579C">
      <w:pPr>
        <w:ind w:left="708" w:hanging="708"/>
      </w:pPr>
    </w:p>
    <w:p w:rsidR="00E74AE2" w:rsidRDefault="003B1A8C" w:rsidP="00F5579C">
      <w:pPr>
        <w:ind w:left="708" w:hanging="708"/>
      </w:pPr>
      <w:r w:rsidRPr="004F79B2">
        <w:t xml:space="preserve">Predsjednica informira vijećnike o </w:t>
      </w:r>
      <w:r w:rsidR="00501C02">
        <w:t xml:space="preserve">predmetu rasprave i odlučivanja. </w:t>
      </w:r>
    </w:p>
    <w:p w:rsidR="00F5579C" w:rsidRDefault="00501C02" w:rsidP="00F5579C">
      <w:pPr>
        <w:ind w:left="708" w:hanging="708"/>
      </w:pPr>
      <w:r>
        <w:t>Svi</w:t>
      </w:r>
      <w:r w:rsidR="00F5579C">
        <w:t xml:space="preserve"> vijećnici sudjeluju u raspravi. </w:t>
      </w:r>
    </w:p>
    <w:p w:rsidR="00F5579C" w:rsidRDefault="00E74AE2" w:rsidP="00F5579C">
      <w:pPr>
        <w:ind w:left="708" w:hanging="708"/>
      </w:pPr>
      <w:r w:rsidRPr="00E74AE2">
        <w:t>Vijeće jednoglasno donosi</w:t>
      </w:r>
    </w:p>
    <w:p w:rsidR="003A3538" w:rsidRDefault="003A3538" w:rsidP="00F5579C">
      <w:pPr>
        <w:ind w:left="708" w:hanging="708"/>
      </w:pPr>
    </w:p>
    <w:p w:rsidR="003A3538" w:rsidRDefault="003A3538" w:rsidP="003A3538">
      <w:pPr>
        <w:jc w:val="center"/>
        <w:rPr>
          <w:b/>
        </w:rPr>
      </w:pPr>
      <w:r w:rsidRPr="004F4D82">
        <w:rPr>
          <w:b/>
        </w:rPr>
        <w:t>ZAKLJUČAK</w:t>
      </w:r>
    </w:p>
    <w:p w:rsidR="00D81A8B" w:rsidRDefault="000521D4" w:rsidP="00D81A8B">
      <w:pPr>
        <w:suppressAutoHyphens/>
        <w:spacing w:after="160" w:line="259" w:lineRule="auto"/>
        <w:jc w:val="center"/>
        <w:rPr>
          <w:b/>
          <w:bCs/>
        </w:rPr>
      </w:pPr>
      <w:bookmarkStart w:id="0" w:name="_Hlk205897558"/>
      <w:r w:rsidRPr="00D81A8B">
        <w:rPr>
          <w:b/>
          <w:bCs/>
        </w:rPr>
        <w:t>o prijedlogu rješavanja nepropisnog parkiranja na križanju Gradišćanske i Cankareve ulice</w:t>
      </w:r>
    </w:p>
    <w:p w:rsidR="00D81A8B" w:rsidRDefault="00D81A8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0521D4" w:rsidRDefault="000521D4" w:rsidP="00C73872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bCs/>
        </w:rPr>
      </w:pPr>
      <w:r w:rsidRPr="00C73872">
        <w:rPr>
          <w:bCs/>
        </w:rPr>
        <w:lastRenderedPageBreak/>
        <w:t xml:space="preserve">Vijeće Mjesnog odbora „Bartol Kašić“ je raspravljalo o prijedlogu sugrađana J.M. o nepropisnom parkiranju kod križanja Gradišćanska – Cankareva. Vozila se nepropisno parkiraju na nogostup, na mjestu prilaza </w:t>
      </w:r>
      <w:r w:rsidR="005469A9">
        <w:rPr>
          <w:bCs/>
        </w:rPr>
        <w:t xml:space="preserve">isključivo </w:t>
      </w:r>
      <w:r w:rsidRPr="00C73872">
        <w:rPr>
          <w:bCs/>
        </w:rPr>
        <w:t xml:space="preserve">za interventna vozila, </w:t>
      </w:r>
      <w:r w:rsidR="00C73872">
        <w:rPr>
          <w:bCs/>
        </w:rPr>
        <w:t>za što s</w:t>
      </w:r>
      <w:r w:rsidRPr="00C73872">
        <w:rPr>
          <w:bCs/>
        </w:rPr>
        <w:t xml:space="preserve">e prethodno uklone niski betonski stupovi koji bi trebali služiti kao prepreka parkiranju. </w:t>
      </w:r>
    </w:p>
    <w:p w:rsidR="00C73872" w:rsidRPr="00C73872" w:rsidRDefault="00C73872" w:rsidP="00C73872">
      <w:pPr>
        <w:pStyle w:val="ListParagraph"/>
        <w:suppressAutoHyphens/>
        <w:spacing w:after="160" w:line="259" w:lineRule="auto"/>
        <w:jc w:val="both"/>
        <w:rPr>
          <w:bCs/>
        </w:rPr>
      </w:pPr>
    </w:p>
    <w:p w:rsidR="00C73872" w:rsidRPr="005B5F75" w:rsidRDefault="00C73872" w:rsidP="005469A9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bCs/>
        </w:rPr>
      </w:pPr>
      <w:r w:rsidRPr="00C73872">
        <w:rPr>
          <w:bCs/>
        </w:rPr>
        <w:t xml:space="preserve">Vijeće </w:t>
      </w:r>
      <w:r w:rsidR="003539A4" w:rsidRPr="005B5F75">
        <w:rPr>
          <w:bCs/>
        </w:rPr>
        <w:t>je</w:t>
      </w:r>
      <w:r w:rsidRPr="005B5F75">
        <w:rPr>
          <w:bCs/>
        </w:rPr>
        <w:t xml:space="preserve"> suglasno s mišljenjem sugrađana da je ovakva praksa loša i opasna te zato predlaže da se na ovo mjesto postave podizni stupići sa senzorima za interventna vozila. </w:t>
      </w:r>
      <w:r w:rsidR="005469A9" w:rsidRPr="005B5F75">
        <w:rPr>
          <w:bCs/>
        </w:rPr>
        <w:t xml:space="preserve">Do postavljanja ovih stupića, </w:t>
      </w:r>
      <w:r w:rsidR="00E2406A" w:rsidRPr="005B5F75">
        <w:rPr>
          <w:bCs/>
        </w:rPr>
        <w:t>Vijeće traži pojačani nadzor prometnog redarstva.</w:t>
      </w:r>
    </w:p>
    <w:p w:rsidR="00C73872" w:rsidRPr="00C73872" w:rsidRDefault="00C73872" w:rsidP="00C73872">
      <w:pPr>
        <w:pStyle w:val="ListParagraph"/>
        <w:rPr>
          <w:bCs/>
        </w:rPr>
      </w:pPr>
    </w:p>
    <w:p w:rsidR="003A3538" w:rsidRPr="00D81A8B" w:rsidRDefault="000521D4" w:rsidP="00A25456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bCs/>
          <w:iCs/>
        </w:rPr>
      </w:pPr>
      <w:r w:rsidRPr="00D81A8B">
        <w:rPr>
          <w:bCs/>
        </w:rPr>
        <w:t>Ovaj Zaključak dostavlja se Gradskom uredu za mjesnu samoupravu, promet, komunalne poslove, civilnu zaštitu i sigurnost.</w:t>
      </w:r>
      <w:bookmarkEnd w:id="0"/>
    </w:p>
    <w:p w:rsidR="00801527" w:rsidRDefault="00801527" w:rsidP="00801527">
      <w:pPr>
        <w:contextualSpacing/>
        <w:rPr>
          <w:b/>
        </w:rPr>
      </w:pPr>
    </w:p>
    <w:p w:rsidR="00801527" w:rsidRDefault="000101D7" w:rsidP="00801527">
      <w:pPr>
        <w:contextualSpacing/>
        <w:rPr>
          <w:b/>
          <w:i/>
        </w:rPr>
      </w:pPr>
      <w:r w:rsidRPr="00801527">
        <w:rPr>
          <w:b/>
        </w:rPr>
        <w:t xml:space="preserve">Ad 2. </w:t>
      </w:r>
      <w:r w:rsidR="00801527" w:rsidRPr="00801527">
        <w:rPr>
          <w:b/>
        </w:rPr>
        <w:t xml:space="preserve">Zaključak o ugrozi za pješake uz biciklističku stazu u Prilazu baruna Filipovića - </w:t>
      </w:r>
      <w:r w:rsidR="00801527" w:rsidRPr="00801527">
        <w:rPr>
          <w:b/>
          <w:i/>
        </w:rPr>
        <w:t>donošenje zaključka</w:t>
      </w:r>
    </w:p>
    <w:p w:rsidR="00D81A8B" w:rsidRPr="00801527" w:rsidRDefault="00D81A8B" w:rsidP="00801527">
      <w:pPr>
        <w:contextualSpacing/>
        <w:rPr>
          <w:b/>
        </w:rPr>
      </w:pPr>
    </w:p>
    <w:p w:rsidR="00D81A8B" w:rsidRDefault="00D81A8B" w:rsidP="00D81A8B">
      <w:pPr>
        <w:ind w:left="708" w:hanging="708"/>
      </w:pPr>
      <w:r w:rsidRPr="004F79B2">
        <w:t xml:space="preserve">Predsjednica informira vijećnike o </w:t>
      </w:r>
      <w:r>
        <w:t xml:space="preserve">predmetu rasprave i odlučivanja. </w:t>
      </w:r>
    </w:p>
    <w:p w:rsidR="00D81A8B" w:rsidRDefault="00D81A8B" w:rsidP="00D81A8B">
      <w:pPr>
        <w:ind w:left="708" w:hanging="708"/>
      </w:pPr>
      <w:r>
        <w:t xml:space="preserve">Svi vijećnici sudjeluju u raspravi. </w:t>
      </w:r>
    </w:p>
    <w:p w:rsidR="001A3239" w:rsidRPr="00FB3D63" w:rsidRDefault="001A3239" w:rsidP="001A3239">
      <w:pPr>
        <w:jc w:val="both"/>
      </w:pPr>
      <w:r w:rsidRPr="00FB3D63">
        <w:t>Vijeće nije donijelo zaključak vezano na primjedbu o nepropisno parkiranim kamionima i automobilima na tom dijelu ulice. Također, Vijeće nije donijelo zaključak o prijedlogu uvođenja mjera smirivanja prometa, na dijelu oko i nakon Doma zdravlja (postavljanje kamera za nadzor brzine, uspornika prometa, dodatne horizontalne i vertikalne signalizacije te pojačani komunalni i prometni nadzor).</w:t>
      </w:r>
    </w:p>
    <w:p w:rsidR="001A3239" w:rsidRPr="00FB3D63" w:rsidRDefault="001A3239" w:rsidP="00D81A8B">
      <w:pPr>
        <w:ind w:left="708" w:hanging="708"/>
      </w:pPr>
    </w:p>
    <w:p w:rsidR="00D81A8B" w:rsidRDefault="00D81A8B" w:rsidP="00D81A8B">
      <w:pPr>
        <w:ind w:left="708" w:hanging="708"/>
      </w:pPr>
      <w:r w:rsidRPr="00E74AE2">
        <w:t>Vijeće jednoglasno donosi</w:t>
      </w:r>
    </w:p>
    <w:p w:rsidR="00D81A8B" w:rsidRPr="00D81A8B" w:rsidRDefault="00D81A8B" w:rsidP="00D81A8B">
      <w:pPr>
        <w:jc w:val="center"/>
        <w:rPr>
          <w:b/>
        </w:rPr>
      </w:pPr>
      <w:r w:rsidRPr="00D81A8B">
        <w:rPr>
          <w:b/>
        </w:rPr>
        <w:t>ZAKLJUČAK</w:t>
      </w:r>
    </w:p>
    <w:p w:rsidR="00D81A8B" w:rsidRDefault="00D81A8B" w:rsidP="00D81A8B">
      <w:pPr>
        <w:ind w:left="708" w:hanging="708"/>
      </w:pPr>
    </w:p>
    <w:p w:rsidR="00D81A8B" w:rsidRPr="00D81A8B" w:rsidRDefault="00D81A8B" w:rsidP="00D81A8B">
      <w:pPr>
        <w:ind w:left="708" w:hanging="708"/>
        <w:jc w:val="center"/>
        <w:rPr>
          <w:b/>
        </w:rPr>
      </w:pPr>
      <w:r w:rsidRPr="00D81A8B">
        <w:rPr>
          <w:b/>
        </w:rPr>
        <w:t>o uklanjanju ugroze za pješake uz biciklističku stazu u Prilazu baruna Filipovića</w:t>
      </w:r>
    </w:p>
    <w:p w:rsidR="00B72887" w:rsidRDefault="00B72887" w:rsidP="00801527">
      <w:pPr>
        <w:jc w:val="both"/>
      </w:pPr>
    </w:p>
    <w:p w:rsidR="00801527" w:rsidRDefault="00801527" w:rsidP="00801527">
      <w:pPr>
        <w:pStyle w:val="ListParagraph"/>
        <w:numPr>
          <w:ilvl w:val="0"/>
          <w:numId w:val="23"/>
        </w:numPr>
        <w:jc w:val="both"/>
      </w:pPr>
      <w:r>
        <w:t>Vijeće je raspravljalo o zaprimljenoj prijavi sugrađana A.H. o n</w:t>
      </w:r>
      <w:r w:rsidRPr="00801527">
        <w:t>eadekvatn</w:t>
      </w:r>
      <w:r>
        <w:t xml:space="preserve">oj </w:t>
      </w:r>
      <w:r w:rsidRPr="00801527">
        <w:t>izvedb</w:t>
      </w:r>
      <w:r>
        <w:t>i</w:t>
      </w:r>
      <w:r w:rsidRPr="00801527">
        <w:t xml:space="preserve"> biciklističke staze </w:t>
      </w:r>
      <w:r>
        <w:t xml:space="preserve">koja </w:t>
      </w:r>
      <w:r w:rsidRPr="00801527">
        <w:t>ugrožava</w:t>
      </w:r>
      <w:r>
        <w:t xml:space="preserve"> pješake i p</w:t>
      </w:r>
      <w:r w:rsidRPr="00801527">
        <w:t>revelik</w:t>
      </w:r>
      <w:r>
        <w:t xml:space="preserve">im </w:t>
      </w:r>
      <w:r w:rsidRPr="00801527">
        <w:t>brzin</w:t>
      </w:r>
      <w:r>
        <w:t xml:space="preserve">ama </w:t>
      </w:r>
      <w:r w:rsidRPr="00801527">
        <w:t>automobila u Prilazu baruna Filipovića</w:t>
      </w:r>
      <w:r>
        <w:t xml:space="preserve">. </w:t>
      </w:r>
    </w:p>
    <w:p w:rsidR="00801527" w:rsidRDefault="00801527" w:rsidP="00801527">
      <w:pPr>
        <w:pStyle w:val="ListParagraph"/>
        <w:jc w:val="both"/>
      </w:pPr>
    </w:p>
    <w:p w:rsidR="00801527" w:rsidRDefault="00801527" w:rsidP="00801527">
      <w:pPr>
        <w:pStyle w:val="ListParagraph"/>
        <w:numPr>
          <w:ilvl w:val="0"/>
          <w:numId w:val="23"/>
        </w:numPr>
        <w:jc w:val="both"/>
      </w:pPr>
      <w:r>
        <w:t>Vijeće je suglasno s prijedlogom sugrađana da je staza namijenjena pješacima na mjestu kod ulaza u Nadcestarij</w:t>
      </w:r>
      <w:r w:rsidR="0007632B">
        <w:t>u</w:t>
      </w:r>
      <w:r>
        <w:t xml:space="preserve"> </w:t>
      </w:r>
      <w:r w:rsidR="003D57E1">
        <w:t xml:space="preserve">III </w:t>
      </w:r>
      <w:r>
        <w:t xml:space="preserve">preuska za </w:t>
      </w:r>
      <w:r w:rsidR="003D57E1">
        <w:t xml:space="preserve">siguran </w:t>
      </w:r>
      <w:r>
        <w:t xml:space="preserve">prolaz pješaka kad su vrata tog dvorišta otvorena te predlaže da Gradski ured uputi zamolbu Nadcestariji da se ta vrata u radno vrijeme </w:t>
      </w:r>
      <w:r w:rsidR="003D57E1">
        <w:t xml:space="preserve">zatvaraju i drže </w:t>
      </w:r>
      <w:r>
        <w:t>zatvoren</w:t>
      </w:r>
      <w:r w:rsidR="003D57E1">
        <w:t>im</w:t>
      </w:r>
      <w:r>
        <w:t xml:space="preserve">a. </w:t>
      </w:r>
    </w:p>
    <w:p w:rsidR="00801527" w:rsidRDefault="00801527" w:rsidP="00801527">
      <w:pPr>
        <w:pStyle w:val="ListParagraph"/>
      </w:pPr>
    </w:p>
    <w:p w:rsidR="00801527" w:rsidRDefault="00801527" w:rsidP="00960DD6">
      <w:pPr>
        <w:pStyle w:val="ListParagraph"/>
        <w:numPr>
          <w:ilvl w:val="0"/>
          <w:numId w:val="23"/>
        </w:numPr>
        <w:jc w:val="both"/>
      </w:pPr>
      <w:r w:rsidRPr="00801527">
        <w:t>Ovaj Zaključak dostavlja se Gradskom uredu za mjesnu samoupravu, promet, komunalne poslove, civilnu zašti</w:t>
      </w:r>
      <w:r w:rsidR="003D57E1">
        <w:t xml:space="preserve">tu i sigurnost uz molbu da kao jedino nadležno </w:t>
      </w:r>
      <w:r w:rsidR="00BB6FD3">
        <w:t>i mjerodavno tijelo za promet razmotri i prijavu</w:t>
      </w:r>
      <w:r w:rsidR="003D57E1">
        <w:t xml:space="preserve"> sugrađana o nepropisnom parkiranju i mjerama smirivanja prometa u ulici Prilaz baruna Filipovića i uvede učinkovite mjere zaštite pješaka</w:t>
      </w:r>
      <w:r w:rsidR="00BB6FD3">
        <w:t xml:space="preserve"> na navedenom potezu</w:t>
      </w:r>
      <w:r w:rsidR="003D57E1">
        <w:t xml:space="preserve">. </w:t>
      </w:r>
    </w:p>
    <w:p w:rsidR="00801527" w:rsidRDefault="00801527" w:rsidP="00801527">
      <w:pPr>
        <w:jc w:val="both"/>
      </w:pPr>
    </w:p>
    <w:p w:rsidR="005469A9" w:rsidRDefault="002F51CE" w:rsidP="003B1A8C">
      <w:pPr>
        <w:rPr>
          <w:b/>
        </w:rPr>
      </w:pPr>
      <w:r w:rsidRPr="002F51CE">
        <w:rPr>
          <w:b/>
        </w:rPr>
        <w:t xml:space="preserve">Ad </w:t>
      </w:r>
      <w:r w:rsidR="00594E3E">
        <w:rPr>
          <w:b/>
        </w:rPr>
        <w:t>3</w:t>
      </w:r>
      <w:r w:rsidRPr="002F51CE">
        <w:rPr>
          <w:b/>
        </w:rPr>
        <w:t xml:space="preserve">. </w:t>
      </w:r>
      <w:r w:rsidR="005469A9" w:rsidRPr="005469A9">
        <w:rPr>
          <w:b/>
        </w:rPr>
        <w:t>Zaključak o prijedlogu za rješenje problema manjka parkirnih mjesta Vukovićeva 6 – donošenje zaključka</w:t>
      </w:r>
    </w:p>
    <w:p w:rsidR="00D81A8B" w:rsidRDefault="00D81A8B" w:rsidP="003B1A8C">
      <w:pPr>
        <w:rPr>
          <w:b/>
        </w:rPr>
      </w:pPr>
    </w:p>
    <w:p w:rsidR="00D81A8B" w:rsidRDefault="00D81A8B" w:rsidP="00D81A8B">
      <w:pPr>
        <w:ind w:left="708" w:hanging="708"/>
      </w:pPr>
      <w:r w:rsidRPr="004F79B2">
        <w:t xml:space="preserve">Predsjednica informira vijećnike o </w:t>
      </w:r>
      <w:r>
        <w:t xml:space="preserve">predmetu rasprave i odlučivanja. </w:t>
      </w:r>
    </w:p>
    <w:p w:rsidR="00D81A8B" w:rsidRDefault="00D81A8B" w:rsidP="00D81A8B">
      <w:pPr>
        <w:ind w:left="708" w:hanging="708"/>
      </w:pPr>
      <w:r>
        <w:t xml:space="preserve">Svi vijećnici sudjeluju u raspravi. </w:t>
      </w:r>
    </w:p>
    <w:p w:rsidR="00D81A8B" w:rsidRDefault="00D81A8B" w:rsidP="00D81A8B">
      <w:pPr>
        <w:ind w:left="708" w:hanging="708"/>
      </w:pPr>
      <w:r w:rsidRPr="00E74AE2">
        <w:t>Vijeće jednoglasno donosi</w:t>
      </w:r>
    </w:p>
    <w:p w:rsidR="00D81A8B" w:rsidRPr="00D81A8B" w:rsidRDefault="00D81A8B" w:rsidP="001A3239">
      <w:pPr>
        <w:spacing w:after="160" w:line="259" w:lineRule="auto"/>
        <w:ind w:left="3540" w:firstLine="708"/>
        <w:rPr>
          <w:b/>
        </w:rPr>
      </w:pPr>
      <w:r w:rsidRPr="00D81A8B">
        <w:rPr>
          <w:b/>
        </w:rPr>
        <w:t>ZAKLJUČAK</w:t>
      </w:r>
    </w:p>
    <w:p w:rsidR="00D81A8B" w:rsidRDefault="00066097" w:rsidP="003B1A8C">
      <w:pPr>
        <w:rPr>
          <w:b/>
        </w:rPr>
      </w:pPr>
      <w:r>
        <w:rPr>
          <w:b/>
        </w:rPr>
        <w:t xml:space="preserve">                   </w:t>
      </w:r>
      <w:bookmarkStart w:id="1" w:name="_GoBack"/>
      <w:bookmarkEnd w:id="1"/>
      <w:r w:rsidR="00D81A8B" w:rsidRPr="00D81A8B">
        <w:rPr>
          <w:b/>
        </w:rPr>
        <w:t xml:space="preserve">o prijedlogu za rješenje problema manjka parkirnih mjesta </w:t>
      </w:r>
      <w:proofErr w:type="spellStart"/>
      <w:r w:rsidR="00D81A8B" w:rsidRPr="00D81A8B">
        <w:rPr>
          <w:b/>
        </w:rPr>
        <w:t>Vukovićeva</w:t>
      </w:r>
      <w:proofErr w:type="spellEnd"/>
      <w:r w:rsidR="00D81A8B" w:rsidRPr="00D81A8B">
        <w:rPr>
          <w:b/>
        </w:rPr>
        <w:t xml:space="preserve"> 6 </w:t>
      </w:r>
      <w:r>
        <w:rPr>
          <w:b/>
        </w:rPr>
        <w:t xml:space="preserve"> </w:t>
      </w:r>
    </w:p>
    <w:p w:rsidR="00BB6FD3" w:rsidRDefault="00BB6FD3" w:rsidP="003B1A8C">
      <w:pPr>
        <w:rPr>
          <w:b/>
        </w:rPr>
      </w:pPr>
    </w:p>
    <w:p w:rsidR="005469A9" w:rsidRDefault="00BB6FD3" w:rsidP="00BB6FD3">
      <w:pPr>
        <w:pStyle w:val="ListParagraph"/>
        <w:numPr>
          <w:ilvl w:val="0"/>
          <w:numId w:val="25"/>
        </w:numPr>
      </w:pPr>
      <w:r>
        <w:t xml:space="preserve">Prema </w:t>
      </w:r>
      <w:r w:rsidRPr="001A3239">
        <w:t xml:space="preserve">naputku </w:t>
      </w:r>
      <w:r w:rsidRPr="003539A4">
        <w:t>Predsjednice VGČ-a</w:t>
      </w:r>
      <w:r>
        <w:t>, Vijeće je ponovo raspravljalo o pr</w:t>
      </w:r>
      <w:r w:rsidR="0056172C">
        <w:t>o</w:t>
      </w:r>
      <w:r>
        <w:t xml:space="preserve">blemu manjka parkirališnih mjesta u Vukovićevj ulici. </w:t>
      </w:r>
    </w:p>
    <w:p w:rsidR="00BB6FD3" w:rsidRDefault="00BB6FD3" w:rsidP="00BB6FD3"/>
    <w:p w:rsidR="00B92BE9" w:rsidRDefault="00BB6FD3" w:rsidP="00D81A8B">
      <w:pPr>
        <w:pStyle w:val="ListParagraph"/>
        <w:numPr>
          <w:ilvl w:val="0"/>
          <w:numId w:val="25"/>
        </w:numPr>
      </w:pPr>
      <w:r>
        <w:lastRenderedPageBreak/>
        <w:t xml:space="preserve">Vijeće </w:t>
      </w:r>
      <w:r w:rsidR="00B92BE9">
        <w:t>predlaže da se mjesto koje je do prošle godine</w:t>
      </w:r>
      <w:r w:rsidR="00B92BE9" w:rsidRPr="00B92BE9">
        <w:t xml:space="preserve"> </w:t>
      </w:r>
      <w:r w:rsidR="00B92BE9">
        <w:t>bio parki</w:t>
      </w:r>
      <w:r w:rsidR="0007632B">
        <w:t xml:space="preserve">ralište </w:t>
      </w:r>
      <w:r w:rsidR="00B92BE9">
        <w:t>kod kućnog broja 11</w:t>
      </w:r>
      <w:r w:rsidR="00B92BE9" w:rsidRPr="00B92BE9">
        <w:t xml:space="preserve"> </w:t>
      </w:r>
      <w:r w:rsidR="00B92BE9">
        <w:t xml:space="preserve">vrati stanarima ulice </w:t>
      </w:r>
      <w:r w:rsidR="00D81A8B">
        <w:t xml:space="preserve">opet </w:t>
      </w:r>
      <w:r w:rsidR="00B92BE9">
        <w:t xml:space="preserve">kao parkirališno mjesto. Zbog radova na Ilici u ljetnim mjesecima 2025. i privremene jednosmjerne regulacije prometa u Vukovićevoj, to mjesto je </w:t>
      </w:r>
      <w:r w:rsidR="00B92BE9" w:rsidRPr="003539A4">
        <w:t>označeno žutim kosim crtama i ostalo je tako označeno. Budući da se tu svejedno povremeno pa</w:t>
      </w:r>
      <w:r w:rsidR="00B92BE9">
        <w:t>rkiraju automobili koji ne plaćaju parkiranje</w:t>
      </w:r>
      <w:r w:rsidR="00D81A8B">
        <w:t xml:space="preserve"> i ne mogu zbog toga biti sankcionirani j</w:t>
      </w:r>
      <w:r w:rsidR="00B92BE9">
        <w:t xml:space="preserve">er ovo nije mjesto za tu namjenu, vraćanje parkirališnog mjesta se čini boljim rješenjem. </w:t>
      </w:r>
      <w:r w:rsidR="001A3239" w:rsidRPr="00FB3D63">
        <w:t>Vije</w:t>
      </w:r>
      <w:r w:rsidR="005B34B9" w:rsidRPr="00FB3D63">
        <w:t xml:space="preserve">će traži da se uklone privremene žute kose crte kod </w:t>
      </w:r>
      <w:proofErr w:type="spellStart"/>
      <w:r w:rsidR="005B34B9" w:rsidRPr="00FB3D63">
        <w:t>kbr</w:t>
      </w:r>
      <w:proofErr w:type="spellEnd"/>
      <w:r w:rsidR="005B34B9" w:rsidRPr="00FB3D63">
        <w:t xml:space="preserve"> </w:t>
      </w:r>
      <w:proofErr w:type="spellStart"/>
      <w:r w:rsidR="005B34B9" w:rsidRPr="00FB3D63">
        <w:t>Vukovićeva</w:t>
      </w:r>
      <w:proofErr w:type="spellEnd"/>
      <w:r w:rsidR="005B34B9" w:rsidRPr="00FB3D63">
        <w:t xml:space="preserve"> 11. </w:t>
      </w:r>
      <w:r w:rsidR="001A3239" w:rsidRPr="00FB3D63">
        <w:t xml:space="preserve"> </w:t>
      </w:r>
      <w:r w:rsidR="00B92BE9" w:rsidRPr="00FB3D63">
        <w:t>Također, Vijeće moli provjeru</w:t>
      </w:r>
      <w:r w:rsidR="00B92BE9">
        <w:t xml:space="preserve"> potrebe za </w:t>
      </w:r>
      <w:r w:rsidR="00C32404">
        <w:t xml:space="preserve">2 </w:t>
      </w:r>
      <w:r w:rsidR="00B92BE9">
        <w:t>parkir</w:t>
      </w:r>
      <w:r w:rsidR="00C32404">
        <w:t>ališna mjest</w:t>
      </w:r>
      <w:r w:rsidR="00B92BE9">
        <w:t>a rezervirana za osobe s invaliditetom</w:t>
      </w:r>
      <w:r w:rsidR="00C32404">
        <w:t xml:space="preserve"> u ovoj</w:t>
      </w:r>
      <w:r w:rsidR="00D81A8B">
        <w:t xml:space="preserve"> ulici jer osim što su ta mjesta prazna, u okolnim ulicama postoje također prazna mjesta za </w:t>
      </w:r>
      <w:r w:rsidR="00D81A8B" w:rsidRPr="00D81A8B">
        <w:t>osobe s invaliditetom</w:t>
      </w:r>
      <w:r w:rsidR="00D81A8B">
        <w:t>.</w:t>
      </w:r>
    </w:p>
    <w:p w:rsidR="00C32404" w:rsidRDefault="00C32404" w:rsidP="00C32404">
      <w:pPr>
        <w:pStyle w:val="ListParagraph"/>
      </w:pPr>
    </w:p>
    <w:p w:rsidR="00C32404" w:rsidRPr="00C32404" w:rsidRDefault="00C32404" w:rsidP="00C32404">
      <w:pPr>
        <w:pStyle w:val="ListParagraph"/>
        <w:numPr>
          <w:ilvl w:val="0"/>
          <w:numId w:val="25"/>
        </w:numPr>
      </w:pPr>
      <w:r w:rsidRPr="00C32404">
        <w:t xml:space="preserve">Ovaj zaključak dostavit će se Vijeću Gradske četvrti Črnomerec i Gradskom uredu za mjesnu samoupravu, promet, komunalne poslove, civilnu zaštitu i sigurnost.  </w:t>
      </w:r>
    </w:p>
    <w:p w:rsidR="00BB6FD3" w:rsidRPr="00BB6FD3" w:rsidRDefault="00BB6FD3" w:rsidP="00BB6FD3"/>
    <w:p w:rsidR="005469A9" w:rsidRDefault="005469A9" w:rsidP="003B1A8C">
      <w:pPr>
        <w:rPr>
          <w:b/>
        </w:rPr>
      </w:pPr>
      <w:r>
        <w:rPr>
          <w:b/>
        </w:rPr>
        <w:t xml:space="preserve">Ad. 4 </w:t>
      </w:r>
      <w:r w:rsidR="0007632B" w:rsidRPr="0007632B">
        <w:rPr>
          <w:b/>
        </w:rPr>
        <w:t>Zahtjev za redovno korištenje prostora mjesnog odbora „Bartol Kašić“</w:t>
      </w:r>
    </w:p>
    <w:p w:rsidR="0007632B" w:rsidRPr="0007632B" w:rsidRDefault="0007632B" w:rsidP="0007632B">
      <w:pPr>
        <w:ind w:left="708"/>
      </w:pPr>
      <w:r w:rsidRPr="0007632B">
        <w:t>Zbog promijenjenih pravila o korištenju prostora mjesne samouprave</w:t>
      </w:r>
      <w:r>
        <w:t xml:space="preserve"> i činjenice da prostor MO B. Kašić zbog vlasničkih odnosa nije u aplikaciji za kratk</w:t>
      </w:r>
      <w:r w:rsidR="00E4738D">
        <w:t>o</w:t>
      </w:r>
      <w:r>
        <w:t xml:space="preserve">trajno korištenje prostora, o ovoj točki dnevnog reda nije </w:t>
      </w:r>
      <w:r w:rsidR="00696E82">
        <w:t xml:space="preserve">se </w:t>
      </w:r>
      <w:r>
        <w:t xml:space="preserve">rasporavljalo. </w:t>
      </w:r>
    </w:p>
    <w:p w:rsidR="0007632B" w:rsidRDefault="0007632B" w:rsidP="003B1A8C">
      <w:pPr>
        <w:rPr>
          <w:b/>
        </w:rPr>
      </w:pPr>
    </w:p>
    <w:p w:rsidR="00E90FF0" w:rsidRPr="002F51CE" w:rsidRDefault="0007632B" w:rsidP="003B1A8C">
      <w:pPr>
        <w:rPr>
          <w:b/>
        </w:rPr>
      </w:pPr>
      <w:r>
        <w:rPr>
          <w:b/>
        </w:rPr>
        <w:t>Ad.5</w:t>
      </w:r>
      <w:r>
        <w:rPr>
          <w:b/>
        </w:rPr>
        <w:tab/>
      </w:r>
      <w:r w:rsidR="002F51CE" w:rsidRPr="002F51CE">
        <w:rPr>
          <w:b/>
        </w:rPr>
        <w:t>Pitanja, prijedlozi i obavijesti</w:t>
      </w:r>
    </w:p>
    <w:p w:rsidR="0007632B" w:rsidRDefault="0007632B" w:rsidP="00367953">
      <w:pPr>
        <w:ind w:left="708"/>
        <w:jc w:val="both"/>
      </w:pPr>
      <w:r>
        <w:t xml:space="preserve">Budući da zaduženi referent Gradskog ureda </w:t>
      </w:r>
      <w:r w:rsidRPr="0007632B">
        <w:t>za mjesnu samoupravu, promet, komunalne poslove, civilnu zaštitu i sigurnost</w:t>
      </w:r>
      <w:r>
        <w:t xml:space="preserve"> nije bio prisutan, </w:t>
      </w:r>
      <w:r w:rsidR="00367953">
        <w:t xml:space="preserve">o novostima vezano uz predviđene obavijesti </w:t>
      </w:r>
      <w:r w:rsidR="00E4738D">
        <w:t xml:space="preserve">o </w:t>
      </w:r>
      <w:r w:rsidR="00367953">
        <w:t>prijedlozi</w:t>
      </w:r>
      <w:r w:rsidR="00E4738D">
        <w:t>ma</w:t>
      </w:r>
      <w:r w:rsidR="00367953">
        <w:t xml:space="preserve"> Upravne škole Zagreb vezano za stazu uz potok Črnomerec i informacij</w:t>
      </w:r>
      <w:r w:rsidR="00E4738D">
        <w:t xml:space="preserve">ama </w:t>
      </w:r>
      <w:r w:rsidR="00367953">
        <w:t xml:space="preserve">o statusu uklanjanju spremnika za otpad u Ul. Željka Maričića nije se </w:t>
      </w:r>
      <w:r w:rsidR="00E4738D">
        <w:t xml:space="preserve">moglo </w:t>
      </w:r>
      <w:r w:rsidR="00367953">
        <w:t>raspravlja</w:t>
      </w:r>
      <w:r w:rsidR="00E4738D">
        <w:t>ti</w:t>
      </w:r>
      <w:r w:rsidR="00367953">
        <w:t>.</w:t>
      </w:r>
    </w:p>
    <w:p w:rsidR="00594E3E" w:rsidRDefault="0007632B" w:rsidP="0007632B">
      <w:pPr>
        <w:ind w:firstLine="708"/>
        <w:jc w:val="both"/>
      </w:pPr>
      <w:r>
        <w:t xml:space="preserve">Ostalih </w:t>
      </w:r>
      <w:r w:rsidR="00594E3E">
        <w:t>pitanja, prijedloga i obavijesti</w:t>
      </w:r>
      <w:r w:rsidRPr="0007632B">
        <w:t xml:space="preserve"> </w:t>
      </w:r>
      <w:r>
        <w:t>nije bilo</w:t>
      </w:r>
      <w:r w:rsidR="00594E3E">
        <w:t xml:space="preserve">. </w:t>
      </w:r>
    </w:p>
    <w:p w:rsidR="00760504" w:rsidRDefault="00760504" w:rsidP="003B1A8C"/>
    <w:p w:rsidR="003B1A8C" w:rsidRPr="00D60761" w:rsidRDefault="003B1A8C" w:rsidP="003B1A8C">
      <w:r w:rsidRPr="00D60761">
        <w:t>Sjednica je završila u 19</w:t>
      </w:r>
      <w:r w:rsidR="0007632B">
        <w:t>.15</w:t>
      </w:r>
      <w:r w:rsidR="00F85599">
        <w:t xml:space="preserve"> </w:t>
      </w:r>
      <w:r w:rsidR="00350496">
        <w:t>sati.</w:t>
      </w:r>
    </w:p>
    <w:p w:rsidR="003B1A8C" w:rsidRPr="00D60761" w:rsidRDefault="003B1A8C" w:rsidP="003B1A8C">
      <w:pPr>
        <w:rPr>
          <w:highlight w:val="yellow"/>
        </w:rPr>
      </w:pPr>
    </w:p>
    <w:p w:rsidR="00367953" w:rsidRPr="00044D9F" w:rsidRDefault="00367953" w:rsidP="00367953">
      <w:pPr>
        <w:ind w:left="1134" w:right="5101" w:hanging="1134"/>
      </w:pPr>
      <w:r w:rsidRPr="00044D9F">
        <w:t>KLASA: 024-08/26-003/1485</w:t>
      </w:r>
    </w:p>
    <w:p w:rsidR="00367953" w:rsidRDefault="00367953" w:rsidP="00367953">
      <w:pPr>
        <w:ind w:left="1134" w:right="5101" w:hanging="1134"/>
      </w:pPr>
      <w:r w:rsidRPr="00044D9F">
        <w:t>URBROJ: 251-13-11-4/013-26-</w:t>
      </w:r>
      <w:r w:rsidR="00044D9F">
        <w:t>2</w:t>
      </w:r>
    </w:p>
    <w:p w:rsidR="003B1A8C" w:rsidRDefault="00422363" w:rsidP="00367953">
      <w:pPr>
        <w:ind w:left="1134" w:right="5101" w:hanging="1134"/>
      </w:pPr>
      <w:r w:rsidRPr="00422363">
        <w:t xml:space="preserve">Zagreb, </w:t>
      </w:r>
      <w:r w:rsidR="0007632B">
        <w:t>8</w:t>
      </w:r>
      <w:r w:rsidRPr="00422363">
        <w:t xml:space="preserve">. </w:t>
      </w:r>
      <w:r w:rsidR="0007632B">
        <w:t xml:space="preserve">srpanj </w:t>
      </w:r>
      <w:r w:rsidRPr="00422363">
        <w:t>2026.</w:t>
      </w:r>
      <w:r w:rsidRPr="00422363">
        <w:tab/>
      </w:r>
    </w:p>
    <w:p w:rsidR="00631C89" w:rsidRDefault="00631C89" w:rsidP="003B1A8C">
      <w:pPr>
        <w:ind w:left="1134" w:right="5101" w:hanging="1134"/>
      </w:pPr>
    </w:p>
    <w:p w:rsidR="00925604" w:rsidRPr="00D60761" w:rsidRDefault="00925604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Piskor           </w:t>
      </w:r>
    </w:p>
    <w:p w:rsidR="00631C89" w:rsidRDefault="00631C89" w:rsidP="003B1A8C"/>
    <w:p w:rsidR="00594E3E" w:rsidRDefault="00594E3E">
      <w:pPr>
        <w:spacing w:after="160" w:line="259" w:lineRule="auto"/>
      </w:pPr>
      <w:r>
        <w:br w:type="page"/>
      </w:r>
    </w:p>
    <w:p w:rsidR="006F4173" w:rsidRDefault="006F4173" w:rsidP="003B1A8C"/>
    <w:tbl>
      <w:tblPr>
        <w:tblW w:w="5460" w:type="dxa"/>
        <w:tblLook w:val="04A0" w:firstRow="1" w:lastRow="0" w:firstColumn="1" w:lastColumn="0" w:noHBand="0" w:noVBand="1"/>
      </w:tblPr>
      <w:tblGrid>
        <w:gridCol w:w="2980"/>
        <w:gridCol w:w="820"/>
        <w:gridCol w:w="840"/>
        <w:gridCol w:w="820"/>
      </w:tblGrid>
      <w:tr w:rsidR="00594E3E" w:rsidRPr="0055173F" w:rsidTr="00594E3E">
        <w:trPr>
          <w:trHeight w:val="5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članovi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3.</w:t>
            </w:r>
          </w:p>
        </w:tc>
      </w:tr>
      <w:tr w:rsidR="00594E3E" w:rsidRPr="00E4738D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E3E" w:rsidRPr="00E4738D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E4738D">
              <w:rPr>
                <w:b/>
                <w:bCs/>
                <w:sz w:val="22"/>
                <w:szCs w:val="22"/>
              </w:rPr>
              <w:t>BOJANA BROZD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</w:tr>
      <w:tr w:rsidR="00594E3E" w:rsidRPr="00E4738D" w:rsidTr="00E4738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E4738D" w:rsidRDefault="00594E3E" w:rsidP="0055173F">
            <w:pPr>
              <w:rPr>
                <w:b/>
                <w:bCs/>
                <w:strike/>
                <w:sz w:val="22"/>
                <w:szCs w:val="22"/>
              </w:rPr>
            </w:pPr>
            <w:r w:rsidRPr="00E4738D">
              <w:rPr>
                <w:b/>
                <w:bCs/>
                <w:strike/>
                <w:sz w:val="22"/>
                <w:szCs w:val="22"/>
              </w:rPr>
              <w:t>SANJA KUCAN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5173F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94E3E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5173F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</w:tr>
      <w:tr w:rsidR="00594E3E" w:rsidRPr="00E4738D" w:rsidTr="00E4738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E4738D" w:rsidRDefault="00594E3E" w:rsidP="0055173F">
            <w:pPr>
              <w:rPr>
                <w:b/>
                <w:bCs/>
                <w:strike/>
                <w:sz w:val="22"/>
                <w:szCs w:val="22"/>
              </w:rPr>
            </w:pPr>
            <w:r w:rsidRPr="00E4738D">
              <w:rPr>
                <w:b/>
                <w:bCs/>
                <w:strike/>
                <w:sz w:val="22"/>
                <w:szCs w:val="22"/>
              </w:rPr>
              <w:t>TOMISLAV KOLAČNY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5173F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5173F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E4738D" w:rsidRDefault="00594E3E" w:rsidP="0055173F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ZORAN STAJČIĆ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E4738D" w:rsidP="0055173F">
            <w:pPr>
              <w:jc w:val="center"/>
              <w:rPr>
                <w:sz w:val="20"/>
                <w:szCs w:val="20"/>
              </w:rPr>
            </w:pPr>
            <w:r w:rsidRPr="00E4738D">
              <w:rPr>
                <w:sz w:val="20"/>
                <w:szCs w:val="20"/>
              </w:rPr>
              <w:t>+</w:t>
            </w:r>
          </w:p>
        </w:tc>
      </w:tr>
    </w:tbl>
    <w:p w:rsidR="00B06166" w:rsidRDefault="00B06166" w:rsidP="003B1A8C"/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D14EBA" w:rsidRDefault="00D14EBA" w:rsidP="00062798"/>
    <w:sectPr w:rsidR="00D14EBA" w:rsidSect="00E80CC4">
      <w:pgSz w:w="11906" w:h="16838"/>
      <w:pgMar w:top="993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D6C"/>
    <w:multiLevelType w:val="hybridMultilevel"/>
    <w:tmpl w:val="AEF8E4DC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3492E44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96E39"/>
    <w:multiLevelType w:val="hybridMultilevel"/>
    <w:tmpl w:val="EEAAB8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35CF"/>
    <w:multiLevelType w:val="hybridMultilevel"/>
    <w:tmpl w:val="41689B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79C4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F73211"/>
    <w:multiLevelType w:val="hybridMultilevel"/>
    <w:tmpl w:val="8FF064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35C52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E6052"/>
    <w:multiLevelType w:val="hybridMultilevel"/>
    <w:tmpl w:val="D4160464"/>
    <w:lvl w:ilvl="0" w:tplc="00E475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77656"/>
    <w:multiLevelType w:val="hybridMultilevel"/>
    <w:tmpl w:val="62A6DB5E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3104C5E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0C11DF"/>
    <w:multiLevelType w:val="hybridMultilevel"/>
    <w:tmpl w:val="A7C0E876"/>
    <w:lvl w:ilvl="0" w:tplc="10EA1D62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32D00F0E"/>
    <w:multiLevelType w:val="hybridMultilevel"/>
    <w:tmpl w:val="85E2AD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D6A13"/>
    <w:multiLevelType w:val="hybridMultilevel"/>
    <w:tmpl w:val="E73A3CDC"/>
    <w:lvl w:ilvl="0" w:tplc="ED1A7B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40065F54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68C3BB9"/>
    <w:multiLevelType w:val="hybridMultilevel"/>
    <w:tmpl w:val="7C3C836C"/>
    <w:lvl w:ilvl="0" w:tplc="6016952E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0650B24"/>
    <w:multiLevelType w:val="hybridMultilevel"/>
    <w:tmpl w:val="D17640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B013C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7D836E7"/>
    <w:multiLevelType w:val="hybridMultilevel"/>
    <w:tmpl w:val="66D0CB5E"/>
    <w:lvl w:ilvl="0" w:tplc="B9C6545A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A750936"/>
    <w:multiLevelType w:val="hybridMultilevel"/>
    <w:tmpl w:val="1A6C18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C6C03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E47A5E"/>
    <w:multiLevelType w:val="hybridMultilevel"/>
    <w:tmpl w:val="875666BE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 w15:restartNumberingAfterBreak="0">
    <w:nsid w:val="6B933041"/>
    <w:multiLevelType w:val="hybridMultilevel"/>
    <w:tmpl w:val="283E5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820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5"/>
  </w:num>
  <w:num w:numId="5">
    <w:abstractNumId w:val="17"/>
  </w:num>
  <w:num w:numId="6">
    <w:abstractNumId w:val="0"/>
  </w:num>
  <w:num w:numId="7">
    <w:abstractNumId w:val="14"/>
  </w:num>
  <w:num w:numId="8">
    <w:abstractNumId w:val="20"/>
  </w:num>
  <w:num w:numId="9">
    <w:abstractNumId w:val="21"/>
  </w:num>
  <w:num w:numId="10">
    <w:abstractNumId w:val="23"/>
  </w:num>
  <w:num w:numId="11">
    <w:abstractNumId w:val="10"/>
  </w:num>
  <w:num w:numId="12">
    <w:abstractNumId w:val="2"/>
  </w:num>
  <w:num w:numId="13">
    <w:abstractNumId w:val="1"/>
  </w:num>
  <w:num w:numId="14">
    <w:abstractNumId w:val="9"/>
  </w:num>
  <w:num w:numId="15">
    <w:abstractNumId w:val="6"/>
  </w:num>
  <w:num w:numId="16">
    <w:abstractNumId w:val="4"/>
  </w:num>
  <w:num w:numId="17">
    <w:abstractNumId w:val="7"/>
  </w:num>
  <w:num w:numId="18">
    <w:abstractNumId w:val="12"/>
  </w:num>
  <w:num w:numId="19">
    <w:abstractNumId w:val="3"/>
  </w:num>
  <w:num w:numId="20">
    <w:abstractNumId w:val="5"/>
  </w:num>
  <w:num w:numId="21">
    <w:abstractNumId w:val="13"/>
  </w:num>
  <w:num w:numId="22">
    <w:abstractNumId w:val="7"/>
  </w:num>
  <w:num w:numId="23">
    <w:abstractNumId w:val="19"/>
  </w:num>
  <w:num w:numId="24">
    <w:abstractNumId w:val="16"/>
  </w:num>
  <w:num w:numId="25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01D7"/>
    <w:rsid w:val="00015FB7"/>
    <w:rsid w:val="000177C5"/>
    <w:rsid w:val="00020BFF"/>
    <w:rsid w:val="00031342"/>
    <w:rsid w:val="00036F50"/>
    <w:rsid w:val="00044D9F"/>
    <w:rsid w:val="00051D7C"/>
    <w:rsid w:val="000521D4"/>
    <w:rsid w:val="00062431"/>
    <w:rsid w:val="00062798"/>
    <w:rsid w:val="00066097"/>
    <w:rsid w:val="0007632B"/>
    <w:rsid w:val="00077145"/>
    <w:rsid w:val="000B4596"/>
    <w:rsid w:val="000D1C44"/>
    <w:rsid w:val="00121B21"/>
    <w:rsid w:val="00132443"/>
    <w:rsid w:val="00132CAA"/>
    <w:rsid w:val="00137907"/>
    <w:rsid w:val="00144778"/>
    <w:rsid w:val="00147B8D"/>
    <w:rsid w:val="001548C6"/>
    <w:rsid w:val="001631F0"/>
    <w:rsid w:val="00180944"/>
    <w:rsid w:val="0018456E"/>
    <w:rsid w:val="00190921"/>
    <w:rsid w:val="00192000"/>
    <w:rsid w:val="00193EC0"/>
    <w:rsid w:val="001A3239"/>
    <w:rsid w:val="001A70D5"/>
    <w:rsid w:val="001B25AF"/>
    <w:rsid w:val="001B74E4"/>
    <w:rsid w:val="001C5F0B"/>
    <w:rsid w:val="001C7BA9"/>
    <w:rsid w:val="001C7C37"/>
    <w:rsid w:val="001D0AED"/>
    <w:rsid w:val="001E330A"/>
    <w:rsid w:val="001E5E0F"/>
    <w:rsid w:val="001F0B51"/>
    <w:rsid w:val="001F3D7C"/>
    <w:rsid w:val="001F6B77"/>
    <w:rsid w:val="00214617"/>
    <w:rsid w:val="00226C94"/>
    <w:rsid w:val="00260C4C"/>
    <w:rsid w:val="00264B8C"/>
    <w:rsid w:val="00264F54"/>
    <w:rsid w:val="002663EF"/>
    <w:rsid w:val="00266C23"/>
    <w:rsid w:val="0029180B"/>
    <w:rsid w:val="00292DD9"/>
    <w:rsid w:val="00295CB1"/>
    <w:rsid w:val="002B17C0"/>
    <w:rsid w:val="002C136B"/>
    <w:rsid w:val="002C18DA"/>
    <w:rsid w:val="002C719A"/>
    <w:rsid w:val="002D6C41"/>
    <w:rsid w:val="002E0D59"/>
    <w:rsid w:val="002E54D9"/>
    <w:rsid w:val="002F0668"/>
    <w:rsid w:val="002F51CE"/>
    <w:rsid w:val="002F6897"/>
    <w:rsid w:val="002F6E33"/>
    <w:rsid w:val="003031B2"/>
    <w:rsid w:val="003035F8"/>
    <w:rsid w:val="00304DA5"/>
    <w:rsid w:val="00313916"/>
    <w:rsid w:val="00322E7E"/>
    <w:rsid w:val="00323F6B"/>
    <w:rsid w:val="00334EA8"/>
    <w:rsid w:val="00350496"/>
    <w:rsid w:val="003539A4"/>
    <w:rsid w:val="0035490A"/>
    <w:rsid w:val="00367953"/>
    <w:rsid w:val="00375460"/>
    <w:rsid w:val="003771A8"/>
    <w:rsid w:val="00386EF4"/>
    <w:rsid w:val="00391FCA"/>
    <w:rsid w:val="003A30E7"/>
    <w:rsid w:val="003A3538"/>
    <w:rsid w:val="003A4CEB"/>
    <w:rsid w:val="003B1A8C"/>
    <w:rsid w:val="003C2F8B"/>
    <w:rsid w:val="003D131F"/>
    <w:rsid w:val="003D287C"/>
    <w:rsid w:val="003D57E1"/>
    <w:rsid w:val="003F2591"/>
    <w:rsid w:val="003F63BB"/>
    <w:rsid w:val="003F6E90"/>
    <w:rsid w:val="0041007F"/>
    <w:rsid w:val="00413E60"/>
    <w:rsid w:val="00422363"/>
    <w:rsid w:val="00425E2D"/>
    <w:rsid w:val="0043139F"/>
    <w:rsid w:val="004400A2"/>
    <w:rsid w:val="0046303B"/>
    <w:rsid w:val="00464E5D"/>
    <w:rsid w:val="00472213"/>
    <w:rsid w:val="00485E68"/>
    <w:rsid w:val="004E2D80"/>
    <w:rsid w:val="004E3CA2"/>
    <w:rsid w:val="004F79B2"/>
    <w:rsid w:val="0050039D"/>
    <w:rsid w:val="00501C02"/>
    <w:rsid w:val="00503061"/>
    <w:rsid w:val="0051113F"/>
    <w:rsid w:val="00512E84"/>
    <w:rsid w:val="0051343B"/>
    <w:rsid w:val="00517A23"/>
    <w:rsid w:val="0052640A"/>
    <w:rsid w:val="00526E3E"/>
    <w:rsid w:val="005308C4"/>
    <w:rsid w:val="00537054"/>
    <w:rsid w:val="005469A9"/>
    <w:rsid w:val="0054780A"/>
    <w:rsid w:val="005501A5"/>
    <w:rsid w:val="0055173F"/>
    <w:rsid w:val="00554508"/>
    <w:rsid w:val="00554D26"/>
    <w:rsid w:val="0056172C"/>
    <w:rsid w:val="00563314"/>
    <w:rsid w:val="0057630D"/>
    <w:rsid w:val="0059344C"/>
    <w:rsid w:val="005938F2"/>
    <w:rsid w:val="005939E9"/>
    <w:rsid w:val="00594E3E"/>
    <w:rsid w:val="005955F6"/>
    <w:rsid w:val="005B34B9"/>
    <w:rsid w:val="005B5F75"/>
    <w:rsid w:val="005C5FF6"/>
    <w:rsid w:val="005E0E8E"/>
    <w:rsid w:val="005E330C"/>
    <w:rsid w:val="005E4D6A"/>
    <w:rsid w:val="005F2427"/>
    <w:rsid w:val="00611019"/>
    <w:rsid w:val="0061713E"/>
    <w:rsid w:val="0061756C"/>
    <w:rsid w:val="00621BF1"/>
    <w:rsid w:val="006249D1"/>
    <w:rsid w:val="006318F8"/>
    <w:rsid w:val="00631C89"/>
    <w:rsid w:val="00637658"/>
    <w:rsid w:val="00644D54"/>
    <w:rsid w:val="00685099"/>
    <w:rsid w:val="0069143A"/>
    <w:rsid w:val="00695CEC"/>
    <w:rsid w:val="00696DB0"/>
    <w:rsid w:val="00696E82"/>
    <w:rsid w:val="006974B6"/>
    <w:rsid w:val="00697D9A"/>
    <w:rsid w:val="006A54D3"/>
    <w:rsid w:val="006B1D18"/>
    <w:rsid w:val="006B3CFF"/>
    <w:rsid w:val="006B735C"/>
    <w:rsid w:val="006C4CAA"/>
    <w:rsid w:val="006D2649"/>
    <w:rsid w:val="006E1D1F"/>
    <w:rsid w:val="006E2753"/>
    <w:rsid w:val="006F1D8B"/>
    <w:rsid w:val="006F4173"/>
    <w:rsid w:val="00710222"/>
    <w:rsid w:val="0071525C"/>
    <w:rsid w:val="00715A7C"/>
    <w:rsid w:val="00715A7F"/>
    <w:rsid w:val="0071753F"/>
    <w:rsid w:val="00721AA1"/>
    <w:rsid w:val="00723C14"/>
    <w:rsid w:val="00737B0E"/>
    <w:rsid w:val="00760504"/>
    <w:rsid w:val="00763EA6"/>
    <w:rsid w:val="007721EF"/>
    <w:rsid w:val="0078674C"/>
    <w:rsid w:val="0078787E"/>
    <w:rsid w:val="00787A57"/>
    <w:rsid w:val="00787F5E"/>
    <w:rsid w:val="007A003D"/>
    <w:rsid w:val="007A00F2"/>
    <w:rsid w:val="007B639F"/>
    <w:rsid w:val="007C181C"/>
    <w:rsid w:val="007C4D6A"/>
    <w:rsid w:val="007C6649"/>
    <w:rsid w:val="007D1F6B"/>
    <w:rsid w:val="007E49FD"/>
    <w:rsid w:val="007E60B4"/>
    <w:rsid w:val="007F4C8C"/>
    <w:rsid w:val="007F63C7"/>
    <w:rsid w:val="00801527"/>
    <w:rsid w:val="00805B9E"/>
    <w:rsid w:val="00823A54"/>
    <w:rsid w:val="0083093D"/>
    <w:rsid w:val="0085521D"/>
    <w:rsid w:val="00877D34"/>
    <w:rsid w:val="00882E98"/>
    <w:rsid w:val="00884641"/>
    <w:rsid w:val="0089267B"/>
    <w:rsid w:val="0089278F"/>
    <w:rsid w:val="008A4EE5"/>
    <w:rsid w:val="008B37A2"/>
    <w:rsid w:val="008E0230"/>
    <w:rsid w:val="00901B94"/>
    <w:rsid w:val="0090488E"/>
    <w:rsid w:val="00905DA1"/>
    <w:rsid w:val="00907D0F"/>
    <w:rsid w:val="00925604"/>
    <w:rsid w:val="00933384"/>
    <w:rsid w:val="00934EAE"/>
    <w:rsid w:val="009474D7"/>
    <w:rsid w:val="00952CB8"/>
    <w:rsid w:val="00962150"/>
    <w:rsid w:val="009701A6"/>
    <w:rsid w:val="0098684E"/>
    <w:rsid w:val="009872C6"/>
    <w:rsid w:val="009B2E27"/>
    <w:rsid w:val="009B6082"/>
    <w:rsid w:val="009C0D98"/>
    <w:rsid w:val="009C44DF"/>
    <w:rsid w:val="009D7199"/>
    <w:rsid w:val="00A074D4"/>
    <w:rsid w:val="00A10F9A"/>
    <w:rsid w:val="00A205C7"/>
    <w:rsid w:val="00A25E74"/>
    <w:rsid w:val="00A32C47"/>
    <w:rsid w:val="00A34E1F"/>
    <w:rsid w:val="00A477C5"/>
    <w:rsid w:val="00A676A9"/>
    <w:rsid w:val="00A93103"/>
    <w:rsid w:val="00AA2160"/>
    <w:rsid w:val="00AA39A0"/>
    <w:rsid w:val="00AB15B3"/>
    <w:rsid w:val="00AC1EF4"/>
    <w:rsid w:val="00AC4447"/>
    <w:rsid w:val="00AC4C45"/>
    <w:rsid w:val="00B048A3"/>
    <w:rsid w:val="00B0594F"/>
    <w:rsid w:val="00B06166"/>
    <w:rsid w:val="00B06768"/>
    <w:rsid w:val="00B14397"/>
    <w:rsid w:val="00B14E7C"/>
    <w:rsid w:val="00B32D58"/>
    <w:rsid w:val="00B51CE5"/>
    <w:rsid w:val="00B66653"/>
    <w:rsid w:val="00B72887"/>
    <w:rsid w:val="00B83FA2"/>
    <w:rsid w:val="00B92BE9"/>
    <w:rsid w:val="00BB1AF9"/>
    <w:rsid w:val="00BB6FD3"/>
    <w:rsid w:val="00BC34AA"/>
    <w:rsid w:val="00BE3C88"/>
    <w:rsid w:val="00C070B1"/>
    <w:rsid w:val="00C150D7"/>
    <w:rsid w:val="00C32404"/>
    <w:rsid w:val="00C45084"/>
    <w:rsid w:val="00C4669B"/>
    <w:rsid w:val="00C64CDB"/>
    <w:rsid w:val="00C73872"/>
    <w:rsid w:val="00C7616B"/>
    <w:rsid w:val="00C76BBD"/>
    <w:rsid w:val="00C813B8"/>
    <w:rsid w:val="00C86D19"/>
    <w:rsid w:val="00C90217"/>
    <w:rsid w:val="00CA1641"/>
    <w:rsid w:val="00CD1E60"/>
    <w:rsid w:val="00CE5850"/>
    <w:rsid w:val="00CF4A06"/>
    <w:rsid w:val="00D0387F"/>
    <w:rsid w:val="00D127BD"/>
    <w:rsid w:val="00D14EBA"/>
    <w:rsid w:val="00D16A55"/>
    <w:rsid w:val="00D53326"/>
    <w:rsid w:val="00D566B7"/>
    <w:rsid w:val="00D60761"/>
    <w:rsid w:val="00D65154"/>
    <w:rsid w:val="00D651FC"/>
    <w:rsid w:val="00D81A8B"/>
    <w:rsid w:val="00D82492"/>
    <w:rsid w:val="00DA72CF"/>
    <w:rsid w:val="00DB3B9F"/>
    <w:rsid w:val="00DC20B8"/>
    <w:rsid w:val="00E01D79"/>
    <w:rsid w:val="00E05D85"/>
    <w:rsid w:val="00E06850"/>
    <w:rsid w:val="00E1417D"/>
    <w:rsid w:val="00E2406A"/>
    <w:rsid w:val="00E34C69"/>
    <w:rsid w:val="00E3725F"/>
    <w:rsid w:val="00E37C4F"/>
    <w:rsid w:val="00E468FB"/>
    <w:rsid w:val="00E4738D"/>
    <w:rsid w:val="00E64C32"/>
    <w:rsid w:val="00E74AE2"/>
    <w:rsid w:val="00E75290"/>
    <w:rsid w:val="00E80CC4"/>
    <w:rsid w:val="00E90FF0"/>
    <w:rsid w:val="00E92C56"/>
    <w:rsid w:val="00E97CA9"/>
    <w:rsid w:val="00EA0330"/>
    <w:rsid w:val="00EA37EE"/>
    <w:rsid w:val="00EB22D5"/>
    <w:rsid w:val="00EB357E"/>
    <w:rsid w:val="00EC4193"/>
    <w:rsid w:val="00EC64F1"/>
    <w:rsid w:val="00EC701B"/>
    <w:rsid w:val="00ED42A2"/>
    <w:rsid w:val="00ED5CC7"/>
    <w:rsid w:val="00ED6750"/>
    <w:rsid w:val="00EE1EC1"/>
    <w:rsid w:val="00EF224B"/>
    <w:rsid w:val="00F05E08"/>
    <w:rsid w:val="00F17615"/>
    <w:rsid w:val="00F1788C"/>
    <w:rsid w:val="00F2547C"/>
    <w:rsid w:val="00F45C61"/>
    <w:rsid w:val="00F5074F"/>
    <w:rsid w:val="00F515B2"/>
    <w:rsid w:val="00F5274E"/>
    <w:rsid w:val="00F552AB"/>
    <w:rsid w:val="00F5579C"/>
    <w:rsid w:val="00F60715"/>
    <w:rsid w:val="00F737F6"/>
    <w:rsid w:val="00F85599"/>
    <w:rsid w:val="00F9337F"/>
    <w:rsid w:val="00F97122"/>
    <w:rsid w:val="00FA6121"/>
    <w:rsid w:val="00FB3D63"/>
    <w:rsid w:val="00FB76AF"/>
    <w:rsid w:val="00FC52A6"/>
    <w:rsid w:val="00FC53E5"/>
    <w:rsid w:val="00FC58F3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4DDC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22</cp:revision>
  <cp:lastPrinted>2026-05-21T11:34:00Z</cp:lastPrinted>
  <dcterms:created xsi:type="dcterms:W3CDTF">2026-05-27T17:26:00Z</dcterms:created>
  <dcterms:modified xsi:type="dcterms:W3CDTF">2026-07-17T13:18:00Z</dcterms:modified>
</cp:coreProperties>
</file>