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B5F" w:rsidRPr="004C4702" w:rsidRDefault="004C4702" w:rsidP="004C4702">
      <w:pPr>
        <w:spacing w:line="240" w:lineRule="auto"/>
        <w:jc w:val="center"/>
        <w:rPr>
          <w:b/>
        </w:rPr>
      </w:pPr>
      <w:r w:rsidRPr="004C4702">
        <w:rPr>
          <w:b/>
        </w:rPr>
        <w:t>Z A P I S N I K</w:t>
      </w:r>
    </w:p>
    <w:p w:rsidR="004C4702" w:rsidRPr="004C4702" w:rsidRDefault="004C4702" w:rsidP="004C4702">
      <w:pPr>
        <w:spacing w:line="240" w:lineRule="auto"/>
        <w:jc w:val="center"/>
        <w:rPr>
          <w:b/>
        </w:rPr>
      </w:pPr>
      <w:r w:rsidRPr="004C4702">
        <w:rPr>
          <w:b/>
        </w:rPr>
        <w:t xml:space="preserve">14. sjednice Vijeća Mjesnog odbora Donja Kustošija održane 6. srpnja 2026. </w:t>
      </w:r>
    </w:p>
    <w:p w:rsidR="004C4702" w:rsidRPr="004C4702" w:rsidRDefault="004C4702" w:rsidP="004C4702">
      <w:pPr>
        <w:spacing w:line="240" w:lineRule="auto"/>
        <w:jc w:val="center"/>
        <w:rPr>
          <w:b/>
        </w:rPr>
      </w:pPr>
      <w:r w:rsidRPr="004C4702">
        <w:rPr>
          <w:b/>
        </w:rPr>
        <w:t xml:space="preserve">Zagreb, </w:t>
      </w:r>
      <w:proofErr w:type="spellStart"/>
      <w:r w:rsidRPr="004C4702">
        <w:rPr>
          <w:b/>
        </w:rPr>
        <w:t>Lermanova</w:t>
      </w:r>
      <w:proofErr w:type="spellEnd"/>
      <w:r w:rsidRPr="004C4702">
        <w:rPr>
          <w:b/>
        </w:rPr>
        <w:t xml:space="preserve"> 51 s početkom u 17,30 sati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>Nazočni članovi Vijeća:</w:t>
      </w:r>
    </w:p>
    <w:p w:rsidR="004C4702" w:rsidRPr="004C4702" w:rsidRDefault="004C4702" w:rsidP="004C4702">
      <w:pPr>
        <w:spacing w:line="240" w:lineRule="auto"/>
        <w:jc w:val="both"/>
      </w:pPr>
      <w:r w:rsidRPr="004C4702">
        <w:t xml:space="preserve">Darija Beljan, Iva Božić, Filip Kraljić, Pero </w:t>
      </w:r>
      <w:proofErr w:type="spellStart"/>
      <w:r w:rsidRPr="004C4702">
        <w:t>Marčić</w:t>
      </w:r>
      <w:proofErr w:type="spellEnd"/>
      <w:r w:rsidRPr="004C4702">
        <w:t xml:space="preserve">, Jasna </w:t>
      </w:r>
      <w:proofErr w:type="spellStart"/>
      <w:r w:rsidRPr="004C4702">
        <w:t>Mrkoci</w:t>
      </w:r>
      <w:proofErr w:type="spellEnd"/>
      <w:r w:rsidRPr="004C4702">
        <w:t xml:space="preserve"> i Mario Mutak.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>Odsutni članovi Vijeća :</w:t>
      </w:r>
    </w:p>
    <w:p w:rsidR="004C4702" w:rsidRPr="004C4702" w:rsidRDefault="004C4702" w:rsidP="004C4702">
      <w:pPr>
        <w:spacing w:line="240" w:lineRule="auto"/>
        <w:jc w:val="both"/>
      </w:pPr>
      <w:r w:rsidRPr="004C4702">
        <w:t>Tomislav Pavić.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 xml:space="preserve">Ostali nazočni: </w:t>
      </w:r>
      <w:r w:rsidR="00C34E16">
        <w:t>Nema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>Predsjedava gospodin Mario Mutak, predsjednik Vijeća.</w:t>
      </w:r>
    </w:p>
    <w:p w:rsidR="004C4702" w:rsidRPr="004C4702" w:rsidRDefault="004C4702" w:rsidP="004C4702">
      <w:pPr>
        <w:spacing w:line="240" w:lineRule="auto"/>
        <w:jc w:val="both"/>
      </w:pPr>
    </w:p>
    <w:p w:rsidR="00C34E16" w:rsidRDefault="004C4702" w:rsidP="00C34E16">
      <w:pPr>
        <w:spacing w:line="240" w:lineRule="auto"/>
        <w:jc w:val="both"/>
      </w:pPr>
      <w:r w:rsidRPr="004C4702">
        <w:t xml:space="preserve">Zapisnik vodi: </w:t>
      </w:r>
      <w:r w:rsidR="00C34E16">
        <w:t>Mario Mutak, predsjednik Vijeća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>Predsjednik konstatira da je nazočno 6 od ukupno 7 članova Vijeća, što znači da Vijeće može pravovaljano odlučivati, te otvara 14. sjednicu Vijeća Mjesnog odbora.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>Predsjednik Vijeća daje zapisnik 13. sjednice na verifikaciju.</w:t>
      </w:r>
    </w:p>
    <w:p w:rsidR="00C34E16" w:rsidRDefault="00C34E16" w:rsidP="00C34E16">
      <w:pPr>
        <w:spacing w:line="240" w:lineRule="auto"/>
        <w:jc w:val="both"/>
      </w:pPr>
      <w:r>
        <w:t>Vijeće JEDNOGLASNO  prihvaća tekst Zapisnika 13. sjednice Vijeća, bez izmjena.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C34E16" w:rsidP="004C4702">
      <w:pPr>
        <w:spacing w:line="240" w:lineRule="auto"/>
        <w:jc w:val="both"/>
      </w:pPr>
      <w:r>
        <w:t>Na prijedlog predsjednika Vijeće JEDNOGLASNO utvrđuje</w:t>
      </w:r>
      <w:r w:rsidR="004C4702" w:rsidRPr="004C4702">
        <w:t>)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center"/>
        <w:rPr>
          <w:b/>
        </w:rPr>
      </w:pPr>
      <w:r w:rsidRPr="004C4702">
        <w:rPr>
          <w:b/>
        </w:rPr>
        <w:t>DNEVNI  RED</w:t>
      </w:r>
    </w:p>
    <w:p w:rsidR="004C4702" w:rsidRPr="004C4702" w:rsidRDefault="004C4702" w:rsidP="004C470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4C4702" w:rsidRPr="004C4702" w:rsidTr="004C4702">
        <w:tc>
          <w:tcPr>
            <w:tcW w:w="567" w:type="dxa"/>
            <w:shd w:val="clear" w:color="auto" w:fill="auto"/>
          </w:tcPr>
          <w:p w:rsidR="004C4702" w:rsidRPr="004C4702" w:rsidRDefault="004C4702" w:rsidP="004C4702">
            <w:pPr>
              <w:spacing w:line="240" w:lineRule="auto"/>
              <w:jc w:val="both"/>
            </w:pPr>
            <w:r w:rsidRPr="004C4702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C4702" w:rsidRPr="004C4702" w:rsidRDefault="004C4702" w:rsidP="004C4702">
            <w:pPr>
              <w:spacing w:line="240" w:lineRule="auto"/>
              <w:jc w:val="both"/>
            </w:pPr>
            <w:r w:rsidRPr="004C4702">
              <w:t>Zaključak o izdizanju upuštenog nogostupa u Svačićevoj ulici kod kbr. 34 - donošenje zaključka</w:t>
            </w:r>
          </w:p>
        </w:tc>
      </w:tr>
      <w:tr w:rsidR="004C4702" w:rsidRPr="004C4702" w:rsidTr="004C4702">
        <w:tc>
          <w:tcPr>
            <w:tcW w:w="567" w:type="dxa"/>
            <w:shd w:val="clear" w:color="auto" w:fill="auto"/>
          </w:tcPr>
          <w:p w:rsidR="004C4702" w:rsidRPr="004C4702" w:rsidRDefault="004C4702" w:rsidP="004C4702">
            <w:pPr>
              <w:spacing w:line="240" w:lineRule="auto"/>
              <w:jc w:val="both"/>
            </w:pPr>
            <w:r w:rsidRPr="004C4702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C4702" w:rsidRPr="004C4702" w:rsidRDefault="004C4702" w:rsidP="004C4702">
            <w:pPr>
              <w:spacing w:line="240" w:lineRule="auto"/>
              <w:jc w:val="both"/>
            </w:pPr>
            <w:r w:rsidRPr="004C4702">
              <w:t>Pitanja, prijedlozi i obavijesti</w:t>
            </w:r>
          </w:p>
          <w:p w:rsidR="004C4702" w:rsidRPr="004C4702" w:rsidRDefault="004C4702" w:rsidP="004C4702">
            <w:pPr>
              <w:spacing w:line="240" w:lineRule="auto"/>
              <w:jc w:val="both"/>
            </w:pPr>
          </w:p>
          <w:p w:rsidR="004C4702" w:rsidRPr="004C4702" w:rsidRDefault="004C4702" w:rsidP="004C4702">
            <w:pPr>
              <w:spacing w:line="240" w:lineRule="auto"/>
              <w:jc w:val="both"/>
            </w:pPr>
          </w:p>
        </w:tc>
      </w:tr>
    </w:tbl>
    <w:p w:rsidR="004C4702" w:rsidRPr="004C4702" w:rsidRDefault="004C4702" w:rsidP="004C4702">
      <w:pPr>
        <w:spacing w:line="240" w:lineRule="auto"/>
        <w:jc w:val="both"/>
        <w:rPr>
          <w:b/>
        </w:rPr>
      </w:pPr>
      <w:r w:rsidRPr="004C4702">
        <w:rPr>
          <w:b/>
        </w:rPr>
        <w:t>Ad1. Zaključak o izdizanju upuštenog nogostupa u Svačićevoj ulici kod kbr. 34 - donošenje zaključka</w:t>
      </w:r>
    </w:p>
    <w:p w:rsidR="004C4702" w:rsidRPr="004C4702" w:rsidRDefault="004C4702" w:rsidP="004C4702">
      <w:pPr>
        <w:spacing w:line="240" w:lineRule="auto"/>
        <w:jc w:val="both"/>
        <w:rPr>
          <w:b/>
        </w:rPr>
      </w:pPr>
    </w:p>
    <w:p w:rsidR="00C34E16" w:rsidRDefault="00C34E16" w:rsidP="00C34E16">
      <w:pPr>
        <w:spacing w:line="240" w:lineRule="auto"/>
        <w:ind w:left="-142" w:firstLine="142"/>
        <w:jc w:val="both"/>
      </w:pPr>
      <w:r>
        <w:t>Uvodno obrazloženje iznosi Predsjednik Vijeća Mario Mutak.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 xml:space="preserve">U raspravi sudjeluju: Darija Beljan, Iva Božić, Filip Kraljić, Pero </w:t>
      </w:r>
      <w:proofErr w:type="spellStart"/>
      <w:r w:rsidRPr="004C4702">
        <w:t>Marčić</w:t>
      </w:r>
      <w:proofErr w:type="spellEnd"/>
      <w:r w:rsidRPr="004C4702">
        <w:t xml:space="preserve">, Jasna </w:t>
      </w:r>
      <w:proofErr w:type="spellStart"/>
      <w:r w:rsidRPr="004C4702">
        <w:t>Mrkoci</w:t>
      </w:r>
      <w:proofErr w:type="spellEnd"/>
      <w:r w:rsidRPr="004C4702">
        <w:t xml:space="preserve"> i Mario Mutak, 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>Vijeće jednoglasno donosi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</w:pPr>
      <w:r w:rsidRPr="004C4702">
        <w:t>Zaključak  o izdizanju upuštenog nogostupa u Svačićevoj ulici kod kbr. 34 - donošenje zaključka</w:t>
      </w:r>
    </w:p>
    <w:p w:rsidR="004C4702" w:rsidRPr="004C4702" w:rsidRDefault="004C4702" w:rsidP="004C4702">
      <w:pPr>
        <w:spacing w:line="240" w:lineRule="auto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>(Zaključak se prilaže ovom zapisniku i njegov je sastavni dio.)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  <w:rPr>
          <w:b/>
        </w:rPr>
      </w:pPr>
      <w:r w:rsidRPr="004C4702">
        <w:rPr>
          <w:b/>
        </w:rPr>
        <w:lastRenderedPageBreak/>
        <w:t>Ad2. Pitanja, prijedlozi i obavijesti</w:t>
      </w:r>
    </w:p>
    <w:p w:rsidR="004C4702" w:rsidRPr="004C4702" w:rsidRDefault="004C4702" w:rsidP="004C4702">
      <w:pPr>
        <w:spacing w:line="240" w:lineRule="auto"/>
        <w:jc w:val="both"/>
        <w:rPr>
          <w:b/>
        </w:rPr>
      </w:pPr>
    </w:p>
    <w:p w:rsidR="004C4702" w:rsidRPr="004C4702" w:rsidRDefault="004C4702" w:rsidP="006A4F06">
      <w:pPr>
        <w:spacing w:line="240" w:lineRule="auto"/>
        <w:jc w:val="both"/>
      </w:pPr>
      <w:r w:rsidRPr="004C4702">
        <w:t xml:space="preserve">Predsjednik </w:t>
      </w:r>
      <w:r w:rsidR="006A4F06">
        <w:t xml:space="preserve">ističe da će termin slijedeće sjednice biti utvrđen naknadno. 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 xml:space="preserve">Sjednica je završila u </w:t>
      </w:r>
      <w:r w:rsidR="006A4F06">
        <w:t>18,05 sati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>KLASA: 024-08/26-003/1489</w:t>
      </w:r>
    </w:p>
    <w:p w:rsidR="004C4702" w:rsidRPr="004C4702" w:rsidRDefault="004C4702" w:rsidP="004C4702">
      <w:pPr>
        <w:spacing w:line="240" w:lineRule="auto"/>
        <w:jc w:val="both"/>
      </w:pPr>
      <w:r w:rsidRPr="004C4702">
        <w:t>URBROJ: 251-13-11-3/024-26-</w:t>
      </w:r>
      <w:r w:rsidR="006A4F06">
        <w:t>2</w:t>
      </w:r>
    </w:p>
    <w:p w:rsidR="004C4702" w:rsidRPr="004C4702" w:rsidRDefault="004C4702" w:rsidP="004C4702">
      <w:pPr>
        <w:spacing w:line="240" w:lineRule="auto"/>
        <w:jc w:val="both"/>
      </w:pPr>
      <w:r w:rsidRPr="004C4702">
        <w:t>Zagreb, 6. srpnja 2026.</w:t>
      </w:r>
    </w:p>
    <w:p w:rsidR="004C4702" w:rsidRPr="004C4702" w:rsidRDefault="004C4702" w:rsidP="004C4702">
      <w:pPr>
        <w:spacing w:line="240" w:lineRule="auto"/>
        <w:jc w:val="both"/>
      </w:pPr>
    </w:p>
    <w:p w:rsidR="004C4702" w:rsidRPr="004C4702" w:rsidRDefault="004C4702" w:rsidP="004C4702">
      <w:pPr>
        <w:spacing w:line="240" w:lineRule="auto"/>
        <w:jc w:val="both"/>
      </w:pPr>
      <w:r w:rsidRPr="004C4702">
        <w:t>Zapisnik uredila:</w:t>
      </w:r>
    </w:p>
    <w:p w:rsidR="004C4702" w:rsidRPr="004C4702" w:rsidRDefault="006A4F06" w:rsidP="004C4702">
      <w:pPr>
        <w:spacing w:line="240" w:lineRule="auto"/>
        <w:jc w:val="both"/>
      </w:pPr>
      <w:r>
        <w:t>Blanka Pleša</w:t>
      </w:r>
    </w:p>
    <w:p w:rsidR="004C4702" w:rsidRPr="004C4702" w:rsidRDefault="004C4702" w:rsidP="004C4702">
      <w:pPr>
        <w:spacing w:line="240" w:lineRule="auto"/>
        <w:ind w:left="4248"/>
        <w:jc w:val="center"/>
      </w:pPr>
      <w:r w:rsidRPr="004C4702">
        <w:t>Predsjednik</w:t>
      </w:r>
    </w:p>
    <w:p w:rsidR="004C4702" w:rsidRPr="004C4702" w:rsidRDefault="004C4702" w:rsidP="006A4F06">
      <w:pPr>
        <w:spacing w:line="240" w:lineRule="auto"/>
        <w:ind w:left="4248" w:firstLine="708"/>
        <w:jc w:val="center"/>
      </w:pPr>
      <w:r w:rsidRPr="004C4702">
        <w:t>Vijeća Mjesnog odbora Donja Kustošija</w:t>
      </w:r>
    </w:p>
    <w:p w:rsidR="004C4702" w:rsidRPr="004C4702" w:rsidRDefault="004C4702" w:rsidP="004C4702">
      <w:pPr>
        <w:spacing w:line="240" w:lineRule="auto"/>
        <w:ind w:left="4248"/>
        <w:jc w:val="center"/>
      </w:pPr>
    </w:p>
    <w:p w:rsidR="004C4702" w:rsidRPr="004C4702" w:rsidRDefault="004C4702" w:rsidP="004C4702">
      <w:pPr>
        <w:spacing w:line="240" w:lineRule="auto"/>
        <w:ind w:left="4248"/>
        <w:jc w:val="center"/>
      </w:pPr>
      <w:r w:rsidRPr="004C4702">
        <w:t>Mario Mutak</w:t>
      </w:r>
    </w:p>
    <w:p w:rsidR="004C4702" w:rsidRPr="004C4702" w:rsidRDefault="004C4702" w:rsidP="004C4702">
      <w:pPr>
        <w:spacing w:line="240" w:lineRule="auto"/>
        <w:rPr>
          <w:u w:val="single"/>
        </w:rPr>
      </w:pPr>
      <w:r w:rsidRPr="004C4702">
        <w:rPr>
          <w:u w:val="single"/>
        </w:rPr>
        <w:br w:type="page"/>
      </w:r>
    </w:p>
    <w:p w:rsidR="004C4702" w:rsidRPr="004C4702" w:rsidRDefault="004C4702" w:rsidP="004C4702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4C4702">
        <w:rPr>
          <w:rFonts w:eastAsia="Times New Roman"/>
          <w:szCs w:val="24"/>
          <w:lang w:eastAsia="hr-HR"/>
        </w:rPr>
        <w:tab/>
        <w:t xml:space="preserve">Na temelju članka 100. </w:t>
      </w:r>
      <w:r w:rsidRPr="004C4702">
        <w:rPr>
          <w:szCs w:val="24"/>
        </w:rPr>
        <w:t>Statuta Grada Zagreba (Službeni glasnik Grada Zagreba 23/16, 2/18, 23/18, 3/20, 3/21, 11/21 - pročišćeni tekst i 16/22)</w:t>
      </w:r>
      <w:r w:rsidRPr="004C4702">
        <w:rPr>
          <w:rFonts w:eastAsia="Times New Roman"/>
          <w:szCs w:val="24"/>
          <w:lang w:eastAsia="hr-HR"/>
        </w:rPr>
        <w:t>, Vijeće Mjesnog odbora Donja Kustošija na 14. sjednici, 6. srpnja 2026., donijelo je</w:t>
      </w:r>
    </w:p>
    <w:p w:rsidR="004C4702" w:rsidRPr="004C4702" w:rsidRDefault="004C4702" w:rsidP="004C4702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C4702">
        <w:rPr>
          <w:rFonts w:eastAsia="Times New Roman"/>
          <w:b/>
          <w:szCs w:val="24"/>
          <w:lang w:eastAsia="hr-HR"/>
        </w:rPr>
        <w:t>Z A K L J U Č A K</w:t>
      </w:r>
    </w:p>
    <w:p w:rsidR="004C4702" w:rsidRPr="004C4702" w:rsidRDefault="004C4702" w:rsidP="004C4702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C4702">
        <w:rPr>
          <w:rFonts w:eastAsia="Times New Roman"/>
          <w:b/>
          <w:szCs w:val="24"/>
          <w:lang w:eastAsia="hr-HR"/>
        </w:rPr>
        <w:t>o izdizanju upuštenog nogostupa u Svačićevoj ulici kod kbr. 34</w:t>
      </w:r>
    </w:p>
    <w:p w:rsidR="004C4702" w:rsidRPr="004C4702" w:rsidRDefault="004C4702" w:rsidP="004C4702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4C4702" w:rsidRPr="004C4702" w:rsidRDefault="004C4702" w:rsidP="004C4702">
      <w:pPr>
        <w:pStyle w:val="Odlomakpopisa"/>
        <w:numPr>
          <w:ilvl w:val="0"/>
          <w:numId w:val="2"/>
        </w:numPr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4702">
        <w:rPr>
          <w:rFonts w:ascii="Times New Roman" w:hAnsi="Times New Roman" w:cs="Times New Roman"/>
          <w:sz w:val="24"/>
          <w:szCs w:val="24"/>
        </w:rPr>
        <w:t>Vijeće Mjesnog odbora Donja Kustošija raspravljalo je o izdizanju upuštenog nogostupa u Svačićevoj ulici kod kbr. 34.</w:t>
      </w:r>
    </w:p>
    <w:p w:rsidR="004C4702" w:rsidRPr="004C4702" w:rsidRDefault="004C4702" w:rsidP="004C4702">
      <w:pPr>
        <w:pStyle w:val="Odlomakpopisa"/>
        <w:suppressAutoHyphens/>
        <w:spacing w:after="0" w:line="240" w:lineRule="auto"/>
        <w:ind w:right="13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4702" w:rsidRPr="004C4702" w:rsidRDefault="004C4702" w:rsidP="004C4702">
      <w:pPr>
        <w:pStyle w:val="Odlomakpopisa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hr-HR"/>
        </w:rPr>
      </w:pPr>
      <w:r w:rsidRPr="004C4702">
        <w:rPr>
          <w:rFonts w:ascii="Times New Roman" w:hAnsi="Times New Roman" w:cs="Times New Roman"/>
          <w:sz w:val="24"/>
          <w:szCs w:val="24"/>
        </w:rPr>
        <w:t xml:space="preserve">Vijeće Mjesnog odbora Donja Kustošija traži da se postojeći nogostup, koji je bio upušten u razinu ceste zbog nekadašnjeg kolnog ulaza u objekt koji više ne postoji a na mjestu kojeg je izgrađen drugi objekt koji kolni ulaz ima na drugom mjestu, zbog sigurnosti pješaka i djece koja tim putem idu u obližnju školu i vrtić, izdigne na standardnu visinu u skladu s ostalim nogostupima u kvartu. </w:t>
      </w:r>
    </w:p>
    <w:p w:rsidR="004C4702" w:rsidRPr="004C4702" w:rsidRDefault="004C4702" w:rsidP="004C4702">
      <w:pPr>
        <w:pStyle w:val="Odlomakpopisa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GB" w:eastAsia="hr-HR"/>
        </w:rPr>
      </w:pPr>
    </w:p>
    <w:p w:rsidR="004C4702" w:rsidRPr="004C4702" w:rsidRDefault="004C4702" w:rsidP="004C4702">
      <w:pPr>
        <w:pStyle w:val="Odlomakpopisa"/>
        <w:suppressAutoHyphens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  <w:lang w:val="en-GB" w:eastAsia="hr-HR"/>
        </w:rPr>
      </w:pPr>
      <w:r w:rsidRPr="004C4702">
        <w:rPr>
          <w:rFonts w:ascii="Times New Roman" w:hAnsi="Times New Roman" w:cs="Times New Roman"/>
          <w:sz w:val="24"/>
          <w:szCs w:val="24"/>
        </w:rPr>
        <w:t>Radi se o kratkom i uskom nogostupu tako da bi zahvat išao kroz program održavanja te za isti nije potrebna izrada projektne dokumentacije niti ishođenje dozvola. Nogostup treba izdignuti sve do novog kolnog ulaza u novo sagrađeni objekt, otprilike u ravnini s K36 uzdignutom plohom na Svačićevoj.</w:t>
      </w:r>
    </w:p>
    <w:p w:rsidR="004C4702" w:rsidRPr="004C4702" w:rsidRDefault="004C4702" w:rsidP="004C4702">
      <w:pPr>
        <w:pStyle w:val="StandardWeb"/>
        <w:suppressAutoHyphens/>
        <w:spacing w:before="0" w:beforeAutospacing="0" w:after="0" w:afterAutospacing="0"/>
        <w:ind w:left="709" w:hanging="709"/>
        <w:jc w:val="both"/>
      </w:pPr>
      <w:r w:rsidRPr="004C4702">
        <w:t xml:space="preserve">            </w:t>
      </w:r>
      <w:proofErr w:type="spellStart"/>
      <w:r w:rsidRPr="004C4702">
        <w:t>Mikrolokacija</w:t>
      </w:r>
      <w:proofErr w:type="spellEnd"/>
      <w:r w:rsidRPr="004C4702">
        <w:t xml:space="preserve">: </w:t>
      </w:r>
      <w:bookmarkStart w:id="0" w:name="_Hlk233740609"/>
      <w:r w:rsidRPr="004C4702">
        <w:t>45.807880, 15.920385</w:t>
      </w:r>
      <w:bookmarkEnd w:id="0"/>
      <w:r w:rsidRPr="004C4702">
        <w:t xml:space="preserve">. Prikaz </w:t>
      </w:r>
      <w:proofErr w:type="spellStart"/>
      <w:r w:rsidRPr="004C4702">
        <w:t>mikrolokacije</w:t>
      </w:r>
      <w:proofErr w:type="spellEnd"/>
      <w:r w:rsidRPr="004C4702">
        <w:t xml:space="preserve"> sastavni je dio ovog zaključka.</w:t>
      </w:r>
    </w:p>
    <w:p w:rsidR="004C4702" w:rsidRPr="004C4702" w:rsidRDefault="004C4702" w:rsidP="004C4702">
      <w:pPr>
        <w:numPr>
          <w:ilvl w:val="0"/>
          <w:numId w:val="2"/>
        </w:numPr>
        <w:spacing w:line="240" w:lineRule="auto"/>
        <w:ind w:right="283"/>
        <w:jc w:val="both"/>
        <w:rPr>
          <w:szCs w:val="24"/>
        </w:rPr>
      </w:pPr>
      <w:r w:rsidRPr="004C4702">
        <w:rPr>
          <w:rFonts w:eastAsia="Times New Roman"/>
          <w:szCs w:val="24"/>
        </w:rPr>
        <w:t xml:space="preserve">Ovaj zaključak dostavlja se Vijeću Gradske četvrti </w:t>
      </w:r>
      <w:proofErr w:type="spellStart"/>
      <w:r w:rsidRPr="004C4702">
        <w:rPr>
          <w:rFonts w:eastAsia="Times New Roman"/>
          <w:szCs w:val="24"/>
        </w:rPr>
        <w:t>Stenjevec</w:t>
      </w:r>
      <w:proofErr w:type="spellEnd"/>
      <w:r w:rsidRPr="004C4702">
        <w:rPr>
          <w:rFonts w:eastAsia="Times New Roman"/>
          <w:szCs w:val="24"/>
        </w:rPr>
        <w:t>.</w:t>
      </w:r>
    </w:p>
    <w:p w:rsidR="004C4702" w:rsidRPr="004C4702" w:rsidRDefault="004C4702" w:rsidP="004C4702">
      <w:pPr>
        <w:spacing w:line="240" w:lineRule="auto"/>
        <w:ind w:left="720" w:right="283"/>
        <w:jc w:val="both"/>
        <w:rPr>
          <w:szCs w:val="24"/>
        </w:rPr>
      </w:pPr>
    </w:p>
    <w:p w:rsidR="004C4702" w:rsidRPr="004C4702" w:rsidRDefault="004C4702" w:rsidP="004C4702">
      <w:pPr>
        <w:spacing w:line="240" w:lineRule="auto"/>
        <w:jc w:val="both"/>
        <w:rPr>
          <w:szCs w:val="24"/>
        </w:rPr>
      </w:pPr>
    </w:p>
    <w:p w:rsidR="004C4702" w:rsidRPr="004C4702" w:rsidRDefault="004C4702" w:rsidP="004C4702">
      <w:pPr>
        <w:spacing w:line="240" w:lineRule="auto"/>
        <w:jc w:val="both"/>
      </w:pPr>
      <w:r w:rsidRPr="004C4702">
        <w:t>KLASA: 024-08/26-003/1489</w:t>
      </w:r>
    </w:p>
    <w:p w:rsidR="004C4702" w:rsidRPr="004C4702" w:rsidRDefault="004C4702" w:rsidP="004C4702">
      <w:pPr>
        <w:spacing w:line="240" w:lineRule="auto"/>
        <w:jc w:val="both"/>
      </w:pPr>
      <w:r w:rsidRPr="004C4702">
        <w:t>URBROJ: 251-13-11-3/024-26-3</w:t>
      </w:r>
    </w:p>
    <w:p w:rsidR="004C4702" w:rsidRPr="004C4702" w:rsidRDefault="004C4702" w:rsidP="004C4702">
      <w:pPr>
        <w:spacing w:line="240" w:lineRule="auto"/>
        <w:jc w:val="both"/>
      </w:pPr>
      <w:r w:rsidRPr="004C4702">
        <w:t>Zagreb, 1. srpnja 2026.</w:t>
      </w:r>
    </w:p>
    <w:p w:rsidR="004C4702" w:rsidRPr="004C4702" w:rsidRDefault="004C4702" w:rsidP="004C4702">
      <w:pPr>
        <w:spacing w:line="240" w:lineRule="auto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4C4702">
        <w:rPr>
          <w:rFonts w:eastAsia="Times New Roman"/>
          <w:b/>
          <w:szCs w:val="24"/>
          <w:lang w:eastAsia="hr-HR"/>
        </w:rPr>
        <w:t>Predsjednik</w:t>
      </w:r>
    </w:p>
    <w:p w:rsidR="004C4702" w:rsidRDefault="004C4702" w:rsidP="004C4702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C4702">
        <w:rPr>
          <w:rFonts w:eastAsia="Times New Roman"/>
          <w:b/>
          <w:szCs w:val="24"/>
          <w:lang w:eastAsia="hr-HR"/>
        </w:rPr>
        <w:t>Vijeća Mjesnog odbora</w:t>
      </w:r>
    </w:p>
    <w:p w:rsidR="00222652" w:rsidRDefault="00222652" w:rsidP="004C4702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Donja Kustošija</w:t>
      </w:r>
    </w:p>
    <w:p w:rsidR="00222652" w:rsidRPr="004C4702" w:rsidRDefault="00222652" w:rsidP="004C4702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bookmarkStart w:id="1" w:name="_GoBack"/>
      <w:bookmarkEnd w:id="1"/>
    </w:p>
    <w:p w:rsidR="004C4702" w:rsidRPr="004C4702" w:rsidRDefault="004C4702" w:rsidP="004C4702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C4702">
        <w:rPr>
          <w:rFonts w:eastAsia="Times New Roman"/>
          <w:b/>
          <w:szCs w:val="24"/>
          <w:lang w:eastAsia="hr-HR"/>
        </w:rPr>
        <w:t>Mario Mutak</w:t>
      </w:r>
    </w:p>
    <w:p w:rsidR="004C4702" w:rsidRPr="004C4702" w:rsidRDefault="004C4702" w:rsidP="004C4702">
      <w:pPr>
        <w:spacing w:line="240" w:lineRule="auto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C4702" w:rsidRDefault="004C4702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6A4F06" w:rsidRDefault="006A4F06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6A4F06" w:rsidRDefault="006A4F06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6A4F06" w:rsidRDefault="006A4F06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6A4F06" w:rsidRDefault="006A4F06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6A4F06" w:rsidRDefault="006A4F06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6A4F06" w:rsidRDefault="006A4F06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6A4F06" w:rsidRDefault="006A4F06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6A4F06" w:rsidRPr="004C4702" w:rsidRDefault="006A4F06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</w:pPr>
    </w:p>
    <w:p w:rsidR="004C4702" w:rsidRPr="004C4702" w:rsidRDefault="004C4702" w:rsidP="004C4702">
      <w:pPr>
        <w:spacing w:line="240" w:lineRule="auto"/>
      </w:pPr>
      <w:proofErr w:type="spellStart"/>
      <w:r w:rsidRPr="004C4702">
        <w:t>Mikrolokacija</w:t>
      </w:r>
      <w:proofErr w:type="spellEnd"/>
      <w:r w:rsidRPr="004C4702">
        <w:t>: 45.807880, 15.920385</w:t>
      </w:r>
    </w:p>
    <w:p w:rsidR="004C4702" w:rsidRPr="004C4702" w:rsidRDefault="004C4702" w:rsidP="004C4702">
      <w:pPr>
        <w:spacing w:line="240" w:lineRule="auto"/>
        <w:rPr>
          <w:rFonts w:eastAsia="Times New Roman"/>
          <w:noProof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  <w:r w:rsidRPr="004C4702">
        <w:rPr>
          <w:rFonts w:eastAsia="Times New Roman"/>
          <w:noProof/>
          <w:szCs w:val="24"/>
          <w:lang w:eastAsia="hr-HR"/>
        </w:rPr>
        <w:drawing>
          <wp:inline distT="0" distB="0" distL="0" distR="0" wp14:anchorId="7901CE42" wp14:editId="5552A14D">
            <wp:extent cx="5760720" cy="3361055"/>
            <wp:effectExtent l="0" t="0" r="0" b="0"/>
            <wp:docPr id="1035381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6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702" w:rsidRPr="004C4702" w:rsidRDefault="004C4702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C4702" w:rsidRPr="004C4702" w:rsidRDefault="004C4702" w:rsidP="004C4702">
      <w:pPr>
        <w:spacing w:line="240" w:lineRule="auto"/>
        <w:ind w:right="2358"/>
        <w:jc w:val="both"/>
        <w:rPr>
          <w:u w:val="single"/>
        </w:rPr>
      </w:pPr>
    </w:p>
    <w:sectPr w:rsidR="004C4702" w:rsidRPr="004C4702" w:rsidSect="004C47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C1990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76293B"/>
    <w:multiLevelType w:val="hybridMultilevel"/>
    <w:tmpl w:val="ED94D7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702"/>
    <w:rsid w:val="00077B5F"/>
    <w:rsid w:val="00222652"/>
    <w:rsid w:val="004C4702"/>
    <w:rsid w:val="006A4F06"/>
    <w:rsid w:val="00C3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7C479"/>
  <w15:chartTrackingRefBased/>
  <w15:docId w15:val="{373797A6-B7ED-420A-BF09-27DB4FEA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C4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C4702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styleId="StandardWeb">
    <w:name w:val="Normal (Web)"/>
    <w:basedOn w:val="Normal"/>
    <w:uiPriority w:val="99"/>
    <w:unhideWhenUsed/>
    <w:rsid w:val="004C4702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478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Pleša</dc:creator>
  <cp:keywords/>
  <dc:description/>
  <cp:lastModifiedBy>Blanka Pleša</cp:lastModifiedBy>
  <cp:revision>4</cp:revision>
  <dcterms:created xsi:type="dcterms:W3CDTF">2026-07-07T09:05:00Z</dcterms:created>
  <dcterms:modified xsi:type="dcterms:W3CDTF">2026-07-07T09:22:00Z</dcterms:modified>
</cp:coreProperties>
</file>