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55AF" w:rsidRDefault="00F155AF" w:rsidP="00F155AF">
      <w:pPr>
        <w:jc w:val="center"/>
        <w:rPr>
          <w:b/>
          <w:sz w:val="32"/>
          <w:szCs w:val="32"/>
        </w:rPr>
      </w:pPr>
    </w:p>
    <w:p w:rsidR="00F155AF" w:rsidRPr="00F8080C" w:rsidRDefault="00F155AF" w:rsidP="00F155AF">
      <w:pPr>
        <w:pStyle w:val="Bezproreda"/>
        <w:jc w:val="center"/>
        <w:rPr>
          <w:rFonts w:ascii="Times New Roman" w:hAnsi="Times New Roman" w:cs="Times New Roman"/>
          <w:b/>
          <w:sz w:val="24"/>
          <w:szCs w:val="24"/>
          <w:lang w:val="hr-HR"/>
        </w:rPr>
      </w:pPr>
      <w:r w:rsidRPr="00F8080C">
        <w:rPr>
          <w:rFonts w:ascii="Times New Roman" w:hAnsi="Times New Roman" w:cs="Times New Roman"/>
          <w:b/>
          <w:sz w:val="24"/>
          <w:szCs w:val="24"/>
          <w:lang w:val="hr-HR"/>
        </w:rPr>
        <w:t>ZAPISNIK</w:t>
      </w:r>
    </w:p>
    <w:p w:rsidR="00F155AF" w:rsidRPr="00F8080C" w:rsidRDefault="00F155AF" w:rsidP="00F155AF">
      <w:pPr>
        <w:pStyle w:val="Bezproreda"/>
        <w:jc w:val="center"/>
        <w:rPr>
          <w:rFonts w:ascii="Times New Roman" w:hAnsi="Times New Roman" w:cs="Times New Roman"/>
          <w:b/>
          <w:sz w:val="24"/>
          <w:szCs w:val="24"/>
          <w:lang w:val="hr-HR"/>
        </w:rPr>
      </w:pPr>
      <w:r>
        <w:rPr>
          <w:rFonts w:ascii="Times New Roman" w:hAnsi="Times New Roman" w:cs="Times New Roman"/>
          <w:b/>
          <w:sz w:val="24"/>
          <w:szCs w:val="24"/>
          <w:lang w:val="hr-HR"/>
        </w:rPr>
        <w:t>17</w:t>
      </w:r>
      <w:r w:rsidRPr="00F8080C">
        <w:rPr>
          <w:rFonts w:ascii="Times New Roman" w:hAnsi="Times New Roman" w:cs="Times New Roman"/>
          <w:b/>
          <w:sz w:val="24"/>
          <w:szCs w:val="24"/>
          <w:lang w:val="hr-HR"/>
        </w:rPr>
        <w:t>. sjednice Vijeća Mjesnog odbora Dankovec</w:t>
      </w:r>
    </w:p>
    <w:p w:rsidR="00F155AF" w:rsidRPr="00F8080C" w:rsidRDefault="00F155AF" w:rsidP="00F155AF">
      <w:pPr>
        <w:pStyle w:val="Bezproreda"/>
        <w:jc w:val="center"/>
        <w:rPr>
          <w:rFonts w:ascii="Times New Roman" w:hAnsi="Times New Roman" w:cs="Times New Roman"/>
          <w:b/>
          <w:sz w:val="24"/>
          <w:szCs w:val="24"/>
          <w:lang w:val="hr-HR"/>
        </w:rPr>
      </w:pPr>
      <w:r w:rsidRPr="00F8080C">
        <w:rPr>
          <w:rFonts w:ascii="Times New Roman" w:hAnsi="Times New Roman" w:cs="Times New Roman"/>
          <w:b/>
          <w:sz w:val="24"/>
          <w:szCs w:val="24"/>
          <w:lang w:val="hr-HR"/>
        </w:rPr>
        <w:t xml:space="preserve">održane dana </w:t>
      </w:r>
      <w:r>
        <w:rPr>
          <w:rFonts w:ascii="Times New Roman" w:hAnsi="Times New Roman" w:cs="Times New Roman"/>
          <w:b/>
          <w:sz w:val="24"/>
          <w:szCs w:val="24"/>
          <w:lang w:val="hr-HR"/>
        </w:rPr>
        <w:t>22. listopada</w:t>
      </w:r>
      <w:r w:rsidRPr="00F8080C">
        <w:rPr>
          <w:rFonts w:ascii="Times New Roman" w:hAnsi="Times New Roman" w:cs="Times New Roman"/>
          <w:b/>
          <w:sz w:val="24"/>
          <w:szCs w:val="24"/>
          <w:lang w:val="hr-HR"/>
        </w:rPr>
        <w:t xml:space="preserve"> 2026. u prostorijama objekta mjesne samouprave</w:t>
      </w:r>
    </w:p>
    <w:p w:rsidR="00F155AF" w:rsidRPr="00F8080C" w:rsidRDefault="00F155AF" w:rsidP="00F155AF">
      <w:pPr>
        <w:pStyle w:val="Bezproreda"/>
        <w:jc w:val="center"/>
        <w:rPr>
          <w:rFonts w:ascii="Times New Roman" w:hAnsi="Times New Roman" w:cs="Times New Roman"/>
          <w:b/>
          <w:sz w:val="24"/>
          <w:szCs w:val="24"/>
          <w:lang w:val="hr-HR"/>
        </w:rPr>
      </w:pPr>
      <w:r w:rsidRPr="00F8080C">
        <w:rPr>
          <w:rFonts w:ascii="Times New Roman" w:hAnsi="Times New Roman" w:cs="Times New Roman"/>
          <w:b/>
          <w:sz w:val="24"/>
          <w:szCs w:val="24"/>
          <w:lang w:val="hr-HR"/>
        </w:rPr>
        <w:t xml:space="preserve">Dankovec, </w:t>
      </w:r>
      <w:proofErr w:type="spellStart"/>
      <w:r w:rsidRPr="00F8080C">
        <w:rPr>
          <w:rFonts w:ascii="Times New Roman" w:hAnsi="Times New Roman" w:cs="Times New Roman"/>
          <w:b/>
          <w:sz w:val="24"/>
          <w:szCs w:val="24"/>
          <w:lang w:val="hr-HR"/>
        </w:rPr>
        <w:t>Slanovečka</w:t>
      </w:r>
      <w:proofErr w:type="spellEnd"/>
      <w:r w:rsidRPr="00F8080C">
        <w:rPr>
          <w:rFonts w:ascii="Times New Roman" w:hAnsi="Times New Roman" w:cs="Times New Roman"/>
          <w:b/>
          <w:sz w:val="24"/>
          <w:szCs w:val="24"/>
          <w:lang w:val="hr-HR"/>
        </w:rPr>
        <w:t xml:space="preserve"> 19, s početkom u 19,00</w:t>
      </w:r>
      <w:r>
        <w:rPr>
          <w:rFonts w:ascii="Times New Roman" w:hAnsi="Times New Roman" w:cs="Times New Roman"/>
          <w:b/>
          <w:sz w:val="24"/>
          <w:szCs w:val="24"/>
          <w:lang w:val="hr-HR"/>
        </w:rPr>
        <w:t xml:space="preserve"> sati</w:t>
      </w:r>
    </w:p>
    <w:p w:rsidR="00F155AF" w:rsidRPr="00F8080C" w:rsidRDefault="00F155AF" w:rsidP="00F155AF">
      <w:pPr>
        <w:pStyle w:val="Bezproreda"/>
        <w:jc w:val="both"/>
        <w:rPr>
          <w:rFonts w:ascii="Times New Roman" w:hAnsi="Times New Roman" w:cs="Times New Roman"/>
          <w:sz w:val="24"/>
          <w:szCs w:val="24"/>
          <w:lang w:val="hr-HR"/>
        </w:rPr>
      </w:pPr>
    </w:p>
    <w:p w:rsidR="00F155AF" w:rsidRPr="00F8080C" w:rsidRDefault="00F155AF" w:rsidP="00F155AF">
      <w:pPr>
        <w:pStyle w:val="Bezproreda"/>
        <w:jc w:val="both"/>
        <w:rPr>
          <w:rFonts w:ascii="Times New Roman" w:hAnsi="Times New Roman" w:cs="Times New Roman"/>
          <w:sz w:val="24"/>
          <w:szCs w:val="24"/>
          <w:lang w:val="hr-HR"/>
        </w:rPr>
      </w:pPr>
      <w:r w:rsidRPr="00F8080C">
        <w:rPr>
          <w:rFonts w:ascii="Times New Roman" w:hAnsi="Times New Roman" w:cs="Times New Roman"/>
          <w:sz w:val="24"/>
          <w:szCs w:val="24"/>
          <w:lang w:val="hr-HR"/>
        </w:rPr>
        <w:t>NAZOČNI ČLANOVI VIJEĆA:</w:t>
      </w:r>
      <w:r>
        <w:rPr>
          <w:rFonts w:ascii="Times New Roman" w:hAnsi="Times New Roman" w:cs="Times New Roman"/>
          <w:sz w:val="24"/>
          <w:szCs w:val="24"/>
          <w:lang w:val="hr-HR"/>
        </w:rPr>
        <w:t xml:space="preserve"> </w:t>
      </w:r>
      <w:r w:rsidRPr="00F8080C">
        <w:rPr>
          <w:rFonts w:ascii="Times New Roman" w:hAnsi="Times New Roman" w:cs="Times New Roman"/>
          <w:sz w:val="24"/>
          <w:szCs w:val="24"/>
          <w:lang w:val="hr-HR"/>
        </w:rPr>
        <w:t xml:space="preserve">Ivica Ivanović, Vlado </w:t>
      </w:r>
      <w:proofErr w:type="spellStart"/>
      <w:r w:rsidRPr="00F8080C">
        <w:rPr>
          <w:rFonts w:ascii="Times New Roman" w:hAnsi="Times New Roman" w:cs="Times New Roman"/>
          <w:sz w:val="24"/>
          <w:szCs w:val="24"/>
          <w:lang w:val="hr-HR"/>
        </w:rPr>
        <w:t>Svibovec</w:t>
      </w:r>
      <w:proofErr w:type="spellEnd"/>
      <w:r w:rsidRPr="00F8080C">
        <w:rPr>
          <w:rFonts w:ascii="Times New Roman" w:hAnsi="Times New Roman" w:cs="Times New Roman"/>
          <w:sz w:val="24"/>
          <w:szCs w:val="24"/>
          <w:lang w:val="hr-HR"/>
        </w:rPr>
        <w:t>, Matija Bognar i Dražen Zrinski</w:t>
      </w:r>
    </w:p>
    <w:p w:rsidR="00F155AF" w:rsidRPr="00F8080C" w:rsidRDefault="00F155AF" w:rsidP="00F155AF">
      <w:pPr>
        <w:pStyle w:val="Bezproreda"/>
        <w:jc w:val="both"/>
        <w:rPr>
          <w:rFonts w:ascii="Times New Roman" w:hAnsi="Times New Roman" w:cs="Times New Roman"/>
          <w:sz w:val="24"/>
          <w:szCs w:val="24"/>
          <w:lang w:val="hr-HR"/>
        </w:rPr>
      </w:pPr>
      <w:r w:rsidRPr="00F8080C">
        <w:rPr>
          <w:rFonts w:ascii="Times New Roman" w:hAnsi="Times New Roman" w:cs="Times New Roman"/>
          <w:sz w:val="24"/>
          <w:szCs w:val="24"/>
          <w:lang w:val="hr-HR"/>
        </w:rPr>
        <w:t>Predsjedava: Ivica Ivanović, predsjednik Vijeća</w:t>
      </w:r>
    </w:p>
    <w:p w:rsidR="00F155AF" w:rsidRDefault="00F155AF" w:rsidP="00F155AF">
      <w:pPr>
        <w:pStyle w:val="Bezproreda"/>
        <w:jc w:val="both"/>
        <w:rPr>
          <w:rFonts w:ascii="Times New Roman" w:hAnsi="Times New Roman" w:cs="Times New Roman"/>
          <w:sz w:val="24"/>
          <w:szCs w:val="24"/>
          <w:lang w:val="hr-HR"/>
        </w:rPr>
      </w:pPr>
      <w:r w:rsidRPr="00F8080C">
        <w:rPr>
          <w:rFonts w:ascii="Times New Roman" w:hAnsi="Times New Roman" w:cs="Times New Roman"/>
          <w:sz w:val="24"/>
          <w:szCs w:val="24"/>
          <w:lang w:val="hr-HR"/>
        </w:rPr>
        <w:t>Zapisnik vodi: Dražen Zrinski</w:t>
      </w:r>
    </w:p>
    <w:p w:rsidR="00F155AF" w:rsidRPr="00F8080C" w:rsidRDefault="00F155AF" w:rsidP="00F155AF">
      <w:pPr>
        <w:pStyle w:val="Bezproreda"/>
        <w:jc w:val="both"/>
        <w:rPr>
          <w:rFonts w:ascii="Times New Roman" w:hAnsi="Times New Roman" w:cs="Times New Roman"/>
          <w:sz w:val="24"/>
          <w:szCs w:val="24"/>
          <w:lang w:val="hr-HR"/>
        </w:rPr>
      </w:pPr>
    </w:p>
    <w:p w:rsidR="00F155AF" w:rsidRPr="00F8080C" w:rsidRDefault="00F155AF" w:rsidP="00F155AF">
      <w:pPr>
        <w:pStyle w:val="Bezproreda"/>
        <w:jc w:val="both"/>
        <w:rPr>
          <w:rFonts w:ascii="Times New Roman" w:hAnsi="Times New Roman" w:cs="Times New Roman"/>
          <w:sz w:val="24"/>
          <w:szCs w:val="24"/>
          <w:lang w:val="hr-HR"/>
        </w:rPr>
      </w:pPr>
      <w:r w:rsidRPr="00F8080C">
        <w:rPr>
          <w:rFonts w:ascii="Times New Roman" w:hAnsi="Times New Roman" w:cs="Times New Roman"/>
          <w:sz w:val="24"/>
          <w:szCs w:val="24"/>
          <w:lang w:val="hr-HR"/>
        </w:rPr>
        <w:t xml:space="preserve">      Predsjednik konstatira, </w:t>
      </w:r>
      <w:r>
        <w:rPr>
          <w:rFonts w:ascii="Times New Roman" w:hAnsi="Times New Roman" w:cs="Times New Roman"/>
          <w:sz w:val="24"/>
          <w:szCs w:val="24"/>
          <w:lang w:val="hr-HR"/>
        </w:rPr>
        <w:t>da  je nazočno 4</w:t>
      </w:r>
      <w:r w:rsidRPr="00F8080C">
        <w:rPr>
          <w:rFonts w:ascii="Times New Roman" w:hAnsi="Times New Roman" w:cs="Times New Roman"/>
          <w:sz w:val="24"/>
          <w:szCs w:val="24"/>
          <w:lang w:val="hr-HR"/>
        </w:rPr>
        <w:t xml:space="preserve"> od ukupno 5 članova Vijeća, što znači da Vijeće može pravo</w:t>
      </w:r>
      <w:r>
        <w:rPr>
          <w:rFonts w:ascii="Times New Roman" w:hAnsi="Times New Roman" w:cs="Times New Roman"/>
          <w:sz w:val="24"/>
          <w:szCs w:val="24"/>
          <w:lang w:val="hr-HR"/>
        </w:rPr>
        <w:t>valjano odlučivati, te otvara 17</w:t>
      </w:r>
      <w:r w:rsidRPr="00F8080C">
        <w:rPr>
          <w:rFonts w:ascii="Times New Roman" w:hAnsi="Times New Roman" w:cs="Times New Roman"/>
          <w:sz w:val="24"/>
          <w:szCs w:val="24"/>
          <w:lang w:val="hr-HR"/>
        </w:rPr>
        <w:t>. sjednicu Vijeća Mjesnog odbora.</w:t>
      </w:r>
    </w:p>
    <w:p w:rsidR="00F155AF" w:rsidRPr="00F8080C" w:rsidRDefault="00F155AF" w:rsidP="00F155AF">
      <w:pPr>
        <w:pStyle w:val="Bezproreda"/>
        <w:jc w:val="both"/>
        <w:rPr>
          <w:rFonts w:ascii="Times New Roman" w:hAnsi="Times New Roman" w:cs="Times New Roman"/>
          <w:sz w:val="24"/>
          <w:szCs w:val="24"/>
          <w:lang w:val="hr-HR"/>
        </w:rPr>
      </w:pPr>
      <w:r w:rsidRPr="00F8080C">
        <w:rPr>
          <w:rFonts w:ascii="Times New Roman" w:hAnsi="Times New Roman" w:cs="Times New Roman"/>
          <w:sz w:val="24"/>
          <w:szCs w:val="24"/>
          <w:lang w:val="hr-HR"/>
        </w:rPr>
        <w:t xml:space="preserve">      Bez rasprave, </w:t>
      </w:r>
      <w:r w:rsidRPr="00F8080C">
        <w:rPr>
          <w:rFonts w:ascii="Times New Roman" w:hAnsi="Times New Roman" w:cs="Times New Roman"/>
          <w:i/>
          <w:sz w:val="24"/>
          <w:szCs w:val="24"/>
          <w:lang w:val="hr-HR"/>
        </w:rPr>
        <w:t xml:space="preserve">jednoglasno, </w:t>
      </w:r>
      <w:r w:rsidRPr="00F8080C">
        <w:rPr>
          <w:rFonts w:ascii="Times New Roman" w:hAnsi="Times New Roman" w:cs="Times New Roman"/>
          <w:sz w:val="24"/>
          <w:szCs w:val="24"/>
          <w:lang w:val="hr-HR"/>
        </w:rPr>
        <w:t>Vi</w:t>
      </w:r>
      <w:r>
        <w:rPr>
          <w:rFonts w:ascii="Times New Roman" w:hAnsi="Times New Roman" w:cs="Times New Roman"/>
          <w:sz w:val="24"/>
          <w:szCs w:val="24"/>
          <w:lang w:val="hr-HR"/>
        </w:rPr>
        <w:t>jeće prihvaća tekst zapisnika 16</w:t>
      </w:r>
      <w:r w:rsidRPr="00F8080C">
        <w:rPr>
          <w:rFonts w:ascii="Times New Roman" w:hAnsi="Times New Roman" w:cs="Times New Roman"/>
          <w:sz w:val="24"/>
          <w:szCs w:val="24"/>
          <w:lang w:val="hr-HR"/>
        </w:rPr>
        <w:t xml:space="preserve">. sjednice Vijeća Mjesnog odbora Dankovec, održane </w:t>
      </w:r>
      <w:r>
        <w:rPr>
          <w:rFonts w:ascii="Times New Roman" w:hAnsi="Times New Roman" w:cs="Times New Roman"/>
          <w:sz w:val="24"/>
          <w:szCs w:val="24"/>
          <w:lang w:val="hr-HR"/>
        </w:rPr>
        <w:t>22. rujna</w:t>
      </w:r>
      <w:r w:rsidRPr="00F8080C">
        <w:rPr>
          <w:rFonts w:ascii="Times New Roman" w:hAnsi="Times New Roman" w:cs="Times New Roman"/>
          <w:sz w:val="24"/>
          <w:szCs w:val="24"/>
          <w:lang w:val="hr-HR"/>
        </w:rPr>
        <w:t xml:space="preserve"> 2026.godine.</w:t>
      </w:r>
    </w:p>
    <w:p w:rsidR="00F155AF" w:rsidRPr="00F8080C" w:rsidRDefault="00F155AF" w:rsidP="00F155AF">
      <w:pPr>
        <w:pStyle w:val="Bezproreda"/>
        <w:jc w:val="both"/>
        <w:rPr>
          <w:rFonts w:ascii="Times New Roman" w:hAnsi="Times New Roman" w:cs="Times New Roman"/>
          <w:sz w:val="24"/>
          <w:szCs w:val="24"/>
          <w:lang w:val="hr-HR"/>
        </w:rPr>
      </w:pPr>
      <w:r w:rsidRPr="00F8080C">
        <w:rPr>
          <w:rFonts w:ascii="Times New Roman" w:hAnsi="Times New Roman" w:cs="Times New Roman"/>
          <w:sz w:val="24"/>
          <w:szCs w:val="24"/>
          <w:lang w:val="hr-HR"/>
        </w:rPr>
        <w:t xml:space="preserve">      Na prijedlog predsjednika Vijeća, Vijeće jednoglasno prihvaća i utvrđuje</w:t>
      </w:r>
    </w:p>
    <w:p w:rsidR="00F155AF" w:rsidRPr="00F8080C" w:rsidRDefault="00F155AF" w:rsidP="00F155AF">
      <w:pPr>
        <w:pStyle w:val="Bezproreda"/>
        <w:jc w:val="both"/>
        <w:rPr>
          <w:rFonts w:ascii="Times New Roman" w:hAnsi="Times New Roman" w:cs="Times New Roman"/>
          <w:sz w:val="24"/>
          <w:szCs w:val="24"/>
          <w:lang w:val="hr-HR"/>
        </w:rPr>
      </w:pPr>
    </w:p>
    <w:p w:rsidR="00F155AF" w:rsidRPr="00F8080C" w:rsidRDefault="00F155AF" w:rsidP="00F155AF">
      <w:pPr>
        <w:pStyle w:val="Bezproreda"/>
        <w:jc w:val="center"/>
        <w:rPr>
          <w:rFonts w:ascii="Times New Roman" w:hAnsi="Times New Roman" w:cs="Times New Roman"/>
          <w:b/>
          <w:sz w:val="24"/>
          <w:szCs w:val="24"/>
          <w:lang w:val="hr-HR"/>
        </w:rPr>
      </w:pPr>
      <w:r w:rsidRPr="00F8080C">
        <w:rPr>
          <w:rFonts w:ascii="Times New Roman" w:hAnsi="Times New Roman" w:cs="Times New Roman"/>
          <w:b/>
          <w:sz w:val="24"/>
          <w:szCs w:val="24"/>
          <w:lang w:val="hr-HR"/>
        </w:rPr>
        <w:t>DNEVNI RED</w:t>
      </w:r>
    </w:p>
    <w:p w:rsidR="00F155AF" w:rsidRDefault="00F155AF" w:rsidP="00F155AF">
      <w:pPr>
        <w:pStyle w:val="Bezproreda"/>
        <w:jc w:val="both"/>
        <w:rPr>
          <w:rFonts w:ascii="Times New Roman" w:hAnsi="Times New Roman" w:cs="Times New Roman"/>
          <w:sz w:val="24"/>
          <w:szCs w:val="24"/>
          <w:lang w:val="hr-HR"/>
        </w:rPr>
      </w:pPr>
    </w:p>
    <w:p w:rsidR="00F155AF" w:rsidRPr="00043F6B" w:rsidRDefault="00F155AF" w:rsidP="00F155AF">
      <w:pPr>
        <w:pStyle w:val="Odlomakpopisa"/>
        <w:numPr>
          <w:ilvl w:val="0"/>
          <w:numId w:val="1"/>
        </w:numPr>
        <w:autoSpaceDN w:val="0"/>
        <w:spacing w:line="252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Zaključak</w:t>
      </w:r>
      <w:proofErr w:type="spellEnd"/>
      <w:r>
        <w:rPr>
          <w:rFonts w:ascii="Times New Roman" w:hAnsi="Times New Roman"/>
          <w:sz w:val="24"/>
          <w:szCs w:val="24"/>
        </w:rPr>
        <w:t xml:space="preserve"> o </w:t>
      </w:r>
      <w:proofErr w:type="spellStart"/>
      <w:r>
        <w:rPr>
          <w:rFonts w:ascii="Times New Roman" w:hAnsi="Times New Roman"/>
          <w:sz w:val="24"/>
          <w:szCs w:val="24"/>
        </w:rPr>
        <w:t>prijedlogu</w:t>
      </w:r>
      <w:proofErr w:type="spellEnd"/>
      <w:r w:rsidRPr="006F674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F6743">
        <w:rPr>
          <w:rFonts w:ascii="Times New Roman" w:hAnsi="Times New Roman"/>
          <w:sz w:val="24"/>
          <w:szCs w:val="24"/>
        </w:rPr>
        <w:t>kandidata</w:t>
      </w:r>
      <w:proofErr w:type="spellEnd"/>
      <w:r w:rsidRPr="006F6743">
        <w:rPr>
          <w:rFonts w:ascii="Times New Roman" w:hAnsi="Times New Roman"/>
          <w:sz w:val="24"/>
          <w:szCs w:val="24"/>
        </w:rPr>
        <w:t xml:space="preserve"> za </w:t>
      </w:r>
      <w:proofErr w:type="spellStart"/>
      <w:r w:rsidRPr="006F6743">
        <w:rPr>
          <w:rFonts w:ascii="Times New Roman" w:hAnsi="Times New Roman"/>
          <w:sz w:val="24"/>
          <w:szCs w:val="24"/>
        </w:rPr>
        <w:t>suce</w:t>
      </w:r>
      <w:proofErr w:type="spellEnd"/>
      <w:r w:rsidRPr="006F674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F6743">
        <w:rPr>
          <w:rFonts w:ascii="Times New Roman" w:hAnsi="Times New Roman"/>
          <w:sz w:val="24"/>
          <w:szCs w:val="24"/>
        </w:rPr>
        <w:t>porotnike</w:t>
      </w:r>
      <w:proofErr w:type="spellEnd"/>
      <w:r w:rsidRPr="006F6743">
        <w:rPr>
          <w:rFonts w:ascii="Times New Roman" w:hAnsi="Times New Roman"/>
          <w:sz w:val="24"/>
          <w:szCs w:val="24"/>
        </w:rPr>
        <w:t xml:space="preserve"> za </w:t>
      </w:r>
      <w:proofErr w:type="spellStart"/>
      <w:r w:rsidRPr="006F6743">
        <w:rPr>
          <w:rFonts w:ascii="Times New Roman" w:hAnsi="Times New Roman"/>
          <w:sz w:val="24"/>
          <w:szCs w:val="24"/>
        </w:rPr>
        <w:t>mladež</w:t>
      </w:r>
      <w:proofErr w:type="spellEnd"/>
      <w:r w:rsidRPr="006F674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F6743">
        <w:rPr>
          <w:rFonts w:ascii="Times New Roman" w:hAnsi="Times New Roman"/>
          <w:sz w:val="24"/>
          <w:szCs w:val="24"/>
        </w:rPr>
        <w:t>Županijskog</w:t>
      </w:r>
      <w:proofErr w:type="spellEnd"/>
      <w:r w:rsidRPr="006F674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F6743">
        <w:rPr>
          <w:rFonts w:ascii="Times New Roman" w:hAnsi="Times New Roman"/>
          <w:sz w:val="24"/>
          <w:szCs w:val="24"/>
        </w:rPr>
        <w:t>suda</w:t>
      </w:r>
      <w:proofErr w:type="spellEnd"/>
      <w:r w:rsidRPr="006F6743">
        <w:rPr>
          <w:rFonts w:ascii="Times New Roman" w:hAnsi="Times New Roman"/>
          <w:sz w:val="24"/>
          <w:szCs w:val="24"/>
        </w:rPr>
        <w:t xml:space="preserve"> u </w:t>
      </w:r>
      <w:proofErr w:type="spellStart"/>
      <w:r w:rsidRPr="006F6743">
        <w:rPr>
          <w:rFonts w:ascii="Times New Roman" w:hAnsi="Times New Roman"/>
          <w:sz w:val="24"/>
          <w:szCs w:val="24"/>
        </w:rPr>
        <w:t>Zagrebu</w:t>
      </w:r>
      <w:proofErr w:type="spellEnd"/>
      <w:r>
        <w:t xml:space="preserve"> </w:t>
      </w:r>
      <w:r>
        <w:rPr>
          <w:rFonts w:ascii="Aptos" w:hAnsi="Aptos"/>
          <w:sz w:val="24"/>
          <w:szCs w:val="24"/>
        </w:rPr>
        <w:t xml:space="preserve">– </w:t>
      </w:r>
      <w:proofErr w:type="spellStart"/>
      <w:r w:rsidRPr="007C1A95">
        <w:rPr>
          <w:rFonts w:ascii="Times New Roman" w:hAnsi="Times New Roman"/>
          <w:i/>
          <w:sz w:val="24"/>
          <w:szCs w:val="24"/>
        </w:rPr>
        <w:t>donošenje</w:t>
      </w:r>
      <w:proofErr w:type="spellEnd"/>
      <w:r w:rsidRPr="007C1A95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7C1A95">
        <w:rPr>
          <w:rFonts w:ascii="Times New Roman" w:hAnsi="Times New Roman"/>
          <w:i/>
          <w:sz w:val="24"/>
          <w:szCs w:val="24"/>
        </w:rPr>
        <w:t>zaključka</w:t>
      </w:r>
      <w:proofErr w:type="spellEnd"/>
      <w:r w:rsidRPr="007C1A95">
        <w:rPr>
          <w:rFonts w:ascii="Times New Roman" w:hAnsi="Times New Roman"/>
          <w:i/>
          <w:sz w:val="24"/>
          <w:szCs w:val="24"/>
        </w:rPr>
        <w:t>;</w:t>
      </w:r>
    </w:p>
    <w:p w:rsidR="00F155AF" w:rsidRPr="007C41EB" w:rsidRDefault="00F155AF" w:rsidP="00F155AF">
      <w:pPr>
        <w:pStyle w:val="Odlomakpopisa"/>
        <w:numPr>
          <w:ilvl w:val="0"/>
          <w:numId w:val="1"/>
        </w:numPr>
        <w:autoSpaceDN w:val="0"/>
        <w:spacing w:line="252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Zaključak</w:t>
      </w:r>
      <w:proofErr w:type="spellEnd"/>
      <w:r>
        <w:rPr>
          <w:rFonts w:ascii="Times New Roman" w:hAnsi="Times New Roman"/>
          <w:sz w:val="24"/>
          <w:szCs w:val="24"/>
        </w:rPr>
        <w:t xml:space="preserve"> o </w:t>
      </w:r>
      <w:proofErr w:type="spellStart"/>
      <w:r>
        <w:rPr>
          <w:rFonts w:ascii="Times New Roman" w:hAnsi="Times New Roman"/>
          <w:sz w:val="24"/>
          <w:szCs w:val="24"/>
        </w:rPr>
        <w:t>zahtjevu</w:t>
      </w:r>
      <w:proofErr w:type="spellEnd"/>
      <w:r>
        <w:rPr>
          <w:rFonts w:ascii="Times New Roman" w:hAnsi="Times New Roman"/>
          <w:sz w:val="24"/>
          <w:szCs w:val="24"/>
        </w:rPr>
        <w:t xml:space="preserve"> za </w:t>
      </w:r>
      <w:proofErr w:type="spellStart"/>
      <w:r>
        <w:rPr>
          <w:rFonts w:ascii="Times New Roman" w:hAnsi="Times New Roman"/>
          <w:sz w:val="24"/>
          <w:szCs w:val="24"/>
        </w:rPr>
        <w:t>dovoz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pitke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vode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cisternom</w:t>
      </w:r>
      <w:proofErr w:type="spellEnd"/>
      <w:r>
        <w:rPr>
          <w:rFonts w:ascii="Times New Roman" w:hAnsi="Times New Roman"/>
          <w:sz w:val="24"/>
          <w:szCs w:val="24"/>
        </w:rPr>
        <w:t xml:space="preserve"> – </w:t>
      </w:r>
      <w:proofErr w:type="spellStart"/>
      <w:r w:rsidRPr="00043F6B">
        <w:rPr>
          <w:rFonts w:ascii="Times New Roman" w:hAnsi="Times New Roman"/>
          <w:i/>
          <w:sz w:val="24"/>
          <w:szCs w:val="24"/>
        </w:rPr>
        <w:t>donošenje</w:t>
      </w:r>
      <w:proofErr w:type="spellEnd"/>
      <w:r w:rsidRPr="00043F6B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043F6B">
        <w:rPr>
          <w:rFonts w:ascii="Times New Roman" w:hAnsi="Times New Roman"/>
          <w:i/>
          <w:sz w:val="24"/>
          <w:szCs w:val="24"/>
        </w:rPr>
        <w:t>zaključka</w:t>
      </w:r>
      <w:proofErr w:type="spellEnd"/>
      <w:r>
        <w:rPr>
          <w:rFonts w:ascii="Times New Roman" w:hAnsi="Times New Roman"/>
          <w:sz w:val="24"/>
          <w:szCs w:val="24"/>
        </w:rPr>
        <w:t>;</w:t>
      </w:r>
    </w:p>
    <w:p w:rsidR="00F155AF" w:rsidRPr="00F23E7E" w:rsidRDefault="00F155AF" w:rsidP="00F155AF">
      <w:pPr>
        <w:pStyle w:val="Odlomakpopisa"/>
        <w:numPr>
          <w:ilvl w:val="0"/>
          <w:numId w:val="1"/>
        </w:numPr>
        <w:autoSpaceDN w:val="0"/>
        <w:spacing w:line="252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F23E7E">
        <w:rPr>
          <w:rFonts w:ascii="Times New Roman" w:hAnsi="Times New Roman"/>
          <w:sz w:val="24"/>
          <w:szCs w:val="24"/>
        </w:rPr>
        <w:t>Pitanja</w:t>
      </w:r>
      <w:proofErr w:type="spellEnd"/>
      <w:r w:rsidRPr="00F23E7E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F23E7E">
        <w:rPr>
          <w:rFonts w:ascii="Times New Roman" w:hAnsi="Times New Roman"/>
          <w:sz w:val="24"/>
          <w:szCs w:val="24"/>
        </w:rPr>
        <w:t>prijedlozi</w:t>
      </w:r>
      <w:proofErr w:type="spellEnd"/>
      <w:r w:rsidRPr="00F23E7E">
        <w:rPr>
          <w:rFonts w:ascii="Times New Roman" w:hAnsi="Times New Roman"/>
          <w:sz w:val="24"/>
          <w:szCs w:val="24"/>
        </w:rPr>
        <w:t xml:space="preserve"> i </w:t>
      </w:r>
      <w:proofErr w:type="spellStart"/>
      <w:r w:rsidRPr="00F23E7E">
        <w:rPr>
          <w:rFonts w:ascii="Times New Roman" w:hAnsi="Times New Roman"/>
          <w:sz w:val="24"/>
          <w:szCs w:val="24"/>
        </w:rPr>
        <w:t>obavijesti</w:t>
      </w:r>
      <w:proofErr w:type="spellEnd"/>
      <w:r w:rsidRPr="00F23E7E">
        <w:rPr>
          <w:rFonts w:ascii="Times New Roman" w:hAnsi="Times New Roman"/>
          <w:sz w:val="24"/>
          <w:szCs w:val="24"/>
        </w:rPr>
        <w:t>.</w:t>
      </w:r>
    </w:p>
    <w:p w:rsidR="00F155AF" w:rsidRPr="00F8080C" w:rsidRDefault="00F155AF" w:rsidP="00F155AF">
      <w:pPr>
        <w:pStyle w:val="Bezproreda"/>
        <w:jc w:val="both"/>
        <w:rPr>
          <w:rFonts w:ascii="Times New Roman" w:hAnsi="Times New Roman" w:cs="Times New Roman"/>
          <w:sz w:val="24"/>
          <w:szCs w:val="24"/>
          <w:lang w:val="hr-HR"/>
        </w:rPr>
      </w:pPr>
    </w:p>
    <w:p w:rsidR="00F155AF" w:rsidRPr="00960AEB" w:rsidRDefault="00F155AF" w:rsidP="00F155AF">
      <w:pPr>
        <w:autoSpaceDN w:val="0"/>
        <w:spacing w:line="252" w:lineRule="auto"/>
        <w:jc w:val="both"/>
        <w:rPr>
          <w:b/>
          <w:szCs w:val="24"/>
        </w:rPr>
      </w:pPr>
      <w:r w:rsidRPr="00960AEB">
        <w:rPr>
          <w:b/>
          <w:szCs w:val="24"/>
        </w:rPr>
        <w:t>Ad 1.     Zaključak o prijedlogu kandidata za suce porotnike za mladež Županijskog suda u Zagrebu</w:t>
      </w:r>
      <w:r w:rsidRPr="00960AEB">
        <w:rPr>
          <w:b/>
        </w:rPr>
        <w:t xml:space="preserve"> </w:t>
      </w:r>
      <w:r w:rsidRPr="00960AEB">
        <w:rPr>
          <w:rFonts w:ascii="Aptos" w:hAnsi="Aptos"/>
          <w:b/>
          <w:szCs w:val="24"/>
        </w:rPr>
        <w:t xml:space="preserve">– </w:t>
      </w:r>
      <w:r w:rsidRPr="00960AEB">
        <w:rPr>
          <w:b/>
          <w:i/>
          <w:szCs w:val="24"/>
        </w:rPr>
        <w:t>donošenje zaključka;</w:t>
      </w:r>
    </w:p>
    <w:p w:rsidR="00F155AF" w:rsidRPr="00C50899" w:rsidRDefault="00F155AF" w:rsidP="00F155AF">
      <w:pPr>
        <w:pStyle w:val="Bezproreda"/>
        <w:jc w:val="both"/>
        <w:rPr>
          <w:i/>
        </w:rPr>
      </w:pPr>
      <w:r>
        <w:rPr>
          <w:rFonts w:ascii="Times New Roman" w:hAnsi="Times New Roman" w:cs="Times New Roman"/>
          <w:lang w:val="hr-HR"/>
        </w:rPr>
        <w:t xml:space="preserve">Nakon provedene rasprave, Vijeće </w:t>
      </w:r>
      <w:r>
        <w:rPr>
          <w:rFonts w:ascii="Times New Roman" w:hAnsi="Times New Roman" w:cs="Times New Roman"/>
          <w:i/>
          <w:lang w:val="hr-HR"/>
        </w:rPr>
        <w:t xml:space="preserve">jednoglasno </w:t>
      </w:r>
      <w:r>
        <w:rPr>
          <w:rFonts w:ascii="Times New Roman" w:hAnsi="Times New Roman" w:cs="Times New Roman"/>
          <w:lang w:val="hr-HR"/>
        </w:rPr>
        <w:t>donosi</w:t>
      </w:r>
    </w:p>
    <w:p w:rsidR="00F155AF" w:rsidRPr="00F8080C" w:rsidRDefault="00F155AF" w:rsidP="00F155AF">
      <w:pPr>
        <w:pStyle w:val="Bezproreda"/>
        <w:jc w:val="both"/>
        <w:rPr>
          <w:rFonts w:ascii="Times New Roman" w:hAnsi="Times New Roman" w:cs="Times New Roman"/>
          <w:sz w:val="24"/>
          <w:szCs w:val="24"/>
          <w:lang w:val="hr-HR"/>
        </w:rPr>
      </w:pPr>
    </w:p>
    <w:p w:rsidR="00F155AF" w:rsidRPr="00F8080C" w:rsidRDefault="00F155AF" w:rsidP="00F155AF">
      <w:pPr>
        <w:pStyle w:val="Bezproreda"/>
        <w:jc w:val="center"/>
        <w:rPr>
          <w:rFonts w:ascii="Times New Roman" w:hAnsi="Times New Roman" w:cs="Times New Roman"/>
          <w:sz w:val="24"/>
          <w:szCs w:val="24"/>
          <w:lang w:val="hr-HR"/>
        </w:rPr>
      </w:pPr>
      <w:r w:rsidRPr="00F8080C">
        <w:rPr>
          <w:rFonts w:ascii="Times New Roman" w:hAnsi="Times New Roman" w:cs="Times New Roman"/>
          <w:b/>
          <w:sz w:val="24"/>
          <w:szCs w:val="24"/>
          <w:lang w:val="hr-HR"/>
        </w:rPr>
        <w:t>ZAKLJUČAK</w:t>
      </w:r>
    </w:p>
    <w:p w:rsidR="00F155AF" w:rsidRDefault="00F155AF" w:rsidP="00F155AF">
      <w:pPr>
        <w:autoSpaceDN w:val="0"/>
        <w:spacing w:line="252" w:lineRule="auto"/>
        <w:jc w:val="both"/>
        <w:rPr>
          <w:rFonts w:eastAsia="Times New Roman"/>
          <w:szCs w:val="24"/>
          <w:lang w:eastAsia="hr-HR"/>
        </w:rPr>
      </w:pPr>
    </w:p>
    <w:p w:rsidR="00F155AF" w:rsidRPr="00960AEB" w:rsidRDefault="00F155AF" w:rsidP="00F155AF">
      <w:pPr>
        <w:autoSpaceDN w:val="0"/>
        <w:spacing w:line="252" w:lineRule="auto"/>
        <w:ind w:firstLine="720"/>
        <w:jc w:val="both"/>
        <w:rPr>
          <w:szCs w:val="24"/>
        </w:rPr>
      </w:pPr>
      <w:r w:rsidRPr="00960AEB">
        <w:rPr>
          <w:rFonts w:eastAsia="Times New Roman"/>
          <w:szCs w:val="24"/>
          <w:lang w:eastAsia="hr-HR"/>
        </w:rPr>
        <w:t xml:space="preserve">Vijeće nema prijedlog osobe za </w:t>
      </w:r>
      <w:r w:rsidRPr="00960AEB">
        <w:rPr>
          <w:szCs w:val="24"/>
        </w:rPr>
        <w:t>suca porotnika za mladež Županijskog suda u Zagrebu</w:t>
      </w:r>
      <w:r>
        <w:t>.</w:t>
      </w:r>
    </w:p>
    <w:p w:rsidR="00F155AF" w:rsidRDefault="00F155AF" w:rsidP="00F155AF">
      <w:pPr>
        <w:spacing w:line="240" w:lineRule="auto"/>
        <w:ind w:left="720"/>
        <w:jc w:val="both"/>
        <w:rPr>
          <w:rFonts w:eastAsia="Times New Roman"/>
          <w:szCs w:val="24"/>
          <w:lang w:eastAsia="hr-HR"/>
        </w:rPr>
      </w:pPr>
    </w:p>
    <w:p w:rsidR="00F155AF" w:rsidRPr="00960AEB" w:rsidRDefault="00F155AF" w:rsidP="00F155AF">
      <w:pPr>
        <w:spacing w:line="240" w:lineRule="auto"/>
        <w:jc w:val="both"/>
        <w:rPr>
          <w:b/>
          <w:szCs w:val="24"/>
        </w:rPr>
      </w:pPr>
      <w:r w:rsidRPr="00960AEB">
        <w:rPr>
          <w:b/>
          <w:szCs w:val="24"/>
        </w:rPr>
        <w:t xml:space="preserve">Ad. 2. Zaključak o zahtjevu za dovoz pitke vode cisternom – </w:t>
      </w:r>
      <w:r w:rsidRPr="00960AEB">
        <w:rPr>
          <w:b/>
          <w:i/>
          <w:szCs w:val="24"/>
        </w:rPr>
        <w:t>donošenje zaključka</w:t>
      </w:r>
      <w:r w:rsidRPr="00960AEB">
        <w:rPr>
          <w:b/>
          <w:szCs w:val="24"/>
        </w:rPr>
        <w:t>;</w:t>
      </w:r>
    </w:p>
    <w:p w:rsidR="00F155AF" w:rsidRPr="00C50899" w:rsidRDefault="00F155AF" w:rsidP="00F155AF">
      <w:pPr>
        <w:pStyle w:val="Bezproreda"/>
        <w:jc w:val="both"/>
        <w:rPr>
          <w:i/>
        </w:rPr>
      </w:pPr>
      <w:r>
        <w:rPr>
          <w:rFonts w:ascii="Times New Roman" w:hAnsi="Times New Roman" w:cs="Times New Roman"/>
          <w:lang w:val="hr-HR"/>
        </w:rPr>
        <w:t xml:space="preserve">Nakon provedene rasprave, Vijeće </w:t>
      </w:r>
      <w:r>
        <w:rPr>
          <w:rFonts w:ascii="Times New Roman" w:hAnsi="Times New Roman" w:cs="Times New Roman"/>
          <w:i/>
          <w:lang w:val="hr-HR"/>
        </w:rPr>
        <w:t xml:space="preserve">jednoglasno </w:t>
      </w:r>
      <w:r>
        <w:rPr>
          <w:rFonts w:ascii="Times New Roman" w:hAnsi="Times New Roman" w:cs="Times New Roman"/>
          <w:lang w:val="hr-HR"/>
        </w:rPr>
        <w:t>donosi</w:t>
      </w:r>
    </w:p>
    <w:p w:rsidR="00F155AF" w:rsidRPr="00F8080C" w:rsidRDefault="00F155AF" w:rsidP="00F155AF">
      <w:pPr>
        <w:pStyle w:val="Bezproreda"/>
        <w:jc w:val="both"/>
        <w:rPr>
          <w:rFonts w:ascii="Times New Roman" w:hAnsi="Times New Roman" w:cs="Times New Roman"/>
          <w:sz w:val="24"/>
          <w:szCs w:val="24"/>
          <w:lang w:val="hr-HR"/>
        </w:rPr>
      </w:pPr>
    </w:p>
    <w:p w:rsidR="00F155AF" w:rsidRPr="00F8080C" w:rsidRDefault="00F155AF" w:rsidP="00F155AF">
      <w:pPr>
        <w:pStyle w:val="Bezproreda"/>
        <w:jc w:val="center"/>
        <w:rPr>
          <w:rFonts w:ascii="Times New Roman" w:hAnsi="Times New Roman" w:cs="Times New Roman"/>
          <w:sz w:val="24"/>
          <w:szCs w:val="24"/>
          <w:lang w:val="hr-HR"/>
        </w:rPr>
      </w:pPr>
      <w:r w:rsidRPr="00F8080C">
        <w:rPr>
          <w:rFonts w:ascii="Times New Roman" w:hAnsi="Times New Roman" w:cs="Times New Roman"/>
          <w:b/>
          <w:sz w:val="24"/>
          <w:szCs w:val="24"/>
          <w:lang w:val="hr-HR"/>
        </w:rPr>
        <w:t>ZAKLJUČAK</w:t>
      </w:r>
    </w:p>
    <w:p w:rsidR="00F155AF" w:rsidRDefault="00F155AF" w:rsidP="00F155AF">
      <w:pPr>
        <w:pStyle w:val="Bezproreda"/>
        <w:jc w:val="both"/>
        <w:rPr>
          <w:rFonts w:ascii="Times New Roman" w:hAnsi="Times New Roman" w:cs="Times New Roman"/>
          <w:sz w:val="24"/>
          <w:szCs w:val="24"/>
          <w:lang w:val="hr-HR"/>
        </w:rPr>
      </w:pPr>
      <w:r w:rsidRPr="00F8080C">
        <w:rPr>
          <w:rFonts w:ascii="Times New Roman" w:hAnsi="Times New Roman" w:cs="Times New Roman"/>
          <w:sz w:val="24"/>
          <w:szCs w:val="24"/>
          <w:lang w:val="hr-HR"/>
        </w:rPr>
        <w:t xml:space="preserve"> </w:t>
      </w:r>
    </w:p>
    <w:p w:rsidR="00F155AF" w:rsidRPr="00960AEB" w:rsidRDefault="00F155AF" w:rsidP="00F155AF">
      <w:pPr>
        <w:numPr>
          <w:ilvl w:val="0"/>
          <w:numId w:val="2"/>
        </w:numPr>
        <w:suppressAutoHyphens w:val="0"/>
        <w:spacing w:line="240" w:lineRule="auto"/>
        <w:contextualSpacing/>
        <w:jc w:val="both"/>
        <w:rPr>
          <w:rFonts w:eastAsia="Times New Roman"/>
          <w:szCs w:val="20"/>
        </w:rPr>
      </w:pPr>
      <w:r w:rsidRPr="00960AEB">
        <w:rPr>
          <w:rFonts w:eastAsia="Times New Roman"/>
          <w:szCs w:val="20"/>
        </w:rPr>
        <w:t xml:space="preserve">Razmotren je zahtjev gđe. Silvane </w:t>
      </w:r>
      <w:proofErr w:type="spellStart"/>
      <w:r w:rsidRPr="00960AEB">
        <w:rPr>
          <w:rFonts w:eastAsia="Times New Roman"/>
          <w:szCs w:val="20"/>
        </w:rPr>
        <w:t>Lacmanović</w:t>
      </w:r>
      <w:proofErr w:type="spellEnd"/>
      <w:r w:rsidRPr="00960AEB">
        <w:rPr>
          <w:rFonts w:eastAsia="Times New Roman"/>
          <w:szCs w:val="20"/>
        </w:rPr>
        <w:t xml:space="preserve"> vezano za dovoz 8 m3 pitke vode cisternom za njenu obitelj.</w:t>
      </w:r>
    </w:p>
    <w:p w:rsidR="00F155AF" w:rsidRPr="00960AEB" w:rsidRDefault="00F155AF" w:rsidP="00F155AF">
      <w:pPr>
        <w:numPr>
          <w:ilvl w:val="0"/>
          <w:numId w:val="2"/>
        </w:numPr>
        <w:suppressAutoHyphens w:val="0"/>
        <w:spacing w:line="240" w:lineRule="auto"/>
        <w:contextualSpacing/>
        <w:jc w:val="both"/>
        <w:rPr>
          <w:rFonts w:eastAsia="Times New Roman"/>
          <w:szCs w:val="20"/>
        </w:rPr>
      </w:pPr>
      <w:r w:rsidRPr="00960AEB">
        <w:rPr>
          <w:rFonts w:eastAsia="Times New Roman"/>
          <w:szCs w:val="20"/>
        </w:rPr>
        <w:t xml:space="preserve">Nakon obavljenog terenskog izvida na lokaciji Ulica Dražena </w:t>
      </w:r>
      <w:proofErr w:type="spellStart"/>
      <w:r w:rsidRPr="00960AEB">
        <w:rPr>
          <w:rFonts w:eastAsia="Times New Roman"/>
          <w:szCs w:val="20"/>
        </w:rPr>
        <w:t>Mađarevića</w:t>
      </w:r>
      <w:proofErr w:type="spellEnd"/>
      <w:r w:rsidRPr="00960AEB">
        <w:rPr>
          <w:rFonts w:eastAsia="Times New Roman"/>
          <w:szCs w:val="20"/>
        </w:rPr>
        <w:t xml:space="preserve"> 1, Vijeće daje pozitivno mišljenje na navedeni zahtjev, obzirom u navedenoj ulici ne postoji vodoopskrbna mreža.</w:t>
      </w:r>
    </w:p>
    <w:p w:rsidR="00F155AF" w:rsidRPr="00960AEB" w:rsidRDefault="00F155AF" w:rsidP="00F155AF">
      <w:pPr>
        <w:numPr>
          <w:ilvl w:val="0"/>
          <w:numId w:val="2"/>
        </w:numPr>
        <w:suppressAutoHyphens w:val="0"/>
        <w:spacing w:line="256" w:lineRule="auto"/>
        <w:contextualSpacing/>
        <w:jc w:val="both"/>
        <w:rPr>
          <w:rFonts w:eastAsia="Times New Roman"/>
          <w:szCs w:val="24"/>
        </w:rPr>
      </w:pPr>
      <w:r w:rsidRPr="00960AEB">
        <w:rPr>
          <w:rFonts w:eastAsia="Times New Roman"/>
          <w:szCs w:val="24"/>
        </w:rPr>
        <w:t xml:space="preserve">Ovaj zaključak dostavlja se Vijeću Gradske četvrti Gornja Dubrava, na daljnje postupanje. </w:t>
      </w:r>
    </w:p>
    <w:p w:rsidR="00F155AF" w:rsidRDefault="00F155AF" w:rsidP="00F155AF">
      <w:pPr>
        <w:pStyle w:val="Bezproreda"/>
        <w:jc w:val="both"/>
        <w:rPr>
          <w:rFonts w:ascii="Times New Roman" w:hAnsi="Times New Roman" w:cs="Times New Roman"/>
          <w:sz w:val="24"/>
          <w:szCs w:val="24"/>
          <w:lang w:val="hr-HR"/>
        </w:rPr>
      </w:pPr>
    </w:p>
    <w:p w:rsidR="00F155AF" w:rsidRPr="00C50899" w:rsidRDefault="00F155AF" w:rsidP="00F155AF">
      <w:pPr>
        <w:pStyle w:val="Bezproreda"/>
        <w:jc w:val="both"/>
        <w:rPr>
          <w:rFonts w:ascii="Times New Roman" w:hAnsi="Times New Roman" w:cs="Times New Roman"/>
          <w:sz w:val="24"/>
          <w:szCs w:val="24"/>
          <w:lang w:val="hr-HR"/>
        </w:rPr>
      </w:pPr>
      <w:r>
        <w:rPr>
          <w:rFonts w:ascii="Times New Roman" w:hAnsi="Times New Roman" w:cs="Times New Roman"/>
          <w:b/>
          <w:sz w:val="24"/>
          <w:szCs w:val="24"/>
          <w:lang w:val="hr-HR"/>
        </w:rPr>
        <w:t xml:space="preserve">Ad. 3. </w:t>
      </w:r>
      <w:r w:rsidRPr="00F8080C">
        <w:rPr>
          <w:rFonts w:ascii="Times New Roman" w:hAnsi="Times New Roman" w:cs="Times New Roman"/>
          <w:b/>
          <w:sz w:val="24"/>
          <w:szCs w:val="24"/>
          <w:lang w:val="hr-HR"/>
        </w:rPr>
        <w:t xml:space="preserve">      </w:t>
      </w:r>
      <w:r w:rsidRPr="004F64C3">
        <w:rPr>
          <w:rFonts w:ascii="Times New Roman" w:hAnsi="Times New Roman" w:cs="Times New Roman"/>
          <w:b/>
          <w:sz w:val="24"/>
          <w:szCs w:val="24"/>
          <w:lang w:val="hr-HR"/>
        </w:rPr>
        <w:t>Pitanja, prijedlozi i obavijesti</w:t>
      </w:r>
    </w:p>
    <w:p w:rsidR="00F155AF" w:rsidRDefault="00F155AF" w:rsidP="00F155AF">
      <w:pPr>
        <w:pStyle w:val="Bezproreda"/>
        <w:jc w:val="both"/>
        <w:rPr>
          <w:rFonts w:ascii="Times New Roman" w:hAnsi="Times New Roman" w:cs="Times New Roman"/>
          <w:sz w:val="24"/>
          <w:szCs w:val="24"/>
          <w:lang w:val="hr-HR"/>
        </w:rPr>
      </w:pPr>
      <w:r w:rsidRPr="00F8080C">
        <w:rPr>
          <w:rFonts w:ascii="Times New Roman" w:hAnsi="Times New Roman" w:cs="Times New Roman"/>
          <w:sz w:val="24"/>
          <w:szCs w:val="24"/>
          <w:lang w:val="hr-HR"/>
        </w:rPr>
        <w:t>Vij</w:t>
      </w:r>
      <w:r>
        <w:rPr>
          <w:rFonts w:ascii="Times New Roman" w:hAnsi="Times New Roman" w:cs="Times New Roman"/>
          <w:sz w:val="24"/>
          <w:szCs w:val="24"/>
          <w:lang w:val="hr-HR"/>
        </w:rPr>
        <w:t>ećnici su suglasni da se 18</w:t>
      </w:r>
      <w:r w:rsidRPr="00F8080C">
        <w:rPr>
          <w:rFonts w:ascii="Times New Roman" w:hAnsi="Times New Roman" w:cs="Times New Roman"/>
          <w:sz w:val="24"/>
          <w:szCs w:val="24"/>
          <w:lang w:val="hr-HR"/>
        </w:rPr>
        <w:t xml:space="preserve">. sjednica VMO – a  Dankovec održi </w:t>
      </w:r>
      <w:r>
        <w:rPr>
          <w:rFonts w:ascii="Times New Roman" w:hAnsi="Times New Roman" w:cs="Times New Roman"/>
          <w:sz w:val="24"/>
          <w:szCs w:val="24"/>
          <w:lang w:val="hr-HR"/>
        </w:rPr>
        <w:t>17. studenoga 2026. s početkom u 19,00 sati</w:t>
      </w:r>
      <w:r w:rsidRPr="00F8080C">
        <w:rPr>
          <w:rFonts w:ascii="Times New Roman" w:hAnsi="Times New Roman" w:cs="Times New Roman"/>
          <w:sz w:val="24"/>
          <w:szCs w:val="24"/>
          <w:lang w:val="hr-HR"/>
        </w:rPr>
        <w:t xml:space="preserve">.        </w:t>
      </w:r>
    </w:p>
    <w:p w:rsidR="00F155AF" w:rsidRDefault="00F155AF" w:rsidP="00F155AF">
      <w:pPr>
        <w:pStyle w:val="Bezproreda"/>
        <w:jc w:val="both"/>
        <w:rPr>
          <w:rFonts w:ascii="Times New Roman" w:hAnsi="Times New Roman" w:cs="Times New Roman"/>
          <w:sz w:val="24"/>
          <w:szCs w:val="24"/>
          <w:lang w:val="hr-HR"/>
        </w:rPr>
      </w:pPr>
      <w:r>
        <w:rPr>
          <w:rFonts w:ascii="Times New Roman" w:hAnsi="Times New Roman" w:cs="Times New Roman"/>
          <w:sz w:val="24"/>
          <w:szCs w:val="24"/>
          <w:lang w:val="hr-HR"/>
        </w:rPr>
        <w:t xml:space="preserve">Članovi Vijeća su suglasni da se Dan sjećanja na žrtve Domovinskog rata i Dan sjećanja na žrtvu Vukovara i </w:t>
      </w:r>
      <w:proofErr w:type="spellStart"/>
      <w:r>
        <w:rPr>
          <w:rFonts w:ascii="Times New Roman" w:hAnsi="Times New Roman" w:cs="Times New Roman"/>
          <w:sz w:val="24"/>
          <w:szCs w:val="24"/>
          <w:lang w:val="hr-HR"/>
        </w:rPr>
        <w:t>Škabrnje</w:t>
      </w:r>
      <w:proofErr w:type="spellEnd"/>
      <w:r>
        <w:rPr>
          <w:rFonts w:ascii="Times New Roman" w:hAnsi="Times New Roman" w:cs="Times New Roman"/>
          <w:sz w:val="24"/>
          <w:szCs w:val="24"/>
          <w:lang w:val="hr-HR"/>
        </w:rPr>
        <w:t xml:space="preserve"> obilježi polaganjem cvijeća i paljenjem svijeća kod raspela na križanju </w:t>
      </w:r>
      <w:proofErr w:type="spellStart"/>
      <w:r>
        <w:rPr>
          <w:rFonts w:ascii="Times New Roman" w:hAnsi="Times New Roman" w:cs="Times New Roman"/>
          <w:sz w:val="24"/>
          <w:szCs w:val="24"/>
          <w:lang w:val="hr-HR"/>
        </w:rPr>
        <w:t>Čučerske</w:t>
      </w:r>
      <w:proofErr w:type="spellEnd"/>
      <w:r>
        <w:rPr>
          <w:rFonts w:ascii="Times New Roman" w:hAnsi="Times New Roman" w:cs="Times New Roman"/>
          <w:sz w:val="24"/>
          <w:szCs w:val="24"/>
          <w:lang w:val="hr-HR"/>
        </w:rPr>
        <w:t xml:space="preserve"> ceste i </w:t>
      </w:r>
      <w:proofErr w:type="spellStart"/>
      <w:r>
        <w:rPr>
          <w:rFonts w:ascii="Times New Roman" w:hAnsi="Times New Roman" w:cs="Times New Roman"/>
          <w:sz w:val="24"/>
          <w:szCs w:val="24"/>
          <w:lang w:val="hr-HR"/>
        </w:rPr>
        <w:t>Jalševečke</w:t>
      </w:r>
      <w:proofErr w:type="spellEnd"/>
      <w:r>
        <w:rPr>
          <w:rFonts w:ascii="Times New Roman" w:hAnsi="Times New Roman" w:cs="Times New Roman"/>
          <w:sz w:val="24"/>
          <w:szCs w:val="24"/>
          <w:lang w:val="hr-HR"/>
        </w:rPr>
        <w:t xml:space="preserve"> ceste s početkom u 17,00 sati.</w:t>
      </w:r>
    </w:p>
    <w:p w:rsidR="00F155AF" w:rsidRPr="00F8080C" w:rsidRDefault="00F155AF" w:rsidP="00F155AF">
      <w:pPr>
        <w:pStyle w:val="Bezproreda"/>
        <w:jc w:val="both"/>
        <w:rPr>
          <w:rFonts w:ascii="Times New Roman" w:hAnsi="Times New Roman" w:cs="Times New Roman"/>
          <w:sz w:val="24"/>
          <w:szCs w:val="24"/>
          <w:lang w:val="hr-HR"/>
        </w:rPr>
      </w:pPr>
      <w:r w:rsidRPr="00F8080C">
        <w:rPr>
          <w:rFonts w:ascii="Times New Roman" w:hAnsi="Times New Roman" w:cs="Times New Roman"/>
          <w:sz w:val="24"/>
          <w:szCs w:val="24"/>
          <w:lang w:val="hr-HR"/>
        </w:rPr>
        <w:lastRenderedPageBreak/>
        <w:t xml:space="preserve">          </w:t>
      </w:r>
    </w:p>
    <w:p w:rsidR="00F155AF" w:rsidRPr="00F8080C" w:rsidRDefault="00F155AF" w:rsidP="00F155AF">
      <w:pPr>
        <w:pStyle w:val="Bezproreda"/>
        <w:jc w:val="both"/>
        <w:rPr>
          <w:rFonts w:ascii="Times New Roman" w:hAnsi="Times New Roman" w:cs="Times New Roman"/>
          <w:sz w:val="24"/>
          <w:szCs w:val="24"/>
          <w:lang w:val="hr-HR"/>
        </w:rPr>
      </w:pPr>
      <w:r w:rsidRPr="00F8080C">
        <w:rPr>
          <w:rFonts w:ascii="Times New Roman" w:hAnsi="Times New Roman" w:cs="Times New Roman"/>
          <w:sz w:val="24"/>
          <w:szCs w:val="24"/>
          <w:lang w:val="hr-HR"/>
        </w:rPr>
        <w:t xml:space="preserve">              Završeno u </w:t>
      </w:r>
      <w:r>
        <w:rPr>
          <w:rFonts w:ascii="Times New Roman" w:hAnsi="Times New Roman" w:cs="Times New Roman"/>
          <w:sz w:val="24"/>
          <w:szCs w:val="24"/>
          <w:lang w:val="hr-HR"/>
        </w:rPr>
        <w:t>20:0</w:t>
      </w:r>
      <w:r w:rsidRPr="00F8080C">
        <w:rPr>
          <w:rFonts w:ascii="Times New Roman" w:hAnsi="Times New Roman" w:cs="Times New Roman"/>
          <w:sz w:val="24"/>
          <w:szCs w:val="24"/>
          <w:lang w:val="hr-HR"/>
        </w:rPr>
        <w:t xml:space="preserve">0 sati.              </w:t>
      </w:r>
    </w:p>
    <w:p w:rsidR="00F155AF" w:rsidRPr="00F8080C" w:rsidRDefault="00F155AF" w:rsidP="00F155AF">
      <w:pPr>
        <w:pStyle w:val="Bezproreda"/>
        <w:jc w:val="both"/>
        <w:rPr>
          <w:rFonts w:ascii="Times New Roman" w:hAnsi="Times New Roman" w:cs="Times New Roman"/>
          <w:sz w:val="24"/>
          <w:szCs w:val="24"/>
          <w:lang w:val="hr-HR"/>
        </w:rPr>
      </w:pPr>
    </w:p>
    <w:p w:rsidR="00F155AF" w:rsidRPr="00A424F4" w:rsidRDefault="00F155AF" w:rsidP="00F155AF">
      <w:pPr>
        <w:pStyle w:val="Bezproreda"/>
        <w:rPr>
          <w:rFonts w:ascii="Times New Roman" w:hAnsi="Times New Roman" w:cs="Times New Roman"/>
          <w:sz w:val="24"/>
          <w:szCs w:val="24"/>
          <w:lang w:val="hr-HR"/>
        </w:rPr>
      </w:pPr>
      <w:r>
        <w:rPr>
          <w:rFonts w:ascii="Times New Roman" w:hAnsi="Times New Roman" w:cs="Times New Roman"/>
          <w:sz w:val="24"/>
          <w:szCs w:val="24"/>
          <w:lang w:val="hr-HR"/>
        </w:rPr>
        <w:t>KLASA: 024-08/26-003/2176</w:t>
      </w:r>
    </w:p>
    <w:p w:rsidR="00F155AF" w:rsidRPr="00A424F4" w:rsidRDefault="00F155AF" w:rsidP="00F155AF">
      <w:pPr>
        <w:pStyle w:val="Bezproreda"/>
        <w:rPr>
          <w:rFonts w:ascii="Times New Roman" w:hAnsi="Times New Roman" w:cs="Times New Roman"/>
          <w:sz w:val="24"/>
          <w:szCs w:val="24"/>
          <w:lang w:val="hr-HR"/>
        </w:rPr>
      </w:pPr>
      <w:r>
        <w:rPr>
          <w:rFonts w:ascii="Times New Roman" w:hAnsi="Times New Roman" w:cs="Times New Roman"/>
          <w:sz w:val="24"/>
          <w:szCs w:val="24"/>
          <w:lang w:val="hr-HR"/>
        </w:rPr>
        <w:t>URBROJ: 251-13-11-6/017</w:t>
      </w:r>
      <w:r w:rsidRPr="00A424F4">
        <w:rPr>
          <w:rFonts w:ascii="Times New Roman" w:hAnsi="Times New Roman" w:cs="Times New Roman"/>
          <w:sz w:val="24"/>
          <w:szCs w:val="24"/>
          <w:lang w:val="hr-HR"/>
        </w:rPr>
        <w:t>-26-2</w:t>
      </w:r>
    </w:p>
    <w:p w:rsidR="00F155AF" w:rsidRPr="00EF29B4" w:rsidRDefault="00F155AF" w:rsidP="00F155AF">
      <w:pPr>
        <w:pStyle w:val="Bezproreda"/>
        <w:rPr>
          <w:rFonts w:ascii="Times New Roman" w:hAnsi="Times New Roman" w:cs="Times New Roman"/>
          <w:sz w:val="24"/>
          <w:szCs w:val="24"/>
          <w:lang w:val="hr-HR"/>
        </w:rPr>
      </w:pPr>
      <w:r w:rsidRPr="00EF29B4">
        <w:rPr>
          <w:rFonts w:ascii="Times New Roman" w:hAnsi="Times New Roman" w:cs="Times New Roman"/>
          <w:sz w:val="24"/>
          <w:szCs w:val="24"/>
          <w:lang w:val="hr-HR"/>
        </w:rPr>
        <w:t xml:space="preserve">U Zagrebu, </w:t>
      </w:r>
      <w:r>
        <w:rPr>
          <w:rFonts w:ascii="Times New Roman" w:hAnsi="Times New Roman" w:cs="Times New Roman"/>
          <w:sz w:val="24"/>
          <w:szCs w:val="24"/>
          <w:lang w:val="hr-HR"/>
        </w:rPr>
        <w:t>22. listopada 2026</w:t>
      </w:r>
      <w:r w:rsidRPr="00EF29B4">
        <w:rPr>
          <w:rFonts w:ascii="Times New Roman" w:hAnsi="Times New Roman" w:cs="Times New Roman"/>
          <w:sz w:val="24"/>
          <w:szCs w:val="24"/>
          <w:lang w:val="hr-HR"/>
        </w:rPr>
        <w:t>.godine</w:t>
      </w:r>
    </w:p>
    <w:p w:rsidR="00F155AF" w:rsidRPr="007A43BF" w:rsidRDefault="00F155AF" w:rsidP="00F155AF">
      <w:pPr>
        <w:pStyle w:val="m1687335902402604655msonospacing"/>
        <w:shd w:val="clear" w:color="auto" w:fill="FFFFFF"/>
        <w:spacing w:before="0" w:beforeAutospacing="0" w:after="0" w:afterAutospacing="0"/>
        <w:rPr>
          <w:lang w:val="hr-HR"/>
        </w:rPr>
      </w:pPr>
    </w:p>
    <w:p w:rsidR="00F155AF" w:rsidRDefault="00F155AF" w:rsidP="00F155AF">
      <w:pPr>
        <w:pStyle w:val="Bezproreda"/>
        <w:rPr>
          <w:rFonts w:ascii="Times New Roman" w:hAnsi="Times New Roman" w:cs="Times New Roman"/>
          <w:sz w:val="24"/>
          <w:szCs w:val="24"/>
          <w:lang w:val="hr-HR"/>
        </w:rPr>
      </w:pPr>
      <w:r w:rsidRPr="00EF29B4">
        <w:rPr>
          <w:rFonts w:ascii="Times New Roman" w:hAnsi="Times New Roman" w:cs="Times New Roman"/>
          <w:sz w:val="24"/>
          <w:szCs w:val="24"/>
          <w:lang w:val="hr-HR"/>
        </w:rPr>
        <w:t xml:space="preserve">Zapisnik sastavio: Dražen Zrinski      </w:t>
      </w:r>
    </w:p>
    <w:p w:rsidR="00F155AF" w:rsidRDefault="00F155AF" w:rsidP="00F155AF">
      <w:pPr>
        <w:pStyle w:val="Bezproreda"/>
        <w:rPr>
          <w:rFonts w:ascii="Times New Roman" w:hAnsi="Times New Roman" w:cs="Times New Roman"/>
          <w:sz w:val="24"/>
          <w:szCs w:val="24"/>
          <w:lang w:val="hr-HR"/>
        </w:rPr>
      </w:pPr>
      <w:r>
        <w:rPr>
          <w:rFonts w:ascii="Times New Roman" w:hAnsi="Times New Roman" w:cs="Times New Roman"/>
          <w:sz w:val="24"/>
          <w:szCs w:val="24"/>
          <w:lang w:val="hr-HR"/>
        </w:rPr>
        <w:t>Zapisnik stručno i tehnički obradila: Sandra Šukunda</w:t>
      </w:r>
    </w:p>
    <w:p w:rsidR="00F155AF" w:rsidRDefault="00F155AF" w:rsidP="00F155AF">
      <w:pPr>
        <w:pStyle w:val="Bezproreda"/>
        <w:rPr>
          <w:rFonts w:ascii="Times New Roman" w:hAnsi="Times New Roman" w:cs="Times New Roman"/>
          <w:sz w:val="24"/>
          <w:szCs w:val="24"/>
          <w:lang w:val="hr-HR"/>
        </w:rPr>
      </w:pPr>
      <w:r w:rsidRPr="00EF29B4">
        <w:rPr>
          <w:rFonts w:ascii="Times New Roman" w:hAnsi="Times New Roman" w:cs="Times New Roman"/>
          <w:sz w:val="24"/>
          <w:szCs w:val="24"/>
          <w:lang w:val="hr-HR"/>
        </w:rPr>
        <w:t xml:space="preserve">                                      </w:t>
      </w:r>
      <w:r>
        <w:rPr>
          <w:rFonts w:ascii="Times New Roman" w:hAnsi="Times New Roman" w:cs="Times New Roman"/>
          <w:sz w:val="24"/>
          <w:szCs w:val="24"/>
          <w:lang w:val="hr-HR"/>
        </w:rPr>
        <w:tab/>
      </w:r>
      <w:r>
        <w:rPr>
          <w:rFonts w:ascii="Times New Roman" w:hAnsi="Times New Roman" w:cs="Times New Roman"/>
          <w:sz w:val="24"/>
          <w:szCs w:val="24"/>
          <w:lang w:val="hr-HR"/>
        </w:rPr>
        <w:tab/>
      </w:r>
      <w:r>
        <w:rPr>
          <w:rFonts w:ascii="Times New Roman" w:hAnsi="Times New Roman" w:cs="Times New Roman"/>
          <w:sz w:val="24"/>
          <w:szCs w:val="24"/>
          <w:lang w:val="hr-HR"/>
        </w:rPr>
        <w:tab/>
      </w:r>
      <w:r>
        <w:rPr>
          <w:rFonts w:ascii="Times New Roman" w:hAnsi="Times New Roman" w:cs="Times New Roman"/>
          <w:sz w:val="24"/>
          <w:szCs w:val="24"/>
          <w:lang w:val="hr-HR"/>
        </w:rPr>
        <w:tab/>
      </w:r>
      <w:r>
        <w:rPr>
          <w:rFonts w:ascii="Times New Roman" w:hAnsi="Times New Roman" w:cs="Times New Roman"/>
          <w:sz w:val="24"/>
          <w:szCs w:val="24"/>
          <w:lang w:val="hr-HR"/>
        </w:rPr>
        <w:tab/>
      </w:r>
      <w:r>
        <w:rPr>
          <w:rFonts w:ascii="Times New Roman" w:hAnsi="Times New Roman" w:cs="Times New Roman"/>
          <w:sz w:val="24"/>
          <w:szCs w:val="24"/>
          <w:lang w:val="hr-HR"/>
        </w:rPr>
        <w:tab/>
        <w:t xml:space="preserve">       Predsjednik </w:t>
      </w:r>
    </w:p>
    <w:p w:rsidR="00F155AF" w:rsidRPr="00EF29B4" w:rsidRDefault="00F155AF" w:rsidP="00F155AF">
      <w:pPr>
        <w:pStyle w:val="Bezproreda"/>
        <w:ind w:left="5040" w:firstLine="720"/>
        <w:rPr>
          <w:rFonts w:ascii="Times New Roman" w:hAnsi="Times New Roman" w:cs="Times New Roman"/>
          <w:sz w:val="24"/>
          <w:szCs w:val="24"/>
          <w:lang w:val="hr-HR"/>
        </w:rPr>
      </w:pPr>
      <w:r>
        <w:rPr>
          <w:rFonts w:ascii="Times New Roman" w:hAnsi="Times New Roman" w:cs="Times New Roman"/>
          <w:sz w:val="24"/>
          <w:szCs w:val="24"/>
          <w:lang w:val="hr-HR"/>
        </w:rPr>
        <w:t>Vijeća Mjesnog odbora</w:t>
      </w:r>
      <w:r w:rsidRPr="00EF29B4">
        <w:rPr>
          <w:rFonts w:ascii="Times New Roman" w:hAnsi="Times New Roman" w:cs="Times New Roman"/>
          <w:sz w:val="24"/>
          <w:szCs w:val="24"/>
          <w:lang w:val="hr-HR"/>
        </w:rPr>
        <w:t xml:space="preserve"> Dankovec           </w:t>
      </w:r>
    </w:p>
    <w:p w:rsidR="00F155AF" w:rsidRPr="00F8080C" w:rsidRDefault="00F155AF" w:rsidP="00F155AF">
      <w:pPr>
        <w:rPr>
          <w:szCs w:val="24"/>
        </w:rPr>
      </w:pPr>
      <w:r w:rsidRPr="00EF29B4">
        <w:rPr>
          <w:szCs w:val="24"/>
        </w:rPr>
        <w:t xml:space="preserve">                                                                                                                    Ivica Ivanović    </w:t>
      </w:r>
      <w:r>
        <w:rPr>
          <w:szCs w:val="24"/>
        </w:rPr>
        <w:t xml:space="preserve">                                                                   </w:t>
      </w:r>
    </w:p>
    <w:p w:rsidR="00BF60A8" w:rsidRPr="00F155AF" w:rsidRDefault="00BF60A8" w:rsidP="00F155AF">
      <w:bookmarkStart w:id="0" w:name="_GoBack"/>
      <w:bookmarkEnd w:id="0"/>
    </w:p>
    <w:sectPr w:rsidR="00BF60A8" w:rsidRPr="00F155AF" w:rsidSect="00990C01">
      <w:pgSz w:w="12240" w:h="15840"/>
      <w:pgMar w:top="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altName w:val="Times New Roman"/>
    <w:charset w:val="00"/>
    <w:family w:val="auto"/>
    <w:pitch w:val="default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346BB8"/>
    <w:multiLevelType w:val="hybridMultilevel"/>
    <w:tmpl w:val="63C6389E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5913D32"/>
    <w:multiLevelType w:val="hybridMultilevel"/>
    <w:tmpl w:val="727EE2BA"/>
    <w:lvl w:ilvl="0" w:tplc="DC5442AE">
      <w:start w:val="1"/>
      <w:numFmt w:val="decimal"/>
      <w:lvlText w:val="%1."/>
      <w:lvlJc w:val="left"/>
      <w:pPr>
        <w:ind w:left="1080" w:hanging="360"/>
      </w:pPr>
    </w:lvl>
    <w:lvl w:ilvl="1" w:tplc="041A0019">
      <w:start w:val="1"/>
      <w:numFmt w:val="lowerLetter"/>
      <w:lvlText w:val="%2."/>
      <w:lvlJc w:val="left"/>
      <w:pPr>
        <w:ind w:left="1800" w:hanging="360"/>
      </w:pPr>
    </w:lvl>
    <w:lvl w:ilvl="2" w:tplc="041A001B">
      <w:start w:val="1"/>
      <w:numFmt w:val="lowerRoman"/>
      <w:lvlText w:val="%3."/>
      <w:lvlJc w:val="right"/>
      <w:pPr>
        <w:ind w:left="2520" w:hanging="180"/>
      </w:pPr>
    </w:lvl>
    <w:lvl w:ilvl="3" w:tplc="041A000F">
      <w:start w:val="1"/>
      <w:numFmt w:val="decimal"/>
      <w:lvlText w:val="%4."/>
      <w:lvlJc w:val="left"/>
      <w:pPr>
        <w:ind w:left="3240" w:hanging="360"/>
      </w:pPr>
    </w:lvl>
    <w:lvl w:ilvl="4" w:tplc="041A0019">
      <w:start w:val="1"/>
      <w:numFmt w:val="lowerLetter"/>
      <w:lvlText w:val="%5."/>
      <w:lvlJc w:val="left"/>
      <w:pPr>
        <w:ind w:left="3960" w:hanging="360"/>
      </w:pPr>
    </w:lvl>
    <w:lvl w:ilvl="5" w:tplc="041A001B">
      <w:start w:val="1"/>
      <w:numFmt w:val="lowerRoman"/>
      <w:lvlText w:val="%6."/>
      <w:lvlJc w:val="right"/>
      <w:pPr>
        <w:ind w:left="4680" w:hanging="180"/>
      </w:pPr>
    </w:lvl>
    <w:lvl w:ilvl="6" w:tplc="041A000F">
      <w:start w:val="1"/>
      <w:numFmt w:val="decimal"/>
      <w:lvlText w:val="%7."/>
      <w:lvlJc w:val="left"/>
      <w:pPr>
        <w:ind w:left="5400" w:hanging="360"/>
      </w:pPr>
    </w:lvl>
    <w:lvl w:ilvl="7" w:tplc="041A0019">
      <w:start w:val="1"/>
      <w:numFmt w:val="lowerLetter"/>
      <w:lvlText w:val="%8."/>
      <w:lvlJc w:val="left"/>
      <w:pPr>
        <w:ind w:left="6120" w:hanging="360"/>
      </w:pPr>
    </w:lvl>
    <w:lvl w:ilvl="8" w:tplc="041A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0A8"/>
    <w:rsid w:val="00241548"/>
    <w:rsid w:val="00BF60A8"/>
    <w:rsid w:val="00F155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FE76B63-B36A-4CA9-B2A7-BF30D17B3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  <w:spacing w:after="0" w:line="257" w:lineRule="auto"/>
    </w:pPr>
    <w:rPr>
      <w:rFonts w:ascii="Times New Roman" w:hAnsi="Times New Roman" w:cs="Times New Roman"/>
      <w:sz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39"/>
    <w:rsid w:val="00BF60A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lomakpopisa">
    <w:name w:val="List Paragraph"/>
    <w:basedOn w:val="Normal"/>
    <w:uiPriority w:val="34"/>
    <w:qFormat/>
    <w:rsid w:val="00F155AF"/>
    <w:pPr>
      <w:suppressAutoHyphens w:val="0"/>
      <w:spacing w:after="160" w:line="259" w:lineRule="auto"/>
      <w:ind w:left="720"/>
      <w:contextualSpacing/>
    </w:pPr>
    <w:rPr>
      <w:rFonts w:asciiTheme="minorHAnsi" w:hAnsiTheme="minorHAnsi" w:cstheme="minorBidi"/>
      <w:sz w:val="22"/>
      <w:lang w:val="en-US"/>
    </w:rPr>
  </w:style>
  <w:style w:type="paragraph" w:styleId="Bezproreda">
    <w:name w:val="No Spacing"/>
    <w:uiPriority w:val="1"/>
    <w:qFormat/>
    <w:rsid w:val="00F155AF"/>
    <w:pPr>
      <w:spacing w:after="0" w:line="240" w:lineRule="auto"/>
    </w:pPr>
    <w:rPr>
      <w:lang w:val="en-US"/>
    </w:rPr>
  </w:style>
  <w:style w:type="paragraph" w:customStyle="1" w:styleId="m1687335902402604655msonospacing">
    <w:name w:val="m_1687335902402604655msonospacing"/>
    <w:basedOn w:val="Normal"/>
    <w:rsid w:val="00F155AF"/>
    <w:pPr>
      <w:suppressAutoHyphens w:val="0"/>
      <w:spacing w:before="100" w:beforeAutospacing="1" w:after="100" w:afterAutospacing="1" w:line="240" w:lineRule="auto"/>
    </w:pPr>
    <w:rPr>
      <w:rFonts w:eastAsia="Times New Roman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408</Words>
  <Characters>2326</Characters>
  <Application>Microsoft Office Word</Application>
  <DocSecurity>0</DocSecurity>
  <Lines>19</Lines>
  <Paragraphs>5</Paragraphs>
  <ScaleCrop>false</ScaleCrop>
  <Company/>
  <LinksUpToDate>false</LinksUpToDate>
  <CharactersWithSpaces>2729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Sandra Šukunda</dc:creator>
  <cp:keywords/>
  <dc:description/>
  <cp:lastModifiedBy>Sandra Šukunda</cp:lastModifiedBy>
  <cp:revision>2</cp:revision>
  <dcterms:created xsi:type="dcterms:W3CDTF">2026-10-26T08:46:00Z</dcterms:created>
  <dcterms:modified xsi:type="dcterms:W3CDTF">2026-10-26T08:47:00Z</dcterms:modified>
</cp:coreProperties>
</file>