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32A" w:rsidRPr="0083049A" w:rsidRDefault="00CA532A" w:rsidP="00CA532A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CA532A" w:rsidRPr="0083049A" w:rsidRDefault="00CA532A" w:rsidP="00CA532A">
      <w:pPr>
        <w:jc w:val="center"/>
        <w:rPr>
          <w:b/>
          <w:bCs/>
        </w:rPr>
      </w:pPr>
      <w:r>
        <w:rPr>
          <w:b/>
          <w:bCs/>
        </w:rPr>
        <w:t xml:space="preserve">2. </w:t>
      </w:r>
      <w:r w:rsidRPr="0083049A">
        <w:rPr>
          <w:b/>
          <w:bCs/>
        </w:rPr>
        <w:t>sjednice Vijeća Mjesnog odbora Poljanice,</w:t>
      </w:r>
    </w:p>
    <w:p w:rsidR="00CA532A" w:rsidRPr="0083049A" w:rsidRDefault="00CA532A" w:rsidP="00CA532A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09. srpnja</w:t>
      </w:r>
      <w:r w:rsidRPr="0083049A">
        <w:rPr>
          <w:b/>
          <w:bCs/>
        </w:rPr>
        <w:t xml:space="preserve"> 202</w:t>
      </w:r>
      <w:r>
        <w:rPr>
          <w:b/>
          <w:bCs/>
        </w:rPr>
        <w:t>5</w:t>
      </w:r>
      <w:r w:rsidRPr="0083049A">
        <w:rPr>
          <w:b/>
          <w:bCs/>
        </w:rPr>
        <w:t>.</w:t>
      </w:r>
    </w:p>
    <w:p w:rsidR="00CA532A" w:rsidRPr="0083049A" w:rsidRDefault="00CA532A" w:rsidP="00CA532A">
      <w:pPr>
        <w:jc w:val="center"/>
        <w:rPr>
          <w:b/>
          <w:bCs/>
        </w:rPr>
      </w:pPr>
      <w:r w:rsidRPr="0083049A">
        <w:rPr>
          <w:b/>
          <w:bCs/>
        </w:rPr>
        <w:t>u objektu mjesne  samouprave Poljanice, Dubrava 203,</w:t>
      </w:r>
    </w:p>
    <w:p w:rsidR="00CA532A" w:rsidRPr="0083049A" w:rsidRDefault="00CA532A" w:rsidP="00CA532A">
      <w:pPr>
        <w:jc w:val="center"/>
        <w:rPr>
          <w:b/>
          <w:bCs/>
        </w:rPr>
      </w:pPr>
      <w:r w:rsidRPr="0083049A">
        <w:rPr>
          <w:b/>
          <w:bCs/>
        </w:rPr>
        <w:t>s početkom u 1</w:t>
      </w:r>
      <w:r>
        <w:rPr>
          <w:b/>
          <w:bCs/>
        </w:rPr>
        <w:t>9,3</w:t>
      </w:r>
      <w:r w:rsidRPr="0083049A">
        <w:rPr>
          <w:b/>
          <w:bCs/>
        </w:rPr>
        <w:t>0 sati</w:t>
      </w:r>
    </w:p>
    <w:p w:rsidR="00CA532A" w:rsidRPr="00711768" w:rsidRDefault="00CA532A" w:rsidP="00CA532A">
      <w:pPr>
        <w:jc w:val="center"/>
      </w:pPr>
    </w:p>
    <w:p w:rsidR="00CA532A" w:rsidRPr="00624629" w:rsidRDefault="00CA532A" w:rsidP="00CA532A">
      <w:pPr>
        <w:jc w:val="both"/>
      </w:pPr>
      <w:r w:rsidRPr="00C62B45">
        <w:t xml:space="preserve"> </w:t>
      </w:r>
      <w:r>
        <w:rPr>
          <w:b/>
        </w:rPr>
        <w:t>NAZO</w:t>
      </w:r>
      <w:r>
        <w:rPr>
          <w:rFonts w:hint="eastAsia"/>
          <w:b/>
        </w:rPr>
        <w:t>Č</w:t>
      </w:r>
      <w:r>
        <w:rPr>
          <w:b/>
        </w:rPr>
        <w:t xml:space="preserve">NI </w:t>
      </w:r>
      <w:r>
        <w:rPr>
          <w:rFonts w:hint="eastAsia"/>
          <w:b/>
        </w:rPr>
        <w:t>Č</w:t>
      </w:r>
      <w:r>
        <w:rPr>
          <w:b/>
        </w:rPr>
        <w:t>LANOVI VIJE</w:t>
      </w:r>
      <w:r>
        <w:rPr>
          <w:rFonts w:hint="eastAsia"/>
          <w:b/>
        </w:rPr>
        <w:t>Ć</w:t>
      </w:r>
      <w:r>
        <w:rPr>
          <w:b/>
        </w:rPr>
        <w:t xml:space="preserve">A: Ingrid Grgić, Marija </w:t>
      </w:r>
      <w:proofErr w:type="spellStart"/>
      <w:r>
        <w:rPr>
          <w:b/>
        </w:rPr>
        <w:t>Orešić</w:t>
      </w:r>
      <w:proofErr w:type="spellEnd"/>
      <w:r>
        <w:rPr>
          <w:b/>
        </w:rPr>
        <w:t>, Zoran Grgić, Petar Vranjković, Filip Marinović, Ladislav Plantić i Denis Marković</w:t>
      </w:r>
    </w:p>
    <w:p w:rsidR="00CA532A" w:rsidRPr="00624629" w:rsidRDefault="00CA532A" w:rsidP="00CA532A">
      <w:pPr>
        <w:jc w:val="both"/>
        <w:rPr>
          <w:sz w:val="20"/>
          <w:szCs w:val="20"/>
        </w:rPr>
      </w:pPr>
      <w:r>
        <w:br/>
        <w:t>Predsjedava: Petar Vranjković, predsjednik Vije</w:t>
      </w:r>
      <w:r>
        <w:rPr>
          <w:rFonts w:hint="eastAsia"/>
        </w:rPr>
        <w:t>ć</w:t>
      </w:r>
      <w:r>
        <w:t>a.</w:t>
      </w:r>
    </w:p>
    <w:p w:rsidR="00CA532A" w:rsidRDefault="00CA532A" w:rsidP="00CA532A">
      <w:r>
        <w:t xml:space="preserve">Zapisnik vodi: Filip Marinović  </w:t>
      </w:r>
    </w:p>
    <w:p w:rsidR="00CA532A" w:rsidRDefault="00CA532A" w:rsidP="00CA532A"/>
    <w:p w:rsidR="00CA532A" w:rsidRDefault="00CA532A" w:rsidP="00CA532A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7  od ukupno 7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2. sjednicu Vije</w:t>
      </w:r>
      <w:r>
        <w:rPr>
          <w:rFonts w:hint="eastAsia"/>
        </w:rPr>
        <w:t>ć</w:t>
      </w:r>
      <w:r>
        <w:t>a Mjesnog odbora.</w:t>
      </w:r>
    </w:p>
    <w:p w:rsidR="00CA532A" w:rsidRDefault="00CA532A" w:rsidP="00CA532A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konstituirajuće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>ane dana 30. lipnja 2025.</w:t>
      </w:r>
      <w:bookmarkStart w:id="0" w:name="_Hlk183365156"/>
    </w:p>
    <w:p w:rsidR="00CA532A" w:rsidRDefault="00CA532A" w:rsidP="00CA532A">
      <w:pPr>
        <w:jc w:val="both"/>
      </w:pPr>
      <w:r>
        <w:tab/>
        <w:t>Obzirom uz poziv nije dostavljen zahtjev stranke  pod točkom 5c predloženog dnevnog reda, o istome Vijeće neće niti raspravljati.</w:t>
      </w:r>
    </w:p>
    <w:bookmarkEnd w:id="0"/>
    <w:p w:rsidR="00CA532A" w:rsidRDefault="00CA532A" w:rsidP="00CA532A">
      <w:pPr>
        <w:ind w:firstLine="705"/>
      </w:pPr>
      <w:r>
        <w:t xml:space="preserve">Na prijedlog predsjednika, Vijeće </w:t>
      </w:r>
      <w:r w:rsidRPr="00692911">
        <w:rPr>
          <w:i/>
        </w:rPr>
        <w:t>jednoglasno</w:t>
      </w:r>
      <w:r>
        <w:t xml:space="preserve"> prihvaća i utvrđuje</w:t>
      </w:r>
    </w:p>
    <w:p w:rsidR="00CA532A" w:rsidRDefault="00CA532A" w:rsidP="00CA532A">
      <w:pPr>
        <w:jc w:val="both"/>
        <w:rPr>
          <w:b/>
        </w:rPr>
      </w:pPr>
    </w:p>
    <w:p w:rsidR="00CA532A" w:rsidRDefault="00CA532A" w:rsidP="00CA532A">
      <w:pPr>
        <w:jc w:val="center"/>
        <w:rPr>
          <w:b/>
        </w:rPr>
      </w:pPr>
      <w:r>
        <w:rPr>
          <w:b/>
        </w:rPr>
        <w:t>DNEVNI RED</w:t>
      </w:r>
    </w:p>
    <w:p w:rsidR="00CA532A" w:rsidRDefault="00CA532A" w:rsidP="00CA532A">
      <w:pPr>
        <w:jc w:val="center"/>
        <w:rPr>
          <w:b/>
        </w:rPr>
      </w:pPr>
    </w:p>
    <w:p w:rsidR="00CA532A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  <w:rPr>
          <w:i/>
        </w:rPr>
      </w:pPr>
      <w:bookmarkStart w:id="1" w:name="_Hlk135478021"/>
      <w:r>
        <w:t xml:space="preserve">Utvrđivanje prijedloga prioriteta za donošenje Plana komunalnih aktivnosti Gradske četvrti Gornja Dubrava u 2026. godini – </w:t>
      </w:r>
      <w:r>
        <w:rPr>
          <w:i/>
        </w:rPr>
        <w:t>donošenje zaključka;</w:t>
      </w:r>
      <w:bookmarkEnd w:id="1"/>
    </w:p>
    <w:p w:rsidR="00CA532A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Prijedlog zaključka o davanju ovlaštenja predsjedniku Vijeća za odobravanje zahtjeva za jednokratno korištenje prostora mjesne samouprave – </w:t>
      </w:r>
      <w:r w:rsidRPr="000D1CC2">
        <w:rPr>
          <w:i/>
        </w:rPr>
        <w:t>donošenje zaključka</w:t>
      </w:r>
      <w:r>
        <w:t xml:space="preserve">; </w:t>
      </w:r>
    </w:p>
    <w:p w:rsidR="00CA532A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terminu dežurstva članova Vijeća u objektu mjesne samouprave </w:t>
      </w:r>
      <w:r>
        <w:rPr>
          <w:i/>
        </w:rPr>
        <w:t>– donošenje zaključka;</w:t>
      </w:r>
    </w:p>
    <w:p w:rsidR="00CA532A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Zaključak o prijedlogu za osobu domara u objektu mjesne samouprave – </w:t>
      </w:r>
      <w:r>
        <w:rPr>
          <w:i/>
        </w:rPr>
        <w:t>donošenje zaključka;</w:t>
      </w:r>
    </w:p>
    <w:p w:rsidR="00CA532A" w:rsidRPr="008A4122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>
        <w:t xml:space="preserve">Zahtjev za jednokratno korištenje prostora mjesne samouprave, Dubrava 203 – </w:t>
      </w:r>
      <w:r>
        <w:rPr>
          <w:i/>
        </w:rPr>
        <w:t>donošenje zaključka;</w:t>
      </w:r>
    </w:p>
    <w:p w:rsidR="00CA532A" w:rsidRDefault="00CA532A" w:rsidP="00CA532A">
      <w:pPr>
        <w:numPr>
          <w:ilvl w:val="0"/>
          <w:numId w:val="2"/>
        </w:numPr>
        <w:suppressAutoHyphens w:val="0"/>
        <w:spacing w:line="240" w:lineRule="auto"/>
        <w:jc w:val="both"/>
      </w:pPr>
      <w:r>
        <w:t>Udruga umirovljenika, Podružnica Poljanice</w:t>
      </w:r>
    </w:p>
    <w:p w:rsidR="00CA532A" w:rsidRDefault="00CA532A" w:rsidP="00CA532A">
      <w:pPr>
        <w:numPr>
          <w:ilvl w:val="0"/>
          <w:numId w:val="2"/>
        </w:numPr>
        <w:suppressAutoHyphens w:val="0"/>
        <w:spacing w:line="240" w:lineRule="auto"/>
        <w:jc w:val="both"/>
      </w:pPr>
      <w:r>
        <w:t>Brkić Matej</w:t>
      </w:r>
    </w:p>
    <w:p w:rsidR="00CA532A" w:rsidRPr="00046E98" w:rsidRDefault="00CA532A" w:rsidP="00CA532A">
      <w:pPr>
        <w:numPr>
          <w:ilvl w:val="0"/>
          <w:numId w:val="1"/>
        </w:numPr>
        <w:suppressAutoHyphens w:val="0"/>
        <w:spacing w:line="240" w:lineRule="auto"/>
        <w:ind w:left="1635"/>
        <w:jc w:val="both"/>
      </w:pPr>
      <w:r w:rsidRPr="00046E98">
        <w:t>Pitanja, prijedlozi i obavijesti.</w:t>
      </w:r>
    </w:p>
    <w:p w:rsidR="00CA532A" w:rsidRDefault="00CA532A" w:rsidP="00CA532A">
      <w:pPr>
        <w:jc w:val="center"/>
        <w:rPr>
          <w:b/>
        </w:rPr>
      </w:pPr>
    </w:p>
    <w:p w:rsidR="00CA532A" w:rsidRDefault="00CA532A" w:rsidP="00CA532A">
      <w:pPr>
        <w:jc w:val="center"/>
        <w:rPr>
          <w:b/>
        </w:rPr>
      </w:pPr>
    </w:p>
    <w:p w:rsidR="00CA532A" w:rsidRPr="00785DD5" w:rsidRDefault="00CA532A" w:rsidP="00CA532A">
      <w:pPr>
        <w:spacing w:after="160" w:line="254" w:lineRule="auto"/>
        <w:contextualSpacing/>
        <w:jc w:val="both"/>
        <w:rPr>
          <w:b/>
          <w:bCs/>
          <w:noProof/>
        </w:rPr>
      </w:pPr>
      <w:bookmarkStart w:id="2" w:name="_Hlk177207557"/>
      <w:bookmarkStart w:id="3" w:name="_Hlk177376089"/>
      <w:bookmarkStart w:id="4" w:name="_Hlk117497956"/>
      <w:r w:rsidRPr="00785DD5">
        <w:rPr>
          <w:b/>
          <w:bCs/>
        </w:rPr>
        <w:t xml:space="preserve">Ad. 1. </w:t>
      </w:r>
      <w:r w:rsidRPr="001973FD">
        <w:rPr>
          <w:b/>
        </w:rPr>
        <w:t>Utvrđivanje prijedloga prioriteta za donošenje Plana komunalnih aktivnosti Gradske četvrti Gornja Dubrava u 2026. godini</w:t>
      </w:r>
    </w:p>
    <w:p w:rsidR="00CA532A" w:rsidRDefault="00CA532A" w:rsidP="00CA532A">
      <w:pPr>
        <w:pStyle w:val="Standard"/>
        <w:jc w:val="both"/>
        <w:rPr>
          <w:bCs/>
        </w:rPr>
      </w:pPr>
      <w:r>
        <w:rPr>
          <w:bCs/>
        </w:rPr>
        <w:t xml:space="preserve">Predsjednik pojašnjava prijedlog prioriteta za donošenje Plana komunalnih aktivnosti Gradske četvrti Gornja Dubrava u 2026. godini.  </w:t>
      </w:r>
    </w:p>
    <w:p w:rsidR="00CA532A" w:rsidRPr="00B700BB" w:rsidRDefault="00CA532A" w:rsidP="00CA532A">
      <w:pPr>
        <w:pStyle w:val="Standard"/>
        <w:rPr>
          <w:bCs/>
        </w:rPr>
      </w:pPr>
      <w:r>
        <w:rPr>
          <w:bCs/>
        </w:rPr>
        <w:t xml:space="preserve">Vijeće </w:t>
      </w:r>
      <w:r w:rsidRPr="00B700BB">
        <w:rPr>
          <w:bCs/>
          <w:i/>
          <w:iCs/>
        </w:rPr>
        <w:t>jednoglasno</w:t>
      </w:r>
      <w:r>
        <w:rPr>
          <w:bCs/>
        </w:rPr>
        <w:t xml:space="preserve"> donosi</w:t>
      </w:r>
    </w:p>
    <w:p w:rsidR="00CA532A" w:rsidRDefault="00CA532A" w:rsidP="00CA532A">
      <w:pPr>
        <w:pStyle w:val="Standard"/>
        <w:rPr>
          <w:bCs/>
        </w:rPr>
      </w:pPr>
    </w:p>
    <w:p w:rsidR="00CA532A" w:rsidRDefault="00CA532A" w:rsidP="00CA532A">
      <w:pPr>
        <w:pStyle w:val="Standard"/>
        <w:jc w:val="center"/>
        <w:rPr>
          <w:b/>
          <w:bCs/>
        </w:rPr>
      </w:pPr>
      <w:r w:rsidRPr="002447C6">
        <w:rPr>
          <w:b/>
          <w:bCs/>
        </w:rPr>
        <w:t>ZAKLJUČAK</w:t>
      </w:r>
    </w:p>
    <w:p w:rsidR="00CA532A" w:rsidRDefault="00CA532A" w:rsidP="00CA532A">
      <w:pPr>
        <w:pStyle w:val="Standard"/>
        <w:jc w:val="both"/>
        <w:rPr>
          <w:b/>
          <w:bCs/>
        </w:rPr>
      </w:pPr>
    </w:p>
    <w:p w:rsidR="00CA532A" w:rsidRDefault="00CA532A" w:rsidP="00CA532A">
      <w:pPr>
        <w:pStyle w:val="Standard"/>
        <w:jc w:val="both"/>
      </w:pPr>
      <w:r w:rsidRPr="001C5370">
        <w:t>O utvrđivanju prijedloga prioriteta</w:t>
      </w:r>
      <w:r>
        <w:t xml:space="preserve"> Vijeća Mjesnog odbora Poljanice</w:t>
      </w:r>
      <w:r w:rsidRPr="001C5370">
        <w:t xml:space="preserve"> za Plan komunalnih aktivnosti Gradske četvrti Gornja Dubrava u 202</w:t>
      </w:r>
      <w:r>
        <w:t>6</w:t>
      </w:r>
      <w:r w:rsidRPr="001C5370">
        <w:t>. godini.</w:t>
      </w:r>
    </w:p>
    <w:p w:rsidR="00CA532A" w:rsidRPr="001C5370" w:rsidRDefault="00CA532A" w:rsidP="00CA532A">
      <w:pPr>
        <w:pStyle w:val="Standard"/>
        <w:jc w:val="both"/>
        <w:rPr>
          <w:i/>
          <w:iCs/>
        </w:rPr>
      </w:pPr>
      <w:r>
        <w:rPr>
          <w:i/>
          <w:iCs/>
        </w:rPr>
        <w:lastRenderedPageBreak/>
        <w:t>Prilaže se tablica prioriteta za Plan komunalnih aktivnosti te je ista sastavni dio zapisnika.</w:t>
      </w:r>
    </w:p>
    <w:p w:rsidR="00CA532A" w:rsidRPr="00DC5861" w:rsidRDefault="00CA532A" w:rsidP="00CA532A">
      <w:pPr>
        <w:spacing w:after="160" w:line="254" w:lineRule="auto"/>
        <w:contextualSpacing/>
        <w:jc w:val="both"/>
        <w:rPr>
          <w:rFonts w:eastAsia="Calibri"/>
          <w:lang w:val="en-US"/>
        </w:rPr>
      </w:pPr>
    </w:p>
    <w:bookmarkEnd w:id="2"/>
    <w:bookmarkEnd w:id="3"/>
    <w:p w:rsidR="00CA532A" w:rsidRPr="001973FD" w:rsidRDefault="00CA532A" w:rsidP="00CA532A">
      <w:pPr>
        <w:jc w:val="both"/>
        <w:rPr>
          <w:b/>
        </w:rPr>
      </w:pPr>
      <w:r w:rsidRPr="00E62B14">
        <w:rPr>
          <w:b/>
          <w:bCs/>
          <w:noProof/>
        </w:rPr>
        <w:t xml:space="preserve">Ad. 2. </w:t>
      </w:r>
      <w:r w:rsidRPr="001973FD">
        <w:rPr>
          <w:b/>
        </w:rPr>
        <w:t xml:space="preserve">Prijedlog zaključka o davanju ovlaštenja predsjedniku Vijeća za odobravanje zahtjeva za jednokratno korištenje prostora mjesne samouprave – </w:t>
      </w:r>
      <w:r w:rsidRPr="001973FD">
        <w:rPr>
          <w:b/>
          <w:i/>
        </w:rPr>
        <w:t>donošenje zaključka</w:t>
      </w:r>
      <w:r w:rsidRPr="001973FD">
        <w:rPr>
          <w:b/>
        </w:rPr>
        <w:t xml:space="preserve">; </w:t>
      </w:r>
    </w:p>
    <w:p w:rsidR="00CA532A" w:rsidRDefault="00CA532A" w:rsidP="00CA532A">
      <w:pPr>
        <w:ind w:firstLine="708"/>
        <w:jc w:val="both"/>
        <w:rPr>
          <w:noProof/>
        </w:rPr>
      </w:pPr>
      <w:bookmarkStart w:id="5" w:name="_Hlk173729755"/>
      <w:r>
        <w:rPr>
          <w:noProof/>
        </w:rPr>
        <w:t xml:space="preserve">Nakon provedene rasprave, Vijeće </w:t>
      </w:r>
      <w:r w:rsidRPr="005F385D">
        <w:rPr>
          <w:i/>
          <w:iCs/>
          <w:noProof/>
        </w:rPr>
        <w:t>jednoglasno</w:t>
      </w:r>
      <w:r>
        <w:rPr>
          <w:noProof/>
        </w:rPr>
        <w:t xml:space="preserve"> donosi</w:t>
      </w:r>
    </w:p>
    <w:p w:rsidR="00CA532A" w:rsidRDefault="00CA532A" w:rsidP="00CA532A">
      <w:pPr>
        <w:ind w:firstLine="708"/>
        <w:jc w:val="both"/>
        <w:rPr>
          <w:noProof/>
        </w:rPr>
      </w:pPr>
    </w:p>
    <w:p w:rsidR="00CA532A" w:rsidRDefault="00CA532A" w:rsidP="00CA532A">
      <w:pPr>
        <w:jc w:val="center"/>
        <w:rPr>
          <w:b/>
          <w:bCs/>
          <w:noProof/>
        </w:rPr>
      </w:pPr>
      <w:bookmarkStart w:id="6" w:name="_Hlk190168248"/>
      <w:bookmarkStart w:id="7" w:name="_Hlk173729769"/>
      <w:bookmarkEnd w:id="5"/>
      <w:r w:rsidRPr="00EC4021">
        <w:rPr>
          <w:b/>
          <w:bCs/>
          <w:noProof/>
        </w:rPr>
        <w:t>ZAKLJUČAK</w:t>
      </w:r>
    </w:p>
    <w:bookmarkEnd w:id="6"/>
    <w:p w:rsidR="00CA532A" w:rsidRPr="00EC4021" w:rsidRDefault="00CA532A" w:rsidP="00CA532A">
      <w:pPr>
        <w:jc w:val="center"/>
        <w:rPr>
          <w:b/>
          <w:bCs/>
          <w:noProof/>
        </w:rPr>
      </w:pPr>
    </w:p>
    <w:bookmarkEnd w:id="4"/>
    <w:bookmarkEnd w:id="7"/>
    <w:p w:rsidR="00CA532A" w:rsidRDefault="00CA532A" w:rsidP="00CA532A">
      <w:pPr>
        <w:pStyle w:val="Odlomakpopisa"/>
        <w:ind w:left="0" w:firstLine="360"/>
        <w:jc w:val="both"/>
      </w:pPr>
      <w:r>
        <w:t>I/ Vijeće Mjesnog odbora Poljanice daje ovlaštenje predsjedniku Vijeća da u hitnim        slučajevima, između sjednica, osobno i u što kraćem roku, bez prethodne odluke Vijeća, rješava zahtjeve za jednokratnim korištenjem prostora mjesne samouprave uz naknadu i bez naknade.</w:t>
      </w:r>
    </w:p>
    <w:p w:rsidR="00CA532A" w:rsidRDefault="00CA532A" w:rsidP="00CA532A">
      <w:pPr>
        <w:pStyle w:val="Odlomakpopisa"/>
        <w:ind w:left="0" w:firstLine="360"/>
        <w:jc w:val="both"/>
      </w:pPr>
      <w:r>
        <w:t>II/ O svakom podnesenom zahtjevu i izdanom odobrenju, predsjednik je dužan izvijestiti Vijeće na prvoj slijedećoj sjednici.</w:t>
      </w:r>
    </w:p>
    <w:p w:rsidR="00CA532A" w:rsidRDefault="00CA532A" w:rsidP="00CA532A">
      <w:pPr>
        <w:jc w:val="both"/>
        <w:rPr>
          <w:b/>
          <w:bCs/>
        </w:rPr>
      </w:pPr>
    </w:p>
    <w:p w:rsidR="00CA532A" w:rsidRDefault="00CA532A" w:rsidP="00CA532A">
      <w:pPr>
        <w:jc w:val="both"/>
        <w:rPr>
          <w:b/>
        </w:rPr>
      </w:pPr>
      <w:r>
        <w:rPr>
          <w:b/>
          <w:bCs/>
        </w:rPr>
        <w:t xml:space="preserve">Ad. 3. </w:t>
      </w:r>
      <w:r w:rsidRPr="001973FD">
        <w:rPr>
          <w:b/>
        </w:rPr>
        <w:t>Zaključak o terminu dežurstva članova Vijeća u objektu mjesne samouprave</w:t>
      </w:r>
    </w:p>
    <w:p w:rsidR="00CA532A" w:rsidRDefault="00CA532A" w:rsidP="00CA532A">
      <w:pPr>
        <w:jc w:val="both"/>
      </w:pPr>
      <w:r>
        <w:rPr>
          <w:b/>
        </w:rPr>
        <w:tab/>
      </w:r>
      <w:r w:rsidRPr="00F315DE">
        <w:t xml:space="preserve">Radi što bolje komunikacije sa građanima, članovi Vijeća će biti </w:t>
      </w:r>
      <w:r>
        <w:t xml:space="preserve">na </w:t>
      </w:r>
      <w:r w:rsidRPr="00F315DE">
        <w:t>raspolaganju istima u prostorijama mjesne samouprave</w:t>
      </w:r>
      <w:r>
        <w:t xml:space="preserve"> u dogovorenom terminu</w:t>
      </w:r>
      <w:r w:rsidRPr="00F315DE">
        <w:t xml:space="preserve">. </w:t>
      </w:r>
    </w:p>
    <w:p w:rsidR="00CA532A" w:rsidRDefault="00CA532A" w:rsidP="00CA532A">
      <w:pPr>
        <w:ind w:firstLine="708"/>
        <w:jc w:val="both"/>
      </w:pPr>
      <w:r>
        <w:t>Vijeće jednoglasno donosi</w:t>
      </w:r>
    </w:p>
    <w:p w:rsidR="00CA532A" w:rsidRDefault="00CA532A" w:rsidP="00CA532A">
      <w:pPr>
        <w:jc w:val="center"/>
        <w:rPr>
          <w:b/>
        </w:rPr>
      </w:pPr>
      <w:r w:rsidRPr="00F315DE">
        <w:rPr>
          <w:b/>
        </w:rPr>
        <w:t>ZAKLJUČAK</w:t>
      </w:r>
    </w:p>
    <w:p w:rsidR="00CA532A" w:rsidRDefault="00CA532A" w:rsidP="00CA532A">
      <w:pPr>
        <w:jc w:val="center"/>
        <w:rPr>
          <w:b/>
        </w:rPr>
      </w:pPr>
    </w:p>
    <w:p w:rsidR="00CA532A" w:rsidRDefault="00CA532A" w:rsidP="00CA532A">
      <w:pPr>
        <w:pStyle w:val="Standard"/>
        <w:ind w:firstLine="709"/>
        <w:jc w:val="both"/>
      </w:pPr>
      <w:r>
        <w:t>Članovi Vijeća Mjesnog odbora Poljanice dežurati će u prostorijama objekta mjesne samouprave, Dubrava 203 svake prve srijede u mjesecu u terminu od 19,00 do 20,00 sati.</w:t>
      </w:r>
    </w:p>
    <w:p w:rsidR="00CA532A" w:rsidRDefault="00CA532A" w:rsidP="00CA532A">
      <w:pPr>
        <w:pStyle w:val="Standard"/>
        <w:ind w:firstLine="709"/>
        <w:jc w:val="both"/>
      </w:pPr>
      <w:r>
        <w:t xml:space="preserve">Sva pitanja i prijedloge građani mogu slati na </w:t>
      </w:r>
      <w:r w:rsidRPr="002A28FF">
        <w:rPr>
          <w:b/>
        </w:rPr>
        <w:t>mail: mo_poljanice@zagreb.hr.</w:t>
      </w:r>
    </w:p>
    <w:p w:rsidR="00CA532A" w:rsidRPr="004723C6" w:rsidRDefault="00CA532A" w:rsidP="00CA532A">
      <w:pPr>
        <w:pStyle w:val="Standard"/>
        <w:ind w:firstLine="709"/>
        <w:jc w:val="both"/>
        <w:rPr>
          <w:i/>
        </w:rPr>
      </w:pPr>
      <w:r>
        <w:t xml:space="preserve">U razdoblju od 09. srpnja 2025.  do 09. listopada 2025. neće biti dežurstava u objektu mjesne samouprave. </w:t>
      </w:r>
    </w:p>
    <w:p w:rsidR="00CA532A" w:rsidRPr="00F315DE" w:rsidRDefault="00CA532A" w:rsidP="00CA532A">
      <w:pPr>
        <w:jc w:val="both"/>
        <w:rPr>
          <w:bCs/>
        </w:rPr>
      </w:pPr>
    </w:p>
    <w:p w:rsidR="00CA532A" w:rsidRDefault="00CA532A" w:rsidP="00CA532A">
      <w:pPr>
        <w:rPr>
          <w:b/>
          <w:bCs/>
        </w:rPr>
      </w:pPr>
      <w:bookmarkStart w:id="8" w:name="_Hlk193108995"/>
    </w:p>
    <w:p w:rsidR="00CA532A" w:rsidRDefault="00CA532A" w:rsidP="00CA532A">
      <w:pPr>
        <w:rPr>
          <w:b/>
        </w:rPr>
      </w:pPr>
      <w:r>
        <w:rPr>
          <w:b/>
          <w:bCs/>
        </w:rPr>
        <w:t xml:space="preserve">Ad. 4. </w:t>
      </w:r>
      <w:r w:rsidRPr="00F315DE">
        <w:rPr>
          <w:b/>
        </w:rPr>
        <w:t>Zaključak o prijedlogu za osobu domara u objektu mjesne samouprave</w:t>
      </w:r>
    </w:p>
    <w:p w:rsidR="00CA532A" w:rsidRDefault="00CA532A" w:rsidP="00CA532A">
      <w:pPr>
        <w:jc w:val="both"/>
      </w:pPr>
      <w:r>
        <w:tab/>
        <w:t>Nakon provedene rasprave, Vijeće jednoglasno donosi</w:t>
      </w:r>
    </w:p>
    <w:p w:rsidR="00CA532A" w:rsidRDefault="00CA532A" w:rsidP="00CA532A">
      <w:pPr>
        <w:jc w:val="both"/>
      </w:pPr>
    </w:p>
    <w:p w:rsidR="00CA532A" w:rsidRDefault="00CA532A" w:rsidP="00CA532A">
      <w:pPr>
        <w:jc w:val="center"/>
        <w:rPr>
          <w:b/>
        </w:rPr>
      </w:pPr>
      <w:r w:rsidRPr="00F315DE">
        <w:rPr>
          <w:b/>
        </w:rPr>
        <w:t>ZAKLJUČAK</w:t>
      </w:r>
    </w:p>
    <w:p w:rsidR="00CA532A" w:rsidRDefault="00CA532A" w:rsidP="00CA532A">
      <w:pPr>
        <w:jc w:val="center"/>
        <w:rPr>
          <w:b/>
        </w:rPr>
      </w:pPr>
    </w:p>
    <w:p w:rsidR="00CA532A" w:rsidRDefault="00CA532A" w:rsidP="00CA532A">
      <w:pPr>
        <w:ind w:right="465" w:firstLine="708"/>
        <w:jc w:val="both"/>
      </w:pPr>
      <w:r w:rsidRPr="008B614B">
        <w:t xml:space="preserve">Vijeće predlaže da u objektu mjesne samouprave, </w:t>
      </w:r>
      <w:r>
        <w:t>Dubrava 203</w:t>
      </w:r>
      <w:r w:rsidRPr="008B614B">
        <w:t xml:space="preserve"> poslove domara </w:t>
      </w:r>
      <w:r>
        <w:t>od 01. kolovoza 2025</w:t>
      </w:r>
      <w:r w:rsidRPr="008B614B">
        <w:t xml:space="preserve">. i dalje obavlja gosp. </w:t>
      </w:r>
      <w:r>
        <w:t>Mladen Nađ</w:t>
      </w:r>
      <w:r w:rsidRPr="008B614B">
        <w:t>.</w:t>
      </w:r>
    </w:p>
    <w:p w:rsidR="00CA532A" w:rsidRDefault="00CA532A" w:rsidP="00CA532A">
      <w:pPr>
        <w:ind w:right="465"/>
        <w:jc w:val="both"/>
      </w:pPr>
    </w:p>
    <w:p w:rsidR="00CA532A" w:rsidRPr="00F315DE" w:rsidRDefault="00CA532A" w:rsidP="00CA532A">
      <w:pPr>
        <w:jc w:val="both"/>
        <w:rPr>
          <w:b/>
        </w:rPr>
      </w:pPr>
      <w:r w:rsidRPr="00F315DE">
        <w:rPr>
          <w:b/>
        </w:rPr>
        <w:t xml:space="preserve">Ad. 5 Zahtjev za jednokratno korištenje prostora mjesne samouprave, Dubrava 203 – </w:t>
      </w:r>
      <w:r w:rsidRPr="00F315DE">
        <w:rPr>
          <w:b/>
          <w:i/>
        </w:rPr>
        <w:t>donošenje zaključka;</w:t>
      </w:r>
    </w:p>
    <w:p w:rsidR="00CA532A" w:rsidRDefault="00CA532A" w:rsidP="00CA532A">
      <w:pPr>
        <w:ind w:right="465"/>
        <w:jc w:val="both"/>
      </w:pPr>
      <w:r>
        <w:tab/>
        <w:t>Vijeće je zaprimilo zahtjeve za jednokratno korištenje prostora mjesne samouprave i to:</w:t>
      </w:r>
    </w:p>
    <w:p w:rsidR="00CA532A" w:rsidRDefault="00CA532A" w:rsidP="00CA532A">
      <w:pPr>
        <w:pStyle w:val="Odlomakpopisa"/>
        <w:numPr>
          <w:ilvl w:val="0"/>
          <w:numId w:val="3"/>
        </w:numPr>
        <w:jc w:val="both"/>
      </w:pPr>
      <w:r>
        <w:t>Udruga umirovljenika, Podružnica Poljanice</w:t>
      </w:r>
    </w:p>
    <w:p w:rsidR="00CA532A" w:rsidRDefault="00CA532A" w:rsidP="00CA532A">
      <w:pPr>
        <w:numPr>
          <w:ilvl w:val="0"/>
          <w:numId w:val="3"/>
        </w:numPr>
        <w:suppressAutoHyphens w:val="0"/>
        <w:spacing w:line="240" w:lineRule="auto"/>
        <w:jc w:val="both"/>
      </w:pPr>
      <w:r>
        <w:t>Brkić Matej</w:t>
      </w:r>
    </w:p>
    <w:bookmarkEnd w:id="8"/>
    <w:p w:rsidR="00CA532A" w:rsidRDefault="00CA532A" w:rsidP="00CA532A">
      <w:pPr>
        <w:ind w:left="708"/>
        <w:rPr>
          <w:rFonts w:eastAsia="Calibri"/>
          <w:color w:val="000000"/>
        </w:rPr>
      </w:pPr>
      <w:r>
        <w:rPr>
          <w:rFonts w:eastAsia="Calibri"/>
          <w:color w:val="000000"/>
        </w:rPr>
        <w:t>Nakon provedene rasprave, Vijeće jednoglasno donosi</w:t>
      </w:r>
    </w:p>
    <w:p w:rsidR="00CA532A" w:rsidRDefault="00CA532A" w:rsidP="00CA532A">
      <w:pPr>
        <w:rPr>
          <w:rFonts w:eastAsia="Calibri"/>
          <w:color w:val="000000"/>
        </w:rPr>
      </w:pPr>
    </w:p>
    <w:p w:rsidR="00CA532A" w:rsidRPr="00D170B4" w:rsidRDefault="00CA532A" w:rsidP="00CA532A">
      <w:pPr>
        <w:jc w:val="center"/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>ZAKLJUČAK</w:t>
      </w:r>
    </w:p>
    <w:p w:rsidR="00CA532A" w:rsidRDefault="00CA532A" w:rsidP="00CA532A">
      <w:pPr>
        <w:jc w:val="center"/>
        <w:rPr>
          <w:rFonts w:eastAsia="Calibri"/>
          <w:color w:val="000000"/>
        </w:rPr>
      </w:pPr>
    </w:p>
    <w:p w:rsidR="00CA532A" w:rsidRDefault="00CA532A" w:rsidP="00CA532A">
      <w:pPr>
        <w:numPr>
          <w:ilvl w:val="0"/>
          <w:numId w:val="4"/>
        </w:numPr>
        <w:suppressAutoHyphens w:val="0"/>
        <w:spacing w:line="240" w:lineRule="auto"/>
        <w:jc w:val="both"/>
        <w:rPr>
          <w:noProof/>
        </w:rPr>
      </w:pPr>
      <w:bookmarkStart w:id="9" w:name="_Hlk149236189"/>
      <w:bookmarkStart w:id="10" w:name="_Hlk173729805"/>
      <w:r>
        <w:rPr>
          <w:noProof/>
        </w:rPr>
        <w:t>Odobrava se jednokratno korištenje prostora mjesne samouprave, Dubrava 203, Udruzi umirovljenika, Podružnica Poljanice, u  terminu 24. kolovoza 2025.  od 17,00 do 23,00 sata.</w:t>
      </w:r>
      <w:bookmarkEnd w:id="9"/>
      <w:bookmarkEnd w:id="10"/>
    </w:p>
    <w:p w:rsidR="00CA532A" w:rsidRDefault="00CA532A" w:rsidP="00CA532A">
      <w:pPr>
        <w:numPr>
          <w:ilvl w:val="0"/>
          <w:numId w:val="4"/>
        </w:numPr>
        <w:suppressAutoHyphens w:val="0"/>
        <w:spacing w:line="240" w:lineRule="auto"/>
        <w:jc w:val="both"/>
        <w:rPr>
          <w:noProof/>
        </w:rPr>
      </w:pPr>
      <w:r>
        <w:rPr>
          <w:noProof/>
        </w:rPr>
        <w:t>Odobrava se jednokratno korištenje prostora mjesne samouprave, Dubrava 203, gosp. Mateju Brkiću  u  terminu 13. rujna od 12,00 do 15,00 sati, za okupljanje povodom vjenčanja.</w:t>
      </w:r>
    </w:p>
    <w:p w:rsidR="00CA532A" w:rsidRDefault="00CA532A" w:rsidP="00CA532A">
      <w:pPr>
        <w:ind w:left="1125"/>
        <w:jc w:val="both"/>
        <w:rPr>
          <w:noProof/>
        </w:rPr>
      </w:pPr>
    </w:p>
    <w:p w:rsidR="00CA532A" w:rsidRDefault="00CA532A" w:rsidP="00CA532A">
      <w:pPr>
        <w:rPr>
          <w:rFonts w:eastAsia="Calibri"/>
          <w:b/>
          <w:color w:val="000000"/>
        </w:rPr>
      </w:pPr>
      <w:r w:rsidRPr="00D170B4">
        <w:rPr>
          <w:rFonts w:eastAsia="Calibri"/>
          <w:b/>
          <w:color w:val="000000"/>
        </w:rPr>
        <w:t>Ad. 6. Pitanja, prijedlozi i obavijesti</w:t>
      </w:r>
    </w:p>
    <w:p w:rsidR="00CA532A" w:rsidRDefault="00CA532A" w:rsidP="00CA532A">
      <w:pPr>
        <w:ind w:firstLine="360"/>
        <w:jc w:val="both"/>
      </w:pPr>
      <w:r>
        <w:t xml:space="preserve">1. Članovi Vijeća Mjesnog odbora Poljanice raspravljali su o komunalnim aktivnostima koje je potrebno provesti na području mjesne samouprave Poljanice </w:t>
      </w:r>
      <w:r w:rsidRPr="008C04E5">
        <w:t>(</w:t>
      </w:r>
      <w:r>
        <w:t>osvjetljenje pojedinih igrališta</w:t>
      </w:r>
      <w:r w:rsidRPr="008C04E5">
        <w:t>,</w:t>
      </w:r>
      <w:r>
        <w:t xml:space="preserve"> </w:t>
      </w:r>
      <w:r w:rsidRPr="008C04E5">
        <w:t>ocrtava</w:t>
      </w:r>
      <w:r>
        <w:t xml:space="preserve">nje parkinga, orezivanje grana), kao i o statusu realizacije projekata </w:t>
      </w:r>
      <w:r w:rsidRPr="008C04E5">
        <w:t>na području mjesne samouprave Poljanice</w:t>
      </w:r>
      <w:r>
        <w:t xml:space="preserve"> (Dječji vrtić „Sunce“)</w:t>
      </w:r>
    </w:p>
    <w:p w:rsidR="00CA532A" w:rsidRDefault="00CA532A" w:rsidP="00CA532A">
      <w:pPr>
        <w:pStyle w:val="Odlomakpopisa"/>
        <w:numPr>
          <w:ilvl w:val="0"/>
          <w:numId w:val="5"/>
        </w:numPr>
        <w:jc w:val="both"/>
      </w:pPr>
      <w:r w:rsidRPr="00292DC5">
        <w:t>Članovi Vijeća Mjesnog odbora Poljanice raspravljali</w:t>
      </w:r>
      <w:r>
        <w:t xml:space="preserve"> su o vršenju kontrole korištenja prostora mjesne samouprave, osobito jednokratnih korištenja i mogućim sankcijama korisnika prostora u slučaju nepoštivanja stavki iz izdanih odobrenja.</w:t>
      </w:r>
    </w:p>
    <w:p w:rsidR="00CA532A" w:rsidRDefault="00CA532A" w:rsidP="00CA532A">
      <w:pPr>
        <w:pStyle w:val="Odlomakpopisa"/>
        <w:numPr>
          <w:ilvl w:val="0"/>
          <w:numId w:val="5"/>
        </w:numPr>
        <w:jc w:val="both"/>
      </w:pPr>
      <w:r>
        <w:t>Predsjednik Vijeća Petar Vranjković će naknadno obavijestiti sve članove o terminu održavanje sljedeće sjednice.</w:t>
      </w:r>
    </w:p>
    <w:p w:rsidR="00CA532A" w:rsidRDefault="00CA532A" w:rsidP="00CA532A">
      <w:pPr>
        <w:jc w:val="both"/>
      </w:pPr>
    </w:p>
    <w:p w:rsidR="00CA532A" w:rsidRPr="00D170B4" w:rsidRDefault="00CA532A" w:rsidP="00CA532A">
      <w:pPr>
        <w:rPr>
          <w:rFonts w:eastAsia="Calibri"/>
          <w:color w:val="000000"/>
        </w:rPr>
      </w:pPr>
    </w:p>
    <w:p w:rsidR="00CA532A" w:rsidRDefault="00CA532A" w:rsidP="00CA532A">
      <w:pPr>
        <w:rPr>
          <w:rFonts w:eastAsia="Calibri"/>
          <w:color w:val="000000"/>
        </w:rPr>
      </w:pPr>
      <w:r w:rsidRPr="009306D7">
        <w:rPr>
          <w:rFonts w:eastAsia="Calibri"/>
          <w:color w:val="000000"/>
        </w:rPr>
        <w:t>Završeno u</w:t>
      </w:r>
      <w:r>
        <w:rPr>
          <w:rFonts w:eastAsia="Calibri"/>
          <w:color w:val="000000"/>
        </w:rPr>
        <w:t xml:space="preserve"> 20,25 </w:t>
      </w:r>
      <w:r w:rsidRPr="009306D7">
        <w:rPr>
          <w:rFonts w:eastAsia="Calibri"/>
          <w:color w:val="000000"/>
        </w:rPr>
        <w:t>sati.</w:t>
      </w:r>
    </w:p>
    <w:p w:rsidR="00CA532A" w:rsidRDefault="00CA532A" w:rsidP="00CA532A"/>
    <w:p w:rsidR="00CA532A" w:rsidRDefault="00CA532A" w:rsidP="00CA532A">
      <w:r>
        <w:t>KLASA: 024-08/25-003/1170</w:t>
      </w:r>
    </w:p>
    <w:p w:rsidR="00CA532A" w:rsidRDefault="00CA532A" w:rsidP="00CA532A">
      <w:r>
        <w:t>URBROJ: 251-13-11-6/009-25-2</w:t>
      </w:r>
    </w:p>
    <w:p w:rsidR="00CA532A" w:rsidRDefault="00CA532A" w:rsidP="00CA532A">
      <w:pPr>
        <w:jc w:val="both"/>
      </w:pPr>
      <w:r w:rsidRPr="0042108B">
        <w:t xml:space="preserve">U  Zagrebu, </w:t>
      </w:r>
      <w:r>
        <w:t xml:space="preserve">09. srpnja </w:t>
      </w:r>
      <w:r w:rsidRPr="0042108B">
        <w:t>20</w:t>
      </w:r>
      <w:r>
        <w:t>25</w:t>
      </w:r>
      <w:r w:rsidRPr="0042108B">
        <w:t>.</w:t>
      </w:r>
    </w:p>
    <w:p w:rsidR="00CA532A" w:rsidRDefault="00CA532A" w:rsidP="00CA532A">
      <w:pPr>
        <w:jc w:val="both"/>
      </w:pPr>
    </w:p>
    <w:p w:rsidR="00CA532A" w:rsidRDefault="00CA532A" w:rsidP="00CA532A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Filip Marinović</w:t>
      </w:r>
    </w:p>
    <w:p w:rsidR="00CA532A" w:rsidRDefault="00CA532A" w:rsidP="00CA532A">
      <w:pPr>
        <w:rPr>
          <w:bCs/>
        </w:rPr>
      </w:pPr>
      <w:r>
        <w:rPr>
          <w:bCs/>
        </w:rPr>
        <w:t xml:space="preserve">Zapisnik tehnički i administrativno </w:t>
      </w:r>
    </w:p>
    <w:p w:rsidR="00CA532A" w:rsidRDefault="00CA532A" w:rsidP="00CA532A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CA532A" w:rsidRDefault="00CA532A" w:rsidP="00CA532A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CA532A" w:rsidRPr="00321B5E" w:rsidRDefault="00CA532A" w:rsidP="00CA532A">
      <w:pPr>
        <w:ind w:left="4956" w:firstLine="708"/>
        <w:rPr>
          <w:bCs/>
        </w:rPr>
      </w:pPr>
      <w:r w:rsidRPr="00321B5E">
        <w:rPr>
          <w:bCs/>
        </w:rPr>
        <w:t xml:space="preserve">Vijeća Mjesnog odbora Poljanice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Petar Vranjković</w:t>
      </w:r>
      <w:r w:rsidRPr="00321B5E">
        <w:rPr>
          <w:bCs/>
        </w:rPr>
        <w:t xml:space="preserve">    </w:t>
      </w:r>
    </w:p>
    <w:p w:rsidR="00BF37EA" w:rsidRPr="00CA532A" w:rsidRDefault="00BF37EA" w:rsidP="00CA532A">
      <w:bookmarkStart w:id="11" w:name="_GoBack"/>
      <w:bookmarkEnd w:id="11"/>
    </w:p>
    <w:sectPr w:rsidR="00BF37EA" w:rsidRPr="00CA532A" w:rsidSect="00BF37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2FF"/>
    <w:multiLevelType w:val="hybridMultilevel"/>
    <w:tmpl w:val="83E6925E"/>
    <w:lvl w:ilvl="0" w:tplc="E09A0FB8">
      <w:start w:val="1"/>
      <w:numFmt w:val="decimal"/>
      <w:lvlText w:val="%1."/>
      <w:lvlJc w:val="left"/>
      <w:pPr>
        <w:ind w:left="112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4162A"/>
    <w:multiLevelType w:val="hybridMultilevel"/>
    <w:tmpl w:val="22AEDF04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9E5265"/>
    <w:multiLevelType w:val="hybridMultilevel"/>
    <w:tmpl w:val="12C6A64C"/>
    <w:lvl w:ilvl="0" w:tplc="90302778">
      <w:start w:val="1"/>
      <w:numFmt w:val="lowerLetter"/>
      <w:lvlText w:val="%1)"/>
      <w:lvlJc w:val="left"/>
      <w:pPr>
        <w:ind w:left="1995" w:hanging="360"/>
      </w:pPr>
      <w:rPr>
        <w:rFonts w:hint="default"/>
        <w:i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3" w15:restartNumberingAfterBreak="0">
    <w:nsid w:val="4A2A715B"/>
    <w:multiLevelType w:val="hybridMultilevel"/>
    <w:tmpl w:val="1E1A3BAA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E2BD6"/>
    <w:multiLevelType w:val="hybridMultilevel"/>
    <w:tmpl w:val="FC2EFA54"/>
    <w:lvl w:ilvl="0" w:tplc="81844C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7EA"/>
    <w:rsid w:val="00BF37EA"/>
    <w:rsid w:val="00CA532A"/>
    <w:rsid w:val="00F5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7B709-FE56-4085-B176-9F43769FC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F3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CA532A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  <w:style w:type="paragraph" w:customStyle="1" w:styleId="Standard">
    <w:name w:val="Standard"/>
    <w:rsid w:val="00CA532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4503</Characters>
  <Application>Microsoft Office Word</Application>
  <DocSecurity>0</DocSecurity>
  <Lines>37</Lines>
  <Paragraphs>10</Paragraphs>
  <ScaleCrop>false</ScaleCrop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2025-08-18T12:16:00Z</dcterms:created>
  <dcterms:modified xsi:type="dcterms:W3CDTF">2025-08-18T12:17:00Z</dcterms:modified>
</cp:coreProperties>
</file>