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1D4324" w:rsidRDefault="001D4324" w:rsidP="001D4324">
      <w:pPr>
        <w:spacing w:line="240" w:lineRule="auto"/>
        <w:jc w:val="center"/>
        <w:rPr>
          <w:b/>
        </w:rPr>
      </w:pPr>
      <w:r w:rsidRPr="001D4324">
        <w:rPr>
          <w:b/>
        </w:rPr>
        <w:t>Z A P I S N I K</w:t>
      </w:r>
    </w:p>
    <w:p w:rsidR="001D4324" w:rsidRPr="001D4324" w:rsidRDefault="001D4324" w:rsidP="001D4324">
      <w:pPr>
        <w:spacing w:line="240" w:lineRule="auto"/>
        <w:jc w:val="center"/>
        <w:rPr>
          <w:b/>
        </w:rPr>
      </w:pPr>
      <w:r w:rsidRPr="001D4324">
        <w:rPr>
          <w:b/>
        </w:rPr>
        <w:t xml:space="preserve">6. sjednice Vijeća Mjesnog odbora Kozari Putevi održane 11. studenoga 2025. </w:t>
      </w:r>
    </w:p>
    <w:p w:rsidR="001D4324" w:rsidRPr="001D4324" w:rsidRDefault="001D4324" w:rsidP="001D4324">
      <w:pPr>
        <w:spacing w:line="240" w:lineRule="auto"/>
        <w:jc w:val="center"/>
        <w:rPr>
          <w:b/>
        </w:rPr>
      </w:pPr>
      <w:r w:rsidRPr="001D4324">
        <w:rPr>
          <w:b/>
        </w:rPr>
        <w:t>Zagreb, III. Kozari put III. odvojak 2 s početkom u 18,00 sati</w:t>
      </w: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</w:pPr>
      <w:r w:rsidRPr="001D4324">
        <w:t>Nazočni članovi Vijeća:</w:t>
      </w:r>
    </w:p>
    <w:p w:rsidR="001D4324" w:rsidRPr="001D4324" w:rsidRDefault="001D4324" w:rsidP="001D4324">
      <w:pPr>
        <w:spacing w:line="240" w:lineRule="auto"/>
        <w:jc w:val="both"/>
      </w:pPr>
      <w:r w:rsidRPr="001D4324">
        <w:t xml:space="preserve">Filip Knežević, Marijana Karlović, Ilija Čičak, Damir </w:t>
      </w:r>
      <w:proofErr w:type="spellStart"/>
      <w:r w:rsidRPr="001D4324">
        <w:t>Tabaković</w:t>
      </w:r>
      <w:proofErr w:type="spellEnd"/>
      <w:r w:rsidRPr="001D4324">
        <w:t xml:space="preserve">, Mirko </w:t>
      </w:r>
      <w:proofErr w:type="spellStart"/>
      <w:r w:rsidRPr="001D4324">
        <w:t>Vuksanović</w:t>
      </w:r>
      <w:proofErr w:type="spellEnd"/>
      <w:r w:rsidRPr="001D4324">
        <w:t xml:space="preserve">, Josipa Deronja i </w:t>
      </w:r>
      <w:proofErr w:type="spellStart"/>
      <w:r w:rsidRPr="001D4324">
        <w:t>Jelosava</w:t>
      </w:r>
      <w:proofErr w:type="spellEnd"/>
      <w:r w:rsidRPr="001D4324">
        <w:t xml:space="preserve"> Tunjić.</w:t>
      </w: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06364C" w:rsidP="001D4324">
      <w:pPr>
        <w:spacing w:line="240" w:lineRule="auto"/>
        <w:jc w:val="both"/>
      </w:pPr>
      <w:r>
        <w:t>Odsutni članovi Vijeća: -</w:t>
      </w: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</w:pPr>
      <w:r w:rsidRPr="001D4324">
        <w:t>Predsjedava gospodin Filip Knežević, predsjednik Vijeća.</w:t>
      </w: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</w:pPr>
      <w:r w:rsidRPr="001D4324">
        <w:t xml:space="preserve">Zapisnik vodi: </w:t>
      </w:r>
      <w:r w:rsidR="0006364C">
        <w:t>Marijana Karlović, potpredsjednica Vijeća</w:t>
      </w: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</w:pPr>
      <w:r w:rsidRPr="001D4324">
        <w:t>Predsjednik konstatira da je nazočno 7 od ukupno 7 članova Vijeća, što znači da Vijeće može pravovaljano odlučivati, te otvara 6. sjednicu Vijeća Mjesnog odbora.</w:t>
      </w: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</w:pPr>
      <w:r w:rsidRPr="001D4324">
        <w:t>Predsjednik Vijeća daje zapisnik 5. sjednice na verifikaciju.</w:t>
      </w:r>
    </w:p>
    <w:p w:rsidR="001D4324" w:rsidRPr="001D4324" w:rsidRDefault="001D4324" w:rsidP="001D4324">
      <w:pPr>
        <w:spacing w:line="240" w:lineRule="auto"/>
        <w:jc w:val="both"/>
      </w:pPr>
      <w:r w:rsidRPr="001D4324">
        <w:t>Vijeće prihvaća tekst Zapisnika 5. sjednice Vijeća, bez izmjena</w:t>
      </w:r>
      <w:r w:rsidR="0006364C">
        <w:t>.</w:t>
      </w: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</w:pPr>
      <w:r w:rsidRPr="001D4324">
        <w:t xml:space="preserve">Na prijedlog predsjednika i Vijeće jednoglasno </w:t>
      </w:r>
      <w:r w:rsidR="0006364C">
        <w:t>utvrđuje</w:t>
      </w: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center"/>
        <w:rPr>
          <w:b/>
        </w:rPr>
      </w:pPr>
      <w:r w:rsidRPr="001D4324">
        <w:rPr>
          <w:b/>
        </w:rPr>
        <w:t>DNEVNI  RED</w:t>
      </w:r>
    </w:p>
    <w:p w:rsidR="001D4324" w:rsidRPr="001D4324" w:rsidRDefault="001D4324" w:rsidP="001D4324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D4324" w:rsidRPr="001D4324" w:rsidTr="001D4324">
        <w:tc>
          <w:tcPr>
            <w:tcW w:w="567" w:type="dxa"/>
            <w:shd w:val="clear" w:color="auto" w:fill="auto"/>
          </w:tcPr>
          <w:p w:rsidR="001D4324" w:rsidRPr="001D4324" w:rsidRDefault="001D4324" w:rsidP="001D4324">
            <w:pPr>
              <w:spacing w:line="240" w:lineRule="auto"/>
              <w:jc w:val="both"/>
            </w:pPr>
            <w:r w:rsidRPr="001D4324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1D4324" w:rsidRPr="001D4324" w:rsidRDefault="001D4324" w:rsidP="001D4324">
            <w:pPr>
              <w:spacing w:line="240" w:lineRule="auto"/>
              <w:jc w:val="both"/>
            </w:pPr>
            <w:r w:rsidRPr="001D4324">
              <w:t xml:space="preserve">Prijedlog zaključka o davanju mišljenja o zakupima i mogućnosti raspolaganjem zemljišta – </w:t>
            </w:r>
            <w:proofErr w:type="spellStart"/>
            <w:r w:rsidRPr="001D4324">
              <w:t>k.č</w:t>
            </w:r>
            <w:proofErr w:type="spellEnd"/>
            <w:r w:rsidRPr="001D4324">
              <w:t>. 2268/37 i 2268/38 k.o. Žitnjak.</w:t>
            </w:r>
          </w:p>
        </w:tc>
      </w:tr>
      <w:tr w:rsidR="001D4324" w:rsidRPr="001D4324" w:rsidTr="001D4324">
        <w:tc>
          <w:tcPr>
            <w:tcW w:w="567" w:type="dxa"/>
            <w:shd w:val="clear" w:color="auto" w:fill="auto"/>
          </w:tcPr>
          <w:p w:rsidR="001D4324" w:rsidRPr="001D4324" w:rsidRDefault="001D4324" w:rsidP="001D4324">
            <w:pPr>
              <w:spacing w:line="240" w:lineRule="auto"/>
              <w:jc w:val="both"/>
            </w:pPr>
            <w:r w:rsidRPr="001D4324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1D4324" w:rsidRPr="001D4324" w:rsidRDefault="001D4324" w:rsidP="001D4324">
            <w:pPr>
              <w:spacing w:line="240" w:lineRule="auto"/>
              <w:jc w:val="both"/>
            </w:pPr>
            <w:r w:rsidRPr="001D4324">
              <w:t>Zaključci o aktualnoj komunalnoj i prometnoj problematici – donošenje zaključaka.</w:t>
            </w:r>
          </w:p>
        </w:tc>
      </w:tr>
      <w:tr w:rsidR="001D4324" w:rsidRPr="001D4324" w:rsidTr="001D4324">
        <w:tc>
          <w:tcPr>
            <w:tcW w:w="567" w:type="dxa"/>
            <w:shd w:val="clear" w:color="auto" w:fill="auto"/>
          </w:tcPr>
          <w:p w:rsidR="001D4324" w:rsidRPr="001D4324" w:rsidRDefault="001D4324" w:rsidP="001D4324">
            <w:pPr>
              <w:spacing w:line="240" w:lineRule="auto"/>
              <w:jc w:val="both"/>
            </w:pPr>
            <w:r w:rsidRPr="001D4324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1D4324" w:rsidRPr="001D4324" w:rsidRDefault="001D4324" w:rsidP="001D4324">
            <w:pPr>
              <w:spacing w:line="240" w:lineRule="auto"/>
              <w:jc w:val="both"/>
            </w:pPr>
            <w:r w:rsidRPr="001D4324">
              <w:t>Pitanja, prijedlozi i obavijesti</w:t>
            </w:r>
          </w:p>
          <w:p w:rsidR="001D4324" w:rsidRPr="001D4324" w:rsidRDefault="001D4324" w:rsidP="001D4324">
            <w:pPr>
              <w:spacing w:line="240" w:lineRule="auto"/>
              <w:jc w:val="both"/>
            </w:pPr>
          </w:p>
          <w:p w:rsidR="001D4324" w:rsidRPr="001D4324" w:rsidRDefault="001D4324" w:rsidP="001D4324">
            <w:pPr>
              <w:spacing w:line="240" w:lineRule="auto"/>
              <w:jc w:val="both"/>
            </w:pPr>
          </w:p>
        </w:tc>
      </w:tr>
    </w:tbl>
    <w:p w:rsidR="001D4324" w:rsidRPr="001D4324" w:rsidRDefault="001D4324" w:rsidP="001D4324">
      <w:pPr>
        <w:spacing w:line="240" w:lineRule="auto"/>
        <w:jc w:val="both"/>
        <w:rPr>
          <w:b/>
        </w:rPr>
      </w:pPr>
      <w:r w:rsidRPr="001D4324">
        <w:rPr>
          <w:b/>
        </w:rPr>
        <w:t xml:space="preserve">Ad1. Prijedlog zaključka o davanju mišljenja o zakupima i mogućnosti raspolaganjem zemljišta – </w:t>
      </w:r>
      <w:proofErr w:type="spellStart"/>
      <w:r w:rsidRPr="001D4324">
        <w:rPr>
          <w:b/>
        </w:rPr>
        <w:t>k.č</w:t>
      </w:r>
      <w:proofErr w:type="spellEnd"/>
      <w:r w:rsidRPr="001D4324">
        <w:rPr>
          <w:b/>
        </w:rPr>
        <w:t>. 2268/37 i 2268/38 k.o. Žitnjak.</w:t>
      </w:r>
    </w:p>
    <w:p w:rsidR="001D4324" w:rsidRPr="001D4324" w:rsidRDefault="001D4324" w:rsidP="001D4324">
      <w:pPr>
        <w:spacing w:line="240" w:lineRule="auto"/>
        <w:jc w:val="both"/>
        <w:rPr>
          <w:b/>
        </w:rPr>
      </w:pPr>
    </w:p>
    <w:p w:rsidR="00956F88" w:rsidRDefault="00956F88" w:rsidP="00956F88">
      <w:pPr>
        <w:suppressAutoHyphens w:val="0"/>
        <w:spacing w:line="240" w:lineRule="auto"/>
        <w:rPr>
          <w:szCs w:val="24"/>
        </w:rPr>
      </w:pPr>
      <w:r>
        <w:rPr>
          <w:b/>
          <w:i/>
          <w:szCs w:val="24"/>
          <w:u w:val="single"/>
        </w:rPr>
        <w:t>Predsjednik Vijeća, Filip Knežević</w:t>
      </w:r>
      <w:r>
        <w:rPr>
          <w:szCs w:val="24"/>
        </w:rPr>
        <w:t xml:space="preserve"> izvješćuje vijećnike da je pristigao zahtjev građana za zakup i mogućnost raspolaganja zemljišta </w:t>
      </w:r>
      <w:proofErr w:type="spellStart"/>
      <w:r>
        <w:rPr>
          <w:szCs w:val="24"/>
        </w:rPr>
        <w:t>k.č</w:t>
      </w:r>
      <w:proofErr w:type="spellEnd"/>
      <w:r>
        <w:rPr>
          <w:szCs w:val="24"/>
        </w:rPr>
        <w:t>. 2268/37 i 2268/38 k.o. Žitnjak te da se Vijeće treba očitovati na isti.</w:t>
      </w:r>
    </w:p>
    <w:p w:rsidR="00956F88" w:rsidRDefault="00956F88" w:rsidP="00956F88">
      <w:pPr>
        <w:suppressAutoHyphens w:val="0"/>
        <w:spacing w:line="240" w:lineRule="auto"/>
      </w:pPr>
      <w:r>
        <w:rPr>
          <w:szCs w:val="24"/>
        </w:rPr>
        <w:t>Otvara raspravu:</w:t>
      </w: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</w:pPr>
      <w:r w:rsidRPr="001D4324">
        <w:t xml:space="preserve">U raspravi sudjeluju: Filip Knežević, Marijana Karlović, Ilija Čičak, Damir </w:t>
      </w:r>
      <w:proofErr w:type="spellStart"/>
      <w:r w:rsidRPr="001D4324">
        <w:t>Tabaković</w:t>
      </w:r>
      <w:proofErr w:type="spellEnd"/>
      <w:r w:rsidRPr="001D4324">
        <w:t xml:space="preserve">, Mirko </w:t>
      </w:r>
      <w:proofErr w:type="spellStart"/>
      <w:r w:rsidRPr="001D4324">
        <w:t>Vuksanović</w:t>
      </w:r>
      <w:proofErr w:type="spellEnd"/>
      <w:r w:rsidRPr="001D4324">
        <w:t xml:space="preserve">, Josipa Deronja i </w:t>
      </w:r>
      <w:proofErr w:type="spellStart"/>
      <w:r w:rsidRPr="001D4324">
        <w:t>Jelosava</w:t>
      </w:r>
      <w:proofErr w:type="spellEnd"/>
      <w:r w:rsidRPr="001D4324">
        <w:t xml:space="preserve"> Tunjić, </w:t>
      </w: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</w:pPr>
      <w:r w:rsidRPr="001D4324">
        <w:t>Vijeće jednoglasno donosi</w:t>
      </w:r>
    </w:p>
    <w:p w:rsidR="001D4324" w:rsidRPr="001D4324" w:rsidRDefault="001D4324" w:rsidP="001D4324">
      <w:pPr>
        <w:spacing w:line="240" w:lineRule="auto"/>
        <w:jc w:val="both"/>
      </w:pPr>
    </w:p>
    <w:p w:rsidR="001D4324" w:rsidRPr="00956F88" w:rsidRDefault="001D4324" w:rsidP="00956F88">
      <w:pPr>
        <w:spacing w:line="240" w:lineRule="auto"/>
        <w:jc w:val="both"/>
        <w:rPr>
          <w:b/>
        </w:rPr>
      </w:pPr>
      <w:r w:rsidRPr="00956F88">
        <w:rPr>
          <w:b/>
        </w:rPr>
        <w:t xml:space="preserve">Zaključak  o davanju mišljenja o zakupima i mogućnosti raspolaganjem zemljišta – </w:t>
      </w:r>
      <w:proofErr w:type="spellStart"/>
      <w:r w:rsidRPr="00956F88">
        <w:rPr>
          <w:b/>
        </w:rPr>
        <w:t>k.č</w:t>
      </w:r>
      <w:proofErr w:type="spellEnd"/>
      <w:r w:rsidRPr="00956F88">
        <w:rPr>
          <w:b/>
        </w:rPr>
        <w:t>. 2268/37 i 2268/38 k.o. Žitnjak.</w:t>
      </w:r>
    </w:p>
    <w:p w:rsidR="001D4324" w:rsidRPr="001D4324" w:rsidRDefault="001D4324" w:rsidP="001D4324">
      <w:pPr>
        <w:spacing w:line="240" w:lineRule="auto"/>
      </w:pPr>
    </w:p>
    <w:p w:rsidR="001D4324" w:rsidRPr="001D4324" w:rsidRDefault="001D4324" w:rsidP="001D4324">
      <w:pPr>
        <w:spacing w:line="240" w:lineRule="auto"/>
        <w:jc w:val="both"/>
      </w:pPr>
      <w:r w:rsidRPr="001D4324">
        <w:t>(Zaključak se prilaže ovom zapisniku i njegov je sastavni dio.)</w:t>
      </w: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  <w:rPr>
          <w:b/>
        </w:rPr>
      </w:pPr>
      <w:r w:rsidRPr="001D4324">
        <w:rPr>
          <w:b/>
        </w:rPr>
        <w:lastRenderedPageBreak/>
        <w:t>Ad2. Zaključci o aktualnoj komunalnoj i prometnoj problematici – donošenje zaključaka.</w:t>
      </w:r>
    </w:p>
    <w:p w:rsidR="001D4324" w:rsidRPr="001D4324" w:rsidRDefault="001D4324" w:rsidP="001D4324">
      <w:pPr>
        <w:spacing w:line="240" w:lineRule="auto"/>
        <w:jc w:val="both"/>
        <w:rPr>
          <w:b/>
        </w:rPr>
      </w:pPr>
    </w:p>
    <w:p w:rsidR="00956F88" w:rsidRDefault="00956F88" w:rsidP="00956F88">
      <w:pPr>
        <w:spacing w:line="240" w:lineRule="auto"/>
        <w:jc w:val="both"/>
        <w:rPr>
          <w:szCs w:val="24"/>
        </w:rPr>
      </w:pPr>
      <w:r>
        <w:rPr>
          <w:b/>
          <w:i/>
          <w:szCs w:val="24"/>
          <w:u w:val="single"/>
        </w:rPr>
        <w:t>Predsjednik Vijeća, Filip Knežević</w:t>
      </w:r>
      <w:r>
        <w:rPr>
          <w:szCs w:val="24"/>
        </w:rPr>
        <w:t xml:space="preserve"> izvješćuje vijećnike o aktualnoj komunalnoj i prometnoj problematici </w:t>
      </w:r>
      <w:r>
        <w:rPr>
          <w:szCs w:val="24"/>
        </w:rPr>
        <w:t>na području Mjesnog odbora Kozari Putevi.</w:t>
      </w:r>
    </w:p>
    <w:p w:rsidR="00956F88" w:rsidRDefault="00956F88" w:rsidP="00956F88">
      <w:pPr>
        <w:spacing w:line="240" w:lineRule="auto"/>
        <w:jc w:val="both"/>
        <w:rPr>
          <w:szCs w:val="24"/>
        </w:rPr>
      </w:pPr>
      <w:r>
        <w:rPr>
          <w:szCs w:val="24"/>
        </w:rPr>
        <w:t>Otvara raspravu:</w:t>
      </w: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</w:pPr>
      <w:r w:rsidRPr="001D4324">
        <w:t xml:space="preserve">U raspravi sudjeluju: Filip Knežević, Marijana Karlović, Ilija Čičak, Damir </w:t>
      </w:r>
      <w:proofErr w:type="spellStart"/>
      <w:r w:rsidRPr="001D4324">
        <w:t>Tabaković</w:t>
      </w:r>
      <w:proofErr w:type="spellEnd"/>
      <w:r w:rsidRPr="001D4324">
        <w:t xml:space="preserve">, Mirko </w:t>
      </w:r>
      <w:proofErr w:type="spellStart"/>
      <w:r w:rsidRPr="001D4324">
        <w:t>Vuksanović</w:t>
      </w:r>
      <w:proofErr w:type="spellEnd"/>
      <w:r w:rsidRPr="001D4324">
        <w:t xml:space="preserve">, Josipa Deronja i </w:t>
      </w:r>
      <w:proofErr w:type="spellStart"/>
      <w:r w:rsidRPr="001D4324">
        <w:t>Jelosava</w:t>
      </w:r>
      <w:proofErr w:type="spellEnd"/>
      <w:r w:rsidRPr="001D4324">
        <w:t xml:space="preserve"> Tunjić, </w:t>
      </w: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</w:pPr>
      <w:r w:rsidRPr="001D4324">
        <w:t>Vijeće jednoglasno donosi</w:t>
      </w:r>
    </w:p>
    <w:p w:rsidR="001D4324" w:rsidRPr="001D4324" w:rsidRDefault="001D4324" w:rsidP="001D4324">
      <w:pPr>
        <w:spacing w:line="240" w:lineRule="auto"/>
        <w:jc w:val="both"/>
      </w:pPr>
    </w:p>
    <w:p w:rsidR="001D4324" w:rsidRPr="00956F88" w:rsidRDefault="00956F88" w:rsidP="00956F88">
      <w:pPr>
        <w:spacing w:line="240" w:lineRule="auto"/>
        <w:jc w:val="both"/>
        <w:rPr>
          <w:b/>
        </w:rPr>
      </w:pPr>
      <w:r>
        <w:rPr>
          <w:b/>
        </w:rPr>
        <w:t>Zaključke</w:t>
      </w:r>
      <w:r w:rsidR="001D4324" w:rsidRPr="00956F88">
        <w:rPr>
          <w:b/>
        </w:rPr>
        <w:t xml:space="preserve"> o aktualnoj komunalnoj i prometnoj problematici – donošenje zaključaka.</w:t>
      </w:r>
    </w:p>
    <w:p w:rsidR="001D4324" w:rsidRPr="001D4324" w:rsidRDefault="001D4324" w:rsidP="001D4324">
      <w:pPr>
        <w:spacing w:line="240" w:lineRule="auto"/>
      </w:pPr>
    </w:p>
    <w:p w:rsidR="001D4324" w:rsidRPr="001D4324" w:rsidRDefault="00956F88" w:rsidP="001D4324">
      <w:pPr>
        <w:spacing w:line="240" w:lineRule="auto"/>
        <w:jc w:val="both"/>
      </w:pPr>
      <w:r>
        <w:t>(Zaključci</w:t>
      </w:r>
      <w:r w:rsidR="001D4324" w:rsidRPr="001D4324">
        <w:t xml:space="preserve"> se prilaž</w:t>
      </w:r>
      <w:r>
        <w:t>u ovom zapisniku i njegov su</w:t>
      </w:r>
      <w:r w:rsidR="001D4324" w:rsidRPr="001D4324">
        <w:t xml:space="preserve"> sastavni dio.)</w:t>
      </w: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  <w:rPr>
          <w:b/>
        </w:rPr>
      </w:pPr>
      <w:r w:rsidRPr="001D4324">
        <w:rPr>
          <w:b/>
        </w:rPr>
        <w:t>Ad3. Pitanja, prijedlozi i obavijesti</w:t>
      </w:r>
    </w:p>
    <w:p w:rsidR="001D4324" w:rsidRPr="001D4324" w:rsidRDefault="001D4324" w:rsidP="001D4324">
      <w:pPr>
        <w:spacing w:line="240" w:lineRule="auto"/>
        <w:jc w:val="both"/>
        <w:rPr>
          <w:b/>
        </w:rPr>
      </w:pPr>
    </w:p>
    <w:p w:rsidR="00956F88" w:rsidRDefault="00956F88" w:rsidP="00956F88">
      <w:pPr>
        <w:spacing w:line="276" w:lineRule="auto"/>
        <w:ind w:firstLine="720"/>
        <w:jc w:val="both"/>
      </w:pPr>
      <w:r>
        <w:rPr>
          <w:b/>
          <w:i/>
          <w:u w:val="single"/>
        </w:rPr>
        <w:t>Predsjednik Vijeća Filip Knežević,</w:t>
      </w:r>
      <w:r>
        <w:t xml:space="preserve"> izvještava nazočne vijećnike s radom između dviju sjednica.</w:t>
      </w:r>
    </w:p>
    <w:p w:rsidR="00956F88" w:rsidRDefault="00956F88" w:rsidP="00956F88">
      <w:pPr>
        <w:spacing w:line="276" w:lineRule="auto"/>
        <w:ind w:firstLine="720"/>
        <w:jc w:val="both"/>
      </w:pPr>
      <w:r>
        <w:t>Budući da više nije bilo pitanja i prijedloga predsjednik zaključuje da je ovime iscrpljen dnevni red i zaključuje sjednicu.</w:t>
      </w: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</w:pPr>
      <w:r w:rsidRPr="001D4324">
        <w:t>Sj</w:t>
      </w:r>
      <w:r w:rsidR="00956F88">
        <w:t>ednica je završila u 19:00 sati</w:t>
      </w:r>
      <w:r w:rsidRPr="001D4324">
        <w:t>.</w:t>
      </w: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</w:pPr>
      <w:r w:rsidRPr="001D4324">
        <w:t>KLASA: 024-08/25-003/2018</w:t>
      </w:r>
    </w:p>
    <w:p w:rsidR="001D4324" w:rsidRPr="001D4324" w:rsidRDefault="00956F88" w:rsidP="001D4324">
      <w:pPr>
        <w:spacing w:line="240" w:lineRule="auto"/>
        <w:jc w:val="both"/>
      </w:pPr>
      <w:r>
        <w:t>URBROJ: 251-13-11-5/006-25-2</w:t>
      </w:r>
    </w:p>
    <w:p w:rsidR="001D4324" w:rsidRPr="001D4324" w:rsidRDefault="001D4324" w:rsidP="001D4324">
      <w:pPr>
        <w:spacing w:line="240" w:lineRule="auto"/>
        <w:jc w:val="both"/>
      </w:pPr>
      <w:r w:rsidRPr="001D4324">
        <w:t>Zagreb, 11. studenoga 2025.</w:t>
      </w: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956F88" w:rsidP="001D4324">
      <w:pPr>
        <w:spacing w:line="240" w:lineRule="auto"/>
        <w:jc w:val="both"/>
      </w:pPr>
      <w:r>
        <w:t>Zapisnik uredi</w:t>
      </w:r>
      <w:r w:rsidR="001D4324" w:rsidRPr="001D4324">
        <w:t>la:</w:t>
      </w:r>
    </w:p>
    <w:p w:rsidR="001D4324" w:rsidRDefault="00956F88" w:rsidP="001D4324">
      <w:pPr>
        <w:spacing w:line="240" w:lineRule="auto"/>
        <w:jc w:val="both"/>
      </w:pPr>
      <w:r>
        <w:t>Marijana Karlović</w:t>
      </w:r>
    </w:p>
    <w:p w:rsidR="00956F88" w:rsidRPr="001D4324" w:rsidRDefault="00956F88" w:rsidP="001D4324">
      <w:pPr>
        <w:spacing w:line="240" w:lineRule="auto"/>
        <w:jc w:val="both"/>
      </w:pPr>
      <w:bookmarkStart w:id="0" w:name="_GoBack"/>
      <w:bookmarkEnd w:id="0"/>
    </w:p>
    <w:p w:rsidR="001D4324" w:rsidRPr="001D4324" w:rsidRDefault="001D4324" w:rsidP="001D4324">
      <w:pPr>
        <w:spacing w:line="240" w:lineRule="auto"/>
        <w:ind w:left="4248"/>
        <w:jc w:val="center"/>
      </w:pPr>
      <w:r w:rsidRPr="001D4324">
        <w:t>Predsjednik</w:t>
      </w:r>
    </w:p>
    <w:p w:rsidR="001D4324" w:rsidRPr="001D4324" w:rsidRDefault="001D4324" w:rsidP="001D4324">
      <w:pPr>
        <w:spacing w:line="240" w:lineRule="auto"/>
        <w:ind w:left="4248"/>
        <w:jc w:val="center"/>
      </w:pPr>
      <w:r w:rsidRPr="001D4324">
        <w:t>Vijeća Mjesnog odbora Kozari Putevi</w:t>
      </w:r>
    </w:p>
    <w:p w:rsidR="001D4324" w:rsidRPr="001D4324" w:rsidRDefault="001D4324" w:rsidP="001D4324">
      <w:pPr>
        <w:spacing w:line="240" w:lineRule="auto"/>
        <w:ind w:left="4248"/>
        <w:jc w:val="center"/>
      </w:pPr>
    </w:p>
    <w:p w:rsidR="001D4324" w:rsidRPr="001D4324" w:rsidRDefault="001D4324" w:rsidP="001D4324">
      <w:pPr>
        <w:spacing w:line="240" w:lineRule="auto"/>
        <w:ind w:left="4248"/>
        <w:jc w:val="center"/>
      </w:pPr>
      <w:r w:rsidRPr="001D4324">
        <w:t>Filip Knežević</w:t>
      </w:r>
    </w:p>
    <w:p w:rsidR="001D4324" w:rsidRPr="001D4324" w:rsidRDefault="001D4324" w:rsidP="001D4324">
      <w:pPr>
        <w:spacing w:line="240" w:lineRule="auto"/>
        <w:rPr>
          <w:u w:val="single"/>
        </w:rPr>
      </w:pPr>
      <w:r w:rsidRPr="001D4324">
        <w:rPr>
          <w:u w:val="single"/>
        </w:rPr>
        <w:br w:type="page"/>
      </w:r>
    </w:p>
    <w:p w:rsidR="001D4324" w:rsidRPr="001D4324" w:rsidRDefault="001D4324" w:rsidP="001D4324">
      <w:pPr>
        <w:spacing w:line="240" w:lineRule="auto"/>
        <w:ind w:firstLine="708"/>
        <w:jc w:val="both"/>
      </w:pPr>
      <w:r w:rsidRPr="001D4324">
        <w:lastRenderedPageBreak/>
        <w:t>Na temelju članka 100. Statuta Grada Zagreba (Službeni glasnik Grada Zagreba (23/16, 2/18, 23/18, 3/20, 3/21, 11/21 - pročišćeni tekst, 16/22) Vijeće Mjesnog odbora Kozari Putevi na 6. sjednici, 11. studenoga 2025, donijelo je</w:t>
      </w:r>
    </w:p>
    <w:p w:rsidR="001D4324" w:rsidRPr="001D4324" w:rsidRDefault="001D4324" w:rsidP="001D4324">
      <w:pPr>
        <w:spacing w:line="240" w:lineRule="auto"/>
        <w:ind w:firstLine="1080"/>
        <w:jc w:val="both"/>
      </w:pP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ind w:right="-58"/>
        <w:jc w:val="center"/>
        <w:rPr>
          <w:b/>
        </w:rPr>
      </w:pPr>
      <w:r w:rsidRPr="001D4324">
        <w:rPr>
          <w:b/>
        </w:rPr>
        <w:t>Z a k l j u č a k</w:t>
      </w:r>
    </w:p>
    <w:p w:rsidR="001D4324" w:rsidRPr="001D4324" w:rsidRDefault="001D4324" w:rsidP="001D4324">
      <w:pPr>
        <w:spacing w:line="240" w:lineRule="auto"/>
        <w:jc w:val="center"/>
        <w:rPr>
          <w:b/>
        </w:rPr>
      </w:pPr>
      <w:r w:rsidRPr="001D4324">
        <w:rPr>
          <w:b/>
        </w:rPr>
        <w:t xml:space="preserve">o raspolaganju zemljištem </w:t>
      </w:r>
      <w:proofErr w:type="spellStart"/>
      <w:r w:rsidRPr="001D4324">
        <w:rPr>
          <w:b/>
        </w:rPr>
        <w:t>k.č</w:t>
      </w:r>
      <w:proofErr w:type="spellEnd"/>
      <w:r w:rsidRPr="001D4324">
        <w:rPr>
          <w:b/>
        </w:rPr>
        <w:t>. 2268/37 i 2268/38 k.o. Žitnjak</w:t>
      </w:r>
    </w:p>
    <w:p w:rsidR="001D4324" w:rsidRPr="001D4324" w:rsidRDefault="001D4324" w:rsidP="001D4324">
      <w:pPr>
        <w:spacing w:line="240" w:lineRule="auto"/>
        <w:jc w:val="center"/>
        <w:rPr>
          <w:b/>
        </w:rPr>
      </w:pPr>
    </w:p>
    <w:p w:rsidR="001D4324" w:rsidRPr="001D4324" w:rsidRDefault="001D4324" w:rsidP="001D4324">
      <w:pPr>
        <w:spacing w:line="240" w:lineRule="auto"/>
        <w:jc w:val="center"/>
        <w:rPr>
          <w:b/>
        </w:rPr>
      </w:pPr>
    </w:p>
    <w:p w:rsidR="001D4324" w:rsidRPr="001D4324" w:rsidRDefault="001D4324" w:rsidP="001D4324">
      <w:pPr>
        <w:numPr>
          <w:ilvl w:val="0"/>
          <w:numId w:val="3"/>
        </w:numPr>
        <w:spacing w:line="240" w:lineRule="auto"/>
        <w:jc w:val="both"/>
      </w:pPr>
      <w:r w:rsidRPr="001D4324">
        <w:t>Vijeće Mjesnog odbora Kozari Putevi, u postupku davanja očitovanja o zahtjevu iz dopisa Gradskog ureda za upravljanje imovinom i stanovanje</w:t>
      </w:r>
      <w:r w:rsidRPr="001D4324">
        <w:rPr>
          <w:b/>
        </w:rPr>
        <w:t xml:space="preserve"> </w:t>
      </w:r>
      <w:r w:rsidRPr="001D4324">
        <w:t xml:space="preserve">KLASA: 003-01/25-002/58; URBROJ: 251-11-23-1/003-25-2 od 23.9.2025., </w:t>
      </w:r>
      <w:r w:rsidRPr="001D4324">
        <w:rPr>
          <w:b/>
        </w:rPr>
        <w:t xml:space="preserve">suglasno je </w:t>
      </w:r>
      <w:r w:rsidRPr="001D4324">
        <w:t xml:space="preserve">s raspolaganjem zemljišta </w:t>
      </w:r>
      <w:proofErr w:type="spellStart"/>
      <w:r w:rsidRPr="001D4324">
        <w:t>k.č</w:t>
      </w:r>
      <w:proofErr w:type="spellEnd"/>
      <w:r w:rsidRPr="001D4324">
        <w:t xml:space="preserve">. 2268/37 i 2268/38 k.o. Žitnjak jer korištenje navedenog zemljišta nije predviđeno planovima ili programima mjesne samouprave te se ne planira uvrstiti u planove i programe mjesne samouprave (plan komunalnih aktivnosti, plan malih komunalnih akcija  i dr.). </w:t>
      </w:r>
    </w:p>
    <w:p w:rsidR="001D4324" w:rsidRPr="001D4324" w:rsidRDefault="001D4324" w:rsidP="001D4324">
      <w:pPr>
        <w:spacing w:line="240" w:lineRule="auto"/>
        <w:ind w:left="720"/>
        <w:jc w:val="both"/>
      </w:pPr>
    </w:p>
    <w:p w:rsidR="001D4324" w:rsidRPr="001D4324" w:rsidRDefault="001D4324" w:rsidP="001D4324">
      <w:pPr>
        <w:numPr>
          <w:ilvl w:val="0"/>
          <w:numId w:val="3"/>
        </w:numPr>
        <w:spacing w:line="240" w:lineRule="auto"/>
        <w:jc w:val="both"/>
      </w:pPr>
      <w:r w:rsidRPr="001D4324">
        <w:t>Ovaj Zaključak dostavit će se Vijeću Gradske četvrti Peščenica – Žitnjak na daljnje postupanje.</w:t>
      </w: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rPr>
          <w:b/>
        </w:rPr>
      </w:pPr>
    </w:p>
    <w:p w:rsidR="001D4324" w:rsidRPr="001D4324" w:rsidRDefault="001D4324" w:rsidP="001D4324">
      <w:pPr>
        <w:spacing w:line="240" w:lineRule="auto"/>
        <w:ind w:firstLine="1080"/>
        <w:rPr>
          <w:b/>
        </w:rPr>
      </w:pPr>
    </w:p>
    <w:p w:rsidR="001D4324" w:rsidRPr="001D4324" w:rsidRDefault="001D4324" w:rsidP="001D4324">
      <w:pPr>
        <w:spacing w:line="240" w:lineRule="auto"/>
        <w:jc w:val="both"/>
      </w:pPr>
      <w:r w:rsidRPr="001D4324">
        <w:t>KLASA: 024-08/25-03/2018</w:t>
      </w:r>
    </w:p>
    <w:p w:rsidR="001D4324" w:rsidRPr="001D4324" w:rsidRDefault="001D4324" w:rsidP="001D4324">
      <w:pPr>
        <w:spacing w:line="240" w:lineRule="auto"/>
        <w:jc w:val="both"/>
      </w:pPr>
      <w:r w:rsidRPr="001D4324">
        <w:t>URBROJ: 251-13-11-11/006-25-3</w:t>
      </w:r>
    </w:p>
    <w:p w:rsidR="001D4324" w:rsidRPr="001D4324" w:rsidRDefault="001D4324" w:rsidP="001D4324">
      <w:pPr>
        <w:spacing w:line="240" w:lineRule="auto"/>
        <w:jc w:val="both"/>
      </w:pPr>
      <w:r w:rsidRPr="001D4324">
        <w:t xml:space="preserve">Zagreb, 11. studenoga 2025. </w:t>
      </w:r>
    </w:p>
    <w:p w:rsidR="001D4324" w:rsidRPr="001D4324" w:rsidRDefault="001D4324" w:rsidP="001D4324">
      <w:pPr>
        <w:spacing w:line="240" w:lineRule="auto"/>
      </w:pPr>
    </w:p>
    <w:p w:rsidR="001D4324" w:rsidRPr="001D4324" w:rsidRDefault="001D4324" w:rsidP="001D4324">
      <w:pPr>
        <w:spacing w:line="240" w:lineRule="auto"/>
      </w:pPr>
    </w:p>
    <w:p w:rsidR="001D4324" w:rsidRPr="001D4324" w:rsidRDefault="001D4324" w:rsidP="001D4324">
      <w:pPr>
        <w:spacing w:line="240" w:lineRule="auto"/>
      </w:pP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ind w:left="5387"/>
        <w:jc w:val="center"/>
      </w:pPr>
      <w:r w:rsidRPr="001D4324">
        <w:t xml:space="preserve">Predsjednik Vijeća                                                                                                         </w:t>
      </w:r>
    </w:p>
    <w:p w:rsidR="001D4324" w:rsidRPr="001D4324" w:rsidRDefault="001D4324" w:rsidP="001D4324">
      <w:pPr>
        <w:spacing w:line="240" w:lineRule="auto"/>
        <w:ind w:left="5387"/>
        <w:jc w:val="center"/>
      </w:pPr>
      <w:r w:rsidRPr="001D4324">
        <w:t xml:space="preserve">  Mjesnog odbora Kozari Putevi</w:t>
      </w:r>
    </w:p>
    <w:p w:rsidR="001D4324" w:rsidRPr="001D4324" w:rsidRDefault="001D4324" w:rsidP="001D4324">
      <w:pPr>
        <w:spacing w:line="240" w:lineRule="auto"/>
        <w:ind w:left="5387"/>
        <w:jc w:val="center"/>
      </w:pPr>
    </w:p>
    <w:p w:rsidR="001D4324" w:rsidRPr="001D4324" w:rsidRDefault="001D4324" w:rsidP="001D4324">
      <w:pPr>
        <w:spacing w:line="240" w:lineRule="auto"/>
        <w:ind w:left="5387"/>
        <w:jc w:val="center"/>
      </w:pPr>
      <w:r w:rsidRPr="001D4324">
        <w:t>Filip Knežević</w:t>
      </w:r>
    </w:p>
    <w:p w:rsidR="001D4324" w:rsidRPr="001D4324" w:rsidRDefault="001D4324" w:rsidP="001D4324">
      <w:pPr>
        <w:spacing w:line="240" w:lineRule="auto"/>
        <w:ind w:left="4248"/>
        <w:jc w:val="center"/>
      </w:pPr>
    </w:p>
    <w:p w:rsidR="001D4324" w:rsidRPr="001D4324" w:rsidRDefault="001D4324" w:rsidP="001D4324">
      <w:pPr>
        <w:spacing w:line="240" w:lineRule="auto"/>
        <w:ind w:left="4248"/>
        <w:jc w:val="center"/>
      </w:pPr>
    </w:p>
    <w:p w:rsidR="001D4324" w:rsidRPr="001D4324" w:rsidRDefault="001D4324" w:rsidP="001D4324">
      <w:pPr>
        <w:spacing w:line="240" w:lineRule="auto"/>
        <w:rPr>
          <w:u w:val="single"/>
        </w:rPr>
      </w:pPr>
      <w:r w:rsidRPr="001D4324">
        <w:rPr>
          <w:u w:val="single"/>
        </w:rPr>
        <w:br w:type="page"/>
      </w:r>
    </w:p>
    <w:p w:rsidR="001D4324" w:rsidRPr="001D4324" w:rsidRDefault="001D4324" w:rsidP="001D4324">
      <w:pPr>
        <w:spacing w:line="240" w:lineRule="auto"/>
        <w:jc w:val="both"/>
      </w:pPr>
      <w:r w:rsidRPr="001D4324">
        <w:lastRenderedPageBreak/>
        <w:t>Na temelju članka 99. Statuta Grada Zagreba (Službeni glasnik Grada Zagreba (23/16, 2/18, 23/18, 3/20, 3/21, 11/21 - pročišćeni tekst, 16/22) Vijeće Mjesnog odbora Kozari Putevi na 6. sjednici, 11. studenoga 2025, donijelo je</w:t>
      </w:r>
    </w:p>
    <w:p w:rsidR="001D4324" w:rsidRPr="001D4324" w:rsidRDefault="001D4324" w:rsidP="001D4324">
      <w:pPr>
        <w:spacing w:line="240" w:lineRule="auto"/>
        <w:rPr>
          <w:b/>
        </w:rPr>
      </w:pPr>
    </w:p>
    <w:p w:rsidR="001D4324" w:rsidRPr="001D4324" w:rsidRDefault="001D4324" w:rsidP="001D4324">
      <w:pPr>
        <w:spacing w:line="240" w:lineRule="auto"/>
        <w:jc w:val="center"/>
        <w:rPr>
          <w:b/>
          <w:szCs w:val="24"/>
        </w:rPr>
      </w:pPr>
      <w:r w:rsidRPr="001D4324">
        <w:rPr>
          <w:b/>
          <w:szCs w:val="24"/>
        </w:rPr>
        <w:t>Z a k l j u č a k</w:t>
      </w:r>
    </w:p>
    <w:p w:rsidR="001D4324" w:rsidRPr="001D4324" w:rsidRDefault="001D4324" w:rsidP="001D4324">
      <w:pPr>
        <w:spacing w:line="240" w:lineRule="auto"/>
        <w:ind w:right="-1"/>
        <w:jc w:val="center"/>
        <w:rPr>
          <w:b/>
          <w:szCs w:val="24"/>
          <w:lang w:val="pl-PL"/>
        </w:rPr>
      </w:pPr>
      <w:r w:rsidRPr="001D4324">
        <w:rPr>
          <w:b/>
          <w:szCs w:val="24"/>
          <w:lang w:val="pl-PL"/>
        </w:rPr>
        <w:t xml:space="preserve">o </w:t>
      </w:r>
      <w:bookmarkStart w:id="1" w:name="_Hlk129851635"/>
      <w:r w:rsidRPr="001D4324">
        <w:rPr>
          <w:b/>
          <w:szCs w:val="24"/>
          <w:lang w:val="pl-PL"/>
        </w:rPr>
        <w:t xml:space="preserve">postavi uspornika prometa na </w:t>
      </w:r>
      <w:r w:rsidRPr="001D4324">
        <w:rPr>
          <w:b/>
          <w:szCs w:val="24"/>
        </w:rPr>
        <w:t>adresi Kanalski Put kod raskrižja s ulicom I. Kozari Put VII. odvojak</w:t>
      </w:r>
      <w:bookmarkEnd w:id="1"/>
    </w:p>
    <w:p w:rsidR="001D4324" w:rsidRPr="001D4324" w:rsidRDefault="001D4324" w:rsidP="001D4324">
      <w:pPr>
        <w:pStyle w:val="Odlomakpopisa"/>
        <w:numPr>
          <w:ilvl w:val="0"/>
          <w:numId w:val="7"/>
        </w:numPr>
        <w:suppressAutoHyphens/>
        <w:jc w:val="both"/>
        <w:rPr>
          <w:b/>
          <w:i/>
        </w:rPr>
      </w:pPr>
      <w:r w:rsidRPr="001D4324">
        <w:t xml:space="preserve">Vijeće Mjesnog odbora Kozari Putevi zaprimilo je putem službenog mail-a dopis građana te predlaže Vijeću Gradske četvrti Peščenica-Žitnjak da od nadležnih tijela zatraži </w:t>
      </w:r>
      <w:r w:rsidRPr="001D4324">
        <w:rPr>
          <w:b/>
          <w:i/>
        </w:rPr>
        <w:t>stručni očevid i u okviru svoje nadležnosti pokrene postupak postave uspornika prometa na:</w:t>
      </w:r>
    </w:p>
    <w:p w:rsidR="001D4324" w:rsidRPr="001D4324" w:rsidRDefault="001D4324" w:rsidP="001D4324">
      <w:pPr>
        <w:pStyle w:val="Odlomakpopisa"/>
        <w:suppressAutoHyphens/>
        <w:ind w:left="284"/>
        <w:jc w:val="both"/>
        <w:rPr>
          <w:b/>
          <w:i/>
        </w:rPr>
      </w:pPr>
    </w:p>
    <w:p w:rsidR="001D4324" w:rsidRPr="001D4324" w:rsidRDefault="001D4324" w:rsidP="001D4324">
      <w:pPr>
        <w:pStyle w:val="Odlomakpopisa"/>
        <w:numPr>
          <w:ilvl w:val="0"/>
          <w:numId w:val="5"/>
        </w:numPr>
        <w:suppressAutoHyphens/>
        <w:jc w:val="both"/>
        <w:rPr>
          <w:b/>
          <w:i/>
        </w:rPr>
      </w:pPr>
      <w:r w:rsidRPr="001D4324">
        <w:rPr>
          <w:b/>
          <w:i/>
        </w:rPr>
        <w:t>lokaciji Kanalski Put kod raskrižja s ulicom I. Kozari Put VII. odvojak</w:t>
      </w:r>
    </w:p>
    <w:p w:rsidR="001D4324" w:rsidRPr="001D4324" w:rsidRDefault="001D4324" w:rsidP="001D4324">
      <w:pPr>
        <w:pStyle w:val="Odlomakpopisa"/>
        <w:suppressAutoHyphens/>
        <w:ind w:left="1068"/>
        <w:jc w:val="both"/>
        <w:rPr>
          <w:b/>
          <w:i/>
        </w:rPr>
      </w:pPr>
    </w:p>
    <w:p w:rsidR="001D4324" w:rsidRPr="001D4324" w:rsidRDefault="001D4324" w:rsidP="001D4324">
      <w:pPr>
        <w:spacing w:line="240" w:lineRule="auto"/>
        <w:jc w:val="both"/>
        <w:rPr>
          <w:b/>
          <w:i/>
        </w:rPr>
      </w:pPr>
      <w:r w:rsidRPr="001D4324">
        <w:rPr>
          <w:b/>
          <w:i/>
        </w:rPr>
        <w:t xml:space="preserve">            </w:t>
      </w:r>
      <w:r w:rsidRPr="001D4324">
        <w:rPr>
          <w:b/>
          <w:i/>
          <w:noProof/>
          <w:lang w:eastAsia="hr-HR"/>
        </w:rPr>
        <w:drawing>
          <wp:inline distT="0" distB="0" distL="0" distR="0" wp14:anchorId="60D2F138" wp14:editId="177CDDEB">
            <wp:extent cx="4654550" cy="2685415"/>
            <wp:effectExtent l="0" t="0" r="0" b="63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0" cy="268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324" w:rsidRPr="001D4324" w:rsidRDefault="001D4324" w:rsidP="001D4324">
      <w:pPr>
        <w:spacing w:line="240" w:lineRule="auto"/>
        <w:jc w:val="both"/>
        <w:rPr>
          <w:b/>
          <w:i/>
        </w:rPr>
      </w:pPr>
    </w:p>
    <w:p w:rsidR="001D4324" w:rsidRPr="001D4324" w:rsidRDefault="001D4324" w:rsidP="001D4324">
      <w:pPr>
        <w:pStyle w:val="Odlomakpopisa"/>
        <w:numPr>
          <w:ilvl w:val="0"/>
          <w:numId w:val="7"/>
        </w:numPr>
        <w:suppressAutoHyphens/>
        <w:ind w:left="284"/>
        <w:jc w:val="both"/>
        <w:rPr>
          <w:b/>
          <w:i/>
        </w:rPr>
      </w:pPr>
      <w:r w:rsidRPr="001D4324">
        <w:t>Zahtjev građana prilog je ovom zaključku.</w:t>
      </w:r>
    </w:p>
    <w:p w:rsidR="001D4324" w:rsidRPr="001D4324" w:rsidRDefault="001D4324" w:rsidP="001D4324">
      <w:pPr>
        <w:pStyle w:val="Odlomakpopisa"/>
        <w:suppressAutoHyphens/>
        <w:ind w:left="284"/>
        <w:jc w:val="both"/>
        <w:rPr>
          <w:b/>
          <w:i/>
        </w:rPr>
      </w:pPr>
    </w:p>
    <w:p w:rsidR="001D4324" w:rsidRPr="001D4324" w:rsidRDefault="001D4324" w:rsidP="001D4324">
      <w:pPr>
        <w:pStyle w:val="Odlomakpopisa"/>
        <w:numPr>
          <w:ilvl w:val="0"/>
          <w:numId w:val="7"/>
        </w:numPr>
        <w:suppressAutoHyphens/>
        <w:ind w:left="284"/>
        <w:jc w:val="both"/>
      </w:pPr>
      <w:r w:rsidRPr="001D4324">
        <w:t>Ovaj zaključak dostavit će se Vijeću Gradske četvrti Peščenica-Žitnjak na daljnje postupanje.</w:t>
      </w:r>
    </w:p>
    <w:p w:rsidR="001D4324" w:rsidRPr="001D4324" w:rsidRDefault="001D4324" w:rsidP="001D4324">
      <w:pPr>
        <w:pStyle w:val="Odlomakpopisa"/>
        <w:suppressAutoHyphens/>
      </w:pPr>
    </w:p>
    <w:p w:rsidR="001D4324" w:rsidRPr="001D4324" w:rsidRDefault="001D4324" w:rsidP="001D4324">
      <w:pPr>
        <w:pStyle w:val="Odlomakpopisa"/>
        <w:suppressAutoHyphens/>
        <w:ind w:left="284"/>
        <w:jc w:val="both"/>
      </w:pP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</w:pPr>
      <w:r w:rsidRPr="001D4324">
        <w:t>KLASA: 024-08/25-003/2018</w:t>
      </w:r>
    </w:p>
    <w:p w:rsidR="001D4324" w:rsidRPr="001D4324" w:rsidRDefault="001D4324" w:rsidP="001D4324">
      <w:pPr>
        <w:spacing w:line="240" w:lineRule="auto"/>
        <w:jc w:val="both"/>
      </w:pPr>
      <w:r w:rsidRPr="001D4324">
        <w:t>URBROJ: 251-13-11-5/006-25-4</w:t>
      </w:r>
    </w:p>
    <w:p w:rsidR="001D4324" w:rsidRPr="001D4324" w:rsidRDefault="001D4324" w:rsidP="001D4324">
      <w:pPr>
        <w:spacing w:line="240" w:lineRule="auto"/>
        <w:jc w:val="both"/>
      </w:pPr>
      <w:r w:rsidRPr="001D4324">
        <w:t>Zagreb, 11. studenoga 2025.</w:t>
      </w: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ind w:left="4248"/>
        <w:jc w:val="center"/>
      </w:pPr>
      <w:r w:rsidRPr="001D4324">
        <w:t>Predsjednik Vijeća</w:t>
      </w:r>
    </w:p>
    <w:p w:rsidR="001D4324" w:rsidRPr="001D4324" w:rsidRDefault="001D4324" w:rsidP="001D4324">
      <w:pPr>
        <w:spacing w:line="240" w:lineRule="auto"/>
        <w:ind w:left="4248"/>
        <w:jc w:val="center"/>
      </w:pPr>
      <w:r w:rsidRPr="001D4324">
        <w:t>Mjesnog odbora Kozari Putevi</w:t>
      </w:r>
    </w:p>
    <w:p w:rsidR="001D4324" w:rsidRPr="001D4324" w:rsidRDefault="001D4324" w:rsidP="001D4324">
      <w:pPr>
        <w:spacing w:line="240" w:lineRule="auto"/>
        <w:ind w:left="4248"/>
        <w:jc w:val="center"/>
      </w:pPr>
    </w:p>
    <w:p w:rsidR="001D4324" w:rsidRPr="001D4324" w:rsidRDefault="001D4324" w:rsidP="001D4324">
      <w:pPr>
        <w:spacing w:line="240" w:lineRule="auto"/>
        <w:ind w:left="4248"/>
        <w:jc w:val="center"/>
      </w:pPr>
      <w:r w:rsidRPr="001D4324">
        <w:t>Filip Knežević</w:t>
      </w:r>
    </w:p>
    <w:p w:rsidR="001D4324" w:rsidRPr="001D4324" w:rsidRDefault="001D4324" w:rsidP="001D4324">
      <w:pPr>
        <w:spacing w:line="240" w:lineRule="auto"/>
      </w:pPr>
    </w:p>
    <w:p w:rsidR="001D4324" w:rsidRPr="001D4324" w:rsidRDefault="001D4324" w:rsidP="001D4324">
      <w:pPr>
        <w:spacing w:line="240" w:lineRule="auto"/>
        <w:rPr>
          <w:u w:val="single"/>
        </w:rPr>
      </w:pPr>
      <w:r w:rsidRPr="001D4324">
        <w:rPr>
          <w:u w:val="single"/>
        </w:rPr>
        <w:br w:type="page"/>
      </w:r>
    </w:p>
    <w:p w:rsidR="001D4324" w:rsidRPr="001D4324" w:rsidRDefault="001D4324" w:rsidP="001D4324">
      <w:pPr>
        <w:spacing w:line="240" w:lineRule="auto"/>
        <w:jc w:val="both"/>
      </w:pPr>
      <w:r w:rsidRPr="001D4324">
        <w:lastRenderedPageBreak/>
        <w:t>Na temelju članka 99. Statuta Grada Zagreba (Službeni glasnik Grada Zagreba (23/16, 2/18, 23/18, 3/20, 3/21, 11/21 - pročišćeni tekst, 16/22) Vijeće Mjesnog odbora Kozari Putevi na 6. sjednici, 11. studenoga 2025, donijelo je</w:t>
      </w:r>
    </w:p>
    <w:p w:rsidR="001D4324" w:rsidRPr="001D4324" w:rsidRDefault="001D4324" w:rsidP="001D4324">
      <w:pPr>
        <w:spacing w:line="240" w:lineRule="auto"/>
      </w:pPr>
    </w:p>
    <w:p w:rsidR="001D4324" w:rsidRPr="001D4324" w:rsidRDefault="001D4324" w:rsidP="001D4324">
      <w:pPr>
        <w:spacing w:line="240" w:lineRule="auto"/>
        <w:jc w:val="center"/>
        <w:rPr>
          <w:b/>
          <w:szCs w:val="24"/>
        </w:rPr>
      </w:pPr>
      <w:r w:rsidRPr="001D4324">
        <w:rPr>
          <w:b/>
          <w:szCs w:val="24"/>
        </w:rPr>
        <w:t>Z a k l j u č a k</w:t>
      </w:r>
    </w:p>
    <w:p w:rsidR="001D4324" w:rsidRPr="001D4324" w:rsidRDefault="001D4324" w:rsidP="001D4324">
      <w:pPr>
        <w:spacing w:line="240" w:lineRule="auto"/>
        <w:ind w:right="-1"/>
        <w:jc w:val="center"/>
        <w:rPr>
          <w:b/>
          <w:szCs w:val="24"/>
          <w:lang w:val="pl-PL"/>
        </w:rPr>
      </w:pPr>
      <w:r w:rsidRPr="001D4324">
        <w:rPr>
          <w:b/>
          <w:szCs w:val="24"/>
          <w:lang w:val="pl-PL"/>
        </w:rPr>
        <w:t>o obnovi horizontalne signalizacije od dijela ulice IV. Kozari Put sa ulaza od Radničke ceste, početno s k.br. 101</w:t>
      </w:r>
    </w:p>
    <w:p w:rsidR="001D4324" w:rsidRPr="001D4324" w:rsidRDefault="001D4324" w:rsidP="001D4324">
      <w:pPr>
        <w:spacing w:line="240" w:lineRule="auto"/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D4324" w:rsidRPr="001D4324" w:rsidTr="004152F4">
        <w:tc>
          <w:tcPr>
            <w:tcW w:w="554" w:type="dxa"/>
            <w:shd w:val="clear" w:color="auto" w:fill="auto"/>
          </w:tcPr>
          <w:p w:rsidR="001D4324" w:rsidRPr="001D4324" w:rsidRDefault="001D4324" w:rsidP="001D4324">
            <w:pPr>
              <w:spacing w:line="240" w:lineRule="auto"/>
              <w:jc w:val="both"/>
            </w:pPr>
            <w:r w:rsidRPr="001D4324">
              <w:t>1.</w:t>
            </w:r>
          </w:p>
        </w:tc>
        <w:tc>
          <w:tcPr>
            <w:tcW w:w="8518" w:type="dxa"/>
            <w:shd w:val="clear" w:color="auto" w:fill="auto"/>
          </w:tcPr>
          <w:p w:rsidR="001D4324" w:rsidRPr="001D4324" w:rsidRDefault="001D4324" w:rsidP="001D4324">
            <w:pPr>
              <w:spacing w:line="240" w:lineRule="auto"/>
              <w:jc w:val="both"/>
              <w:rPr>
                <w:b/>
                <w:i/>
                <w:szCs w:val="24"/>
              </w:rPr>
            </w:pPr>
            <w:r w:rsidRPr="001D4324">
              <w:rPr>
                <w:szCs w:val="24"/>
              </w:rPr>
              <w:t xml:space="preserve">Vijeće Mjesnog odbora Kozari Putevi predlaže Vijeću Gradske četvrti Peščenica-Žitnjak da od nadležnih tijela zatraži </w:t>
            </w:r>
            <w:r w:rsidRPr="001D4324">
              <w:rPr>
                <w:b/>
                <w:i/>
                <w:szCs w:val="24"/>
              </w:rPr>
              <w:t>stručni očevid i u okviru svoje nadležnosti pokrene postupak:</w:t>
            </w:r>
          </w:p>
          <w:p w:rsidR="001D4324" w:rsidRPr="001D4324" w:rsidRDefault="001D4324" w:rsidP="001D4324">
            <w:pPr>
              <w:spacing w:line="240" w:lineRule="auto"/>
              <w:jc w:val="both"/>
              <w:rPr>
                <w:b/>
                <w:i/>
                <w:szCs w:val="24"/>
              </w:rPr>
            </w:pPr>
          </w:p>
          <w:p w:rsidR="001D4324" w:rsidRPr="001D4324" w:rsidRDefault="001D4324" w:rsidP="001D4324">
            <w:pPr>
              <w:pStyle w:val="Odlomakpopisa"/>
              <w:numPr>
                <w:ilvl w:val="0"/>
                <w:numId w:val="9"/>
              </w:numPr>
              <w:suppressAutoHyphens/>
              <w:jc w:val="both"/>
              <w:rPr>
                <w:b/>
                <w:i/>
              </w:rPr>
            </w:pPr>
            <w:r w:rsidRPr="001D4324">
              <w:rPr>
                <w:b/>
                <w:i/>
              </w:rPr>
              <w:t xml:space="preserve">obnove postojeće prometne signalizacije (isprekidana linija duž cijele ulice i pješački prijelaz) na dijelu ulice IV. Kozari Put od ulaza sa Radničke ceste početno s k. br. 101 </w:t>
            </w:r>
          </w:p>
          <w:p w:rsidR="001D4324" w:rsidRPr="001D4324" w:rsidRDefault="001D4324" w:rsidP="001D4324">
            <w:pPr>
              <w:spacing w:line="240" w:lineRule="auto"/>
              <w:jc w:val="both"/>
              <w:rPr>
                <w:b/>
                <w:i/>
                <w:szCs w:val="24"/>
              </w:rPr>
            </w:pPr>
          </w:p>
          <w:p w:rsidR="001D4324" w:rsidRPr="001D4324" w:rsidRDefault="001D4324" w:rsidP="001D4324">
            <w:pPr>
              <w:spacing w:line="240" w:lineRule="auto"/>
              <w:jc w:val="both"/>
            </w:pPr>
          </w:p>
        </w:tc>
      </w:tr>
      <w:tr w:rsidR="001D4324" w:rsidRPr="001D4324" w:rsidTr="004152F4">
        <w:tc>
          <w:tcPr>
            <w:tcW w:w="554" w:type="dxa"/>
            <w:shd w:val="clear" w:color="auto" w:fill="auto"/>
          </w:tcPr>
          <w:p w:rsidR="001D4324" w:rsidRPr="001D4324" w:rsidRDefault="001D4324" w:rsidP="001D4324">
            <w:pPr>
              <w:spacing w:line="240" w:lineRule="auto"/>
              <w:jc w:val="both"/>
            </w:pPr>
            <w:r w:rsidRPr="001D4324">
              <w:t>2.</w:t>
            </w:r>
          </w:p>
        </w:tc>
        <w:tc>
          <w:tcPr>
            <w:tcW w:w="8518" w:type="dxa"/>
            <w:shd w:val="clear" w:color="auto" w:fill="auto"/>
          </w:tcPr>
          <w:p w:rsidR="001D4324" w:rsidRPr="001D4324" w:rsidRDefault="001D4324" w:rsidP="001D4324">
            <w:pPr>
              <w:spacing w:line="240" w:lineRule="auto"/>
              <w:jc w:val="both"/>
              <w:rPr>
                <w:szCs w:val="24"/>
              </w:rPr>
            </w:pPr>
            <w:r w:rsidRPr="001D4324">
              <w:rPr>
                <w:szCs w:val="24"/>
              </w:rPr>
              <w:t>Ovaj zaključak dostavit će se Vijeću Gradske četvrti Peščenica-Žitnjak na daljnje postupanje.</w:t>
            </w:r>
          </w:p>
          <w:p w:rsidR="001D4324" w:rsidRPr="001D4324" w:rsidRDefault="001D4324" w:rsidP="001D4324">
            <w:pPr>
              <w:spacing w:line="240" w:lineRule="auto"/>
              <w:jc w:val="both"/>
              <w:rPr>
                <w:szCs w:val="24"/>
              </w:rPr>
            </w:pPr>
          </w:p>
        </w:tc>
      </w:tr>
    </w:tbl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</w:pPr>
      <w:r w:rsidRPr="001D4324">
        <w:t>KLASA: 024-08/25-003/2018</w:t>
      </w:r>
    </w:p>
    <w:p w:rsidR="001D4324" w:rsidRPr="001D4324" w:rsidRDefault="001D4324" w:rsidP="001D4324">
      <w:pPr>
        <w:spacing w:line="240" w:lineRule="auto"/>
        <w:jc w:val="both"/>
      </w:pPr>
      <w:r w:rsidRPr="001D4324">
        <w:t>URBROJ: 251-13-11-5/006-25-5</w:t>
      </w:r>
    </w:p>
    <w:p w:rsidR="001D4324" w:rsidRPr="001D4324" w:rsidRDefault="001D4324" w:rsidP="001D4324">
      <w:pPr>
        <w:spacing w:line="240" w:lineRule="auto"/>
        <w:jc w:val="both"/>
      </w:pPr>
      <w:r w:rsidRPr="001D4324">
        <w:t>Zagreb, 11. studenoga 2025.</w:t>
      </w: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ind w:left="4248"/>
        <w:jc w:val="center"/>
      </w:pPr>
      <w:r w:rsidRPr="001D4324">
        <w:t>Predsjednik Vijeća</w:t>
      </w:r>
    </w:p>
    <w:p w:rsidR="001D4324" w:rsidRPr="001D4324" w:rsidRDefault="001D4324" w:rsidP="001D4324">
      <w:pPr>
        <w:spacing w:line="240" w:lineRule="auto"/>
        <w:ind w:left="4248"/>
        <w:jc w:val="center"/>
      </w:pPr>
      <w:r w:rsidRPr="001D4324">
        <w:t>Mjesnog odbora Kozari Putevi</w:t>
      </w:r>
    </w:p>
    <w:p w:rsidR="001D4324" w:rsidRPr="001D4324" w:rsidRDefault="001D4324" w:rsidP="001D4324">
      <w:pPr>
        <w:spacing w:line="240" w:lineRule="auto"/>
        <w:ind w:left="4248"/>
        <w:jc w:val="center"/>
      </w:pPr>
    </w:p>
    <w:p w:rsidR="001D4324" w:rsidRPr="001D4324" w:rsidRDefault="001D4324" w:rsidP="001D4324">
      <w:pPr>
        <w:spacing w:line="240" w:lineRule="auto"/>
        <w:ind w:left="4248"/>
        <w:jc w:val="center"/>
      </w:pPr>
      <w:r w:rsidRPr="001D4324">
        <w:t>Filip Knežević</w:t>
      </w:r>
    </w:p>
    <w:p w:rsidR="001D4324" w:rsidRPr="001D4324" w:rsidRDefault="001D4324" w:rsidP="001D4324">
      <w:pPr>
        <w:spacing w:line="240" w:lineRule="auto"/>
        <w:ind w:left="4248"/>
        <w:jc w:val="center"/>
      </w:pPr>
    </w:p>
    <w:p w:rsidR="001D4324" w:rsidRPr="001D4324" w:rsidRDefault="001D4324" w:rsidP="001D4324">
      <w:pPr>
        <w:spacing w:line="240" w:lineRule="auto"/>
        <w:ind w:left="4248"/>
        <w:jc w:val="center"/>
      </w:pPr>
    </w:p>
    <w:p w:rsidR="001D4324" w:rsidRPr="001D4324" w:rsidRDefault="001D4324" w:rsidP="001D4324">
      <w:pPr>
        <w:spacing w:line="240" w:lineRule="auto"/>
        <w:rPr>
          <w:u w:val="single"/>
        </w:rPr>
      </w:pPr>
      <w:r w:rsidRPr="001D4324">
        <w:rPr>
          <w:u w:val="single"/>
        </w:rPr>
        <w:br w:type="page"/>
      </w:r>
    </w:p>
    <w:p w:rsidR="001D4324" w:rsidRPr="001D4324" w:rsidRDefault="001D4324" w:rsidP="001D4324">
      <w:pPr>
        <w:spacing w:line="240" w:lineRule="auto"/>
      </w:pPr>
      <w:r w:rsidRPr="001D4324">
        <w:lastRenderedPageBreak/>
        <w:t>Na temelju članka 99. Statuta Grada Zagreba (Službeni glasnik Grada Zagreba (23/16, 2/18, 23/18, 3/20, 3/21, 11/21 - pročišćeni tekst, 16/22) Vijeće Mjesnog odbora Kozari Putevi na 6. sjednici, 11. studenoga 2025, donijelo je</w:t>
      </w:r>
    </w:p>
    <w:p w:rsidR="001D4324" w:rsidRPr="001D4324" w:rsidRDefault="001D4324" w:rsidP="001D4324">
      <w:pPr>
        <w:spacing w:line="240" w:lineRule="auto"/>
      </w:pPr>
    </w:p>
    <w:p w:rsidR="001D4324" w:rsidRPr="001D4324" w:rsidRDefault="001D4324" w:rsidP="001D4324">
      <w:pPr>
        <w:spacing w:line="240" w:lineRule="auto"/>
      </w:pPr>
    </w:p>
    <w:p w:rsidR="001D4324" w:rsidRPr="001D4324" w:rsidRDefault="001D4324" w:rsidP="001D4324">
      <w:pPr>
        <w:spacing w:line="240" w:lineRule="auto"/>
        <w:jc w:val="center"/>
        <w:rPr>
          <w:b/>
          <w:szCs w:val="24"/>
        </w:rPr>
      </w:pPr>
      <w:r w:rsidRPr="001D4324">
        <w:rPr>
          <w:b/>
          <w:szCs w:val="24"/>
        </w:rPr>
        <w:t>Z a k l j u č a k</w:t>
      </w:r>
    </w:p>
    <w:p w:rsidR="001D4324" w:rsidRPr="001D4324" w:rsidRDefault="001D4324" w:rsidP="001D4324">
      <w:pPr>
        <w:spacing w:line="240" w:lineRule="auto"/>
        <w:jc w:val="center"/>
        <w:rPr>
          <w:b/>
          <w:szCs w:val="24"/>
        </w:rPr>
      </w:pPr>
      <w:r w:rsidRPr="001D4324">
        <w:rPr>
          <w:b/>
          <w:szCs w:val="24"/>
          <w:lang w:val="pl-PL"/>
        </w:rPr>
        <w:t xml:space="preserve">o postavi rasvjetnog tijela na već postojeći rasvjetni stup </w:t>
      </w:r>
      <w:r w:rsidRPr="001D4324">
        <w:rPr>
          <w:b/>
          <w:szCs w:val="24"/>
        </w:rPr>
        <w:t>na adresi III. Kozari Put II. odvojak kod k. br. 86</w:t>
      </w:r>
    </w:p>
    <w:p w:rsidR="001D4324" w:rsidRPr="001D4324" w:rsidRDefault="001D4324" w:rsidP="001D4324">
      <w:pPr>
        <w:spacing w:line="240" w:lineRule="auto"/>
      </w:pPr>
    </w:p>
    <w:p w:rsidR="001D4324" w:rsidRPr="001D4324" w:rsidRDefault="001D4324" w:rsidP="001D4324">
      <w:pPr>
        <w:pStyle w:val="Odlomakpopisa"/>
        <w:numPr>
          <w:ilvl w:val="0"/>
          <w:numId w:val="10"/>
        </w:numPr>
        <w:suppressAutoHyphens/>
        <w:jc w:val="both"/>
        <w:rPr>
          <w:b/>
          <w:i/>
        </w:rPr>
      </w:pPr>
      <w:r w:rsidRPr="001D4324">
        <w:t xml:space="preserve">Vijeće Mjesnog odbora Kozari Putevi na zahtjev građana predlaže Vijeću Gradske četvrti Peščenica-Žitnjak da od nadležnih tijela zatraži </w:t>
      </w:r>
      <w:r w:rsidRPr="001D4324">
        <w:rPr>
          <w:b/>
          <w:i/>
        </w:rPr>
        <w:t>stručni očevid i u okviru svoje nadležnosti pokrene postupak:</w:t>
      </w:r>
    </w:p>
    <w:p w:rsidR="001D4324" w:rsidRPr="001D4324" w:rsidRDefault="001D4324" w:rsidP="001D4324">
      <w:pPr>
        <w:spacing w:line="240" w:lineRule="auto"/>
        <w:ind w:firstLine="708"/>
        <w:jc w:val="both"/>
        <w:rPr>
          <w:b/>
          <w:i/>
        </w:rPr>
      </w:pPr>
    </w:p>
    <w:p w:rsidR="001D4324" w:rsidRPr="001D4324" w:rsidRDefault="001D4324" w:rsidP="001D4324">
      <w:pPr>
        <w:pStyle w:val="Odlomakpopisa"/>
        <w:numPr>
          <w:ilvl w:val="0"/>
          <w:numId w:val="8"/>
        </w:numPr>
        <w:suppressAutoHyphens/>
        <w:jc w:val="both"/>
        <w:rPr>
          <w:b/>
          <w:i/>
        </w:rPr>
      </w:pPr>
      <w:r w:rsidRPr="001D4324">
        <w:rPr>
          <w:b/>
          <w:i/>
        </w:rPr>
        <w:t>o postavi rasvjetnog tijela na već postojeći stup javne rasvjete na adresi III. Kozari Put II. odvojak kod k. br. 86</w:t>
      </w:r>
    </w:p>
    <w:p w:rsidR="001D4324" w:rsidRPr="001D4324" w:rsidRDefault="001D4324" w:rsidP="001D4324">
      <w:pPr>
        <w:pStyle w:val="Odlomakpopisa"/>
        <w:numPr>
          <w:ilvl w:val="0"/>
          <w:numId w:val="8"/>
        </w:numPr>
        <w:suppressAutoHyphens/>
        <w:jc w:val="both"/>
        <w:rPr>
          <w:i/>
        </w:rPr>
      </w:pPr>
      <w:r w:rsidRPr="001D4324">
        <w:rPr>
          <w:i/>
        </w:rPr>
        <w:t>Vijeće Mjesnog odbora navodi da je u navedenoj ulici dosta mračno jer nedostaje rasvjetnih tijela što predstavlja veliki problem za školsku djecu</w:t>
      </w:r>
    </w:p>
    <w:p w:rsidR="001D4324" w:rsidRPr="001D4324" w:rsidRDefault="001D4324" w:rsidP="001D4324">
      <w:pPr>
        <w:spacing w:line="240" w:lineRule="auto"/>
        <w:jc w:val="both"/>
        <w:rPr>
          <w:b/>
          <w:i/>
        </w:rPr>
      </w:pPr>
    </w:p>
    <w:p w:rsidR="001D4324" w:rsidRPr="001D4324" w:rsidRDefault="001D4324" w:rsidP="001D4324">
      <w:pPr>
        <w:pStyle w:val="Odlomakpopisa"/>
        <w:numPr>
          <w:ilvl w:val="0"/>
          <w:numId w:val="10"/>
        </w:numPr>
        <w:suppressAutoHyphens/>
        <w:ind w:left="284"/>
        <w:jc w:val="both"/>
      </w:pPr>
      <w:r w:rsidRPr="001D4324">
        <w:t>Ovaj zaključak dostavit će se Vijeću Gradske četvrti Peščenica-Žitnjak na daljnje postupanje.</w:t>
      </w: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</w:pPr>
      <w:r w:rsidRPr="001D4324">
        <w:t>KLASA: 024-08/25-003/2018</w:t>
      </w:r>
    </w:p>
    <w:p w:rsidR="001D4324" w:rsidRPr="001D4324" w:rsidRDefault="001D4324" w:rsidP="001D4324">
      <w:pPr>
        <w:spacing w:line="240" w:lineRule="auto"/>
        <w:jc w:val="both"/>
      </w:pPr>
      <w:r w:rsidRPr="001D4324">
        <w:t>URBROJ: 251-13-11-5/006-25-6</w:t>
      </w:r>
    </w:p>
    <w:p w:rsidR="001D4324" w:rsidRPr="001D4324" w:rsidRDefault="001D4324" w:rsidP="001D4324">
      <w:pPr>
        <w:spacing w:line="240" w:lineRule="auto"/>
        <w:jc w:val="both"/>
      </w:pPr>
      <w:r w:rsidRPr="001D4324">
        <w:t>Zagreb, 11. studenoga 2025.</w:t>
      </w: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jc w:val="both"/>
      </w:pPr>
    </w:p>
    <w:p w:rsidR="001D4324" w:rsidRPr="001D4324" w:rsidRDefault="001D4324" w:rsidP="001D4324">
      <w:pPr>
        <w:spacing w:line="240" w:lineRule="auto"/>
        <w:ind w:left="4248"/>
        <w:jc w:val="center"/>
      </w:pPr>
      <w:r w:rsidRPr="001D4324">
        <w:t>Predsjednik Vijeća</w:t>
      </w:r>
    </w:p>
    <w:p w:rsidR="001D4324" w:rsidRPr="001D4324" w:rsidRDefault="001D4324" w:rsidP="001D4324">
      <w:pPr>
        <w:spacing w:line="240" w:lineRule="auto"/>
        <w:ind w:left="4248"/>
        <w:jc w:val="center"/>
      </w:pPr>
      <w:r w:rsidRPr="001D4324">
        <w:t>Mjesnog odbora Kozari Putevi</w:t>
      </w:r>
    </w:p>
    <w:p w:rsidR="001D4324" w:rsidRPr="001D4324" w:rsidRDefault="001D4324" w:rsidP="001D4324">
      <w:pPr>
        <w:spacing w:line="240" w:lineRule="auto"/>
        <w:ind w:left="4248"/>
        <w:jc w:val="center"/>
      </w:pPr>
    </w:p>
    <w:p w:rsidR="001D4324" w:rsidRPr="001D4324" w:rsidRDefault="001D4324" w:rsidP="001D4324">
      <w:pPr>
        <w:spacing w:line="240" w:lineRule="auto"/>
        <w:ind w:left="4248"/>
        <w:jc w:val="center"/>
      </w:pPr>
      <w:r w:rsidRPr="001D4324">
        <w:t>Filip Knežević</w:t>
      </w:r>
    </w:p>
    <w:p w:rsidR="001D4324" w:rsidRPr="001D4324" w:rsidRDefault="001D4324" w:rsidP="001D4324">
      <w:pPr>
        <w:spacing w:line="240" w:lineRule="auto"/>
        <w:ind w:left="4248"/>
        <w:jc w:val="center"/>
      </w:pPr>
    </w:p>
    <w:p w:rsidR="001D4324" w:rsidRPr="001D4324" w:rsidRDefault="001D4324" w:rsidP="001D4324">
      <w:pPr>
        <w:spacing w:line="240" w:lineRule="auto"/>
        <w:ind w:left="4248"/>
        <w:jc w:val="center"/>
      </w:pPr>
    </w:p>
    <w:p w:rsidR="001D4324" w:rsidRPr="001D4324" w:rsidRDefault="001D4324" w:rsidP="001D4324">
      <w:pPr>
        <w:spacing w:line="240" w:lineRule="auto"/>
        <w:ind w:right="2358"/>
        <w:jc w:val="both"/>
        <w:rPr>
          <w:u w:val="single"/>
        </w:rPr>
      </w:pPr>
    </w:p>
    <w:sectPr w:rsidR="001D4324" w:rsidRPr="001D4324" w:rsidSect="001D43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25004"/>
    <w:multiLevelType w:val="hybridMultilevel"/>
    <w:tmpl w:val="946A3BC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83E16"/>
    <w:multiLevelType w:val="hybridMultilevel"/>
    <w:tmpl w:val="946A3BC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CC2CD1"/>
    <w:multiLevelType w:val="hybridMultilevel"/>
    <w:tmpl w:val="597C457E"/>
    <w:lvl w:ilvl="0" w:tplc="3B30EE30">
      <w:start w:val="1"/>
      <w:numFmt w:val="decimal"/>
      <w:lvlText w:val="%1."/>
      <w:lvlJc w:val="left"/>
      <w:pPr>
        <w:ind w:left="1068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591CA5"/>
    <w:multiLevelType w:val="hybridMultilevel"/>
    <w:tmpl w:val="597C457E"/>
    <w:lvl w:ilvl="0" w:tplc="3B30EE30">
      <w:start w:val="1"/>
      <w:numFmt w:val="decimal"/>
      <w:lvlText w:val="%1."/>
      <w:lvlJc w:val="left"/>
      <w:pPr>
        <w:ind w:left="1068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A886391"/>
    <w:multiLevelType w:val="hybridMultilevel"/>
    <w:tmpl w:val="D9F87EB8"/>
    <w:lvl w:ilvl="0" w:tplc="41F2600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601D0FFF"/>
    <w:multiLevelType w:val="hybridMultilevel"/>
    <w:tmpl w:val="597C457E"/>
    <w:lvl w:ilvl="0" w:tplc="3B30EE30">
      <w:start w:val="1"/>
      <w:numFmt w:val="decimal"/>
      <w:lvlText w:val="%1."/>
      <w:lvlJc w:val="left"/>
      <w:pPr>
        <w:ind w:left="1068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4E446E6"/>
    <w:multiLevelType w:val="hybridMultilevel"/>
    <w:tmpl w:val="F732BE6C"/>
    <w:lvl w:ilvl="0" w:tplc="2BD2A54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7EA54DF3"/>
    <w:multiLevelType w:val="hybridMultilevel"/>
    <w:tmpl w:val="4FD621CC"/>
    <w:lvl w:ilvl="0" w:tplc="41F26004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3"/>
  </w:num>
  <w:num w:numId="8">
    <w:abstractNumId w:val="4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324"/>
    <w:rsid w:val="0006364C"/>
    <w:rsid w:val="001D4324"/>
    <w:rsid w:val="00956F88"/>
    <w:rsid w:val="00D722B7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182DD"/>
  <w15:chartTrackingRefBased/>
  <w15:docId w15:val="{A060F362-D3BC-4E3D-8343-9BE326BA3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1D43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D4324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9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1052</Words>
  <Characters>6000</Characters>
  <Application>Microsoft Office Word</Application>
  <DocSecurity>0</DocSecurity>
  <Lines>50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2</cp:revision>
  <dcterms:created xsi:type="dcterms:W3CDTF">2025-11-25T10:48:00Z</dcterms:created>
  <dcterms:modified xsi:type="dcterms:W3CDTF">2025-11-25T11:06:00Z</dcterms:modified>
</cp:coreProperties>
</file>