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898" w:rsidRPr="000A0E48" w:rsidRDefault="000A0E48" w:rsidP="000A0E48">
      <w:pPr>
        <w:spacing w:line="240" w:lineRule="auto"/>
        <w:jc w:val="center"/>
        <w:rPr>
          <w:b/>
        </w:rPr>
      </w:pPr>
      <w:r w:rsidRPr="000A0E48">
        <w:rPr>
          <w:b/>
        </w:rPr>
        <w:t>Z A P I S N I K</w:t>
      </w:r>
    </w:p>
    <w:p w:rsidR="000A0E48" w:rsidRPr="000A0E48" w:rsidRDefault="000A0E48" w:rsidP="000A0E48">
      <w:pPr>
        <w:spacing w:line="240" w:lineRule="auto"/>
        <w:jc w:val="center"/>
        <w:rPr>
          <w:b/>
        </w:rPr>
      </w:pPr>
      <w:r w:rsidRPr="000A0E48">
        <w:rPr>
          <w:b/>
        </w:rPr>
        <w:t xml:space="preserve">15. sjednice Vijeća Mjesnog odbora Gajevo održane 31. kolovoza 2026. </w:t>
      </w:r>
    </w:p>
    <w:p w:rsidR="000A0E48" w:rsidRPr="000A0E48" w:rsidRDefault="000A0E48" w:rsidP="000A0E48">
      <w:pPr>
        <w:spacing w:line="240" w:lineRule="auto"/>
        <w:jc w:val="center"/>
        <w:rPr>
          <w:b/>
        </w:rPr>
      </w:pPr>
      <w:r w:rsidRPr="000A0E48">
        <w:rPr>
          <w:b/>
        </w:rPr>
        <w:t>Zagreb, Koprivnička ulica 47 s početkom u 18,30 sati</w:t>
      </w:r>
    </w:p>
    <w:p w:rsidR="000A0E48" w:rsidRPr="000A0E48" w:rsidRDefault="000A0E48" w:rsidP="000A0E48">
      <w:pPr>
        <w:spacing w:line="240" w:lineRule="auto"/>
        <w:jc w:val="both"/>
      </w:pPr>
    </w:p>
    <w:p w:rsidR="000A0E48" w:rsidRPr="000A0E48" w:rsidRDefault="000A0E48" w:rsidP="000A0E48">
      <w:pPr>
        <w:spacing w:line="240" w:lineRule="auto"/>
        <w:jc w:val="both"/>
      </w:pPr>
      <w:r w:rsidRPr="000A0E48">
        <w:t>Nazočni članovi Vijeća:</w:t>
      </w:r>
    </w:p>
    <w:p w:rsidR="000A0E48" w:rsidRPr="000A0E48" w:rsidRDefault="000A0E48" w:rsidP="000A0E48">
      <w:pPr>
        <w:spacing w:line="240" w:lineRule="auto"/>
        <w:jc w:val="both"/>
      </w:pPr>
      <w:r w:rsidRPr="000A0E48">
        <w:t xml:space="preserve">Josip </w:t>
      </w:r>
      <w:proofErr w:type="spellStart"/>
      <w:r w:rsidRPr="000A0E48">
        <w:t>Ćurić</w:t>
      </w:r>
      <w:proofErr w:type="spellEnd"/>
      <w:r w:rsidRPr="000A0E48">
        <w:t xml:space="preserve">, Mislav </w:t>
      </w:r>
      <w:proofErr w:type="spellStart"/>
      <w:r w:rsidRPr="000A0E48">
        <w:t>Jonjić</w:t>
      </w:r>
      <w:proofErr w:type="spellEnd"/>
      <w:r w:rsidRPr="000A0E48">
        <w:t xml:space="preserve">, Sanda Malbaša, Mladen </w:t>
      </w:r>
      <w:proofErr w:type="spellStart"/>
      <w:r w:rsidRPr="000A0E48">
        <w:t>Smrekar</w:t>
      </w:r>
      <w:proofErr w:type="spellEnd"/>
      <w:r w:rsidRPr="000A0E48">
        <w:t xml:space="preserve">, </w:t>
      </w:r>
      <w:proofErr w:type="spellStart"/>
      <w:r w:rsidRPr="000A0E48">
        <w:t>Entoni</w:t>
      </w:r>
      <w:proofErr w:type="spellEnd"/>
      <w:r w:rsidRPr="000A0E48">
        <w:t xml:space="preserve"> </w:t>
      </w:r>
      <w:proofErr w:type="spellStart"/>
      <w:r w:rsidRPr="000A0E48">
        <w:t>Šeperić</w:t>
      </w:r>
      <w:proofErr w:type="spellEnd"/>
      <w:r w:rsidRPr="000A0E48">
        <w:t xml:space="preserve">, Ivana Živković i Luka </w:t>
      </w:r>
      <w:proofErr w:type="spellStart"/>
      <w:r w:rsidRPr="000A0E48">
        <w:t>Vrljić</w:t>
      </w:r>
      <w:proofErr w:type="spellEnd"/>
      <w:r w:rsidRPr="000A0E48">
        <w:t>.</w:t>
      </w:r>
    </w:p>
    <w:p w:rsidR="000A0E48" w:rsidRPr="000A0E48" w:rsidRDefault="000A0E48" w:rsidP="000A0E48">
      <w:pPr>
        <w:spacing w:line="240" w:lineRule="auto"/>
        <w:jc w:val="both"/>
      </w:pPr>
    </w:p>
    <w:p w:rsidR="000A0E48" w:rsidRPr="000A0E48" w:rsidRDefault="000A0E48" w:rsidP="000A0E48">
      <w:pPr>
        <w:spacing w:line="240" w:lineRule="auto"/>
        <w:jc w:val="both"/>
      </w:pPr>
      <w:r w:rsidRPr="000A0E48">
        <w:t>Odsutni članovi Vijeća :</w:t>
      </w:r>
    </w:p>
    <w:p w:rsidR="000A0E48" w:rsidRPr="000A0E48" w:rsidRDefault="000A0E48" w:rsidP="000A0E48">
      <w:pPr>
        <w:spacing w:line="240" w:lineRule="auto"/>
        <w:jc w:val="both"/>
      </w:pPr>
      <w:r w:rsidRPr="000A0E48">
        <w:t xml:space="preserve">Ivan </w:t>
      </w:r>
      <w:proofErr w:type="spellStart"/>
      <w:r w:rsidRPr="000A0E48">
        <w:t>Bubić</w:t>
      </w:r>
      <w:proofErr w:type="spellEnd"/>
      <w:r w:rsidRPr="000A0E48">
        <w:t xml:space="preserve"> i </w:t>
      </w:r>
      <w:proofErr w:type="spellStart"/>
      <w:r w:rsidRPr="000A0E48">
        <w:t>Lilijana</w:t>
      </w:r>
      <w:proofErr w:type="spellEnd"/>
      <w:r w:rsidRPr="000A0E48">
        <w:t xml:space="preserve"> </w:t>
      </w:r>
      <w:proofErr w:type="spellStart"/>
      <w:r w:rsidRPr="000A0E48">
        <w:t>Čuk</w:t>
      </w:r>
      <w:proofErr w:type="spellEnd"/>
      <w:r w:rsidRPr="000A0E48">
        <w:t>.</w:t>
      </w:r>
    </w:p>
    <w:p w:rsidR="000A0E48" w:rsidRPr="000A0E48" w:rsidRDefault="000A0E48" w:rsidP="000A0E48">
      <w:pPr>
        <w:spacing w:line="240" w:lineRule="auto"/>
        <w:jc w:val="both"/>
      </w:pPr>
    </w:p>
    <w:p w:rsidR="000A0E48" w:rsidRPr="000A0E48" w:rsidRDefault="000A0E48" w:rsidP="000A0E48">
      <w:pPr>
        <w:spacing w:line="240" w:lineRule="auto"/>
        <w:jc w:val="both"/>
      </w:pPr>
      <w:r w:rsidRPr="000A0E48">
        <w:t xml:space="preserve">Predsjedava gospodin Mladen </w:t>
      </w:r>
      <w:proofErr w:type="spellStart"/>
      <w:r w:rsidRPr="000A0E48">
        <w:t>Smrekar</w:t>
      </w:r>
      <w:proofErr w:type="spellEnd"/>
      <w:r w:rsidRPr="000A0E48">
        <w:t>, predsjednik Vijeća.</w:t>
      </w:r>
    </w:p>
    <w:p w:rsidR="000A0E48" w:rsidRPr="000A0E48" w:rsidRDefault="000A0E48" w:rsidP="000A0E48">
      <w:pPr>
        <w:spacing w:line="240" w:lineRule="auto"/>
        <w:jc w:val="both"/>
      </w:pPr>
      <w:r w:rsidRPr="000A0E48">
        <w:t xml:space="preserve">Zapisnik vodi: </w:t>
      </w:r>
      <w:r w:rsidR="00730A23" w:rsidRPr="000A0E48">
        <w:t xml:space="preserve">Mladen </w:t>
      </w:r>
      <w:proofErr w:type="spellStart"/>
      <w:r w:rsidR="00730A23" w:rsidRPr="000A0E48">
        <w:t>Smrekar</w:t>
      </w:r>
      <w:proofErr w:type="spellEnd"/>
      <w:r w:rsidR="00730A23" w:rsidRPr="000A0E48">
        <w:t>, predsjednik Vijeća.</w:t>
      </w:r>
    </w:p>
    <w:p w:rsidR="000A0E48" w:rsidRPr="000A0E48" w:rsidRDefault="000A0E48" w:rsidP="000A0E48">
      <w:pPr>
        <w:spacing w:line="240" w:lineRule="auto"/>
        <w:jc w:val="both"/>
      </w:pPr>
    </w:p>
    <w:p w:rsidR="000A0E48" w:rsidRPr="000A0E48" w:rsidRDefault="000A0E48" w:rsidP="000A0E48">
      <w:pPr>
        <w:spacing w:line="240" w:lineRule="auto"/>
        <w:jc w:val="both"/>
      </w:pPr>
      <w:r w:rsidRPr="000A0E48">
        <w:t>Predsjednik konstatira da je nazočno 7 od ukupno 9 članova Vijeća, što znači da Vijeće može pravovaljano odlučivati, te otvara 15. sjednicu Vijeća Mjesnog odbora.</w:t>
      </w:r>
    </w:p>
    <w:p w:rsidR="000A0E48" w:rsidRPr="000A0E48" w:rsidRDefault="000A0E48" w:rsidP="000A0E48">
      <w:pPr>
        <w:spacing w:line="240" w:lineRule="auto"/>
        <w:jc w:val="both"/>
      </w:pPr>
    </w:p>
    <w:p w:rsidR="000A0E48" w:rsidRPr="000A0E48" w:rsidRDefault="000A0E48" w:rsidP="000A0E48">
      <w:pPr>
        <w:spacing w:line="240" w:lineRule="auto"/>
        <w:jc w:val="both"/>
      </w:pPr>
      <w:r w:rsidRPr="000A0E48">
        <w:t>Predsjednik Vijeća daje zapisnik 14. sjednice na verifikaciju.</w:t>
      </w:r>
    </w:p>
    <w:p w:rsidR="000A0E48" w:rsidRPr="000A0E48" w:rsidRDefault="000A0E48" w:rsidP="000A0E48">
      <w:pPr>
        <w:spacing w:line="240" w:lineRule="auto"/>
        <w:jc w:val="both"/>
      </w:pPr>
      <w:r w:rsidRPr="000A0E48">
        <w:t>Vijeće prihvaća tekst Zapisnika 14. sjednice Vijeća, bez izmjena</w:t>
      </w:r>
      <w:r w:rsidR="00730A23">
        <w:t>.</w:t>
      </w:r>
    </w:p>
    <w:p w:rsidR="000A0E48" w:rsidRPr="000A0E48" w:rsidRDefault="000A0E48" w:rsidP="000A0E48">
      <w:pPr>
        <w:spacing w:line="240" w:lineRule="auto"/>
        <w:jc w:val="both"/>
      </w:pPr>
    </w:p>
    <w:p w:rsidR="000A0E48" w:rsidRPr="000A0E48" w:rsidRDefault="000A0E48" w:rsidP="000A0E48">
      <w:pPr>
        <w:spacing w:line="240" w:lineRule="auto"/>
        <w:jc w:val="both"/>
      </w:pPr>
      <w:r w:rsidRPr="000A0E48">
        <w:t>Na prijedlog</w:t>
      </w:r>
      <w:r w:rsidR="00730A23">
        <w:t xml:space="preserve"> predsjednika </w:t>
      </w:r>
      <w:r w:rsidRPr="000A0E48">
        <w:t>Vijeće jednoglasno glasova utvrđuje</w:t>
      </w:r>
    </w:p>
    <w:p w:rsidR="000A0E48" w:rsidRPr="000A0E48" w:rsidRDefault="000A0E48" w:rsidP="000A0E48">
      <w:pPr>
        <w:spacing w:line="240" w:lineRule="auto"/>
        <w:jc w:val="both"/>
      </w:pPr>
    </w:p>
    <w:p w:rsidR="000A0E48" w:rsidRPr="000A0E48" w:rsidRDefault="000A0E48" w:rsidP="000A0E48">
      <w:pPr>
        <w:spacing w:line="240" w:lineRule="auto"/>
        <w:jc w:val="center"/>
        <w:rPr>
          <w:b/>
        </w:rPr>
      </w:pPr>
      <w:r w:rsidRPr="000A0E48">
        <w:rPr>
          <w:b/>
        </w:rPr>
        <w:t>DNEVNI  RED</w:t>
      </w:r>
    </w:p>
    <w:p w:rsidR="000A0E48" w:rsidRPr="000A0E48" w:rsidRDefault="000A0E48" w:rsidP="000A0E48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0A0E48" w:rsidRPr="000A0E48" w:rsidTr="000A0E48">
        <w:tc>
          <w:tcPr>
            <w:tcW w:w="567" w:type="dxa"/>
            <w:shd w:val="clear" w:color="auto" w:fill="auto"/>
          </w:tcPr>
          <w:p w:rsidR="000A0E48" w:rsidRPr="000A0E48" w:rsidRDefault="000A0E48" w:rsidP="000A0E48">
            <w:pPr>
              <w:spacing w:line="240" w:lineRule="auto"/>
              <w:jc w:val="both"/>
            </w:pPr>
            <w:r w:rsidRPr="000A0E48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0A0E48" w:rsidRPr="000A0E48" w:rsidRDefault="000A0E48" w:rsidP="000A0E48">
            <w:pPr>
              <w:spacing w:line="240" w:lineRule="auto"/>
              <w:jc w:val="both"/>
            </w:pPr>
            <w:r w:rsidRPr="000A0E48">
              <w:t>Prijedlog zaključka o redovnom korištenju prostora Mjesnog odbora Gajevo 2026./2027.</w:t>
            </w:r>
          </w:p>
        </w:tc>
      </w:tr>
      <w:tr w:rsidR="000A0E48" w:rsidRPr="000A0E48" w:rsidTr="000A0E48">
        <w:tc>
          <w:tcPr>
            <w:tcW w:w="567" w:type="dxa"/>
            <w:shd w:val="clear" w:color="auto" w:fill="auto"/>
          </w:tcPr>
          <w:p w:rsidR="000A0E48" w:rsidRPr="000A0E48" w:rsidRDefault="000A0E48" w:rsidP="000A0E48">
            <w:pPr>
              <w:spacing w:line="240" w:lineRule="auto"/>
              <w:jc w:val="both"/>
            </w:pPr>
            <w:r w:rsidRPr="000A0E48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0A0E48" w:rsidRPr="000A0E48" w:rsidRDefault="000A0E48" w:rsidP="000A0E48">
            <w:pPr>
              <w:spacing w:line="240" w:lineRule="auto"/>
              <w:jc w:val="both"/>
            </w:pPr>
            <w:r w:rsidRPr="000A0E48">
              <w:t>Prijedlog zaključka o prijedlozima za program građenja komunalne infrastrukture na području Grada Zagreba u 2027.</w:t>
            </w:r>
          </w:p>
        </w:tc>
      </w:tr>
      <w:tr w:rsidR="000A0E48" w:rsidRPr="000A0E48" w:rsidTr="000A0E48">
        <w:tc>
          <w:tcPr>
            <w:tcW w:w="567" w:type="dxa"/>
            <w:shd w:val="clear" w:color="auto" w:fill="auto"/>
          </w:tcPr>
          <w:p w:rsidR="000A0E48" w:rsidRPr="000A0E48" w:rsidRDefault="000A0E48" w:rsidP="000A0E48">
            <w:pPr>
              <w:spacing w:line="240" w:lineRule="auto"/>
              <w:jc w:val="both"/>
            </w:pPr>
            <w:r w:rsidRPr="000A0E48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0A0E48" w:rsidRPr="000A0E48" w:rsidRDefault="000A0E48" w:rsidP="000A0E48">
            <w:pPr>
              <w:spacing w:line="240" w:lineRule="auto"/>
              <w:jc w:val="both"/>
            </w:pPr>
            <w:r w:rsidRPr="000A0E48">
              <w:t xml:space="preserve">Zaključak o davanju suglasnosti na izradu </w:t>
            </w:r>
            <w:proofErr w:type="spellStart"/>
            <w:r w:rsidRPr="000A0E48">
              <w:t>murala</w:t>
            </w:r>
            <w:proofErr w:type="spellEnd"/>
            <w:r w:rsidRPr="000A0E48">
              <w:t xml:space="preserve"> na trafostanici u Ulici Ladislava Štritofa 18 – donošenje zaključka</w:t>
            </w:r>
          </w:p>
        </w:tc>
      </w:tr>
      <w:tr w:rsidR="000A0E48" w:rsidRPr="000A0E48" w:rsidTr="000A0E48">
        <w:tc>
          <w:tcPr>
            <w:tcW w:w="567" w:type="dxa"/>
            <w:shd w:val="clear" w:color="auto" w:fill="auto"/>
          </w:tcPr>
          <w:p w:rsidR="000A0E48" w:rsidRPr="000A0E48" w:rsidRDefault="000A0E48" w:rsidP="000A0E48">
            <w:pPr>
              <w:spacing w:line="240" w:lineRule="auto"/>
              <w:jc w:val="both"/>
            </w:pPr>
            <w:r w:rsidRPr="000A0E48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0A0E48" w:rsidRPr="000A0E48" w:rsidRDefault="000A0E48" w:rsidP="000A0E48">
            <w:pPr>
              <w:spacing w:line="240" w:lineRule="auto"/>
              <w:jc w:val="both"/>
            </w:pPr>
            <w:r w:rsidRPr="000A0E48">
              <w:t>Pitanja, prijedlozi i obavijesti</w:t>
            </w:r>
          </w:p>
          <w:p w:rsidR="000A0E48" w:rsidRPr="000A0E48" w:rsidRDefault="000A0E48" w:rsidP="000A0E48">
            <w:pPr>
              <w:spacing w:line="240" w:lineRule="auto"/>
              <w:jc w:val="both"/>
            </w:pPr>
          </w:p>
        </w:tc>
      </w:tr>
    </w:tbl>
    <w:p w:rsidR="000A0E48" w:rsidRPr="000A0E48" w:rsidRDefault="000A0E48" w:rsidP="000A0E48">
      <w:pPr>
        <w:spacing w:line="240" w:lineRule="auto"/>
        <w:jc w:val="both"/>
        <w:rPr>
          <w:b/>
        </w:rPr>
      </w:pPr>
      <w:r w:rsidRPr="000A0E48">
        <w:rPr>
          <w:b/>
        </w:rPr>
        <w:t>Ad1. Prijedlog zaključka o redovnom korištenju prostora Mjesnog odbora Gajevo 2026./2027.</w:t>
      </w:r>
    </w:p>
    <w:p w:rsidR="000A0E48" w:rsidRPr="000A0E48" w:rsidRDefault="000A0E48" w:rsidP="000A0E48">
      <w:pPr>
        <w:spacing w:line="240" w:lineRule="auto"/>
        <w:jc w:val="both"/>
      </w:pPr>
      <w:r w:rsidRPr="000A0E48">
        <w:t>Uvodno obrazloženje iznosi Predsjednik Vijeća</w:t>
      </w:r>
      <w:r w:rsidR="00730A23">
        <w:t>.</w:t>
      </w:r>
    </w:p>
    <w:p w:rsidR="000A0E48" w:rsidRPr="000A0E48" w:rsidRDefault="000A0E48" w:rsidP="000A0E48">
      <w:pPr>
        <w:spacing w:line="240" w:lineRule="auto"/>
        <w:jc w:val="both"/>
      </w:pPr>
      <w:r w:rsidRPr="000A0E48">
        <w:t>U raspravi nitko ne sudjeluje.</w:t>
      </w:r>
    </w:p>
    <w:p w:rsidR="000A0E48" w:rsidRPr="000A0E48" w:rsidRDefault="000A0E48" w:rsidP="000A0E48">
      <w:pPr>
        <w:spacing w:line="240" w:lineRule="auto"/>
        <w:jc w:val="both"/>
      </w:pPr>
      <w:r w:rsidRPr="000A0E48">
        <w:t>Vijeće jednoglasno donosi</w:t>
      </w:r>
    </w:p>
    <w:p w:rsidR="000A0E48" w:rsidRPr="000A0E48" w:rsidRDefault="000A0E48" w:rsidP="000A0E48">
      <w:pPr>
        <w:spacing w:line="240" w:lineRule="auto"/>
        <w:jc w:val="both"/>
      </w:pPr>
    </w:p>
    <w:p w:rsidR="000A0E48" w:rsidRPr="000A0E48" w:rsidRDefault="000A0E48" w:rsidP="000A0E48">
      <w:pPr>
        <w:spacing w:line="240" w:lineRule="auto"/>
      </w:pPr>
      <w:r w:rsidRPr="000A0E48">
        <w:t>Zaključak  o redovnom korištenju prostora Mjesnog odbora Gajevo 2026./2027.</w:t>
      </w:r>
    </w:p>
    <w:p w:rsidR="000A0E48" w:rsidRPr="000A0E48" w:rsidRDefault="000A0E48" w:rsidP="000A0E48">
      <w:pPr>
        <w:spacing w:line="240" w:lineRule="auto"/>
        <w:jc w:val="both"/>
      </w:pPr>
      <w:r w:rsidRPr="000A0E48">
        <w:t>(Zaključak se prilaže ovom zapisniku i njegov je sastavni dio.)</w:t>
      </w:r>
    </w:p>
    <w:p w:rsidR="000A0E48" w:rsidRPr="000A0E48" w:rsidRDefault="000A0E48" w:rsidP="000A0E48">
      <w:pPr>
        <w:spacing w:line="240" w:lineRule="auto"/>
        <w:jc w:val="both"/>
      </w:pPr>
    </w:p>
    <w:p w:rsidR="000A0E48" w:rsidRPr="000A0E48" w:rsidRDefault="000A0E48" w:rsidP="000A0E48">
      <w:pPr>
        <w:spacing w:line="240" w:lineRule="auto"/>
        <w:jc w:val="both"/>
        <w:rPr>
          <w:b/>
        </w:rPr>
      </w:pPr>
      <w:r w:rsidRPr="000A0E48">
        <w:rPr>
          <w:b/>
        </w:rPr>
        <w:t>Ad2. Prijedlog zaključka o prijedlozima za program građenja komunalne infrastrukture na području Grada Zagreba u 2027.</w:t>
      </w:r>
    </w:p>
    <w:p w:rsidR="000A0E48" w:rsidRPr="000A0E48" w:rsidRDefault="000A0E48" w:rsidP="000A0E48">
      <w:pPr>
        <w:spacing w:line="240" w:lineRule="auto"/>
        <w:jc w:val="both"/>
      </w:pPr>
      <w:r w:rsidRPr="000A0E48">
        <w:t>Uvodno obrazloženje iznosi Predsjednik Vijeća</w:t>
      </w:r>
      <w:r w:rsidR="003F458B">
        <w:t>.</w:t>
      </w:r>
    </w:p>
    <w:p w:rsidR="000A0E48" w:rsidRPr="000A0E48" w:rsidRDefault="000A0E48" w:rsidP="000A0E48">
      <w:pPr>
        <w:spacing w:line="240" w:lineRule="auto"/>
        <w:jc w:val="both"/>
      </w:pPr>
      <w:r w:rsidRPr="000A0E48">
        <w:t>U raspravi nitko ne sudjeluje.</w:t>
      </w:r>
    </w:p>
    <w:p w:rsidR="000A0E48" w:rsidRPr="000A0E48" w:rsidRDefault="000A0E48" w:rsidP="000A0E48">
      <w:pPr>
        <w:spacing w:line="240" w:lineRule="auto"/>
        <w:jc w:val="both"/>
      </w:pPr>
      <w:r w:rsidRPr="000A0E48">
        <w:t>Vijeće jednoglasno donosi</w:t>
      </w:r>
    </w:p>
    <w:p w:rsidR="000A0E48" w:rsidRPr="000A0E48" w:rsidRDefault="000A0E48" w:rsidP="000A0E48">
      <w:pPr>
        <w:spacing w:line="240" w:lineRule="auto"/>
        <w:jc w:val="both"/>
      </w:pPr>
    </w:p>
    <w:p w:rsidR="000A0E48" w:rsidRPr="000A0E48" w:rsidRDefault="000A0E48" w:rsidP="000A0E48">
      <w:pPr>
        <w:spacing w:line="240" w:lineRule="auto"/>
      </w:pPr>
      <w:r w:rsidRPr="000A0E48">
        <w:t>Zaključak  o prijedlozima za program građenja komunalne infrastrukture na području Grada Zagreba u 2027.</w:t>
      </w:r>
    </w:p>
    <w:p w:rsidR="000A0E48" w:rsidRPr="000A0E48" w:rsidRDefault="000A0E48" w:rsidP="000A0E48">
      <w:pPr>
        <w:spacing w:line="240" w:lineRule="auto"/>
      </w:pPr>
    </w:p>
    <w:p w:rsidR="000A0E48" w:rsidRPr="000A0E48" w:rsidRDefault="000A0E48" w:rsidP="000A0E48">
      <w:pPr>
        <w:spacing w:line="240" w:lineRule="auto"/>
        <w:jc w:val="both"/>
      </w:pPr>
      <w:r w:rsidRPr="000A0E48">
        <w:t>(Zaključak se prilaže ovom zapisniku i njegov je sastavni dio.)</w:t>
      </w:r>
    </w:p>
    <w:p w:rsidR="000A0E48" w:rsidRPr="000A0E48" w:rsidRDefault="000A0E48" w:rsidP="000A0E48">
      <w:pPr>
        <w:spacing w:line="240" w:lineRule="auto"/>
        <w:jc w:val="both"/>
      </w:pPr>
    </w:p>
    <w:p w:rsidR="000A0E48" w:rsidRPr="000A0E48" w:rsidRDefault="000A0E48" w:rsidP="000A0E48">
      <w:pPr>
        <w:spacing w:line="240" w:lineRule="auto"/>
        <w:jc w:val="both"/>
        <w:rPr>
          <w:b/>
        </w:rPr>
      </w:pPr>
      <w:r w:rsidRPr="000A0E48">
        <w:rPr>
          <w:b/>
        </w:rPr>
        <w:lastRenderedPageBreak/>
        <w:t xml:space="preserve">Ad3. Zaključak o davanju suglasnosti na izradu </w:t>
      </w:r>
      <w:proofErr w:type="spellStart"/>
      <w:r w:rsidRPr="000A0E48">
        <w:rPr>
          <w:b/>
        </w:rPr>
        <w:t>murala</w:t>
      </w:r>
      <w:proofErr w:type="spellEnd"/>
      <w:r w:rsidRPr="000A0E48">
        <w:rPr>
          <w:b/>
        </w:rPr>
        <w:t xml:space="preserve"> na trafostanici u Ulici Ladislava Štritofa 18 – donošenje zaključka</w:t>
      </w:r>
    </w:p>
    <w:p w:rsidR="000A0E48" w:rsidRPr="000A0E48" w:rsidRDefault="000A0E48" w:rsidP="000A0E48">
      <w:pPr>
        <w:spacing w:line="240" w:lineRule="auto"/>
        <w:jc w:val="both"/>
        <w:rPr>
          <w:b/>
        </w:rPr>
      </w:pPr>
    </w:p>
    <w:p w:rsidR="000A0E48" w:rsidRPr="000A0E48" w:rsidRDefault="000A0E48" w:rsidP="000A0E48">
      <w:pPr>
        <w:spacing w:line="240" w:lineRule="auto"/>
        <w:jc w:val="both"/>
      </w:pPr>
      <w:r w:rsidRPr="000A0E48">
        <w:t>Uvodno obrazloženje iznosi Predsjednik Vijeća</w:t>
      </w:r>
      <w:r w:rsidR="003F458B">
        <w:t>.</w:t>
      </w:r>
    </w:p>
    <w:p w:rsidR="000A0E48" w:rsidRPr="000A0E48" w:rsidRDefault="000A0E48" w:rsidP="000A0E48">
      <w:pPr>
        <w:spacing w:line="240" w:lineRule="auto"/>
        <w:jc w:val="both"/>
      </w:pPr>
      <w:r w:rsidRPr="000A0E48">
        <w:t xml:space="preserve">U raspravi sudjeluju: Mladen </w:t>
      </w:r>
      <w:proofErr w:type="spellStart"/>
      <w:r w:rsidRPr="000A0E48">
        <w:t>Smrekar</w:t>
      </w:r>
      <w:proofErr w:type="spellEnd"/>
      <w:r w:rsidRPr="000A0E48">
        <w:t xml:space="preserve"> i Ivana  Živković, </w:t>
      </w:r>
    </w:p>
    <w:p w:rsidR="000A0E48" w:rsidRPr="000A0E48" w:rsidRDefault="000A0E48" w:rsidP="000A0E48">
      <w:pPr>
        <w:spacing w:line="240" w:lineRule="auto"/>
        <w:jc w:val="both"/>
      </w:pPr>
      <w:r w:rsidRPr="000A0E48">
        <w:t xml:space="preserve">Vijeće većinom glasova od 5 ZA (Josip </w:t>
      </w:r>
      <w:proofErr w:type="spellStart"/>
      <w:r w:rsidRPr="000A0E48">
        <w:t>Ćurić</w:t>
      </w:r>
      <w:proofErr w:type="spellEnd"/>
      <w:r w:rsidRPr="000A0E48">
        <w:t xml:space="preserve">, Sanda Malbaša, Mladen </w:t>
      </w:r>
      <w:proofErr w:type="spellStart"/>
      <w:r w:rsidRPr="000A0E48">
        <w:t>Smrekar</w:t>
      </w:r>
      <w:proofErr w:type="spellEnd"/>
      <w:r w:rsidRPr="000A0E48">
        <w:t xml:space="preserve">, </w:t>
      </w:r>
      <w:proofErr w:type="spellStart"/>
      <w:r w:rsidRPr="000A0E48">
        <w:t>Entoni</w:t>
      </w:r>
      <w:proofErr w:type="spellEnd"/>
      <w:r w:rsidRPr="000A0E48">
        <w:t xml:space="preserve"> </w:t>
      </w:r>
      <w:proofErr w:type="spellStart"/>
      <w:r w:rsidRPr="000A0E48">
        <w:t>Šeperić</w:t>
      </w:r>
      <w:proofErr w:type="spellEnd"/>
      <w:r w:rsidRPr="000A0E48">
        <w:t xml:space="preserve"> i Luka  </w:t>
      </w:r>
      <w:proofErr w:type="spellStart"/>
      <w:r w:rsidRPr="000A0E48">
        <w:t>Vrljić</w:t>
      </w:r>
      <w:proofErr w:type="spellEnd"/>
      <w:r w:rsidRPr="000A0E48">
        <w:t xml:space="preserve">), 0 PROTIV , 2 SUZDRŽANO (Mislav </w:t>
      </w:r>
      <w:proofErr w:type="spellStart"/>
      <w:r w:rsidRPr="000A0E48">
        <w:t>Jonjić</w:t>
      </w:r>
      <w:proofErr w:type="spellEnd"/>
      <w:r w:rsidRPr="000A0E48">
        <w:t xml:space="preserve"> i Ivana  Živković) donosi</w:t>
      </w:r>
    </w:p>
    <w:p w:rsidR="000A0E48" w:rsidRPr="000A0E48" w:rsidRDefault="000A0E48" w:rsidP="000A0E48">
      <w:pPr>
        <w:spacing w:line="240" w:lineRule="auto"/>
        <w:jc w:val="both"/>
      </w:pPr>
    </w:p>
    <w:p w:rsidR="000A0E48" w:rsidRPr="000A0E48" w:rsidRDefault="000A0E48" w:rsidP="000A0E48">
      <w:pPr>
        <w:spacing w:line="240" w:lineRule="auto"/>
      </w:pPr>
      <w:r w:rsidRPr="000A0E48">
        <w:t xml:space="preserve"> Zaključak  o davanju suglasnosti na izradu </w:t>
      </w:r>
      <w:proofErr w:type="spellStart"/>
      <w:r w:rsidRPr="000A0E48">
        <w:t>murala</w:t>
      </w:r>
      <w:proofErr w:type="spellEnd"/>
      <w:r w:rsidRPr="000A0E48">
        <w:t xml:space="preserve"> na trafostanici u Ulici Ladislava Štritofa 18 – donošenje zaključka</w:t>
      </w:r>
    </w:p>
    <w:p w:rsidR="000A0E48" w:rsidRPr="000A0E48" w:rsidRDefault="000A0E48" w:rsidP="000A0E48">
      <w:pPr>
        <w:spacing w:line="240" w:lineRule="auto"/>
        <w:jc w:val="both"/>
      </w:pPr>
      <w:r w:rsidRPr="000A0E48">
        <w:t>(Zaključak se prilaže ovom zapisniku i njegov je sastavni dio.)</w:t>
      </w:r>
    </w:p>
    <w:p w:rsidR="000A0E48" w:rsidRPr="000A0E48" w:rsidRDefault="000A0E48" w:rsidP="000A0E48">
      <w:pPr>
        <w:spacing w:line="240" w:lineRule="auto"/>
        <w:jc w:val="both"/>
      </w:pPr>
    </w:p>
    <w:p w:rsidR="000A0E48" w:rsidRPr="000A0E48" w:rsidRDefault="000A0E48" w:rsidP="000A0E48">
      <w:pPr>
        <w:spacing w:line="240" w:lineRule="auto"/>
        <w:jc w:val="both"/>
        <w:rPr>
          <w:b/>
        </w:rPr>
      </w:pPr>
      <w:r w:rsidRPr="000A0E48">
        <w:rPr>
          <w:b/>
        </w:rPr>
        <w:t>Ad4. Pitanja, prijedlozi i obavijesti</w:t>
      </w:r>
    </w:p>
    <w:p w:rsidR="000A0E48" w:rsidRPr="000A0E48" w:rsidRDefault="000A0E48" w:rsidP="000A0E48">
      <w:pPr>
        <w:spacing w:line="240" w:lineRule="auto"/>
        <w:jc w:val="both"/>
        <w:rPr>
          <w:b/>
        </w:rPr>
      </w:pPr>
    </w:p>
    <w:p w:rsidR="000A0E48" w:rsidRPr="000A0E48" w:rsidRDefault="000A0E48" w:rsidP="000A0E48">
      <w:pPr>
        <w:spacing w:line="240" w:lineRule="auto"/>
        <w:jc w:val="both"/>
      </w:pPr>
      <w:r w:rsidRPr="000A0E48">
        <w:t xml:space="preserve">Predsjednik obavještava članove Vijeća o: </w:t>
      </w:r>
    </w:p>
    <w:p w:rsidR="003F458B" w:rsidRPr="003F458B" w:rsidRDefault="003F458B" w:rsidP="003F458B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 w:rsidRPr="003F458B">
        <w:rPr>
          <w:rFonts w:ascii="Times New Roman" w:hAnsi="Times New Roman" w:cs="Times New Roman"/>
        </w:rPr>
        <w:t>novoj odluci o korištenju prostora</w:t>
      </w:r>
    </w:p>
    <w:p w:rsidR="003F458B" w:rsidRPr="003F458B" w:rsidRDefault="003F458B" w:rsidP="003F458B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 w:rsidRPr="003F458B">
        <w:rPr>
          <w:rFonts w:ascii="Times New Roman" w:hAnsi="Times New Roman" w:cs="Times New Roman"/>
        </w:rPr>
        <w:t>obilasku Mjesnog odbora s predstavnicima Zrinjevca</w:t>
      </w:r>
    </w:p>
    <w:p w:rsidR="003F458B" w:rsidRPr="003F458B" w:rsidRDefault="003F458B" w:rsidP="003F458B">
      <w:pPr>
        <w:pStyle w:val="ListParagraph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</w:rPr>
      </w:pPr>
      <w:r w:rsidRPr="003F458B">
        <w:rPr>
          <w:rFonts w:ascii="Times New Roman" w:hAnsi="Times New Roman" w:cs="Times New Roman"/>
        </w:rPr>
        <w:t>sljedeća sjednica će se održati krajem rujna 2026.</w:t>
      </w:r>
    </w:p>
    <w:p w:rsidR="000A0E48" w:rsidRPr="000A0E48" w:rsidRDefault="000A0E48" w:rsidP="000A0E48">
      <w:pPr>
        <w:spacing w:line="240" w:lineRule="auto"/>
        <w:jc w:val="both"/>
      </w:pPr>
    </w:p>
    <w:p w:rsidR="000A0E48" w:rsidRPr="000A0E48" w:rsidRDefault="000A0E48" w:rsidP="000A0E48">
      <w:pPr>
        <w:spacing w:line="240" w:lineRule="auto"/>
        <w:jc w:val="both"/>
      </w:pPr>
    </w:p>
    <w:p w:rsidR="000A0E48" w:rsidRPr="000A0E48" w:rsidRDefault="000A0E48" w:rsidP="000A0E48">
      <w:pPr>
        <w:spacing w:line="240" w:lineRule="auto"/>
        <w:jc w:val="both"/>
      </w:pPr>
      <w:r w:rsidRPr="000A0E48">
        <w:t>Sj</w:t>
      </w:r>
      <w:r w:rsidR="003F458B">
        <w:t>ednica je završila u 19:00 sati</w:t>
      </w:r>
      <w:r w:rsidRPr="000A0E48">
        <w:t>.</w:t>
      </w:r>
    </w:p>
    <w:p w:rsidR="000A0E48" w:rsidRPr="000A0E48" w:rsidRDefault="000A0E48" w:rsidP="000A0E48">
      <w:pPr>
        <w:spacing w:line="240" w:lineRule="auto"/>
        <w:jc w:val="both"/>
      </w:pPr>
    </w:p>
    <w:p w:rsidR="000A0E48" w:rsidRPr="000A0E48" w:rsidRDefault="000A0E48" w:rsidP="000A0E48">
      <w:pPr>
        <w:spacing w:line="240" w:lineRule="auto"/>
        <w:jc w:val="both"/>
      </w:pPr>
      <w:r w:rsidRPr="000A0E48">
        <w:t>KLASA: 024-08/26-003/1855</w:t>
      </w:r>
    </w:p>
    <w:p w:rsidR="000A0E48" w:rsidRPr="000A0E48" w:rsidRDefault="003F458B" w:rsidP="000A0E48">
      <w:pPr>
        <w:spacing w:line="240" w:lineRule="auto"/>
        <w:jc w:val="both"/>
      </w:pPr>
      <w:r>
        <w:t>URBROJ: 251-13-11-3/023-26-2</w:t>
      </w:r>
    </w:p>
    <w:p w:rsidR="000A0E48" w:rsidRPr="000A0E48" w:rsidRDefault="000A0E48" w:rsidP="000A0E48">
      <w:pPr>
        <w:spacing w:line="240" w:lineRule="auto"/>
        <w:jc w:val="both"/>
      </w:pPr>
      <w:r w:rsidRPr="000A0E48">
        <w:t>Zagreb, 31. kolovoza 2026.</w:t>
      </w:r>
    </w:p>
    <w:p w:rsidR="000A0E48" w:rsidRPr="000A0E48" w:rsidRDefault="000A0E48" w:rsidP="000A0E48">
      <w:pPr>
        <w:spacing w:line="240" w:lineRule="auto"/>
        <w:jc w:val="both"/>
      </w:pPr>
    </w:p>
    <w:p w:rsidR="000A0E48" w:rsidRPr="000A0E48" w:rsidRDefault="000A0E48" w:rsidP="000A0E48">
      <w:pPr>
        <w:spacing w:line="240" w:lineRule="auto"/>
        <w:jc w:val="both"/>
      </w:pPr>
      <w:r w:rsidRPr="000A0E48">
        <w:t>Zapisnik uredio/la:</w:t>
      </w:r>
    </w:p>
    <w:p w:rsidR="000A0E48" w:rsidRPr="000A0E48" w:rsidRDefault="003F458B" w:rsidP="000A0E48">
      <w:pPr>
        <w:spacing w:line="240" w:lineRule="auto"/>
        <w:jc w:val="both"/>
      </w:pPr>
      <w:r>
        <w:t>Zvonimir Mikša</w:t>
      </w:r>
      <w:r w:rsidR="000A0E48" w:rsidRPr="000A0E48">
        <w:t>.</w:t>
      </w:r>
    </w:p>
    <w:p w:rsidR="000A0E48" w:rsidRPr="000A0E48" w:rsidRDefault="000A0E48" w:rsidP="000A0E48">
      <w:pPr>
        <w:spacing w:line="240" w:lineRule="auto"/>
        <w:ind w:left="4248"/>
        <w:jc w:val="center"/>
      </w:pPr>
      <w:r w:rsidRPr="000A0E48">
        <w:t>Predsjednik</w:t>
      </w:r>
    </w:p>
    <w:p w:rsidR="000A0E48" w:rsidRPr="000A0E48" w:rsidRDefault="000A0E48" w:rsidP="000A0E48">
      <w:pPr>
        <w:spacing w:line="240" w:lineRule="auto"/>
        <w:ind w:left="4248"/>
        <w:jc w:val="center"/>
      </w:pPr>
      <w:r w:rsidRPr="000A0E48">
        <w:t>Vijeća Mjesnog odbora Gajevo</w:t>
      </w:r>
    </w:p>
    <w:p w:rsidR="000A0E48" w:rsidRPr="000A0E48" w:rsidRDefault="000A0E48" w:rsidP="000A0E48">
      <w:pPr>
        <w:spacing w:line="240" w:lineRule="auto"/>
        <w:ind w:left="4248"/>
        <w:jc w:val="center"/>
      </w:pPr>
    </w:p>
    <w:p w:rsidR="000A0E48" w:rsidRPr="000A0E48" w:rsidRDefault="000A0E48" w:rsidP="000A0E48">
      <w:pPr>
        <w:spacing w:line="240" w:lineRule="auto"/>
        <w:ind w:left="4248"/>
        <w:jc w:val="center"/>
      </w:pPr>
      <w:r w:rsidRPr="000A0E48">
        <w:t xml:space="preserve">Mladen </w:t>
      </w:r>
      <w:proofErr w:type="spellStart"/>
      <w:r w:rsidRPr="000A0E48">
        <w:t>Smrekar</w:t>
      </w:r>
      <w:proofErr w:type="spellEnd"/>
    </w:p>
    <w:p w:rsidR="000A0E48" w:rsidRPr="000A0E48" w:rsidRDefault="000A0E48" w:rsidP="000A0E48">
      <w:pPr>
        <w:spacing w:line="240" w:lineRule="auto"/>
        <w:rPr>
          <w:u w:val="single"/>
        </w:rPr>
      </w:pPr>
      <w:r w:rsidRPr="000A0E48">
        <w:rPr>
          <w:u w:val="single"/>
        </w:rPr>
        <w:br w:type="page"/>
      </w:r>
    </w:p>
    <w:p w:rsidR="000A0E48" w:rsidRPr="000A0E48" w:rsidRDefault="000A0E48" w:rsidP="000A0E48">
      <w:pPr>
        <w:pStyle w:val="Standard"/>
        <w:jc w:val="both"/>
        <w:rPr>
          <w:rFonts w:ascii="Times New Roman" w:hAnsi="Times New Roman" w:cs="Times New Roman"/>
        </w:rPr>
      </w:pPr>
      <w:r w:rsidRPr="000A0E48">
        <w:rPr>
          <w:rFonts w:ascii="Times New Roman" w:hAnsi="Times New Roman" w:cs="Times New Roman"/>
        </w:rPr>
        <w:lastRenderedPageBreak/>
        <w:t>Na temelju članka 9. Odluke o davanju na korištenje prostora mjesne samouprave (Službeni glasnik Grada Zagreba 20/26), članka 28. Poslovnika o radu Vijeća Mjesnog odbora Gajevo i točke VI. Javnog poziva za dodjelu prostora mjesne samouprave za redovno korištenje od 18. lipnja 2026., Vijeće Mjesnog odbora Gajevo, na 15. sjednici</w:t>
      </w:r>
      <w:r w:rsidRPr="000A0E48">
        <w:rPr>
          <w:rFonts w:ascii="Times New Roman" w:hAnsi="Times New Roman" w:cs="Times New Roman"/>
          <w:shd w:val="clear" w:color="auto" w:fill="FFFFFF" w:themeFill="background1"/>
        </w:rPr>
        <w:t xml:space="preserve">, 31. </w:t>
      </w:r>
      <w:r w:rsidRPr="000A0E48">
        <w:rPr>
          <w:rFonts w:ascii="Times New Roman" w:hAnsi="Times New Roman" w:cs="Times New Roman"/>
        </w:rPr>
        <w:t>kolovoza 2026., donijelo je</w:t>
      </w:r>
    </w:p>
    <w:p w:rsidR="000A0E48" w:rsidRPr="000A0E48" w:rsidRDefault="000A0E48" w:rsidP="000A0E48">
      <w:pPr>
        <w:pStyle w:val="Standard"/>
        <w:jc w:val="both"/>
        <w:rPr>
          <w:rFonts w:ascii="Times New Roman" w:eastAsia="Calibri" w:hAnsi="Times New Roman" w:cs="Times New Roman"/>
          <w:lang w:eastAsia="en-US"/>
        </w:rPr>
      </w:pPr>
    </w:p>
    <w:p w:rsidR="000A0E48" w:rsidRPr="000A0E48" w:rsidRDefault="000A0E48" w:rsidP="000A0E48">
      <w:pPr>
        <w:pStyle w:val="Standard"/>
        <w:jc w:val="center"/>
        <w:rPr>
          <w:rFonts w:ascii="Times New Roman" w:hAnsi="Times New Roman" w:cs="Times New Roman"/>
        </w:rPr>
      </w:pPr>
      <w:r w:rsidRPr="000A0E48">
        <w:rPr>
          <w:rFonts w:ascii="Times New Roman" w:eastAsia="Calibri" w:hAnsi="Times New Roman" w:cs="Times New Roman"/>
          <w:b/>
          <w:lang w:eastAsia="en-US"/>
        </w:rPr>
        <w:t>ZAKLJUČAK</w:t>
      </w:r>
    </w:p>
    <w:p w:rsidR="000A0E48" w:rsidRPr="000A0E48" w:rsidRDefault="000A0E48" w:rsidP="000A0E48">
      <w:pPr>
        <w:pStyle w:val="Standard"/>
        <w:jc w:val="center"/>
        <w:rPr>
          <w:rFonts w:ascii="Times New Roman" w:hAnsi="Times New Roman" w:cs="Times New Roman"/>
        </w:rPr>
      </w:pPr>
      <w:r w:rsidRPr="000A0E48">
        <w:rPr>
          <w:rFonts w:ascii="Times New Roman" w:eastAsia="Calibri" w:hAnsi="Times New Roman" w:cs="Times New Roman"/>
          <w:b/>
          <w:lang w:eastAsia="en-US"/>
        </w:rPr>
        <w:t>o redovnom korištenju prostora</w:t>
      </w:r>
    </w:p>
    <w:p w:rsidR="000A0E48" w:rsidRPr="000A0E48" w:rsidRDefault="000A0E48" w:rsidP="000A0E48">
      <w:pPr>
        <w:pStyle w:val="Standard"/>
        <w:rPr>
          <w:rFonts w:ascii="Times New Roman" w:eastAsia="Calibri" w:hAnsi="Times New Roman" w:cs="Times New Roman"/>
          <w:lang w:eastAsia="en-US"/>
        </w:rPr>
      </w:pPr>
    </w:p>
    <w:p w:rsidR="000A0E48" w:rsidRPr="000A0E48" w:rsidRDefault="000A0E48" w:rsidP="000A0E48">
      <w:pPr>
        <w:pStyle w:val="Standard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0A0E48">
        <w:rPr>
          <w:rFonts w:ascii="Times New Roman" w:eastAsia="Times New Roman" w:hAnsi="Times New Roman" w:cs="Times New Roman"/>
          <w:lang w:eastAsia="hr-HR"/>
        </w:rPr>
        <w:t>Vijeće je razmotrilo zaprimljene prijave za redovno korištenje prostora Gajevo.</w:t>
      </w:r>
    </w:p>
    <w:p w:rsidR="000A0E48" w:rsidRPr="000A0E48" w:rsidRDefault="000A0E48" w:rsidP="000A0E48">
      <w:pPr>
        <w:pStyle w:val="Standard"/>
        <w:ind w:left="720"/>
        <w:jc w:val="both"/>
        <w:rPr>
          <w:rFonts w:ascii="Times New Roman" w:eastAsia="Times New Roman" w:hAnsi="Times New Roman" w:cs="Times New Roman"/>
          <w:lang w:eastAsia="hr-HR"/>
        </w:rPr>
      </w:pPr>
    </w:p>
    <w:p w:rsidR="000A0E48" w:rsidRPr="000A0E48" w:rsidRDefault="000A0E48" w:rsidP="000A0E48">
      <w:pPr>
        <w:pStyle w:val="Standard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Vijeće </w:t>
      </w:r>
      <w:r w:rsidRPr="000A0E48">
        <w:rPr>
          <w:rFonts w:ascii="Times New Roman" w:eastAsia="Times New Roman" w:hAnsi="Times New Roman" w:cs="Times New Roman"/>
          <w:b/>
          <w:lang w:eastAsia="hr-HR"/>
        </w:rPr>
        <w:t>odobrava</w:t>
      </w: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 redovno korištenje prostora </w:t>
      </w:r>
      <w:r w:rsidRPr="000A0E48">
        <w:rPr>
          <w:rFonts w:ascii="Times New Roman" w:eastAsia="Calibri" w:hAnsi="Times New Roman" w:cs="Times New Roman"/>
          <w:lang w:eastAsia="en-US"/>
        </w:rPr>
        <w:t xml:space="preserve">u razdoblju </w:t>
      </w:r>
      <w:r w:rsidRPr="000A0E48">
        <w:rPr>
          <w:rFonts w:ascii="Times New Roman" w:eastAsia="Calibri" w:hAnsi="Times New Roman" w:cs="Times New Roman"/>
          <w:iCs/>
          <w:lang w:eastAsia="en-US"/>
        </w:rPr>
        <w:t xml:space="preserve">od 1. rujna 2026. do </w:t>
      </w:r>
      <w:r w:rsidRPr="000A0E48">
        <w:rPr>
          <w:rFonts w:ascii="Times New Roman" w:hAnsi="Times New Roman" w:cs="Times New Roman"/>
          <w:iCs/>
        </w:rPr>
        <w:t>31. kolovoza 2027</w:t>
      </w:r>
      <w:r w:rsidRPr="000A0E48">
        <w:rPr>
          <w:rFonts w:ascii="Times New Roman" w:hAnsi="Times New Roman" w:cs="Times New Roman"/>
          <w:i/>
          <w:iCs/>
        </w:rPr>
        <w:t>.</w:t>
      </w:r>
      <w:r w:rsidRPr="000A0E48">
        <w:rPr>
          <w:rFonts w:ascii="Times New Roman" w:eastAsia="Calibri" w:hAnsi="Times New Roman" w:cs="Times New Roman"/>
          <w:lang w:eastAsia="en-US"/>
        </w:rPr>
        <w:t>,</w:t>
      </w: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 bez naknade:</w:t>
      </w:r>
    </w:p>
    <w:p w:rsidR="000A0E48" w:rsidRPr="000A0E48" w:rsidRDefault="000A0E48" w:rsidP="000A0E48">
      <w:pPr>
        <w:pStyle w:val="Standard"/>
        <w:ind w:left="720"/>
        <w:jc w:val="both"/>
        <w:rPr>
          <w:rFonts w:ascii="Times New Roman" w:eastAsia="Times New Roman" w:hAnsi="Times New Roman" w:cs="Times New Roman"/>
          <w:lang w:eastAsia="hr-HR"/>
        </w:rPr>
      </w:pP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Dvorana A, Koprivnička ulica 47, Teatar CIRKUS punkt,13:00-15:00, svaki ponedjeljak, utorak i četvrtak,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Dvorana A, Koprivnička ulica 47, Udruga građana Treća životna dob Trešnjevka, Zagreb, 13:00-15:00 svaka srijeda,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Dvorana A, Koprivnička ulica 47, Gerontološki centar Trešnjevka, 10:00-12:00 svaki ponedjeljak i 11:00-13:00, svaki četvrtak,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Dvorana A, Koprivnička ulica 47, Sportsko rekreativno društvo NIXA, 10:00-11:00, svaki utorak i četvrtak,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Dvorana A, Koprivnička ulica 47, Zagrebački savez sportske rekreacije „Sport za sve“, 8:00-10:00 svaki utorak i četvrtak te 20:00-22:00 svaki ponedjeljak i srijedu,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Dvorana A, Koprivnička ulica 47, Centar za kulturu Trešnjevka, 18:00-21:00 svaki četvrtak i 2. subota u mjesecu, 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Dvorana A, Koprivnička ulica 47, Plesna udruga Medvjedići, 18:00-20:00 svaki ponedjeljak i srijedu.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Dvorana A, Koprivnička ulica 47, Kulturno umjetničko društvo Croatia, 21:00-22:00 svaki utorak i četvrtak,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Dvorana B, Koprivnička ulica 47, Hrvatska demokratska zajednica, 18:00-20:00, 1. i 3. ponedjeljak u mjesecu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Dvorana B, Koprivnička ulica 47, Centar za kulturu Trešnjevka, 11:00-13:00 svaki četvrtak,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Dvorana B, Koprivnička ulica 47, Udruga život novo stvaranje, 18:00-20:00 svaka srijeda,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Ured 1, Koprivnička ulica 47, Dom za starije osobe Sveti Josip Zagreb, 17:00-19:00 1. srijeda u mjesecu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Ured 1, Koprivnička ulica 47, Kulturno umjetničko društvo Croatia – Veteranska skupina KUD-a Croatia, 21:00-22:00, svaki utorak i četvrtak te 20:00-22:00 svaki petak,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Ured 1, Koprivnička ulica 47, Dom i nacionalno okupljanje, 18:00-20:00 1. i 3. ponedjeljak u mjesecu,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Ured 1, Koprivnička ulica 47, Planinarsko društvo Nikola Tesla, 19:00-21:00, svaki četvrtak,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Ured 2, Koprivnička ulica 47, </w:t>
      </w:r>
      <w:proofErr w:type="spellStart"/>
      <w:r w:rsidRPr="000A0E48">
        <w:rPr>
          <w:rFonts w:ascii="Times New Roman" w:eastAsia="Times New Roman" w:hAnsi="Times New Roman" w:cs="Times New Roman"/>
          <w:bCs/>
          <w:lang w:eastAsia="hr-HR"/>
        </w:rPr>
        <w:t>Bulbuli</w:t>
      </w:r>
      <w:proofErr w:type="spellEnd"/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 Kulturno udruženje Bošnjaka i prijatelja BiH, 18:00-20:00, svaki ponedjeljak i četvrtak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Ured 2, Koprivnička ulica 47, Kulturno umjetničko društvo Croatia – Tamburaški orkestar KUD-a Croatia, 20:00-22:00 svaki ponedjeljak i srijedu te 21:00-22:00 svaki utorak i četvrtak,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0A0E48">
        <w:rPr>
          <w:rFonts w:ascii="Times New Roman" w:hAnsi="Times New Roman" w:cs="Times New Roman"/>
        </w:rPr>
        <w:t>Ured 3, Koprivnička ulica 47, Zagrebački bubnjari, 19:00-22:00 svaki petak,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</w:rPr>
      </w:pPr>
      <w:r w:rsidRPr="000A0E48">
        <w:rPr>
          <w:rFonts w:ascii="Times New Roman" w:hAnsi="Times New Roman" w:cs="Times New Roman"/>
        </w:rPr>
        <w:lastRenderedPageBreak/>
        <w:t>Ured 3, Koprivnička ulica 47, Hrvatska udruga socijalnih pedagoga, 18:00-20:00 svaki utorak,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ind w:left="1434" w:hanging="357"/>
        <w:jc w:val="both"/>
        <w:rPr>
          <w:rFonts w:ascii="Times New Roman" w:hAnsi="Times New Roman" w:cs="Times New Roman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Ured 3, Koprivnička ulica 47, </w:t>
      </w:r>
      <w:proofErr w:type="spellStart"/>
      <w:r w:rsidRPr="000A0E48">
        <w:rPr>
          <w:rFonts w:ascii="Times New Roman" w:eastAsia="Times New Roman" w:hAnsi="Times New Roman" w:cs="Times New Roman"/>
          <w:bCs/>
          <w:lang w:eastAsia="hr-HR"/>
        </w:rPr>
        <w:t>Sattva</w:t>
      </w:r>
      <w:proofErr w:type="spellEnd"/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 udruga za promicanje </w:t>
      </w:r>
      <w:proofErr w:type="spellStart"/>
      <w:r w:rsidRPr="000A0E48">
        <w:rPr>
          <w:rFonts w:ascii="Times New Roman" w:eastAsia="Times New Roman" w:hAnsi="Times New Roman" w:cs="Times New Roman"/>
          <w:bCs/>
          <w:lang w:eastAsia="hr-HR"/>
        </w:rPr>
        <w:t>ajurvede</w:t>
      </w:r>
      <w:proofErr w:type="spellEnd"/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 i vegetarijanstva, 19:00-22:00 svaki ponedjeljak i srijeda,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Ured 1, Ulica Augusta </w:t>
      </w:r>
      <w:proofErr w:type="spellStart"/>
      <w:r w:rsidRPr="000A0E48">
        <w:rPr>
          <w:rFonts w:ascii="Times New Roman" w:eastAsia="Times New Roman" w:hAnsi="Times New Roman" w:cs="Times New Roman"/>
          <w:bCs/>
          <w:lang w:eastAsia="hr-HR"/>
        </w:rPr>
        <w:t>Prosenika</w:t>
      </w:r>
      <w:proofErr w:type="spellEnd"/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 9, Odred izviđača Jarun, 20:00-22:00 svaki ponedjeljak te 19:00-21:00 svaki utorak i srijeda,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Ured 1, Ulica Augusta </w:t>
      </w:r>
      <w:proofErr w:type="spellStart"/>
      <w:r w:rsidRPr="000A0E48">
        <w:rPr>
          <w:rFonts w:ascii="Times New Roman" w:eastAsia="Times New Roman" w:hAnsi="Times New Roman" w:cs="Times New Roman"/>
          <w:bCs/>
          <w:lang w:eastAsia="hr-HR"/>
        </w:rPr>
        <w:t>Prosenika</w:t>
      </w:r>
      <w:proofErr w:type="spellEnd"/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 9, Udruga Dom United, 19:00-22:00 svaki četvrtak,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Ured 1, Ulica Augusta </w:t>
      </w:r>
      <w:proofErr w:type="spellStart"/>
      <w:r w:rsidRPr="000A0E48">
        <w:rPr>
          <w:rFonts w:ascii="Times New Roman" w:eastAsia="Times New Roman" w:hAnsi="Times New Roman" w:cs="Times New Roman"/>
          <w:bCs/>
          <w:lang w:eastAsia="hr-HR"/>
        </w:rPr>
        <w:t>Prosenika</w:t>
      </w:r>
      <w:proofErr w:type="spellEnd"/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 9, Sindikat umirovljenika Hrvatske, 15:00-18:00 svaki ponedjeljak i srijeda,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Ured 1, Ulica Augusta </w:t>
      </w:r>
      <w:proofErr w:type="spellStart"/>
      <w:r w:rsidRPr="000A0E48">
        <w:rPr>
          <w:rFonts w:ascii="Times New Roman" w:eastAsia="Times New Roman" w:hAnsi="Times New Roman" w:cs="Times New Roman"/>
          <w:bCs/>
          <w:lang w:eastAsia="hr-HR"/>
        </w:rPr>
        <w:t>Prosenika</w:t>
      </w:r>
      <w:proofErr w:type="spellEnd"/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 9, Hrvatska udruga kreativnih amatera, 10:00-13:00 svaki petak,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Ured 2, Ulica Augusta </w:t>
      </w:r>
      <w:proofErr w:type="spellStart"/>
      <w:r w:rsidRPr="000A0E48">
        <w:rPr>
          <w:rFonts w:ascii="Times New Roman" w:eastAsia="Times New Roman" w:hAnsi="Times New Roman" w:cs="Times New Roman"/>
          <w:bCs/>
          <w:lang w:eastAsia="hr-HR"/>
        </w:rPr>
        <w:t>Prosenika</w:t>
      </w:r>
      <w:proofErr w:type="spellEnd"/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 9, Odred izviđača Jarun, 20:00-22:00 svaki ponedjeljak te 19:00-21:00 svaki utorak i srijedu,</w:t>
      </w:r>
    </w:p>
    <w:p w:rsidR="000A0E48" w:rsidRPr="000A0E48" w:rsidRDefault="000A0E48" w:rsidP="000A0E48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Ured 2, Ulica Augusta </w:t>
      </w:r>
      <w:proofErr w:type="spellStart"/>
      <w:r w:rsidRPr="000A0E48">
        <w:rPr>
          <w:rFonts w:ascii="Times New Roman" w:eastAsia="Times New Roman" w:hAnsi="Times New Roman" w:cs="Times New Roman"/>
          <w:bCs/>
          <w:lang w:eastAsia="hr-HR"/>
        </w:rPr>
        <w:t>Prosenika</w:t>
      </w:r>
      <w:proofErr w:type="spellEnd"/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 9, Sindikat umirovljenika Hrvatske, 15:00-18:00, svaki ponedjeljak i srijedu.</w:t>
      </w:r>
    </w:p>
    <w:p w:rsidR="000A0E48" w:rsidRPr="000A0E48" w:rsidRDefault="000A0E48" w:rsidP="000A0E48">
      <w:pPr>
        <w:pStyle w:val="ListParagraph"/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</w:p>
    <w:p w:rsidR="000A0E48" w:rsidRPr="000A0E48" w:rsidRDefault="000A0E48" w:rsidP="000A0E48">
      <w:pPr>
        <w:pStyle w:val="Standard"/>
        <w:numPr>
          <w:ilvl w:val="0"/>
          <w:numId w:val="1"/>
        </w:numPr>
        <w:jc w:val="both"/>
        <w:rPr>
          <w:rFonts w:ascii="Times New Roman" w:eastAsia="Calibri" w:hAnsi="Times New Roman" w:cs="Times New Roman"/>
          <w:lang w:eastAsia="en-US"/>
        </w:rPr>
      </w:pPr>
      <w:r w:rsidRPr="000A0E48">
        <w:rPr>
          <w:rFonts w:ascii="Times New Roman" w:eastAsia="Calibri" w:hAnsi="Times New Roman" w:cs="Times New Roman"/>
          <w:lang w:eastAsia="en-US"/>
        </w:rPr>
        <w:t xml:space="preserve">Vijeće </w:t>
      </w:r>
      <w:r w:rsidRPr="000A0E48">
        <w:rPr>
          <w:rFonts w:ascii="Times New Roman" w:eastAsia="Calibri" w:hAnsi="Times New Roman" w:cs="Times New Roman"/>
          <w:b/>
          <w:bCs/>
          <w:lang w:eastAsia="en-US"/>
        </w:rPr>
        <w:t>djelomično odobrava</w:t>
      </w:r>
      <w:r w:rsidRPr="000A0E48">
        <w:rPr>
          <w:rFonts w:ascii="Times New Roman" w:eastAsia="Calibri" w:hAnsi="Times New Roman" w:cs="Times New Roman"/>
          <w:lang w:eastAsia="en-US"/>
        </w:rPr>
        <w:t xml:space="preserve"> </w:t>
      </w:r>
      <w:r w:rsidRPr="000A0E48">
        <w:rPr>
          <w:rFonts w:ascii="Times New Roman" w:eastAsia="Times New Roman" w:hAnsi="Times New Roman" w:cs="Times New Roman"/>
          <w:bCs/>
          <w:lang w:eastAsia="hr-HR"/>
        </w:rPr>
        <w:t>redovno korištenje prostora</w:t>
      </w:r>
      <w:r w:rsidRPr="000A0E48">
        <w:rPr>
          <w:rFonts w:ascii="Times New Roman" w:eastAsia="Calibri" w:hAnsi="Times New Roman" w:cs="Times New Roman"/>
          <w:lang w:eastAsia="en-US"/>
        </w:rPr>
        <w:t xml:space="preserve"> u razdoblju </w:t>
      </w:r>
      <w:r w:rsidRPr="000A0E48">
        <w:rPr>
          <w:rFonts w:ascii="Times New Roman" w:eastAsia="Calibri" w:hAnsi="Times New Roman" w:cs="Times New Roman"/>
          <w:iCs/>
          <w:lang w:eastAsia="en-US"/>
        </w:rPr>
        <w:t>od</w:t>
      </w:r>
      <w:r w:rsidRPr="000A0E48">
        <w:rPr>
          <w:rFonts w:ascii="Times New Roman" w:eastAsia="Calibri" w:hAnsi="Times New Roman" w:cs="Times New Roman"/>
          <w:i/>
          <w:iCs/>
          <w:lang w:eastAsia="en-US"/>
        </w:rPr>
        <w:t xml:space="preserve"> </w:t>
      </w:r>
      <w:r w:rsidRPr="000A0E48">
        <w:rPr>
          <w:rFonts w:ascii="Times New Roman" w:eastAsia="Calibri" w:hAnsi="Times New Roman" w:cs="Times New Roman"/>
          <w:iCs/>
          <w:lang w:eastAsia="en-US"/>
        </w:rPr>
        <w:t>1. rujna 2026. do 31. kolovoza 2027</w:t>
      </w:r>
      <w:r w:rsidRPr="000A0E48">
        <w:rPr>
          <w:rFonts w:ascii="Times New Roman" w:eastAsia="Calibri" w:hAnsi="Times New Roman" w:cs="Times New Roman"/>
          <w:i/>
          <w:iCs/>
          <w:lang w:eastAsia="en-US"/>
        </w:rPr>
        <w:t>.</w:t>
      </w:r>
      <w:r w:rsidRPr="000A0E48">
        <w:rPr>
          <w:rFonts w:ascii="Times New Roman" w:eastAsia="Calibri" w:hAnsi="Times New Roman" w:cs="Times New Roman"/>
          <w:lang w:eastAsia="en-US"/>
        </w:rPr>
        <w:t>,</w:t>
      </w: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 bez naknade:</w:t>
      </w:r>
    </w:p>
    <w:p w:rsidR="000A0E48" w:rsidRPr="000A0E48" w:rsidRDefault="000A0E48" w:rsidP="000A0E48">
      <w:pPr>
        <w:pStyle w:val="Standard"/>
        <w:ind w:left="720"/>
        <w:jc w:val="both"/>
        <w:rPr>
          <w:rFonts w:ascii="Times New Roman" w:eastAsia="Calibri" w:hAnsi="Times New Roman" w:cs="Times New Roman"/>
          <w:lang w:eastAsia="en-US"/>
        </w:rPr>
      </w:pPr>
    </w:p>
    <w:p w:rsidR="000A0E48" w:rsidRPr="000A0E48" w:rsidRDefault="000A0E48" w:rsidP="000A0E48">
      <w:pPr>
        <w:pStyle w:val="ListParagraph"/>
        <w:numPr>
          <w:ilvl w:val="0"/>
          <w:numId w:val="4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Dvorana A, Koprivnička ulica 47, Centar kreativnog plesa, 9:00-11:00 svaku srijedu (odbijaju se termini 20:00-22:00 svaki ponedjeljak i četvrtak zbog preklapanja s korisnikom Zagrebački savez sportske rekreacije „Sport za sve“),</w:t>
      </w:r>
    </w:p>
    <w:p w:rsidR="000A0E48" w:rsidRPr="000A0E48" w:rsidRDefault="000A0E48" w:rsidP="000A0E48">
      <w:pPr>
        <w:pStyle w:val="ListParagraph"/>
        <w:numPr>
          <w:ilvl w:val="0"/>
          <w:numId w:val="4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Dvorana A, Koprivnička ulica 47, SO-DO EI Sistema Hrvatska, 11:00-14:00 svaku subotu (odbija se termin 17:00-20:00 svaku srijedu zbog preklapanja s više korisnika, udruga </w:t>
      </w:r>
      <w:proofErr w:type="spellStart"/>
      <w:r w:rsidRPr="000A0E48">
        <w:rPr>
          <w:rFonts w:ascii="Times New Roman" w:eastAsia="Times New Roman" w:hAnsi="Times New Roman" w:cs="Times New Roman"/>
          <w:bCs/>
          <w:lang w:eastAsia="hr-HR"/>
        </w:rPr>
        <w:t>Padma</w:t>
      </w:r>
      <w:proofErr w:type="spellEnd"/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 i plesna udruga Medvjedići),</w:t>
      </w:r>
    </w:p>
    <w:p w:rsidR="000A0E48" w:rsidRPr="000A0E48" w:rsidRDefault="000A0E48" w:rsidP="000A0E48">
      <w:pPr>
        <w:pStyle w:val="ListParagraph"/>
        <w:numPr>
          <w:ilvl w:val="0"/>
          <w:numId w:val="4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Dvorana A, Koprivnička ulica 47, Centar za edukaciju i savjetovanje Sunce. 17:00-19:00 svaki utorak i 16:00-18:00 svaki četvrtak (zatraženi termin 17:00-19:00, svaki četvrtak pomiče s radi prekapanja s drugim korisnikom Centar za kulturu Trešnjevka),</w:t>
      </w:r>
    </w:p>
    <w:p w:rsidR="000A0E48" w:rsidRPr="000A0E48" w:rsidRDefault="000A0E48" w:rsidP="000A0E48">
      <w:pPr>
        <w:pStyle w:val="ListParagraph"/>
        <w:numPr>
          <w:ilvl w:val="0"/>
          <w:numId w:val="4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Dvorana A, Koprivnička ulica 47, Sportsko rekreativno društvo NIXA, 20:00-21:00 svaki utorak, (zatraženi termin Dvorana A, 20:00-21:00, svaki četvrtak zbog preklapanja s terminom drugog korisnika Centar za kulturu Trešnjevka prebacuje se u ured 3),</w:t>
      </w:r>
    </w:p>
    <w:p w:rsidR="000A0E48" w:rsidRPr="000A0E48" w:rsidRDefault="000A0E48" w:rsidP="000A0E48">
      <w:pPr>
        <w:pStyle w:val="ListParagraph"/>
        <w:numPr>
          <w:ilvl w:val="0"/>
          <w:numId w:val="4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Dvorana A, Koprivnička ulica 47, Udruga </w:t>
      </w:r>
      <w:proofErr w:type="spellStart"/>
      <w:r w:rsidRPr="000A0E48">
        <w:rPr>
          <w:rFonts w:ascii="Times New Roman" w:eastAsia="Times New Roman" w:hAnsi="Times New Roman" w:cs="Times New Roman"/>
          <w:bCs/>
          <w:lang w:eastAsia="hr-HR"/>
        </w:rPr>
        <w:t>Padma</w:t>
      </w:r>
      <w:proofErr w:type="spellEnd"/>
      <w:r w:rsidRPr="000A0E48">
        <w:rPr>
          <w:rFonts w:ascii="Times New Roman" w:eastAsia="Times New Roman" w:hAnsi="Times New Roman" w:cs="Times New Roman"/>
          <w:bCs/>
          <w:lang w:eastAsia="hr-HR"/>
        </w:rPr>
        <w:t>, 17:00-18:00, svaki ponedjeljak, srijeda i petak te ured 3, Koprivnička ulica 47, 9:00-10:00, svaki utorak te 8:00-9:00, svaki četvrtak (zatraženi termini 9:00-10:00, svaki utorak te 8:00-9:00, svaki četvrtak zbog preklapanja s drugim korisnikom, Zagrebački saveza sportske rekreacije „Sport za sve“ premješta se u ured 3)</w:t>
      </w:r>
    </w:p>
    <w:p w:rsidR="000A0E48" w:rsidRPr="000A0E48" w:rsidRDefault="000A0E48" w:rsidP="000A0E48">
      <w:pPr>
        <w:pStyle w:val="ListParagraph"/>
        <w:numPr>
          <w:ilvl w:val="0"/>
          <w:numId w:val="4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Dvorana A, Koprivnička ulica 47, Udruga </w:t>
      </w:r>
      <w:proofErr w:type="spellStart"/>
      <w:r w:rsidRPr="000A0E48">
        <w:rPr>
          <w:rFonts w:ascii="Times New Roman" w:eastAsia="Times New Roman" w:hAnsi="Times New Roman" w:cs="Times New Roman"/>
          <w:bCs/>
          <w:lang w:eastAsia="hr-HR"/>
        </w:rPr>
        <w:t>Alizarin</w:t>
      </w:r>
      <w:proofErr w:type="spellEnd"/>
      <w:r w:rsidRPr="000A0E48">
        <w:rPr>
          <w:rFonts w:ascii="Times New Roman" w:eastAsia="Times New Roman" w:hAnsi="Times New Roman" w:cs="Times New Roman"/>
          <w:bCs/>
          <w:lang w:eastAsia="hr-HR"/>
        </w:rPr>
        <w:t>, 10:00-11:00, svaki petak te 1. i 3. subota u mjesecu ( odbija se zatraženi termin 19:00-20:00, svaki utorak zbog preklapanja s drugim korisnikom, Sportsko rekreativno društvo NIXA)</w:t>
      </w:r>
    </w:p>
    <w:p w:rsidR="000A0E48" w:rsidRPr="000A0E48" w:rsidRDefault="000A0E48" w:rsidP="000A0E48">
      <w:pPr>
        <w:pStyle w:val="ListParagraph"/>
        <w:numPr>
          <w:ilvl w:val="0"/>
          <w:numId w:val="4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Dvorana B, Koprivnička ulica 47, Udruga Život Novo stvaranje, 18:00-20:00 svaki utorak te 19:00-21:00 svaki petak (zatraženi termini Dvorana A, 18:00-20:00 svaki utora te 19:00-21:00 svaki petak zbog preklapanja s više korisnika prebačeni su u dvoranu B),</w:t>
      </w:r>
    </w:p>
    <w:p w:rsidR="000A0E48" w:rsidRPr="000A0E48" w:rsidRDefault="000A0E48" w:rsidP="000A0E48">
      <w:pPr>
        <w:pStyle w:val="ListParagraph"/>
        <w:numPr>
          <w:ilvl w:val="0"/>
          <w:numId w:val="4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Ured 1, Koprivnička ulica 47, Udruga Poliglot Zagreb, 19:00-21:00 svaki utorak i srijedu (termin 19:00-21:00 svaki ponedjeljak se odbija zbog preklapanja s drugim korisnikom Dom i nacionalno okupljanje),</w:t>
      </w:r>
    </w:p>
    <w:p w:rsidR="000A0E48" w:rsidRPr="000A0E48" w:rsidRDefault="000A0E48" w:rsidP="000A0E48">
      <w:pPr>
        <w:pStyle w:val="ListParagraph"/>
        <w:numPr>
          <w:ilvl w:val="0"/>
          <w:numId w:val="4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lastRenderedPageBreak/>
        <w:t>Ured 2, Koprivnička ulica 47, Socijaldemokratska partija Hrvatske, 18:00-20:00 2. srijeda u mjesecu (zatraženi termin 18:00-20:00, 2. srijeda u mjesecu, ured 1 premješta se u ured 2, radi preklapanja s drugim korisnikom Poliglot),</w:t>
      </w:r>
    </w:p>
    <w:p w:rsidR="000A0E48" w:rsidRPr="000A0E48" w:rsidRDefault="000A0E48" w:rsidP="000A0E48">
      <w:pPr>
        <w:pStyle w:val="ListParagraph"/>
        <w:numPr>
          <w:ilvl w:val="0"/>
          <w:numId w:val="4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Ured 2, Koprivnička ulica 47, Udruga Poliglot Zagreb, 20:00-21:00 svaki utorak (termin 19:00-21:00 svaki ponedjeljak odbija se zbog preklapanja s više korisnika, termin utorkom se smanjuje radi termina drugog korisnika Socijaldemokratska stranka Hrvatske, srijedom se odbija zbog preklapanja s drugim korisnikom Kulturno umjetničko društvo Croatia – Tamburaški orkestar KUD-a Croatia),</w:t>
      </w:r>
    </w:p>
    <w:p w:rsidR="000A0E48" w:rsidRPr="000A0E48" w:rsidRDefault="000A0E48" w:rsidP="000A0E48">
      <w:pPr>
        <w:pStyle w:val="ListParagraph"/>
        <w:numPr>
          <w:ilvl w:val="0"/>
          <w:numId w:val="4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Ured 2, Koprivnička ulica 47, Udruga Sunce, 16:00-18:00, svaki ponedjeljak i srijeda (zatraženi termin 16:00-19:00, svaki ponedjeljak se smanjuje zbog preklapanja s drugim korisnikom, </w:t>
      </w:r>
      <w:proofErr w:type="spellStart"/>
      <w:r w:rsidRPr="000A0E48">
        <w:rPr>
          <w:rFonts w:ascii="Times New Roman" w:eastAsia="Times New Roman" w:hAnsi="Times New Roman" w:cs="Times New Roman"/>
          <w:bCs/>
          <w:lang w:eastAsia="hr-HR"/>
        </w:rPr>
        <w:t>Bulbuli</w:t>
      </w:r>
      <w:proofErr w:type="spellEnd"/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 kulturno udruženje Bošnjaka i prijatelja BiH te srijedom zbog preklapanja s drugim korisnikom Socijaldemokratska partija Hrvatske),</w:t>
      </w:r>
    </w:p>
    <w:p w:rsidR="000A0E48" w:rsidRPr="000A0E48" w:rsidRDefault="000A0E48" w:rsidP="000A0E48">
      <w:pPr>
        <w:pStyle w:val="ListParagraph"/>
        <w:numPr>
          <w:ilvl w:val="0"/>
          <w:numId w:val="4"/>
        </w:numPr>
        <w:spacing w:after="0"/>
        <w:ind w:left="1434" w:hanging="357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Ured 3, Koprivnička ulica 47, Sportsko rekreativno društvo NIXA, 20:00-21:00 svaki četvrtak (zatraženi termin Dvorana A, 20:00-21:00, svaki četvrtak zbog preklapanja s terminom drugog korisnika Centar za kulturu Trešnjevka prebacuje se u  ured 3),</w:t>
      </w:r>
    </w:p>
    <w:p w:rsidR="000A0E48" w:rsidRPr="000A0E48" w:rsidRDefault="000A0E48" w:rsidP="000A0E48">
      <w:pPr>
        <w:pStyle w:val="ListParagraph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Ured 3, Koprivnička ulica 47, </w:t>
      </w:r>
      <w:proofErr w:type="spellStart"/>
      <w:r w:rsidRPr="000A0E48">
        <w:rPr>
          <w:rFonts w:ascii="Times New Roman" w:eastAsia="Times New Roman" w:hAnsi="Times New Roman" w:cs="Times New Roman"/>
          <w:bCs/>
          <w:lang w:eastAsia="hr-HR"/>
        </w:rPr>
        <w:t>Articraft</w:t>
      </w:r>
      <w:proofErr w:type="spellEnd"/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 kulturni centar, 17:00-20:00 svaki četvrtak (zatraženi termin 18:00-21:00 svaki četvrtak pomiče se zbog preklapanja s drugim korisnikom, Sportsko rekreativno društvo </w:t>
      </w:r>
      <w:proofErr w:type="spellStart"/>
      <w:r w:rsidRPr="000A0E48">
        <w:rPr>
          <w:rFonts w:ascii="Times New Roman" w:eastAsia="Times New Roman" w:hAnsi="Times New Roman" w:cs="Times New Roman"/>
          <w:bCs/>
          <w:lang w:eastAsia="hr-HR"/>
        </w:rPr>
        <w:t>Nixa</w:t>
      </w:r>
      <w:proofErr w:type="spellEnd"/>
      <w:r w:rsidRPr="000A0E48">
        <w:rPr>
          <w:rFonts w:ascii="Times New Roman" w:eastAsia="Times New Roman" w:hAnsi="Times New Roman" w:cs="Times New Roman"/>
          <w:bCs/>
          <w:lang w:eastAsia="hr-HR"/>
        </w:rPr>
        <w:t>).</w:t>
      </w:r>
    </w:p>
    <w:p w:rsidR="000A0E48" w:rsidRPr="000A0E48" w:rsidRDefault="000A0E48" w:rsidP="000A0E48">
      <w:pPr>
        <w:pStyle w:val="Standard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A0E48">
        <w:rPr>
          <w:rFonts w:ascii="Times New Roman" w:eastAsia="Calibri" w:hAnsi="Times New Roman" w:cs="Times New Roman"/>
          <w:lang w:eastAsia="en-US"/>
        </w:rPr>
        <w:t xml:space="preserve">Vijeće </w:t>
      </w:r>
      <w:r w:rsidRPr="000A0E48">
        <w:rPr>
          <w:rFonts w:ascii="Times New Roman" w:eastAsia="Calibri" w:hAnsi="Times New Roman" w:cs="Times New Roman"/>
          <w:b/>
          <w:bCs/>
          <w:lang w:eastAsia="en-US"/>
        </w:rPr>
        <w:t>odbija</w:t>
      </w:r>
      <w:r w:rsidRPr="000A0E48">
        <w:rPr>
          <w:rFonts w:ascii="Times New Roman" w:eastAsia="Calibri" w:hAnsi="Times New Roman" w:cs="Times New Roman"/>
          <w:lang w:eastAsia="en-US"/>
        </w:rPr>
        <w:t xml:space="preserve"> sljedeće prijave za redovno korištenje prostora</w:t>
      </w:r>
      <w:r w:rsidRPr="000A0E48">
        <w:rPr>
          <w:rFonts w:ascii="Times New Roman" w:eastAsia="Times New Roman" w:hAnsi="Times New Roman" w:cs="Times New Roman"/>
          <w:bCs/>
          <w:lang w:eastAsia="hr-HR"/>
        </w:rPr>
        <w:t>:</w:t>
      </w:r>
    </w:p>
    <w:p w:rsidR="000A0E48" w:rsidRPr="000A0E48" w:rsidRDefault="000A0E48" w:rsidP="000A0E48">
      <w:pPr>
        <w:pStyle w:val="Standard"/>
        <w:ind w:left="720"/>
        <w:jc w:val="both"/>
        <w:rPr>
          <w:rFonts w:ascii="Times New Roman" w:eastAsia="Calibri" w:hAnsi="Times New Roman" w:cs="Times New Roman"/>
          <w:lang w:eastAsia="en-US"/>
        </w:rPr>
      </w:pPr>
    </w:p>
    <w:p w:rsidR="000A0E48" w:rsidRPr="000A0E48" w:rsidRDefault="000A0E48" w:rsidP="000A0E48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Dvorana A, Koprivnička ulica 47, AI Hrvatska, 19:00-20:00 svaki ponedjeljak i srijeda (preklapanje s terminima, Plesna skupina Medvjedići i Zagrebački savez sportske rekreacije „Sport za sve“),</w:t>
      </w:r>
    </w:p>
    <w:p w:rsidR="000A0E48" w:rsidRPr="000A0E48" w:rsidRDefault="000A0E48" w:rsidP="000A0E48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Dvorana A, Koprivnička ulica 47, Udruga Poliglot Zagreb, 19:00-22:00 svaki petak (termin rezerviran za potrebe Vijeća Mjesnog odbora Gajevo),</w:t>
      </w:r>
    </w:p>
    <w:p w:rsidR="000A0E48" w:rsidRPr="000A0E48" w:rsidRDefault="000A0E48" w:rsidP="000A0E48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Dvorana A, Koprivnička ulica 47, Sportski plesni klub </w:t>
      </w:r>
      <w:proofErr w:type="spellStart"/>
      <w:r w:rsidRPr="000A0E48">
        <w:rPr>
          <w:rFonts w:ascii="Times New Roman" w:eastAsia="Times New Roman" w:hAnsi="Times New Roman" w:cs="Times New Roman"/>
          <w:bCs/>
          <w:lang w:eastAsia="hr-HR"/>
        </w:rPr>
        <w:t>Harmony</w:t>
      </w:r>
      <w:proofErr w:type="spellEnd"/>
      <w:r w:rsidRPr="000A0E48">
        <w:rPr>
          <w:rFonts w:ascii="Times New Roman" w:eastAsia="Times New Roman" w:hAnsi="Times New Roman" w:cs="Times New Roman"/>
          <w:bCs/>
          <w:lang w:eastAsia="hr-HR"/>
        </w:rPr>
        <w:t>. 19:00-22:00 svaki petak te 18:00-21:00 svaka nedjelja (odbija se petak zbog termina rezerviranoga za potrebe Vijeća Mjesnog odbora Gajevo, termin nedjeljom zbog nemogućnosti otvaranja),</w:t>
      </w:r>
    </w:p>
    <w:p w:rsidR="000A0E48" w:rsidRPr="000A0E48" w:rsidRDefault="000A0E48" w:rsidP="000A0E48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 xml:space="preserve">Dvorana A, Koprivnička ulica 47, Urbana mladež, 19:00-22:00 svaki utorak i četvrtak (odbija se zbog preklapanja sa sportsko rekreativno društvo </w:t>
      </w:r>
      <w:proofErr w:type="spellStart"/>
      <w:r w:rsidRPr="000A0E48">
        <w:rPr>
          <w:rFonts w:ascii="Times New Roman" w:eastAsia="Times New Roman" w:hAnsi="Times New Roman" w:cs="Times New Roman"/>
          <w:bCs/>
          <w:lang w:eastAsia="hr-HR"/>
        </w:rPr>
        <w:t>Nixa</w:t>
      </w:r>
      <w:proofErr w:type="spellEnd"/>
      <w:r w:rsidRPr="000A0E48">
        <w:rPr>
          <w:rFonts w:ascii="Times New Roman" w:eastAsia="Times New Roman" w:hAnsi="Times New Roman" w:cs="Times New Roman"/>
          <w:bCs/>
          <w:lang w:eastAsia="hr-HR"/>
        </w:rPr>
        <w:t>, Kulturno umjetničko društvo Croatia – Tamburaški orkestar KUD-a Croatia i Centar za kulturu Trešnjevka),</w:t>
      </w:r>
    </w:p>
    <w:p w:rsidR="000A0E48" w:rsidRPr="000A0E48" w:rsidRDefault="000A0E48" w:rsidP="000A0E48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Dvorana A, Koprivnička ulica 47, ŠK Dama i Kralj, 18:00-20:00, svaki četvrtak (odbija se zbog preklapanja s drugim korisnikom, Centar za kulturu Trešnjevka),</w:t>
      </w:r>
    </w:p>
    <w:p w:rsidR="000A0E48" w:rsidRPr="000A0E48" w:rsidRDefault="000A0E48" w:rsidP="000A0E48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Ured 1, Koprivnička ulica 47, Centar za edukaciju i savjetovanje Sunce, 19:00-20:00 svaki utorak i četvrtak (odbija se zbog preklapanja s drugim korisnicima, Udruga Poliglot Zagreb i Planinarsko društvo Nikola Tesla),</w:t>
      </w:r>
    </w:p>
    <w:p w:rsidR="000A0E48" w:rsidRPr="000A0E48" w:rsidRDefault="000A0E48" w:rsidP="000A0E48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bCs/>
          <w:lang w:eastAsia="hr-HR"/>
        </w:rPr>
      </w:pPr>
      <w:r w:rsidRPr="000A0E48">
        <w:rPr>
          <w:rFonts w:ascii="Times New Roman" w:eastAsia="Times New Roman" w:hAnsi="Times New Roman" w:cs="Times New Roman"/>
          <w:bCs/>
          <w:lang w:eastAsia="hr-HR"/>
        </w:rPr>
        <w:t>Ured 1, Koprivnička ulica 47, Hrvatski savez za yogu, 18:00-21:00 svaki četvrtak (odbija se zbog preklapanja s terminom Hrvatsko planinarsko društvo Nikola Tesla),</w:t>
      </w:r>
    </w:p>
    <w:p w:rsidR="000A0E48" w:rsidRPr="000A0E48" w:rsidRDefault="000A0E48" w:rsidP="000A0E48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</w:rPr>
      </w:pPr>
      <w:r w:rsidRPr="000A0E48">
        <w:rPr>
          <w:rFonts w:ascii="Times New Roman" w:hAnsi="Times New Roman" w:cs="Times New Roman"/>
        </w:rPr>
        <w:t xml:space="preserve">Ured 2, Koprivnička ulica 47, Kulturno umjetničko društvo Croatia, 19:00-22:00 svaki petak (odbija se zbog prekoračenja </w:t>
      </w:r>
      <w:proofErr w:type="spellStart"/>
      <w:r w:rsidRPr="000A0E48">
        <w:rPr>
          <w:rFonts w:ascii="Times New Roman" w:hAnsi="Times New Roman" w:cs="Times New Roman"/>
        </w:rPr>
        <w:t>minutaže</w:t>
      </w:r>
      <w:proofErr w:type="spellEnd"/>
      <w:r w:rsidRPr="000A0E48">
        <w:rPr>
          <w:rFonts w:ascii="Times New Roman" w:hAnsi="Times New Roman" w:cs="Times New Roman"/>
        </w:rPr>
        <w:t>).</w:t>
      </w:r>
    </w:p>
    <w:p w:rsidR="000A0E48" w:rsidRDefault="000A0E48" w:rsidP="000A0E48">
      <w:pPr>
        <w:pStyle w:val="Standard"/>
        <w:ind w:left="720"/>
        <w:jc w:val="both"/>
        <w:rPr>
          <w:rFonts w:ascii="Times New Roman" w:eastAsia="Calibri" w:hAnsi="Times New Roman" w:cs="Times New Roman"/>
          <w:lang w:eastAsia="en-US"/>
        </w:rPr>
      </w:pPr>
    </w:p>
    <w:p w:rsidR="003F458B" w:rsidRDefault="003F458B" w:rsidP="000A0E48">
      <w:pPr>
        <w:pStyle w:val="Standard"/>
        <w:ind w:left="720"/>
        <w:jc w:val="both"/>
        <w:rPr>
          <w:rFonts w:ascii="Times New Roman" w:eastAsia="Calibri" w:hAnsi="Times New Roman" w:cs="Times New Roman"/>
          <w:lang w:eastAsia="en-US"/>
        </w:rPr>
      </w:pPr>
    </w:p>
    <w:p w:rsidR="003F458B" w:rsidRPr="000A0E48" w:rsidRDefault="003F458B" w:rsidP="000A0E48">
      <w:pPr>
        <w:pStyle w:val="Standard"/>
        <w:ind w:left="720"/>
        <w:jc w:val="both"/>
        <w:rPr>
          <w:rFonts w:ascii="Times New Roman" w:eastAsia="Calibri" w:hAnsi="Times New Roman" w:cs="Times New Roman"/>
          <w:lang w:eastAsia="en-US"/>
        </w:rPr>
      </w:pPr>
    </w:p>
    <w:p w:rsidR="000A0E48" w:rsidRPr="000A0E48" w:rsidRDefault="000A0E48" w:rsidP="000A0E48">
      <w:pPr>
        <w:pStyle w:val="Standard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A0E48">
        <w:rPr>
          <w:rFonts w:ascii="Times New Roman" w:eastAsia="Calibri" w:hAnsi="Times New Roman" w:cs="Times New Roman"/>
          <w:lang w:eastAsia="en-US"/>
        </w:rPr>
        <w:lastRenderedPageBreak/>
        <w:t xml:space="preserve">Ovaj zaključak bit </w:t>
      </w:r>
      <w:r w:rsidRPr="000A0E48">
        <w:rPr>
          <w:rFonts w:ascii="Times New Roman" w:eastAsia="Calibri" w:hAnsi="Times New Roman" w:cs="Times New Roman"/>
          <w:color w:val="000000"/>
          <w:lang w:eastAsia="en-US"/>
        </w:rPr>
        <w:t xml:space="preserve">će </w:t>
      </w:r>
      <w:r w:rsidRPr="000A0E48">
        <w:rPr>
          <w:rFonts w:ascii="Times New Roman" w:eastAsia="Calibri" w:hAnsi="Times New Roman" w:cs="Times New Roman"/>
          <w:lang w:eastAsia="en-US"/>
        </w:rPr>
        <w:t>dostavljen Gradskom uredu za mjesnu samoupravu, promet, komunalne poslove, civilnu zaštitu i sigurnost.</w:t>
      </w:r>
    </w:p>
    <w:p w:rsidR="000A0E48" w:rsidRPr="000A0E48" w:rsidRDefault="000A0E48" w:rsidP="000A0E48">
      <w:pPr>
        <w:pStyle w:val="Standard"/>
        <w:ind w:left="720"/>
        <w:jc w:val="both"/>
        <w:rPr>
          <w:rFonts w:ascii="Times New Roman" w:eastAsia="Calibri" w:hAnsi="Times New Roman" w:cs="Times New Roman"/>
          <w:lang w:eastAsia="en-US"/>
        </w:rPr>
      </w:pPr>
    </w:p>
    <w:p w:rsidR="000A0E48" w:rsidRPr="000A0E48" w:rsidRDefault="000A0E48" w:rsidP="000A0E48">
      <w:pPr>
        <w:pStyle w:val="Standard"/>
        <w:ind w:left="720"/>
        <w:jc w:val="both"/>
        <w:rPr>
          <w:rFonts w:ascii="Times New Roman" w:eastAsia="Calibri" w:hAnsi="Times New Roman" w:cs="Times New Roman"/>
          <w:lang w:eastAsia="en-US"/>
        </w:rPr>
      </w:pPr>
    </w:p>
    <w:p w:rsidR="000A0E48" w:rsidRPr="000A0E48" w:rsidRDefault="000A0E48" w:rsidP="000A0E48">
      <w:pPr>
        <w:pStyle w:val="Standard"/>
        <w:tabs>
          <w:tab w:val="center" w:pos="0"/>
        </w:tabs>
        <w:rPr>
          <w:rFonts w:ascii="Times New Roman" w:hAnsi="Times New Roman" w:cs="Times New Roman"/>
        </w:rPr>
      </w:pPr>
      <w:r w:rsidRPr="000A0E48">
        <w:rPr>
          <w:rFonts w:ascii="Times New Roman" w:eastAsia="Times New Roman" w:hAnsi="Times New Roman" w:cs="Times New Roman"/>
          <w:lang w:eastAsia="hr-HR"/>
        </w:rPr>
        <w:t>KLASA:</w:t>
      </w:r>
      <w:r w:rsidRPr="000A0E48">
        <w:rPr>
          <w:rFonts w:ascii="Times New Roman" w:eastAsia="Times New Roman" w:hAnsi="Times New Roman" w:cs="Times New Roman"/>
          <w:kern w:val="0"/>
          <w:lang w:eastAsia="hr-HR" w:bidi="ar-SA"/>
        </w:rPr>
        <w:t xml:space="preserve"> </w:t>
      </w:r>
      <w:r w:rsidRPr="000A0E48">
        <w:rPr>
          <w:rFonts w:ascii="Times New Roman" w:eastAsia="Times New Roman" w:hAnsi="Times New Roman" w:cs="Times New Roman"/>
          <w:lang w:eastAsia="hr-HR"/>
        </w:rPr>
        <w:t>024-08/26-003/1855</w:t>
      </w:r>
    </w:p>
    <w:p w:rsidR="000A0E48" w:rsidRPr="000A0E48" w:rsidRDefault="000A0E48" w:rsidP="000A0E48">
      <w:pPr>
        <w:pStyle w:val="Standard"/>
        <w:tabs>
          <w:tab w:val="center" w:pos="0"/>
        </w:tabs>
        <w:rPr>
          <w:rFonts w:ascii="Times New Roman" w:hAnsi="Times New Roman" w:cs="Times New Roman"/>
        </w:rPr>
      </w:pPr>
      <w:r w:rsidRPr="000A0E48">
        <w:rPr>
          <w:rFonts w:ascii="Times New Roman" w:eastAsia="Times New Roman" w:hAnsi="Times New Roman" w:cs="Times New Roman"/>
          <w:lang w:val="pt-BR" w:eastAsia="hr-HR"/>
        </w:rPr>
        <w:t>URBROJ</w:t>
      </w:r>
      <w:r w:rsidRPr="000A0E48">
        <w:rPr>
          <w:rFonts w:ascii="Times New Roman" w:eastAsia="Times New Roman" w:hAnsi="Times New Roman" w:cs="Times New Roman"/>
          <w:lang w:eastAsia="hr-HR"/>
        </w:rPr>
        <w:t>:</w:t>
      </w:r>
      <w:r w:rsidRPr="000A0E48">
        <w:rPr>
          <w:rFonts w:ascii="Times New Roman" w:eastAsia="Times New Roman" w:hAnsi="Times New Roman" w:cs="Times New Roman"/>
          <w:kern w:val="0"/>
          <w:lang w:eastAsia="hr-HR" w:bidi="ar-SA"/>
        </w:rPr>
        <w:t xml:space="preserve"> </w:t>
      </w:r>
      <w:r w:rsidRPr="000A0E48">
        <w:rPr>
          <w:rFonts w:ascii="Times New Roman" w:eastAsia="Times New Roman" w:hAnsi="Times New Roman" w:cs="Times New Roman"/>
          <w:lang w:eastAsia="hr-HR"/>
        </w:rPr>
        <w:t>251-13-11-3/023-26-3</w:t>
      </w:r>
    </w:p>
    <w:p w:rsidR="000A0E48" w:rsidRPr="000A0E48" w:rsidRDefault="000A0E48" w:rsidP="000A0E48">
      <w:pPr>
        <w:pStyle w:val="Standard"/>
        <w:tabs>
          <w:tab w:val="center" w:pos="0"/>
          <w:tab w:val="left" w:pos="6945"/>
        </w:tabs>
        <w:rPr>
          <w:rFonts w:ascii="Times New Roman" w:hAnsi="Times New Roman" w:cs="Times New Roman"/>
        </w:rPr>
      </w:pPr>
      <w:r w:rsidRPr="000A0E48">
        <w:rPr>
          <w:rFonts w:ascii="Times New Roman" w:eastAsia="Times New Roman" w:hAnsi="Times New Roman" w:cs="Times New Roman"/>
          <w:lang w:eastAsia="hr-HR"/>
        </w:rPr>
        <w:t>Zagreb, 31. kolovoza 2026.</w:t>
      </w:r>
      <w:r w:rsidRPr="000A0E48">
        <w:rPr>
          <w:rFonts w:ascii="Times New Roman" w:eastAsia="Times New Roman" w:hAnsi="Times New Roman" w:cs="Times New Roman"/>
          <w:lang w:eastAsia="hr-HR"/>
        </w:rPr>
        <w:tab/>
      </w:r>
    </w:p>
    <w:p w:rsidR="000A0E48" w:rsidRPr="000A0E48" w:rsidRDefault="000A0E48" w:rsidP="000A0E48">
      <w:pPr>
        <w:pStyle w:val="Standard"/>
        <w:ind w:left="6237"/>
        <w:jc w:val="center"/>
        <w:rPr>
          <w:rFonts w:ascii="Times New Roman" w:hAnsi="Times New Roman" w:cs="Times New Roman"/>
        </w:rPr>
      </w:pPr>
      <w:r w:rsidRPr="000A0E48">
        <w:rPr>
          <w:rFonts w:ascii="Times New Roman" w:hAnsi="Times New Roman" w:cs="Times New Roman"/>
        </w:rPr>
        <w:t>Predsjednik</w:t>
      </w:r>
    </w:p>
    <w:p w:rsidR="000A0E48" w:rsidRPr="000A0E48" w:rsidRDefault="000A0E48" w:rsidP="000A0E48">
      <w:pPr>
        <w:pStyle w:val="Standard"/>
        <w:ind w:left="6237"/>
        <w:jc w:val="center"/>
        <w:rPr>
          <w:rFonts w:ascii="Times New Roman" w:hAnsi="Times New Roman" w:cs="Times New Roman"/>
        </w:rPr>
      </w:pPr>
      <w:r w:rsidRPr="000A0E48">
        <w:rPr>
          <w:rFonts w:ascii="Times New Roman" w:hAnsi="Times New Roman" w:cs="Times New Roman"/>
        </w:rPr>
        <w:t>Vijeća Mjesnog odbora</w:t>
      </w:r>
    </w:p>
    <w:p w:rsidR="000A0E48" w:rsidRPr="000A0E48" w:rsidRDefault="000A0E48" w:rsidP="000A0E48">
      <w:pPr>
        <w:pStyle w:val="Standard"/>
        <w:ind w:left="6237"/>
        <w:jc w:val="center"/>
        <w:rPr>
          <w:rFonts w:ascii="Times New Roman" w:hAnsi="Times New Roman" w:cs="Times New Roman"/>
        </w:rPr>
      </w:pPr>
      <w:r w:rsidRPr="000A0E48">
        <w:rPr>
          <w:rFonts w:ascii="Times New Roman" w:hAnsi="Times New Roman" w:cs="Times New Roman"/>
        </w:rPr>
        <w:t>Gajevo</w:t>
      </w:r>
    </w:p>
    <w:p w:rsidR="000A0E48" w:rsidRPr="000A0E48" w:rsidRDefault="000A0E48" w:rsidP="000A0E48">
      <w:pPr>
        <w:pStyle w:val="Standard"/>
        <w:ind w:left="6237"/>
        <w:jc w:val="center"/>
        <w:rPr>
          <w:rFonts w:ascii="Times New Roman" w:hAnsi="Times New Roman" w:cs="Times New Roman"/>
        </w:rPr>
      </w:pPr>
      <w:r w:rsidRPr="000A0E48">
        <w:rPr>
          <w:rFonts w:ascii="Times New Roman" w:hAnsi="Times New Roman" w:cs="Times New Roman"/>
        </w:rPr>
        <w:t xml:space="preserve">Mladen </w:t>
      </w:r>
      <w:proofErr w:type="spellStart"/>
      <w:r w:rsidRPr="000A0E48">
        <w:rPr>
          <w:rFonts w:ascii="Times New Roman" w:hAnsi="Times New Roman" w:cs="Times New Roman"/>
        </w:rPr>
        <w:t>Smrekar</w:t>
      </w:r>
      <w:proofErr w:type="spellEnd"/>
    </w:p>
    <w:p w:rsidR="000A0E48" w:rsidRPr="000A0E48" w:rsidRDefault="000A0E48" w:rsidP="000A0E48">
      <w:pPr>
        <w:spacing w:line="240" w:lineRule="auto"/>
        <w:rPr>
          <w:u w:val="single"/>
        </w:rPr>
      </w:pPr>
      <w:r w:rsidRPr="000A0E48">
        <w:rPr>
          <w:u w:val="single"/>
        </w:rPr>
        <w:br w:type="page"/>
      </w:r>
    </w:p>
    <w:p w:rsidR="000A0E48" w:rsidRPr="000A0E48" w:rsidRDefault="000A0E48" w:rsidP="000A0E48">
      <w:pPr>
        <w:pStyle w:val="Default"/>
        <w:suppressAutoHyphens/>
      </w:pPr>
    </w:p>
    <w:p w:rsidR="000A0E48" w:rsidRPr="000A0E48" w:rsidRDefault="000A0E48" w:rsidP="000A0E48">
      <w:pPr>
        <w:pStyle w:val="Default"/>
        <w:suppressAutoHyphens/>
        <w:jc w:val="both"/>
      </w:pPr>
      <w:r w:rsidRPr="000A0E48">
        <w:t xml:space="preserve">Na temelju članka 100. Statuta Grada Zagreba (Službeni glasnik Grada Zagreba (23/16, 2/18, 23/18, 3/20, 3/21, 11/21 - pročišćeni tekst, 16/22), Vijeće Mjesnog odbora Gajevo na 15. sjednici, 31. kolovoza 2026., donijelo je </w:t>
      </w:r>
    </w:p>
    <w:p w:rsidR="000A0E48" w:rsidRPr="000A0E48" w:rsidRDefault="000A0E48" w:rsidP="000A0E48">
      <w:pPr>
        <w:pStyle w:val="Default"/>
        <w:suppressAutoHyphens/>
        <w:jc w:val="both"/>
      </w:pPr>
    </w:p>
    <w:p w:rsidR="000A0E48" w:rsidRPr="000A0E48" w:rsidRDefault="000A0E48" w:rsidP="000A0E48">
      <w:pPr>
        <w:pStyle w:val="Default"/>
        <w:suppressAutoHyphens/>
        <w:ind w:left="1701" w:right="1701"/>
        <w:jc w:val="center"/>
      </w:pPr>
      <w:r w:rsidRPr="000A0E48">
        <w:rPr>
          <w:b/>
          <w:bCs/>
        </w:rPr>
        <w:t>Z A K LJ U Č A K</w:t>
      </w:r>
    </w:p>
    <w:p w:rsidR="000A0E48" w:rsidRPr="000A0E48" w:rsidRDefault="000A0E48" w:rsidP="000A0E48">
      <w:pPr>
        <w:pStyle w:val="Default"/>
        <w:suppressAutoHyphens/>
        <w:ind w:left="1701" w:right="1701"/>
        <w:jc w:val="center"/>
        <w:rPr>
          <w:b/>
          <w:bCs/>
        </w:rPr>
      </w:pPr>
      <w:r w:rsidRPr="000A0E48">
        <w:rPr>
          <w:b/>
          <w:bCs/>
        </w:rPr>
        <w:t>o prijedlozima za program građenja komunalne infrastrukture na području Grada Zagreba u 2027.</w:t>
      </w:r>
    </w:p>
    <w:p w:rsidR="000A0E48" w:rsidRPr="000A0E48" w:rsidRDefault="000A0E48" w:rsidP="000A0E48">
      <w:pPr>
        <w:pStyle w:val="Default"/>
        <w:suppressAutoHyphens/>
        <w:jc w:val="both"/>
      </w:pPr>
    </w:p>
    <w:p w:rsidR="000A0E48" w:rsidRPr="000A0E48" w:rsidRDefault="000A0E48" w:rsidP="000A0E48">
      <w:pPr>
        <w:pStyle w:val="Default"/>
        <w:numPr>
          <w:ilvl w:val="0"/>
          <w:numId w:val="8"/>
        </w:numPr>
        <w:suppressAutoHyphens/>
        <w:jc w:val="both"/>
      </w:pPr>
      <w:r w:rsidRPr="000A0E48">
        <w:t>Vijeće Mjesnog odbora Gajevo raspravljalo je o prijedlozima za program građenja komunalne infrastrukture na području Grada Zagreba u 2027.</w:t>
      </w:r>
    </w:p>
    <w:p w:rsidR="000A0E48" w:rsidRPr="000A0E48" w:rsidRDefault="000A0E48" w:rsidP="000A0E48">
      <w:pPr>
        <w:pStyle w:val="ListParagraph"/>
        <w:numPr>
          <w:ilvl w:val="0"/>
          <w:numId w:val="8"/>
        </w:numPr>
        <w:autoSpaceDN/>
        <w:spacing w:after="0"/>
        <w:contextualSpacing/>
        <w:jc w:val="both"/>
        <w:textAlignment w:val="auto"/>
        <w:rPr>
          <w:rFonts w:ascii="Times New Roman" w:hAnsi="Times New Roman" w:cs="Times New Roman"/>
        </w:rPr>
      </w:pPr>
      <w:r w:rsidRPr="000A0E48">
        <w:rPr>
          <w:rFonts w:ascii="Times New Roman" w:hAnsi="Times New Roman" w:cs="Times New Roman"/>
        </w:rPr>
        <w:t xml:space="preserve">Vijeće predlaže slijedeće: </w:t>
      </w: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ind w:left="1134" w:hanging="141"/>
        <w:jc w:val="both"/>
        <w:rPr>
          <w:color w:val="000000"/>
        </w:rPr>
      </w:pPr>
      <w:r w:rsidRPr="000A0E48">
        <w:rPr>
          <w:color w:val="000000"/>
        </w:rPr>
        <w:t xml:space="preserve">- Ulica Hrvoja </w:t>
      </w:r>
      <w:proofErr w:type="spellStart"/>
      <w:r w:rsidRPr="000A0E48">
        <w:rPr>
          <w:color w:val="000000"/>
        </w:rPr>
        <w:t>Macanovića</w:t>
      </w:r>
      <w:proofErr w:type="spellEnd"/>
      <w:r w:rsidRPr="000A0E48">
        <w:rPr>
          <w:color w:val="000000"/>
        </w:rPr>
        <w:t xml:space="preserve"> 7 – Ulica Martina </w:t>
      </w:r>
      <w:proofErr w:type="spellStart"/>
      <w:r w:rsidRPr="000A0E48">
        <w:rPr>
          <w:color w:val="000000"/>
        </w:rPr>
        <w:t>Pušteka</w:t>
      </w:r>
      <w:proofErr w:type="spellEnd"/>
      <w:r w:rsidRPr="000A0E48">
        <w:rPr>
          <w:color w:val="000000"/>
        </w:rPr>
        <w:t xml:space="preserve"> 2, popločavanje stepenica s obje strane platoa te dogradnja javne rasvjete kod istočnih stepenica platoa k.č.4607/5 </w:t>
      </w:r>
      <w:proofErr w:type="spellStart"/>
      <w:r w:rsidRPr="000A0E48">
        <w:rPr>
          <w:color w:val="000000"/>
        </w:rPr>
        <w:t>k.o</w:t>
      </w:r>
      <w:proofErr w:type="spellEnd"/>
      <w:r w:rsidRPr="000A0E48">
        <w:rPr>
          <w:color w:val="000000"/>
        </w:rPr>
        <w:t xml:space="preserve"> Rudeš</w:t>
      </w: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ind w:left="1134" w:hanging="141"/>
        <w:jc w:val="both"/>
        <w:rPr>
          <w:color w:val="000000"/>
        </w:rPr>
      </w:pPr>
      <w:r w:rsidRPr="000A0E48">
        <w:rPr>
          <w:color w:val="000000"/>
        </w:rPr>
        <w:t xml:space="preserve">- uređivanje popločenih staza u Ulici Antuna Stipančića 7-17 – </w:t>
      </w:r>
      <w:proofErr w:type="spellStart"/>
      <w:r w:rsidRPr="000A0E48">
        <w:rPr>
          <w:color w:val="000000"/>
        </w:rPr>
        <w:t>parkovna</w:t>
      </w:r>
      <w:proofErr w:type="spellEnd"/>
      <w:r w:rsidRPr="000A0E48">
        <w:rPr>
          <w:color w:val="000000"/>
        </w:rPr>
        <w:t xml:space="preserve"> strana k.č.br. 5220/2 k.o. Rudeš</w:t>
      </w: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ind w:left="1134" w:hanging="141"/>
        <w:jc w:val="both"/>
        <w:rPr>
          <w:color w:val="000000"/>
        </w:rPr>
      </w:pPr>
      <w:r w:rsidRPr="000A0E48">
        <w:rPr>
          <w:color w:val="000000"/>
        </w:rPr>
        <w:t>- dogradnja javne rasvjete u Ulici Stjepana Ljubića Vojvode kbr. 2-12, k.č.br. 5474/1 k.o. Rudeš</w:t>
      </w: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ind w:left="1134" w:hanging="141"/>
        <w:jc w:val="both"/>
        <w:rPr>
          <w:color w:val="000000"/>
        </w:rPr>
      </w:pPr>
      <w:r w:rsidRPr="000A0E48">
        <w:rPr>
          <w:color w:val="000000"/>
        </w:rPr>
        <w:t>- dogradnja javne rasvjete istočno od zgrade u Ulici Antuna Stipančića 26, k.č.br. 5333/2 k.o. Rudeš</w:t>
      </w: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ind w:left="1134" w:hanging="141"/>
        <w:jc w:val="both"/>
        <w:rPr>
          <w:color w:val="000000"/>
        </w:rPr>
      </w:pPr>
      <w:r w:rsidRPr="000A0E48">
        <w:rPr>
          <w:color w:val="000000"/>
        </w:rPr>
        <w:t>- izgradnja nogostupa u Ilirskoj ulici, rekonstrukcija ulice radi povećanja sigurnosti pješaka k.č.br. 6588/1 k.o. Rudeš</w:t>
      </w: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ind w:left="1134" w:hanging="141"/>
        <w:jc w:val="both"/>
        <w:rPr>
          <w:color w:val="000000"/>
        </w:rPr>
      </w:pPr>
      <w:r w:rsidRPr="000A0E48">
        <w:rPr>
          <w:color w:val="000000"/>
        </w:rPr>
        <w:t>- obnova pješačkih mostova na potoku Črnomerec, k.č.br. 6562/4 k.o. Rudeš i 6844/9 k.o. Trešnjevka</w:t>
      </w: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ind w:left="1134" w:hanging="141"/>
        <w:jc w:val="both"/>
        <w:rPr>
          <w:color w:val="000000"/>
        </w:rPr>
      </w:pPr>
      <w:r w:rsidRPr="000A0E48">
        <w:rPr>
          <w:color w:val="000000"/>
        </w:rPr>
        <w:t xml:space="preserve">- Izgradnja javne rasvjete na sjevernom nogostupu u ulici Hrvoja </w:t>
      </w:r>
      <w:proofErr w:type="spellStart"/>
      <w:r w:rsidRPr="000A0E48">
        <w:rPr>
          <w:color w:val="000000"/>
        </w:rPr>
        <w:t>Macanovića</w:t>
      </w:r>
      <w:proofErr w:type="spellEnd"/>
      <w:r w:rsidRPr="000A0E48">
        <w:rPr>
          <w:color w:val="000000"/>
        </w:rPr>
        <w:t xml:space="preserve"> od kč.br.2-8, k.č.br. 6600/2 k.o. Rudeš.</w:t>
      </w:r>
    </w:p>
    <w:p w:rsidR="000A0E48" w:rsidRPr="000A0E48" w:rsidRDefault="000A0E48" w:rsidP="000A0E48">
      <w:pPr>
        <w:pStyle w:val="Default"/>
        <w:suppressAutoHyphens/>
        <w:ind w:left="720"/>
        <w:jc w:val="both"/>
      </w:pPr>
    </w:p>
    <w:p w:rsidR="000A0E48" w:rsidRPr="000A0E48" w:rsidRDefault="000A0E48" w:rsidP="000A0E48">
      <w:pPr>
        <w:pStyle w:val="Default"/>
        <w:numPr>
          <w:ilvl w:val="0"/>
          <w:numId w:val="8"/>
        </w:numPr>
        <w:suppressAutoHyphens/>
        <w:jc w:val="both"/>
      </w:pPr>
      <w:r w:rsidRPr="000A0E48">
        <w:t xml:space="preserve">Zaključak dostaviti Vijeću Gradske četvrti Trešnjevka – jug. </w:t>
      </w:r>
    </w:p>
    <w:p w:rsidR="000A0E48" w:rsidRPr="000A0E48" w:rsidRDefault="000A0E48" w:rsidP="000A0E48">
      <w:pPr>
        <w:pStyle w:val="Default"/>
        <w:suppressAutoHyphens/>
        <w:jc w:val="both"/>
      </w:pPr>
    </w:p>
    <w:p w:rsidR="000A0E48" w:rsidRPr="000A0E48" w:rsidRDefault="000A0E48" w:rsidP="000A0E48">
      <w:pPr>
        <w:pStyle w:val="Standard"/>
        <w:tabs>
          <w:tab w:val="center" w:pos="0"/>
        </w:tabs>
        <w:jc w:val="both"/>
        <w:rPr>
          <w:rFonts w:ascii="Times New Roman" w:hAnsi="Times New Roman" w:cs="Times New Roman"/>
        </w:rPr>
      </w:pPr>
      <w:r w:rsidRPr="000A0E48">
        <w:rPr>
          <w:rFonts w:ascii="Times New Roman" w:eastAsia="Times New Roman" w:hAnsi="Times New Roman" w:cs="Times New Roman"/>
          <w:lang w:eastAsia="hr-HR"/>
        </w:rPr>
        <w:t>KLASA:</w:t>
      </w:r>
      <w:r w:rsidRPr="000A0E48">
        <w:rPr>
          <w:rFonts w:ascii="Times New Roman" w:eastAsia="Times New Roman" w:hAnsi="Times New Roman" w:cs="Times New Roman"/>
          <w:kern w:val="0"/>
          <w:lang w:eastAsia="hr-HR" w:bidi="ar-SA"/>
        </w:rPr>
        <w:t xml:space="preserve"> </w:t>
      </w:r>
      <w:r w:rsidRPr="000A0E48">
        <w:rPr>
          <w:rFonts w:ascii="Times New Roman" w:eastAsia="Times New Roman" w:hAnsi="Times New Roman" w:cs="Times New Roman"/>
          <w:lang w:eastAsia="hr-HR"/>
        </w:rPr>
        <w:t>024-08/26-003/1855</w:t>
      </w:r>
    </w:p>
    <w:p w:rsidR="000A0E48" w:rsidRPr="000A0E48" w:rsidRDefault="000A0E48" w:rsidP="000A0E48">
      <w:pPr>
        <w:pStyle w:val="Standard"/>
        <w:tabs>
          <w:tab w:val="center" w:pos="0"/>
        </w:tabs>
        <w:jc w:val="both"/>
        <w:rPr>
          <w:rFonts w:ascii="Times New Roman" w:hAnsi="Times New Roman" w:cs="Times New Roman"/>
        </w:rPr>
      </w:pPr>
      <w:r w:rsidRPr="000A0E48">
        <w:rPr>
          <w:rFonts w:ascii="Times New Roman" w:eastAsia="Times New Roman" w:hAnsi="Times New Roman" w:cs="Times New Roman"/>
          <w:lang w:val="pt-BR" w:eastAsia="hr-HR"/>
        </w:rPr>
        <w:t>URBROJ</w:t>
      </w:r>
      <w:r w:rsidRPr="000A0E48">
        <w:rPr>
          <w:rFonts w:ascii="Times New Roman" w:eastAsia="Times New Roman" w:hAnsi="Times New Roman" w:cs="Times New Roman"/>
          <w:lang w:eastAsia="hr-HR"/>
        </w:rPr>
        <w:t>:</w:t>
      </w:r>
      <w:r w:rsidRPr="000A0E48">
        <w:rPr>
          <w:rFonts w:ascii="Times New Roman" w:eastAsia="Times New Roman" w:hAnsi="Times New Roman" w:cs="Times New Roman"/>
          <w:kern w:val="0"/>
          <w:lang w:eastAsia="hr-HR" w:bidi="ar-SA"/>
        </w:rPr>
        <w:t xml:space="preserve"> </w:t>
      </w:r>
      <w:r w:rsidRPr="000A0E48">
        <w:rPr>
          <w:rFonts w:ascii="Times New Roman" w:eastAsia="Times New Roman" w:hAnsi="Times New Roman" w:cs="Times New Roman"/>
          <w:lang w:eastAsia="hr-HR"/>
        </w:rPr>
        <w:t>251-13-11-3/023-26-4</w:t>
      </w:r>
    </w:p>
    <w:p w:rsidR="000A0E48" w:rsidRPr="000A0E48" w:rsidRDefault="000A0E48" w:rsidP="000A0E48">
      <w:pPr>
        <w:pStyle w:val="Default"/>
        <w:suppressAutoHyphens/>
        <w:jc w:val="both"/>
      </w:pPr>
      <w:r w:rsidRPr="000A0E48">
        <w:rPr>
          <w:rFonts w:eastAsia="Times New Roman"/>
          <w:lang w:eastAsia="hr-HR"/>
        </w:rPr>
        <w:t>Zagreb, 31. kolovoza 2026.</w:t>
      </w:r>
    </w:p>
    <w:p w:rsidR="000A0E48" w:rsidRPr="000A0E48" w:rsidRDefault="000A0E48" w:rsidP="000A0E48">
      <w:pPr>
        <w:pStyle w:val="Default"/>
        <w:suppressAutoHyphens/>
        <w:ind w:left="4956"/>
      </w:pPr>
      <w:r w:rsidRPr="000A0E48">
        <w:t xml:space="preserve">    PREDSJEDNIK VIJEĆA </w:t>
      </w:r>
    </w:p>
    <w:p w:rsidR="000A0E48" w:rsidRPr="000A0E48" w:rsidRDefault="000A0E48" w:rsidP="000A0E48">
      <w:pPr>
        <w:pStyle w:val="Default"/>
        <w:suppressAutoHyphens/>
        <w:ind w:left="4956"/>
      </w:pPr>
      <w:r w:rsidRPr="000A0E48">
        <w:t xml:space="preserve">MJESNOG ODBORA GAJEVO </w:t>
      </w:r>
    </w:p>
    <w:p w:rsidR="000A0E48" w:rsidRPr="000A0E48" w:rsidRDefault="000A0E48" w:rsidP="000A0E48">
      <w:pPr>
        <w:pStyle w:val="Default"/>
        <w:suppressAutoHyphens/>
        <w:ind w:left="4956"/>
      </w:pPr>
      <w:r w:rsidRPr="000A0E48">
        <w:t xml:space="preserve">          Mladen </w:t>
      </w:r>
      <w:proofErr w:type="spellStart"/>
      <w:r w:rsidRPr="000A0E48">
        <w:t>Smrekar</w:t>
      </w:r>
      <w:proofErr w:type="spellEnd"/>
      <w:r w:rsidRPr="000A0E48">
        <w:t xml:space="preserve"> </w:t>
      </w:r>
    </w:p>
    <w:p w:rsidR="000A0E48" w:rsidRPr="000A0E48" w:rsidRDefault="000A0E48" w:rsidP="000A0E48">
      <w:pPr>
        <w:spacing w:line="240" w:lineRule="auto"/>
        <w:rPr>
          <w:szCs w:val="24"/>
        </w:rPr>
      </w:pPr>
    </w:p>
    <w:p w:rsidR="000A0E48" w:rsidRPr="000A0E48" w:rsidRDefault="000A0E48" w:rsidP="000A0E48">
      <w:pPr>
        <w:spacing w:line="240" w:lineRule="auto"/>
        <w:rPr>
          <w:szCs w:val="24"/>
        </w:rPr>
      </w:pPr>
    </w:p>
    <w:p w:rsidR="000A0E48" w:rsidRPr="000A0E48" w:rsidRDefault="000A0E48" w:rsidP="000A0E48">
      <w:pPr>
        <w:spacing w:line="240" w:lineRule="auto"/>
        <w:rPr>
          <w:szCs w:val="24"/>
        </w:rPr>
      </w:pPr>
    </w:p>
    <w:p w:rsidR="000A0E48" w:rsidRPr="000A0E48" w:rsidRDefault="000A0E48" w:rsidP="000A0E48">
      <w:pPr>
        <w:spacing w:line="240" w:lineRule="auto"/>
        <w:rPr>
          <w:szCs w:val="24"/>
        </w:rPr>
      </w:pPr>
    </w:p>
    <w:p w:rsidR="000A0E48" w:rsidRPr="000A0E48" w:rsidRDefault="000A0E48" w:rsidP="000A0E48">
      <w:pPr>
        <w:spacing w:line="240" w:lineRule="auto"/>
        <w:rPr>
          <w:szCs w:val="24"/>
        </w:rPr>
      </w:pPr>
    </w:p>
    <w:p w:rsidR="000A0E48" w:rsidRPr="000A0E48" w:rsidRDefault="000A0E48" w:rsidP="000A0E48">
      <w:pPr>
        <w:spacing w:line="240" w:lineRule="auto"/>
        <w:rPr>
          <w:szCs w:val="24"/>
        </w:rPr>
      </w:pPr>
    </w:p>
    <w:p w:rsidR="000A0E48" w:rsidRPr="000A0E48" w:rsidRDefault="000A0E48" w:rsidP="000A0E48">
      <w:pPr>
        <w:spacing w:line="240" w:lineRule="auto"/>
        <w:rPr>
          <w:szCs w:val="24"/>
        </w:rPr>
      </w:pPr>
    </w:p>
    <w:p w:rsidR="000A0E48" w:rsidRPr="000A0E48" w:rsidRDefault="000A0E48" w:rsidP="000A0E48">
      <w:pPr>
        <w:spacing w:line="240" w:lineRule="auto"/>
        <w:rPr>
          <w:szCs w:val="24"/>
        </w:rPr>
      </w:pPr>
    </w:p>
    <w:p w:rsidR="000A0E48" w:rsidRPr="000A0E48" w:rsidRDefault="000A0E48" w:rsidP="000A0E48">
      <w:pPr>
        <w:spacing w:line="240" w:lineRule="auto"/>
        <w:rPr>
          <w:szCs w:val="24"/>
        </w:rPr>
      </w:pPr>
    </w:p>
    <w:p w:rsidR="000A0E48" w:rsidRPr="000A0E48" w:rsidRDefault="000A0E48" w:rsidP="000A0E48">
      <w:pPr>
        <w:spacing w:line="240" w:lineRule="auto"/>
        <w:rPr>
          <w:szCs w:val="24"/>
        </w:rPr>
      </w:pPr>
    </w:p>
    <w:p w:rsidR="000A0E48" w:rsidRPr="000A0E48" w:rsidRDefault="000A0E48" w:rsidP="000A0E48">
      <w:pPr>
        <w:spacing w:line="240" w:lineRule="auto"/>
        <w:rPr>
          <w:szCs w:val="24"/>
        </w:rPr>
      </w:pPr>
    </w:p>
    <w:p w:rsidR="000A0E48" w:rsidRDefault="000A0E48" w:rsidP="000A0E48">
      <w:pPr>
        <w:spacing w:line="240" w:lineRule="auto"/>
        <w:rPr>
          <w:szCs w:val="24"/>
        </w:rPr>
      </w:pPr>
    </w:p>
    <w:p w:rsidR="003F458B" w:rsidRDefault="003F458B" w:rsidP="000A0E48">
      <w:pPr>
        <w:spacing w:line="240" w:lineRule="auto"/>
        <w:rPr>
          <w:szCs w:val="24"/>
        </w:rPr>
      </w:pPr>
    </w:p>
    <w:p w:rsidR="003F458B" w:rsidRPr="000A0E48" w:rsidRDefault="003F458B" w:rsidP="000A0E48">
      <w:pPr>
        <w:spacing w:line="240" w:lineRule="auto"/>
        <w:rPr>
          <w:szCs w:val="24"/>
        </w:rPr>
      </w:pPr>
    </w:p>
    <w:p w:rsidR="000A0E48" w:rsidRPr="000A0E48" w:rsidRDefault="000A0E48" w:rsidP="000A0E48">
      <w:pPr>
        <w:spacing w:line="240" w:lineRule="auto"/>
        <w:rPr>
          <w:szCs w:val="24"/>
        </w:rPr>
      </w:pP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  <w:r w:rsidRPr="000A0E48">
        <w:rPr>
          <w:color w:val="000000"/>
        </w:rPr>
        <w:lastRenderedPageBreak/>
        <w:t xml:space="preserve">Ulica Hrvoja </w:t>
      </w:r>
      <w:proofErr w:type="spellStart"/>
      <w:r w:rsidRPr="000A0E48">
        <w:rPr>
          <w:color w:val="000000"/>
        </w:rPr>
        <w:t>Macanovića</w:t>
      </w:r>
      <w:proofErr w:type="spellEnd"/>
      <w:r w:rsidRPr="000A0E48">
        <w:rPr>
          <w:color w:val="000000"/>
        </w:rPr>
        <w:t xml:space="preserve"> 7 – Ulica Martina </w:t>
      </w:r>
      <w:proofErr w:type="spellStart"/>
      <w:r w:rsidRPr="000A0E48">
        <w:rPr>
          <w:color w:val="000000"/>
        </w:rPr>
        <w:t>Pušteka</w:t>
      </w:r>
      <w:proofErr w:type="spellEnd"/>
      <w:r w:rsidRPr="000A0E48">
        <w:rPr>
          <w:color w:val="000000"/>
        </w:rPr>
        <w:t xml:space="preserve"> 2, popločavanje stepenica s obje strane platoa te dogradnja javne rasvjete kod istočnih stepenica platoa k.č.4607/5 </w:t>
      </w:r>
      <w:proofErr w:type="spellStart"/>
      <w:r w:rsidRPr="000A0E48">
        <w:rPr>
          <w:color w:val="000000"/>
        </w:rPr>
        <w:t>k.o</w:t>
      </w:r>
      <w:proofErr w:type="spellEnd"/>
      <w:r w:rsidRPr="000A0E48">
        <w:rPr>
          <w:color w:val="000000"/>
        </w:rPr>
        <w:t xml:space="preserve"> Rudeš</w:t>
      </w: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  <w:r w:rsidRPr="000A0E48">
        <w:rPr>
          <w:noProof/>
          <w:color w:val="000000"/>
        </w:rPr>
        <w:drawing>
          <wp:inline distT="0" distB="0" distL="0" distR="0" wp14:anchorId="199CAD90" wp14:editId="2ABB2270">
            <wp:extent cx="5760720" cy="326326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111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  <w:r w:rsidRPr="000A0E48">
        <w:rPr>
          <w:color w:val="000000"/>
        </w:rPr>
        <w:t xml:space="preserve">uređivanje popločenih staza u Ulici Antuna Stipančića 7-17 – </w:t>
      </w:r>
      <w:proofErr w:type="spellStart"/>
      <w:r w:rsidRPr="000A0E48">
        <w:rPr>
          <w:color w:val="000000"/>
        </w:rPr>
        <w:t>parkovna</w:t>
      </w:r>
      <w:proofErr w:type="spellEnd"/>
      <w:r w:rsidRPr="000A0E48">
        <w:rPr>
          <w:color w:val="000000"/>
        </w:rPr>
        <w:t xml:space="preserve"> strana k.č.br. 5220/2 k.o. Rudeš</w:t>
      </w: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  <w:r w:rsidRPr="000A0E48">
        <w:rPr>
          <w:noProof/>
        </w:rPr>
        <w:drawing>
          <wp:inline distT="0" distB="0" distL="0" distR="0" wp14:anchorId="6824F435" wp14:editId="6CB98711">
            <wp:extent cx="3429000" cy="449113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608" cy="4529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</w:p>
    <w:p w:rsidR="000A0E48" w:rsidRDefault="000A0E48" w:rsidP="000A0E48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</w:p>
    <w:p w:rsidR="003F458B" w:rsidRDefault="003F458B" w:rsidP="000A0E48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  <w:r w:rsidRPr="000A0E48">
        <w:rPr>
          <w:color w:val="000000"/>
        </w:rPr>
        <w:lastRenderedPageBreak/>
        <w:t>dogradnja javne rasvjete u Ulici Stjepana Ljubića Vojvode kbr. 2-12, k.č.br. 5474/1 k.o. Rudeš</w:t>
      </w: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  <w:r w:rsidRPr="000A0E48">
        <w:rPr>
          <w:noProof/>
        </w:rPr>
        <w:drawing>
          <wp:inline distT="0" distB="0" distL="0" distR="0" wp14:anchorId="247F9402" wp14:editId="4D5DDBE1">
            <wp:extent cx="3543300" cy="453495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566" cy="4542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  <w:r w:rsidRPr="000A0E48">
        <w:rPr>
          <w:color w:val="000000"/>
        </w:rPr>
        <w:t>dogradnja javne rasvjete istočno od zgrade u Ulici Antuna Stipančića 26, k.č.br. 5333/2 k.o. Rudeš</w:t>
      </w: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  <w:r w:rsidRPr="000A0E48">
        <w:rPr>
          <w:noProof/>
        </w:rPr>
        <w:drawing>
          <wp:inline distT="0" distB="0" distL="0" distR="0" wp14:anchorId="24C927B3" wp14:editId="5404B327">
            <wp:extent cx="3033559" cy="39719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441" cy="4005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  <w:r w:rsidRPr="000A0E48">
        <w:rPr>
          <w:color w:val="000000"/>
        </w:rPr>
        <w:lastRenderedPageBreak/>
        <w:t>izgradnja nogostupa u Ilirskoj ulici, rekonstrukcija ulice radi povećanja sigurnosti pješaka k.č.br. 6588/1 k.o. Rudeš</w:t>
      </w: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  <w:r w:rsidRPr="000A0E48">
        <w:rPr>
          <w:noProof/>
          <w:color w:val="000000"/>
        </w:rPr>
        <w:drawing>
          <wp:inline distT="0" distB="0" distL="0" distR="0" wp14:anchorId="5359B0B0" wp14:editId="32DC41C1">
            <wp:extent cx="5760720" cy="326326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lirska 1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  <w:r w:rsidRPr="000A0E48">
        <w:rPr>
          <w:color w:val="000000"/>
        </w:rPr>
        <w:t>obnova pješačkih mostova na potoku Črnomerec, k.č.br. 6562/4 k.o. Rudeš i 6844/9 k.o. Trešnjevka</w:t>
      </w: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  <w:r w:rsidRPr="000A0E48">
        <w:rPr>
          <w:noProof/>
        </w:rPr>
        <w:drawing>
          <wp:inline distT="0" distB="0" distL="0" distR="0" wp14:anchorId="46D35F95" wp14:editId="3606A222">
            <wp:extent cx="3486150" cy="456452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527310" cy="4618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</w:p>
    <w:p w:rsidR="000A0E48" w:rsidRPr="000A0E48" w:rsidRDefault="000A0E48" w:rsidP="000A0E48">
      <w:pPr>
        <w:pStyle w:val="NormalWeb"/>
        <w:suppressAutoHyphens/>
        <w:spacing w:before="0" w:beforeAutospacing="0" w:after="0" w:afterAutospacing="0"/>
        <w:jc w:val="both"/>
        <w:rPr>
          <w:color w:val="000000"/>
        </w:rPr>
      </w:pPr>
      <w:r w:rsidRPr="000A0E48">
        <w:rPr>
          <w:color w:val="000000"/>
        </w:rPr>
        <w:lastRenderedPageBreak/>
        <w:t xml:space="preserve">Izgradnja javne rasvjete na sjevernom nogostupu u ulici Hrvoja </w:t>
      </w:r>
      <w:proofErr w:type="spellStart"/>
      <w:r w:rsidRPr="000A0E48">
        <w:rPr>
          <w:color w:val="000000"/>
        </w:rPr>
        <w:t>Macanovića</w:t>
      </w:r>
      <w:proofErr w:type="spellEnd"/>
      <w:r w:rsidRPr="000A0E48">
        <w:rPr>
          <w:color w:val="000000"/>
        </w:rPr>
        <w:t xml:space="preserve"> od kč.br.2-8, k.č.br. 6600/2 k.o. Rudeš.</w:t>
      </w:r>
    </w:p>
    <w:p w:rsidR="000A0E48" w:rsidRPr="000A0E48" w:rsidRDefault="000A0E48" w:rsidP="000A0E48">
      <w:pPr>
        <w:spacing w:line="240" w:lineRule="auto"/>
        <w:rPr>
          <w:szCs w:val="24"/>
        </w:rPr>
      </w:pPr>
      <w:r w:rsidRPr="000A0E48">
        <w:rPr>
          <w:noProof/>
          <w:szCs w:val="24"/>
          <w:lang w:eastAsia="hr-HR"/>
        </w:rPr>
        <w:drawing>
          <wp:inline distT="0" distB="0" distL="0" distR="0" wp14:anchorId="3786C55F" wp14:editId="484EB13E">
            <wp:extent cx="3590925" cy="3751522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060" cy="3775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E48" w:rsidRPr="000A0E48" w:rsidRDefault="000A0E48" w:rsidP="000A0E48">
      <w:pPr>
        <w:spacing w:line="240" w:lineRule="auto"/>
        <w:rPr>
          <w:u w:val="single"/>
        </w:rPr>
      </w:pPr>
      <w:r w:rsidRPr="000A0E48">
        <w:rPr>
          <w:u w:val="single"/>
        </w:rPr>
        <w:br w:type="page"/>
      </w:r>
    </w:p>
    <w:p w:rsidR="000A0E48" w:rsidRPr="000A0E48" w:rsidRDefault="000A0E48" w:rsidP="000A0E48">
      <w:pPr>
        <w:pStyle w:val="Default"/>
        <w:suppressAutoHyphens/>
        <w:jc w:val="both"/>
      </w:pPr>
      <w:bookmarkStart w:id="0" w:name="_GoBack"/>
      <w:bookmarkEnd w:id="0"/>
      <w:r w:rsidRPr="000A0E48">
        <w:lastRenderedPageBreak/>
        <w:t xml:space="preserve">Na temelju članka 100. Statuta Grada Zagreba (Službeni glasnik Grada Zagreba (23/16, 2/18, 23/18, 3/20, 3/21, 11/21 - pročišćeni tekst, 16/22), Vijeće Mjesnog odbora Gajevo na 15. sjednici, 31. kolovoza 2026., donijelo je </w:t>
      </w:r>
    </w:p>
    <w:p w:rsidR="000A0E48" w:rsidRPr="000A0E48" w:rsidRDefault="000A0E48" w:rsidP="000A0E48">
      <w:pPr>
        <w:pStyle w:val="Default"/>
        <w:suppressAutoHyphens/>
      </w:pPr>
    </w:p>
    <w:p w:rsidR="000A0E48" w:rsidRPr="000A0E48" w:rsidRDefault="000A0E48" w:rsidP="000A0E48">
      <w:pPr>
        <w:pStyle w:val="Default"/>
        <w:suppressAutoHyphens/>
        <w:ind w:left="1701" w:right="1701"/>
        <w:jc w:val="center"/>
      </w:pPr>
      <w:r w:rsidRPr="000A0E48">
        <w:rPr>
          <w:b/>
          <w:bCs/>
        </w:rPr>
        <w:t>Z A K LJ U Č A K</w:t>
      </w:r>
    </w:p>
    <w:p w:rsidR="000A0E48" w:rsidRPr="000A0E48" w:rsidRDefault="000A0E48" w:rsidP="000A0E48">
      <w:pPr>
        <w:spacing w:line="240" w:lineRule="auto"/>
        <w:ind w:left="1985" w:right="1984"/>
        <w:jc w:val="center"/>
        <w:rPr>
          <w:rFonts w:eastAsia="Times New Roman"/>
          <w:b/>
          <w:szCs w:val="24"/>
          <w:lang w:eastAsia="hr-HR"/>
        </w:rPr>
      </w:pPr>
      <w:r w:rsidRPr="000A0E48">
        <w:rPr>
          <w:rFonts w:eastAsia="Times New Roman"/>
          <w:b/>
          <w:szCs w:val="24"/>
          <w:lang w:eastAsia="hr-HR"/>
        </w:rPr>
        <w:t>o</w:t>
      </w:r>
      <w:r w:rsidRPr="000A0E48">
        <w:rPr>
          <w:b/>
          <w:szCs w:val="24"/>
        </w:rPr>
        <w:t xml:space="preserve"> davanju suglasnosti na izradu </w:t>
      </w:r>
      <w:proofErr w:type="spellStart"/>
      <w:r w:rsidRPr="000A0E48">
        <w:rPr>
          <w:b/>
          <w:szCs w:val="24"/>
        </w:rPr>
        <w:t>murala</w:t>
      </w:r>
      <w:proofErr w:type="spellEnd"/>
      <w:r w:rsidRPr="000A0E48">
        <w:rPr>
          <w:b/>
          <w:szCs w:val="24"/>
        </w:rPr>
        <w:t xml:space="preserve"> na trafostanici u Ulici Ladislava Štritofa 18</w:t>
      </w:r>
    </w:p>
    <w:p w:rsidR="000A0E48" w:rsidRPr="000A0E48" w:rsidRDefault="000A0E48" w:rsidP="000A0E48">
      <w:pPr>
        <w:pStyle w:val="Default"/>
        <w:suppressAutoHyphens/>
      </w:pPr>
    </w:p>
    <w:p w:rsidR="000A0E48" w:rsidRPr="000A0E48" w:rsidRDefault="000A0E48" w:rsidP="000A0E48">
      <w:pPr>
        <w:numPr>
          <w:ilvl w:val="0"/>
          <w:numId w:val="10"/>
        </w:numPr>
        <w:shd w:val="clear" w:color="auto" w:fill="FFFFFF"/>
        <w:spacing w:line="240" w:lineRule="auto"/>
        <w:jc w:val="both"/>
        <w:rPr>
          <w:color w:val="000000"/>
          <w:szCs w:val="24"/>
          <w:shd w:val="clear" w:color="auto" w:fill="FFFFFF"/>
          <w:lang w:eastAsia="hr-HR"/>
        </w:rPr>
      </w:pPr>
      <w:r w:rsidRPr="000A0E48">
        <w:rPr>
          <w:rFonts w:eastAsia="Times New Roman"/>
          <w:szCs w:val="24"/>
          <w:lang w:eastAsia="hr-HR"/>
        </w:rPr>
        <w:t xml:space="preserve">Vijeće Mjesnog odbora Gajevo razmatralo je zahtjev Hrvatskog društva likovnih umjetnika kojim se traži suglasnost za izradu </w:t>
      </w:r>
      <w:proofErr w:type="spellStart"/>
      <w:r w:rsidRPr="000A0E48">
        <w:rPr>
          <w:rFonts w:eastAsia="Times New Roman"/>
          <w:szCs w:val="24"/>
          <w:lang w:eastAsia="hr-HR"/>
        </w:rPr>
        <w:t>murala</w:t>
      </w:r>
      <w:proofErr w:type="spellEnd"/>
      <w:r w:rsidRPr="000A0E48">
        <w:rPr>
          <w:rFonts w:eastAsia="Times New Roman"/>
          <w:szCs w:val="24"/>
          <w:lang w:eastAsia="hr-HR"/>
        </w:rPr>
        <w:t xml:space="preserve"> na trafostanici u Ulici Ladislava Štritofa 18.</w:t>
      </w:r>
    </w:p>
    <w:p w:rsidR="000A0E48" w:rsidRPr="000A0E48" w:rsidRDefault="000A0E48" w:rsidP="000A0E48">
      <w:pPr>
        <w:shd w:val="clear" w:color="auto" w:fill="FFFFFF"/>
        <w:spacing w:line="240" w:lineRule="auto"/>
        <w:ind w:left="720"/>
        <w:jc w:val="both"/>
        <w:rPr>
          <w:color w:val="000000"/>
          <w:szCs w:val="24"/>
          <w:shd w:val="clear" w:color="auto" w:fill="FFFFFF"/>
          <w:lang w:eastAsia="hr-HR"/>
        </w:rPr>
      </w:pPr>
    </w:p>
    <w:p w:rsidR="000A0E48" w:rsidRPr="000A0E48" w:rsidRDefault="000A0E48" w:rsidP="000A0E48">
      <w:pPr>
        <w:numPr>
          <w:ilvl w:val="0"/>
          <w:numId w:val="10"/>
        </w:numPr>
        <w:shd w:val="clear" w:color="auto" w:fill="FFFFFF"/>
        <w:spacing w:line="240" w:lineRule="auto"/>
        <w:contextualSpacing/>
        <w:jc w:val="both"/>
        <w:rPr>
          <w:rFonts w:eastAsia="Times New Roman"/>
          <w:color w:val="242424"/>
          <w:szCs w:val="24"/>
          <w:lang w:eastAsia="hr-HR"/>
        </w:rPr>
      </w:pPr>
      <w:r w:rsidRPr="000A0E48">
        <w:rPr>
          <w:color w:val="000000"/>
          <w:szCs w:val="24"/>
          <w:shd w:val="clear" w:color="auto" w:fill="FFFFFF"/>
        </w:rPr>
        <w:t xml:space="preserve">Vijeće je suglasno sa izradom </w:t>
      </w:r>
      <w:proofErr w:type="spellStart"/>
      <w:r w:rsidRPr="000A0E48">
        <w:rPr>
          <w:color w:val="000000"/>
          <w:szCs w:val="24"/>
          <w:shd w:val="clear" w:color="auto" w:fill="FFFFFF"/>
        </w:rPr>
        <w:t>murala</w:t>
      </w:r>
      <w:proofErr w:type="spellEnd"/>
      <w:r w:rsidRPr="000A0E48">
        <w:rPr>
          <w:color w:val="000000"/>
          <w:szCs w:val="24"/>
          <w:shd w:val="clear" w:color="auto" w:fill="FFFFFF"/>
        </w:rPr>
        <w:t xml:space="preserve"> na predmetnoj lokaciji</w:t>
      </w:r>
      <w:r w:rsidRPr="000A0E48">
        <w:rPr>
          <w:rFonts w:eastAsia="Calibri"/>
          <w:szCs w:val="24"/>
        </w:rPr>
        <w:t>.</w:t>
      </w:r>
    </w:p>
    <w:p w:rsidR="000A0E48" w:rsidRPr="000A0E48" w:rsidRDefault="000A0E48" w:rsidP="000A0E48">
      <w:pPr>
        <w:pStyle w:val="Default"/>
        <w:suppressAutoHyphens/>
        <w:ind w:left="720"/>
      </w:pPr>
    </w:p>
    <w:p w:rsidR="000A0E48" w:rsidRPr="000A0E48" w:rsidRDefault="000A0E48" w:rsidP="000A0E48">
      <w:pPr>
        <w:pStyle w:val="Default"/>
        <w:numPr>
          <w:ilvl w:val="0"/>
          <w:numId w:val="7"/>
        </w:numPr>
        <w:suppressAutoHyphens/>
      </w:pPr>
      <w:r w:rsidRPr="000A0E48">
        <w:t xml:space="preserve">Zaključak dostaviti Vijeću Gradske četvrti Trešnjevka – jug. </w:t>
      </w:r>
    </w:p>
    <w:p w:rsidR="000A0E48" w:rsidRPr="000A0E48" w:rsidRDefault="000A0E48" w:rsidP="000A0E48">
      <w:pPr>
        <w:pStyle w:val="Default"/>
        <w:suppressAutoHyphens/>
      </w:pPr>
    </w:p>
    <w:p w:rsidR="000A0E48" w:rsidRPr="000A0E48" w:rsidRDefault="000A0E48" w:rsidP="000A0E48">
      <w:pPr>
        <w:pStyle w:val="Standard"/>
        <w:tabs>
          <w:tab w:val="center" w:pos="0"/>
        </w:tabs>
        <w:jc w:val="both"/>
        <w:rPr>
          <w:rFonts w:ascii="Times New Roman" w:hAnsi="Times New Roman" w:cs="Times New Roman"/>
        </w:rPr>
      </w:pPr>
      <w:r w:rsidRPr="000A0E48">
        <w:rPr>
          <w:rFonts w:ascii="Times New Roman" w:eastAsia="Times New Roman" w:hAnsi="Times New Roman" w:cs="Times New Roman"/>
          <w:lang w:eastAsia="hr-HR"/>
        </w:rPr>
        <w:t>KLASA:</w:t>
      </w:r>
      <w:r w:rsidRPr="000A0E48">
        <w:rPr>
          <w:rFonts w:ascii="Times New Roman" w:eastAsia="Times New Roman" w:hAnsi="Times New Roman" w:cs="Times New Roman"/>
          <w:kern w:val="0"/>
          <w:lang w:eastAsia="hr-HR" w:bidi="ar-SA"/>
        </w:rPr>
        <w:t xml:space="preserve"> </w:t>
      </w:r>
      <w:r w:rsidRPr="000A0E48">
        <w:rPr>
          <w:rFonts w:ascii="Times New Roman" w:eastAsia="Times New Roman" w:hAnsi="Times New Roman" w:cs="Times New Roman"/>
          <w:lang w:eastAsia="hr-HR"/>
        </w:rPr>
        <w:t>024-08/26-003/1855</w:t>
      </w:r>
    </w:p>
    <w:p w:rsidR="000A0E48" w:rsidRPr="000A0E48" w:rsidRDefault="000A0E48" w:rsidP="000A0E48">
      <w:pPr>
        <w:pStyle w:val="Standard"/>
        <w:tabs>
          <w:tab w:val="center" w:pos="0"/>
        </w:tabs>
        <w:jc w:val="both"/>
        <w:rPr>
          <w:rFonts w:ascii="Times New Roman" w:hAnsi="Times New Roman" w:cs="Times New Roman"/>
        </w:rPr>
      </w:pPr>
      <w:r w:rsidRPr="000A0E48">
        <w:rPr>
          <w:rFonts w:ascii="Times New Roman" w:eastAsia="Times New Roman" w:hAnsi="Times New Roman" w:cs="Times New Roman"/>
          <w:lang w:val="pt-BR" w:eastAsia="hr-HR"/>
        </w:rPr>
        <w:t>URBROJ</w:t>
      </w:r>
      <w:r w:rsidRPr="000A0E48">
        <w:rPr>
          <w:rFonts w:ascii="Times New Roman" w:eastAsia="Times New Roman" w:hAnsi="Times New Roman" w:cs="Times New Roman"/>
          <w:lang w:eastAsia="hr-HR"/>
        </w:rPr>
        <w:t>:</w:t>
      </w:r>
      <w:r w:rsidRPr="000A0E48">
        <w:rPr>
          <w:rFonts w:ascii="Times New Roman" w:eastAsia="Times New Roman" w:hAnsi="Times New Roman" w:cs="Times New Roman"/>
          <w:kern w:val="0"/>
          <w:lang w:eastAsia="hr-HR" w:bidi="ar-SA"/>
        </w:rPr>
        <w:t xml:space="preserve"> </w:t>
      </w:r>
      <w:r w:rsidRPr="000A0E48">
        <w:rPr>
          <w:rFonts w:ascii="Times New Roman" w:eastAsia="Times New Roman" w:hAnsi="Times New Roman" w:cs="Times New Roman"/>
          <w:lang w:eastAsia="hr-HR"/>
        </w:rPr>
        <w:t>251-13-11-3/023-26-5</w:t>
      </w:r>
    </w:p>
    <w:p w:rsidR="000A0E48" w:rsidRPr="000A0E48" w:rsidRDefault="000A0E48" w:rsidP="000A0E48">
      <w:pPr>
        <w:pStyle w:val="Default"/>
        <w:suppressAutoHyphens/>
        <w:jc w:val="both"/>
      </w:pPr>
      <w:r w:rsidRPr="000A0E48">
        <w:rPr>
          <w:rFonts w:eastAsia="Times New Roman"/>
          <w:lang w:eastAsia="hr-HR"/>
        </w:rPr>
        <w:t>Zagreb, 31. kolovoza 2026.</w:t>
      </w:r>
    </w:p>
    <w:p w:rsidR="000A0E48" w:rsidRPr="000A0E48" w:rsidRDefault="000A0E48" w:rsidP="000A0E48">
      <w:pPr>
        <w:pStyle w:val="Default"/>
        <w:suppressAutoHyphens/>
      </w:pPr>
    </w:p>
    <w:p w:rsidR="000A0E48" w:rsidRPr="000A0E48" w:rsidRDefault="000A0E48" w:rsidP="000A0E48">
      <w:pPr>
        <w:pStyle w:val="Default"/>
        <w:suppressAutoHyphens/>
        <w:ind w:left="4956"/>
      </w:pPr>
      <w:r w:rsidRPr="000A0E48">
        <w:t xml:space="preserve">    PREDSJEDNIK VIJEĆA </w:t>
      </w:r>
    </w:p>
    <w:p w:rsidR="000A0E48" w:rsidRPr="000A0E48" w:rsidRDefault="000A0E48" w:rsidP="000A0E48">
      <w:pPr>
        <w:pStyle w:val="Default"/>
        <w:suppressAutoHyphens/>
        <w:ind w:left="4956"/>
      </w:pPr>
      <w:r w:rsidRPr="000A0E48">
        <w:t xml:space="preserve">MJESNOG ODBORA GAJEVO </w:t>
      </w:r>
    </w:p>
    <w:p w:rsidR="000A0E48" w:rsidRPr="000A0E48" w:rsidRDefault="000A0E48" w:rsidP="000A0E48">
      <w:pPr>
        <w:pStyle w:val="Default"/>
        <w:suppressAutoHyphens/>
        <w:ind w:left="4956"/>
      </w:pPr>
      <w:r w:rsidRPr="000A0E48">
        <w:t xml:space="preserve">          Mladen </w:t>
      </w:r>
      <w:proofErr w:type="spellStart"/>
      <w:r w:rsidRPr="000A0E48">
        <w:t>Smrekar</w:t>
      </w:r>
      <w:proofErr w:type="spellEnd"/>
      <w:r w:rsidRPr="000A0E48">
        <w:t xml:space="preserve"> </w:t>
      </w:r>
    </w:p>
    <w:p w:rsidR="000A0E48" w:rsidRPr="000A0E48" w:rsidRDefault="000A0E48" w:rsidP="000A0E48">
      <w:pPr>
        <w:spacing w:line="240" w:lineRule="auto"/>
        <w:rPr>
          <w:szCs w:val="24"/>
        </w:rPr>
      </w:pPr>
    </w:p>
    <w:p w:rsidR="000A0E48" w:rsidRPr="000A0E48" w:rsidRDefault="000A0E48" w:rsidP="000A0E48">
      <w:pPr>
        <w:spacing w:line="240" w:lineRule="auto"/>
        <w:rPr>
          <w:szCs w:val="24"/>
        </w:rPr>
      </w:pPr>
    </w:p>
    <w:p w:rsidR="000A0E48" w:rsidRPr="000A0E48" w:rsidRDefault="000A0E48" w:rsidP="000A0E48">
      <w:pPr>
        <w:spacing w:line="240" w:lineRule="auto"/>
        <w:ind w:right="2358"/>
        <w:jc w:val="both"/>
        <w:rPr>
          <w:u w:val="single"/>
        </w:rPr>
      </w:pPr>
    </w:p>
    <w:sectPr w:rsidR="000A0E48" w:rsidRPr="000A0E48" w:rsidSect="003F458B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755AF"/>
    <w:multiLevelType w:val="multilevel"/>
    <w:tmpl w:val="B81E0F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22797"/>
    <w:multiLevelType w:val="hybridMultilevel"/>
    <w:tmpl w:val="E4EE3EC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90934"/>
    <w:multiLevelType w:val="multilevel"/>
    <w:tmpl w:val="63C27CA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2160" w:hanging="360"/>
      </w:pPr>
      <w:rPr>
        <w:rFonts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Calibri" w:hAnsi="Calibri"/>
      </w:rPr>
    </w:lvl>
    <w:lvl w:ilvl="3">
      <w:numFmt w:val="bullet"/>
      <w:lvlText w:val=""/>
      <w:lvlJc w:val="left"/>
      <w:pPr>
        <w:ind w:left="360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4320" w:hanging="360"/>
      </w:pPr>
      <w:rPr>
        <w:rFonts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Calibri" w:hAnsi="Calibri"/>
      </w:rPr>
    </w:lvl>
    <w:lvl w:ilvl="6">
      <w:numFmt w:val="bullet"/>
      <w:lvlText w:val=""/>
      <w:lvlJc w:val="left"/>
      <w:pPr>
        <w:ind w:left="576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6480" w:hanging="360"/>
      </w:pPr>
      <w:rPr>
        <w:rFonts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Calibri" w:hAnsi="Calibri"/>
      </w:rPr>
    </w:lvl>
  </w:abstractNum>
  <w:abstractNum w:abstractNumId="3" w15:restartNumberingAfterBreak="0">
    <w:nsid w:val="1C9F2812"/>
    <w:multiLevelType w:val="multilevel"/>
    <w:tmpl w:val="EE9C71DE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2160" w:hanging="360"/>
      </w:pPr>
      <w:rPr>
        <w:rFonts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Calibri" w:hAnsi="Calibri"/>
      </w:rPr>
    </w:lvl>
    <w:lvl w:ilvl="3">
      <w:numFmt w:val="bullet"/>
      <w:lvlText w:val=""/>
      <w:lvlJc w:val="left"/>
      <w:pPr>
        <w:ind w:left="360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4320" w:hanging="360"/>
      </w:pPr>
      <w:rPr>
        <w:rFonts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Calibri" w:hAnsi="Calibri"/>
      </w:rPr>
    </w:lvl>
    <w:lvl w:ilvl="6">
      <w:numFmt w:val="bullet"/>
      <w:lvlText w:val=""/>
      <w:lvlJc w:val="left"/>
      <w:pPr>
        <w:ind w:left="576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6480" w:hanging="360"/>
      </w:pPr>
      <w:rPr>
        <w:rFonts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Calibri" w:hAnsi="Calibri"/>
      </w:rPr>
    </w:lvl>
  </w:abstractNum>
  <w:abstractNum w:abstractNumId="4" w15:restartNumberingAfterBreak="0">
    <w:nsid w:val="2EE01315"/>
    <w:multiLevelType w:val="multilevel"/>
    <w:tmpl w:val="5EAA0768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2160" w:hanging="360"/>
      </w:pPr>
      <w:rPr>
        <w:rFonts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Calibri" w:hAnsi="Calibri"/>
      </w:rPr>
    </w:lvl>
    <w:lvl w:ilvl="3">
      <w:numFmt w:val="bullet"/>
      <w:lvlText w:val=""/>
      <w:lvlJc w:val="left"/>
      <w:pPr>
        <w:ind w:left="360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4320" w:hanging="360"/>
      </w:pPr>
      <w:rPr>
        <w:rFonts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Calibri" w:hAnsi="Calibri"/>
      </w:rPr>
    </w:lvl>
    <w:lvl w:ilvl="6">
      <w:numFmt w:val="bullet"/>
      <w:lvlText w:val=""/>
      <w:lvlJc w:val="left"/>
      <w:pPr>
        <w:ind w:left="576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6480" w:hanging="360"/>
      </w:pPr>
      <w:rPr>
        <w:rFonts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Calibri" w:hAnsi="Calibri"/>
      </w:rPr>
    </w:lvl>
  </w:abstractNum>
  <w:abstractNum w:abstractNumId="5" w15:restartNumberingAfterBreak="0">
    <w:nsid w:val="3F276CC7"/>
    <w:multiLevelType w:val="hybridMultilevel"/>
    <w:tmpl w:val="443072D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2E622A"/>
    <w:multiLevelType w:val="hybridMultilevel"/>
    <w:tmpl w:val="E4EE3EC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6442A7"/>
    <w:multiLevelType w:val="hybridMultilevel"/>
    <w:tmpl w:val="B778E508"/>
    <w:lvl w:ilvl="0" w:tplc="468A6FA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585E2E"/>
    <w:multiLevelType w:val="multilevel"/>
    <w:tmpl w:val="B81E0FC8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D9058A"/>
    <w:multiLevelType w:val="hybridMultilevel"/>
    <w:tmpl w:val="443072D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8"/>
    <w:lvlOverride w:ilvl="0">
      <w:startOverride w:val="1"/>
    </w:lvlOverride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1"/>
  </w:num>
  <w:num w:numId="9">
    <w:abstractNumId w:val="9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E48"/>
    <w:rsid w:val="000A0E48"/>
    <w:rsid w:val="00194F86"/>
    <w:rsid w:val="003F458B"/>
    <w:rsid w:val="00730A23"/>
    <w:rsid w:val="00F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736D4"/>
  <w15:chartTrackingRefBased/>
  <w15:docId w15:val="{561F943B-8FED-4C83-A582-029E69D4E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0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0A0E48"/>
    <w:pPr>
      <w:suppressAutoHyphens/>
      <w:autoSpaceDN w:val="0"/>
      <w:spacing w:after="0" w:line="240" w:lineRule="auto"/>
      <w:textAlignment w:val="baseline"/>
    </w:pPr>
    <w:rPr>
      <w:rFonts w:ascii="Calibri" w:eastAsia="NSimSun" w:hAnsi="Calibri" w:cs="Lucida Sans"/>
      <w:kern w:val="3"/>
      <w:sz w:val="24"/>
      <w:szCs w:val="24"/>
      <w:lang w:eastAsia="zh-CN" w:bidi="hi-IN"/>
    </w:rPr>
  </w:style>
  <w:style w:type="paragraph" w:styleId="ListParagraph">
    <w:name w:val="List Paragraph"/>
    <w:basedOn w:val="Standard"/>
    <w:uiPriority w:val="34"/>
    <w:qFormat/>
    <w:rsid w:val="000A0E48"/>
    <w:pPr>
      <w:spacing w:after="200"/>
      <w:ind w:left="720"/>
    </w:pPr>
  </w:style>
  <w:style w:type="numbering" w:customStyle="1" w:styleId="WWNum1">
    <w:name w:val="WWNum1"/>
    <w:basedOn w:val="NoList"/>
    <w:rsid w:val="000A0E48"/>
    <w:pPr>
      <w:numPr>
        <w:numId w:val="1"/>
      </w:numPr>
    </w:pPr>
  </w:style>
  <w:style w:type="paragraph" w:customStyle="1" w:styleId="Default">
    <w:name w:val="Default"/>
    <w:rsid w:val="000A0E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A0E48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9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jpe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12</Pages>
  <Words>2239</Words>
  <Characters>12763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Zvonimir Mikša</dc:creator>
  <cp:keywords/>
  <dc:description/>
  <cp:lastModifiedBy>Zvonimir Mikša</cp:lastModifiedBy>
  <cp:revision>2</cp:revision>
  <dcterms:created xsi:type="dcterms:W3CDTF">2026-09-10T07:35:00Z</dcterms:created>
  <dcterms:modified xsi:type="dcterms:W3CDTF">2026-09-10T08:20:00Z</dcterms:modified>
</cp:coreProperties>
</file>