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3F3DD7" w:rsidRDefault="003F3DD7" w:rsidP="003F3DD7">
      <w:pPr>
        <w:spacing w:line="240" w:lineRule="auto"/>
        <w:jc w:val="center"/>
        <w:rPr>
          <w:b/>
        </w:rPr>
      </w:pPr>
      <w:r w:rsidRPr="003F3DD7">
        <w:rPr>
          <w:b/>
        </w:rPr>
        <w:t>Z A P I S N I K</w:t>
      </w:r>
    </w:p>
    <w:p w:rsidR="003F3DD7" w:rsidRPr="003F3DD7" w:rsidRDefault="003F3DD7" w:rsidP="003F3DD7">
      <w:pPr>
        <w:spacing w:line="240" w:lineRule="auto"/>
        <w:jc w:val="center"/>
        <w:rPr>
          <w:b/>
        </w:rPr>
      </w:pPr>
      <w:r w:rsidRPr="003F3DD7">
        <w:rPr>
          <w:b/>
        </w:rPr>
        <w:t xml:space="preserve">15. sjednice Vijeća Mjesnog odbora Jarun održane 31. kolovoza 2026. </w:t>
      </w:r>
    </w:p>
    <w:p w:rsidR="003F3DD7" w:rsidRPr="003F3DD7" w:rsidRDefault="003F3DD7" w:rsidP="003F3DD7">
      <w:pPr>
        <w:spacing w:line="240" w:lineRule="auto"/>
        <w:jc w:val="center"/>
        <w:rPr>
          <w:b/>
        </w:rPr>
      </w:pPr>
      <w:r w:rsidRPr="003F3DD7">
        <w:rPr>
          <w:b/>
        </w:rPr>
        <w:t xml:space="preserve">Zagreb, </w:t>
      </w:r>
      <w:proofErr w:type="spellStart"/>
      <w:r w:rsidRPr="003F3DD7">
        <w:rPr>
          <w:b/>
        </w:rPr>
        <w:t>Hrgovići</w:t>
      </w:r>
      <w:proofErr w:type="spellEnd"/>
      <w:r w:rsidRPr="003F3DD7">
        <w:rPr>
          <w:b/>
        </w:rPr>
        <w:t xml:space="preserve"> 57a s početkom u 19,00 sati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Nazočni članovi Vijeća: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 xml:space="preserve">Mario Devčić, Tatjana Čeko Vinković, Jela </w:t>
      </w:r>
      <w:proofErr w:type="spellStart"/>
      <w:r w:rsidRPr="003F3DD7">
        <w:t>Gostimir</w:t>
      </w:r>
      <w:proofErr w:type="spellEnd"/>
      <w:r w:rsidRPr="003F3DD7">
        <w:t xml:space="preserve">, </w:t>
      </w:r>
      <w:proofErr w:type="spellStart"/>
      <w:r w:rsidRPr="003F3DD7">
        <w:t>Laszlo</w:t>
      </w:r>
      <w:proofErr w:type="spellEnd"/>
      <w:r w:rsidRPr="003F3DD7">
        <w:t xml:space="preserve"> </w:t>
      </w:r>
      <w:proofErr w:type="spellStart"/>
      <w:r w:rsidRPr="003F3DD7">
        <w:t>Halasz</w:t>
      </w:r>
      <w:proofErr w:type="spellEnd"/>
      <w:r w:rsidRPr="003F3DD7">
        <w:t xml:space="preserve">, Ivana Hren, Nikica Mihaljević, </w:t>
      </w:r>
      <w:proofErr w:type="spellStart"/>
      <w:r w:rsidRPr="003F3DD7">
        <w:t>Tonči</w:t>
      </w:r>
      <w:proofErr w:type="spellEnd"/>
      <w:r w:rsidRPr="003F3DD7">
        <w:t xml:space="preserve"> Perković, Lara Radaković i Damir </w:t>
      </w:r>
      <w:proofErr w:type="spellStart"/>
      <w:r w:rsidRPr="003F3DD7">
        <w:t>Švizer</w:t>
      </w:r>
      <w:proofErr w:type="spellEnd"/>
      <w:r w:rsidRPr="003F3DD7">
        <w:t>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Odsutni članovi Vijeća :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Viktor Kuharić i Ljiljana Marks-Šikić.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Predsjedava gospodin Mario Devčić, predsjednik Vijeća.</w:t>
      </w:r>
    </w:p>
    <w:p w:rsidR="003F3DD7" w:rsidRDefault="003F3DD7" w:rsidP="003F3DD7">
      <w:pPr>
        <w:spacing w:line="240" w:lineRule="auto"/>
        <w:jc w:val="both"/>
      </w:pPr>
      <w:r w:rsidRPr="003F3DD7">
        <w:t xml:space="preserve">Zapisnik vodi: </w:t>
      </w:r>
      <w:r w:rsidR="0058386E">
        <w:t xml:space="preserve"> Mario Devčić, predsjednik Vijeća.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Predsjednik konstatira da je nazočno 9 od ukupno 11 članova Vijeća, što znači da Vijeće može pravovaljano odlučivati, te otvara 15. sjednicu Vijeća Mjesnog odbora.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Predsjednik Vijeća daje zapisnik 14. sjednice na verifikaciju.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Vijeće prihvaća tekst Zapisnika 1</w:t>
      </w:r>
      <w:r w:rsidR="0058386E">
        <w:t>4. sjednice Vijeća, bez izmjena.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Na prijed</w:t>
      </w:r>
      <w:r w:rsidR="0058386E">
        <w:t xml:space="preserve">log predsjednika </w:t>
      </w:r>
      <w:r w:rsidRPr="003F3DD7">
        <w:t xml:space="preserve">Vijeće jednoglasno utvrđuje 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center"/>
        <w:rPr>
          <w:b/>
        </w:rPr>
      </w:pPr>
      <w:r w:rsidRPr="003F3DD7">
        <w:rPr>
          <w:b/>
        </w:rPr>
        <w:t>DNEVNI  RED</w:t>
      </w:r>
    </w:p>
    <w:p w:rsidR="003F3DD7" w:rsidRPr="003F3DD7" w:rsidRDefault="003F3DD7" w:rsidP="003F3DD7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F3DD7" w:rsidRPr="003F3DD7" w:rsidTr="003F3DD7">
        <w:tc>
          <w:tcPr>
            <w:tcW w:w="567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>Prijedlog zaključka o redovnom korištenju prostora Mjesnog odbora Jarun 2026./2027.</w:t>
            </w:r>
          </w:p>
        </w:tc>
      </w:tr>
      <w:tr w:rsidR="003F3DD7" w:rsidRPr="003F3DD7" w:rsidTr="003F3DD7">
        <w:tc>
          <w:tcPr>
            <w:tcW w:w="567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>Prijedlog zaključka o prijedlozima za program građenja komunalne infrastrukture na području Grada Zagreba u 2027.</w:t>
            </w:r>
          </w:p>
        </w:tc>
      </w:tr>
      <w:tr w:rsidR="003F3DD7" w:rsidRPr="003F3DD7" w:rsidTr="003F3DD7">
        <w:tc>
          <w:tcPr>
            <w:tcW w:w="567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 xml:space="preserve">Prijedlog zaključka o sprječavanju nepropisnog parkiranja vozila u </w:t>
            </w:r>
            <w:proofErr w:type="spellStart"/>
            <w:r w:rsidRPr="003F3DD7">
              <w:t>Komiškoj</w:t>
            </w:r>
            <w:proofErr w:type="spellEnd"/>
            <w:r w:rsidRPr="003F3DD7">
              <w:t xml:space="preserve"> ulici.</w:t>
            </w:r>
          </w:p>
        </w:tc>
      </w:tr>
      <w:tr w:rsidR="003F3DD7" w:rsidRPr="003F3DD7" w:rsidTr="003F3DD7">
        <w:tc>
          <w:tcPr>
            <w:tcW w:w="567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3F3DD7" w:rsidRPr="003F3DD7" w:rsidRDefault="003F3DD7" w:rsidP="003F3DD7">
            <w:pPr>
              <w:spacing w:line="240" w:lineRule="auto"/>
              <w:jc w:val="both"/>
            </w:pPr>
            <w:r w:rsidRPr="003F3DD7">
              <w:t>Pitanja, prijedlozi i obavijesti</w:t>
            </w:r>
          </w:p>
          <w:p w:rsidR="003F3DD7" w:rsidRPr="003F3DD7" w:rsidRDefault="003F3DD7" w:rsidP="003F3DD7">
            <w:pPr>
              <w:spacing w:line="240" w:lineRule="auto"/>
              <w:jc w:val="both"/>
            </w:pPr>
          </w:p>
          <w:p w:rsidR="003F3DD7" w:rsidRPr="003F3DD7" w:rsidRDefault="003F3DD7" w:rsidP="003F3DD7">
            <w:pPr>
              <w:spacing w:line="240" w:lineRule="auto"/>
              <w:jc w:val="both"/>
            </w:pPr>
          </w:p>
        </w:tc>
      </w:tr>
    </w:tbl>
    <w:p w:rsidR="003F3DD7" w:rsidRPr="003F3DD7" w:rsidRDefault="003F3DD7" w:rsidP="003F3DD7">
      <w:pPr>
        <w:spacing w:line="240" w:lineRule="auto"/>
        <w:jc w:val="both"/>
        <w:rPr>
          <w:b/>
        </w:rPr>
      </w:pPr>
      <w:r w:rsidRPr="003F3DD7">
        <w:rPr>
          <w:b/>
        </w:rPr>
        <w:t>Ad1. Prijedlog zaključka o redovnom korištenju prostora Mjesnog odbora Jarun 2026./2027.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Uvodno obrazloženje iznosi Predsjednik Vijeća</w:t>
      </w:r>
      <w:r w:rsidR="00602568">
        <w:t>.</w:t>
      </w:r>
    </w:p>
    <w:p w:rsidR="00602568" w:rsidRDefault="00602568" w:rsidP="003F3DD7">
      <w:pPr>
        <w:spacing w:line="240" w:lineRule="auto"/>
        <w:jc w:val="both"/>
      </w:pPr>
      <w:r w:rsidRPr="00602568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U raspravi sudjeluju: Ivana Hren, Mario Devčić, Damir </w:t>
      </w:r>
      <w:proofErr w:type="spellStart"/>
      <w:r w:rsidRPr="00602568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Švizer</w:t>
      </w:r>
      <w:proofErr w:type="spellEnd"/>
      <w:r w:rsidRPr="003F3DD7">
        <w:t xml:space="preserve"> 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Vijeće jednoglasno donosi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</w:pPr>
      <w:r w:rsidRPr="003F3DD7">
        <w:t>Zaključak  o redovnom korištenju prostora Mjesnog odbora Jarun 2026./2027.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(Zaključak se prilaže ovom zapisniku i njegov je sastavni dio.)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  <w:rPr>
          <w:b/>
        </w:rPr>
      </w:pPr>
      <w:r w:rsidRPr="003F3DD7">
        <w:rPr>
          <w:b/>
        </w:rPr>
        <w:t>Ad2. Prijedlog zaključka o prijedlozima za program građenja komunalne infrastrukture na području Grada Zagreba u 2027.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Uvodno obrazloženje iznosi Predsjednik Vijeća</w:t>
      </w:r>
      <w:r w:rsidR="00602568">
        <w:t>.</w:t>
      </w:r>
    </w:p>
    <w:p w:rsidR="00602568" w:rsidRDefault="00602568" w:rsidP="003F3DD7">
      <w:pPr>
        <w:spacing w:line="240" w:lineRule="auto"/>
        <w:jc w:val="both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  <w:r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.</w:t>
      </w:r>
      <w:r w:rsidRPr="00602568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U raspravi sudjeluj</w:t>
      </w:r>
      <w:r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e</w:t>
      </w:r>
      <w:r w:rsidRPr="00602568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 Tatjana Čeko Vinković</w:t>
      </w:r>
      <w:r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Vijeće jednoglasno donosi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</w:pPr>
      <w:r w:rsidRPr="003F3DD7">
        <w:t>Zaključak  o prijedlozima za program građenja komunalne infrastrukture na području Grada Zagreba u 2027.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(Zaključak se prilaže ovom zapisniku i njegov je sastavni dio.)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  <w:rPr>
          <w:b/>
        </w:rPr>
      </w:pPr>
      <w:r w:rsidRPr="003F3DD7">
        <w:rPr>
          <w:b/>
        </w:rPr>
        <w:lastRenderedPageBreak/>
        <w:t xml:space="preserve">Ad3. Prijedlog zaključka o sprječavanju nepropisnog parkiranja vozila u </w:t>
      </w:r>
      <w:proofErr w:type="spellStart"/>
      <w:r w:rsidRPr="003F3DD7">
        <w:rPr>
          <w:b/>
        </w:rPr>
        <w:t>Komiškoj</w:t>
      </w:r>
      <w:proofErr w:type="spellEnd"/>
      <w:r w:rsidRPr="003F3DD7">
        <w:rPr>
          <w:b/>
        </w:rPr>
        <w:t xml:space="preserve"> ulici.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Uvodno obrazloženje iznosi Predsjednik Vijeća</w:t>
      </w:r>
      <w:r w:rsidR="00602568">
        <w:t>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U raspravi nitko ne sudjeluje.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 xml:space="preserve">Vijeće većinom glasova od 7 ZA (Mario Devčić, Tatjana Čeko Vinković, Jela </w:t>
      </w:r>
      <w:proofErr w:type="spellStart"/>
      <w:r w:rsidRPr="003F3DD7">
        <w:t>Gostimir</w:t>
      </w:r>
      <w:proofErr w:type="spellEnd"/>
      <w:r w:rsidRPr="003F3DD7">
        <w:t xml:space="preserve">, </w:t>
      </w:r>
      <w:proofErr w:type="spellStart"/>
      <w:r w:rsidRPr="003F3DD7">
        <w:t>Laszlo</w:t>
      </w:r>
      <w:proofErr w:type="spellEnd"/>
      <w:r w:rsidRPr="003F3DD7">
        <w:t xml:space="preserve">  </w:t>
      </w:r>
      <w:proofErr w:type="spellStart"/>
      <w:r w:rsidRPr="003F3DD7">
        <w:t>Halasz</w:t>
      </w:r>
      <w:proofErr w:type="spellEnd"/>
      <w:r w:rsidRPr="003F3DD7">
        <w:t>, Ivana Hren, Nikica Mihaljević i Lara Radaković), 0 PROTIV , 2 SUZDRŽANO (</w:t>
      </w:r>
      <w:proofErr w:type="spellStart"/>
      <w:r w:rsidRPr="003F3DD7">
        <w:t>Tonči</w:t>
      </w:r>
      <w:proofErr w:type="spellEnd"/>
      <w:r w:rsidRPr="003F3DD7">
        <w:t xml:space="preserve"> Perković i Damir </w:t>
      </w:r>
      <w:proofErr w:type="spellStart"/>
      <w:r w:rsidRPr="003F3DD7">
        <w:t>Švizer</w:t>
      </w:r>
      <w:proofErr w:type="spellEnd"/>
      <w:r w:rsidRPr="003F3DD7">
        <w:t>) donosi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</w:pPr>
      <w:r w:rsidRPr="003F3DD7">
        <w:t xml:space="preserve">Zaključak  o sprječavanju nepropisnog parkiranja vozila u </w:t>
      </w:r>
      <w:proofErr w:type="spellStart"/>
      <w:r w:rsidRPr="003F3DD7">
        <w:t>Komiškoj</w:t>
      </w:r>
      <w:proofErr w:type="spellEnd"/>
      <w:r w:rsidRPr="003F3DD7">
        <w:t xml:space="preserve"> ulici.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(Zaključak se prilaže ovom zapisniku i njegov je sastavni dio.)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  <w:rPr>
          <w:b/>
        </w:rPr>
      </w:pPr>
      <w:r w:rsidRPr="003F3DD7">
        <w:rPr>
          <w:b/>
        </w:rPr>
        <w:t>Ad4. Pitanja, prijedlozi i obavijesti</w:t>
      </w:r>
    </w:p>
    <w:p w:rsidR="003F3DD7" w:rsidRPr="003F3DD7" w:rsidRDefault="003F3DD7" w:rsidP="003F3DD7">
      <w:pPr>
        <w:spacing w:line="240" w:lineRule="auto"/>
        <w:jc w:val="both"/>
        <w:rPr>
          <w:b/>
        </w:rPr>
      </w:pPr>
    </w:p>
    <w:p w:rsidR="00602568" w:rsidRDefault="00602568" w:rsidP="00602568">
      <w:pPr>
        <w:ind w:right="6"/>
      </w:pPr>
      <w:r>
        <w:t xml:space="preserve">Budući da više nitko ne traži riječ Predsjednik zaključuje sjednicu. 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 xml:space="preserve">Sjednica je završila u </w:t>
      </w:r>
      <w:r w:rsidR="00602568">
        <w:t>19:45 sati</w:t>
      </w:r>
      <w:r w:rsidRPr="003F3DD7">
        <w:t>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3F3DD7" w:rsidP="003F3DD7">
      <w:pPr>
        <w:spacing w:line="240" w:lineRule="auto"/>
        <w:jc w:val="both"/>
      </w:pPr>
      <w:r w:rsidRPr="003F3DD7">
        <w:t>KLASA: 024-08/26-003/1852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URBROJ: 251-13-11-3/023-26-</w:t>
      </w:r>
      <w:r w:rsidR="00602568">
        <w:t>2</w:t>
      </w:r>
    </w:p>
    <w:p w:rsidR="003F3DD7" w:rsidRPr="003F3DD7" w:rsidRDefault="003F3DD7" w:rsidP="003F3DD7">
      <w:pPr>
        <w:spacing w:line="240" w:lineRule="auto"/>
        <w:jc w:val="both"/>
      </w:pPr>
      <w:r w:rsidRPr="003F3DD7">
        <w:t>Zagreb, 31. kolovoza 2026.</w:t>
      </w:r>
    </w:p>
    <w:p w:rsidR="003F3DD7" w:rsidRPr="003F3DD7" w:rsidRDefault="003F3DD7" w:rsidP="003F3DD7">
      <w:pPr>
        <w:spacing w:line="240" w:lineRule="auto"/>
        <w:jc w:val="both"/>
      </w:pPr>
    </w:p>
    <w:p w:rsidR="003F3DD7" w:rsidRPr="003F3DD7" w:rsidRDefault="00602568" w:rsidP="003F3DD7">
      <w:pPr>
        <w:spacing w:line="240" w:lineRule="auto"/>
        <w:jc w:val="both"/>
      </w:pPr>
      <w:r>
        <w:t>Zapisnik uredio</w:t>
      </w:r>
      <w:r w:rsidR="003F3DD7" w:rsidRPr="003F3DD7">
        <w:t>:</w:t>
      </w:r>
    </w:p>
    <w:p w:rsidR="003F3DD7" w:rsidRPr="003F3DD7" w:rsidRDefault="00602568" w:rsidP="003F3DD7">
      <w:pPr>
        <w:spacing w:line="240" w:lineRule="auto"/>
        <w:jc w:val="both"/>
      </w:pPr>
      <w:r>
        <w:t>Zvonimir Mikša</w:t>
      </w:r>
      <w:r w:rsidR="003F3DD7" w:rsidRPr="003F3DD7">
        <w:t>.</w:t>
      </w:r>
    </w:p>
    <w:p w:rsidR="003F3DD7" w:rsidRPr="003F3DD7" w:rsidRDefault="003F3DD7" w:rsidP="003F3DD7">
      <w:pPr>
        <w:spacing w:line="240" w:lineRule="auto"/>
        <w:ind w:left="4248"/>
        <w:jc w:val="center"/>
      </w:pPr>
      <w:r w:rsidRPr="003F3DD7">
        <w:t>Predsjednik</w:t>
      </w:r>
    </w:p>
    <w:p w:rsidR="003F3DD7" w:rsidRPr="003F3DD7" w:rsidRDefault="003F3DD7" w:rsidP="003F3DD7">
      <w:pPr>
        <w:spacing w:line="240" w:lineRule="auto"/>
        <w:ind w:left="4248"/>
        <w:jc w:val="center"/>
      </w:pPr>
      <w:r w:rsidRPr="003F3DD7">
        <w:t>Vijeća Mjesnog odbora Jarun</w:t>
      </w:r>
    </w:p>
    <w:p w:rsidR="003F3DD7" w:rsidRPr="003F3DD7" w:rsidRDefault="003F3DD7" w:rsidP="003F3DD7">
      <w:pPr>
        <w:spacing w:line="240" w:lineRule="auto"/>
        <w:ind w:left="4248"/>
        <w:jc w:val="center"/>
      </w:pPr>
    </w:p>
    <w:p w:rsidR="003F3DD7" w:rsidRPr="003F3DD7" w:rsidRDefault="003F3DD7" w:rsidP="003F3DD7">
      <w:pPr>
        <w:spacing w:line="240" w:lineRule="auto"/>
        <w:ind w:left="4248"/>
        <w:jc w:val="center"/>
      </w:pPr>
      <w:r w:rsidRPr="003F3DD7">
        <w:t>Mario Devčić</w:t>
      </w:r>
    </w:p>
    <w:p w:rsidR="003F3DD7" w:rsidRPr="003F3DD7" w:rsidRDefault="003F3DD7" w:rsidP="003F3DD7">
      <w:pPr>
        <w:spacing w:line="240" w:lineRule="auto"/>
        <w:rPr>
          <w:u w:val="single"/>
        </w:rPr>
      </w:pPr>
      <w:r w:rsidRPr="003F3DD7">
        <w:rPr>
          <w:u w:val="single"/>
        </w:rPr>
        <w:br w:type="page"/>
      </w:r>
    </w:p>
    <w:p w:rsidR="003F3DD7" w:rsidRPr="003F3DD7" w:rsidRDefault="003F3DD7" w:rsidP="003F3DD7">
      <w:pPr>
        <w:spacing w:line="240" w:lineRule="auto"/>
        <w:jc w:val="both"/>
        <w:rPr>
          <w:szCs w:val="24"/>
        </w:rPr>
      </w:pPr>
      <w:r w:rsidRPr="003F3DD7">
        <w:rPr>
          <w:szCs w:val="24"/>
        </w:rPr>
        <w:lastRenderedPageBreak/>
        <w:t>Na temelju članka 9. Odluke o davanju na korištenje prostora mjesne samouprave (Službeni glasnik Grada Zagreba 20/26), članka 28. Poslovnika o radu Vijeća Mjesnog odbora Jarun i točke VI. Javnog poziva za dodjelu prostora mjesne samouprave za redovno korištenje od 18. lipnja 2026., Vijeće Mjesnog odbora Jarun, na 15. sjednici, 31. kolovoza 2026., donijelo je</w:t>
      </w:r>
    </w:p>
    <w:p w:rsidR="003F3DD7" w:rsidRPr="003F3DD7" w:rsidRDefault="003F3DD7" w:rsidP="003F3DD7">
      <w:pPr>
        <w:spacing w:line="240" w:lineRule="auto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spacing w:line="240" w:lineRule="auto"/>
        <w:jc w:val="center"/>
        <w:rPr>
          <w:rFonts w:eastAsia="Calibri"/>
          <w:b/>
          <w:szCs w:val="24"/>
        </w:rPr>
      </w:pPr>
      <w:r w:rsidRPr="003F3DD7">
        <w:rPr>
          <w:rFonts w:eastAsia="Calibri"/>
          <w:b/>
          <w:szCs w:val="24"/>
        </w:rPr>
        <w:t>ZAKLJUČAK</w:t>
      </w:r>
    </w:p>
    <w:p w:rsidR="003F3DD7" w:rsidRPr="003F3DD7" w:rsidRDefault="003F3DD7" w:rsidP="003F3DD7">
      <w:pPr>
        <w:spacing w:line="240" w:lineRule="auto"/>
        <w:jc w:val="center"/>
        <w:rPr>
          <w:rFonts w:eastAsia="Calibri"/>
          <w:b/>
          <w:szCs w:val="24"/>
        </w:rPr>
      </w:pPr>
      <w:r w:rsidRPr="003F3DD7">
        <w:rPr>
          <w:rFonts w:eastAsia="Calibri"/>
          <w:b/>
          <w:szCs w:val="24"/>
        </w:rPr>
        <w:t>o redovnom korištenju prostora</w:t>
      </w:r>
    </w:p>
    <w:p w:rsidR="003F3DD7" w:rsidRPr="003F3DD7" w:rsidRDefault="003F3DD7" w:rsidP="003F3DD7">
      <w:pPr>
        <w:spacing w:line="240" w:lineRule="auto"/>
        <w:rPr>
          <w:rFonts w:eastAsia="Calibri"/>
          <w:szCs w:val="24"/>
        </w:rPr>
      </w:pPr>
    </w:p>
    <w:p w:rsidR="003F3DD7" w:rsidRPr="003F3DD7" w:rsidRDefault="003F3DD7" w:rsidP="003F3DD7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3F3DD7">
        <w:rPr>
          <w:rFonts w:eastAsia="Times New Roman"/>
          <w:szCs w:val="24"/>
          <w:lang w:eastAsia="hr-HR"/>
        </w:rPr>
        <w:t xml:space="preserve">Vijeće je razmotrilo zaprimljene prijave za redovno korištenje prostora Mjesnog odbora </w:t>
      </w:r>
      <w:r w:rsidRPr="003F3DD7">
        <w:rPr>
          <w:szCs w:val="24"/>
        </w:rPr>
        <w:t>Jarun</w:t>
      </w:r>
      <w:r w:rsidRPr="003F3DD7">
        <w:rPr>
          <w:rFonts w:eastAsia="Times New Roman"/>
          <w:i/>
          <w:iCs/>
          <w:szCs w:val="24"/>
          <w:lang w:eastAsia="hr-HR"/>
        </w:rPr>
        <w:t xml:space="preserve">, </w:t>
      </w:r>
      <w:proofErr w:type="spellStart"/>
      <w:r w:rsidRPr="003F3DD7">
        <w:rPr>
          <w:rFonts w:eastAsia="Times New Roman"/>
          <w:iCs/>
          <w:szCs w:val="24"/>
          <w:lang w:eastAsia="hr-HR"/>
        </w:rPr>
        <w:t>Hrgovići</w:t>
      </w:r>
      <w:proofErr w:type="spellEnd"/>
      <w:r w:rsidRPr="003F3DD7">
        <w:rPr>
          <w:rFonts w:eastAsia="Times New Roman"/>
          <w:iCs/>
          <w:szCs w:val="24"/>
          <w:lang w:eastAsia="hr-HR"/>
        </w:rPr>
        <w:t xml:space="preserve"> 57a</w:t>
      </w:r>
      <w:r w:rsidRPr="003F3DD7">
        <w:rPr>
          <w:rFonts w:eastAsia="Times New Roman"/>
          <w:i/>
          <w:iCs/>
          <w:szCs w:val="24"/>
          <w:lang w:eastAsia="hr-HR"/>
        </w:rPr>
        <w:t>.</w:t>
      </w:r>
    </w:p>
    <w:p w:rsidR="003F3DD7" w:rsidRPr="003F3DD7" w:rsidRDefault="003F3DD7" w:rsidP="003F3DD7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3F3DD7" w:rsidRPr="003F3DD7" w:rsidRDefault="003F3DD7" w:rsidP="003F3DD7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3F3DD7">
        <w:rPr>
          <w:rFonts w:eastAsia="Times New Roman"/>
          <w:bCs/>
          <w:szCs w:val="24"/>
          <w:lang w:eastAsia="hr-HR"/>
        </w:rPr>
        <w:t xml:space="preserve">Vijeće </w:t>
      </w:r>
      <w:r w:rsidRPr="003F3DD7">
        <w:rPr>
          <w:rFonts w:eastAsia="Times New Roman"/>
          <w:b/>
          <w:szCs w:val="24"/>
          <w:lang w:eastAsia="hr-HR"/>
        </w:rPr>
        <w:t>odobrava</w:t>
      </w:r>
      <w:r w:rsidRPr="003F3DD7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3F3DD7">
        <w:rPr>
          <w:rFonts w:eastAsia="Calibri"/>
          <w:szCs w:val="24"/>
        </w:rPr>
        <w:t xml:space="preserve">u razdoblju </w:t>
      </w:r>
      <w:r w:rsidRPr="003F3DD7">
        <w:rPr>
          <w:rFonts w:eastAsia="Calibri"/>
          <w:iCs/>
          <w:szCs w:val="24"/>
        </w:rPr>
        <w:t xml:space="preserve">od 1. rujna 2026. do </w:t>
      </w:r>
      <w:r w:rsidRPr="003F3DD7">
        <w:rPr>
          <w:iCs/>
          <w:szCs w:val="24"/>
        </w:rPr>
        <w:t>31. kolovoza 2027</w:t>
      </w:r>
      <w:r w:rsidRPr="003F3DD7">
        <w:rPr>
          <w:i/>
          <w:iCs/>
          <w:szCs w:val="24"/>
        </w:rPr>
        <w:t>.</w:t>
      </w:r>
      <w:r w:rsidRPr="003F3DD7">
        <w:rPr>
          <w:rFonts w:eastAsia="Calibri"/>
          <w:szCs w:val="24"/>
        </w:rPr>
        <w:t>,</w:t>
      </w:r>
      <w:r w:rsidRPr="003F3DD7">
        <w:rPr>
          <w:rFonts w:eastAsia="Times New Roman"/>
          <w:bCs/>
          <w:szCs w:val="24"/>
          <w:lang w:eastAsia="hr-HR"/>
        </w:rPr>
        <w:t xml:space="preserve"> bez naknade:</w:t>
      </w:r>
    </w:p>
    <w:p w:rsidR="003F3DD7" w:rsidRPr="003F3DD7" w:rsidRDefault="003F3DD7" w:rsidP="003F3DD7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Vitomir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Ivanjek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17:00-18:00 svaki utorak i petak te 16:00-18:00 svaku srijedu,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1, Hrvatska demokratska zajednica, 19:00-21:00, 1. i 3. utorak u mjesecu,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1, Zagrebački savez sportske rekreacije „Sport za sve“, 18:00-19:00 svaki ponedjeljak i srijedu,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2, Dom i nacionalno okupljanje, 20:00-22:00 1. i 3. utorak u mjesecu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2, Socijaldemokratska partija Hrvatske, 18:00-20:00, 2. i 3. četvrtak u mjesecu,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4, Udruga Poliglot Zagreb, 19:00-20:00 svaki utorak, 18:00-19:00 svaka srijeda te 19:00-21:00, svaki četvrtak i petak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5, Hrvatska udruga za promicanje i zaštitu geološke baštine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ProGeo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-Hrvatska, 11:00-14:00 svaki utorak i 16:00-19:00 svaku srijedu,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5, Udruga Plato za podizanje kvalitete u urbanim sredinama, 18:00-20:00 svaki ponedjeljak,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5, Udruga Poliglot Zagreb, 19:00-20:00 svaki utorak i srijeda, 19:00-21:00 svaki četvrtak i petak.</w:t>
      </w:r>
    </w:p>
    <w:p w:rsidR="003F3DD7" w:rsidRPr="003F3DD7" w:rsidRDefault="003F3DD7" w:rsidP="003F3DD7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3F3DD7" w:rsidRPr="003F3DD7" w:rsidRDefault="003F3DD7" w:rsidP="003F3DD7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3F3DD7">
        <w:rPr>
          <w:rFonts w:eastAsia="Calibri"/>
          <w:szCs w:val="24"/>
        </w:rPr>
        <w:t xml:space="preserve">Vijeće </w:t>
      </w:r>
      <w:r w:rsidRPr="003F3DD7">
        <w:rPr>
          <w:rFonts w:eastAsia="Calibri"/>
          <w:b/>
          <w:bCs/>
          <w:szCs w:val="24"/>
        </w:rPr>
        <w:t>djelomično odobrava</w:t>
      </w:r>
      <w:r w:rsidRPr="003F3DD7">
        <w:rPr>
          <w:rFonts w:eastAsia="Calibri"/>
          <w:szCs w:val="24"/>
        </w:rPr>
        <w:t xml:space="preserve"> </w:t>
      </w:r>
      <w:r w:rsidRPr="003F3DD7">
        <w:rPr>
          <w:rFonts w:eastAsia="Times New Roman"/>
          <w:bCs/>
          <w:szCs w:val="24"/>
          <w:lang w:eastAsia="hr-HR"/>
        </w:rPr>
        <w:t>redovno korištenje prostora</w:t>
      </w:r>
      <w:r w:rsidRPr="003F3DD7">
        <w:rPr>
          <w:rFonts w:eastAsia="Calibri"/>
          <w:szCs w:val="24"/>
        </w:rPr>
        <w:t xml:space="preserve"> u razdoblju </w:t>
      </w:r>
      <w:r w:rsidRPr="003F3DD7">
        <w:rPr>
          <w:rFonts w:eastAsia="Calibri"/>
          <w:iCs/>
          <w:szCs w:val="24"/>
        </w:rPr>
        <w:t>od</w:t>
      </w:r>
      <w:r w:rsidRPr="003F3DD7">
        <w:rPr>
          <w:rFonts w:eastAsia="Calibri"/>
          <w:i/>
          <w:iCs/>
          <w:szCs w:val="24"/>
        </w:rPr>
        <w:t xml:space="preserve"> </w:t>
      </w:r>
      <w:r w:rsidRPr="003F3DD7">
        <w:rPr>
          <w:rFonts w:eastAsia="Calibri"/>
          <w:iCs/>
          <w:szCs w:val="24"/>
        </w:rPr>
        <w:t xml:space="preserve">1. rujna 2026. do </w:t>
      </w:r>
      <w:r w:rsidRPr="003F3DD7">
        <w:rPr>
          <w:iCs/>
          <w:szCs w:val="24"/>
        </w:rPr>
        <w:t>31. kolovoza 2027</w:t>
      </w:r>
      <w:r w:rsidRPr="003F3DD7">
        <w:rPr>
          <w:i/>
          <w:iCs/>
          <w:szCs w:val="24"/>
        </w:rPr>
        <w:t>.</w:t>
      </w:r>
      <w:r w:rsidRPr="003F3DD7">
        <w:rPr>
          <w:rFonts w:eastAsia="Calibri"/>
          <w:szCs w:val="24"/>
        </w:rPr>
        <w:t>,</w:t>
      </w:r>
      <w:r w:rsidRPr="003F3DD7">
        <w:rPr>
          <w:rFonts w:eastAsia="Times New Roman"/>
          <w:bCs/>
          <w:szCs w:val="24"/>
          <w:lang w:eastAsia="hr-HR"/>
        </w:rPr>
        <w:t xml:space="preserve"> bez naknade:</w:t>
      </w: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Centar za integrativnu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geštalt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terapiju i savjetovanje, 9:00-11:00, svaki petak, (zatraženi termini 9:00-11:00, svaka subota i nedjelja obija se zbog termina rezerviranoga za potrebe Vijeća Mjesnog odbora Jarun)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Udruga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Alizarin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19:00-21:00 svaka srijeda i petak, Ured 4, 19:00-21:00, svaki petak (zatraženi termin 19:00-21:00 svaki ponedjeljak zbog preklapanja s korisnikom Centar kreativnog plesa prebacuje se u ured 4),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Centar kreativnog plesa, 20:00-22:00 svaki ponedjeljak i četvrtak te 10:00-12:00 svaku srijedu (pomiče se zatraženi termin 20:00-22:00 svaka srijeda radi preklapanja s drugim korisnikom, Udruga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Alizarin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4, Domovinski pokret, 19:00-21:00, 1. i 2. srijeda u mjesecu (zatraženi termin 19:00-21:00 1. i 2. srijedu u Uredu 5 zbog preklapanja s drugim korisnikom Udruga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Poligot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prebacuje se u Ured 4),</w:t>
      </w: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4, Udruga </w:t>
      </w:r>
      <w:proofErr w:type="spellStart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Alizarin</w:t>
      </w:r>
      <w:proofErr w:type="spellEnd"/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19:00-21:00 svaki ponedjeljak (zatraženi termin u Uredu 1 19:00-21:00 svaki ponedjeljak zbog preklapanja s korisnikom Centar kreativnog plesa prebacuje se u ured 4).</w:t>
      </w: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3F3DD7">
        <w:rPr>
          <w:rFonts w:eastAsia="Calibri"/>
          <w:szCs w:val="24"/>
        </w:rPr>
        <w:t xml:space="preserve">Vijeće </w:t>
      </w:r>
      <w:r w:rsidRPr="003F3DD7">
        <w:rPr>
          <w:rFonts w:eastAsia="Calibri"/>
          <w:b/>
          <w:bCs/>
          <w:szCs w:val="24"/>
        </w:rPr>
        <w:t>odbija</w:t>
      </w:r>
      <w:r w:rsidRPr="003F3DD7">
        <w:rPr>
          <w:rFonts w:eastAsia="Calibri"/>
          <w:szCs w:val="24"/>
        </w:rPr>
        <w:t xml:space="preserve"> sljedeće prijave za redovno korištenje prostora</w:t>
      </w:r>
      <w:r w:rsidRPr="003F3DD7">
        <w:rPr>
          <w:rFonts w:eastAsia="Times New Roman"/>
          <w:bCs/>
          <w:szCs w:val="24"/>
          <w:lang w:eastAsia="hr-HR"/>
        </w:rPr>
        <w:t>:</w:t>
      </w: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F3DD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1, Udruga Poliglot Zagreb, 19:00-22:00 (odbija se s obzirom da je korisniku u sezoni 2025./2026. bio dodijeljen ovaj termin, ali ga nije koristio te se korisnik upućuje da za svako događanje zatraži jednokratno korištenje preko aplikacije).</w:t>
      </w: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3F3DD7">
        <w:rPr>
          <w:rFonts w:eastAsia="Calibri"/>
          <w:szCs w:val="24"/>
        </w:rPr>
        <w:t xml:space="preserve">Ovaj zaključak bit </w:t>
      </w:r>
      <w:r w:rsidRPr="003F3DD7">
        <w:rPr>
          <w:rFonts w:eastAsia="Calibri"/>
          <w:color w:val="000000"/>
          <w:szCs w:val="24"/>
        </w:rPr>
        <w:t xml:space="preserve">će </w:t>
      </w:r>
      <w:r w:rsidRPr="003F3DD7">
        <w:rPr>
          <w:rFonts w:eastAsia="Calibri"/>
          <w:szCs w:val="24"/>
        </w:rPr>
        <w:t>dostavljen Gradskom uredu za mjesnu samoupravu, promet, komunalne poslove, civilnu zaštitu i sigurnost.</w:t>
      </w: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F3DD7" w:rsidRPr="003F3DD7" w:rsidRDefault="003F3DD7" w:rsidP="003F3DD7">
      <w:pPr>
        <w:spacing w:line="240" w:lineRule="auto"/>
        <w:jc w:val="both"/>
        <w:rPr>
          <w:rFonts w:eastAsia="Calibri"/>
        </w:rPr>
      </w:pPr>
      <w:r w:rsidRPr="003F3DD7">
        <w:rPr>
          <w:rFonts w:eastAsia="Calibri"/>
        </w:rPr>
        <w:t>KLASA: 024-08/26-003/1852</w:t>
      </w:r>
    </w:p>
    <w:p w:rsidR="003F3DD7" w:rsidRPr="003F3DD7" w:rsidRDefault="003F3DD7" w:rsidP="003F3DD7">
      <w:pPr>
        <w:spacing w:line="240" w:lineRule="auto"/>
        <w:jc w:val="both"/>
        <w:rPr>
          <w:rFonts w:eastAsia="Calibri"/>
        </w:rPr>
      </w:pPr>
      <w:r w:rsidRPr="003F3DD7">
        <w:rPr>
          <w:rFonts w:eastAsia="Calibri"/>
        </w:rPr>
        <w:t>URBROJ: 251-13-11-3/023-26-3</w:t>
      </w:r>
    </w:p>
    <w:p w:rsidR="003F3DD7" w:rsidRPr="003F3DD7" w:rsidRDefault="003F3DD7" w:rsidP="003F3DD7">
      <w:pPr>
        <w:spacing w:line="240" w:lineRule="auto"/>
        <w:jc w:val="both"/>
        <w:rPr>
          <w:rFonts w:eastAsia="Calibri"/>
        </w:rPr>
      </w:pPr>
      <w:r w:rsidRPr="003F3DD7">
        <w:rPr>
          <w:rFonts w:eastAsia="Calibri"/>
        </w:rPr>
        <w:t>Zagreb, 31. kolovoza 2026.</w:t>
      </w:r>
    </w:p>
    <w:p w:rsidR="003F3DD7" w:rsidRPr="003F3DD7" w:rsidRDefault="003F3DD7" w:rsidP="003F3DD7">
      <w:pPr>
        <w:spacing w:line="240" w:lineRule="auto"/>
        <w:jc w:val="both"/>
        <w:rPr>
          <w:rFonts w:eastAsia="Calibri"/>
        </w:rPr>
      </w:pPr>
    </w:p>
    <w:p w:rsidR="003F3DD7" w:rsidRPr="003F3DD7" w:rsidRDefault="003F3DD7" w:rsidP="003F3DD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  <w:t>Predsjednik</w:t>
      </w:r>
    </w:p>
    <w:p w:rsidR="003F3DD7" w:rsidRPr="003F3DD7" w:rsidRDefault="003F3DD7" w:rsidP="003F3DD7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  <w:t>Vijeća Mjesnog odbora</w:t>
      </w:r>
    </w:p>
    <w:p w:rsidR="003F3DD7" w:rsidRPr="003F3DD7" w:rsidRDefault="003F3DD7" w:rsidP="003F3DD7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3F3DD7">
        <w:rPr>
          <w:szCs w:val="24"/>
        </w:rPr>
        <w:t xml:space="preserve">                                                                                  Jarun</w:t>
      </w:r>
    </w:p>
    <w:p w:rsidR="003F3DD7" w:rsidRPr="003F3DD7" w:rsidRDefault="003F3DD7" w:rsidP="003F3DD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3F3DD7">
        <w:rPr>
          <w:szCs w:val="24"/>
        </w:rPr>
        <w:t xml:space="preserve">                                                                                   Mario Devčić</w:t>
      </w:r>
    </w:p>
    <w:p w:rsidR="003F3DD7" w:rsidRPr="003F3DD7" w:rsidRDefault="003F3DD7" w:rsidP="003F3DD7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</w:p>
    <w:p w:rsidR="003F3DD7" w:rsidRPr="003F3DD7" w:rsidRDefault="003F3DD7" w:rsidP="003F3DD7">
      <w:pPr>
        <w:spacing w:line="240" w:lineRule="auto"/>
        <w:ind w:left="5040"/>
        <w:jc w:val="center"/>
        <w:rPr>
          <w:szCs w:val="24"/>
        </w:rPr>
      </w:pPr>
    </w:p>
    <w:p w:rsidR="003F3DD7" w:rsidRPr="003F3DD7" w:rsidRDefault="003F3DD7" w:rsidP="003F3DD7">
      <w:pPr>
        <w:spacing w:line="240" w:lineRule="auto"/>
        <w:jc w:val="center"/>
        <w:rPr>
          <w:szCs w:val="24"/>
        </w:rPr>
      </w:pP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  <w:r w:rsidRPr="003F3DD7">
        <w:rPr>
          <w:szCs w:val="24"/>
        </w:rPr>
        <w:tab/>
      </w:r>
    </w:p>
    <w:p w:rsidR="003F3DD7" w:rsidRPr="003F3DD7" w:rsidRDefault="003F3DD7" w:rsidP="003F3DD7">
      <w:pPr>
        <w:spacing w:line="240" w:lineRule="auto"/>
        <w:rPr>
          <w:u w:val="single"/>
        </w:rPr>
      </w:pPr>
      <w:r w:rsidRPr="003F3DD7">
        <w:rPr>
          <w:u w:val="single"/>
        </w:rPr>
        <w:br w:type="page"/>
      </w:r>
    </w:p>
    <w:p w:rsidR="003F3DD7" w:rsidRPr="003F3DD7" w:rsidRDefault="003F3DD7" w:rsidP="003F3DD7">
      <w:pPr>
        <w:pStyle w:val="Default"/>
        <w:suppressAutoHyphens/>
        <w:jc w:val="both"/>
      </w:pPr>
      <w:r w:rsidRPr="003F3DD7">
        <w:lastRenderedPageBreak/>
        <w:t xml:space="preserve">Na temelju članka 100. Statuta Grada Zagreba (Službeni glasnik Grada Zagreba (23/16, 2/18, 23/18, 3/20, 3/21, 11/21 - pročišćeni tekst, 16/22), Vijeće Mjesnog odbora Jarun na 15. sjednici, 31. kolovoza 2026., donijelo je 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  <w:ind w:left="1701" w:right="1701"/>
        <w:jc w:val="center"/>
      </w:pPr>
      <w:r w:rsidRPr="003F3DD7">
        <w:rPr>
          <w:b/>
          <w:bCs/>
        </w:rPr>
        <w:t>Z A K LJ U Č A K</w:t>
      </w:r>
    </w:p>
    <w:p w:rsidR="003F3DD7" w:rsidRPr="003F3DD7" w:rsidRDefault="003F3DD7" w:rsidP="003F3DD7">
      <w:pPr>
        <w:pStyle w:val="Default"/>
        <w:suppressAutoHyphens/>
        <w:ind w:left="1701" w:right="1701"/>
        <w:jc w:val="center"/>
        <w:rPr>
          <w:b/>
          <w:bCs/>
        </w:rPr>
      </w:pPr>
      <w:r w:rsidRPr="003F3DD7">
        <w:rPr>
          <w:b/>
          <w:bCs/>
        </w:rPr>
        <w:t>o prijedlozima za program građenja komunalne infrastrukture na području Grada Zagreba u 2027.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numPr>
          <w:ilvl w:val="0"/>
          <w:numId w:val="6"/>
        </w:numPr>
        <w:suppressAutoHyphens/>
      </w:pPr>
      <w:r w:rsidRPr="003F3DD7">
        <w:t>Vijeće Mjesnog odbora Jarun raspravljalo je o prijedlozima za program građenja komunalne infrastrukture na području Grada Zagreba u 2027.</w:t>
      </w:r>
    </w:p>
    <w:p w:rsidR="003F3DD7" w:rsidRPr="003F3DD7" w:rsidRDefault="003F3DD7" w:rsidP="003F3DD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F3DD7">
        <w:rPr>
          <w:rFonts w:ascii="Times New Roman" w:hAnsi="Times New Roman" w:cs="Times New Roman"/>
          <w:sz w:val="24"/>
        </w:rPr>
        <w:t xml:space="preserve">Vijeće predlaže slijedeće: </w:t>
      </w:r>
    </w:p>
    <w:p w:rsidR="003F3DD7" w:rsidRPr="003F3DD7" w:rsidRDefault="003F3DD7" w:rsidP="003F3DD7">
      <w:pPr>
        <w:pStyle w:val="NormalWeb"/>
        <w:numPr>
          <w:ilvl w:val="0"/>
          <w:numId w:val="5"/>
        </w:numPr>
        <w:suppressAutoHyphens/>
        <w:spacing w:before="0" w:beforeAutospacing="0" w:after="0" w:afterAutospacing="0"/>
        <w:rPr>
          <w:color w:val="000000"/>
        </w:rPr>
      </w:pPr>
      <w:r w:rsidRPr="003F3DD7">
        <w:rPr>
          <w:color w:val="000000"/>
        </w:rPr>
        <w:t xml:space="preserve">Spajanje </w:t>
      </w:r>
      <w:proofErr w:type="spellStart"/>
      <w:r w:rsidRPr="003F3DD7">
        <w:rPr>
          <w:color w:val="000000"/>
        </w:rPr>
        <w:t>Orebićke</w:t>
      </w:r>
      <w:proofErr w:type="spellEnd"/>
      <w:r w:rsidRPr="003F3DD7">
        <w:rPr>
          <w:color w:val="000000"/>
        </w:rPr>
        <w:t xml:space="preserve"> ulice sa ulicom </w:t>
      </w:r>
      <w:proofErr w:type="spellStart"/>
      <w:r w:rsidRPr="003F3DD7">
        <w:rPr>
          <w:color w:val="000000"/>
        </w:rPr>
        <w:t>Borovci</w:t>
      </w:r>
      <w:proofErr w:type="spellEnd"/>
      <w:r w:rsidRPr="003F3DD7">
        <w:rPr>
          <w:color w:val="000000"/>
        </w:rPr>
        <w:t xml:space="preserve"> prema UPU Petrine - Županići</w:t>
      </w:r>
    </w:p>
    <w:p w:rsidR="003F3DD7" w:rsidRPr="003F3DD7" w:rsidRDefault="003F3DD7" w:rsidP="003F3DD7">
      <w:pPr>
        <w:pStyle w:val="NormalWeb"/>
        <w:numPr>
          <w:ilvl w:val="0"/>
          <w:numId w:val="5"/>
        </w:numPr>
        <w:suppressAutoHyphens/>
        <w:spacing w:before="0" w:beforeAutospacing="0" w:after="0" w:afterAutospacing="0"/>
        <w:rPr>
          <w:color w:val="000000"/>
        </w:rPr>
      </w:pPr>
      <w:r w:rsidRPr="003F3DD7">
        <w:rPr>
          <w:color w:val="000000"/>
        </w:rPr>
        <w:t xml:space="preserve">Postavljanje dodatne javne rasvjete uz parkirališna mjesta preko puta SZ Ferdinanda </w:t>
      </w:r>
      <w:proofErr w:type="spellStart"/>
      <w:r w:rsidRPr="003F3DD7">
        <w:rPr>
          <w:color w:val="000000"/>
        </w:rPr>
        <w:t>Budickog</w:t>
      </w:r>
      <w:proofErr w:type="spellEnd"/>
      <w:r w:rsidRPr="003F3DD7">
        <w:rPr>
          <w:color w:val="000000"/>
        </w:rPr>
        <w:t xml:space="preserve"> 16</w:t>
      </w:r>
    </w:p>
    <w:p w:rsidR="003F3DD7" w:rsidRPr="003F3DD7" w:rsidRDefault="003F3DD7" w:rsidP="003F3DD7">
      <w:pPr>
        <w:pStyle w:val="NormalWeb"/>
        <w:suppressAutoHyphens/>
        <w:spacing w:before="0" w:beforeAutospacing="0" w:after="0" w:afterAutospacing="0"/>
        <w:ind w:left="1134" w:hanging="141"/>
      </w:pPr>
    </w:p>
    <w:p w:rsidR="003F3DD7" w:rsidRPr="003F3DD7" w:rsidRDefault="003F3DD7" w:rsidP="003F3DD7">
      <w:pPr>
        <w:pStyle w:val="Default"/>
        <w:numPr>
          <w:ilvl w:val="0"/>
          <w:numId w:val="6"/>
        </w:numPr>
        <w:suppressAutoHyphens/>
      </w:pPr>
      <w:r w:rsidRPr="003F3DD7">
        <w:t xml:space="preserve">Zaključak dostaviti Vijeću Gradske četvrti Trešnjevka – jug. 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</w:pPr>
      <w:r w:rsidRPr="003F3DD7">
        <w:t>KLASA: 024-08/26-003/1852</w:t>
      </w:r>
    </w:p>
    <w:p w:rsidR="003F3DD7" w:rsidRPr="003F3DD7" w:rsidRDefault="003F3DD7" w:rsidP="003F3DD7">
      <w:pPr>
        <w:pStyle w:val="Default"/>
        <w:suppressAutoHyphens/>
      </w:pPr>
      <w:r w:rsidRPr="003F3DD7">
        <w:t>URBROJ: 251-13-11-3/023-26-4</w:t>
      </w:r>
    </w:p>
    <w:p w:rsidR="003F3DD7" w:rsidRPr="003F3DD7" w:rsidRDefault="003F3DD7" w:rsidP="003F3DD7">
      <w:pPr>
        <w:pStyle w:val="Default"/>
        <w:suppressAutoHyphens/>
      </w:pPr>
      <w:r w:rsidRPr="003F3DD7">
        <w:t>Zagreb, 31. kolovoza 2026.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  <w:ind w:left="4956"/>
      </w:pPr>
      <w:r w:rsidRPr="003F3DD7">
        <w:t xml:space="preserve">    PREDSJEDNIK VIJEĆA </w:t>
      </w:r>
    </w:p>
    <w:p w:rsidR="003F3DD7" w:rsidRPr="003F3DD7" w:rsidRDefault="003F3DD7" w:rsidP="003F3DD7">
      <w:pPr>
        <w:pStyle w:val="Default"/>
        <w:suppressAutoHyphens/>
        <w:ind w:left="4956"/>
      </w:pPr>
      <w:r w:rsidRPr="003F3DD7">
        <w:t xml:space="preserve">MJESNOG ODBORA JARUN </w:t>
      </w:r>
    </w:p>
    <w:p w:rsidR="003F3DD7" w:rsidRPr="003F3DD7" w:rsidRDefault="003F3DD7" w:rsidP="003F3DD7">
      <w:pPr>
        <w:pStyle w:val="Default"/>
        <w:suppressAutoHyphens/>
        <w:ind w:left="4956"/>
      </w:pPr>
      <w:r w:rsidRPr="003F3DD7">
        <w:t xml:space="preserve">             Mario Devčić</w:t>
      </w: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Default="003F3DD7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Default="00602568" w:rsidP="003F3DD7">
      <w:pPr>
        <w:spacing w:line="240" w:lineRule="auto"/>
        <w:rPr>
          <w:szCs w:val="24"/>
        </w:rPr>
      </w:pPr>
    </w:p>
    <w:p w:rsidR="00602568" w:rsidRPr="003F3DD7" w:rsidRDefault="00602568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tabs>
          <w:tab w:val="left" w:pos="5385"/>
        </w:tabs>
        <w:spacing w:line="240" w:lineRule="auto"/>
        <w:ind w:left="10" w:right="96" w:hanging="10"/>
        <w:jc w:val="both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lastRenderedPageBreak/>
        <w:t xml:space="preserve">Prilog 1. – Spajanje </w:t>
      </w:r>
      <w:proofErr w:type="spellStart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Orebićke</w:t>
      </w:r>
      <w:proofErr w:type="spellEnd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 ulice sa ulicom </w:t>
      </w:r>
      <w:proofErr w:type="spellStart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Borovci</w:t>
      </w:r>
      <w:proofErr w:type="spellEnd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 te spajanje </w:t>
      </w:r>
      <w:proofErr w:type="spellStart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Jarunske</w:t>
      </w:r>
      <w:proofErr w:type="spellEnd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 ulice sa Županićima prema UPU Petrine – Županići</w:t>
      </w:r>
    </w:p>
    <w:p w:rsidR="003F3DD7" w:rsidRPr="003F3DD7" w:rsidRDefault="003F3DD7" w:rsidP="003F3DD7">
      <w:pPr>
        <w:tabs>
          <w:tab w:val="left" w:pos="5385"/>
        </w:tabs>
        <w:spacing w:line="240" w:lineRule="auto"/>
        <w:ind w:left="10" w:right="96" w:hanging="10"/>
        <w:jc w:val="center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  <w:r w:rsidRPr="003F3DD7">
        <w:rPr>
          <w:rFonts w:eastAsia="Times New Roman"/>
          <w:noProof/>
          <w:color w:val="000000"/>
          <w:kern w:val="2"/>
          <w:szCs w:val="24"/>
          <w:lang w:eastAsia="hr-HR"/>
          <w14:ligatures w14:val="standardContextual"/>
        </w:rPr>
        <w:drawing>
          <wp:inline distT="0" distB="0" distL="0" distR="0" wp14:anchorId="65EE0DE5" wp14:editId="789806A5">
            <wp:extent cx="3838575" cy="2980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6920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3730" cy="301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D7" w:rsidRPr="003F3DD7" w:rsidRDefault="003F3DD7" w:rsidP="003F3DD7">
      <w:pPr>
        <w:tabs>
          <w:tab w:val="left" w:pos="5385"/>
        </w:tabs>
        <w:spacing w:line="240" w:lineRule="auto"/>
        <w:ind w:left="10" w:right="96" w:hanging="10"/>
        <w:jc w:val="both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</w:p>
    <w:p w:rsidR="003F3DD7" w:rsidRPr="003F3DD7" w:rsidRDefault="003F3DD7" w:rsidP="003F3DD7">
      <w:pPr>
        <w:tabs>
          <w:tab w:val="left" w:pos="5385"/>
        </w:tabs>
        <w:spacing w:line="240" w:lineRule="auto"/>
        <w:ind w:left="10" w:right="96" w:hanging="10"/>
        <w:jc w:val="both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Prilog 2. – Postavljanje dodatne javne rasvjete uz parkirališna mjesta preko puta SZ Ferdinanda </w:t>
      </w:r>
      <w:proofErr w:type="spellStart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>Budickog</w:t>
      </w:r>
      <w:proofErr w:type="spellEnd"/>
      <w:r w:rsidRPr="003F3DD7"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  <w:t xml:space="preserve"> 16</w:t>
      </w:r>
    </w:p>
    <w:p w:rsidR="003F3DD7" w:rsidRPr="003F3DD7" w:rsidRDefault="003F3DD7" w:rsidP="003F3DD7">
      <w:pPr>
        <w:tabs>
          <w:tab w:val="left" w:pos="5385"/>
        </w:tabs>
        <w:spacing w:line="240" w:lineRule="auto"/>
        <w:ind w:left="10" w:right="96" w:hanging="10"/>
        <w:jc w:val="both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</w:p>
    <w:p w:rsidR="003F3DD7" w:rsidRPr="003F3DD7" w:rsidRDefault="003F3DD7" w:rsidP="003F3DD7">
      <w:pPr>
        <w:tabs>
          <w:tab w:val="left" w:pos="5385"/>
        </w:tabs>
        <w:spacing w:line="240" w:lineRule="auto"/>
        <w:ind w:left="10" w:right="96" w:hanging="10"/>
        <w:jc w:val="center"/>
        <w:rPr>
          <w:rFonts w:eastAsia="Times New Roman"/>
          <w:color w:val="000000"/>
          <w:kern w:val="2"/>
          <w:szCs w:val="24"/>
          <w:lang w:eastAsia="hr-HR"/>
          <w14:ligatures w14:val="standardContextual"/>
        </w:rPr>
      </w:pPr>
      <w:r w:rsidRPr="003F3DD7">
        <w:rPr>
          <w:rFonts w:eastAsia="Times New Roman"/>
          <w:noProof/>
          <w:color w:val="000000"/>
          <w:kern w:val="2"/>
          <w:szCs w:val="24"/>
          <w:lang w:eastAsia="hr-HR"/>
          <w14:ligatures w14:val="standardContextual"/>
        </w:rPr>
        <w:drawing>
          <wp:inline distT="0" distB="0" distL="0" distR="0" wp14:anchorId="7B43DCD4" wp14:editId="757B98A3">
            <wp:extent cx="5086350" cy="2904802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26561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0155" cy="290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u w:val="single"/>
        </w:rPr>
      </w:pPr>
      <w:r w:rsidRPr="003F3DD7">
        <w:rPr>
          <w:u w:val="single"/>
        </w:rPr>
        <w:br w:type="page"/>
      </w:r>
    </w:p>
    <w:p w:rsidR="003F3DD7" w:rsidRPr="003F3DD7" w:rsidRDefault="003F3DD7" w:rsidP="003F3DD7">
      <w:pPr>
        <w:pStyle w:val="Default"/>
        <w:suppressAutoHyphens/>
        <w:jc w:val="both"/>
      </w:pPr>
      <w:r w:rsidRPr="003F3DD7">
        <w:lastRenderedPageBreak/>
        <w:t>N</w:t>
      </w:r>
      <w:bookmarkStart w:id="0" w:name="_GoBack"/>
      <w:bookmarkEnd w:id="0"/>
      <w:r w:rsidRPr="003F3DD7">
        <w:t xml:space="preserve">a temelju članka 100. Statuta Grada Zagreba (Službeni glasnik Grada Zagreba (23/16, 2/18, 23/18, 3/20, 3/21, 11/21 - pročišćeni tekst, 16/22), Vijeće Mjesnog odbora Jarun na 15. sjednici, 31. kolovoza 2026., donijelo je 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  <w:ind w:left="1701" w:right="1701"/>
        <w:jc w:val="center"/>
      </w:pPr>
      <w:r w:rsidRPr="003F3DD7">
        <w:rPr>
          <w:b/>
          <w:bCs/>
        </w:rPr>
        <w:t>Z A K LJ U Č A K</w:t>
      </w:r>
    </w:p>
    <w:p w:rsidR="003F3DD7" w:rsidRPr="003F3DD7" w:rsidRDefault="003F3DD7" w:rsidP="003F3DD7">
      <w:pPr>
        <w:pStyle w:val="Default"/>
        <w:suppressAutoHyphens/>
        <w:ind w:left="1701" w:right="1701"/>
        <w:jc w:val="center"/>
        <w:rPr>
          <w:b/>
          <w:bCs/>
        </w:rPr>
      </w:pPr>
      <w:r w:rsidRPr="003F3DD7">
        <w:rPr>
          <w:b/>
          <w:bCs/>
        </w:rPr>
        <w:t xml:space="preserve">o postavi niskih klamerica na k.č.br. 3033 k.o. Rudeš u </w:t>
      </w:r>
      <w:proofErr w:type="spellStart"/>
      <w:r w:rsidRPr="003F3DD7">
        <w:rPr>
          <w:b/>
          <w:bCs/>
        </w:rPr>
        <w:t>Komiškoj</w:t>
      </w:r>
      <w:proofErr w:type="spellEnd"/>
      <w:r w:rsidRPr="003F3DD7">
        <w:rPr>
          <w:b/>
          <w:bCs/>
        </w:rPr>
        <w:t xml:space="preserve"> ulici.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numPr>
          <w:ilvl w:val="0"/>
          <w:numId w:val="9"/>
        </w:numPr>
        <w:suppressAutoHyphens/>
        <w:jc w:val="both"/>
      </w:pPr>
      <w:r w:rsidRPr="003F3DD7">
        <w:t xml:space="preserve">Vijeće Mjesnog odbora Jarun raspravljalo je o sprječavanju nepropisnog parkiranja vozila u </w:t>
      </w:r>
      <w:proofErr w:type="spellStart"/>
      <w:r w:rsidRPr="003F3DD7">
        <w:t>Komiškoj</w:t>
      </w:r>
      <w:proofErr w:type="spellEnd"/>
      <w:r w:rsidRPr="003F3DD7">
        <w:t xml:space="preserve"> ulici.</w:t>
      </w:r>
    </w:p>
    <w:p w:rsidR="003F3DD7" w:rsidRPr="003F3DD7" w:rsidRDefault="003F3DD7" w:rsidP="003F3DD7">
      <w:pPr>
        <w:pStyle w:val="Default"/>
        <w:suppressAutoHyphens/>
        <w:ind w:left="714"/>
        <w:jc w:val="both"/>
      </w:pPr>
    </w:p>
    <w:p w:rsidR="003F3DD7" w:rsidRPr="003F3DD7" w:rsidRDefault="003F3DD7" w:rsidP="003F3DD7">
      <w:pPr>
        <w:pStyle w:val="ListParagraph"/>
        <w:numPr>
          <w:ilvl w:val="0"/>
          <w:numId w:val="7"/>
        </w:numPr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3F3DD7" w:rsidRPr="003F3DD7" w:rsidRDefault="003F3DD7" w:rsidP="003F3DD7">
      <w:pPr>
        <w:numPr>
          <w:ilvl w:val="0"/>
          <w:numId w:val="7"/>
        </w:numPr>
        <w:suppressAutoHyphens w:val="0"/>
        <w:autoSpaceDN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3F3DD7">
        <w:rPr>
          <w:szCs w:val="24"/>
        </w:rPr>
        <w:t xml:space="preserve">Vijeće predlaže postavu niskih klamerica na zelenoj površini, k.č.br. 3033 k.o. Rudeš u </w:t>
      </w:r>
      <w:proofErr w:type="spellStart"/>
      <w:r w:rsidRPr="003F3DD7">
        <w:rPr>
          <w:szCs w:val="24"/>
        </w:rPr>
        <w:t>Komiškoj</w:t>
      </w:r>
      <w:proofErr w:type="spellEnd"/>
      <w:r w:rsidRPr="003F3DD7">
        <w:rPr>
          <w:szCs w:val="24"/>
        </w:rPr>
        <w:t xml:space="preserve"> ulici (prikaz </w:t>
      </w:r>
      <w:proofErr w:type="spellStart"/>
      <w:r w:rsidRPr="003F3DD7">
        <w:rPr>
          <w:szCs w:val="24"/>
        </w:rPr>
        <w:t>mikrolokacije</w:t>
      </w:r>
      <w:proofErr w:type="spellEnd"/>
      <w:r w:rsidRPr="003F3DD7">
        <w:rPr>
          <w:szCs w:val="24"/>
        </w:rPr>
        <w:t xml:space="preserve"> u prilogu zaključka).</w:t>
      </w:r>
    </w:p>
    <w:p w:rsidR="003F3DD7" w:rsidRPr="003F3DD7" w:rsidRDefault="003F3DD7" w:rsidP="003F3DD7">
      <w:pPr>
        <w:pStyle w:val="Default"/>
        <w:suppressAutoHyphens/>
        <w:ind w:left="714"/>
        <w:jc w:val="both"/>
      </w:pPr>
    </w:p>
    <w:p w:rsidR="003F3DD7" w:rsidRPr="003F3DD7" w:rsidRDefault="003F3DD7" w:rsidP="003F3DD7">
      <w:pPr>
        <w:pStyle w:val="Default"/>
        <w:numPr>
          <w:ilvl w:val="0"/>
          <w:numId w:val="8"/>
        </w:numPr>
        <w:suppressAutoHyphens/>
        <w:jc w:val="both"/>
      </w:pPr>
      <w:r w:rsidRPr="003F3DD7">
        <w:t xml:space="preserve">Zaključak dostaviti Vijeću Gradske četvrti Trešnjevka – jug. 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</w:pPr>
      <w:r w:rsidRPr="003F3DD7">
        <w:t>KLASA: 024-08/26-003/1852</w:t>
      </w:r>
    </w:p>
    <w:p w:rsidR="003F3DD7" w:rsidRPr="003F3DD7" w:rsidRDefault="003F3DD7" w:rsidP="003F3DD7">
      <w:pPr>
        <w:pStyle w:val="Default"/>
        <w:suppressAutoHyphens/>
      </w:pPr>
      <w:r w:rsidRPr="003F3DD7">
        <w:t xml:space="preserve">URBROJ: 251-13-11-3/23-26-5 </w:t>
      </w:r>
    </w:p>
    <w:p w:rsidR="003F3DD7" w:rsidRPr="003F3DD7" w:rsidRDefault="003F3DD7" w:rsidP="003F3DD7">
      <w:pPr>
        <w:pStyle w:val="Default"/>
        <w:suppressAutoHyphens/>
      </w:pPr>
      <w:r w:rsidRPr="003F3DD7">
        <w:t xml:space="preserve">Zagreb, 31. kolovoza 2026. </w:t>
      </w:r>
    </w:p>
    <w:p w:rsidR="003F3DD7" w:rsidRPr="003F3DD7" w:rsidRDefault="003F3DD7" w:rsidP="003F3DD7">
      <w:pPr>
        <w:pStyle w:val="Default"/>
        <w:suppressAutoHyphens/>
      </w:pPr>
    </w:p>
    <w:p w:rsidR="003F3DD7" w:rsidRPr="003F3DD7" w:rsidRDefault="003F3DD7" w:rsidP="003F3DD7">
      <w:pPr>
        <w:pStyle w:val="Default"/>
        <w:suppressAutoHyphens/>
        <w:ind w:left="4956"/>
      </w:pPr>
      <w:r w:rsidRPr="003F3DD7">
        <w:t xml:space="preserve">    PREDSJEDNIK VIJEĆA </w:t>
      </w:r>
    </w:p>
    <w:p w:rsidR="003F3DD7" w:rsidRPr="003F3DD7" w:rsidRDefault="003F3DD7" w:rsidP="003F3DD7">
      <w:pPr>
        <w:pStyle w:val="Default"/>
        <w:suppressAutoHyphens/>
        <w:ind w:left="4956"/>
      </w:pPr>
      <w:r w:rsidRPr="003F3DD7">
        <w:t xml:space="preserve">MJESNOG ODBORA JARUN </w:t>
      </w:r>
    </w:p>
    <w:p w:rsidR="003F3DD7" w:rsidRPr="003F3DD7" w:rsidRDefault="003F3DD7" w:rsidP="003F3DD7">
      <w:pPr>
        <w:pStyle w:val="Default"/>
        <w:suppressAutoHyphens/>
        <w:ind w:left="4956"/>
      </w:pPr>
      <w:r w:rsidRPr="003F3DD7">
        <w:t xml:space="preserve">             Mario Devčić</w:t>
      </w: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</w:p>
    <w:p w:rsidR="003F3DD7" w:rsidRPr="003F3DD7" w:rsidRDefault="003F3DD7" w:rsidP="003F3DD7">
      <w:pPr>
        <w:spacing w:line="240" w:lineRule="auto"/>
        <w:rPr>
          <w:szCs w:val="24"/>
        </w:rPr>
      </w:pPr>
      <w:r w:rsidRPr="003F3DD7">
        <w:rPr>
          <w:noProof/>
          <w:szCs w:val="24"/>
          <w:lang w:eastAsia="hr-HR"/>
        </w:rPr>
        <w:drawing>
          <wp:inline distT="0" distB="0" distL="0" distR="0" wp14:anchorId="51041D6B" wp14:editId="25E97993">
            <wp:extent cx="5760720" cy="32632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miška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DD7" w:rsidRPr="003F3DD7" w:rsidRDefault="003F3DD7" w:rsidP="003F3DD7">
      <w:pPr>
        <w:spacing w:line="240" w:lineRule="auto"/>
        <w:ind w:right="2358"/>
        <w:jc w:val="both"/>
        <w:rPr>
          <w:u w:val="single"/>
        </w:rPr>
      </w:pPr>
    </w:p>
    <w:sectPr w:rsidR="003F3DD7" w:rsidRPr="003F3DD7" w:rsidSect="003F3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0A4B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9B6C5B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482E622A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B14D4"/>
    <w:multiLevelType w:val="hybridMultilevel"/>
    <w:tmpl w:val="8A0669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F248D"/>
    <w:multiLevelType w:val="hybridMultilevel"/>
    <w:tmpl w:val="DF5A0B46"/>
    <w:lvl w:ilvl="0" w:tplc="EAB49C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6596D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DD7"/>
    <w:rsid w:val="00194F86"/>
    <w:rsid w:val="003F3DD7"/>
    <w:rsid w:val="0058386E"/>
    <w:rsid w:val="00602568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9E05B"/>
  <w15:chartTrackingRefBased/>
  <w15:docId w15:val="{EA5B5190-524C-427D-ADD9-EDBC19D4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3DD7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paragraph" w:customStyle="1" w:styleId="Default">
    <w:name w:val="Default"/>
    <w:rsid w:val="003F3D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F3DD7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numbering" w:customStyle="1" w:styleId="WWNum19">
    <w:name w:val="WWNum19"/>
    <w:rsid w:val="003F3DD7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2026-09-10T07:11:00Z</dcterms:created>
  <dcterms:modified xsi:type="dcterms:W3CDTF">2026-09-10T07:26:00Z</dcterms:modified>
</cp:coreProperties>
</file>