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3144" w:rsidRPr="008A6716" w:rsidRDefault="00247031" w:rsidP="008A6716">
      <w:pPr>
        <w:spacing w:line="276" w:lineRule="auto"/>
        <w:jc w:val="center"/>
        <w:rPr>
          <w:b/>
          <w:szCs w:val="24"/>
        </w:rPr>
      </w:pPr>
      <w:r w:rsidRPr="008A6716">
        <w:rPr>
          <w:b/>
          <w:szCs w:val="24"/>
        </w:rPr>
        <w:t>Z A P I S N I K</w:t>
      </w:r>
    </w:p>
    <w:p w:rsidR="00247031" w:rsidRPr="008A6716" w:rsidRDefault="00247031" w:rsidP="008A6716">
      <w:pPr>
        <w:spacing w:line="276" w:lineRule="auto"/>
        <w:jc w:val="center"/>
        <w:rPr>
          <w:b/>
          <w:szCs w:val="24"/>
        </w:rPr>
      </w:pPr>
      <w:r w:rsidRPr="008A6716">
        <w:rPr>
          <w:b/>
          <w:szCs w:val="24"/>
        </w:rPr>
        <w:t xml:space="preserve">14. sjednice Vijeća Mjesnog odbora Kozari Putevi održane 6. srpnja 2026. </w:t>
      </w:r>
    </w:p>
    <w:p w:rsidR="00247031" w:rsidRPr="008A6716" w:rsidRDefault="00247031" w:rsidP="008A6716">
      <w:pPr>
        <w:spacing w:line="276" w:lineRule="auto"/>
        <w:jc w:val="center"/>
        <w:rPr>
          <w:b/>
          <w:szCs w:val="24"/>
        </w:rPr>
      </w:pPr>
      <w:r w:rsidRPr="008A6716">
        <w:rPr>
          <w:b/>
          <w:szCs w:val="24"/>
        </w:rPr>
        <w:t>Zagreb, III. Kozari put III. odvojak 2 s početkom u 19,00 sati</w:t>
      </w:r>
    </w:p>
    <w:p w:rsidR="00247031" w:rsidRPr="008A6716" w:rsidRDefault="00247031" w:rsidP="008A6716">
      <w:pPr>
        <w:spacing w:line="276" w:lineRule="auto"/>
        <w:jc w:val="both"/>
        <w:rPr>
          <w:szCs w:val="24"/>
        </w:rPr>
      </w:pPr>
    </w:p>
    <w:p w:rsidR="00247031" w:rsidRPr="008A6716" w:rsidRDefault="00247031" w:rsidP="008A6716">
      <w:pPr>
        <w:spacing w:line="276" w:lineRule="auto"/>
        <w:jc w:val="both"/>
        <w:rPr>
          <w:szCs w:val="24"/>
        </w:rPr>
      </w:pPr>
      <w:r w:rsidRPr="008A6716">
        <w:rPr>
          <w:szCs w:val="24"/>
        </w:rPr>
        <w:t>Nazočni članovi Vijeća:</w:t>
      </w:r>
    </w:p>
    <w:p w:rsidR="00247031" w:rsidRPr="008A6716" w:rsidRDefault="00247031" w:rsidP="008A6716">
      <w:pPr>
        <w:spacing w:line="276" w:lineRule="auto"/>
        <w:jc w:val="both"/>
        <w:rPr>
          <w:szCs w:val="24"/>
        </w:rPr>
      </w:pPr>
      <w:r w:rsidRPr="008A6716">
        <w:rPr>
          <w:szCs w:val="24"/>
        </w:rPr>
        <w:t xml:space="preserve">Filip Knežević, Marijana Karlović, Ilija Čičak, Damir </w:t>
      </w:r>
      <w:proofErr w:type="spellStart"/>
      <w:r w:rsidRPr="008A6716">
        <w:rPr>
          <w:szCs w:val="24"/>
        </w:rPr>
        <w:t>Tabaković</w:t>
      </w:r>
      <w:proofErr w:type="spellEnd"/>
      <w:r w:rsidRPr="008A6716">
        <w:rPr>
          <w:szCs w:val="24"/>
        </w:rPr>
        <w:t xml:space="preserve">, Mirko </w:t>
      </w:r>
      <w:proofErr w:type="spellStart"/>
      <w:r w:rsidRPr="008A6716">
        <w:rPr>
          <w:szCs w:val="24"/>
        </w:rPr>
        <w:t>Vuksanović</w:t>
      </w:r>
      <w:proofErr w:type="spellEnd"/>
      <w:r w:rsidRPr="008A6716">
        <w:rPr>
          <w:szCs w:val="24"/>
        </w:rPr>
        <w:t xml:space="preserve">, Josipa </w:t>
      </w:r>
      <w:proofErr w:type="spellStart"/>
      <w:r w:rsidRPr="008A6716">
        <w:rPr>
          <w:szCs w:val="24"/>
        </w:rPr>
        <w:t>Deronja</w:t>
      </w:r>
      <w:proofErr w:type="spellEnd"/>
      <w:r w:rsidRPr="008A6716">
        <w:rPr>
          <w:szCs w:val="24"/>
        </w:rPr>
        <w:t xml:space="preserve"> i </w:t>
      </w:r>
      <w:proofErr w:type="spellStart"/>
      <w:r w:rsidRPr="008A6716">
        <w:rPr>
          <w:szCs w:val="24"/>
        </w:rPr>
        <w:t>Jelosava</w:t>
      </w:r>
      <w:proofErr w:type="spellEnd"/>
      <w:r w:rsidRPr="008A6716">
        <w:rPr>
          <w:szCs w:val="24"/>
        </w:rPr>
        <w:t xml:space="preserve"> Tunjić.</w:t>
      </w:r>
    </w:p>
    <w:p w:rsidR="00247031" w:rsidRPr="008A6716" w:rsidRDefault="00247031" w:rsidP="008A6716">
      <w:pPr>
        <w:spacing w:line="276" w:lineRule="auto"/>
        <w:jc w:val="both"/>
        <w:rPr>
          <w:szCs w:val="24"/>
        </w:rPr>
      </w:pPr>
    </w:p>
    <w:p w:rsidR="00247031" w:rsidRPr="008A6716" w:rsidRDefault="00247031" w:rsidP="008A6716">
      <w:pPr>
        <w:spacing w:line="276" w:lineRule="auto"/>
        <w:jc w:val="both"/>
        <w:rPr>
          <w:szCs w:val="24"/>
        </w:rPr>
      </w:pPr>
    </w:p>
    <w:p w:rsidR="00247031" w:rsidRPr="008A6716" w:rsidRDefault="00247031" w:rsidP="008A6716">
      <w:pPr>
        <w:spacing w:line="276" w:lineRule="auto"/>
        <w:jc w:val="both"/>
        <w:rPr>
          <w:szCs w:val="24"/>
        </w:rPr>
      </w:pPr>
      <w:r w:rsidRPr="008A6716">
        <w:rPr>
          <w:szCs w:val="24"/>
        </w:rPr>
        <w:t>Predsjedava gospodin Filip Knežević, predsjednik Vijeća.</w:t>
      </w:r>
    </w:p>
    <w:p w:rsidR="00247031" w:rsidRPr="008A6716" w:rsidRDefault="00247031" w:rsidP="008A6716">
      <w:pPr>
        <w:spacing w:line="276" w:lineRule="auto"/>
        <w:jc w:val="both"/>
        <w:rPr>
          <w:szCs w:val="24"/>
        </w:rPr>
      </w:pPr>
    </w:p>
    <w:p w:rsidR="00247031" w:rsidRPr="008A6716" w:rsidRDefault="00247031" w:rsidP="008A6716">
      <w:pPr>
        <w:spacing w:line="276" w:lineRule="auto"/>
        <w:jc w:val="both"/>
        <w:rPr>
          <w:szCs w:val="24"/>
        </w:rPr>
      </w:pPr>
      <w:r w:rsidRPr="008A6716">
        <w:rPr>
          <w:szCs w:val="24"/>
        </w:rPr>
        <w:t xml:space="preserve">Zapisnik vodi: </w:t>
      </w:r>
      <w:r w:rsidR="008A6716" w:rsidRPr="008A6716">
        <w:rPr>
          <w:szCs w:val="24"/>
        </w:rPr>
        <w:t>Marijana Karlović</w:t>
      </w:r>
    </w:p>
    <w:p w:rsidR="00247031" w:rsidRPr="008A6716" w:rsidRDefault="00247031" w:rsidP="008A6716">
      <w:pPr>
        <w:spacing w:line="276" w:lineRule="auto"/>
        <w:jc w:val="both"/>
        <w:rPr>
          <w:szCs w:val="24"/>
        </w:rPr>
      </w:pPr>
    </w:p>
    <w:p w:rsidR="00247031" w:rsidRPr="008A6716" w:rsidRDefault="00247031" w:rsidP="008A6716">
      <w:pPr>
        <w:spacing w:line="276" w:lineRule="auto"/>
        <w:jc w:val="both"/>
        <w:rPr>
          <w:szCs w:val="24"/>
        </w:rPr>
      </w:pPr>
    </w:p>
    <w:p w:rsidR="00247031" w:rsidRPr="008A6716" w:rsidRDefault="00247031" w:rsidP="008A6716">
      <w:pPr>
        <w:spacing w:line="276" w:lineRule="auto"/>
        <w:jc w:val="both"/>
        <w:rPr>
          <w:szCs w:val="24"/>
        </w:rPr>
      </w:pPr>
      <w:r w:rsidRPr="008A6716">
        <w:rPr>
          <w:szCs w:val="24"/>
        </w:rPr>
        <w:t>Predsjednik konstatira da je nazočno 7 od ukupno 7 članova Vijeća, što znači da Vijeće može pravovaljano odlučivati, te otvara 14. sjednicu Vijeća Mjesnog odbora.</w:t>
      </w:r>
    </w:p>
    <w:p w:rsidR="00247031" w:rsidRPr="008A6716" w:rsidRDefault="00247031" w:rsidP="008A6716">
      <w:pPr>
        <w:spacing w:line="276" w:lineRule="auto"/>
        <w:jc w:val="both"/>
        <w:rPr>
          <w:szCs w:val="24"/>
        </w:rPr>
      </w:pPr>
    </w:p>
    <w:p w:rsidR="00247031" w:rsidRPr="008A6716" w:rsidRDefault="00247031" w:rsidP="008A6716">
      <w:pPr>
        <w:spacing w:line="276" w:lineRule="auto"/>
        <w:jc w:val="both"/>
        <w:rPr>
          <w:szCs w:val="24"/>
        </w:rPr>
      </w:pPr>
      <w:r w:rsidRPr="008A6716">
        <w:rPr>
          <w:szCs w:val="24"/>
        </w:rPr>
        <w:t>Predsjednik Vijeća daje zapisnik 13. sjednice na verifikaciju.</w:t>
      </w:r>
    </w:p>
    <w:p w:rsidR="00247031" w:rsidRPr="008A6716" w:rsidRDefault="00247031" w:rsidP="008A6716">
      <w:pPr>
        <w:spacing w:line="276" w:lineRule="auto"/>
        <w:jc w:val="both"/>
        <w:rPr>
          <w:szCs w:val="24"/>
        </w:rPr>
      </w:pPr>
      <w:r w:rsidRPr="008A6716">
        <w:rPr>
          <w:szCs w:val="24"/>
        </w:rPr>
        <w:t>Vijeće prihvaća tekst Zapisnika 1</w:t>
      </w:r>
      <w:r w:rsidR="008A6716" w:rsidRPr="008A6716">
        <w:rPr>
          <w:szCs w:val="24"/>
        </w:rPr>
        <w:t>3. sjednice Vijeća, bez izmjena.</w:t>
      </w:r>
    </w:p>
    <w:p w:rsidR="00247031" w:rsidRPr="008A6716" w:rsidRDefault="00247031" w:rsidP="008A6716">
      <w:pPr>
        <w:spacing w:line="276" w:lineRule="auto"/>
        <w:jc w:val="both"/>
        <w:rPr>
          <w:szCs w:val="24"/>
        </w:rPr>
      </w:pPr>
      <w:r w:rsidRPr="008A6716">
        <w:rPr>
          <w:szCs w:val="24"/>
        </w:rPr>
        <w:t xml:space="preserve">Na prijedlog predsjednika Vijeće jednoglasno utvrđuje </w:t>
      </w:r>
    </w:p>
    <w:p w:rsidR="00247031" w:rsidRPr="008A6716" w:rsidRDefault="00247031" w:rsidP="008A6716">
      <w:pPr>
        <w:spacing w:line="276" w:lineRule="auto"/>
        <w:jc w:val="both"/>
        <w:rPr>
          <w:szCs w:val="24"/>
        </w:rPr>
      </w:pPr>
    </w:p>
    <w:p w:rsidR="00247031" w:rsidRPr="008A6716" w:rsidRDefault="00247031" w:rsidP="008A6716">
      <w:pPr>
        <w:spacing w:line="276" w:lineRule="auto"/>
        <w:jc w:val="center"/>
        <w:rPr>
          <w:b/>
          <w:szCs w:val="24"/>
        </w:rPr>
      </w:pPr>
      <w:r w:rsidRPr="008A6716">
        <w:rPr>
          <w:b/>
          <w:szCs w:val="24"/>
        </w:rPr>
        <w:t>DNEVNI  RED</w:t>
      </w:r>
    </w:p>
    <w:p w:rsidR="00247031" w:rsidRPr="008A6716" w:rsidRDefault="00247031" w:rsidP="008A6716">
      <w:pPr>
        <w:spacing w:line="276" w:lineRule="auto"/>
        <w:jc w:val="center"/>
        <w:rPr>
          <w:b/>
          <w:szCs w:val="24"/>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247031" w:rsidRPr="008A6716" w:rsidTr="00247031">
        <w:tc>
          <w:tcPr>
            <w:tcW w:w="567" w:type="dxa"/>
            <w:shd w:val="clear" w:color="auto" w:fill="auto"/>
          </w:tcPr>
          <w:p w:rsidR="00247031" w:rsidRPr="008A6716" w:rsidRDefault="00247031" w:rsidP="008A6716">
            <w:pPr>
              <w:spacing w:line="276" w:lineRule="auto"/>
              <w:jc w:val="both"/>
              <w:rPr>
                <w:szCs w:val="24"/>
              </w:rPr>
            </w:pPr>
            <w:r w:rsidRPr="008A6716">
              <w:rPr>
                <w:szCs w:val="24"/>
              </w:rPr>
              <w:t xml:space="preserve">1. </w:t>
            </w:r>
          </w:p>
        </w:tc>
        <w:tc>
          <w:tcPr>
            <w:tcW w:w="9070" w:type="dxa"/>
            <w:shd w:val="clear" w:color="auto" w:fill="auto"/>
          </w:tcPr>
          <w:p w:rsidR="00247031" w:rsidRPr="008A6716" w:rsidRDefault="00247031" w:rsidP="008A6716">
            <w:pPr>
              <w:spacing w:line="276" w:lineRule="auto"/>
              <w:jc w:val="both"/>
              <w:rPr>
                <w:szCs w:val="24"/>
              </w:rPr>
            </w:pPr>
            <w:r w:rsidRPr="008A6716">
              <w:rPr>
                <w:szCs w:val="24"/>
              </w:rPr>
              <w:t>Zaključci  o aktualnoj komunalnoj i prometnoj problematici - donošenje zaključaka</w:t>
            </w:r>
          </w:p>
        </w:tc>
      </w:tr>
      <w:tr w:rsidR="00247031" w:rsidRPr="008A6716" w:rsidTr="00247031">
        <w:tc>
          <w:tcPr>
            <w:tcW w:w="567" w:type="dxa"/>
            <w:shd w:val="clear" w:color="auto" w:fill="auto"/>
          </w:tcPr>
          <w:p w:rsidR="00247031" w:rsidRPr="008A6716" w:rsidRDefault="00247031" w:rsidP="008A6716">
            <w:pPr>
              <w:spacing w:line="276" w:lineRule="auto"/>
              <w:jc w:val="both"/>
              <w:rPr>
                <w:szCs w:val="24"/>
              </w:rPr>
            </w:pPr>
            <w:r w:rsidRPr="008A6716">
              <w:rPr>
                <w:szCs w:val="24"/>
              </w:rPr>
              <w:t xml:space="preserve">2. </w:t>
            </w:r>
          </w:p>
        </w:tc>
        <w:tc>
          <w:tcPr>
            <w:tcW w:w="9070" w:type="dxa"/>
            <w:shd w:val="clear" w:color="auto" w:fill="auto"/>
          </w:tcPr>
          <w:p w:rsidR="00247031" w:rsidRPr="008A6716" w:rsidRDefault="00247031" w:rsidP="008A6716">
            <w:pPr>
              <w:spacing w:line="276" w:lineRule="auto"/>
              <w:jc w:val="both"/>
              <w:rPr>
                <w:szCs w:val="24"/>
              </w:rPr>
            </w:pPr>
            <w:r w:rsidRPr="008A6716">
              <w:rPr>
                <w:szCs w:val="24"/>
              </w:rPr>
              <w:t>Pitanja, prijedlozi i obavijesti</w:t>
            </w:r>
          </w:p>
          <w:p w:rsidR="00247031" w:rsidRPr="008A6716" w:rsidRDefault="00247031" w:rsidP="008A6716">
            <w:pPr>
              <w:spacing w:line="276" w:lineRule="auto"/>
              <w:jc w:val="both"/>
              <w:rPr>
                <w:szCs w:val="24"/>
              </w:rPr>
            </w:pPr>
          </w:p>
          <w:p w:rsidR="00247031" w:rsidRPr="008A6716" w:rsidRDefault="00247031" w:rsidP="008A6716">
            <w:pPr>
              <w:spacing w:line="276" w:lineRule="auto"/>
              <w:jc w:val="both"/>
              <w:rPr>
                <w:szCs w:val="24"/>
              </w:rPr>
            </w:pPr>
          </w:p>
        </w:tc>
      </w:tr>
    </w:tbl>
    <w:p w:rsidR="00247031" w:rsidRPr="008A6716" w:rsidRDefault="00247031" w:rsidP="008A6716">
      <w:pPr>
        <w:spacing w:line="276" w:lineRule="auto"/>
        <w:jc w:val="both"/>
        <w:rPr>
          <w:b/>
          <w:szCs w:val="24"/>
        </w:rPr>
      </w:pPr>
      <w:r w:rsidRPr="008A6716">
        <w:rPr>
          <w:b/>
          <w:szCs w:val="24"/>
        </w:rPr>
        <w:t>Ad1. Zaključci  o aktualnoj komunalnoj i p</w:t>
      </w:r>
      <w:bookmarkStart w:id="0" w:name="_GoBack"/>
      <w:bookmarkEnd w:id="0"/>
      <w:r w:rsidRPr="008A6716">
        <w:rPr>
          <w:b/>
          <w:szCs w:val="24"/>
        </w:rPr>
        <w:t>rometnoj problematici - donošenje zaključaka</w:t>
      </w:r>
    </w:p>
    <w:p w:rsidR="00247031" w:rsidRPr="008A6716" w:rsidRDefault="00247031" w:rsidP="008A6716">
      <w:pPr>
        <w:spacing w:line="276" w:lineRule="auto"/>
        <w:jc w:val="both"/>
        <w:rPr>
          <w:b/>
          <w:szCs w:val="24"/>
        </w:rPr>
      </w:pPr>
    </w:p>
    <w:p w:rsidR="00247031" w:rsidRPr="008A6716" w:rsidRDefault="00247031" w:rsidP="008A6716">
      <w:pPr>
        <w:spacing w:line="276" w:lineRule="auto"/>
        <w:jc w:val="both"/>
        <w:rPr>
          <w:szCs w:val="24"/>
        </w:rPr>
      </w:pPr>
      <w:r w:rsidRPr="008A6716">
        <w:rPr>
          <w:szCs w:val="24"/>
        </w:rPr>
        <w:t>Uvodno obrazlo</w:t>
      </w:r>
      <w:r w:rsidR="008A6716" w:rsidRPr="008A6716">
        <w:rPr>
          <w:szCs w:val="24"/>
        </w:rPr>
        <w:t>ženje iznosi Predsjednik Vijeća.</w:t>
      </w:r>
    </w:p>
    <w:p w:rsidR="00247031" w:rsidRPr="008A6716" w:rsidRDefault="00247031" w:rsidP="008A6716">
      <w:pPr>
        <w:spacing w:line="276" w:lineRule="auto"/>
        <w:jc w:val="both"/>
        <w:rPr>
          <w:szCs w:val="24"/>
        </w:rPr>
      </w:pPr>
      <w:r w:rsidRPr="008A6716">
        <w:rPr>
          <w:szCs w:val="24"/>
        </w:rPr>
        <w:t xml:space="preserve">U raspravi sudjeluju: Filip Knežević, Marijana Karlović, Ilija Čičak, Damir </w:t>
      </w:r>
      <w:proofErr w:type="spellStart"/>
      <w:r w:rsidRPr="008A6716">
        <w:rPr>
          <w:szCs w:val="24"/>
        </w:rPr>
        <w:t>Tabaković</w:t>
      </w:r>
      <w:proofErr w:type="spellEnd"/>
      <w:r w:rsidRPr="008A6716">
        <w:rPr>
          <w:szCs w:val="24"/>
        </w:rPr>
        <w:t xml:space="preserve">, Mirko </w:t>
      </w:r>
      <w:proofErr w:type="spellStart"/>
      <w:r w:rsidRPr="008A6716">
        <w:rPr>
          <w:szCs w:val="24"/>
        </w:rPr>
        <w:t>Vuksanović</w:t>
      </w:r>
      <w:proofErr w:type="spellEnd"/>
      <w:r w:rsidRPr="008A6716">
        <w:rPr>
          <w:szCs w:val="24"/>
        </w:rPr>
        <w:t xml:space="preserve">, Josipa </w:t>
      </w:r>
      <w:proofErr w:type="spellStart"/>
      <w:r w:rsidRPr="008A6716">
        <w:rPr>
          <w:szCs w:val="24"/>
        </w:rPr>
        <w:t>Deronja</w:t>
      </w:r>
      <w:proofErr w:type="spellEnd"/>
      <w:r w:rsidRPr="008A6716">
        <w:rPr>
          <w:szCs w:val="24"/>
        </w:rPr>
        <w:t xml:space="preserve"> i </w:t>
      </w:r>
      <w:proofErr w:type="spellStart"/>
      <w:r w:rsidRPr="008A6716">
        <w:rPr>
          <w:szCs w:val="24"/>
        </w:rPr>
        <w:t>Jelosava</w:t>
      </w:r>
      <w:proofErr w:type="spellEnd"/>
      <w:r w:rsidRPr="008A6716">
        <w:rPr>
          <w:szCs w:val="24"/>
        </w:rPr>
        <w:t xml:space="preserve"> Tunjić, </w:t>
      </w:r>
    </w:p>
    <w:p w:rsidR="00247031" w:rsidRPr="008A6716" w:rsidRDefault="00247031" w:rsidP="008A6716">
      <w:pPr>
        <w:spacing w:line="276" w:lineRule="auto"/>
        <w:jc w:val="both"/>
        <w:rPr>
          <w:szCs w:val="24"/>
        </w:rPr>
      </w:pPr>
    </w:p>
    <w:p w:rsidR="00247031" w:rsidRPr="008A6716" w:rsidRDefault="00247031" w:rsidP="008A6716">
      <w:pPr>
        <w:spacing w:line="276" w:lineRule="auto"/>
        <w:jc w:val="both"/>
        <w:rPr>
          <w:szCs w:val="24"/>
        </w:rPr>
      </w:pPr>
      <w:r w:rsidRPr="008A6716">
        <w:rPr>
          <w:szCs w:val="24"/>
        </w:rPr>
        <w:t>Vijeće jednoglasno donosi</w:t>
      </w:r>
    </w:p>
    <w:p w:rsidR="00247031" w:rsidRPr="008A6716" w:rsidRDefault="00247031" w:rsidP="008A6716">
      <w:pPr>
        <w:spacing w:line="276" w:lineRule="auto"/>
        <w:jc w:val="both"/>
        <w:rPr>
          <w:szCs w:val="24"/>
        </w:rPr>
      </w:pPr>
    </w:p>
    <w:p w:rsidR="00247031" w:rsidRPr="008A6716" w:rsidRDefault="008A6716" w:rsidP="008A6716">
      <w:pPr>
        <w:spacing w:line="276" w:lineRule="auto"/>
        <w:rPr>
          <w:szCs w:val="24"/>
        </w:rPr>
      </w:pPr>
      <w:r w:rsidRPr="008A6716">
        <w:rPr>
          <w:szCs w:val="24"/>
        </w:rPr>
        <w:t>Zaključak</w:t>
      </w:r>
      <w:r w:rsidR="00247031" w:rsidRPr="008A6716">
        <w:rPr>
          <w:szCs w:val="24"/>
        </w:rPr>
        <w:t xml:space="preserve">   o aktualnoj komunalnoj i prometnoj problematici - donošenje zaključaka</w:t>
      </w:r>
    </w:p>
    <w:p w:rsidR="00247031" w:rsidRPr="008A6716" w:rsidRDefault="00247031" w:rsidP="008A6716">
      <w:pPr>
        <w:spacing w:line="276" w:lineRule="auto"/>
        <w:rPr>
          <w:szCs w:val="24"/>
        </w:rPr>
      </w:pPr>
    </w:p>
    <w:p w:rsidR="00247031" w:rsidRPr="008A6716" w:rsidRDefault="00247031" w:rsidP="008A6716">
      <w:pPr>
        <w:spacing w:line="276" w:lineRule="auto"/>
        <w:jc w:val="both"/>
        <w:rPr>
          <w:szCs w:val="24"/>
        </w:rPr>
      </w:pPr>
      <w:r w:rsidRPr="008A6716">
        <w:rPr>
          <w:szCs w:val="24"/>
        </w:rPr>
        <w:t>(Zaključak se prilaže ovom zapisniku i njegov je sastavni dio.)</w:t>
      </w:r>
    </w:p>
    <w:p w:rsidR="00247031" w:rsidRPr="008A6716" w:rsidRDefault="00247031" w:rsidP="008A6716">
      <w:pPr>
        <w:spacing w:line="276" w:lineRule="auto"/>
        <w:jc w:val="both"/>
        <w:rPr>
          <w:szCs w:val="24"/>
        </w:rPr>
      </w:pPr>
    </w:p>
    <w:p w:rsidR="00247031" w:rsidRPr="008A6716" w:rsidRDefault="00247031" w:rsidP="008A6716">
      <w:pPr>
        <w:spacing w:line="276" w:lineRule="auto"/>
        <w:jc w:val="both"/>
        <w:rPr>
          <w:b/>
          <w:szCs w:val="24"/>
        </w:rPr>
      </w:pPr>
      <w:r w:rsidRPr="008A6716">
        <w:rPr>
          <w:b/>
          <w:szCs w:val="24"/>
        </w:rPr>
        <w:t>Ad2. Pitanja, prijedlozi i obavijesti</w:t>
      </w:r>
    </w:p>
    <w:p w:rsidR="00247031" w:rsidRPr="008A6716" w:rsidRDefault="00247031" w:rsidP="008A6716">
      <w:pPr>
        <w:spacing w:line="276" w:lineRule="auto"/>
        <w:jc w:val="both"/>
        <w:rPr>
          <w:b/>
          <w:szCs w:val="24"/>
        </w:rPr>
      </w:pPr>
    </w:p>
    <w:p w:rsidR="00247031" w:rsidRPr="008A6716" w:rsidRDefault="008A6716" w:rsidP="008A6716">
      <w:pPr>
        <w:spacing w:line="276" w:lineRule="auto"/>
        <w:jc w:val="both"/>
        <w:rPr>
          <w:szCs w:val="24"/>
        </w:rPr>
      </w:pPr>
      <w:r w:rsidRPr="008A6716">
        <w:rPr>
          <w:szCs w:val="24"/>
        </w:rPr>
        <w:t>Izvješća primljena na znanje.</w:t>
      </w:r>
    </w:p>
    <w:p w:rsidR="00247031" w:rsidRPr="008A6716" w:rsidRDefault="00247031" w:rsidP="008A6716">
      <w:pPr>
        <w:spacing w:line="276" w:lineRule="auto"/>
        <w:jc w:val="both"/>
        <w:rPr>
          <w:szCs w:val="24"/>
        </w:rPr>
      </w:pPr>
      <w:r w:rsidRPr="008A6716">
        <w:rPr>
          <w:szCs w:val="24"/>
        </w:rPr>
        <w:t xml:space="preserve">Sjednica je završila u </w:t>
      </w:r>
      <w:r w:rsidR="008A6716" w:rsidRPr="008A6716">
        <w:rPr>
          <w:szCs w:val="24"/>
        </w:rPr>
        <w:t>20.00. sati</w:t>
      </w:r>
    </w:p>
    <w:p w:rsidR="00247031" w:rsidRPr="008A6716" w:rsidRDefault="00247031" w:rsidP="008A6716">
      <w:pPr>
        <w:spacing w:line="276" w:lineRule="auto"/>
        <w:jc w:val="both"/>
        <w:rPr>
          <w:szCs w:val="24"/>
        </w:rPr>
      </w:pPr>
    </w:p>
    <w:p w:rsidR="00247031" w:rsidRPr="008A6716" w:rsidRDefault="00247031" w:rsidP="008A6716">
      <w:pPr>
        <w:spacing w:line="276" w:lineRule="auto"/>
        <w:jc w:val="both"/>
        <w:rPr>
          <w:szCs w:val="24"/>
        </w:rPr>
      </w:pPr>
      <w:r w:rsidRPr="008A6716">
        <w:rPr>
          <w:szCs w:val="24"/>
        </w:rPr>
        <w:lastRenderedPageBreak/>
        <w:t>KLASA: 024-08/26-003/1494</w:t>
      </w:r>
    </w:p>
    <w:p w:rsidR="00247031" w:rsidRPr="008A6716" w:rsidRDefault="00247031" w:rsidP="008A6716">
      <w:pPr>
        <w:spacing w:line="276" w:lineRule="auto"/>
        <w:jc w:val="both"/>
        <w:rPr>
          <w:szCs w:val="24"/>
        </w:rPr>
      </w:pPr>
      <w:r w:rsidRPr="008A6716">
        <w:rPr>
          <w:szCs w:val="24"/>
        </w:rPr>
        <w:t>URBROJ: 251-13-11-5/012-26-1</w:t>
      </w:r>
    </w:p>
    <w:p w:rsidR="00247031" w:rsidRPr="008A6716" w:rsidRDefault="00247031" w:rsidP="008A6716">
      <w:pPr>
        <w:spacing w:line="276" w:lineRule="auto"/>
        <w:jc w:val="both"/>
        <w:rPr>
          <w:szCs w:val="24"/>
        </w:rPr>
      </w:pPr>
      <w:r w:rsidRPr="008A6716">
        <w:rPr>
          <w:szCs w:val="24"/>
        </w:rPr>
        <w:t>Zagreb, 6. srpnja 2026.</w:t>
      </w:r>
    </w:p>
    <w:p w:rsidR="00247031" w:rsidRPr="008A6716" w:rsidRDefault="00247031" w:rsidP="008A6716">
      <w:pPr>
        <w:spacing w:line="276" w:lineRule="auto"/>
        <w:jc w:val="both"/>
        <w:rPr>
          <w:szCs w:val="24"/>
        </w:rPr>
      </w:pPr>
    </w:p>
    <w:p w:rsidR="00247031" w:rsidRPr="008A6716" w:rsidRDefault="008A6716" w:rsidP="008A6716">
      <w:pPr>
        <w:spacing w:line="276" w:lineRule="auto"/>
        <w:jc w:val="both"/>
        <w:rPr>
          <w:szCs w:val="24"/>
        </w:rPr>
      </w:pPr>
      <w:r w:rsidRPr="008A6716">
        <w:rPr>
          <w:szCs w:val="24"/>
        </w:rPr>
        <w:t>Zapisnik uredi</w:t>
      </w:r>
      <w:r w:rsidR="00247031" w:rsidRPr="008A6716">
        <w:rPr>
          <w:szCs w:val="24"/>
        </w:rPr>
        <w:t>la:</w:t>
      </w:r>
    </w:p>
    <w:p w:rsidR="00247031" w:rsidRPr="008A6716" w:rsidRDefault="008A6716" w:rsidP="008A6716">
      <w:pPr>
        <w:spacing w:line="276" w:lineRule="auto"/>
        <w:jc w:val="both"/>
        <w:rPr>
          <w:szCs w:val="24"/>
        </w:rPr>
      </w:pPr>
      <w:r w:rsidRPr="008A6716">
        <w:rPr>
          <w:szCs w:val="24"/>
        </w:rPr>
        <w:t>Marijana Karlović</w:t>
      </w:r>
    </w:p>
    <w:p w:rsidR="00247031" w:rsidRPr="008A6716" w:rsidRDefault="00247031" w:rsidP="008A6716">
      <w:pPr>
        <w:spacing w:line="276" w:lineRule="auto"/>
        <w:ind w:left="4248"/>
        <w:jc w:val="center"/>
        <w:rPr>
          <w:szCs w:val="24"/>
        </w:rPr>
      </w:pPr>
      <w:r w:rsidRPr="008A6716">
        <w:rPr>
          <w:szCs w:val="24"/>
        </w:rPr>
        <w:t>Predsjednik</w:t>
      </w:r>
    </w:p>
    <w:p w:rsidR="00247031" w:rsidRPr="008A6716" w:rsidRDefault="00247031" w:rsidP="008A6716">
      <w:pPr>
        <w:spacing w:line="276" w:lineRule="auto"/>
        <w:ind w:left="4248"/>
        <w:jc w:val="center"/>
        <w:rPr>
          <w:szCs w:val="24"/>
        </w:rPr>
      </w:pPr>
      <w:r w:rsidRPr="008A6716">
        <w:rPr>
          <w:szCs w:val="24"/>
        </w:rPr>
        <w:t>Vijeća Mjesnog odbora Kozari Putevi</w:t>
      </w:r>
    </w:p>
    <w:p w:rsidR="00247031" w:rsidRPr="008A6716" w:rsidRDefault="00247031" w:rsidP="008A6716">
      <w:pPr>
        <w:spacing w:line="276" w:lineRule="auto"/>
        <w:ind w:left="4248"/>
        <w:jc w:val="center"/>
        <w:rPr>
          <w:szCs w:val="24"/>
        </w:rPr>
      </w:pPr>
    </w:p>
    <w:p w:rsidR="00247031" w:rsidRPr="008A6716" w:rsidRDefault="00247031" w:rsidP="008A6716">
      <w:pPr>
        <w:spacing w:line="276" w:lineRule="auto"/>
        <w:ind w:left="4248"/>
        <w:jc w:val="center"/>
        <w:rPr>
          <w:szCs w:val="24"/>
        </w:rPr>
      </w:pPr>
      <w:r w:rsidRPr="008A6716">
        <w:rPr>
          <w:szCs w:val="24"/>
        </w:rPr>
        <w:t>Filip Knežević</w:t>
      </w:r>
    </w:p>
    <w:p w:rsidR="00247031" w:rsidRPr="008A6716" w:rsidRDefault="00247031" w:rsidP="008A6716">
      <w:pPr>
        <w:spacing w:line="276" w:lineRule="auto"/>
        <w:rPr>
          <w:szCs w:val="24"/>
          <w:u w:val="single"/>
        </w:rPr>
      </w:pPr>
      <w:r w:rsidRPr="008A6716">
        <w:rPr>
          <w:szCs w:val="24"/>
          <w:u w:val="single"/>
        </w:rPr>
        <w:br w:type="page"/>
      </w:r>
    </w:p>
    <w:p w:rsidR="00247031" w:rsidRPr="008A6716" w:rsidRDefault="00247031" w:rsidP="008A6716">
      <w:pPr>
        <w:pStyle w:val="isselectedend"/>
        <w:suppressAutoHyphens/>
        <w:spacing w:before="0" w:beforeAutospacing="0" w:after="0" w:afterAutospacing="0" w:line="276" w:lineRule="auto"/>
      </w:pPr>
      <w:r w:rsidRPr="008A6716">
        <w:rPr>
          <w:bCs/>
        </w:rPr>
        <w:lastRenderedPageBreak/>
        <w:t>Na temelju članka 99. Statuta Grada Zagreba (Službeni glasnik Grada Zagreba 23/16, 2/18, 23/18, 3/20, 3/21, 11/21 – pročišćeni tekst i 16/22), Vijeće Mjesnog odbora Kozari Putevi na 14. sjednici održanoj 6. srpanja 2026. donijelo je</w:t>
      </w:r>
    </w:p>
    <w:p w:rsidR="00247031" w:rsidRPr="008A6716" w:rsidRDefault="00247031" w:rsidP="008A6716">
      <w:pPr>
        <w:spacing w:line="276" w:lineRule="auto"/>
        <w:jc w:val="center"/>
        <w:outlineLvl w:val="0"/>
        <w:rPr>
          <w:rFonts w:eastAsia="Times New Roman"/>
          <w:b/>
          <w:bCs/>
          <w:kern w:val="36"/>
          <w:szCs w:val="24"/>
          <w:lang w:eastAsia="hr-HR"/>
        </w:rPr>
      </w:pPr>
      <w:r w:rsidRPr="008A6716">
        <w:rPr>
          <w:rFonts w:eastAsia="Times New Roman"/>
          <w:b/>
          <w:bCs/>
          <w:kern w:val="36"/>
          <w:szCs w:val="24"/>
          <w:lang w:eastAsia="hr-HR"/>
        </w:rPr>
        <w:t>Z A K L J U Č A K</w:t>
      </w:r>
    </w:p>
    <w:p w:rsidR="00247031" w:rsidRPr="008A6716" w:rsidRDefault="00247031" w:rsidP="008A6716">
      <w:pPr>
        <w:spacing w:line="276" w:lineRule="auto"/>
        <w:jc w:val="center"/>
        <w:rPr>
          <w:rFonts w:eastAsia="Times New Roman"/>
          <w:b/>
          <w:bCs/>
          <w:szCs w:val="24"/>
          <w:lang w:eastAsia="hr-HR"/>
        </w:rPr>
      </w:pPr>
      <w:r w:rsidRPr="008A6716">
        <w:rPr>
          <w:rFonts w:eastAsia="Times New Roman"/>
          <w:b/>
          <w:bCs/>
          <w:szCs w:val="24"/>
          <w:lang w:eastAsia="hr-HR"/>
        </w:rPr>
        <w:t>o aktualnoj komunalnoj i prometnoj problematici</w:t>
      </w:r>
    </w:p>
    <w:p w:rsidR="00247031" w:rsidRPr="008A6716" w:rsidRDefault="00247031" w:rsidP="008A6716">
      <w:pPr>
        <w:spacing w:line="276" w:lineRule="auto"/>
        <w:jc w:val="center"/>
        <w:rPr>
          <w:rFonts w:eastAsia="Times New Roman"/>
          <w:b/>
          <w:szCs w:val="24"/>
          <w:lang w:eastAsia="hr-HR"/>
        </w:rPr>
      </w:pPr>
      <w:r w:rsidRPr="008A6716">
        <w:rPr>
          <w:b/>
          <w:szCs w:val="24"/>
        </w:rPr>
        <w:t>u Ulici 3. Kozari put, 2. odvojak</w:t>
      </w:r>
    </w:p>
    <w:p w:rsidR="00247031" w:rsidRPr="008A6716" w:rsidRDefault="00247031" w:rsidP="008A6716">
      <w:pPr>
        <w:pStyle w:val="pdq2pgselectionanchorcontainer"/>
        <w:numPr>
          <w:ilvl w:val="0"/>
          <w:numId w:val="3"/>
        </w:numPr>
        <w:suppressAutoHyphens/>
        <w:spacing w:before="0" w:beforeAutospacing="0" w:after="0" w:afterAutospacing="0" w:line="276" w:lineRule="auto"/>
      </w:pPr>
      <w:r w:rsidRPr="008A6716">
        <w:t>Vijeće Mjesnog odbora Kozari Putevi razmotrilo je predstavku stanovnika koja se odnosi na stanje komunalne infrastrukture i sigurnost prometa u Ulici 3. Kozari put, 2. odvojak.</w:t>
      </w:r>
    </w:p>
    <w:p w:rsidR="00247031" w:rsidRPr="008A6716" w:rsidRDefault="00247031" w:rsidP="008A6716">
      <w:pPr>
        <w:pStyle w:val="Odlomakpopisa"/>
        <w:numPr>
          <w:ilvl w:val="0"/>
          <w:numId w:val="3"/>
        </w:numPr>
        <w:suppressAutoHyphens/>
        <w:spacing w:after="0" w:line="276" w:lineRule="auto"/>
        <w:rPr>
          <w:rFonts w:ascii="Times New Roman" w:eastAsia="Times New Roman" w:hAnsi="Times New Roman" w:cs="Times New Roman"/>
          <w:sz w:val="24"/>
          <w:szCs w:val="24"/>
          <w:lang w:eastAsia="hr-HR"/>
        </w:rPr>
      </w:pPr>
      <w:r w:rsidRPr="008A6716">
        <w:rPr>
          <w:rFonts w:ascii="Times New Roman" w:eastAsia="Times New Roman" w:hAnsi="Times New Roman" w:cs="Times New Roman"/>
          <w:sz w:val="24"/>
          <w:szCs w:val="24"/>
          <w:lang w:eastAsia="hr-HR"/>
        </w:rPr>
        <w:t xml:space="preserve">Tijekom rasprave utvrđeno je da je dvorište na adresi </w:t>
      </w:r>
      <w:r w:rsidRPr="008A6716">
        <w:rPr>
          <w:rFonts w:ascii="Times New Roman" w:eastAsia="Times New Roman" w:hAnsi="Times New Roman" w:cs="Times New Roman"/>
          <w:b/>
          <w:bCs/>
          <w:sz w:val="24"/>
          <w:szCs w:val="24"/>
          <w:lang w:eastAsia="hr-HR"/>
        </w:rPr>
        <w:t>3. Kozari put, 2. odvojak, kućni broj 48 (</w:t>
      </w:r>
      <w:proofErr w:type="spellStart"/>
      <w:r w:rsidRPr="008A6716">
        <w:rPr>
          <w:rFonts w:ascii="Times New Roman" w:eastAsia="Times New Roman" w:hAnsi="Times New Roman" w:cs="Times New Roman"/>
          <w:b/>
          <w:bCs/>
          <w:sz w:val="24"/>
          <w:szCs w:val="24"/>
          <w:lang w:eastAsia="hr-HR"/>
        </w:rPr>
        <w:t>k.č</w:t>
      </w:r>
      <w:proofErr w:type="spellEnd"/>
      <w:r w:rsidRPr="008A6716">
        <w:rPr>
          <w:rFonts w:ascii="Times New Roman" w:eastAsia="Times New Roman" w:hAnsi="Times New Roman" w:cs="Times New Roman"/>
          <w:b/>
          <w:bCs/>
          <w:sz w:val="24"/>
          <w:szCs w:val="24"/>
          <w:lang w:eastAsia="hr-HR"/>
        </w:rPr>
        <w:t>. 1524/133)</w:t>
      </w:r>
      <w:r w:rsidRPr="008A6716">
        <w:rPr>
          <w:rFonts w:ascii="Times New Roman" w:eastAsia="Times New Roman" w:hAnsi="Times New Roman" w:cs="Times New Roman"/>
          <w:sz w:val="24"/>
          <w:szCs w:val="24"/>
          <w:lang w:eastAsia="hr-HR"/>
        </w:rPr>
        <w:t xml:space="preserve"> zapušteno te da se raslinje i samonikla vegetacija šire na javnu prometnu površinu. Posljedica navedenoga je djelomično zatrpavanje kanalica za odvodnju oborinskih voda, suženje prometnice te smanjena preglednost, čime se narušava sigurnost svih sudionika u prometu.</w:t>
      </w:r>
    </w:p>
    <w:p w:rsidR="00247031" w:rsidRPr="008A6716" w:rsidRDefault="00247031" w:rsidP="008A6716">
      <w:pPr>
        <w:pStyle w:val="Odlomakpopisa"/>
        <w:numPr>
          <w:ilvl w:val="0"/>
          <w:numId w:val="3"/>
        </w:numPr>
        <w:suppressAutoHyphens/>
        <w:spacing w:after="0" w:line="276" w:lineRule="auto"/>
        <w:rPr>
          <w:rFonts w:ascii="Times New Roman" w:eastAsia="Times New Roman" w:hAnsi="Times New Roman" w:cs="Times New Roman"/>
          <w:sz w:val="24"/>
          <w:szCs w:val="24"/>
          <w:lang w:eastAsia="hr-HR"/>
        </w:rPr>
      </w:pPr>
      <w:r w:rsidRPr="008A6716">
        <w:rPr>
          <w:rFonts w:ascii="Times New Roman" w:eastAsia="Times New Roman" w:hAnsi="Times New Roman" w:cs="Times New Roman"/>
          <w:sz w:val="24"/>
          <w:szCs w:val="24"/>
          <w:lang w:eastAsia="hr-HR"/>
        </w:rPr>
        <w:t>Nadalje, tijekom rasprave istaknuto je kako se slični problemi pojavljuju i na drugim lokacijama u predmetnoj ulici, gdje živice i drugo raslinje zadiru u cestovni pojas i onemogućavaju nesmetano korištenje javne prometne površine. Također je ukazano na prisutnost dugotrajno parkiranih neregistriranih vozila na kolniku, koja dodatno smanjuju raspoloživu širinu prometnice te negativno utječu na sigurnost i komunalni red.</w:t>
      </w:r>
    </w:p>
    <w:p w:rsidR="00247031" w:rsidRPr="008A6716" w:rsidRDefault="00247031" w:rsidP="008A6716">
      <w:pPr>
        <w:pStyle w:val="Odlomakpopisa"/>
        <w:numPr>
          <w:ilvl w:val="0"/>
          <w:numId w:val="3"/>
        </w:numPr>
        <w:suppressAutoHyphens/>
        <w:spacing w:after="0" w:line="276" w:lineRule="auto"/>
        <w:rPr>
          <w:rFonts w:ascii="Times New Roman" w:eastAsia="Times New Roman" w:hAnsi="Times New Roman" w:cs="Times New Roman"/>
          <w:sz w:val="24"/>
          <w:szCs w:val="24"/>
          <w:lang w:eastAsia="hr-HR"/>
        </w:rPr>
      </w:pPr>
      <w:r w:rsidRPr="008A6716">
        <w:rPr>
          <w:rFonts w:ascii="Times New Roman" w:eastAsia="Times New Roman" w:hAnsi="Times New Roman" w:cs="Times New Roman"/>
          <w:sz w:val="24"/>
          <w:szCs w:val="24"/>
          <w:lang w:eastAsia="hr-HR"/>
        </w:rPr>
        <w:t xml:space="preserve">Predlaže se da nadležna gradska upravna tijela, komunalno redarstvo i druge nadležne službe izvrše terenski očevid cijele Ulice 3. Kozari put, 2. odvojak radi utvrđivanja stvarnog stanja. </w:t>
      </w:r>
    </w:p>
    <w:p w:rsidR="00247031" w:rsidRPr="008A6716" w:rsidRDefault="00247031" w:rsidP="008A6716">
      <w:pPr>
        <w:pStyle w:val="Odlomakpopisa"/>
        <w:numPr>
          <w:ilvl w:val="0"/>
          <w:numId w:val="3"/>
        </w:numPr>
        <w:suppressAutoHyphens/>
        <w:spacing w:after="0" w:line="276" w:lineRule="auto"/>
        <w:rPr>
          <w:rFonts w:ascii="Times New Roman" w:eastAsia="Times New Roman" w:hAnsi="Times New Roman" w:cs="Times New Roman"/>
          <w:sz w:val="24"/>
          <w:szCs w:val="24"/>
          <w:lang w:eastAsia="hr-HR"/>
        </w:rPr>
      </w:pPr>
      <w:r w:rsidRPr="008A6716">
        <w:rPr>
          <w:rFonts w:ascii="Times New Roman" w:eastAsia="Times New Roman" w:hAnsi="Times New Roman" w:cs="Times New Roman"/>
          <w:sz w:val="24"/>
          <w:szCs w:val="24"/>
          <w:lang w:eastAsia="hr-HR"/>
        </w:rPr>
        <w:t xml:space="preserve">Predlaže se poduzimanje odgovarajućih mjera kojima će se vlasnicima odnosno korisnicima zapuštenih parcela naložiti uklanjanje raslinja koje se širi na javnu površinu te redovito održavanje nekretnina u skladu s važećim propisima, kako bi se osiguralo nesmetano korištenje prometnice, funkcionalnost sustava oborinske odvodnje i sigurnost svih sudionika u prometu. </w:t>
      </w:r>
    </w:p>
    <w:p w:rsidR="00247031" w:rsidRPr="008A6716" w:rsidRDefault="00247031" w:rsidP="008A6716">
      <w:pPr>
        <w:pStyle w:val="Odlomakpopisa"/>
        <w:numPr>
          <w:ilvl w:val="0"/>
          <w:numId w:val="3"/>
        </w:numPr>
        <w:suppressAutoHyphens/>
        <w:spacing w:after="0" w:line="276" w:lineRule="auto"/>
        <w:rPr>
          <w:rFonts w:ascii="Times New Roman" w:eastAsia="Times New Roman" w:hAnsi="Times New Roman" w:cs="Times New Roman"/>
          <w:sz w:val="24"/>
          <w:szCs w:val="24"/>
          <w:lang w:eastAsia="hr-HR"/>
        </w:rPr>
      </w:pPr>
      <w:r w:rsidRPr="008A6716">
        <w:rPr>
          <w:rFonts w:ascii="Times New Roman" w:eastAsia="Times New Roman" w:hAnsi="Times New Roman" w:cs="Times New Roman"/>
          <w:sz w:val="24"/>
          <w:szCs w:val="24"/>
          <w:lang w:eastAsia="hr-HR"/>
        </w:rPr>
        <w:t xml:space="preserve">Predlaže se da nadležne službe izvrše provjeru statusa vozila koja su duže vrijeme parkirana na javnoj prometnoj površini, osobito vozila za koja postoji sumnja da nisu registrirana ili nisu u voznom stanju, te da, ukoliko se utvrde zakonski uvjeti, poduzmu odgovarajuće mjere radi njihovog uklanjanja. </w:t>
      </w:r>
    </w:p>
    <w:p w:rsidR="00247031" w:rsidRPr="008A6716" w:rsidRDefault="00247031" w:rsidP="008A6716">
      <w:pPr>
        <w:spacing w:line="276" w:lineRule="auto"/>
        <w:outlineLvl w:val="2"/>
        <w:rPr>
          <w:rFonts w:eastAsia="Times New Roman"/>
          <w:b/>
          <w:bCs/>
          <w:szCs w:val="24"/>
          <w:lang w:eastAsia="hr-HR"/>
        </w:rPr>
      </w:pPr>
      <w:r w:rsidRPr="008A6716">
        <w:rPr>
          <w:rFonts w:eastAsia="Times New Roman"/>
          <w:b/>
          <w:bCs/>
          <w:szCs w:val="24"/>
          <w:lang w:eastAsia="hr-HR"/>
        </w:rPr>
        <w:t>Obrazloženje</w:t>
      </w:r>
    </w:p>
    <w:p w:rsidR="00247031" w:rsidRPr="008A6716" w:rsidRDefault="00247031" w:rsidP="008A6716">
      <w:pPr>
        <w:spacing w:line="276" w:lineRule="auto"/>
        <w:outlineLvl w:val="2"/>
        <w:rPr>
          <w:rFonts w:eastAsia="Times New Roman"/>
          <w:szCs w:val="24"/>
          <w:lang w:eastAsia="hr-HR"/>
        </w:rPr>
      </w:pPr>
      <w:r w:rsidRPr="008A6716">
        <w:rPr>
          <w:rFonts w:eastAsia="Times New Roman"/>
          <w:szCs w:val="24"/>
          <w:lang w:eastAsia="hr-HR"/>
        </w:rPr>
        <w:t>Vijeće Mjesnog odbora smatra kako postojeće stanje predstavlja komunalni i prometno-sigurnosni problem koji zahtijeva žurno postupanje nadležnih tijela. Nekontrolirano širenje vegetacije na javnu prometnu površinu smanjuje preglednost, otežava mimoilaženje vozila, onemogućuje pravilnu odvodnju oborinskih voda te povećava rizik od nastanka prometnih nezgoda. Dodatno, dugotrajno parkirana neregistrirana vozila zauzimaju javnu prometnu površinu i narušavaju komunalni red.</w:t>
      </w:r>
      <w:r w:rsidRPr="008A6716">
        <w:rPr>
          <w:rFonts w:eastAsia="Times New Roman"/>
          <w:b/>
          <w:bCs/>
          <w:szCs w:val="24"/>
          <w:lang w:eastAsia="hr-HR"/>
        </w:rPr>
        <w:t xml:space="preserve"> </w:t>
      </w:r>
      <w:r w:rsidRPr="008A6716">
        <w:rPr>
          <w:rFonts w:eastAsia="Times New Roman"/>
          <w:szCs w:val="24"/>
          <w:lang w:eastAsia="hr-HR"/>
        </w:rPr>
        <w:t>Pravodobnim postupanjem nadležnih službi doprinijet će se povećanju sigurnosti svih sudionika u prometu, osigurati funkcionalnost sustava oborinske odvodnje, urednije održavanje javnih površina te poboljšati ukupna kvaliteta života stanovnika predmetne ulice.</w:t>
      </w:r>
    </w:p>
    <w:p w:rsidR="00247031" w:rsidRPr="008A6716" w:rsidRDefault="00247031" w:rsidP="008A6716">
      <w:pPr>
        <w:spacing w:line="276" w:lineRule="auto"/>
        <w:outlineLvl w:val="2"/>
        <w:rPr>
          <w:rFonts w:eastAsia="Times New Roman"/>
          <w:szCs w:val="24"/>
          <w:lang w:eastAsia="hr-HR"/>
        </w:rPr>
      </w:pPr>
    </w:p>
    <w:p w:rsidR="00247031" w:rsidRPr="008A6716" w:rsidRDefault="00247031" w:rsidP="008A6716">
      <w:pPr>
        <w:spacing w:line="276" w:lineRule="auto"/>
        <w:outlineLvl w:val="2"/>
        <w:rPr>
          <w:rFonts w:eastAsia="Times New Roman"/>
          <w:b/>
          <w:bCs/>
          <w:szCs w:val="24"/>
          <w:lang w:eastAsia="hr-HR"/>
        </w:rPr>
      </w:pPr>
    </w:p>
    <w:p w:rsidR="00247031" w:rsidRPr="008A6716" w:rsidRDefault="00247031" w:rsidP="008A6716">
      <w:pPr>
        <w:spacing w:line="276" w:lineRule="auto"/>
        <w:jc w:val="both"/>
        <w:rPr>
          <w:szCs w:val="24"/>
        </w:rPr>
      </w:pPr>
      <w:r w:rsidRPr="008A6716">
        <w:rPr>
          <w:szCs w:val="24"/>
        </w:rPr>
        <w:lastRenderedPageBreak/>
        <w:t>KLASA: 024-08/26-003/1494</w:t>
      </w:r>
    </w:p>
    <w:p w:rsidR="00247031" w:rsidRPr="008A6716" w:rsidRDefault="00247031" w:rsidP="008A6716">
      <w:pPr>
        <w:spacing w:line="276" w:lineRule="auto"/>
        <w:jc w:val="both"/>
        <w:rPr>
          <w:szCs w:val="24"/>
        </w:rPr>
      </w:pPr>
      <w:r w:rsidRPr="008A6716">
        <w:rPr>
          <w:szCs w:val="24"/>
        </w:rPr>
        <w:t>URBROJ: 251-13-11-5/012-26-3</w:t>
      </w:r>
    </w:p>
    <w:p w:rsidR="00247031" w:rsidRPr="008A6716" w:rsidRDefault="00247031" w:rsidP="008A6716">
      <w:pPr>
        <w:spacing w:line="276" w:lineRule="auto"/>
        <w:jc w:val="both"/>
        <w:rPr>
          <w:szCs w:val="24"/>
        </w:rPr>
      </w:pPr>
      <w:r w:rsidRPr="008A6716">
        <w:rPr>
          <w:szCs w:val="24"/>
        </w:rPr>
        <w:t>Zagreb, 6. srpnja 2026.</w:t>
      </w:r>
    </w:p>
    <w:p w:rsidR="00247031" w:rsidRPr="008A6716" w:rsidRDefault="00247031" w:rsidP="008A6716">
      <w:pPr>
        <w:spacing w:line="276" w:lineRule="auto"/>
        <w:jc w:val="both"/>
        <w:rPr>
          <w:szCs w:val="24"/>
        </w:rPr>
      </w:pPr>
    </w:p>
    <w:p w:rsidR="00247031" w:rsidRPr="008A6716" w:rsidRDefault="00247031" w:rsidP="008A6716">
      <w:pPr>
        <w:spacing w:line="276" w:lineRule="auto"/>
        <w:jc w:val="both"/>
        <w:rPr>
          <w:szCs w:val="24"/>
        </w:rPr>
      </w:pPr>
    </w:p>
    <w:p w:rsidR="00247031" w:rsidRPr="008A6716" w:rsidRDefault="00247031" w:rsidP="008A6716">
      <w:pPr>
        <w:spacing w:line="276" w:lineRule="auto"/>
        <w:ind w:left="4248"/>
        <w:jc w:val="center"/>
        <w:rPr>
          <w:szCs w:val="24"/>
        </w:rPr>
      </w:pPr>
      <w:r w:rsidRPr="008A6716">
        <w:rPr>
          <w:szCs w:val="24"/>
        </w:rPr>
        <w:t>PREDSJEDNIK VIJEĆA</w:t>
      </w:r>
    </w:p>
    <w:p w:rsidR="00247031" w:rsidRPr="008A6716" w:rsidRDefault="00247031" w:rsidP="008A6716">
      <w:pPr>
        <w:spacing w:line="276" w:lineRule="auto"/>
        <w:ind w:left="4248"/>
        <w:jc w:val="center"/>
        <w:rPr>
          <w:szCs w:val="24"/>
        </w:rPr>
      </w:pPr>
      <w:r w:rsidRPr="008A6716">
        <w:rPr>
          <w:szCs w:val="24"/>
        </w:rPr>
        <w:t>MJESNOG ODBORA KOZARI PUTEVI</w:t>
      </w:r>
    </w:p>
    <w:p w:rsidR="00247031" w:rsidRPr="008A6716" w:rsidRDefault="00247031" w:rsidP="008A6716">
      <w:pPr>
        <w:spacing w:line="276" w:lineRule="auto"/>
        <w:ind w:left="4248"/>
        <w:jc w:val="center"/>
        <w:rPr>
          <w:szCs w:val="24"/>
        </w:rPr>
      </w:pPr>
    </w:p>
    <w:p w:rsidR="00247031" w:rsidRPr="008A6716" w:rsidRDefault="00247031" w:rsidP="008A6716">
      <w:pPr>
        <w:spacing w:line="276" w:lineRule="auto"/>
        <w:ind w:left="4248"/>
        <w:jc w:val="center"/>
        <w:rPr>
          <w:szCs w:val="24"/>
        </w:rPr>
      </w:pPr>
      <w:r w:rsidRPr="008A6716">
        <w:rPr>
          <w:szCs w:val="24"/>
        </w:rPr>
        <w:t>Filip Knežević</w:t>
      </w:r>
    </w:p>
    <w:p w:rsidR="00247031" w:rsidRPr="008A6716" w:rsidRDefault="00247031" w:rsidP="008A6716">
      <w:pPr>
        <w:spacing w:line="276" w:lineRule="auto"/>
        <w:ind w:left="4248"/>
        <w:jc w:val="center"/>
        <w:rPr>
          <w:szCs w:val="24"/>
        </w:rPr>
      </w:pPr>
    </w:p>
    <w:p w:rsidR="00247031" w:rsidRPr="008A6716" w:rsidRDefault="00247031" w:rsidP="008A6716">
      <w:pPr>
        <w:spacing w:line="276" w:lineRule="auto"/>
        <w:ind w:left="4248"/>
        <w:jc w:val="center"/>
        <w:rPr>
          <w:szCs w:val="24"/>
        </w:rPr>
      </w:pPr>
    </w:p>
    <w:p w:rsidR="00247031" w:rsidRPr="008A6716" w:rsidRDefault="00247031" w:rsidP="008A6716">
      <w:pPr>
        <w:spacing w:line="276" w:lineRule="auto"/>
        <w:ind w:right="2358"/>
        <w:jc w:val="both"/>
        <w:rPr>
          <w:szCs w:val="24"/>
          <w:u w:val="single"/>
        </w:rPr>
      </w:pPr>
    </w:p>
    <w:sectPr w:rsidR="00247031" w:rsidRPr="008A6716" w:rsidSect="002470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D0E93"/>
    <w:multiLevelType w:val="hybridMultilevel"/>
    <w:tmpl w:val="FCFE20D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1F52570D"/>
    <w:multiLevelType w:val="hybridMultilevel"/>
    <w:tmpl w:val="FCFE20D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031"/>
    <w:rsid w:val="00247031"/>
    <w:rsid w:val="00343144"/>
    <w:rsid w:val="008A671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E7CE1"/>
  <w15:chartTrackingRefBased/>
  <w15:docId w15:val="{8CD59652-429B-4CE2-955D-07F760343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2470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247031"/>
    <w:pPr>
      <w:suppressAutoHyphens w:val="0"/>
      <w:spacing w:after="160" w:line="256" w:lineRule="auto"/>
      <w:ind w:left="720"/>
      <w:contextualSpacing/>
    </w:pPr>
    <w:rPr>
      <w:rFonts w:asciiTheme="minorHAnsi" w:hAnsiTheme="minorHAnsi" w:cstheme="minorBidi"/>
      <w:sz w:val="22"/>
    </w:rPr>
  </w:style>
  <w:style w:type="paragraph" w:customStyle="1" w:styleId="isselectedend">
    <w:name w:val="isselectedend"/>
    <w:basedOn w:val="Normal"/>
    <w:rsid w:val="00247031"/>
    <w:pPr>
      <w:suppressAutoHyphens w:val="0"/>
      <w:spacing w:before="100" w:beforeAutospacing="1" w:after="100" w:afterAutospacing="1" w:line="240" w:lineRule="auto"/>
    </w:pPr>
    <w:rPr>
      <w:rFonts w:eastAsia="Times New Roman"/>
      <w:szCs w:val="24"/>
      <w:lang w:eastAsia="hr-HR"/>
    </w:rPr>
  </w:style>
  <w:style w:type="paragraph" w:customStyle="1" w:styleId="pdq2pgselectionanchorcontainer">
    <w:name w:val="pdq2pg_selectionanchorcontainer"/>
    <w:basedOn w:val="Normal"/>
    <w:rsid w:val="00247031"/>
    <w:pPr>
      <w:suppressAutoHyphens w:val="0"/>
      <w:spacing w:before="100" w:beforeAutospacing="1" w:after="100" w:afterAutospacing="1" w:line="240" w:lineRule="auto"/>
    </w:pPr>
    <w:rPr>
      <w:rFonts w:eastAsia="Times New Roman"/>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699</Words>
  <Characters>3987</Characters>
  <Application>Microsoft Office Word</Application>
  <DocSecurity>0</DocSecurity>
  <Lines>33</Lines>
  <Paragraphs>9</Paragraphs>
  <ScaleCrop>false</ScaleCrop>
  <Company/>
  <LinksUpToDate>false</LinksUpToDate>
  <CharactersWithSpaces>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Domagoj Lovrić</dc:creator>
  <cp:keywords/>
  <dc:description/>
  <cp:lastModifiedBy>Domagoj Lovrić</cp:lastModifiedBy>
  <cp:revision>2</cp:revision>
  <dcterms:created xsi:type="dcterms:W3CDTF">2026-07-16T07:47:00Z</dcterms:created>
  <dcterms:modified xsi:type="dcterms:W3CDTF">2026-07-16T07:49:00Z</dcterms:modified>
</cp:coreProperties>
</file>