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0898" w:rsidRPr="007A3102" w:rsidRDefault="007A3102" w:rsidP="007A3102">
      <w:pPr>
        <w:spacing w:line="240" w:lineRule="auto"/>
        <w:jc w:val="center"/>
        <w:rPr>
          <w:b/>
        </w:rPr>
      </w:pPr>
      <w:r w:rsidRPr="007A3102">
        <w:rPr>
          <w:b/>
        </w:rPr>
        <w:t>Z A P I S N I K</w:t>
      </w:r>
    </w:p>
    <w:p w:rsidR="007A3102" w:rsidRPr="007A3102" w:rsidRDefault="007A3102" w:rsidP="007A3102">
      <w:pPr>
        <w:spacing w:line="240" w:lineRule="auto"/>
        <w:jc w:val="center"/>
        <w:rPr>
          <w:b/>
        </w:rPr>
      </w:pPr>
      <w:r w:rsidRPr="007A3102">
        <w:rPr>
          <w:b/>
        </w:rPr>
        <w:t xml:space="preserve">4. sjednice Vijeća Mjesnog odbora Gajevo održane 25. rujna 2025. </w:t>
      </w:r>
    </w:p>
    <w:p w:rsidR="007A3102" w:rsidRPr="007A3102" w:rsidRDefault="007A3102" w:rsidP="007A3102">
      <w:pPr>
        <w:spacing w:line="240" w:lineRule="auto"/>
        <w:jc w:val="center"/>
        <w:rPr>
          <w:b/>
        </w:rPr>
      </w:pPr>
      <w:r w:rsidRPr="007A3102">
        <w:rPr>
          <w:b/>
        </w:rPr>
        <w:t>Zagreb, Koprivnička ulica 47 s početkom u 19,00 sati</w:t>
      </w:r>
    </w:p>
    <w:p w:rsidR="007A3102" w:rsidRPr="007A3102" w:rsidRDefault="007A3102" w:rsidP="007A3102">
      <w:pPr>
        <w:spacing w:line="240" w:lineRule="auto"/>
        <w:jc w:val="both"/>
      </w:pPr>
    </w:p>
    <w:p w:rsidR="007A3102" w:rsidRPr="007A3102" w:rsidRDefault="007A3102" w:rsidP="007A3102">
      <w:pPr>
        <w:spacing w:line="240" w:lineRule="auto"/>
        <w:jc w:val="both"/>
      </w:pPr>
      <w:r w:rsidRPr="007A3102">
        <w:t>Nazočni članovi Vijeća:</w:t>
      </w:r>
    </w:p>
    <w:p w:rsidR="007A3102" w:rsidRPr="007A3102" w:rsidRDefault="007A3102" w:rsidP="007A3102">
      <w:pPr>
        <w:spacing w:line="240" w:lineRule="auto"/>
        <w:jc w:val="both"/>
      </w:pPr>
      <w:r w:rsidRPr="007A3102">
        <w:t xml:space="preserve">Ivan </w:t>
      </w:r>
      <w:proofErr w:type="spellStart"/>
      <w:r w:rsidRPr="007A3102">
        <w:t>Bubić</w:t>
      </w:r>
      <w:proofErr w:type="spellEnd"/>
      <w:r w:rsidRPr="007A3102">
        <w:t xml:space="preserve">, </w:t>
      </w:r>
      <w:proofErr w:type="spellStart"/>
      <w:r w:rsidRPr="007A3102">
        <w:t>Lilijana</w:t>
      </w:r>
      <w:proofErr w:type="spellEnd"/>
      <w:r w:rsidRPr="007A3102">
        <w:t xml:space="preserve"> </w:t>
      </w:r>
      <w:proofErr w:type="spellStart"/>
      <w:r w:rsidRPr="007A3102">
        <w:t>Čuk</w:t>
      </w:r>
      <w:proofErr w:type="spellEnd"/>
      <w:r w:rsidRPr="007A3102">
        <w:t xml:space="preserve">, Josip </w:t>
      </w:r>
      <w:proofErr w:type="spellStart"/>
      <w:r w:rsidRPr="007A3102">
        <w:t>Ćurić</w:t>
      </w:r>
      <w:proofErr w:type="spellEnd"/>
      <w:r w:rsidRPr="007A3102">
        <w:t xml:space="preserve">, Mislav </w:t>
      </w:r>
      <w:proofErr w:type="spellStart"/>
      <w:r w:rsidRPr="007A3102">
        <w:t>Jonjić</w:t>
      </w:r>
      <w:proofErr w:type="spellEnd"/>
      <w:r w:rsidRPr="007A3102">
        <w:t xml:space="preserve">, Sanda Malbaša, Mladen </w:t>
      </w:r>
      <w:proofErr w:type="spellStart"/>
      <w:r w:rsidRPr="007A3102">
        <w:t>Smrekar</w:t>
      </w:r>
      <w:proofErr w:type="spellEnd"/>
      <w:r w:rsidRPr="007A3102">
        <w:t xml:space="preserve">, Ivana Živković i Luka </w:t>
      </w:r>
      <w:proofErr w:type="spellStart"/>
      <w:r w:rsidRPr="007A3102">
        <w:t>Vrljić</w:t>
      </w:r>
      <w:proofErr w:type="spellEnd"/>
      <w:r w:rsidRPr="007A3102">
        <w:t>.</w:t>
      </w:r>
    </w:p>
    <w:p w:rsidR="007A3102" w:rsidRPr="007A3102" w:rsidRDefault="007A3102" w:rsidP="007A3102">
      <w:pPr>
        <w:spacing w:line="240" w:lineRule="auto"/>
        <w:jc w:val="both"/>
      </w:pPr>
    </w:p>
    <w:p w:rsidR="007A3102" w:rsidRPr="007A3102" w:rsidRDefault="007A3102" w:rsidP="007A3102">
      <w:pPr>
        <w:spacing w:line="240" w:lineRule="auto"/>
        <w:jc w:val="both"/>
      </w:pPr>
      <w:r w:rsidRPr="007A3102">
        <w:t>Odsutni članovi Vijeća :</w:t>
      </w:r>
    </w:p>
    <w:p w:rsidR="007A3102" w:rsidRPr="007A3102" w:rsidRDefault="007A3102" w:rsidP="007A3102">
      <w:pPr>
        <w:spacing w:line="240" w:lineRule="auto"/>
        <w:jc w:val="both"/>
      </w:pPr>
      <w:proofErr w:type="spellStart"/>
      <w:r w:rsidRPr="007A3102">
        <w:t>Entoni</w:t>
      </w:r>
      <w:proofErr w:type="spellEnd"/>
      <w:r w:rsidRPr="007A3102">
        <w:t xml:space="preserve"> </w:t>
      </w:r>
      <w:proofErr w:type="spellStart"/>
      <w:r w:rsidRPr="007A3102">
        <w:t>Šeperić</w:t>
      </w:r>
      <w:proofErr w:type="spellEnd"/>
      <w:r w:rsidRPr="007A3102">
        <w:t>.</w:t>
      </w:r>
    </w:p>
    <w:p w:rsidR="007A3102" w:rsidRPr="007A3102" w:rsidRDefault="007A3102" w:rsidP="007A3102">
      <w:pPr>
        <w:spacing w:line="240" w:lineRule="auto"/>
        <w:jc w:val="both"/>
      </w:pPr>
    </w:p>
    <w:p w:rsidR="007A3102" w:rsidRPr="007A3102" w:rsidRDefault="007A3102" w:rsidP="007A3102">
      <w:pPr>
        <w:spacing w:line="240" w:lineRule="auto"/>
        <w:jc w:val="both"/>
      </w:pPr>
    </w:p>
    <w:p w:rsidR="007A3102" w:rsidRPr="007A3102" w:rsidRDefault="007A3102" w:rsidP="007A3102">
      <w:pPr>
        <w:spacing w:line="240" w:lineRule="auto"/>
        <w:jc w:val="both"/>
      </w:pPr>
      <w:r w:rsidRPr="007A3102">
        <w:t xml:space="preserve">Predsjedava gospodin Mladen </w:t>
      </w:r>
      <w:proofErr w:type="spellStart"/>
      <w:r w:rsidRPr="007A3102">
        <w:t>Smrekar</w:t>
      </w:r>
      <w:proofErr w:type="spellEnd"/>
      <w:r w:rsidRPr="007A3102">
        <w:t>, predsjednik Vijeća.</w:t>
      </w:r>
    </w:p>
    <w:p w:rsidR="007A3102" w:rsidRPr="007A3102" w:rsidRDefault="007A3102" w:rsidP="007A3102">
      <w:pPr>
        <w:spacing w:line="240" w:lineRule="auto"/>
        <w:jc w:val="both"/>
      </w:pPr>
      <w:r w:rsidRPr="007A3102">
        <w:t>Zapisnik vodi:</w:t>
      </w:r>
      <w:r w:rsidR="00AD6364">
        <w:t xml:space="preserve"> Mladen </w:t>
      </w:r>
      <w:proofErr w:type="spellStart"/>
      <w:r w:rsidR="00AD6364">
        <w:t>Smrekar</w:t>
      </w:r>
      <w:proofErr w:type="spellEnd"/>
      <w:r w:rsidR="00AD6364">
        <w:t>, predsjednik Vijeća.</w:t>
      </w:r>
      <w:r w:rsidRPr="007A3102">
        <w:t xml:space="preserve"> </w:t>
      </w:r>
    </w:p>
    <w:p w:rsidR="007A3102" w:rsidRPr="007A3102" w:rsidRDefault="007A3102" w:rsidP="007A3102">
      <w:pPr>
        <w:spacing w:line="240" w:lineRule="auto"/>
        <w:jc w:val="both"/>
      </w:pPr>
    </w:p>
    <w:p w:rsidR="007A3102" w:rsidRPr="007A3102" w:rsidRDefault="007A3102" w:rsidP="007A3102">
      <w:pPr>
        <w:spacing w:line="240" w:lineRule="auto"/>
        <w:jc w:val="both"/>
      </w:pPr>
    </w:p>
    <w:p w:rsidR="007A3102" w:rsidRPr="007A3102" w:rsidRDefault="007A3102" w:rsidP="007A3102">
      <w:pPr>
        <w:spacing w:line="240" w:lineRule="auto"/>
        <w:jc w:val="both"/>
      </w:pPr>
      <w:r w:rsidRPr="007A3102">
        <w:t>Predsjednik konstatira da je nazočno 8 od ukupno 9 članova Vijeća, što znači da Vijeće može pravovaljano odlučivati, te otvara 4. sjednicu Vijeća Mjesnog odbora.</w:t>
      </w:r>
    </w:p>
    <w:p w:rsidR="007A3102" w:rsidRPr="007A3102" w:rsidRDefault="007A3102" w:rsidP="007A3102">
      <w:pPr>
        <w:spacing w:line="240" w:lineRule="auto"/>
        <w:jc w:val="both"/>
      </w:pPr>
    </w:p>
    <w:p w:rsidR="007A3102" w:rsidRPr="007A3102" w:rsidRDefault="007A3102" w:rsidP="007A3102">
      <w:pPr>
        <w:spacing w:line="240" w:lineRule="auto"/>
        <w:jc w:val="both"/>
      </w:pPr>
      <w:r w:rsidRPr="007A3102">
        <w:t>Predsjednik Vijeća daje zapisnik 3. sjednice na verifikaciju.</w:t>
      </w:r>
    </w:p>
    <w:p w:rsidR="007A3102" w:rsidRPr="007A3102" w:rsidRDefault="007A3102" w:rsidP="007A3102">
      <w:pPr>
        <w:spacing w:line="240" w:lineRule="auto"/>
        <w:jc w:val="both"/>
      </w:pPr>
      <w:r w:rsidRPr="007A3102">
        <w:t xml:space="preserve">Vijeće prihvaća tekst Zapisnika </w:t>
      </w:r>
      <w:r w:rsidR="00AD6364">
        <w:t>3. sjednice Vijeća, bez izmjena.</w:t>
      </w:r>
    </w:p>
    <w:p w:rsidR="007A3102" w:rsidRPr="007A3102" w:rsidRDefault="007A3102" w:rsidP="007A3102">
      <w:pPr>
        <w:spacing w:line="240" w:lineRule="auto"/>
        <w:jc w:val="both"/>
      </w:pPr>
    </w:p>
    <w:p w:rsidR="007A3102" w:rsidRPr="007A3102" w:rsidRDefault="007A3102" w:rsidP="007A3102">
      <w:pPr>
        <w:spacing w:line="240" w:lineRule="auto"/>
        <w:jc w:val="both"/>
      </w:pPr>
      <w:r w:rsidRPr="007A3102">
        <w:t>Na prijedlog pre</w:t>
      </w:r>
      <w:r w:rsidR="00AD6364">
        <w:t>dsjednika, Vijeće</w:t>
      </w:r>
      <w:r w:rsidRPr="007A3102">
        <w:t xml:space="preserve"> jednoglasno utvrđuje </w:t>
      </w:r>
    </w:p>
    <w:p w:rsidR="007A3102" w:rsidRPr="007A3102" w:rsidRDefault="007A3102" w:rsidP="007A3102">
      <w:pPr>
        <w:spacing w:line="240" w:lineRule="auto"/>
        <w:jc w:val="both"/>
      </w:pPr>
    </w:p>
    <w:p w:rsidR="007A3102" w:rsidRPr="007A3102" w:rsidRDefault="007A3102" w:rsidP="007A3102">
      <w:pPr>
        <w:spacing w:line="240" w:lineRule="auto"/>
        <w:jc w:val="center"/>
        <w:rPr>
          <w:b/>
        </w:rPr>
      </w:pPr>
      <w:r w:rsidRPr="007A3102">
        <w:rPr>
          <w:b/>
        </w:rPr>
        <w:t>DNEVNI  RED</w:t>
      </w:r>
    </w:p>
    <w:p w:rsidR="007A3102" w:rsidRPr="007A3102" w:rsidRDefault="007A3102" w:rsidP="007A3102">
      <w:pPr>
        <w:spacing w:line="240" w:lineRule="auto"/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7A3102" w:rsidRPr="007A3102" w:rsidTr="007A3102">
        <w:tc>
          <w:tcPr>
            <w:tcW w:w="567" w:type="dxa"/>
            <w:shd w:val="clear" w:color="auto" w:fill="auto"/>
          </w:tcPr>
          <w:p w:rsidR="007A3102" w:rsidRPr="007A3102" w:rsidRDefault="007A3102" w:rsidP="007A3102">
            <w:pPr>
              <w:spacing w:line="240" w:lineRule="auto"/>
              <w:jc w:val="both"/>
            </w:pPr>
            <w:r w:rsidRPr="007A3102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7A3102" w:rsidRPr="007A3102" w:rsidRDefault="007A3102" w:rsidP="007A3102">
            <w:pPr>
              <w:spacing w:line="240" w:lineRule="auto"/>
              <w:jc w:val="both"/>
            </w:pPr>
            <w:r w:rsidRPr="007A3102">
              <w:t>Zaključak o prijedlozima akcija za programe Gradskog ureda za obnovu, izgradnju, prostorno uređenje, graditeljstvo i komunalne poslove u 2026. – donošenje zaključka</w:t>
            </w:r>
          </w:p>
        </w:tc>
      </w:tr>
      <w:tr w:rsidR="007A3102" w:rsidRPr="007A3102" w:rsidTr="007A3102">
        <w:tc>
          <w:tcPr>
            <w:tcW w:w="567" w:type="dxa"/>
            <w:shd w:val="clear" w:color="auto" w:fill="auto"/>
          </w:tcPr>
          <w:p w:rsidR="007A3102" w:rsidRPr="007A3102" w:rsidRDefault="007A3102" w:rsidP="007A3102">
            <w:pPr>
              <w:spacing w:line="240" w:lineRule="auto"/>
              <w:jc w:val="both"/>
            </w:pPr>
            <w:r w:rsidRPr="007A3102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7A3102" w:rsidRPr="007A3102" w:rsidRDefault="007A3102" w:rsidP="007A3102">
            <w:pPr>
              <w:spacing w:line="240" w:lineRule="auto"/>
              <w:jc w:val="both"/>
            </w:pPr>
            <w:r w:rsidRPr="007A3102">
              <w:t>Zaključak o redovnom korištenju prostora Mjesne samouprave Gajevo – donošenje zaključka</w:t>
            </w:r>
          </w:p>
        </w:tc>
      </w:tr>
      <w:tr w:rsidR="007A3102" w:rsidRPr="007A3102" w:rsidTr="007A3102">
        <w:tc>
          <w:tcPr>
            <w:tcW w:w="567" w:type="dxa"/>
            <w:shd w:val="clear" w:color="auto" w:fill="auto"/>
          </w:tcPr>
          <w:p w:rsidR="007A3102" w:rsidRPr="007A3102" w:rsidRDefault="007A3102" w:rsidP="007A3102">
            <w:pPr>
              <w:spacing w:line="240" w:lineRule="auto"/>
              <w:jc w:val="both"/>
            </w:pPr>
            <w:r w:rsidRPr="007A3102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7A3102" w:rsidRPr="007A3102" w:rsidRDefault="007A3102" w:rsidP="007A3102">
            <w:pPr>
              <w:spacing w:line="240" w:lineRule="auto"/>
              <w:jc w:val="both"/>
            </w:pPr>
            <w:r w:rsidRPr="007A3102">
              <w:t>Zaključak o dežurstvu članova Vijeća Mjesnog odbora Gajevo – donošenje zaključka</w:t>
            </w:r>
          </w:p>
        </w:tc>
      </w:tr>
      <w:tr w:rsidR="007A3102" w:rsidRPr="007A3102" w:rsidTr="007A3102">
        <w:tc>
          <w:tcPr>
            <w:tcW w:w="567" w:type="dxa"/>
            <w:shd w:val="clear" w:color="auto" w:fill="auto"/>
          </w:tcPr>
          <w:p w:rsidR="007A3102" w:rsidRPr="007A3102" w:rsidRDefault="007A3102" w:rsidP="007A3102">
            <w:pPr>
              <w:spacing w:line="240" w:lineRule="auto"/>
              <w:jc w:val="both"/>
            </w:pPr>
            <w:r w:rsidRPr="007A3102">
              <w:t xml:space="preserve">4. </w:t>
            </w:r>
          </w:p>
        </w:tc>
        <w:tc>
          <w:tcPr>
            <w:tcW w:w="9070" w:type="dxa"/>
            <w:shd w:val="clear" w:color="auto" w:fill="auto"/>
          </w:tcPr>
          <w:p w:rsidR="007A3102" w:rsidRPr="007A3102" w:rsidRDefault="007A3102" w:rsidP="007A3102">
            <w:pPr>
              <w:spacing w:line="240" w:lineRule="auto"/>
              <w:jc w:val="both"/>
            </w:pPr>
            <w:r w:rsidRPr="007A3102">
              <w:t>Pitanja, prijedlozi i obavijesti</w:t>
            </w:r>
          </w:p>
          <w:p w:rsidR="007A3102" w:rsidRPr="007A3102" w:rsidRDefault="007A3102" w:rsidP="007A3102">
            <w:pPr>
              <w:spacing w:line="240" w:lineRule="auto"/>
              <w:jc w:val="both"/>
            </w:pPr>
          </w:p>
          <w:p w:rsidR="007A3102" w:rsidRPr="007A3102" w:rsidRDefault="007A3102" w:rsidP="007A3102">
            <w:pPr>
              <w:spacing w:line="240" w:lineRule="auto"/>
              <w:jc w:val="both"/>
            </w:pPr>
          </w:p>
        </w:tc>
      </w:tr>
    </w:tbl>
    <w:p w:rsidR="007A3102" w:rsidRPr="007A3102" w:rsidRDefault="007A3102" w:rsidP="007A3102">
      <w:pPr>
        <w:spacing w:line="240" w:lineRule="auto"/>
        <w:jc w:val="both"/>
        <w:rPr>
          <w:b/>
        </w:rPr>
      </w:pPr>
      <w:r w:rsidRPr="007A3102">
        <w:rPr>
          <w:b/>
        </w:rPr>
        <w:t>Ad1. Zaključak o prijedlozima akcija za programe Gradskog ureda za obnovu, izgradnju, prostorno uređenje, graditeljstvo i komunalne poslove u 2026. – donošenje zaključka</w:t>
      </w:r>
    </w:p>
    <w:p w:rsidR="007A3102" w:rsidRPr="007A3102" w:rsidRDefault="007A3102" w:rsidP="007A3102">
      <w:pPr>
        <w:spacing w:line="240" w:lineRule="auto"/>
        <w:jc w:val="both"/>
        <w:rPr>
          <w:b/>
        </w:rPr>
      </w:pPr>
    </w:p>
    <w:p w:rsidR="007A3102" w:rsidRPr="007A3102" w:rsidRDefault="007A3102" w:rsidP="007A3102">
      <w:pPr>
        <w:spacing w:line="240" w:lineRule="auto"/>
        <w:jc w:val="both"/>
      </w:pPr>
      <w:r w:rsidRPr="007A3102">
        <w:t>Uvodno obrazloženje iznosi Predsjednik Vijeća.</w:t>
      </w:r>
    </w:p>
    <w:p w:rsidR="007A3102" w:rsidRPr="007A3102" w:rsidRDefault="007A3102" w:rsidP="007A3102">
      <w:pPr>
        <w:spacing w:line="240" w:lineRule="auto"/>
        <w:jc w:val="both"/>
      </w:pPr>
      <w:r w:rsidRPr="007A3102">
        <w:t>U raspravi sudjeluj</w:t>
      </w:r>
      <w:r w:rsidR="00346510">
        <w:t xml:space="preserve">u: </w:t>
      </w:r>
      <w:proofErr w:type="spellStart"/>
      <w:r w:rsidR="00346510">
        <w:t>Lilijana</w:t>
      </w:r>
      <w:proofErr w:type="spellEnd"/>
      <w:r w:rsidR="00346510">
        <w:t xml:space="preserve"> </w:t>
      </w:r>
      <w:proofErr w:type="spellStart"/>
      <w:r w:rsidR="00346510">
        <w:t>Čuk</w:t>
      </w:r>
      <w:proofErr w:type="spellEnd"/>
      <w:r w:rsidR="00346510">
        <w:t xml:space="preserve"> i Sanda Malbaša.</w:t>
      </w:r>
    </w:p>
    <w:p w:rsidR="007A3102" w:rsidRPr="007A3102" w:rsidRDefault="007A3102" w:rsidP="007A3102">
      <w:pPr>
        <w:spacing w:line="240" w:lineRule="auto"/>
        <w:jc w:val="both"/>
      </w:pPr>
      <w:r w:rsidRPr="007A3102">
        <w:t>Vijeće jednoglasno donosi</w:t>
      </w:r>
    </w:p>
    <w:p w:rsidR="007A3102" w:rsidRPr="007A3102" w:rsidRDefault="007A3102" w:rsidP="007A3102">
      <w:pPr>
        <w:spacing w:line="240" w:lineRule="auto"/>
        <w:jc w:val="both"/>
      </w:pPr>
    </w:p>
    <w:p w:rsidR="00346510" w:rsidRPr="00346510" w:rsidRDefault="007A3102" w:rsidP="00346510">
      <w:pPr>
        <w:spacing w:line="240" w:lineRule="auto"/>
        <w:jc w:val="center"/>
        <w:rPr>
          <w:b/>
        </w:rPr>
      </w:pPr>
      <w:r w:rsidRPr="00346510">
        <w:rPr>
          <w:b/>
        </w:rPr>
        <w:t>Zaključak</w:t>
      </w:r>
    </w:p>
    <w:p w:rsidR="007A3102" w:rsidRPr="00346510" w:rsidRDefault="007A3102" w:rsidP="00346510">
      <w:pPr>
        <w:spacing w:line="240" w:lineRule="auto"/>
        <w:jc w:val="center"/>
        <w:rPr>
          <w:b/>
        </w:rPr>
      </w:pPr>
      <w:r w:rsidRPr="00346510">
        <w:rPr>
          <w:b/>
        </w:rPr>
        <w:t>o prijedlozima akcija za programe Gradskog ureda za obnovu, izgradnju, prostorno uređenje, graditeljstvo i komunalne poslove u 2026.</w:t>
      </w:r>
    </w:p>
    <w:p w:rsidR="007A3102" w:rsidRPr="007A3102" w:rsidRDefault="007A3102" w:rsidP="007A3102">
      <w:pPr>
        <w:spacing w:line="240" w:lineRule="auto"/>
      </w:pPr>
    </w:p>
    <w:p w:rsidR="007A3102" w:rsidRPr="007A3102" w:rsidRDefault="007A3102" w:rsidP="007A3102">
      <w:pPr>
        <w:spacing w:line="240" w:lineRule="auto"/>
        <w:jc w:val="both"/>
      </w:pPr>
      <w:r w:rsidRPr="007A3102">
        <w:t>(Zaključak se prilaže ovom zapisniku i njegov je sastavni dio.)</w:t>
      </w:r>
    </w:p>
    <w:p w:rsidR="007A3102" w:rsidRPr="007A3102" w:rsidRDefault="007A3102" w:rsidP="007A3102">
      <w:pPr>
        <w:spacing w:line="240" w:lineRule="auto"/>
        <w:jc w:val="both"/>
      </w:pPr>
    </w:p>
    <w:p w:rsidR="007A3102" w:rsidRPr="007A3102" w:rsidRDefault="007A3102" w:rsidP="007A3102">
      <w:pPr>
        <w:spacing w:line="240" w:lineRule="auto"/>
        <w:jc w:val="both"/>
        <w:rPr>
          <w:b/>
        </w:rPr>
      </w:pPr>
      <w:r w:rsidRPr="007A3102">
        <w:rPr>
          <w:b/>
        </w:rPr>
        <w:t>Ad2. Zaključak o redovnom korištenju prostora Mjesne samouprave Gajevo – donošenje zaključka</w:t>
      </w:r>
    </w:p>
    <w:p w:rsidR="007A3102" w:rsidRPr="007A3102" w:rsidRDefault="007A3102" w:rsidP="007A3102">
      <w:pPr>
        <w:spacing w:line="240" w:lineRule="auto"/>
        <w:jc w:val="both"/>
        <w:rPr>
          <w:b/>
        </w:rPr>
      </w:pPr>
    </w:p>
    <w:p w:rsidR="007A3102" w:rsidRPr="007A3102" w:rsidRDefault="007A3102" w:rsidP="007A3102">
      <w:pPr>
        <w:spacing w:line="240" w:lineRule="auto"/>
        <w:jc w:val="both"/>
      </w:pPr>
      <w:r w:rsidRPr="007A3102">
        <w:t>Uvodno obrazloženje iznos</w:t>
      </w:r>
      <w:r w:rsidR="00346510">
        <w:t>i Predsjednik Vijeća</w:t>
      </w:r>
      <w:r w:rsidRPr="007A3102">
        <w:t>.</w:t>
      </w:r>
    </w:p>
    <w:p w:rsidR="007A3102" w:rsidRPr="007A3102" w:rsidRDefault="007A3102" w:rsidP="007A3102">
      <w:pPr>
        <w:spacing w:line="240" w:lineRule="auto"/>
        <w:jc w:val="both"/>
      </w:pPr>
      <w:r w:rsidRPr="007A3102">
        <w:t xml:space="preserve">U raspravi sudjeluju: </w:t>
      </w:r>
      <w:proofErr w:type="spellStart"/>
      <w:r w:rsidRPr="007A3102">
        <w:t>Lilija</w:t>
      </w:r>
      <w:r w:rsidR="00346510">
        <w:t>na</w:t>
      </w:r>
      <w:proofErr w:type="spellEnd"/>
      <w:r w:rsidR="00346510">
        <w:t xml:space="preserve"> </w:t>
      </w:r>
      <w:proofErr w:type="spellStart"/>
      <w:r w:rsidR="00346510">
        <w:t>Čuk</w:t>
      </w:r>
      <w:proofErr w:type="spellEnd"/>
      <w:r w:rsidR="00346510">
        <w:t xml:space="preserve"> i Mislav </w:t>
      </w:r>
      <w:proofErr w:type="spellStart"/>
      <w:r w:rsidR="00346510">
        <w:t>Jonjić</w:t>
      </w:r>
      <w:proofErr w:type="spellEnd"/>
      <w:r w:rsidR="00346510">
        <w:t>.</w:t>
      </w:r>
    </w:p>
    <w:p w:rsidR="007A3102" w:rsidRPr="007A3102" w:rsidRDefault="007A3102" w:rsidP="007A3102">
      <w:pPr>
        <w:spacing w:line="240" w:lineRule="auto"/>
        <w:jc w:val="both"/>
      </w:pPr>
      <w:r w:rsidRPr="007A3102">
        <w:t>Vijeće jednoglasno donosi</w:t>
      </w:r>
    </w:p>
    <w:p w:rsidR="007A3102" w:rsidRPr="007A3102" w:rsidRDefault="007A3102" w:rsidP="007A3102">
      <w:pPr>
        <w:spacing w:line="240" w:lineRule="auto"/>
        <w:jc w:val="both"/>
      </w:pPr>
    </w:p>
    <w:p w:rsidR="00346510" w:rsidRPr="00346510" w:rsidRDefault="007A3102" w:rsidP="00346510">
      <w:pPr>
        <w:spacing w:line="240" w:lineRule="auto"/>
        <w:jc w:val="center"/>
        <w:rPr>
          <w:b/>
        </w:rPr>
      </w:pPr>
      <w:r w:rsidRPr="00346510">
        <w:rPr>
          <w:b/>
        </w:rPr>
        <w:t>Zaključak</w:t>
      </w:r>
    </w:p>
    <w:p w:rsidR="007A3102" w:rsidRPr="00346510" w:rsidRDefault="007A3102" w:rsidP="00346510">
      <w:pPr>
        <w:spacing w:line="240" w:lineRule="auto"/>
        <w:jc w:val="center"/>
        <w:rPr>
          <w:b/>
        </w:rPr>
      </w:pPr>
      <w:r w:rsidRPr="00346510">
        <w:rPr>
          <w:b/>
        </w:rPr>
        <w:t>o redovnom korištenju prostora Mjesne samouprave Gajevo</w:t>
      </w:r>
    </w:p>
    <w:p w:rsidR="007A3102" w:rsidRPr="007A3102" w:rsidRDefault="007A3102" w:rsidP="007A3102">
      <w:pPr>
        <w:spacing w:line="240" w:lineRule="auto"/>
      </w:pPr>
    </w:p>
    <w:p w:rsidR="007A3102" w:rsidRPr="007A3102" w:rsidRDefault="007A3102" w:rsidP="007A3102">
      <w:pPr>
        <w:spacing w:line="240" w:lineRule="auto"/>
        <w:jc w:val="both"/>
      </w:pPr>
      <w:r w:rsidRPr="007A3102">
        <w:t>(Zaključak se prilaže ovom zapisniku i njegov je sastavni dio.)</w:t>
      </w:r>
    </w:p>
    <w:p w:rsidR="007A3102" w:rsidRPr="007A3102" w:rsidRDefault="007A3102" w:rsidP="007A3102">
      <w:pPr>
        <w:spacing w:line="240" w:lineRule="auto"/>
        <w:jc w:val="both"/>
      </w:pPr>
    </w:p>
    <w:p w:rsidR="007A3102" w:rsidRPr="007A3102" w:rsidRDefault="007A3102" w:rsidP="007A3102">
      <w:pPr>
        <w:spacing w:line="240" w:lineRule="auto"/>
        <w:jc w:val="both"/>
        <w:rPr>
          <w:b/>
        </w:rPr>
      </w:pPr>
      <w:r w:rsidRPr="007A3102">
        <w:rPr>
          <w:b/>
        </w:rPr>
        <w:t>Ad3. Zaključak o dežurstvu članova Vijeća Mjesnog odbora Gajevo – donošenje zaključka</w:t>
      </w:r>
    </w:p>
    <w:p w:rsidR="007A3102" w:rsidRPr="007A3102" w:rsidRDefault="007A3102" w:rsidP="007A3102">
      <w:pPr>
        <w:spacing w:line="240" w:lineRule="auto"/>
        <w:jc w:val="both"/>
        <w:rPr>
          <w:b/>
        </w:rPr>
      </w:pPr>
    </w:p>
    <w:p w:rsidR="007A3102" w:rsidRPr="007A3102" w:rsidRDefault="007A3102" w:rsidP="007A3102">
      <w:pPr>
        <w:spacing w:line="240" w:lineRule="auto"/>
        <w:jc w:val="both"/>
      </w:pPr>
      <w:r w:rsidRPr="007A3102">
        <w:t>Uvodno obrazlo</w:t>
      </w:r>
      <w:r w:rsidR="00346510">
        <w:t>ženje iznosi Predsjednik Vijeća.</w:t>
      </w:r>
    </w:p>
    <w:p w:rsidR="007A3102" w:rsidRPr="007A3102" w:rsidRDefault="007A3102" w:rsidP="007A3102">
      <w:pPr>
        <w:spacing w:line="240" w:lineRule="auto"/>
        <w:jc w:val="both"/>
      </w:pPr>
      <w:r w:rsidRPr="007A3102">
        <w:t xml:space="preserve">U raspravi sudjeluju: </w:t>
      </w:r>
      <w:proofErr w:type="spellStart"/>
      <w:r w:rsidRPr="007A3102">
        <w:t>Lilijana</w:t>
      </w:r>
      <w:proofErr w:type="spellEnd"/>
      <w:r w:rsidRPr="007A3102">
        <w:t xml:space="preserve"> </w:t>
      </w:r>
      <w:proofErr w:type="spellStart"/>
      <w:r w:rsidRPr="007A3102">
        <w:t>Čuk</w:t>
      </w:r>
      <w:proofErr w:type="spellEnd"/>
      <w:r w:rsidRPr="007A3102">
        <w:t xml:space="preserve"> i Sanda Malbaša</w:t>
      </w:r>
      <w:r w:rsidR="00346510">
        <w:t>.</w:t>
      </w:r>
    </w:p>
    <w:p w:rsidR="007A3102" w:rsidRPr="007A3102" w:rsidRDefault="007A3102" w:rsidP="007A3102">
      <w:pPr>
        <w:spacing w:line="240" w:lineRule="auto"/>
        <w:jc w:val="both"/>
      </w:pPr>
      <w:r w:rsidRPr="007A3102">
        <w:t>Vijeće jednoglasno donosi</w:t>
      </w:r>
    </w:p>
    <w:p w:rsidR="007A3102" w:rsidRPr="007A3102" w:rsidRDefault="007A3102" w:rsidP="007A3102">
      <w:pPr>
        <w:spacing w:line="240" w:lineRule="auto"/>
        <w:jc w:val="both"/>
      </w:pPr>
    </w:p>
    <w:p w:rsidR="00346510" w:rsidRPr="00346510" w:rsidRDefault="007A3102" w:rsidP="00346510">
      <w:pPr>
        <w:spacing w:line="240" w:lineRule="auto"/>
        <w:jc w:val="center"/>
        <w:rPr>
          <w:b/>
        </w:rPr>
      </w:pPr>
      <w:r w:rsidRPr="00346510">
        <w:rPr>
          <w:b/>
        </w:rPr>
        <w:t>Zaključak</w:t>
      </w:r>
    </w:p>
    <w:p w:rsidR="007A3102" w:rsidRPr="00346510" w:rsidRDefault="007A3102" w:rsidP="00346510">
      <w:pPr>
        <w:spacing w:line="240" w:lineRule="auto"/>
        <w:jc w:val="center"/>
        <w:rPr>
          <w:b/>
        </w:rPr>
      </w:pPr>
      <w:r w:rsidRPr="00346510">
        <w:rPr>
          <w:b/>
        </w:rPr>
        <w:t>o dežurstvu članova Vijeća Mjesnog odbora Gajevo</w:t>
      </w:r>
    </w:p>
    <w:p w:rsidR="007A3102" w:rsidRPr="007A3102" w:rsidRDefault="007A3102" w:rsidP="007A3102">
      <w:pPr>
        <w:spacing w:line="240" w:lineRule="auto"/>
      </w:pPr>
    </w:p>
    <w:p w:rsidR="007A3102" w:rsidRPr="007A3102" w:rsidRDefault="007A3102" w:rsidP="007A3102">
      <w:pPr>
        <w:spacing w:line="240" w:lineRule="auto"/>
        <w:jc w:val="both"/>
      </w:pPr>
      <w:r w:rsidRPr="007A3102">
        <w:t>(Zaključak se prilaže ovom zapisniku i njegov je sastavni dio.)</w:t>
      </w:r>
    </w:p>
    <w:p w:rsidR="007A3102" w:rsidRPr="007A3102" w:rsidRDefault="007A3102" w:rsidP="007A3102">
      <w:pPr>
        <w:spacing w:line="240" w:lineRule="auto"/>
        <w:jc w:val="both"/>
      </w:pPr>
    </w:p>
    <w:p w:rsidR="007A3102" w:rsidRPr="007A3102" w:rsidRDefault="007A3102" w:rsidP="007A3102">
      <w:pPr>
        <w:spacing w:line="240" w:lineRule="auto"/>
        <w:jc w:val="both"/>
        <w:rPr>
          <w:b/>
        </w:rPr>
      </w:pPr>
      <w:r w:rsidRPr="007A3102">
        <w:rPr>
          <w:b/>
        </w:rPr>
        <w:t>Ad4. Pitanja, prijedlozi i obavijesti</w:t>
      </w:r>
    </w:p>
    <w:p w:rsidR="007A3102" w:rsidRPr="007A3102" w:rsidRDefault="007A3102" w:rsidP="007A3102">
      <w:pPr>
        <w:spacing w:line="240" w:lineRule="auto"/>
        <w:jc w:val="both"/>
        <w:rPr>
          <w:b/>
        </w:rPr>
      </w:pPr>
    </w:p>
    <w:p w:rsidR="007A3102" w:rsidRPr="007A3102" w:rsidRDefault="007A3102" w:rsidP="007A3102">
      <w:pPr>
        <w:spacing w:line="240" w:lineRule="auto"/>
        <w:jc w:val="both"/>
      </w:pPr>
      <w:r w:rsidRPr="007A3102">
        <w:t>Predsjednik obavještava članove Vijeća o</w:t>
      </w:r>
      <w:r w:rsidR="00911911">
        <w:t xml:space="preserve"> učestalim slučajevima </w:t>
      </w:r>
      <w:proofErr w:type="spellStart"/>
      <w:r w:rsidR="00911911">
        <w:t>maljoljetničkog</w:t>
      </w:r>
      <w:proofErr w:type="spellEnd"/>
      <w:r w:rsidR="00911911">
        <w:t xml:space="preserve"> vandalizma na području Mjesnog odbora Gajevo.</w:t>
      </w:r>
      <w:r w:rsidR="000E48CE">
        <w:t xml:space="preserve"> Predsjednik će biti u stalnom kontaktu s predsjednicom Vijeća Gradske četvrti Trešnjevka-jug vezano za navedeni problem, te kontaktirati ravnatelja Osnovne škole Ivana Meštrovića.</w:t>
      </w:r>
      <w:r w:rsidRPr="007A3102">
        <w:t xml:space="preserve"> </w:t>
      </w:r>
    </w:p>
    <w:p w:rsidR="007A3102" w:rsidRPr="007A3102" w:rsidRDefault="007A3102" w:rsidP="007A3102">
      <w:pPr>
        <w:spacing w:line="240" w:lineRule="auto"/>
        <w:jc w:val="both"/>
      </w:pPr>
    </w:p>
    <w:p w:rsidR="007A3102" w:rsidRPr="007A3102" w:rsidRDefault="007A3102" w:rsidP="007A3102">
      <w:pPr>
        <w:spacing w:line="240" w:lineRule="auto"/>
        <w:jc w:val="both"/>
      </w:pPr>
    </w:p>
    <w:p w:rsidR="007A3102" w:rsidRPr="007A3102" w:rsidRDefault="007A3102" w:rsidP="007A3102">
      <w:pPr>
        <w:spacing w:line="240" w:lineRule="auto"/>
        <w:jc w:val="both"/>
      </w:pPr>
      <w:r w:rsidRPr="007A3102">
        <w:t xml:space="preserve">Sjednica je završila u </w:t>
      </w:r>
      <w:r w:rsidR="00020F75">
        <w:t>19:45 sati.</w:t>
      </w:r>
    </w:p>
    <w:p w:rsidR="007A3102" w:rsidRPr="007A3102" w:rsidRDefault="007A3102" w:rsidP="007A3102">
      <w:pPr>
        <w:spacing w:line="240" w:lineRule="auto"/>
        <w:jc w:val="both"/>
      </w:pPr>
    </w:p>
    <w:p w:rsidR="007A3102" w:rsidRPr="007A3102" w:rsidRDefault="007A3102" w:rsidP="007A3102">
      <w:pPr>
        <w:spacing w:line="240" w:lineRule="auto"/>
        <w:jc w:val="both"/>
      </w:pPr>
      <w:r w:rsidRPr="007A3102">
        <w:t>KLASA: 024-08/25-003/1716</w:t>
      </w:r>
    </w:p>
    <w:p w:rsidR="007A3102" w:rsidRPr="007A3102" w:rsidRDefault="007A3102" w:rsidP="007A3102">
      <w:pPr>
        <w:spacing w:line="240" w:lineRule="auto"/>
        <w:jc w:val="both"/>
      </w:pPr>
      <w:r w:rsidRPr="007A3102">
        <w:t>URBROJ: 251-13-11-3/017-25-</w:t>
      </w:r>
      <w:r w:rsidR="00020F75">
        <w:t>2</w:t>
      </w:r>
    </w:p>
    <w:p w:rsidR="007A3102" w:rsidRPr="007A3102" w:rsidRDefault="007A3102" w:rsidP="007A3102">
      <w:pPr>
        <w:spacing w:line="240" w:lineRule="auto"/>
        <w:jc w:val="both"/>
      </w:pPr>
      <w:r w:rsidRPr="007A3102">
        <w:t>Zagreb, 25. rujna 2025.</w:t>
      </w:r>
    </w:p>
    <w:p w:rsidR="007A3102" w:rsidRPr="007A3102" w:rsidRDefault="007A3102" w:rsidP="007A3102">
      <w:pPr>
        <w:spacing w:line="240" w:lineRule="auto"/>
        <w:jc w:val="both"/>
      </w:pPr>
    </w:p>
    <w:p w:rsidR="007A3102" w:rsidRPr="007A3102" w:rsidRDefault="00020F75" w:rsidP="007A3102">
      <w:pPr>
        <w:spacing w:line="240" w:lineRule="auto"/>
        <w:jc w:val="both"/>
      </w:pPr>
      <w:r>
        <w:t>Zapisnik sastavio</w:t>
      </w:r>
      <w:r w:rsidR="007A3102" w:rsidRPr="007A3102">
        <w:t>:</w:t>
      </w:r>
    </w:p>
    <w:p w:rsidR="007A3102" w:rsidRPr="007A3102" w:rsidRDefault="00020F75" w:rsidP="007A3102">
      <w:pPr>
        <w:spacing w:line="240" w:lineRule="auto"/>
        <w:jc w:val="both"/>
      </w:pPr>
      <w:r>
        <w:t>Zvonimir Mikša</w:t>
      </w:r>
      <w:bookmarkStart w:id="0" w:name="_GoBack"/>
      <w:bookmarkEnd w:id="0"/>
      <w:r w:rsidR="007A3102" w:rsidRPr="007A3102">
        <w:t>.</w:t>
      </w:r>
    </w:p>
    <w:p w:rsidR="007A3102" w:rsidRPr="007A3102" w:rsidRDefault="007A3102" w:rsidP="007A3102">
      <w:pPr>
        <w:spacing w:line="240" w:lineRule="auto"/>
        <w:ind w:left="4248"/>
        <w:jc w:val="center"/>
      </w:pPr>
      <w:r w:rsidRPr="007A3102">
        <w:t>Predsjednik</w:t>
      </w:r>
    </w:p>
    <w:p w:rsidR="007A3102" w:rsidRPr="007A3102" w:rsidRDefault="007A3102" w:rsidP="007A3102">
      <w:pPr>
        <w:spacing w:line="240" w:lineRule="auto"/>
        <w:ind w:left="4248"/>
        <w:jc w:val="center"/>
      </w:pPr>
      <w:r w:rsidRPr="007A3102">
        <w:t>Vijeća Mjesnog odbora Gajevo</w:t>
      </w:r>
    </w:p>
    <w:p w:rsidR="007A3102" w:rsidRPr="007A3102" w:rsidRDefault="007A3102" w:rsidP="007A3102">
      <w:pPr>
        <w:spacing w:line="240" w:lineRule="auto"/>
        <w:ind w:left="4248"/>
        <w:jc w:val="center"/>
      </w:pPr>
    </w:p>
    <w:p w:rsidR="007A3102" w:rsidRPr="007A3102" w:rsidRDefault="007A3102" w:rsidP="007A3102">
      <w:pPr>
        <w:spacing w:line="240" w:lineRule="auto"/>
        <w:ind w:left="4248"/>
        <w:jc w:val="center"/>
      </w:pPr>
      <w:r w:rsidRPr="007A3102">
        <w:t xml:space="preserve">Mladen </w:t>
      </w:r>
      <w:proofErr w:type="spellStart"/>
      <w:r w:rsidRPr="007A3102">
        <w:t>Smrekar</w:t>
      </w:r>
      <w:proofErr w:type="spellEnd"/>
    </w:p>
    <w:p w:rsidR="007A3102" w:rsidRPr="007A3102" w:rsidRDefault="007A3102" w:rsidP="007A3102">
      <w:pPr>
        <w:spacing w:line="240" w:lineRule="auto"/>
        <w:rPr>
          <w:u w:val="single"/>
        </w:rPr>
      </w:pPr>
      <w:r w:rsidRPr="007A3102">
        <w:rPr>
          <w:u w:val="single"/>
        </w:rPr>
        <w:br w:type="page"/>
      </w:r>
    </w:p>
    <w:p w:rsidR="007A3102" w:rsidRPr="007A3102" w:rsidRDefault="007A3102" w:rsidP="007A3102">
      <w:pPr>
        <w:spacing w:line="240" w:lineRule="auto"/>
      </w:pPr>
      <w:r w:rsidRPr="007A3102">
        <w:lastRenderedPageBreak/>
        <w:t>Na temelju članka 100. Statuta Grada Zagreba (Službeni glasnik Grada Zagreba (23/16, 2/18, 23/18, 3/20, 3/21, 11/21 - pročišćeni tekst, 16/22), Vijeće Mjesnog odbora Gajevo na 4. sjednici, 25. rujna 2025, donijelo je</w:t>
      </w:r>
    </w:p>
    <w:p w:rsidR="007A3102" w:rsidRPr="007A3102" w:rsidRDefault="007A3102" w:rsidP="007A3102">
      <w:pPr>
        <w:spacing w:line="240" w:lineRule="auto"/>
      </w:pPr>
    </w:p>
    <w:p w:rsidR="007A3102" w:rsidRPr="007A3102" w:rsidRDefault="007A3102" w:rsidP="007A3102">
      <w:pPr>
        <w:spacing w:line="240" w:lineRule="auto"/>
      </w:pPr>
    </w:p>
    <w:p w:rsidR="007A3102" w:rsidRPr="007A3102" w:rsidRDefault="007A3102" w:rsidP="007A3102">
      <w:pPr>
        <w:spacing w:line="240" w:lineRule="auto"/>
      </w:pPr>
    </w:p>
    <w:p w:rsidR="007A3102" w:rsidRPr="007A3102" w:rsidRDefault="007A3102" w:rsidP="007A3102">
      <w:pPr>
        <w:spacing w:line="240" w:lineRule="auto"/>
        <w:jc w:val="center"/>
        <w:rPr>
          <w:b/>
        </w:rPr>
      </w:pPr>
    </w:p>
    <w:p w:rsidR="007A3102" w:rsidRPr="007A3102" w:rsidRDefault="007A3102" w:rsidP="007A3102">
      <w:pPr>
        <w:spacing w:line="240" w:lineRule="auto"/>
        <w:jc w:val="center"/>
        <w:rPr>
          <w:b/>
        </w:rPr>
      </w:pPr>
      <w:r w:rsidRPr="007A3102">
        <w:rPr>
          <w:b/>
        </w:rPr>
        <w:t>Z A K LJ U Č A K</w:t>
      </w:r>
    </w:p>
    <w:p w:rsidR="007A3102" w:rsidRPr="007A3102" w:rsidRDefault="007A3102" w:rsidP="007A3102">
      <w:pPr>
        <w:spacing w:line="240" w:lineRule="auto"/>
        <w:jc w:val="center"/>
        <w:rPr>
          <w:b/>
        </w:rPr>
      </w:pPr>
      <w:r w:rsidRPr="007A3102">
        <w:rPr>
          <w:b/>
        </w:rPr>
        <w:t xml:space="preserve">o prijedlozima za programe Gradskog ureda za obnovu, izgradnju, </w:t>
      </w:r>
    </w:p>
    <w:p w:rsidR="007A3102" w:rsidRPr="007A3102" w:rsidRDefault="007A3102" w:rsidP="007A3102">
      <w:pPr>
        <w:spacing w:line="240" w:lineRule="auto"/>
        <w:jc w:val="center"/>
        <w:rPr>
          <w:b/>
        </w:rPr>
      </w:pPr>
      <w:r w:rsidRPr="007A3102">
        <w:rPr>
          <w:b/>
        </w:rPr>
        <w:t>prostorno uređenje, graditeljstvo i komunalne poslove u 2026.</w:t>
      </w:r>
    </w:p>
    <w:p w:rsidR="007A3102" w:rsidRPr="007A3102" w:rsidRDefault="007A3102" w:rsidP="007A3102">
      <w:pPr>
        <w:spacing w:line="240" w:lineRule="auto"/>
        <w:jc w:val="both"/>
      </w:pPr>
    </w:p>
    <w:p w:rsidR="007A3102" w:rsidRPr="007A3102" w:rsidRDefault="007A3102" w:rsidP="007A3102">
      <w:pPr>
        <w:spacing w:line="240" w:lineRule="auto"/>
        <w:jc w:val="both"/>
      </w:pPr>
    </w:p>
    <w:p w:rsidR="007A3102" w:rsidRPr="007A3102" w:rsidRDefault="007A3102" w:rsidP="007A3102">
      <w:pPr>
        <w:pStyle w:val="ListParagraph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7A3102">
        <w:rPr>
          <w:rFonts w:ascii="Times New Roman" w:hAnsi="Times New Roman" w:cs="Times New Roman"/>
          <w:sz w:val="24"/>
        </w:rPr>
        <w:t>Vijeće Mjesnog odbora Gajevo predlaže da se sljedeće akcije uvrste u programe Gradskog ureda za obnovu, izgradnju, prostorno uređenje, graditeljstvo i komunalne poslove za 2026.:</w:t>
      </w:r>
    </w:p>
    <w:p w:rsidR="007A3102" w:rsidRPr="007A3102" w:rsidRDefault="007A3102" w:rsidP="007A3102">
      <w:pPr>
        <w:spacing w:line="240" w:lineRule="auto"/>
        <w:jc w:val="both"/>
      </w:pPr>
    </w:p>
    <w:p w:rsidR="007A3102" w:rsidRPr="007A3102" w:rsidRDefault="007A3102" w:rsidP="007A3102">
      <w:pPr>
        <w:pStyle w:val="ListParagraph"/>
        <w:numPr>
          <w:ilvl w:val="1"/>
          <w:numId w:val="2"/>
        </w:numPr>
        <w:suppressAutoHyphens/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</w:rPr>
      </w:pPr>
      <w:r w:rsidRPr="007A3102">
        <w:rPr>
          <w:rFonts w:ascii="Times New Roman" w:hAnsi="Times New Roman" w:cs="Times New Roman"/>
          <w:sz w:val="24"/>
        </w:rPr>
        <w:t xml:space="preserve">Ulica Hrvoja </w:t>
      </w:r>
      <w:proofErr w:type="spellStart"/>
      <w:r w:rsidRPr="007A3102">
        <w:rPr>
          <w:rFonts w:ascii="Times New Roman" w:hAnsi="Times New Roman" w:cs="Times New Roman"/>
          <w:sz w:val="24"/>
        </w:rPr>
        <w:t>Macanovića</w:t>
      </w:r>
      <w:proofErr w:type="spellEnd"/>
      <w:r w:rsidRPr="007A3102">
        <w:rPr>
          <w:rFonts w:ascii="Times New Roman" w:hAnsi="Times New Roman" w:cs="Times New Roman"/>
          <w:sz w:val="24"/>
        </w:rPr>
        <w:t xml:space="preserve"> 7 – Ulica Martina </w:t>
      </w:r>
      <w:proofErr w:type="spellStart"/>
      <w:r w:rsidRPr="007A3102">
        <w:rPr>
          <w:rFonts w:ascii="Times New Roman" w:hAnsi="Times New Roman" w:cs="Times New Roman"/>
          <w:sz w:val="24"/>
        </w:rPr>
        <w:t>Pušteka</w:t>
      </w:r>
      <w:proofErr w:type="spellEnd"/>
      <w:r w:rsidRPr="007A3102">
        <w:rPr>
          <w:rFonts w:ascii="Times New Roman" w:hAnsi="Times New Roman" w:cs="Times New Roman"/>
          <w:sz w:val="24"/>
        </w:rPr>
        <w:t xml:space="preserve"> 2, popločavanje stepenica s obje strane platoa te dogradnja javne rasvjete kod istočnih stepenica platoa k.č.4607/5 </w:t>
      </w:r>
      <w:proofErr w:type="spellStart"/>
      <w:r w:rsidRPr="007A3102">
        <w:rPr>
          <w:rFonts w:ascii="Times New Roman" w:hAnsi="Times New Roman" w:cs="Times New Roman"/>
          <w:sz w:val="24"/>
        </w:rPr>
        <w:t>k.o</w:t>
      </w:r>
      <w:proofErr w:type="spellEnd"/>
      <w:r w:rsidRPr="007A3102">
        <w:rPr>
          <w:rFonts w:ascii="Times New Roman" w:hAnsi="Times New Roman" w:cs="Times New Roman"/>
          <w:sz w:val="24"/>
        </w:rPr>
        <w:t xml:space="preserve"> Rudeš</w:t>
      </w:r>
    </w:p>
    <w:p w:rsidR="007A3102" w:rsidRPr="007A3102" w:rsidRDefault="007A3102" w:rsidP="007A3102">
      <w:pPr>
        <w:pStyle w:val="ListParagraph"/>
        <w:numPr>
          <w:ilvl w:val="1"/>
          <w:numId w:val="2"/>
        </w:numPr>
        <w:suppressAutoHyphens/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</w:rPr>
      </w:pPr>
      <w:r w:rsidRPr="007A3102">
        <w:rPr>
          <w:rFonts w:ascii="Times New Roman" w:hAnsi="Times New Roman" w:cs="Times New Roman"/>
          <w:sz w:val="24"/>
        </w:rPr>
        <w:t xml:space="preserve">uređivanje popločenih staza u Ulici Antuna Stipančića 7-17 – </w:t>
      </w:r>
      <w:proofErr w:type="spellStart"/>
      <w:r w:rsidRPr="007A3102">
        <w:rPr>
          <w:rFonts w:ascii="Times New Roman" w:hAnsi="Times New Roman" w:cs="Times New Roman"/>
          <w:sz w:val="24"/>
        </w:rPr>
        <w:t>parkovna</w:t>
      </w:r>
      <w:proofErr w:type="spellEnd"/>
      <w:r w:rsidRPr="007A3102">
        <w:rPr>
          <w:rFonts w:ascii="Times New Roman" w:hAnsi="Times New Roman" w:cs="Times New Roman"/>
          <w:sz w:val="24"/>
        </w:rPr>
        <w:t xml:space="preserve"> strana k.č.br. 5220/2 k.o. Rudeš</w:t>
      </w:r>
    </w:p>
    <w:p w:rsidR="007A3102" w:rsidRPr="007A3102" w:rsidRDefault="007A3102" w:rsidP="007A3102">
      <w:pPr>
        <w:pStyle w:val="ListParagraph"/>
        <w:numPr>
          <w:ilvl w:val="1"/>
          <w:numId w:val="2"/>
        </w:numPr>
        <w:suppressAutoHyphens/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</w:rPr>
      </w:pPr>
      <w:r w:rsidRPr="007A3102">
        <w:rPr>
          <w:rFonts w:ascii="Times New Roman" w:hAnsi="Times New Roman" w:cs="Times New Roman"/>
          <w:sz w:val="24"/>
        </w:rPr>
        <w:t>dogradnja javne rasvjete u Ulici Stjepana Ljubića Vojvode kbr. 2-12, k.č.br. 5474/1 k.o. Rudeš</w:t>
      </w:r>
    </w:p>
    <w:p w:rsidR="007A3102" w:rsidRPr="007A3102" w:rsidRDefault="007A3102" w:rsidP="007A3102">
      <w:pPr>
        <w:pStyle w:val="ListParagraph"/>
        <w:numPr>
          <w:ilvl w:val="1"/>
          <w:numId w:val="2"/>
        </w:numPr>
        <w:suppressAutoHyphens/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</w:rPr>
      </w:pPr>
      <w:r w:rsidRPr="007A3102">
        <w:rPr>
          <w:rFonts w:ascii="Times New Roman" w:hAnsi="Times New Roman" w:cs="Times New Roman"/>
          <w:sz w:val="24"/>
        </w:rPr>
        <w:t>dogradnja javne rasvjete istočno od zgrade u Ulici Antuna Stipančića 26, k.č.br. 5333/2 k.o. Rudeš</w:t>
      </w:r>
    </w:p>
    <w:p w:rsidR="007A3102" w:rsidRPr="007A3102" w:rsidRDefault="007A3102" w:rsidP="007A3102">
      <w:pPr>
        <w:pStyle w:val="ListParagraph"/>
        <w:numPr>
          <w:ilvl w:val="1"/>
          <w:numId w:val="2"/>
        </w:numPr>
        <w:suppressAutoHyphens/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</w:rPr>
      </w:pPr>
      <w:r w:rsidRPr="007A3102">
        <w:rPr>
          <w:rFonts w:ascii="Times New Roman" w:hAnsi="Times New Roman" w:cs="Times New Roman"/>
          <w:sz w:val="24"/>
        </w:rPr>
        <w:t>izgradnja nogostupa u Ilirskoj ulici, rekonstrukcija ulice radi povećanja sigurnosti pješaka k.č.br. 6588/1 k.o. Rudeš</w:t>
      </w:r>
    </w:p>
    <w:p w:rsidR="007A3102" w:rsidRPr="007A3102" w:rsidRDefault="007A3102" w:rsidP="007A3102">
      <w:pPr>
        <w:pStyle w:val="ListParagraph"/>
        <w:numPr>
          <w:ilvl w:val="1"/>
          <w:numId w:val="2"/>
        </w:numPr>
        <w:suppressAutoHyphens/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</w:rPr>
      </w:pPr>
      <w:r w:rsidRPr="007A3102">
        <w:rPr>
          <w:rFonts w:ascii="Times New Roman" w:hAnsi="Times New Roman" w:cs="Times New Roman"/>
          <w:sz w:val="24"/>
        </w:rPr>
        <w:t>obnova pješačkih mostova na potoku Črnomerec, k.č.br. 6562/4 k.o. Rudeš i 6844/9 k.o. Trešnjevka</w:t>
      </w:r>
    </w:p>
    <w:p w:rsidR="007A3102" w:rsidRPr="007A3102" w:rsidRDefault="007A3102" w:rsidP="007A3102">
      <w:pPr>
        <w:pStyle w:val="ListParagraph"/>
        <w:numPr>
          <w:ilvl w:val="1"/>
          <w:numId w:val="2"/>
        </w:numPr>
        <w:suppressAutoHyphens/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</w:rPr>
      </w:pPr>
      <w:r w:rsidRPr="007A3102">
        <w:rPr>
          <w:rFonts w:ascii="Times New Roman" w:hAnsi="Times New Roman" w:cs="Times New Roman"/>
          <w:sz w:val="24"/>
        </w:rPr>
        <w:t xml:space="preserve">Izgradnja javne rasvjete na sjevernom nogostupu u ulici Hrvoja </w:t>
      </w:r>
      <w:proofErr w:type="spellStart"/>
      <w:r w:rsidRPr="007A3102">
        <w:rPr>
          <w:rFonts w:ascii="Times New Roman" w:hAnsi="Times New Roman" w:cs="Times New Roman"/>
          <w:sz w:val="24"/>
        </w:rPr>
        <w:t>Macanovića</w:t>
      </w:r>
      <w:proofErr w:type="spellEnd"/>
      <w:r w:rsidRPr="007A3102">
        <w:rPr>
          <w:rFonts w:ascii="Times New Roman" w:hAnsi="Times New Roman" w:cs="Times New Roman"/>
          <w:sz w:val="24"/>
        </w:rPr>
        <w:t xml:space="preserve"> od kč.br.2-8, k.č.br. 6600/2 k.o. Rudeš</w:t>
      </w:r>
    </w:p>
    <w:p w:rsidR="007A3102" w:rsidRPr="007A3102" w:rsidRDefault="007A3102" w:rsidP="007A3102">
      <w:pPr>
        <w:spacing w:line="240" w:lineRule="auto"/>
        <w:jc w:val="both"/>
      </w:pPr>
    </w:p>
    <w:p w:rsidR="007A3102" w:rsidRPr="007A3102" w:rsidRDefault="007A3102" w:rsidP="007A3102">
      <w:pPr>
        <w:pStyle w:val="ListParagraph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7A3102">
        <w:rPr>
          <w:rFonts w:ascii="Times New Roman" w:hAnsi="Times New Roman" w:cs="Times New Roman"/>
          <w:sz w:val="24"/>
        </w:rPr>
        <w:t>Zaključak dostaviti Vijeću Gradske četvrti Trešnjevka – jug.</w:t>
      </w:r>
    </w:p>
    <w:p w:rsidR="007A3102" w:rsidRPr="007A3102" w:rsidRDefault="007A3102" w:rsidP="007A3102">
      <w:pPr>
        <w:spacing w:line="240" w:lineRule="auto"/>
        <w:jc w:val="both"/>
      </w:pPr>
    </w:p>
    <w:p w:rsidR="007A3102" w:rsidRPr="007A3102" w:rsidRDefault="007A3102" w:rsidP="007A3102">
      <w:pPr>
        <w:spacing w:line="240" w:lineRule="auto"/>
        <w:jc w:val="both"/>
      </w:pPr>
    </w:p>
    <w:p w:rsidR="007A3102" w:rsidRPr="007A3102" w:rsidRDefault="007A3102" w:rsidP="007A3102">
      <w:pPr>
        <w:spacing w:line="240" w:lineRule="auto"/>
        <w:jc w:val="both"/>
      </w:pPr>
      <w:r w:rsidRPr="007A3102">
        <w:t>KLASA: 024-08/25-003/1716</w:t>
      </w:r>
    </w:p>
    <w:p w:rsidR="007A3102" w:rsidRPr="007A3102" w:rsidRDefault="007A3102" w:rsidP="007A3102">
      <w:pPr>
        <w:spacing w:line="240" w:lineRule="auto"/>
        <w:jc w:val="both"/>
      </w:pPr>
      <w:r w:rsidRPr="007A3102">
        <w:t>URBROJ: 251-13-11-3/017-25-3</w:t>
      </w:r>
    </w:p>
    <w:p w:rsidR="007A3102" w:rsidRPr="007A3102" w:rsidRDefault="007A3102" w:rsidP="007A3102">
      <w:pPr>
        <w:spacing w:line="240" w:lineRule="auto"/>
        <w:jc w:val="both"/>
      </w:pPr>
      <w:r w:rsidRPr="007A3102">
        <w:t>Zagreb, 25. rujna 2025.</w:t>
      </w:r>
    </w:p>
    <w:p w:rsidR="007A3102" w:rsidRPr="007A3102" w:rsidRDefault="007A3102" w:rsidP="007A3102">
      <w:pPr>
        <w:spacing w:line="240" w:lineRule="auto"/>
        <w:jc w:val="both"/>
      </w:pPr>
    </w:p>
    <w:p w:rsidR="007A3102" w:rsidRPr="007A3102" w:rsidRDefault="007A3102" w:rsidP="007A3102">
      <w:pPr>
        <w:spacing w:line="240" w:lineRule="auto"/>
        <w:jc w:val="both"/>
      </w:pPr>
    </w:p>
    <w:p w:rsidR="007A3102" w:rsidRPr="007A3102" w:rsidRDefault="007A3102" w:rsidP="007A3102">
      <w:pPr>
        <w:spacing w:line="240" w:lineRule="auto"/>
        <w:ind w:left="4248"/>
        <w:jc w:val="center"/>
      </w:pPr>
      <w:r w:rsidRPr="007A3102">
        <w:t>PREDSJEDNIK VIJEĆA</w:t>
      </w:r>
    </w:p>
    <w:p w:rsidR="007A3102" w:rsidRPr="007A3102" w:rsidRDefault="007A3102" w:rsidP="007A3102">
      <w:pPr>
        <w:spacing w:line="240" w:lineRule="auto"/>
        <w:ind w:left="4248"/>
        <w:jc w:val="center"/>
      </w:pPr>
      <w:r w:rsidRPr="007A3102">
        <w:t>MJESNOG ODBORA GAJEVO</w:t>
      </w:r>
    </w:p>
    <w:p w:rsidR="007A3102" w:rsidRPr="007A3102" w:rsidRDefault="007A3102" w:rsidP="007A3102">
      <w:pPr>
        <w:spacing w:line="240" w:lineRule="auto"/>
        <w:ind w:left="4248"/>
        <w:jc w:val="center"/>
      </w:pPr>
    </w:p>
    <w:p w:rsidR="007A3102" w:rsidRPr="007A3102" w:rsidRDefault="007A3102" w:rsidP="007A3102">
      <w:pPr>
        <w:spacing w:line="240" w:lineRule="auto"/>
        <w:ind w:left="4248"/>
        <w:jc w:val="center"/>
      </w:pPr>
      <w:r w:rsidRPr="007A3102">
        <w:t xml:space="preserve">Mladen </w:t>
      </w:r>
      <w:proofErr w:type="spellStart"/>
      <w:r w:rsidRPr="007A3102">
        <w:t>Smrekar</w:t>
      </w:r>
      <w:proofErr w:type="spellEnd"/>
    </w:p>
    <w:p w:rsidR="007A3102" w:rsidRPr="007A3102" w:rsidRDefault="007A3102" w:rsidP="007A3102">
      <w:pPr>
        <w:spacing w:line="240" w:lineRule="auto"/>
      </w:pPr>
    </w:p>
    <w:p w:rsidR="007A3102" w:rsidRPr="007A3102" w:rsidRDefault="007A3102" w:rsidP="007A3102">
      <w:pPr>
        <w:spacing w:line="240" w:lineRule="auto"/>
      </w:pPr>
    </w:p>
    <w:p w:rsidR="007A3102" w:rsidRPr="007A3102" w:rsidRDefault="007A3102" w:rsidP="007A3102">
      <w:pPr>
        <w:spacing w:line="240" w:lineRule="auto"/>
      </w:pPr>
    </w:p>
    <w:p w:rsidR="007A3102" w:rsidRPr="007A3102" w:rsidRDefault="007A3102" w:rsidP="007A3102">
      <w:pPr>
        <w:spacing w:line="240" w:lineRule="auto"/>
      </w:pPr>
    </w:p>
    <w:p w:rsidR="007A3102" w:rsidRPr="007A3102" w:rsidRDefault="007A3102" w:rsidP="007A3102">
      <w:pPr>
        <w:spacing w:line="240" w:lineRule="auto"/>
      </w:pPr>
    </w:p>
    <w:p w:rsidR="007A3102" w:rsidRPr="007A3102" w:rsidRDefault="007A3102" w:rsidP="007A3102">
      <w:pPr>
        <w:spacing w:line="240" w:lineRule="auto"/>
      </w:pPr>
    </w:p>
    <w:p w:rsidR="007A3102" w:rsidRPr="007A3102" w:rsidRDefault="007A3102" w:rsidP="007A3102">
      <w:pPr>
        <w:spacing w:line="240" w:lineRule="auto"/>
      </w:pPr>
    </w:p>
    <w:p w:rsidR="007A3102" w:rsidRPr="007A3102" w:rsidRDefault="007A3102" w:rsidP="007A3102">
      <w:pPr>
        <w:spacing w:line="240" w:lineRule="auto"/>
      </w:pPr>
    </w:p>
    <w:p w:rsidR="007A3102" w:rsidRPr="007A3102" w:rsidRDefault="007A3102" w:rsidP="007A3102">
      <w:pPr>
        <w:spacing w:line="240" w:lineRule="auto"/>
        <w:jc w:val="both"/>
      </w:pPr>
      <w:r w:rsidRPr="007A3102">
        <w:t xml:space="preserve">Ulica Hrvoja </w:t>
      </w:r>
      <w:proofErr w:type="spellStart"/>
      <w:r w:rsidRPr="007A3102">
        <w:t>Macanovića</w:t>
      </w:r>
      <w:proofErr w:type="spellEnd"/>
      <w:r w:rsidRPr="007A3102">
        <w:t xml:space="preserve"> 7 – Ulica Martina </w:t>
      </w:r>
      <w:proofErr w:type="spellStart"/>
      <w:r w:rsidRPr="007A3102">
        <w:t>Pušteka</w:t>
      </w:r>
      <w:proofErr w:type="spellEnd"/>
      <w:r w:rsidRPr="007A3102">
        <w:t xml:space="preserve"> 2, popločavanje stepenica s obje strane platoa te dogradnja javne rasvjete kod istočnih stepenica platoa k.č.4607/5 </w:t>
      </w:r>
      <w:proofErr w:type="spellStart"/>
      <w:r w:rsidRPr="007A3102">
        <w:t>k.o</w:t>
      </w:r>
      <w:proofErr w:type="spellEnd"/>
      <w:r w:rsidRPr="007A3102">
        <w:t xml:space="preserve"> Rudeš</w:t>
      </w:r>
    </w:p>
    <w:p w:rsidR="007A3102" w:rsidRPr="007A3102" w:rsidRDefault="007A3102" w:rsidP="007A3102">
      <w:pPr>
        <w:spacing w:line="240" w:lineRule="auto"/>
      </w:pPr>
      <w:r w:rsidRPr="007A3102">
        <w:rPr>
          <w:noProof/>
          <w:lang w:eastAsia="hr-HR"/>
        </w:rPr>
        <w:drawing>
          <wp:inline distT="0" distB="0" distL="0" distR="0" wp14:anchorId="09973A08" wp14:editId="0999F4DD">
            <wp:extent cx="2490344" cy="3257550"/>
            <wp:effectExtent l="0" t="0" r="571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1336" cy="32719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3102" w:rsidRPr="007A3102" w:rsidRDefault="007A3102" w:rsidP="007A3102">
      <w:pPr>
        <w:spacing w:line="240" w:lineRule="auto"/>
      </w:pPr>
    </w:p>
    <w:p w:rsidR="007A3102" w:rsidRPr="007A3102" w:rsidRDefault="007A3102" w:rsidP="007A3102">
      <w:pPr>
        <w:spacing w:line="240" w:lineRule="auto"/>
        <w:jc w:val="both"/>
      </w:pPr>
      <w:r w:rsidRPr="007A3102">
        <w:t xml:space="preserve">uređivanje popločenih staza u Ulici Antuna Stipančića 7-17 – </w:t>
      </w:r>
      <w:proofErr w:type="spellStart"/>
      <w:r w:rsidRPr="007A3102">
        <w:t>parkovna</w:t>
      </w:r>
      <w:proofErr w:type="spellEnd"/>
      <w:r w:rsidRPr="007A3102">
        <w:t xml:space="preserve"> strana k.č.br. 5220/2 k.o. Rudeš</w:t>
      </w:r>
    </w:p>
    <w:p w:rsidR="007A3102" w:rsidRPr="007A3102" w:rsidRDefault="007A3102" w:rsidP="007A3102">
      <w:pPr>
        <w:spacing w:line="240" w:lineRule="auto"/>
      </w:pPr>
      <w:r w:rsidRPr="007A3102">
        <w:rPr>
          <w:noProof/>
          <w:lang w:eastAsia="hr-HR"/>
        </w:rPr>
        <w:drawing>
          <wp:inline distT="0" distB="0" distL="0" distR="0" wp14:anchorId="72537F59" wp14:editId="08497AF6">
            <wp:extent cx="2514600" cy="3293501"/>
            <wp:effectExtent l="0" t="0" r="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9720" cy="33002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3102" w:rsidRPr="007A3102" w:rsidRDefault="007A3102" w:rsidP="007A3102">
      <w:pPr>
        <w:spacing w:line="240" w:lineRule="auto"/>
      </w:pPr>
    </w:p>
    <w:p w:rsidR="007A3102" w:rsidRPr="007A3102" w:rsidRDefault="007A3102" w:rsidP="007A3102">
      <w:pPr>
        <w:spacing w:line="240" w:lineRule="auto"/>
        <w:jc w:val="both"/>
      </w:pPr>
    </w:p>
    <w:p w:rsidR="007A3102" w:rsidRPr="007A3102" w:rsidRDefault="007A3102" w:rsidP="007A3102">
      <w:pPr>
        <w:spacing w:line="240" w:lineRule="auto"/>
        <w:jc w:val="both"/>
      </w:pPr>
    </w:p>
    <w:p w:rsidR="007A3102" w:rsidRPr="007A3102" w:rsidRDefault="007A3102" w:rsidP="007A3102">
      <w:pPr>
        <w:spacing w:line="240" w:lineRule="auto"/>
        <w:jc w:val="both"/>
      </w:pPr>
    </w:p>
    <w:p w:rsidR="007A3102" w:rsidRPr="007A3102" w:rsidRDefault="007A3102" w:rsidP="007A3102">
      <w:pPr>
        <w:spacing w:line="240" w:lineRule="auto"/>
        <w:jc w:val="both"/>
      </w:pPr>
    </w:p>
    <w:p w:rsidR="007A3102" w:rsidRPr="007A3102" w:rsidRDefault="007A3102" w:rsidP="007A3102">
      <w:pPr>
        <w:spacing w:line="240" w:lineRule="auto"/>
        <w:jc w:val="both"/>
      </w:pPr>
    </w:p>
    <w:p w:rsidR="007A3102" w:rsidRPr="007A3102" w:rsidRDefault="007A3102" w:rsidP="007A3102">
      <w:pPr>
        <w:spacing w:line="240" w:lineRule="auto"/>
        <w:jc w:val="both"/>
      </w:pPr>
    </w:p>
    <w:p w:rsidR="007A3102" w:rsidRPr="007A3102" w:rsidRDefault="007A3102" w:rsidP="007A3102">
      <w:pPr>
        <w:spacing w:line="240" w:lineRule="auto"/>
        <w:jc w:val="both"/>
      </w:pPr>
    </w:p>
    <w:p w:rsidR="007A3102" w:rsidRPr="007A3102" w:rsidRDefault="007A3102" w:rsidP="007A3102">
      <w:pPr>
        <w:spacing w:line="240" w:lineRule="auto"/>
        <w:jc w:val="both"/>
      </w:pPr>
    </w:p>
    <w:p w:rsidR="007A3102" w:rsidRPr="007A3102" w:rsidRDefault="007A3102" w:rsidP="007A3102">
      <w:pPr>
        <w:spacing w:line="240" w:lineRule="auto"/>
        <w:jc w:val="both"/>
      </w:pPr>
      <w:r w:rsidRPr="007A3102">
        <w:t>dogradnja javne rasvjete u Ulici Stjepana Ljubića Vojvode kbr. 2-12, k.č.br. 5474/1 k.o. Rudeš</w:t>
      </w:r>
    </w:p>
    <w:p w:rsidR="007A3102" w:rsidRPr="007A3102" w:rsidRDefault="007A3102" w:rsidP="007A3102">
      <w:pPr>
        <w:spacing w:line="240" w:lineRule="auto"/>
      </w:pPr>
      <w:r w:rsidRPr="007A3102">
        <w:rPr>
          <w:noProof/>
          <w:lang w:eastAsia="hr-HR"/>
        </w:rPr>
        <w:drawing>
          <wp:inline distT="0" distB="0" distL="0" distR="0" wp14:anchorId="05FEEC23" wp14:editId="1FB5BA1B">
            <wp:extent cx="2581275" cy="3303694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8005" cy="33123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3102" w:rsidRPr="007A3102" w:rsidRDefault="007A3102" w:rsidP="007A3102">
      <w:pPr>
        <w:spacing w:line="240" w:lineRule="auto"/>
      </w:pPr>
    </w:p>
    <w:p w:rsidR="007A3102" w:rsidRPr="007A3102" w:rsidRDefault="007A3102" w:rsidP="007A3102">
      <w:pPr>
        <w:spacing w:line="240" w:lineRule="auto"/>
        <w:jc w:val="both"/>
      </w:pPr>
      <w:r w:rsidRPr="007A3102">
        <w:t>dogradnja javne rasvjete istočno od zgrade u Ulici Antuna Stipančića 26, k.č.br. 5333/2 k.o. Rudeš</w:t>
      </w:r>
    </w:p>
    <w:p w:rsidR="007A3102" w:rsidRPr="007A3102" w:rsidRDefault="007A3102" w:rsidP="007A3102">
      <w:pPr>
        <w:spacing w:line="240" w:lineRule="auto"/>
      </w:pPr>
      <w:r w:rsidRPr="007A3102">
        <w:rPr>
          <w:noProof/>
          <w:lang w:eastAsia="hr-HR"/>
        </w:rPr>
        <w:drawing>
          <wp:inline distT="0" distB="0" distL="0" distR="0" wp14:anchorId="19B16AEA" wp14:editId="465F42F6">
            <wp:extent cx="2611624" cy="341947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8273" cy="34281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3102" w:rsidRPr="007A3102" w:rsidRDefault="007A3102" w:rsidP="007A3102">
      <w:pPr>
        <w:spacing w:line="240" w:lineRule="auto"/>
      </w:pPr>
    </w:p>
    <w:p w:rsidR="007A3102" w:rsidRPr="007A3102" w:rsidRDefault="007A3102" w:rsidP="007A3102">
      <w:pPr>
        <w:spacing w:line="240" w:lineRule="auto"/>
      </w:pPr>
    </w:p>
    <w:p w:rsidR="007A3102" w:rsidRPr="007A3102" w:rsidRDefault="007A3102" w:rsidP="007A3102">
      <w:pPr>
        <w:spacing w:line="240" w:lineRule="auto"/>
      </w:pPr>
    </w:p>
    <w:p w:rsidR="007A3102" w:rsidRPr="007A3102" w:rsidRDefault="007A3102" w:rsidP="007A3102">
      <w:pPr>
        <w:spacing w:line="240" w:lineRule="auto"/>
      </w:pPr>
    </w:p>
    <w:p w:rsidR="007A3102" w:rsidRPr="007A3102" w:rsidRDefault="007A3102" w:rsidP="007A3102">
      <w:pPr>
        <w:spacing w:line="240" w:lineRule="auto"/>
      </w:pPr>
    </w:p>
    <w:p w:rsidR="007A3102" w:rsidRPr="007A3102" w:rsidRDefault="007A3102" w:rsidP="007A3102">
      <w:pPr>
        <w:spacing w:line="240" w:lineRule="auto"/>
      </w:pPr>
    </w:p>
    <w:p w:rsidR="007A3102" w:rsidRPr="007A3102" w:rsidRDefault="007A3102" w:rsidP="007A3102">
      <w:pPr>
        <w:spacing w:line="240" w:lineRule="auto"/>
      </w:pPr>
    </w:p>
    <w:p w:rsidR="007A3102" w:rsidRPr="007A3102" w:rsidRDefault="007A3102" w:rsidP="007A3102">
      <w:pPr>
        <w:spacing w:line="240" w:lineRule="auto"/>
      </w:pPr>
    </w:p>
    <w:p w:rsidR="007A3102" w:rsidRPr="007A3102" w:rsidRDefault="007A3102" w:rsidP="007A3102">
      <w:pPr>
        <w:spacing w:line="240" w:lineRule="auto"/>
        <w:jc w:val="both"/>
      </w:pPr>
      <w:r w:rsidRPr="007A3102">
        <w:t>izgradnja nogostupa u Ilirskoj ulici, rekonstrukcija ulice radi povećanja sigurnosti pješaka k.č.br. 6588/1 k.o. Rudeš</w:t>
      </w:r>
    </w:p>
    <w:p w:rsidR="007A3102" w:rsidRPr="007A3102" w:rsidRDefault="007A3102" w:rsidP="007A3102">
      <w:pPr>
        <w:spacing w:line="240" w:lineRule="auto"/>
      </w:pPr>
      <w:r w:rsidRPr="007A3102">
        <w:rPr>
          <w:noProof/>
          <w:lang w:eastAsia="hr-HR"/>
        </w:rPr>
        <w:drawing>
          <wp:inline distT="0" distB="0" distL="0" distR="0" wp14:anchorId="4F98BACC" wp14:editId="3142FF60">
            <wp:extent cx="5760720" cy="3249950"/>
            <wp:effectExtent l="0" t="0" r="0" b="762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49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3102" w:rsidRPr="007A3102" w:rsidRDefault="007A3102" w:rsidP="007A3102">
      <w:pPr>
        <w:spacing w:line="240" w:lineRule="auto"/>
      </w:pPr>
    </w:p>
    <w:p w:rsidR="007A3102" w:rsidRPr="007A3102" w:rsidRDefault="007A3102" w:rsidP="007A3102">
      <w:pPr>
        <w:spacing w:line="240" w:lineRule="auto"/>
        <w:jc w:val="both"/>
      </w:pPr>
      <w:r w:rsidRPr="007A3102">
        <w:t>obnova pješačkih mostova na potoku Črnomerec, k.č.br. 6562/4 k.o. Rudeš i 6844/9 k.o. Trešnjevka</w:t>
      </w:r>
    </w:p>
    <w:p w:rsidR="007A3102" w:rsidRPr="007A3102" w:rsidRDefault="007A3102" w:rsidP="007A3102">
      <w:pPr>
        <w:spacing w:line="240" w:lineRule="auto"/>
      </w:pPr>
      <w:r w:rsidRPr="007A3102">
        <w:rPr>
          <w:noProof/>
          <w:lang w:eastAsia="hr-HR"/>
        </w:rPr>
        <w:drawing>
          <wp:inline distT="0" distB="0" distL="0" distR="0" wp14:anchorId="724BC27D" wp14:editId="5F713396">
            <wp:extent cx="2628900" cy="3442095"/>
            <wp:effectExtent l="0" t="0" r="0" b="635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054" cy="34462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3102" w:rsidRPr="007A3102" w:rsidRDefault="007A3102" w:rsidP="007A3102">
      <w:pPr>
        <w:spacing w:line="240" w:lineRule="auto"/>
      </w:pPr>
    </w:p>
    <w:p w:rsidR="007A3102" w:rsidRPr="007A3102" w:rsidRDefault="007A3102" w:rsidP="007A3102">
      <w:pPr>
        <w:spacing w:line="240" w:lineRule="auto"/>
      </w:pPr>
    </w:p>
    <w:p w:rsidR="007A3102" w:rsidRPr="007A3102" w:rsidRDefault="007A3102" w:rsidP="007A3102">
      <w:pPr>
        <w:spacing w:line="240" w:lineRule="auto"/>
      </w:pPr>
    </w:p>
    <w:p w:rsidR="007A3102" w:rsidRPr="007A3102" w:rsidRDefault="007A3102" w:rsidP="007A3102">
      <w:pPr>
        <w:spacing w:line="240" w:lineRule="auto"/>
      </w:pPr>
    </w:p>
    <w:p w:rsidR="007A3102" w:rsidRPr="007A3102" w:rsidRDefault="007A3102" w:rsidP="007A3102">
      <w:pPr>
        <w:spacing w:line="240" w:lineRule="auto"/>
      </w:pPr>
    </w:p>
    <w:p w:rsidR="007A3102" w:rsidRPr="007A3102" w:rsidRDefault="007A3102" w:rsidP="007A3102">
      <w:pPr>
        <w:spacing w:line="240" w:lineRule="auto"/>
      </w:pPr>
    </w:p>
    <w:p w:rsidR="007A3102" w:rsidRPr="007A3102" w:rsidRDefault="007A3102" w:rsidP="007A3102">
      <w:pPr>
        <w:spacing w:line="240" w:lineRule="auto"/>
      </w:pPr>
    </w:p>
    <w:p w:rsidR="007A3102" w:rsidRPr="007A3102" w:rsidRDefault="007A3102" w:rsidP="007A3102">
      <w:pPr>
        <w:spacing w:line="240" w:lineRule="auto"/>
      </w:pPr>
    </w:p>
    <w:p w:rsidR="007A3102" w:rsidRPr="007A3102" w:rsidRDefault="007A3102" w:rsidP="007A3102">
      <w:pPr>
        <w:spacing w:line="240" w:lineRule="auto"/>
      </w:pPr>
    </w:p>
    <w:p w:rsidR="007A3102" w:rsidRPr="007A3102" w:rsidRDefault="007A3102" w:rsidP="007A3102">
      <w:pPr>
        <w:spacing w:line="240" w:lineRule="auto"/>
        <w:jc w:val="both"/>
      </w:pPr>
      <w:r w:rsidRPr="007A3102">
        <w:t xml:space="preserve">Izgradnja javne rasvjete na sjevernom nogostupu u ulici Hrvoja </w:t>
      </w:r>
      <w:proofErr w:type="spellStart"/>
      <w:r w:rsidRPr="007A3102">
        <w:t>Macanovića</w:t>
      </w:r>
      <w:proofErr w:type="spellEnd"/>
      <w:r w:rsidRPr="007A3102">
        <w:t xml:space="preserve"> od kč.br.2-8, k.č.br. 6600/2 k.o. Rudeš</w:t>
      </w:r>
    </w:p>
    <w:p w:rsidR="007A3102" w:rsidRPr="007A3102" w:rsidRDefault="007A3102" w:rsidP="007A3102">
      <w:pPr>
        <w:spacing w:line="240" w:lineRule="auto"/>
      </w:pPr>
      <w:r w:rsidRPr="007A3102">
        <w:rPr>
          <w:noProof/>
          <w:lang w:eastAsia="hr-HR"/>
        </w:rPr>
        <w:drawing>
          <wp:inline distT="0" distB="0" distL="0" distR="0" wp14:anchorId="14D4FD34" wp14:editId="4A026318">
            <wp:extent cx="2944872" cy="3076575"/>
            <wp:effectExtent l="0" t="0" r="825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4487" cy="3086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3102" w:rsidRPr="007A3102" w:rsidRDefault="007A3102" w:rsidP="007A3102">
      <w:pPr>
        <w:spacing w:line="240" w:lineRule="auto"/>
        <w:rPr>
          <w:u w:val="single"/>
        </w:rPr>
      </w:pPr>
      <w:r w:rsidRPr="007A3102">
        <w:rPr>
          <w:u w:val="single"/>
        </w:rPr>
        <w:br w:type="page"/>
      </w:r>
    </w:p>
    <w:p w:rsidR="007A3102" w:rsidRPr="007A3102" w:rsidRDefault="007A3102" w:rsidP="007A3102">
      <w:pPr>
        <w:spacing w:line="240" w:lineRule="auto"/>
        <w:jc w:val="both"/>
      </w:pPr>
      <w:r w:rsidRPr="007A3102">
        <w:lastRenderedPageBreak/>
        <w:t>Na temelju točke 7. Zaključka o prostorima mjesne samouprave (Službeni glasnik Grada Zagreba 26/25) i članka 28. Poslovnika o radu Vijeća Mjesnog odbora Gajevo  ((od 27.4.2023. i 25.9.2024.), Vijeće Mjesnog odbora Gajevo na 4. sjednici, 25. rujna 2025. donijelo je</w:t>
      </w:r>
    </w:p>
    <w:p w:rsidR="007A3102" w:rsidRPr="007A3102" w:rsidRDefault="007A3102" w:rsidP="007A3102">
      <w:pPr>
        <w:spacing w:line="240" w:lineRule="auto"/>
        <w:jc w:val="both"/>
      </w:pPr>
    </w:p>
    <w:p w:rsidR="007A3102" w:rsidRPr="007A3102" w:rsidRDefault="007A3102" w:rsidP="007A3102">
      <w:pPr>
        <w:spacing w:line="240" w:lineRule="auto"/>
        <w:jc w:val="center"/>
        <w:rPr>
          <w:b/>
        </w:rPr>
      </w:pPr>
      <w:r w:rsidRPr="007A3102">
        <w:rPr>
          <w:b/>
        </w:rPr>
        <w:t>Z A K L J U Č A K</w:t>
      </w:r>
    </w:p>
    <w:p w:rsidR="007A3102" w:rsidRPr="007A3102" w:rsidRDefault="007A3102" w:rsidP="007A3102">
      <w:pPr>
        <w:spacing w:line="240" w:lineRule="auto"/>
        <w:jc w:val="center"/>
        <w:rPr>
          <w:b/>
        </w:rPr>
      </w:pPr>
      <w:r w:rsidRPr="007A3102">
        <w:rPr>
          <w:b/>
        </w:rPr>
        <w:t>o redovnom korištenju prostora Mjesnog odbora Gajevo</w:t>
      </w:r>
    </w:p>
    <w:p w:rsidR="007A3102" w:rsidRPr="007A3102" w:rsidRDefault="007A3102" w:rsidP="007A3102">
      <w:pPr>
        <w:spacing w:line="240" w:lineRule="auto"/>
        <w:jc w:val="both"/>
        <w:rPr>
          <w:b/>
        </w:rPr>
      </w:pPr>
    </w:p>
    <w:p w:rsidR="007A3102" w:rsidRPr="007A3102" w:rsidRDefault="007A3102" w:rsidP="007A3102">
      <w:pPr>
        <w:numPr>
          <w:ilvl w:val="0"/>
          <w:numId w:val="4"/>
        </w:numPr>
        <w:spacing w:line="240" w:lineRule="auto"/>
        <w:jc w:val="both"/>
      </w:pPr>
      <w:r w:rsidRPr="007A3102">
        <w:t xml:space="preserve">Vijeće je razmatralo zahtjev </w:t>
      </w:r>
      <w:r w:rsidRPr="007A3102">
        <w:rPr>
          <w:b/>
        </w:rPr>
        <w:t>Udruge PADMA</w:t>
      </w:r>
      <w:r w:rsidRPr="007A3102">
        <w:t xml:space="preserve"> kojim se traži redovno korištenje prostora Mjesnog odbora Gajevo.</w:t>
      </w:r>
    </w:p>
    <w:p w:rsidR="007A3102" w:rsidRPr="007A3102" w:rsidRDefault="007A3102" w:rsidP="007A3102">
      <w:pPr>
        <w:spacing w:line="240" w:lineRule="auto"/>
        <w:jc w:val="both"/>
        <w:rPr>
          <w:b/>
        </w:rPr>
      </w:pPr>
    </w:p>
    <w:p w:rsidR="007A3102" w:rsidRPr="007A3102" w:rsidRDefault="007A3102" w:rsidP="007A3102">
      <w:pPr>
        <w:numPr>
          <w:ilvl w:val="0"/>
          <w:numId w:val="4"/>
        </w:numPr>
        <w:spacing w:line="240" w:lineRule="auto"/>
        <w:jc w:val="both"/>
      </w:pPr>
      <w:r w:rsidRPr="007A3102">
        <w:rPr>
          <w:b/>
        </w:rPr>
        <w:t>Udruzi PADMA</w:t>
      </w:r>
      <w:r w:rsidRPr="007A3102">
        <w:t xml:space="preserve"> odobrava se redovno korištenje prostora u objektu Mjesnog odbora Gajevo, Koprivnička ulica 47, u terminu: ponedjeljkom i četvrtkom od 17:00 do 18:00 sati, dvorana (dvorana 14) i teče od 6. listopada 2025. do 31. prosinca 2025. godine.</w:t>
      </w:r>
    </w:p>
    <w:p w:rsidR="007A3102" w:rsidRPr="007A3102" w:rsidRDefault="007A3102" w:rsidP="007A3102">
      <w:pPr>
        <w:spacing w:line="240" w:lineRule="auto"/>
        <w:ind w:left="993"/>
        <w:jc w:val="both"/>
      </w:pPr>
    </w:p>
    <w:p w:rsidR="007A3102" w:rsidRPr="007A3102" w:rsidRDefault="007A3102" w:rsidP="007A3102">
      <w:pPr>
        <w:numPr>
          <w:ilvl w:val="0"/>
          <w:numId w:val="4"/>
        </w:numPr>
        <w:spacing w:line="240" w:lineRule="auto"/>
        <w:jc w:val="both"/>
      </w:pPr>
      <w:r w:rsidRPr="007A3102">
        <w:t xml:space="preserve">Prostor iz točke 2. ovog zaključka, </w:t>
      </w:r>
      <w:r w:rsidRPr="007A3102">
        <w:rPr>
          <w:b/>
        </w:rPr>
        <w:t>Udruga PADMA</w:t>
      </w:r>
      <w:r w:rsidRPr="007A3102">
        <w:t>, koristit će bez naknade.</w:t>
      </w:r>
    </w:p>
    <w:p w:rsidR="007A3102" w:rsidRPr="007A3102" w:rsidRDefault="007A3102" w:rsidP="007A3102">
      <w:pPr>
        <w:spacing w:line="240" w:lineRule="auto"/>
        <w:ind w:left="993"/>
        <w:jc w:val="both"/>
      </w:pPr>
    </w:p>
    <w:p w:rsidR="007A3102" w:rsidRPr="007A3102" w:rsidRDefault="007A3102" w:rsidP="007A3102">
      <w:pPr>
        <w:numPr>
          <w:ilvl w:val="0"/>
          <w:numId w:val="4"/>
        </w:numPr>
        <w:spacing w:line="240" w:lineRule="auto"/>
        <w:jc w:val="both"/>
      </w:pPr>
      <w:r w:rsidRPr="007A3102">
        <w:rPr>
          <w:b/>
        </w:rPr>
        <w:t xml:space="preserve">Udruga PADMA </w:t>
      </w:r>
      <w:r w:rsidRPr="007A3102">
        <w:t>obvezuje se postupati s pažnjom dobrog gospodara u korištenju prostora.</w:t>
      </w:r>
    </w:p>
    <w:p w:rsidR="007A3102" w:rsidRPr="007A3102" w:rsidRDefault="007A3102" w:rsidP="007A3102">
      <w:pPr>
        <w:spacing w:line="240" w:lineRule="auto"/>
        <w:ind w:left="993"/>
        <w:jc w:val="both"/>
      </w:pPr>
    </w:p>
    <w:p w:rsidR="007A3102" w:rsidRPr="007A3102" w:rsidRDefault="007A3102" w:rsidP="007A3102">
      <w:pPr>
        <w:numPr>
          <w:ilvl w:val="0"/>
          <w:numId w:val="4"/>
        </w:numPr>
        <w:spacing w:line="240" w:lineRule="auto"/>
        <w:jc w:val="both"/>
      </w:pPr>
      <w:r w:rsidRPr="007A3102">
        <w:t>O redovnom korištenju prostora iz točke 2. ovog zaključka, Gradski ured za mjesnu samoupravu, promet, civilnu zaštitu i sigurnost izdat će odobrenje o korištenju, a u skladu s ovim zaključkom.</w:t>
      </w:r>
    </w:p>
    <w:p w:rsidR="007A3102" w:rsidRPr="007A3102" w:rsidRDefault="007A3102" w:rsidP="007A3102">
      <w:pPr>
        <w:spacing w:line="240" w:lineRule="auto"/>
        <w:ind w:left="960"/>
        <w:jc w:val="both"/>
      </w:pPr>
    </w:p>
    <w:p w:rsidR="007A3102" w:rsidRPr="007A3102" w:rsidRDefault="007A3102" w:rsidP="007A3102">
      <w:pPr>
        <w:spacing w:line="240" w:lineRule="auto"/>
      </w:pPr>
    </w:p>
    <w:p w:rsidR="007A3102" w:rsidRPr="007A3102" w:rsidRDefault="007A3102" w:rsidP="007A3102">
      <w:pPr>
        <w:pStyle w:val="Default"/>
        <w:suppressAutoHyphens/>
      </w:pPr>
      <w:r w:rsidRPr="007A3102">
        <w:t xml:space="preserve">KLASA: 024-08/25-003/1716 </w:t>
      </w:r>
    </w:p>
    <w:p w:rsidR="007A3102" w:rsidRPr="007A3102" w:rsidRDefault="007A3102" w:rsidP="007A3102">
      <w:pPr>
        <w:pStyle w:val="Default"/>
        <w:suppressAutoHyphens/>
      </w:pPr>
      <w:r w:rsidRPr="007A3102">
        <w:t>URBROJ: 251-13-11-3/017-25-4</w:t>
      </w:r>
    </w:p>
    <w:p w:rsidR="007A3102" w:rsidRPr="007A3102" w:rsidRDefault="007A3102" w:rsidP="007A3102">
      <w:pPr>
        <w:pStyle w:val="Default"/>
        <w:suppressAutoHyphens/>
      </w:pPr>
      <w:r w:rsidRPr="007A3102">
        <w:t xml:space="preserve">Zagreb, 25. rujna 2025. </w:t>
      </w:r>
    </w:p>
    <w:p w:rsidR="007A3102" w:rsidRPr="007A3102" w:rsidRDefault="007A3102" w:rsidP="007A3102">
      <w:pPr>
        <w:pStyle w:val="Default"/>
        <w:suppressAutoHyphens/>
      </w:pPr>
    </w:p>
    <w:p w:rsidR="007A3102" w:rsidRPr="007A3102" w:rsidRDefault="007A3102" w:rsidP="007A3102">
      <w:pPr>
        <w:pStyle w:val="Default"/>
        <w:suppressAutoHyphens/>
      </w:pPr>
    </w:p>
    <w:p w:rsidR="007A3102" w:rsidRPr="007A3102" w:rsidRDefault="007A3102" w:rsidP="007A3102">
      <w:pPr>
        <w:pStyle w:val="Default"/>
        <w:suppressAutoHyphens/>
        <w:ind w:left="4956"/>
      </w:pPr>
      <w:r w:rsidRPr="007A3102">
        <w:t xml:space="preserve">    PREDSJEDNIK VIJEĆA </w:t>
      </w:r>
    </w:p>
    <w:p w:rsidR="007A3102" w:rsidRPr="007A3102" w:rsidRDefault="007A3102" w:rsidP="007A3102">
      <w:pPr>
        <w:pStyle w:val="Default"/>
        <w:suppressAutoHyphens/>
        <w:ind w:left="4956"/>
      </w:pPr>
      <w:r w:rsidRPr="007A3102">
        <w:t xml:space="preserve">MJESNOG ODBORA GAJEVO </w:t>
      </w:r>
    </w:p>
    <w:p w:rsidR="007A3102" w:rsidRPr="007A3102" w:rsidRDefault="007A3102" w:rsidP="007A3102">
      <w:pPr>
        <w:pStyle w:val="Default"/>
        <w:suppressAutoHyphens/>
        <w:ind w:left="4956"/>
      </w:pPr>
    </w:p>
    <w:p w:rsidR="007A3102" w:rsidRPr="007A3102" w:rsidRDefault="007A3102" w:rsidP="007A3102">
      <w:pPr>
        <w:pStyle w:val="Default"/>
        <w:suppressAutoHyphens/>
        <w:ind w:left="4956"/>
      </w:pPr>
      <w:r w:rsidRPr="007A3102">
        <w:t xml:space="preserve">          Mladen </w:t>
      </w:r>
      <w:proofErr w:type="spellStart"/>
      <w:r w:rsidRPr="007A3102">
        <w:t>Smrekar</w:t>
      </w:r>
      <w:proofErr w:type="spellEnd"/>
      <w:r w:rsidRPr="007A3102">
        <w:t xml:space="preserve"> </w:t>
      </w:r>
    </w:p>
    <w:p w:rsidR="007A3102" w:rsidRPr="007A3102" w:rsidRDefault="007A3102" w:rsidP="007A3102">
      <w:pPr>
        <w:spacing w:line="240" w:lineRule="auto"/>
        <w:ind w:left="4248"/>
        <w:jc w:val="center"/>
      </w:pPr>
    </w:p>
    <w:p w:rsidR="007A3102" w:rsidRPr="007A3102" w:rsidRDefault="007A3102" w:rsidP="007A3102">
      <w:pPr>
        <w:spacing w:line="240" w:lineRule="auto"/>
        <w:rPr>
          <w:u w:val="single"/>
        </w:rPr>
      </w:pPr>
      <w:r w:rsidRPr="007A3102">
        <w:rPr>
          <w:u w:val="single"/>
        </w:rPr>
        <w:br w:type="page"/>
      </w:r>
    </w:p>
    <w:p w:rsidR="007A3102" w:rsidRPr="007A3102" w:rsidRDefault="007A3102" w:rsidP="007A3102">
      <w:pPr>
        <w:spacing w:line="240" w:lineRule="auto"/>
        <w:jc w:val="both"/>
      </w:pPr>
      <w:r w:rsidRPr="007A3102">
        <w:lastRenderedPageBreak/>
        <w:t>Na temelju točke 7. Zaključka o prostorima mjesne samouprave (Službeni glasnik Grada Zagreba 26/25) i članka 28. Poslovnika o radu Vijeća Mjesnog odbora Gajevo  (od 27.4.2023. i 25.9.2024.), Vijeće Mjesnog odbora Gajevo na 4. sjednici, 25. rujna 2025. donijelo je</w:t>
      </w:r>
    </w:p>
    <w:p w:rsidR="007A3102" w:rsidRPr="007A3102" w:rsidRDefault="007A3102" w:rsidP="007A3102">
      <w:pPr>
        <w:spacing w:line="240" w:lineRule="auto"/>
        <w:jc w:val="both"/>
      </w:pPr>
    </w:p>
    <w:p w:rsidR="007A3102" w:rsidRPr="007A3102" w:rsidRDefault="007A3102" w:rsidP="007A3102">
      <w:pPr>
        <w:spacing w:line="240" w:lineRule="auto"/>
        <w:jc w:val="center"/>
        <w:rPr>
          <w:b/>
        </w:rPr>
      </w:pPr>
      <w:r w:rsidRPr="007A3102">
        <w:rPr>
          <w:b/>
        </w:rPr>
        <w:t>Z A K L J U Č A K</w:t>
      </w:r>
    </w:p>
    <w:p w:rsidR="007A3102" w:rsidRPr="007A3102" w:rsidRDefault="007A3102" w:rsidP="007A3102">
      <w:pPr>
        <w:spacing w:line="240" w:lineRule="auto"/>
        <w:jc w:val="center"/>
        <w:rPr>
          <w:b/>
        </w:rPr>
      </w:pPr>
      <w:r w:rsidRPr="007A3102">
        <w:rPr>
          <w:b/>
        </w:rPr>
        <w:t>o redovnom korištenju prostora Mjesnog odbora Gajevo</w:t>
      </w:r>
    </w:p>
    <w:p w:rsidR="007A3102" w:rsidRPr="007A3102" w:rsidRDefault="007A3102" w:rsidP="007A3102">
      <w:pPr>
        <w:spacing w:line="240" w:lineRule="auto"/>
        <w:jc w:val="both"/>
        <w:rPr>
          <w:b/>
        </w:rPr>
      </w:pPr>
    </w:p>
    <w:p w:rsidR="007A3102" w:rsidRPr="007A3102" w:rsidRDefault="007A3102" w:rsidP="007A3102">
      <w:pPr>
        <w:numPr>
          <w:ilvl w:val="0"/>
          <w:numId w:val="5"/>
        </w:numPr>
        <w:spacing w:line="240" w:lineRule="auto"/>
        <w:jc w:val="both"/>
      </w:pPr>
      <w:r w:rsidRPr="007A3102">
        <w:t xml:space="preserve">Vijeće je razmatralo zahtjev </w:t>
      </w:r>
      <w:r w:rsidRPr="007A3102">
        <w:rPr>
          <w:b/>
        </w:rPr>
        <w:t>Udruge umirovljenika treća životna dob Trešnjevka</w:t>
      </w:r>
      <w:r w:rsidRPr="007A3102">
        <w:t xml:space="preserve"> kojim se traži redovno korištenje prostora Mjesnog odbora Gajevo.</w:t>
      </w:r>
    </w:p>
    <w:p w:rsidR="007A3102" w:rsidRPr="007A3102" w:rsidRDefault="007A3102" w:rsidP="007A3102">
      <w:pPr>
        <w:spacing w:line="240" w:lineRule="auto"/>
        <w:jc w:val="both"/>
        <w:rPr>
          <w:b/>
        </w:rPr>
      </w:pPr>
    </w:p>
    <w:p w:rsidR="007A3102" w:rsidRPr="007A3102" w:rsidRDefault="007A3102" w:rsidP="007A3102">
      <w:pPr>
        <w:numPr>
          <w:ilvl w:val="0"/>
          <w:numId w:val="5"/>
        </w:numPr>
        <w:spacing w:line="240" w:lineRule="auto"/>
        <w:jc w:val="both"/>
      </w:pPr>
      <w:r w:rsidRPr="007A3102">
        <w:rPr>
          <w:b/>
        </w:rPr>
        <w:t>Udruzi umirovljenika treća životna dob Trešnjevka</w:t>
      </w:r>
      <w:r w:rsidRPr="007A3102">
        <w:t xml:space="preserve"> odobrava se redovno korištenje prostora u objektu Mjesnog odbora Gajevo, Koprivnička ulica 47, u terminu: srijedom od 13:00 do 15:00 sati, ured 2 (prostorija 18) i teče od 6. listopada 2025. do 31. prosinca 2025. godine.</w:t>
      </w:r>
    </w:p>
    <w:p w:rsidR="007A3102" w:rsidRPr="007A3102" w:rsidRDefault="007A3102" w:rsidP="007A3102">
      <w:pPr>
        <w:spacing w:line="240" w:lineRule="auto"/>
        <w:ind w:left="993"/>
        <w:jc w:val="both"/>
      </w:pPr>
    </w:p>
    <w:p w:rsidR="007A3102" w:rsidRPr="007A3102" w:rsidRDefault="007A3102" w:rsidP="007A3102">
      <w:pPr>
        <w:numPr>
          <w:ilvl w:val="0"/>
          <w:numId w:val="5"/>
        </w:numPr>
        <w:spacing w:line="240" w:lineRule="auto"/>
        <w:jc w:val="both"/>
      </w:pPr>
      <w:r w:rsidRPr="007A3102">
        <w:t xml:space="preserve">Prostor iz točke 2. ovog zaključka, </w:t>
      </w:r>
      <w:r w:rsidRPr="007A3102">
        <w:rPr>
          <w:b/>
        </w:rPr>
        <w:t>Udruga umirovljenika treća životna dob Trešnjevka</w:t>
      </w:r>
      <w:r w:rsidRPr="007A3102">
        <w:t>, koristit će bez naknade.</w:t>
      </w:r>
    </w:p>
    <w:p w:rsidR="007A3102" w:rsidRPr="007A3102" w:rsidRDefault="007A3102" w:rsidP="007A3102">
      <w:pPr>
        <w:spacing w:line="240" w:lineRule="auto"/>
        <w:ind w:left="993"/>
        <w:jc w:val="both"/>
      </w:pPr>
    </w:p>
    <w:p w:rsidR="007A3102" w:rsidRPr="007A3102" w:rsidRDefault="007A3102" w:rsidP="007A3102">
      <w:pPr>
        <w:numPr>
          <w:ilvl w:val="0"/>
          <w:numId w:val="5"/>
        </w:numPr>
        <w:spacing w:line="240" w:lineRule="auto"/>
        <w:jc w:val="both"/>
      </w:pPr>
      <w:r w:rsidRPr="007A3102">
        <w:rPr>
          <w:b/>
        </w:rPr>
        <w:t xml:space="preserve">Udruga umirovljenika treća životna dob Trešnjevka </w:t>
      </w:r>
      <w:r w:rsidRPr="007A3102">
        <w:t>obvezuje se postupati s pažnjom dobrog gospodara u korištenju prostora.</w:t>
      </w:r>
    </w:p>
    <w:p w:rsidR="007A3102" w:rsidRPr="007A3102" w:rsidRDefault="007A3102" w:rsidP="007A3102">
      <w:pPr>
        <w:spacing w:line="240" w:lineRule="auto"/>
        <w:ind w:left="993"/>
        <w:jc w:val="both"/>
      </w:pPr>
    </w:p>
    <w:p w:rsidR="007A3102" w:rsidRPr="007A3102" w:rsidRDefault="007A3102" w:rsidP="007A3102">
      <w:pPr>
        <w:numPr>
          <w:ilvl w:val="0"/>
          <w:numId w:val="5"/>
        </w:numPr>
        <w:spacing w:line="240" w:lineRule="auto"/>
        <w:jc w:val="both"/>
      </w:pPr>
      <w:r w:rsidRPr="007A3102">
        <w:t>O redovnom korištenju prostora iz točke 2. ovog zaključka, Gradski ured za mjesnu samoupravu, promet, civilnu zaštitu i sigurnost izdat će odobrenje o korištenju, a u skladu s ovim zaključkom.</w:t>
      </w:r>
    </w:p>
    <w:p w:rsidR="007A3102" w:rsidRPr="007A3102" w:rsidRDefault="007A3102" w:rsidP="007A3102">
      <w:pPr>
        <w:spacing w:line="240" w:lineRule="auto"/>
        <w:ind w:left="960"/>
        <w:jc w:val="both"/>
      </w:pPr>
    </w:p>
    <w:p w:rsidR="007A3102" w:rsidRPr="007A3102" w:rsidRDefault="007A3102" w:rsidP="007A3102">
      <w:pPr>
        <w:spacing w:line="240" w:lineRule="auto"/>
      </w:pPr>
    </w:p>
    <w:p w:rsidR="007A3102" w:rsidRPr="007A3102" w:rsidRDefault="007A3102" w:rsidP="007A3102">
      <w:pPr>
        <w:pStyle w:val="Default"/>
        <w:suppressAutoHyphens/>
      </w:pPr>
      <w:r w:rsidRPr="007A3102">
        <w:t xml:space="preserve">KLASA: 024-08/25-003/1716 </w:t>
      </w:r>
    </w:p>
    <w:p w:rsidR="007A3102" w:rsidRPr="007A3102" w:rsidRDefault="007A3102" w:rsidP="007A3102">
      <w:pPr>
        <w:pStyle w:val="Default"/>
        <w:suppressAutoHyphens/>
      </w:pPr>
      <w:r w:rsidRPr="007A3102">
        <w:t xml:space="preserve">URBROJ: 251-13-11-3/017-25-5 </w:t>
      </w:r>
    </w:p>
    <w:p w:rsidR="007A3102" w:rsidRPr="007A3102" w:rsidRDefault="007A3102" w:rsidP="007A3102">
      <w:pPr>
        <w:pStyle w:val="Default"/>
        <w:suppressAutoHyphens/>
      </w:pPr>
      <w:r w:rsidRPr="007A3102">
        <w:t xml:space="preserve">Zagreb, 25. rujna 2025. </w:t>
      </w:r>
    </w:p>
    <w:p w:rsidR="007A3102" w:rsidRPr="007A3102" w:rsidRDefault="007A3102" w:rsidP="007A3102">
      <w:pPr>
        <w:pStyle w:val="Default"/>
        <w:suppressAutoHyphens/>
      </w:pPr>
    </w:p>
    <w:p w:rsidR="007A3102" w:rsidRPr="007A3102" w:rsidRDefault="007A3102" w:rsidP="007A3102">
      <w:pPr>
        <w:pStyle w:val="Default"/>
        <w:suppressAutoHyphens/>
        <w:ind w:left="4956"/>
      </w:pPr>
      <w:r w:rsidRPr="007A3102">
        <w:t xml:space="preserve">    PREDSJEDNIK VIJEĆA </w:t>
      </w:r>
    </w:p>
    <w:p w:rsidR="007A3102" w:rsidRPr="007A3102" w:rsidRDefault="007A3102" w:rsidP="007A3102">
      <w:pPr>
        <w:pStyle w:val="Default"/>
        <w:suppressAutoHyphens/>
        <w:ind w:left="4956"/>
      </w:pPr>
      <w:r w:rsidRPr="007A3102">
        <w:t xml:space="preserve">MJESNOG ODBORA GAJEVO </w:t>
      </w:r>
    </w:p>
    <w:p w:rsidR="007A3102" w:rsidRPr="007A3102" w:rsidRDefault="007A3102" w:rsidP="007A3102">
      <w:pPr>
        <w:pStyle w:val="Default"/>
        <w:suppressAutoHyphens/>
        <w:ind w:left="4956"/>
      </w:pPr>
    </w:p>
    <w:p w:rsidR="007A3102" w:rsidRPr="007A3102" w:rsidRDefault="007A3102" w:rsidP="007A3102">
      <w:pPr>
        <w:pStyle w:val="Default"/>
        <w:suppressAutoHyphens/>
        <w:ind w:left="4956"/>
      </w:pPr>
      <w:r w:rsidRPr="007A3102">
        <w:t xml:space="preserve">          Mladen </w:t>
      </w:r>
      <w:proofErr w:type="spellStart"/>
      <w:r w:rsidRPr="007A3102">
        <w:t>Smrekar</w:t>
      </w:r>
      <w:proofErr w:type="spellEnd"/>
      <w:r w:rsidRPr="007A3102">
        <w:t xml:space="preserve"> </w:t>
      </w:r>
    </w:p>
    <w:p w:rsidR="007A3102" w:rsidRPr="007A3102" w:rsidRDefault="007A3102" w:rsidP="007A3102">
      <w:pPr>
        <w:spacing w:line="240" w:lineRule="auto"/>
        <w:ind w:left="5783"/>
        <w:jc w:val="center"/>
      </w:pPr>
    </w:p>
    <w:p w:rsidR="007A3102" w:rsidRPr="007A3102" w:rsidRDefault="007A3102" w:rsidP="007A3102">
      <w:pPr>
        <w:spacing w:line="240" w:lineRule="auto"/>
        <w:ind w:left="4248"/>
        <w:jc w:val="center"/>
      </w:pPr>
    </w:p>
    <w:p w:rsidR="007A3102" w:rsidRPr="007A3102" w:rsidRDefault="007A3102" w:rsidP="007A3102">
      <w:pPr>
        <w:spacing w:line="240" w:lineRule="auto"/>
        <w:ind w:left="4248"/>
        <w:jc w:val="center"/>
      </w:pPr>
    </w:p>
    <w:p w:rsidR="007A3102" w:rsidRPr="007A3102" w:rsidRDefault="007A3102" w:rsidP="007A3102">
      <w:pPr>
        <w:spacing w:line="240" w:lineRule="auto"/>
        <w:rPr>
          <w:u w:val="single"/>
        </w:rPr>
      </w:pPr>
      <w:r w:rsidRPr="007A3102">
        <w:rPr>
          <w:u w:val="single"/>
        </w:rPr>
        <w:br w:type="page"/>
      </w:r>
    </w:p>
    <w:p w:rsidR="007A3102" w:rsidRPr="007A3102" w:rsidRDefault="007A3102" w:rsidP="007A3102">
      <w:pPr>
        <w:spacing w:line="240" w:lineRule="auto"/>
        <w:jc w:val="both"/>
      </w:pPr>
      <w:r w:rsidRPr="007A3102">
        <w:lastRenderedPageBreak/>
        <w:t>Na temelju točke 7. Zaključka o prostorima mjesne samouprave (Službeni glasnik Grada Zagreba 26/25) i članka 28. Poslovnika o radu Vijeća Mjesnog odbora Gajevo  ((od 27.4.2023. i 25.9.2024.), Vijeće Mjesnog odbora Gajevo na 4. sjednici, 25. rujna 2025. donijelo je</w:t>
      </w:r>
    </w:p>
    <w:p w:rsidR="007A3102" w:rsidRPr="007A3102" w:rsidRDefault="007A3102" w:rsidP="007A3102">
      <w:pPr>
        <w:spacing w:line="240" w:lineRule="auto"/>
        <w:jc w:val="both"/>
      </w:pPr>
    </w:p>
    <w:p w:rsidR="007A3102" w:rsidRPr="007A3102" w:rsidRDefault="007A3102" w:rsidP="007A3102">
      <w:pPr>
        <w:spacing w:line="240" w:lineRule="auto"/>
        <w:jc w:val="center"/>
        <w:rPr>
          <w:b/>
        </w:rPr>
      </w:pPr>
      <w:r w:rsidRPr="007A3102">
        <w:rPr>
          <w:b/>
        </w:rPr>
        <w:t>Z A K L J U Č A K</w:t>
      </w:r>
    </w:p>
    <w:p w:rsidR="007A3102" w:rsidRPr="007A3102" w:rsidRDefault="007A3102" w:rsidP="007A3102">
      <w:pPr>
        <w:spacing w:line="240" w:lineRule="auto"/>
        <w:jc w:val="center"/>
        <w:rPr>
          <w:b/>
        </w:rPr>
      </w:pPr>
      <w:r w:rsidRPr="007A3102">
        <w:rPr>
          <w:b/>
        </w:rPr>
        <w:t>o redovnom korištenju prostora Mjesnog odbora Gajevo</w:t>
      </w:r>
    </w:p>
    <w:p w:rsidR="007A3102" w:rsidRPr="007A3102" w:rsidRDefault="007A3102" w:rsidP="007A3102">
      <w:pPr>
        <w:spacing w:line="240" w:lineRule="auto"/>
        <w:rPr>
          <w:b/>
        </w:rPr>
      </w:pPr>
    </w:p>
    <w:p w:rsidR="007A3102" w:rsidRPr="007A3102" w:rsidRDefault="007A3102" w:rsidP="007A3102">
      <w:pPr>
        <w:numPr>
          <w:ilvl w:val="0"/>
          <w:numId w:val="7"/>
        </w:numPr>
        <w:spacing w:line="240" w:lineRule="auto"/>
      </w:pPr>
      <w:r w:rsidRPr="007A3102">
        <w:t xml:space="preserve">Vijeće je razmatralo zahtjev </w:t>
      </w:r>
      <w:r w:rsidRPr="007A3102">
        <w:rPr>
          <w:b/>
        </w:rPr>
        <w:t>Zagrebačkog saveza sportske rekreacije „Sport za sve“</w:t>
      </w:r>
      <w:r w:rsidRPr="007A3102">
        <w:t xml:space="preserve"> kojim se traži redovno korištenje prostora Mjesne samouprave Gajevo.</w:t>
      </w:r>
    </w:p>
    <w:p w:rsidR="007A3102" w:rsidRPr="007A3102" w:rsidRDefault="007A3102" w:rsidP="007A3102">
      <w:pPr>
        <w:spacing w:line="240" w:lineRule="auto"/>
        <w:jc w:val="both"/>
        <w:rPr>
          <w:b/>
        </w:rPr>
      </w:pPr>
    </w:p>
    <w:p w:rsidR="007A3102" w:rsidRPr="007A3102" w:rsidRDefault="007A3102" w:rsidP="007A3102">
      <w:pPr>
        <w:pStyle w:val="ListParagraph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7A3102">
        <w:rPr>
          <w:rFonts w:ascii="Times New Roman" w:hAnsi="Times New Roman" w:cs="Times New Roman"/>
          <w:b/>
          <w:sz w:val="24"/>
        </w:rPr>
        <w:t>Zagrebačkom savezu sportske rekreacije „Sport za sve“</w:t>
      </w:r>
      <w:r w:rsidRPr="007A3102">
        <w:rPr>
          <w:rFonts w:ascii="Times New Roman" w:hAnsi="Times New Roman" w:cs="Times New Roman"/>
          <w:sz w:val="24"/>
        </w:rPr>
        <w:t xml:space="preserve"> odobrava se redovno korištenje prostora u objektu Mjesnog odbora Gajevo, Koprivnička ulica 47, u terminima</w:t>
      </w:r>
      <w:r w:rsidRPr="007A3102">
        <w:rPr>
          <w:rFonts w:ascii="Times New Roman" w:hAnsi="Times New Roman" w:cs="Times New Roman"/>
          <w:b/>
          <w:sz w:val="24"/>
        </w:rPr>
        <w:t xml:space="preserve">: </w:t>
      </w:r>
      <w:r w:rsidRPr="007A3102">
        <w:rPr>
          <w:rFonts w:ascii="Times New Roman" w:hAnsi="Times New Roman" w:cs="Times New Roman"/>
          <w:sz w:val="24"/>
        </w:rPr>
        <w:t>utorkom i četvrtkom  od 9:00 do 10:00 dvorana  (dvorana 14) i teče od 06. listopada 2025. do 31. prosinca 2025. godine.</w:t>
      </w:r>
    </w:p>
    <w:p w:rsidR="007A3102" w:rsidRPr="007A3102" w:rsidRDefault="007A3102" w:rsidP="007A3102">
      <w:pPr>
        <w:pStyle w:val="ListParagraph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7A3102" w:rsidRPr="007A3102" w:rsidRDefault="007A3102" w:rsidP="007A3102">
      <w:pPr>
        <w:pStyle w:val="ListParagraph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7A3102">
        <w:rPr>
          <w:rFonts w:ascii="Times New Roman" w:hAnsi="Times New Roman" w:cs="Times New Roman"/>
          <w:sz w:val="24"/>
        </w:rPr>
        <w:t xml:space="preserve">Prostor iz točke 2. ovog zaključka, </w:t>
      </w:r>
      <w:r w:rsidRPr="007A3102">
        <w:rPr>
          <w:rFonts w:ascii="Times New Roman" w:hAnsi="Times New Roman" w:cs="Times New Roman"/>
          <w:b/>
          <w:sz w:val="24"/>
        </w:rPr>
        <w:t>Zagrebačkom savezu sportske rekreacije „Sport za sve“</w:t>
      </w:r>
      <w:r w:rsidRPr="007A3102">
        <w:rPr>
          <w:rFonts w:ascii="Times New Roman" w:hAnsi="Times New Roman" w:cs="Times New Roman"/>
          <w:sz w:val="24"/>
        </w:rPr>
        <w:t xml:space="preserve"> koristit će bez naknade.</w:t>
      </w:r>
    </w:p>
    <w:p w:rsidR="007A3102" w:rsidRPr="007A3102" w:rsidRDefault="007A3102" w:rsidP="007A3102">
      <w:pPr>
        <w:pStyle w:val="ListParagraph"/>
        <w:suppressAutoHyphens/>
        <w:spacing w:after="0" w:line="240" w:lineRule="auto"/>
        <w:ind w:left="0"/>
        <w:jc w:val="both"/>
        <w:rPr>
          <w:rFonts w:ascii="Times New Roman" w:hAnsi="Times New Roman" w:cs="Times New Roman"/>
          <w:sz w:val="24"/>
        </w:rPr>
      </w:pPr>
    </w:p>
    <w:p w:rsidR="007A3102" w:rsidRPr="007A3102" w:rsidRDefault="007A3102" w:rsidP="007A3102">
      <w:pPr>
        <w:pStyle w:val="ListParagraph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7A3102">
        <w:rPr>
          <w:rFonts w:ascii="Times New Roman" w:hAnsi="Times New Roman" w:cs="Times New Roman"/>
          <w:b/>
          <w:sz w:val="24"/>
        </w:rPr>
        <w:t>Zagrebačkom savezu sportske rekreacije „Sport za sve“</w:t>
      </w:r>
      <w:r w:rsidRPr="007A3102">
        <w:rPr>
          <w:rFonts w:ascii="Times New Roman" w:hAnsi="Times New Roman" w:cs="Times New Roman"/>
          <w:sz w:val="24"/>
        </w:rPr>
        <w:t xml:space="preserve"> </w:t>
      </w:r>
      <w:r w:rsidRPr="007A3102">
        <w:rPr>
          <w:rFonts w:ascii="Times New Roman" w:hAnsi="Times New Roman" w:cs="Times New Roman"/>
          <w:b/>
          <w:sz w:val="24"/>
        </w:rPr>
        <w:t xml:space="preserve">“ </w:t>
      </w:r>
      <w:r w:rsidRPr="007A3102">
        <w:rPr>
          <w:rFonts w:ascii="Times New Roman" w:hAnsi="Times New Roman" w:cs="Times New Roman"/>
          <w:sz w:val="24"/>
        </w:rPr>
        <w:t>obvezuje se postupati s pažnjom dobrog gospodara u korištenju prostora.</w:t>
      </w:r>
    </w:p>
    <w:p w:rsidR="007A3102" w:rsidRPr="007A3102" w:rsidRDefault="007A3102" w:rsidP="007A3102">
      <w:pPr>
        <w:pStyle w:val="ListParagraph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7A3102" w:rsidRPr="007A3102" w:rsidRDefault="007A3102" w:rsidP="007A3102">
      <w:pPr>
        <w:pStyle w:val="ListParagraph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7A3102">
        <w:rPr>
          <w:rFonts w:ascii="Times New Roman" w:hAnsi="Times New Roman" w:cs="Times New Roman"/>
          <w:sz w:val="24"/>
        </w:rPr>
        <w:t>O redovnom korištenju prostora iz točke 2. ovog zaključka, Gradski ured za mjesnu samoupravu, promet, civilnu zaštitu i sigurnost izdat će odobrenje o korištenju, a u skladu s ovim zaključkom.</w:t>
      </w:r>
    </w:p>
    <w:p w:rsidR="007A3102" w:rsidRPr="007A3102" w:rsidRDefault="007A3102" w:rsidP="007A3102">
      <w:pPr>
        <w:spacing w:line="240" w:lineRule="auto"/>
        <w:ind w:left="960"/>
        <w:jc w:val="both"/>
      </w:pPr>
    </w:p>
    <w:p w:rsidR="007A3102" w:rsidRPr="007A3102" w:rsidRDefault="007A3102" w:rsidP="007A3102">
      <w:pPr>
        <w:spacing w:line="240" w:lineRule="auto"/>
      </w:pPr>
    </w:p>
    <w:p w:rsidR="007A3102" w:rsidRPr="007A3102" w:rsidRDefault="007A3102" w:rsidP="007A3102">
      <w:pPr>
        <w:pStyle w:val="Default"/>
        <w:suppressAutoHyphens/>
      </w:pPr>
      <w:r w:rsidRPr="007A3102">
        <w:t xml:space="preserve">KLASA: 024-08/25-003/1716 </w:t>
      </w:r>
    </w:p>
    <w:p w:rsidR="007A3102" w:rsidRPr="007A3102" w:rsidRDefault="007A3102" w:rsidP="007A3102">
      <w:pPr>
        <w:pStyle w:val="Default"/>
        <w:suppressAutoHyphens/>
      </w:pPr>
      <w:r w:rsidRPr="007A3102">
        <w:t>URBROJ: 251-13-11-3/017-25-6</w:t>
      </w:r>
    </w:p>
    <w:p w:rsidR="007A3102" w:rsidRPr="007A3102" w:rsidRDefault="007A3102" w:rsidP="007A3102">
      <w:pPr>
        <w:pStyle w:val="Default"/>
        <w:suppressAutoHyphens/>
      </w:pPr>
      <w:r w:rsidRPr="007A3102">
        <w:t xml:space="preserve">Zagreb, 25. rujna 2025. </w:t>
      </w:r>
    </w:p>
    <w:p w:rsidR="007A3102" w:rsidRPr="007A3102" w:rsidRDefault="007A3102" w:rsidP="007A3102">
      <w:pPr>
        <w:pStyle w:val="Default"/>
        <w:suppressAutoHyphens/>
      </w:pPr>
    </w:p>
    <w:p w:rsidR="007A3102" w:rsidRPr="007A3102" w:rsidRDefault="007A3102" w:rsidP="007A3102">
      <w:pPr>
        <w:pStyle w:val="Default"/>
        <w:suppressAutoHyphens/>
        <w:ind w:left="4956"/>
      </w:pPr>
      <w:r w:rsidRPr="007A3102">
        <w:t xml:space="preserve">    PREDSJEDNIK VIJEĆA </w:t>
      </w:r>
    </w:p>
    <w:p w:rsidR="007A3102" w:rsidRPr="007A3102" w:rsidRDefault="007A3102" w:rsidP="007A3102">
      <w:pPr>
        <w:pStyle w:val="Default"/>
        <w:suppressAutoHyphens/>
        <w:ind w:left="4956"/>
      </w:pPr>
      <w:r w:rsidRPr="007A3102">
        <w:t xml:space="preserve">MJESNOG ODBORA GAJEVO </w:t>
      </w:r>
    </w:p>
    <w:p w:rsidR="007A3102" w:rsidRPr="007A3102" w:rsidRDefault="007A3102" w:rsidP="007A3102">
      <w:pPr>
        <w:pStyle w:val="Default"/>
        <w:suppressAutoHyphens/>
        <w:ind w:left="4956"/>
      </w:pPr>
    </w:p>
    <w:p w:rsidR="007A3102" w:rsidRPr="007A3102" w:rsidRDefault="007A3102" w:rsidP="007A3102">
      <w:pPr>
        <w:pStyle w:val="Default"/>
        <w:suppressAutoHyphens/>
        <w:ind w:left="4956"/>
      </w:pPr>
      <w:r w:rsidRPr="007A3102">
        <w:t xml:space="preserve">          Mladen </w:t>
      </w:r>
      <w:proofErr w:type="spellStart"/>
      <w:r w:rsidRPr="007A3102">
        <w:t>Smrekar</w:t>
      </w:r>
      <w:proofErr w:type="spellEnd"/>
      <w:r w:rsidRPr="007A3102">
        <w:t xml:space="preserve"> </w:t>
      </w:r>
    </w:p>
    <w:p w:rsidR="007A3102" w:rsidRPr="007A3102" w:rsidRDefault="007A3102" w:rsidP="007A3102">
      <w:pPr>
        <w:spacing w:line="240" w:lineRule="auto"/>
      </w:pPr>
    </w:p>
    <w:p w:rsidR="007A3102" w:rsidRPr="007A3102" w:rsidRDefault="007A3102" w:rsidP="007A3102">
      <w:pPr>
        <w:spacing w:line="240" w:lineRule="auto"/>
        <w:rPr>
          <w:u w:val="single"/>
        </w:rPr>
      </w:pPr>
      <w:r w:rsidRPr="007A3102">
        <w:rPr>
          <w:u w:val="single"/>
        </w:rPr>
        <w:br w:type="page"/>
      </w:r>
    </w:p>
    <w:p w:rsidR="007A3102" w:rsidRPr="007A3102" w:rsidRDefault="007A3102" w:rsidP="007A3102">
      <w:pPr>
        <w:spacing w:line="240" w:lineRule="auto"/>
        <w:ind w:firstLine="567"/>
        <w:jc w:val="both"/>
      </w:pPr>
      <w:r w:rsidRPr="007A3102">
        <w:lastRenderedPageBreak/>
        <w:t>Na temelju točke 7. Zaključka o prostorima mjesne samouprave (Službeni glasnik Grada Zagreba 26/25) i članka 28. Poslovnika o radu Vijeća Mjesnog odbora Gajevo  ((od 27.4.2023. i 25.9.2024.), Vijeće Mjesnog odbora Gajevo na 4. sjednici, 25. rujna 2025. donijelo je</w:t>
      </w:r>
    </w:p>
    <w:p w:rsidR="007A3102" w:rsidRPr="007A3102" w:rsidRDefault="007A3102" w:rsidP="007A3102">
      <w:pPr>
        <w:spacing w:line="240" w:lineRule="auto"/>
        <w:jc w:val="both"/>
      </w:pPr>
    </w:p>
    <w:p w:rsidR="007A3102" w:rsidRPr="007A3102" w:rsidRDefault="007A3102" w:rsidP="007A3102">
      <w:pPr>
        <w:spacing w:line="240" w:lineRule="auto"/>
        <w:jc w:val="center"/>
        <w:rPr>
          <w:b/>
        </w:rPr>
      </w:pPr>
      <w:r w:rsidRPr="007A3102">
        <w:rPr>
          <w:b/>
        </w:rPr>
        <w:t>Z A K L J U Č A K</w:t>
      </w:r>
    </w:p>
    <w:p w:rsidR="007A3102" w:rsidRPr="007A3102" w:rsidRDefault="007A3102" w:rsidP="007A3102">
      <w:pPr>
        <w:spacing w:line="240" w:lineRule="auto"/>
        <w:jc w:val="center"/>
        <w:rPr>
          <w:b/>
        </w:rPr>
      </w:pPr>
      <w:r w:rsidRPr="007A3102">
        <w:rPr>
          <w:b/>
        </w:rPr>
        <w:t>o redovnom korištenju prostora Mjesnog odbora Gajevo</w:t>
      </w:r>
    </w:p>
    <w:p w:rsidR="007A3102" w:rsidRPr="007A3102" w:rsidRDefault="007A3102" w:rsidP="007A3102">
      <w:pPr>
        <w:spacing w:line="240" w:lineRule="auto"/>
        <w:rPr>
          <w:b/>
        </w:rPr>
      </w:pPr>
    </w:p>
    <w:p w:rsidR="007A3102" w:rsidRPr="007A3102" w:rsidRDefault="007A3102" w:rsidP="007A3102">
      <w:pPr>
        <w:numPr>
          <w:ilvl w:val="0"/>
          <w:numId w:val="8"/>
        </w:numPr>
        <w:spacing w:line="240" w:lineRule="auto"/>
        <w:jc w:val="both"/>
      </w:pPr>
      <w:r w:rsidRPr="007A3102">
        <w:t xml:space="preserve">Vijeće je razmatralo zahtjev </w:t>
      </w:r>
      <w:r w:rsidRPr="007A3102">
        <w:rPr>
          <w:b/>
        </w:rPr>
        <w:t>Kulturnog udruženja Bošnjaka i prijatelja Bosne i Hercegovine „</w:t>
      </w:r>
      <w:proofErr w:type="spellStart"/>
      <w:r w:rsidRPr="007A3102">
        <w:rPr>
          <w:b/>
        </w:rPr>
        <w:t>Bulbuli</w:t>
      </w:r>
      <w:proofErr w:type="spellEnd"/>
      <w:r w:rsidRPr="007A3102">
        <w:rPr>
          <w:b/>
        </w:rPr>
        <w:t>“</w:t>
      </w:r>
      <w:r w:rsidRPr="007A3102">
        <w:t xml:space="preserve"> kojim se traži redovno korištenje prostora Mjesne samouprave Gajevo</w:t>
      </w:r>
    </w:p>
    <w:p w:rsidR="007A3102" w:rsidRPr="007A3102" w:rsidRDefault="007A3102" w:rsidP="007A3102">
      <w:pPr>
        <w:spacing w:line="240" w:lineRule="auto"/>
        <w:jc w:val="both"/>
        <w:rPr>
          <w:b/>
        </w:rPr>
      </w:pPr>
    </w:p>
    <w:p w:rsidR="007A3102" w:rsidRPr="007A3102" w:rsidRDefault="007A3102" w:rsidP="007A3102">
      <w:pPr>
        <w:pStyle w:val="ListParagraph"/>
        <w:numPr>
          <w:ilvl w:val="0"/>
          <w:numId w:val="8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7A3102">
        <w:rPr>
          <w:rFonts w:ascii="Times New Roman" w:hAnsi="Times New Roman" w:cs="Times New Roman"/>
          <w:b/>
          <w:sz w:val="24"/>
        </w:rPr>
        <w:t>Kulturnom udruženju Bošnjaka i prijatelja Bosne i Hercegovine „</w:t>
      </w:r>
      <w:proofErr w:type="spellStart"/>
      <w:r w:rsidRPr="007A3102">
        <w:rPr>
          <w:rFonts w:ascii="Times New Roman" w:hAnsi="Times New Roman" w:cs="Times New Roman"/>
          <w:b/>
          <w:sz w:val="24"/>
        </w:rPr>
        <w:t>Bulbuli</w:t>
      </w:r>
      <w:proofErr w:type="spellEnd"/>
      <w:r w:rsidRPr="007A3102">
        <w:rPr>
          <w:rFonts w:ascii="Times New Roman" w:hAnsi="Times New Roman" w:cs="Times New Roman"/>
          <w:b/>
          <w:sz w:val="24"/>
        </w:rPr>
        <w:t>“</w:t>
      </w:r>
      <w:r w:rsidRPr="007A3102">
        <w:rPr>
          <w:rFonts w:ascii="Times New Roman" w:hAnsi="Times New Roman" w:cs="Times New Roman"/>
          <w:sz w:val="24"/>
        </w:rPr>
        <w:t xml:space="preserve"> odobrava se redovno korištenje prostora u objektu Mjesnog odbora Gajevo, Koprivnička ulica 47, u terminima</w:t>
      </w:r>
      <w:r w:rsidRPr="007A3102">
        <w:rPr>
          <w:rFonts w:ascii="Times New Roman" w:hAnsi="Times New Roman" w:cs="Times New Roman"/>
          <w:b/>
          <w:sz w:val="24"/>
        </w:rPr>
        <w:t xml:space="preserve">: </w:t>
      </w:r>
      <w:r w:rsidRPr="007A3102">
        <w:rPr>
          <w:rFonts w:ascii="Times New Roman" w:hAnsi="Times New Roman" w:cs="Times New Roman"/>
          <w:sz w:val="24"/>
        </w:rPr>
        <w:t>ponedjeljkom od 18:00 do 19:00 sati i četvrtkom od 18:00 do 20:00 sati ured 2 (prostorija 18) i teče</w:t>
      </w:r>
      <w:r w:rsidRPr="007A3102">
        <w:rPr>
          <w:rFonts w:ascii="Times New Roman" w:hAnsi="Times New Roman" w:cs="Times New Roman"/>
          <w:b/>
          <w:sz w:val="24"/>
        </w:rPr>
        <w:t xml:space="preserve"> </w:t>
      </w:r>
      <w:r w:rsidRPr="007A3102">
        <w:rPr>
          <w:rFonts w:ascii="Times New Roman" w:hAnsi="Times New Roman" w:cs="Times New Roman"/>
          <w:sz w:val="24"/>
        </w:rPr>
        <w:t>od 06. listopada 2025. do 31. prosinca 2025. godine.</w:t>
      </w:r>
    </w:p>
    <w:p w:rsidR="007A3102" w:rsidRPr="007A3102" w:rsidRDefault="007A3102" w:rsidP="007A3102">
      <w:pPr>
        <w:pStyle w:val="ListParagraph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7A3102" w:rsidRPr="007A3102" w:rsidRDefault="007A3102" w:rsidP="007A3102">
      <w:pPr>
        <w:pStyle w:val="ListParagraph"/>
        <w:numPr>
          <w:ilvl w:val="0"/>
          <w:numId w:val="8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7A3102">
        <w:rPr>
          <w:rFonts w:ascii="Times New Roman" w:hAnsi="Times New Roman" w:cs="Times New Roman"/>
          <w:sz w:val="24"/>
        </w:rPr>
        <w:t xml:space="preserve">Prostor iz točke 2. ovog zaključka, </w:t>
      </w:r>
      <w:r w:rsidRPr="007A3102">
        <w:rPr>
          <w:rFonts w:ascii="Times New Roman" w:hAnsi="Times New Roman" w:cs="Times New Roman"/>
          <w:b/>
          <w:sz w:val="24"/>
        </w:rPr>
        <w:t>Kulturno udruženje Bošnjaka i prijatelja Bosne i Hercegovine „</w:t>
      </w:r>
      <w:proofErr w:type="spellStart"/>
      <w:r w:rsidRPr="007A3102">
        <w:rPr>
          <w:rFonts w:ascii="Times New Roman" w:hAnsi="Times New Roman" w:cs="Times New Roman"/>
          <w:b/>
          <w:sz w:val="24"/>
        </w:rPr>
        <w:t>Bulbuli</w:t>
      </w:r>
      <w:proofErr w:type="spellEnd"/>
      <w:r w:rsidRPr="007A3102">
        <w:rPr>
          <w:rFonts w:ascii="Times New Roman" w:hAnsi="Times New Roman" w:cs="Times New Roman"/>
          <w:b/>
          <w:sz w:val="24"/>
        </w:rPr>
        <w:t>“</w:t>
      </w:r>
      <w:r w:rsidRPr="007A3102">
        <w:rPr>
          <w:rFonts w:ascii="Times New Roman" w:hAnsi="Times New Roman" w:cs="Times New Roman"/>
          <w:sz w:val="24"/>
        </w:rPr>
        <w:t xml:space="preserve"> koristit će bez naknade.</w:t>
      </w:r>
    </w:p>
    <w:p w:rsidR="007A3102" w:rsidRPr="007A3102" w:rsidRDefault="007A3102" w:rsidP="007A3102">
      <w:pPr>
        <w:pStyle w:val="ListParagraph"/>
        <w:suppressAutoHyphens/>
        <w:spacing w:after="0" w:line="240" w:lineRule="auto"/>
        <w:ind w:left="0"/>
        <w:jc w:val="both"/>
        <w:rPr>
          <w:rFonts w:ascii="Times New Roman" w:hAnsi="Times New Roman" w:cs="Times New Roman"/>
          <w:sz w:val="24"/>
        </w:rPr>
      </w:pPr>
    </w:p>
    <w:p w:rsidR="007A3102" w:rsidRPr="007A3102" w:rsidRDefault="007A3102" w:rsidP="007A3102">
      <w:pPr>
        <w:pStyle w:val="ListParagraph"/>
        <w:numPr>
          <w:ilvl w:val="0"/>
          <w:numId w:val="8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7A3102">
        <w:rPr>
          <w:rFonts w:ascii="Times New Roman" w:hAnsi="Times New Roman" w:cs="Times New Roman"/>
          <w:b/>
          <w:sz w:val="24"/>
        </w:rPr>
        <w:t>Kulturno udruženje Bošnjaka i prijatelja Bosne i Hercegovine „</w:t>
      </w:r>
      <w:proofErr w:type="spellStart"/>
      <w:r w:rsidRPr="007A3102">
        <w:rPr>
          <w:rFonts w:ascii="Times New Roman" w:hAnsi="Times New Roman" w:cs="Times New Roman"/>
          <w:b/>
          <w:sz w:val="24"/>
        </w:rPr>
        <w:t>Bulbuli</w:t>
      </w:r>
      <w:proofErr w:type="spellEnd"/>
      <w:r w:rsidRPr="007A3102">
        <w:rPr>
          <w:rFonts w:ascii="Times New Roman" w:hAnsi="Times New Roman" w:cs="Times New Roman"/>
          <w:b/>
          <w:sz w:val="24"/>
        </w:rPr>
        <w:t xml:space="preserve">“ </w:t>
      </w:r>
      <w:r w:rsidRPr="007A3102">
        <w:rPr>
          <w:rFonts w:ascii="Times New Roman" w:hAnsi="Times New Roman" w:cs="Times New Roman"/>
          <w:sz w:val="24"/>
        </w:rPr>
        <w:t>obvezuje se postupati s pažnjom dobrog gospodara u korištenju prostora.</w:t>
      </w:r>
    </w:p>
    <w:p w:rsidR="007A3102" w:rsidRPr="007A3102" w:rsidRDefault="007A3102" w:rsidP="007A3102">
      <w:pPr>
        <w:pStyle w:val="ListParagraph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7A3102" w:rsidRPr="007A3102" w:rsidRDefault="007A3102" w:rsidP="007A3102">
      <w:pPr>
        <w:pStyle w:val="ListParagraph"/>
        <w:numPr>
          <w:ilvl w:val="0"/>
          <w:numId w:val="8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7A3102">
        <w:rPr>
          <w:rFonts w:ascii="Times New Roman" w:hAnsi="Times New Roman" w:cs="Times New Roman"/>
          <w:sz w:val="24"/>
        </w:rPr>
        <w:t>O redovnom korištenju prostora iz točke 2. ovog zaključka, Gradski ured za mjesnu samoupravu, promet, civilnu zaštitu i sigurnost izdat će odobrenje o korištenju, a u skladu s ovim zaključkom.</w:t>
      </w:r>
    </w:p>
    <w:p w:rsidR="007A3102" w:rsidRPr="007A3102" w:rsidRDefault="007A3102" w:rsidP="007A3102">
      <w:pPr>
        <w:spacing w:line="240" w:lineRule="auto"/>
        <w:ind w:left="960"/>
        <w:jc w:val="both"/>
      </w:pPr>
    </w:p>
    <w:p w:rsidR="007A3102" w:rsidRPr="007A3102" w:rsidRDefault="007A3102" w:rsidP="007A3102">
      <w:pPr>
        <w:spacing w:line="240" w:lineRule="auto"/>
      </w:pPr>
    </w:p>
    <w:p w:rsidR="007A3102" w:rsidRPr="007A3102" w:rsidRDefault="007A3102" w:rsidP="007A3102">
      <w:pPr>
        <w:pStyle w:val="Default"/>
        <w:suppressAutoHyphens/>
      </w:pPr>
      <w:r w:rsidRPr="007A3102">
        <w:t xml:space="preserve">KLASA: 024-08/25-003/1716 </w:t>
      </w:r>
    </w:p>
    <w:p w:rsidR="007A3102" w:rsidRPr="007A3102" w:rsidRDefault="007A3102" w:rsidP="007A3102">
      <w:pPr>
        <w:pStyle w:val="Default"/>
        <w:suppressAutoHyphens/>
      </w:pPr>
      <w:r w:rsidRPr="007A3102">
        <w:t>URBROJ: 251-13-11-3/017-25-7</w:t>
      </w:r>
    </w:p>
    <w:p w:rsidR="007A3102" w:rsidRPr="007A3102" w:rsidRDefault="007A3102" w:rsidP="007A3102">
      <w:pPr>
        <w:pStyle w:val="Default"/>
        <w:suppressAutoHyphens/>
      </w:pPr>
      <w:r w:rsidRPr="007A3102">
        <w:t xml:space="preserve">Zagreb, 25. rujna 2025. </w:t>
      </w:r>
    </w:p>
    <w:p w:rsidR="007A3102" w:rsidRPr="007A3102" w:rsidRDefault="007A3102" w:rsidP="007A3102">
      <w:pPr>
        <w:pStyle w:val="Default"/>
        <w:suppressAutoHyphens/>
      </w:pPr>
    </w:p>
    <w:p w:rsidR="007A3102" w:rsidRPr="007A3102" w:rsidRDefault="007A3102" w:rsidP="007A3102">
      <w:pPr>
        <w:pStyle w:val="Default"/>
        <w:suppressAutoHyphens/>
        <w:ind w:left="4956"/>
      </w:pPr>
      <w:r w:rsidRPr="007A3102">
        <w:t xml:space="preserve">    PREDSJEDNIK VIJEĆA </w:t>
      </w:r>
    </w:p>
    <w:p w:rsidR="007A3102" w:rsidRPr="007A3102" w:rsidRDefault="007A3102" w:rsidP="007A3102">
      <w:pPr>
        <w:pStyle w:val="Default"/>
        <w:suppressAutoHyphens/>
        <w:ind w:left="4956"/>
      </w:pPr>
      <w:r w:rsidRPr="007A3102">
        <w:t xml:space="preserve">MJESNOG ODBORA GAJEVO </w:t>
      </w:r>
    </w:p>
    <w:p w:rsidR="007A3102" w:rsidRPr="007A3102" w:rsidRDefault="007A3102" w:rsidP="007A3102">
      <w:pPr>
        <w:pStyle w:val="Default"/>
        <w:suppressAutoHyphens/>
        <w:ind w:left="4956"/>
      </w:pPr>
    </w:p>
    <w:p w:rsidR="007A3102" w:rsidRPr="007A3102" w:rsidRDefault="007A3102" w:rsidP="007A3102">
      <w:pPr>
        <w:pStyle w:val="Default"/>
        <w:suppressAutoHyphens/>
        <w:ind w:left="4956"/>
      </w:pPr>
      <w:r w:rsidRPr="007A3102">
        <w:t xml:space="preserve">          Mladen </w:t>
      </w:r>
      <w:proofErr w:type="spellStart"/>
      <w:r w:rsidRPr="007A3102">
        <w:t>Smrekar</w:t>
      </w:r>
      <w:proofErr w:type="spellEnd"/>
      <w:r w:rsidRPr="007A3102">
        <w:t xml:space="preserve"> </w:t>
      </w:r>
    </w:p>
    <w:p w:rsidR="007A3102" w:rsidRPr="007A3102" w:rsidRDefault="007A3102" w:rsidP="007A3102">
      <w:pPr>
        <w:spacing w:line="240" w:lineRule="auto"/>
      </w:pPr>
    </w:p>
    <w:p w:rsidR="007A3102" w:rsidRPr="007A3102" w:rsidRDefault="007A3102" w:rsidP="007A3102">
      <w:pPr>
        <w:spacing w:line="240" w:lineRule="auto"/>
        <w:rPr>
          <w:u w:val="single"/>
        </w:rPr>
      </w:pPr>
      <w:r w:rsidRPr="007A3102">
        <w:rPr>
          <w:u w:val="single"/>
        </w:rPr>
        <w:br w:type="page"/>
      </w:r>
    </w:p>
    <w:p w:rsidR="007A3102" w:rsidRPr="007A3102" w:rsidRDefault="007A3102" w:rsidP="007A3102">
      <w:pPr>
        <w:pStyle w:val="Default"/>
        <w:suppressAutoHyphens/>
        <w:jc w:val="both"/>
      </w:pPr>
      <w:r w:rsidRPr="007A3102">
        <w:lastRenderedPageBreak/>
        <w:t xml:space="preserve">Na temelju članka 100. Statuta Grada Zagreba (Službeni glasnik Grada Zagreba (23/16, 2/18, 23/18, 3/20, 3/21, 11/21 - pročišćeni tekst, 16/22), Vijeće Mjesnog odbora Gajevo na 4. sjednici, 25. rujna 2025, donijelo je </w:t>
      </w:r>
    </w:p>
    <w:p w:rsidR="007A3102" w:rsidRPr="007A3102" w:rsidRDefault="007A3102" w:rsidP="007A3102">
      <w:pPr>
        <w:spacing w:line="240" w:lineRule="auto"/>
        <w:jc w:val="both"/>
      </w:pPr>
    </w:p>
    <w:p w:rsidR="007A3102" w:rsidRPr="007A3102" w:rsidRDefault="007A3102" w:rsidP="007A3102">
      <w:pPr>
        <w:spacing w:line="240" w:lineRule="auto"/>
      </w:pPr>
    </w:p>
    <w:p w:rsidR="007A3102" w:rsidRPr="007A3102" w:rsidRDefault="007A3102" w:rsidP="007A3102">
      <w:pPr>
        <w:spacing w:line="240" w:lineRule="auto"/>
        <w:ind w:left="360" w:hanging="360"/>
        <w:jc w:val="center"/>
        <w:outlineLvl w:val="0"/>
        <w:rPr>
          <w:rFonts w:eastAsia="Times New Roman"/>
          <w:b/>
          <w:szCs w:val="24"/>
          <w:lang w:eastAsia="hr-HR"/>
        </w:rPr>
      </w:pPr>
      <w:r w:rsidRPr="007A3102">
        <w:rPr>
          <w:rFonts w:eastAsia="Times New Roman"/>
          <w:b/>
          <w:szCs w:val="24"/>
          <w:lang w:eastAsia="hr-HR"/>
        </w:rPr>
        <w:t>Z A K LJ U Č A K</w:t>
      </w:r>
    </w:p>
    <w:p w:rsidR="007A3102" w:rsidRPr="007A3102" w:rsidRDefault="007A3102" w:rsidP="007A3102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7A3102">
        <w:rPr>
          <w:rFonts w:eastAsia="Times New Roman"/>
          <w:b/>
          <w:szCs w:val="24"/>
          <w:lang w:eastAsia="hr-HR"/>
        </w:rPr>
        <w:t>o dežurstvu članova Vijeća Mjesnog odbora Gajevo</w:t>
      </w:r>
    </w:p>
    <w:p w:rsidR="007A3102" w:rsidRPr="007A3102" w:rsidRDefault="007A3102" w:rsidP="007A3102">
      <w:pPr>
        <w:tabs>
          <w:tab w:val="left" w:pos="0"/>
        </w:tabs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7A3102" w:rsidRPr="007A3102" w:rsidRDefault="007A3102" w:rsidP="007A3102">
      <w:pPr>
        <w:tabs>
          <w:tab w:val="left" w:pos="0"/>
        </w:tabs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7A3102" w:rsidRPr="007A3102" w:rsidRDefault="007A3102" w:rsidP="007A3102">
      <w:pPr>
        <w:pStyle w:val="ListParagraph"/>
        <w:numPr>
          <w:ilvl w:val="0"/>
          <w:numId w:val="10"/>
        </w:num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7A3102">
        <w:rPr>
          <w:rFonts w:ascii="Times New Roman" w:eastAsia="Times New Roman" w:hAnsi="Times New Roman" w:cs="Times New Roman"/>
          <w:sz w:val="24"/>
          <w:szCs w:val="24"/>
          <w:lang w:eastAsia="hr-HR"/>
        </w:rPr>
        <w:t>Dežurstva članova Vijeća Mjesnog odbora Gajevo za građane će se održavati svaki prvi ponedjeljak u mjesecu od 18:00 do 19:00 sati u prostorijama Vijeća Mjesnog odbora Gajevo, Koprivnička ulica 47.</w:t>
      </w:r>
    </w:p>
    <w:p w:rsidR="007A3102" w:rsidRPr="007A3102" w:rsidRDefault="007A3102" w:rsidP="007A3102">
      <w:pPr>
        <w:pStyle w:val="ListParagraph"/>
        <w:tabs>
          <w:tab w:val="left" w:pos="0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:rsidR="007A3102" w:rsidRPr="007A3102" w:rsidRDefault="007A3102" w:rsidP="007A3102">
      <w:pPr>
        <w:pStyle w:val="ListParagraph"/>
        <w:numPr>
          <w:ilvl w:val="0"/>
          <w:numId w:val="10"/>
        </w:numPr>
        <w:tabs>
          <w:tab w:val="left" w:pos="0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7A3102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Zaključak dostaviti Vijeću Gradske četvrti Trešnjevka – jug i Gradskom uredu za mjesnu samoupravu, promet, civilnu zaštitu i sigurnost.</w:t>
      </w:r>
    </w:p>
    <w:p w:rsidR="007A3102" w:rsidRPr="007A3102" w:rsidRDefault="007A3102" w:rsidP="007A3102">
      <w:pPr>
        <w:pStyle w:val="ListParagraph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A3102" w:rsidRPr="007A3102" w:rsidRDefault="007A3102" w:rsidP="007A3102">
      <w:pPr>
        <w:pStyle w:val="Default"/>
        <w:suppressAutoHyphens/>
      </w:pPr>
      <w:r w:rsidRPr="007A3102">
        <w:t xml:space="preserve">KLASA: 024-08/25-003/1716 </w:t>
      </w:r>
    </w:p>
    <w:p w:rsidR="007A3102" w:rsidRPr="007A3102" w:rsidRDefault="007A3102" w:rsidP="007A3102">
      <w:pPr>
        <w:pStyle w:val="Default"/>
        <w:suppressAutoHyphens/>
      </w:pPr>
      <w:r w:rsidRPr="007A3102">
        <w:t xml:space="preserve">URBROJ: 251-13-11-3/017-25-8 </w:t>
      </w:r>
    </w:p>
    <w:p w:rsidR="007A3102" w:rsidRPr="007A3102" w:rsidRDefault="007A3102" w:rsidP="007A3102">
      <w:pPr>
        <w:pStyle w:val="Default"/>
        <w:suppressAutoHyphens/>
      </w:pPr>
      <w:r w:rsidRPr="007A3102">
        <w:t xml:space="preserve">Zagreb, 25. rujna 2025. </w:t>
      </w:r>
    </w:p>
    <w:p w:rsidR="007A3102" w:rsidRPr="007A3102" w:rsidRDefault="007A3102" w:rsidP="007A3102">
      <w:pPr>
        <w:pStyle w:val="Default"/>
        <w:suppressAutoHyphens/>
      </w:pPr>
    </w:p>
    <w:p w:rsidR="007A3102" w:rsidRPr="007A3102" w:rsidRDefault="007A3102" w:rsidP="007A3102">
      <w:pPr>
        <w:pStyle w:val="Default"/>
        <w:suppressAutoHyphens/>
        <w:ind w:left="4956"/>
      </w:pPr>
      <w:r w:rsidRPr="007A3102">
        <w:t xml:space="preserve">    PREDSJEDNIK VIJEĆA </w:t>
      </w:r>
    </w:p>
    <w:p w:rsidR="007A3102" w:rsidRPr="007A3102" w:rsidRDefault="007A3102" w:rsidP="007A3102">
      <w:pPr>
        <w:pStyle w:val="Default"/>
        <w:suppressAutoHyphens/>
        <w:ind w:left="4956"/>
      </w:pPr>
      <w:r w:rsidRPr="007A3102">
        <w:t xml:space="preserve">MJESNOG ODBORA GAJEVO </w:t>
      </w:r>
    </w:p>
    <w:p w:rsidR="007A3102" w:rsidRPr="007A3102" w:rsidRDefault="007A3102" w:rsidP="007A3102">
      <w:pPr>
        <w:pStyle w:val="Default"/>
        <w:suppressAutoHyphens/>
        <w:ind w:left="4956"/>
      </w:pPr>
    </w:p>
    <w:p w:rsidR="007A3102" w:rsidRPr="007A3102" w:rsidRDefault="007A3102" w:rsidP="007A3102">
      <w:pPr>
        <w:pStyle w:val="Default"/>
        <w:suppressAutoHyphens/>
        <w:ind w:left="4956"/>
      </w:pPr>
      <w:r w:rsidRPr="007A3102">
        <w:t xml:space="preserve">          Mladen </w:t>
      </w:r>
      <w:proofErr w:type="spellStart"/>
      <w:r w:rsidRPr="007A3102">
        <w:t>Smrekar</w:t>
      </w:r>
      <w:proofErr w:type="spellEnd"/>
      <w:r w:rsidRPr="007A3102">
        <w:t xml:space="preserve"> </w:t>
      </w:r>
    </w:p>
    <w:p w:rsidR="007A3102" w:rsidRPr="007A3102" w:rsidRDefault="007A3102" w:rsidP="007A3102">
      <w:pPr>
        <w:spacing w:line="240" w:lineRule="auto"/>
        <w:ind w:left="4248"/>
        <w:jc w:val="center"/>
      </w:pPr>
    </w:p>
    <w:p w:rsidR="007A3102" w:rsidRPr="007A3102" w:rsidRDefault="007A3102" w:rsidP="007A3102">
      <w:pPr>
        <w:spacing w:line="240" w:lineRule="auto"/>
        <w:ind w:right="2358"/>
        <w:jc w:val="both"/>
        <w:rPr>
          <w:u w:val="single"/>
        </w:rPr>
      </w:pPr>
    </w:p>
    <w:sectPr w:rsidR="007A3102" w:rsidRPr="007A3102" w:rsidSect="007A31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770EE"/>
    <w:multiLevelType w:val="hybridMultilevel"/>
    <w:tmpl w:val="86225A9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7674D0"/>
    <w:multiLevelType w:val="hybridMultilevel"/>
    <w:tmpl w:val="6B3EA39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F71A6C92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884C07"/>
    <w:multiLevelType w:val="hybridMultilevel"/>
    <w:tmpl w:val="86225A9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DE30FE"/>
    <w:multiLevelType w:val="hybridMultilevel"/>
    <w:tmpl w:val="86225A9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8F2665"/>
    <w:multiLevelType w:val="hybridMultilevel"/>
    <w:tmpl w:val="6B3EA39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F71A6C92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6559B8"/>
    <w:multiLevelType w:val="hybridMultilevel"/>
    <w:tmpl w:val="AC3E35F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B357E4"/>
    <w:multiLevelType w:val="hybridMultilevel"/>
    <w:tmpl w:val="56C4F7F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5C7AF1"/>
    <w:multiLevelType w:val="hybridMultilevel"/>
    <w:tmpl w:val="AC3E35F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C85A9C"/>
    <w:multiLevelType w:val="hybridMultilevel"/>
    <w:tmpl w:val="56C4F7F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9F0666"/>
    <w:multiLevelType w:val="hybridMultilevel"/>
    <w:tmpl w:val="56C4F7F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6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102"/>
    <w:rsid w:val="00020F75"/>
    <w:rsid w:val="000E48CE"/>
    <w:rsid w:val="00194F86"/>
    <w:rsid w:val="00346510"/>
    <w:rsid w:val="007A3102"/>
    <w:rsid w:val="00911911"/>
    <w:rsid w:val="00AD6364"/>
    <w:rsid w:val="00FA2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A01AE8"/>
  <w15:chartTrackingRefBased/>
  <w15:docId w15:val="{410D49F0-ED0D-47FE-A02E-57D7C73F4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A31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A3102"/>
    <w:pPr>
      <w:suppressAutoHyphens w:val="0"/>
      <w:spacing w:after="160" w:line="259" w:lineRule="auto"/>
      <w:ind w:left="720"/>
      <w:contextualSpacing/>
    </w:pPr>
    <w:rPr>
      <w:rFonts w:asciiTheme="minorHAnsi" w:hAnsiTheme="minorHAnsi" w:cstheme="minorBidi"/>
      <w:sz w:val="22"/>
    </w:rPr>
  </w:style>
  <w:style w:type="paragraph" w:customStyle="1" w:styleId="Default">
    <w:name w:val="Default"/>
    <w:rsid w:val="007A310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image" Target="media/image7.emf"/><Relationship Id="rId5" Type="http://schemas.openxmlformats.org/officeDocument/2006/relationships/image" Target="media/image1.emf"/><Relationship Id="rId10" Type="http://schemas.openxmlformats.org/officeDocument/2006/relationships/image" Target="media/image6.emf"/><Relationship Id="rId4" Type="http://schemas.openxmlformats.org/officeDocument/2006/relationships/webSettings" Target="webSettings.xml"/><Relationship Id="rId9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12</Pages>
  <Words>1721</Words>
  <Characters>9810</Characters>
  <Application>Microsoft Office Word</Application>
  <DocSecurity>0</DocSecurity>
  <Lines>81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Zvonimir Mikša</dc:creator>
  <cp:keywords/>
  <dc:description/>
  <cp:lastModifiedBy>Zvonimir Mikša</cp:lastModifiedBy>
  <cp:revision>2</cp:revision>
  <dcterms:created xsi:type="dcterms:W3CDTF">2025-10-02T06:47:00Z</dcterms:created>
  <dcterms:modified xsi:type="dcterms:W3CDTF">2025-10-02T08:58:00Z</dcterms:modified>
</cp:coreProperties>
</file>