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D42" w:rsidRPr="004F6A8A" w:rsidRDefault="004F6A8A" w:rsidP="004F6A8A">
      <w:pPr>
        <w:spacing w:line="240" w:lineRule="auto"/>
        <w:jc w:val="center"/>
        <w:rPr>
          <w:b/>
        </w:rPr>
      </w:pPr>
      <w:r w:rsidRPr="004F6A8A">
        <w:rPr>
          <w:b/>
        </w:rPr>
        <w:t>Z A P I S N I K</w:t>
      </w:r>
    </w:p>
    <w:p w:rsidR="004F6A8A" w:rsidRPr="004F6A8A" w:rsidRDefault="004F6A8A" w:rsidP="004F6A8A">
      <w:pPr>
        <w:spacing w:line="240" w:lineRule="auto"/>
        <w:jc w:val="center"/>
        <w:rPr>
          <w:b/>
        </w:rPr>
      </w:pPr>
      <w:r w:rsidRPr="004F6A8A">
        <w:rPr>
          <w:b/>
        </w:rPr>
        <w:t xml:space="preserve">15. sjednice Vijeća Mjesnog odbora Kozari Bok održane 19. kolovoza 2026. </w:t>
      </w:r>
    </w:p>
    <w:p w:rsidR="004F6A8A" w:rsidRPr="004F6A8A" w:rsidRDefault="004F6A8A" w:rsidP="004F6A8A">
      <w:pPr>
        <w:spacing w:line="240" w:lineRule="auto"/>
        <w:jc w:val="center"/>
        <w:rPr>
          <w:b/>
        </w:rPr>
      </w:pPr>
      <w:r w:rsidRPr="004F6A8A">
        <w:rPr>
          <w:b/>
        </w:rPr>
        <w:t>Zagreb, Kozari bok IX. odvojak 11 s početkom u 19,00 sati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>Nazočni članovi Vijeća:</w:t>
      </w:r>
    </w:p>
    <w:p w:rsidR="004F6A8A" w:rsidRPr="004F6A8A" w:rsidRDefault="004F6A8A" w:rsidP="004F6A8A">
      <w:pPr>
        <w:spacing w:line="240" w:lineRule="auto"/>
        <w:jc w:val="both"/>
      </w:pPr>
      <w:r w:rsidRPr="004F6A8A">
        <w:t xml:space="preserve">Joso Barišić, Antonija </w:t>
      </w:r>
      <w:proofErr w:type="spellStart"/>
      <w:r w:rsidRPr="004F6A8A">
        <w:t>Tiljak</w:t>
      </w:r>
      <w:proofErr w:type="spellEnd"/>
      <w:r w:rsidRPr="004F6A8A">
        <w:t xml:space="preserve">, Petar Grabež, Marijan </w:t>
      </w:r>
      <w:proofErr w:type="spellStart"/>
      <w:r w:rsidRPr="004F6A8A">
        <w:t>Vuksan</w:t>
      </w:r>
      <w:proofErr w:type="spellEnd"/>
      <w:r w:rsidRPr="004F6A8A">
        <w:t xml:space="preserve"> i Ljuban Delić.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7041C6" w:rsidP="004F6A8A">
      <w:pPr>
        <w:spacing w:line="240" w:lineRule="auto"/>
        <w:jc w:val="both"/>
      </w:pPr>
      <w:r>
        <w:t>Odsutni članovi Vijeća: -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>Predsjedava gospodin Joso Barišić, predsjednik Vijeća.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 xml:space="preserve">Zapisnik vodi: </w:t>
      </w:r>
      <w:r w:rsidR="007041C6">
        <w:t>Joso Barišić, predsjednik Vijeća.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>Predsjednik konstatira da je nazočno 5 od ukupno 5 članova Vijeća, što znači da Vijeće može pravovaljano odlučivati, te otvara 15. sjednicu Vijeća Mjesnog odbora.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>Predsjednik</w:t>
      </w:r>
      <w:r w:rsidR="007041C6">
        <w:t xml:space="preserve"> napominje da će zapisnik s 14. sjednice dobiti s materijalima za sljedeću sjednicu Vijeća.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 xml:space="preserve">Na prijedlog predsjednika Vijeće jednoglasno utvrđuje 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center"/>
        <w:rPr>
          <w:b/>
        </w:rPr>
      </w:pPr>
      <w:r w:rsidRPr="004F6A8A">
        <w:rPr>
          <w:b/>
        </w:rPr>
        <w:t>DNEVNI  RED</w:t>
      </w:r>
    </w:p>
    <w:p w:rsidR="004F6A8A" w:rsidRPr="004F6A8A" w:rsidRDefault="004F6A8A" w:rsidP="004F6A8A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F6A8A" w:rsidRPr="004F6A8A" w:rsidTr="004F6A8A">
        <w:tc>
          <w:tcPr>
            <w:tcW w:w="567" w:type="dxa"/>
            <w:shd w:val="clear" w:color="auto" w:fill="auto"/>
          </w:tcPr>
          <w:p w:rsidR="004F6A8A" w:rsidRPr="004F6A8A" w:rsidRDefault="004F6A8A" w:rsidP="004F6A8A">
            <w:pPr>
              <w:spacing w:line="240" w:lineRule="auto"/>
              <w:jc w:val="both"/>
            </w:pPr>
            <w:r w:rsidRPr="004F6A8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F6A8A" w:rsidRPr="004F6A8A" w:rsidRDefault="004F6A8A" w:rsidP="004F6A8A">
            <w:pPr>
              <w:spacing w:line="240" w:lineRule="auto"/>
              <w:jc w:val="both"/>
            </w:pPr>
            <w:r w:rsidRPr="004F6A8A">
              <w:t>Zaključak o redovnom korištenju prostora - donošenje zaključka</w:t>
            </w:r>
          </w:p>
        </w:tc>
      </w:tr>
      <w:tr w:rsidR="004F6A8A" w:rsidRPr="004F6A8A" w:rsidTr="004F6A8A">
        <w:tc>
          <w:tcPr>
            <w:tcW w:w="567" w:type="dxa"/>
            <w:shd w:val="clear" w:color="auto" w:fill="auto"/>
          </w:tcPr>
          <w:p w:rsidR="004F6A8A" w:rsidRPr="004F6A8A" w:rsidRDefault="004F6A8A" w:rsidP="004F6A8A">
            <w:pPr>
              <w:spacing w:line="240" w:lineRule="auto"/>
              <w:jc w:val="both"/>
            </w:pPr>
            <w:r w:rsidRPr="004F6A8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F6A8A" w:rsidRPr="004F6A8A" w:rsidRDefault="004F6A8A" w:rsidP="004F6A8A">
            <w:pPr>
              <w:spacing w:line="240" w:lineRule="auto"/>
              <w:jc w:val="both"/>
            </w:pPr>
            <w:r w:rsidRPr="004F6A8A">
              <w:t>Zaključci o aktualnoj komunalnoj i prometnoj problematici - donošenje zaključka</w:t>
            </w:r>
          </w:p>
        </w:tc>
      </w:tr>
      <w:tr w:rsidR="004F6A8A" w:rsidRPr="004F6A8A" w:rsidTr="004F6A8A">
        <w:tc>
          <w:tcPr>
            <w:tcW w:w="567" w:type="dxa"/>
            <w:shd w:val="clear" w:color="auto" w:fill="auto"/>
          </w:tcPr>
          <w:p w:rsidR="004F6A8A" w:rsidRPr="004F6A8A" w:rsidRDefault="004F6A8A" w:rsidP="004F6A8A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4F6A8A" w:rsidRPr="004F6A8A" w:rsidRDefault="004F6A8A" w:rsidP="004F6A8A">
            <w:pPr>
              <w:spacing w:line="240" w:lineRule="auto"/>
              <w:jc w:val="both"/>
            </w:pPr>
            <w:r w:rsidRPr="004F6A8A">
              <w:t>a) Zaključak o postavi znaka prednosti prolaza na raskrižju Ulice Kozari i Ulice Gordana Lederera - donošenje zaključka.</w:t>
            </w:r>
          </w:p>
        </w:tc>
      </w:tr>
      <w:tr w:rsidR="004F6A8A" w:rsidRPr="004F6A8A" w:rsidTr="004F6A8A">
        <w:tc>
          <w:tcPr>
            <w:tcW w:w="567" w:type="dxa"/>
            <w:shd w:val="clear" w:color="auto" w:fill="auto"/>
          </w:tcPr>
          <w:p w:rsidR="004F6A8A" w:rsidRPr="004F6A8A" w:rsidRDefault="004F6A8A" w:rsidP="004F6A8A">
            <w:pPr>
              <w:spacing w:line="240" w:lineRule="auto"/>
              <w:jc w:val="both"/>
            </w:pPr>
            <w:r w:rsidRPr="004F6A8A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F6A8A" w:rsidRPr="004F6A8A" w:rsidRDefault="004F6A8A" w:rsidP="004F6A8A">
            <w:pPr>
              <w:spacing w:line="240" w:lineRule="auto"/>
              <w:jc w:val="both"/>
            </w:pPr>
            <w:r w:rsidRPr="004F6A8A">
              <w:t>Pitanja, prijedlozi i obavijesti</w:t>
            </w:r>
          </w:p>
          <w:p w:rsidR="004F6A8A" w:rsidRPr="004F6A8A" w:rsidRDefault="004F6A8A" w:rsidP="004F6A8A">
            <w:pPr>
              <w:spacing w:line="240" w:lineRule="auto"/>
              <w:jc w:val="both"/>
            </w:pPr>
          </w:p>
          <w:p w:rsidR="004F6A8A" w:rsidRPr="004F6A8A" w:rsidRDefault="004F6A8A" w:rsidP="004F6A8A">
            <w:pPr>
              <w:spacing w:line="240" w:lineRule="auto"/>
              <w:jc w:val="both"/>
            </w:pPr>
          </w:p>
        </w:tc>
      </w:tr>
    </w:tbl>
    <w:p w:rsidR="004F6A8A" w:rsidRPr="004F6A8A" w:rsidRDefault="004F6A8A" w:rsidP="004F6A8A">
      <w:pPr>
        <w:spacing w:line="240" w:lineRule="auto"/>
        <w:jc w:val="both"/>
        <w:rPr>
          <w:b/>
        </w:rPr>
      </w:pPr>
      <w:r w:rsidRPr="004F6A8A">
        <w:rPr>
          <w:b/>
        </w:rPr>
        <w:t>Ad1. Zaključak o redovnom korištenju prostora - donošenje zaključka</w:t>
      </w:r>
    </w:p>
    <w:p w:rsidR="004F6A8A" w:rsidRPr="004F6A8A" w:rsidRDefault="004F6A8A" w:rsidP="004F6A8A">
      <w:pPr>
        <w:spacing w:line="240" w:lineRule="auto"/>
        <w:jc w:val="both"/>
        <w:rPr>
          <w:b/>
        </w:rPr>
      </w:pPr>
    </w:p>
    <w:p w:rsidR="004F6A8A" w:rsidRDefault="004F6A8A" w:rsidP="004F6A8A">
      <w:pPr>
        <w:spacing w:line="240" w:lineRule="auto"/>
        <w:jc w:val="both"/>
      </w:pPr>
      <w:r w:rsidRPr="004F6A8A">
        <w:t>Uvodno obrazlo</w:t>
      </w:r>
      <w:r w:rsidR="007041C6">
        <w:t>ženje iznosi Predsjednik Vijeća te napominje da je potrebno razmotriti sve pristigle zahtjeve za redovno korištenje prostora i donijeti zaključak.</w:t>
      </w:r>
    </w:p>
    <w:p w:rsidR="007041C6" w:rsidRDefault="007041C6" w:rsidP="004F6A8A">
      <w:pPr>
        <w:spacing w:line="240" w:lineRule="auto"/>
        <w:jc w:val="both"/>
      </w:pPr>
      <w:r>
        <w:t>Otvara raspravu.</w:t>
      </w:r>
    </w:p>
    <w:p w:rsidR="007041C6" w:rsidRDefault="007041C6" w:rsidP="004F6A8A">
      <w:pPr>
        <w:spacing w:line="240" w:lineRule="auto"/>
        <w:jc w:val="both"/>
      </w:pPr>
    </w:p>
    <w:p w:rsidR="007041C6" w:rsidRPr="004F6A8A" w:rsidRDefault="007041C6" w:rsidP="007041C6">
      <w:pPr>
        <w:spacing w:line="240" w:lineRule="auto"/>
        <w:jc w:val="both"/>
      </w:pPr>
      <w:r w:rsidRPr="004F6A8A">
        <w:t xml:space="preserve">U raspravi sudjeluju: Joso Barišić, Antonija </w:t>
      </w:r>
      <w:proofErr w:type="spellStart"/>
      <w:r w:rsidRPr="004F6A8A">
        <w:t>Tiljak</w:t>
      </w:r>
      <w:proofErr w:type="spellEnd"/>
      <w:r w:rsidRPr="004F6A8A">
        <w:t xml:space="preserve">, Petar Grabež, Marijan </w:t>
      </w:r>
      <w:proofErr w:type="spellStart"/>
      <w:r w:rsidRPr="004F6A8A">
        <w:t>Vuksan</w:t>
      </w:r>
      <w:proofErr w:type="spellEnd"/>
      <w:r w:rsidRPr="004F6A8A">
        <w:t xml:space="preserve"> i Ljuban Delić, </w:t>
      </w:r>
    </w:p>
    <w:p w:rsidR="007041C6" w:rsidRPr="004F6A8A" w:rsidRDefault="007041C6" w:rsidP="007041C6">
      <w:pPr>
        <w:spacing w:line="240" w:lineRule="auto"/>
        <w:jc w:val="both"/>
      </w:pPr>
    </w:p>
    <w:p w:rsidR="007041C6" w:rsidRDefault="007041C6" w:rsidP="007041C6">
      <w:pPr>
        <w:spacing w:line="240" w:lineRule="auto"/>
        <w:jc w:val="both"/>
      </w:pPr>
      <w:r w:rsidRPr="004F6A8A">
        <w:t>Vijeće jednoglasno donosi</w:t>
      </w:r>
    </w:p>
    <w:p w:rsidR="007041C6" w:rsidRDefault="007041C6" w:rsidP="007041C6">
      <w:pPr>
        <w:spacing w:line="240" w:lineRule="auto"/>
        <w:jc w:val="both"/>
      </w:pPr>
    </w:p>
    <w:p w:rsidR="007041C6" w:rsidRPr="007041C6" w:rsidRDefault="007041C6" w:rsidP="007041C6">
      <w:pPr>
        <w:spacing w:line="240" w:lineRule="auto"/>
        <w:jc w:val="center"/>
        <w:rPr>
          <w:b/>
        </w:rPr>
      </w:pPr>
      <w:r w:rsidRPr="007041C6">
        <w:rPr>
          <w:b/>
        </w:rPr>
        <w:t>Zaključak o redovnom korištenju prostora MS Kozari Bok</w:t>
      </w:r>
    </w:p>
    <w:p w:rsidR="007041C6" w:rsidRPr="004F6A8A" w:rsidRDefault="007041C6" w:rsidP="004F6A8A">
      <w:pPr>
        <w:spacing w:line="240" w:lineRule="auto"/>
        <w:jc w:val="both"/>
      </w:pPr>
    </w:p>
    <w:p w:rsidR="007041C6" w:rsidRPr="004F6A8A" w:rsidRDefault="007041C6" w:rsidP="007041C6">
      <w:pPr>
        <w:spacing w:line="240" w:lineRule="auto"/>
        <w:jc w:val="both"/>
      </w:pPr>
      <w:r w:rsidRPr="004F6A8A">
        <w:t>(Zaključak se prilaže ovom zapisniku i njegov je sastavni dio.)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  <w:rPr>
          <w:b/>
        </w:rPr>
      </w:pPr>
      <w:r w:rsidRPr="004F6A8A">
        <w:rPr>
          <w:b/>
        </w:rPr>
        <w:t>Ad2. Zaključci o aktualnoj komunalnoj i prometnoj problematici - donošenje zaključka</w:t>
      </w:r>
    </w:p>
    <w:p w:rsidR="004F6A8A" w:rsidRPr="004F6A8A" w:rsidRDefault="004F6A8A" w:rsidP="004F6A8A">
      <w:pPr>
        <w:spacing w:line="240" w:lineRule="auto"/>
        <w:jc w:val="both"/>
        <w:rPr>
          <w:b/>
        </w:rPr>
      </w:pPr>
    </w:p>
    <w:p w:rsidR="004F6A8A" w:rsidRPr="004F6A8A" w:rsidRDefault="004F6A8A" w:rsidP="004F6A8A">
      <w:pPr>
        <w:spacing w:line="240" w:lineRule="auto"/>
        <w:jc w:val="both"/>
      </w:pPr>
      <w:r w:rsidRPr="004F6A8A">
        <w:t xml:space="preserve">Uvodno obrazloženje iznosi Predsjednik Vijeća </w:t>
      </w:r>
      <w:r w:rsidR="007041C6">
        <w:t>te napominje da je pristigao jedan zahtjev stranke.</w:t>
      </w:r>
    </w:p>
    <w:p w:rsidR="004F6A8A" w:rsidRPr="004F6A8A" w:rsidRDefault="004F6A8A" w:rsidP="004F6A8A">
      <w:pPr>
        <w:spacing w:line="240" w:lineRule="auto"/>
        <w:jc w:val="both"/>
        <w:rPr>
          <w:b/>
        </w:rPr>
      </w:pPr>
      <w:r w:rsidRPr="004F6A8A">
        <w:rPr>
          <w:b/>
        </w:rPr>
        <w:lastRenderedPageBreak/>
        <w:t>a) Zaključak o postavi znaka prednosti prolaza na raskrižju Ulice Kozari i Ulice Gordana Lederera - donošenje zaključka</w:t>
      </w:r>
    </w:p>
    <w:p w:rsidR="004F6A8A" w:rsidRPr="004F6A8A" w:rsidRDefault="004F6A8A" w:rsidP="004F6A8A">
      <w:pPr>
        <w:spacing w:line="240" w:lineRule="auto"/>
        <w:jc w:val="both"/>
        <w:rPr>
          <w:b/>
        </w:rPr>
      </w:pPr>
    </w:p>
    <w:p w:rsidR="004F6A8A" w:rsidRDefault="004F6A8A" w:rsidP="004F6A8A">
      <w:pPr>
        <w:spacing w:line="240" w:lineRule="auto"/>
        <w:jc w:val="both"/>
      </w:pPr>
      <w:r w:rsidRPr="004F6A8A">
        <w:t xml:space="preserve">Predsjednik Vijeća </w:t>
      </w:r>
      <w:r w:rsidR="007041C6">
        <w:t>napominje da je stranka zatražila postavu znaka prednosti prolaza na ras</w:t>
      </w:r>
      <w:r w:rsidR="0066597B">
        <w:t>križju Ulice Kozari i Ulice Gor</w:t>
      </w:r>
      <w:bookmarkStart w:id="0" w:name="_GoBack"/>
      <w:bookmarkEnd w:id="0"/>
      <w:r w:rsidR="007041C6">
        <w:t>dana Lederera</w:t>
      </w:r>
      <w:r w:rsidRPr="004F6A8A">
        <w:t>.</w:t>
      </w:r>
    </w:p>
    <w:p w:rsidR="004F6A8A" w:rsidRPr="004F6A8A" w:rsidRDefault="007041C6" w:rsidP="004F6A8A">
      <w:pPr>
        <w:spacing w:line="240" w:lineRule="auto"/>
        <w:jc w:val="both"/>
      </w:pPr>
      <w:r>
        <w:t>Otvara raspravu.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 xml:space="preserve">U raspravi sudjeluju: Joso Barišić, Antonija </w:t>
      </w:r>
      <w:proofErr w:type="spellStart"/>
      <w:r w:rsidRPr="004F6A8A">
        <w:t>Tiljak</w:t>
      </w:r>
      <w:proofErr w:type="spellEnd"/>
      <w:r w:rsidRPr="004F6A8A">
        <w:t xml:space="preserve">, Petar Grabež, Marijan </w:t>
      </w:r>
      <w:proofErr w:type="spellStart"/>
      <w:r w:rsidRPr="004F6A8A">
        <w:t>Vuksan</w:t>
      </w:r>
      <w:proofErr w:type="spellEnd"/>
      <w:r w:rsidRPr="004F6A8A">
        <w:t xml:space="preserve"> i Ljuban Delić, 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>Vijeće jednoglasno donosi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</w:p>
    <w:p w:rsidR="004F6A8A" w:rsidRPr="007041C6" w:rsidRDefault="004F6A8A" w:rsidP="007041C6">
      <w:pPr>
        <w:spacing w:line="240" w:lineRule="auto"/>
        <w:jc w:val="center"/>
        <w:rPr>
          <w:b/>
        </w:rPr>
      </w:pPr>
      <w:r w:rsidRPr="007041C6">
        <w:rPr>
          <w:b/>
        </w:rPr>
        <w:t>Zaključak  o postavi znaka prednosti prolaza na raskrižju Ulice Kozari i Ulice Gordana Lederera - donošenje zaključka</w:t>
      </w:r>
    </w:p>
    <w:p w:rsidR="004F6A8A" w:rsidRPr="004F6A8A" w:rsidRDefault="004F6A8A" w:rsidP="004F6A8A">
      <w:pPr>
        <w:spacing w:line="240" w:lineRule="auto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>(Zaključak se prilaže ovom zapisniku i njegov je sastavni dio.)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  <w:rPr>
          <w:b/>
        </w:rPr>
      </w:pPr>
      <w:r w:rsidRPr="004F6A8A">
        <w:rPr>
          <w:b/>
        </w:rPr>
        <w:t>Ad3. Pitanja, prijedlozi i obavijesti</w:t>
      </w:r>
    </w:p>
    <w:p w:rsidR="004F6A8A" w:rsidRPr="004F6A8A" w:rsidRDefault="004F6A8A" w:rsidP="004F6A8A">
      <w:pPr>
        <w:spacing w:line="240" w:lineRule="auto"/>
        <w:jc w:val="both"/>
        <w:rPr>
          <w:b/>
        </w:rPr>
      </w:pPr>
    </w:p>
    <w:p w:rsidR="004F6A8A" w:rsidRPr="004F6A8A" w:rsidRDefault="004F6A8A" w:rsidP="0085327F">
      <w:pPr>
        <w:spacing w:line="240" w:lineRule="auto"/>
        <w:ind w:firstLine="708"/>
        <w:jc w:val="both"/>
      </w:pPr>
      <w:r w:rsidRPr="004F6A8A">
        <w:t>Predsjedni</w:t>
      </w:r>
      <w:r w:rsidR="0085327F">
        <w:t>k obavještava članove Vijeća vezano za Luna park koji je bio postavljen u Kozari Boku. Napominje da nisu počistili smeće iza sebe i da bi trebalo podnijeti prijavu.</w:t>
      </w:r>
    </w:p>
    <w:p w:rsidR="004F6A8A" w:rsidRPr="004F6A8A" w:rsidRDefault="004F6A8A" w:rsidP="004F6A8A">
      <w:pPr>
        <w:spacing w:line="240" w:lineRule="auto"/>
        <w:jc w:val="both"/>
      </w:pPr>
    </w:p>
    <w:p w:rsidR="0085327F" w:rsidRDefault="0085327F" w:rsidP="0085327F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Joso Barišić,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85327F" w:rsidRDefault="0085327F" w:rsidP="0085327F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>Sj</w:t>
      </w:r>
      <w:r w:rsidR="0085327F">
        <w:t>ednica je završila u 20:00 sati</w:t>
      </w:r>
      <w:r w:rsidRPr="004F6A8A">
        <w:t>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jc w:val="both"/>
      </w:pPr>
      <w:r w:rsidRPr="004F6A8A">
        <w:t>KLASA: 024-08/26-003/1713</w:t>
      </w:r>
    </w:p>
    <w:p w:rsidR="004F6A8A" w:rsidRPr="004F6A8A" w:rsidRDefault="007041C6" w:rsidP="004F6A8A">
      <w:pPr>
        <w:spacing w:line="240" w:lineRule="auto"/>
        <w:jc w:val="both"/>
      </w:pPr>
      <w:r>
        <w:t>URBROJ: 251-13-11-5/007-26-2</w:t>
      </w:r>
    </w:p>
    <w:p w:rsidR="004F6A8A" w:rsidRPr="004F6A8A" w:rsidRDefault="004F6A8A" w:rsidP="004F6A8A">
      <w:pPr>
        <w:spacing w:line="240" w:lineRule="auto"/>
        <w:jc w:val="both"/>
      </w:pPr>
      <w:r w:rsidRPr="004F6A8A">
        <w:t>Zagreb, 19. kolovoza 2026.</w:t>
      </w:r>
    </w:p>
    <w:p w:rsidR="004F6A8A" w:rsidRPr="004F6A8A" w:rsidRDefault="004F6A8A" w:rsidP="004F6A8A">
      <w:pPr>
        <w:spacing w:line="240" w:lineRule="auto"/>
        <w:jc w:val="both"/>
      </w:pPr>
    </w:p>
    <w:p w:rsidR="004F6A8A" w:rsidRPr="004F6A8A" w:rsidRDefault="007041C6" w:rsidP="004F6A8A">
      <w:pPr>
        <w:spacing w:line="240" w:lineRule="auto"/>
        <w:jc w:val="both"/>
      </w:pPr>
      <w:r>
        <w:t>Zapisnik uredio</w:t>
      </w:r>
      <w:r w:rsidR="004F6A8A" w:rsidRPr="004F6A8A">
        <w:t>:</w:t>
      </w:r>
    </w:p>
    <w:p w:rsidR="004F6A8A" w:rsidRDefault="007041C6" w:rsidP="004F6A8A">
      <w:pPr>
        <w:spacing w:line="240" w:lineRule="auto"/>
        <w:jc w:val="both"/>
      </w:pPr>
      <w:r>
        <w:t>Joso Barišić</w:t>
      </w:r>
    </w:p>
    <w:p w:rsidR="0085327F" w:rsidRPr="004F6A8A" w:rsidRDefault="0085327F" w:rsidP="004F6A8A">
      <w:pPr>
        <w:spacing w:line="240" w:lineRule="auto"/>
        <w:jc w:val="both"/>
      </w:pPr>
    </w:p>
    <w:p w:rsidR="004F6A8A" w:rsidRPr="004F6A8A" w:rsidRDefault="004F6A8A" w:rsidP="004F6A8A">
      <w:pPr>
        <w:spacing w:line="240" w:lineRule="auto"/>
        <w:ind w:left="4248"/>
        <w:jc w:val="center"/>
      </w:pPr>
      <w:r w:rsidRPr="004F6A8A">
        <w:t>Predsjednik</w:t>
      </w:r>
    </w:p>
    <w:p w:rsidR="004F6A8A" w:rsidRPr="004F6A8A" w:rsidRDefault="004F6A8A" w:rsidP="004F6A8A">
      <w:pPr>
        <w:spacing w:line="240" w:lineRule="auto"/>
        <w:ind w:left="4248"/>
        <w:jc w:val="center"/>
      </w:pPr>
      <w:r w:rsidRPr="004F6A8A">
        <w:t>Vijeća Mjesnog odbora Kozari Bok</w:t>
      </w:r>
    </w:p>
    <w:p w:rsidR="004F6A8A" w:rsidRPr="004F6A8A" w:rsidRDefault="004F6A8A" w:rsidP="004F6A8A">
      <w:pPr>
        <w:spacing w:line="240" w:lineRule="auto"/>
        <w:ind w:left="4248"/>
        <w:jc w:val="center"/>
      </w:pPr>
    </w:p>
    <w:p w:rsidR="004F6A8A" w:rsidRPr="004F6A8A" w:rsidRDefault="004F6A8A" w:rsidP="004F6A8A">
      <w:pPr>
        <w:spacing w:line="240" w:lineRule="auto"/>
        <w:ind w:left="4248"/>
        <w:jc w:val="center"/>
      </w:pPr>
      <w:r w:rsidRPr="004F6A8A">
        <w:t>Joso Barišić</w:t>
      </w:r>
    </w:p>
    <w:p w:rsidR="004F6A8A" w:rsidRPr="004F6A8A" w:rsidRDefault="004F6A8A" w:rsidP="004F6A8A">
      <w:pPr>
        <w:spacing w:line="240" w:lineRule="auto"/>
        <w:rPr>
          <w:u w:val="single"/>
        </w:rPr>
      </w:pPr>
      <w:r w:rsidRPr="004F6A8A">
        <w:rPr>
          <w:u w:val="single"/>
        </w:rPr>
        <w:br w:type="page"/>
      </w:r>
    </w:p>
    <w:p w:rsidR="004F6A8A" w:rsidRPr="004F6A8A" w:rsidRDefault="004F6A8A" w:rsidP="004F6A8A">
      <w:pPr>
        <w:spacing w:line="240" w:lineRule="auto"/>
        <w:jc w:val="both"/>
        <w:rPr>
          <w:szCs w:val="24"/>
        </w:rPr>
      </w:pPr>
      <w:r w:rsidRPr="004F6A8A">
        <w:rPr>
          <w:szCs w:val="24"/>
        </w:rPr>
        <w:lastRenderedPageBreak/>
        <w:t xml:space="preserve">Na temelju članka 9. Odluke o davanju na korištenje prostora mjesne samouprave (Službeni glasnik Grada Zagreba 20/26), članka 28. Poslovnika o radu Vijeća Mjesnog odbora </w:t>
      </w:r>
      <w:r w:rsidRPr="004F6A8A">
        <w:rPr>
          <w:i/>
          <w:iCs/>
          <w:szCs w:val="24"/>
        </w:rPr>
        <w:t>Kozari Bok</w:t>
      </w:r>
      <w:r w:rsidRPr="004F6A8A">
        <w:rPr>
          <w:szCs w:val="24"/>
        </w:rPr>
        <w:t xml:space="preserve"> i točke VI. Javnog poziva za dodjelu prostora mjesne samouprave za redovno korištenje od 18. lipnja 2026., Vijeće Mjesnog odbora </w:t>
      </w:r>
      <w:r w:rsidRPr="004F6A8A">
        <w:rPr>
          <w:i/>
          <w:iCs/>
          <w:szCs w:val="24"/>
        </w:rPr>
        <w:t>Kozari Bok</w:t>
      </w:r>
      <w:r w:rsidRPr="004F6A8A">
        <w:rPr>
          <w:szCs w:val="24"/>
        </w:rPr>
        <w:t>, na 15. sjednici, 19. kolovoza 2026., donijelo je</w:t>
      </w:r>
    </w:p>
    <w:p w:rsidR="004F6A8A" w:rsidRPr="004F6A8A" w:rsidRDefault="004F6A8A" w:rsidP="004F6A8A">
      <w:pPr>
        <w:spacing w:line="240" w:lineRule="auto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spacing w:line="240" w:lineRule="auto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spacing w:line="240" w:lineRule="auto"/>
        <w:jc w:val="center"/>
        <w:rPr>
          <w:rFonts w:eastAsia="Calibri"/>
          <w:b/>
          <w:szCs w:val="24"/>
        </w:rPr>
      </w:pPr>
      <w:r w:rsidRPr="004F6A8A">
        <w:rPr>
          <w:rFonts w:eastAsia="Calibri"/>
          <w:b/>
          <w:szCs w:val="24"/>
        </w:rPr>
        <w:t>ZAKLJUČAK</w:t>
      </w:r>
    </w:p>
    <w:p w:rsidR="004F6A8A" w:rsidRPr="004F6A8A" w:rsidRDefault="004F6A8A" w:rsidP="004F6A8A">
      <w:pPr>
        <w:spacing w:line="240" w:lineRule="auto"/>
        <w:jc w:val="center"/>
        <w:rPr>
          <w:rFonts w:eastAsia="Calibri"/>
          <w:b/>
          <w:szCs w:val="24"/>
        </w:rPr>
      </w:pPr>
      <w:r w:rsidRPr="004F6A8A">
        <w:rPr>
          <w:rFonts w:eastAsia="Calibri"/>
          <w:b/>
          <w:szCs w:val="24"/>
        </w:rPr>
        <w:t>o redovnom korištenju prostora</w:t>
      </w:r>
    </w:p>
    <w:p w:rsidR="004F6A8A" w:rsidRPr="004F6A8A" w:rsidRDefault="004F6A8A" w:rsidP="004F6A8A">
      <w:pPr>
        <w:spacing w:line="240" w:lineRule="auto"/>
        <w:jc w:val="center"/>
        <w:rPr>
          <w:rFonts w:eastAsia="Calibri"/>
          <w:b/>
          <w:szCs w:val="24"/>
        </w:rPr>
      </w:pPr>
    </w:p>
    <w:p w:rsidR="004F6A8A" w:rsidRPr="004F6A8A" w:rsidRDefault="004F6A8A" w:rsidP="004F6A8A">
      <w:pPr>
        <w:spacing w:line="240" w:lineRule="auto"/>
        <w:rPr>
          <w:rFonts w:eastAsia="Calibri"/>
          <w:szCs w:val="24"/>
        </w:rPr>
      </w:pPr>
    </w:p>
    <w:p w:rsidR="004F6A8A" w:rsidRPr="004F6A8A" w:rsidRDefault="004F6A8A" w:rsidP="004F6A8A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4F6A8A">
        <w:rPr>
          <w:rFonts w:eastAsia="Times New Roman"/>
          <w:szCs w:val="24"/>
          <w:lang w:eastAsia="hr-HR"/>
        </w:rPr>
        <w:t xml:space="preserve">Vijeće je razmotrilo zaprimljene prijave za redovno korištenje prostora Mjesnog odbora </w:t>
      </w:r>
      <w:r w:rsidRPr="004F6A8A">
        <w:rPr>
          <w:i/>
          <w:iCs/>
          <w:szCs w:val="24"/>
        </w:rPr>
        <w:t>Kozari Bok,</w:t>
      </w:r>
      <w:r w:rsidRPr="004F6A8A">
        <w:rPr>
          <w:rFonts w:eastAsia="Times New Roman"/>
          <w:i/>
          <w:iCs/>
          <w:szCs w:val="24"/>
          <w:lang w:eastAsia="hr-HR"/>
        </w:rPr>
        <w:t xml:space="preserve"> Kozari Bok IX. odvojak 11</w:t>
      </w:r>
    </w:p>
    <w:p w:rsidR="004F6A8A" w:rsidRPr="004F6A8A" w:rsidRDefault="004F6A8A" w:rsidP="004F6A8A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4F6A8A" w:rsidRPr="004F6A8A" w:rsidRDefault="004F6A8A" w:rsidP="004F6A8A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4F6A8A" w:rsidRPr="004F6A8A" w:rsidRDefault="004F6A8A" w:rsidP="004F6A8A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4F6A8A">
        <w:rPr>
          <w:rFonts w:eastAsia="Times New Roman"/>
          <w:bCs/>
          <w:szCs w:val="24"/>
          <w:lang w:eastAsia="hr-HR"/>
        </w:rPr>
        <w:t xml:space="preserve">Vijeće </w:t>
      </w:r>
      <w:r w:rsidRPr="004F6A8A">
        <w:rPr>
          <w:rFonts w:eastAsia="Times New Roman"/>
          <w:b/>
          <w:szCs w:val="24"/>
          <w:lang w:eastAsia="hr-HR"/>
        </w:rPr>
        <w:t>odobrava</w:t>
      </w:r>
      <w:r w:rsidRPr="004F6A8A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4F6A8A">
        <w:rPr>
          <w:rFonts w:eastAsia="Calibri"/>
          <w:szCs w:val="24"/>
        </w:rPr>
        <w:t xml:space="preserve">u razdoblju </w:t>
      </w:r>
      <w:r w:rsidRPr="004F6A8A">
        <w:rPr>
          <w:rFonts w:eastAsia="Calibri"/>
          <w:i/>
          <w:iCs/>
          <w:szCs w:val="24"/>
        </w:rPr>
        <w:t xml:space="preserve">od </w:t>
      </w:r>
      <w:r w:rsidRPr="004F6A8A">
        <w:rPr>
          <w:i/>
          <w:iCs/>
          <w:szCs w:val="24"/>
        </w:rPr>
        <w:t>1. 9. 2026</w:t>
      </w:r>
      <w:r w:rsidRPr="004F6A8A">
        <w:rPr>
          <w:rFonts w:eastAsia="Calibri"/>
          <w:i/>
          <w:iCs/>
          <w:szCs w:val="24"/>
        </w:rPr>
        <w:t xml:space="preserve">. do </w:t>
      </w:r>
      <w:r w:rsidRPr="004F6A8A">
        <w:rPr>
          <w:i/>
          <w:iCs/>
          <w:szCs w:val="24"/>
        </w:rPr>
        <w:t>31. 8. 2027.</w:t>
      </w:r>
      <w:r w:rsidRPr="004F6A8A">
        <w:rPr>
          <w:rFonts w:eastAsia="Calibri"/>
          <w:szCs w:val="24"/>
        </w:rPr>
        <w:t>,</w:t>
      </w:r>
      <w:r w:rsidRPr="004F6A8A">
        <w:rPr>
          <w:rFonts w:eastAsia="Times New Roman"/>
          <w:bCs/>
          <w:szCs w:val="24"/>
          <w:lang w:eastAsia="hr-HR"/>
        </w:rPr>
        <w:t xml:space="preserve"> bez naknade:</w:t>
      </w:r>
    </w:p>
    <w:p w:rsidR="004F6A8A" w:rsidRPr="004F6A8A" w:rsidRDefault="004F6A8A" w:rsidP="004F6A8A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4F6A8A" w:rsidRPr="004F6A8A" w:rsidRDefault="004F6A8A" w:rsidP="004F6A8A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SOKAZ, svaki ponedjeljak 19.00 – 22.00</w:t>
      </w:r>
    </w:p>
    <w:p w:rsidR="004F6A8A" w:rsidRPr="004F6A8A" w:rsidRDefault="004F6A8A" w:rsidP="004F6A8A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 SINDIKAT UMIROVLJENIKA HRVATSKE, svaki ponedjeljak 16.00 – 19.00, nedjelja (1. u mjesecu) 18.00 – 21.00</w:t>
      </w:r>
    </w:p>
    <w:p w:rsidR="004F6A8A" w:rsidRPr="004F6A8A" w:rsidRDefault="004F6A8A" w:rsidP="004F6A8A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DOM I NACIONALNO OKUPLJANJE, četvrtak (1. i 3. u mjesecu) 19.00 – 21.00</w:t>
      </w:r>
    </w:p>
    <w:p w:rsidR="004F6A8A" w:rsidRPr="004F6A8A" w:rsidRDefault="004F6A8A" w:rsidP="004F6A8A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Socijaldemokratska partija hrvatske - SDP, utorak (1. i 3. u mjesecu) 18.00 – 20.00</w:t>
      </w:r>
    </w:p>
    <w:p w:rsidR="004F6A8A" w:rsidRPr="004F6A8A" w:rsidRDefault="004F6A8A" w:rsidP="004F6A8A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DOM ZA STARIJE OSOBE PEŠČENICA, svaki ponedjeljak 13.00 – 14.00, svaki petak 08.00 – 09.00 </w:t>
      </w:r>
    </w:p>
    <w:p w:rsidR="004F6A8A" w:rsidRPr="004F6A8A" w:rsidRDefault="004F6A8A" w:rsidP="004F6A8A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Dom zdravlja – ZAGREB ISTOK, svaka srijeda, 08.00 – 10.00</w:t>
      </w:r>
    </w:p>
    <w:p w:rsidR="004F6A8A" w:rsidRPr="004F6A8A" w:rsidRDefault="004F6A8A" w:rsidP="004F6A8A">
      <w:pPr>
        <w:pStyle w:val="Odlomakpopisa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4F6A8A" w:rsidRPr="004F6A8A" w:rsidRDefault="004F6A8A" w:rsidP="004F6A8A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4F6A8A" w:rsidRPr="004F6A8A" w:rsidRDefault="004F6A8A" w:rsidP="004F6A8A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4F6A8A">
        <w:rPr>
          <w:rFonts w:eastAsia="Calibri"/>
          <w:szCs w:val="24"/>
        </w:rPr>
        <w:t xml:space="preserve">Vijeće </w:t>
      </w:r>
      <w:r w:rsidRPr="004F6A8A">
        <w:rPr>
          <w:rFonts w:eastAsia="Calibri"/>
          <w:b/>
          <w:bCs/>
          <w:szCs w:val="24"/>
        </w:rPr>
        <w:t>djelomično odobrava</w:t>
      </w:r>
      <w:r w:rsidRPr="004F6A8A">
        <w:rPr>
          <w:rFonts w:eastAsia="Calibri"/>
          <w:szCs w:val="24"/>
        </w:rPr>
        <w:t xml:space="preserve"> </w:t>
      </w:r>
      <w:r w:rsidRPr="004F6A8A">
        <w:rPr>
          <w:rFonts w:eastAsia="Times New Roman"/>
          <w:bCs/>
          <w:szCs w:val="24"/>
          <w:lang w:eastAsia="hr-HR"/>
        </w:rPr>
        <w:t>redovno korištenje prostora</w:t>
      </w:r>
      <w:r w:rsidRPr="004F6A8A">
        <w:rPr>
          <w:rFonts w:eastAsia="Calibri"/>
          <w:szCs w:val="24"/>
        </w:rPr>
        <w:t xml:space="preserve"> u razdoblju </w:t>
      </w:r>
      <w:r w:rsidRPr="004F6A8A">
        <w:rPr>
          <w:rFonts w:eastAsia="Calibri"/>
          <w:i/>
          <w:iCs/>
          <w:szCs w:val="24"/>
        </w:rPr>
        <w:t>od 1</w:t>
      </w:r>
      <w:r w:rsidRPr="004F6A8A">
        <w:rPr>
          <w:i/>
          <w:iCs/>
          <w:szCs w:val="24"/>
        </w:rPr>
        <w:t>. 9. 2026. do 31. 8. 2027.</w:t>
      </w:r>
      <w:r w:rsidRPr="004F6A8A">
        <w:rPr>
          <w:rFonts w:eastAsia="Calibri"/>
          <w:szCs w:val="24"/>
        </w:rPr>
        <w:t>,</w:t>
      </w:r>
      <w:r w:rsidRPr="004F6A8A">
        <w:rPr>
          <w:rFonts w:eastAsia="Times New Roman"/>
          <w:bCs/>
          <w:szCs w:val="24"/>
          <w:lang w:eastAsia="hr-HR"/>
        </w:rPr>
        <w:t xml:space="preserve"> bez naknade:</w:t>
      </w:r>
    </w:p>
    <w:p w:rsidR="004F6A8A" w:rsidRPr="004F6A8A" w:rsidRDefault="004F6A8A" w:rsidP="004F6A8A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CENTAR KREATIVNOG PLESA, svaki utorak 16.00 – 18.00, svaka srijeda 10.00 – 12.00, svaki petak 11.00 – 13.00; zbog preklapanja zahtjeva nisu odobreni traženi termini utorkom (19-21) i srijedom (9-11) </w:t>
      </w:r>
    </w:p>
    <w:p w:rsidR="004F6A8A" w:rsidRPr="004F6A8A" w:rsidRDefault="004F6A8A" w:rsidP="004F6A8A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Hrvatska demokratska zajednica - HDZ, temeljna organizacija, petak (1. i 3. u mjesecu) 18.30 – 20.00, zbog preklapanja zahtjeva nisu odobreni zatraženi termini četvrtkom (1. i 3. u mjesecu 18.30 – 20.00) </w:t>
      </w:r>
    </w:p>
    <w:p w:rsidR="004F6A8A" w:rsidRPr="004F6A8A" w:rsidRDefault="004F6A8A" w:rsidP="004F6A8A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demokratska zajednica - HDZ, Mladež HDZ-a, petak (2. i 4. u mjesecu) 18.30 – 20.00, zbog preklapanja zahtjeva nisu odobreni zatraženi termini četvrtkom (2. i 4. u mjesecu 18.30 – 20.00)</w:t>
      </w:r>
    </w:p>
    <w:p w:rsidR="004F6A8A" w:rsidRPr="004F6A8A" w:rsidRDefault="004F6A8A" w:rsidP="004F6A8A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F6A8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UDRUGA PRIJATELJA KRALJEVSKOG GRADA JAJCA, utorak (2. i 4. u mjesecu) 18.00 – 21.00; zbog preklapanja zahtjeva nije odobren termin svaki četvrtak 18.00 – 21.00</w:t>
      </w:r>
    </w:p>
    <w:p w:rsidR="004F6A8A" w:rsidRPr="004F6A8A" w:rsidRDefault="004F6A8A" w:rsidP="004F6A8A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spacing w:line="240" w:lineRule="auto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4F6A8A">
        <w:rPr>
          <w:rFonts w:eastAsia="Calibri"/>
          <w:szCs w:val="24"/>
        </w:rPr>
        <w:lastRenderedPageBreak/>
        <w:t xml:space="preserve">Ovaj zaključak bit </w:t>
      </w:r>
      <w:r w:rsidRPr="004F6A8A">
        <w:rPr>
          <w:rFonts w:eastAsia="Calibri"/>
          <w:color w:val="000000"/>
          <w:szCs w:val="24"/>
        </w:rPr>
        <w:t xml:space="preserve">će </w:t>
      </w:r>
      <w:r w:rsidRPr="004F6A8A">
        <w:rPr>
          <w:rFonts w:eastAsia="Calibri"/>
          <w:szCs w:val="24"/>
        </w:rPr>
        <w:t>dostavljen Gradskom uredu za mjesnu samoupravu, promet, komunalne poslove, civilnu zaštitu i sigurnost.</w:t>
      </w:r>
    </w:p>
    <w:p w:rsidR="004F6A8A" w:rsidRPr="004F6A8A" w:rsidRDefault="004F6A8A" w:rsidP="004F6A8A">
      <w:pPr>
        <w:spacing w:line="240" w:lineRule="auto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spacing w:line="240" w:lineRule="auto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spacing w:line="240" w:lineRule="auto"/>
        <w:jc w:val="both"/>
        <w:rPr>
          <w:rFonts w:eastAsia="Calibri"/>
          <w:szCs w:val="24"/>
        </w:rPr>
      </w:pPr>
    </w:p>
    <w:p w:rsidR="004F6A8A" w:rsidRPr="004F6A8A" w:rsidRDefault="004F6A8A" w:rsidP="004F6A8A">
      <w:pPr>
        <w:spacing w:line="240" w:lineRule="auto"/>
        <w:jc w:val="both"/>
      </w:pPr>
      <w:r w:rsidRPr="004F6A8A">
        <w:t>KLASA: 024-08/26-003/1713</w:t>
      </w:r>
    </w:p>
    <w:p w:rsidR="004F6A8A" w:rsidRPr="004F6A8A" w:rsidRDefault="004F6A8A" w:rsidP="004F6A8A">
      <w:pPr>
        <w:spacing w:line="240" w:lineRule="auto"/>
        <w:jc w:val="both"/>
      </w:pPr>
      <w:r w:rsidRPr="004F6A8A">
        <w:t>URBROJ: 251-13-11-5/004-26-3</w:t>
      </w:r>
    </w:p>
    <w:p w:rsidR="004F6A8A" w:rsidRPr="004F6A8A" w:rsidRDefault="004F6A8A" w:rsidP="004F6A8A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4F6A8A">
        <w:rPr>
          <w:rFonts w:eastAsia="Times New Roman"/>
          <w:szCs w:val="24"/>
          <w:lang w:eastAsia="hr-HR"/>
        </w:rPr>
        <w:t>Zagreb, 19. kolovoza 2026.</w:t>
      </w:r>
      <w:r w:rsidRPr="004F6A8A">
        <w:rPr>
          <w:rFonts w:eastAsia="Times New Roman"/>
          <w:szCs w:val="24"/>
          <w:lang w:eastAsia="hr-HR"/>
        </w:rPr>
        <w:tab/>
      </w:r>
    </w:p>
    <w:p w:rsidR="004F6A8A" w:rsidRPr="004F6A8A" w:rsidRDefault="004F6A8A" w:rsidP="004F6A8A">
      <w:pPr>
        <w:tabs>
          <w:tab w:val="center" w:pos="0"/>
        </w:tabs>
        <w:spacing w:line="240" w:lineRule="auto"/>
        <w:jc w:val="center"/>
        <w:rPr>
          <w:rFonts w:eastAsia="SimSun"/>
          <w:szCs w:val="24"/>
          <w:lang w:eastAsia="ar-SA"/>
        </w:rPr>
      </w:pPr>
      <w:r w:rsidRPr="004F6A8A">
        <w:rPr>
          <w:szCs w:val="24"/>
        </w:rPr>
        <w:tab/>
      </w:r>
      <w:r w:rsidRPr="004F6A8A">
        <w:rPr>
          <w:szCs w:val="24"/>
        </w:rPr>
        <w:tab/>
      </w:r>
      <w:r w:rsidRPr="004F6A8A">
        <w:rPr>
          <w:szCs w:val="24"/>
        </w:rPr>
        <w:tab/>
      </w:r>
      <w:r w:rsidRPr="004F6A8A">
        <w:rPr>
          <w:szCs w:val="24"/>
        </w:rPr>
        <w:tab/>
      </w:r>
      <w:r w:rsidRPr="004F6A8A">
        <w:rPr>
          <w:szCs w:val="24"/>
        </w:rPr>
        <w:tab/>
      </w:r>
      <w:r w:rsidRPr="004F6A8A">
        <w:rPr>
          <w:szCs w:val="24"/>
        </w:rPr>
        <w:tab/>
      </w:r>
    </w:p>
    <w:p w:rsidR="004F6A8A" w:rsidRPr="004F6A8A" w:rsidRDefault="004F6A8A" w:rsidP="004F6A8A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4F6A8A" w:rsidRPr="004F6A8A" w:rsidRDefault="004F6A8A" w:rsidP="004F6A8A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4F6A8A" w:rsidRPr="004F6A8A" w:rsidRDefault="004F6A8A" w:rsidP="004F6A8A">
      <w:pPr>
        <w:spacing w:line="240" w:lineRule="auto"/>
        <w:ind w:left="4248"/>
        <w:jc w:val="center"/>
      </w:pPr>
      <w:r w:rsidRPr="004F6A8A">
        <w:t>PREDSJEDNIK VIJEĆA</w:t>
      </w:r>
    </w:p>
    <w:p w:rsidR="004F6A8A" w:rsidRPr="004F6A8A" w:rsidRDefault="004F6A8A" w:rsidP="004F6A8A">
      <w:pPr>
        <w:spacing w:line="240" w:lineRule="auto"/>
        <w:ind w:left="4248"/>
        <w:jc w:val="center"/>
      </w:pPr>
      <w:r w:rsidRPr="004F6A8A">
        <w:t>MJESNOG ODBORA KOZARI BOK</w:t>
      </w:r>
    </w:p>
    <w:p w:rsidR="004F6A8A" w:rsidRPr="004F6A8A" w:rsidRDefault="004F6A8A" w:rsidP="004F6A8A">
      <w:pPr>
        <w:spacing w:line="240" w:lineRule="auto"/>
        <w:ind w:left="4248"/>
        <w:jc w:val="center"/>
      </w:pPr>
    </w:p>
    <w:p w:rsidR="004F6A8A" w:rsidRPr="004F6A8A" w:rsidRDefault="004F6A8A" w:rsidP="004F6A8A">
      <w:pPr>
        <w:spacing w:line="240" w:lineRule="auto"/>
        <w:ind w:left="4248"/>
        <w:jc w:val="center"/>
      </w:pPr>
      <w:r w:rsidRPr="004F6A8A">
        <w:t>Joso Barišić</w:t>
      </w:r>
    </w:p>
    <w:p w:rsidR="004F6A8A" w:rsidRPr="004F6A8A" w:rsidRDefault="004F6A8A" w:rsidP="004F6A8A">
      <w:pPr>
        <w:spacing w:line="240" w:lineRule="auto"/>
        <w:ind w:left="4248"/>
        <w:jc w:val="center"/>
      </w:pPr>
    </w:p>
    <w:p w:rsidR="004F6A8A" w:rsidRPr="004F6A8A" w:rsidRDefault="004F6A8A" w:rsidP="004F6A8A">
      <w:pPr>
        <w:spacing w:line="240" w:lineRule="auto"/>
        <w:ind w:left="4248"/>
        <w:jc w:val="center"/>
      </w:pPr>
    </w:p>
    <w:p w:rsidR="004F6A8A" w:rsidRPr="004F6A8A" w:rsidRDefault="004F6A8A" w:rsidP="004F6A8A">
      <w:pPr>
        <w:spacing w:line="240" w:lineRule="auto"/>
      </w:pPr>
    </w:p>
    <w:p w:rsidR="004F6A8A" w:rsidRPr="004F6A8A" w:rsidRDefault="004F6A8A" w:rsidP="004F6A8A">
      <w:pPr>
        <w:spacing w:line="240" w:lineRule="auto"/>
        <w:rPr>
          <w:u w:val="single"/>
        </w:rPr>
      </w:pPr>
      <w:r w:rsidRPr="004F6A8A">
        <w:rPr>
          <w:u w:val="single"/>
        </w:rPr>
        <w:br w:type="page"/>
      </w:r>
    </w:p>
    <w:p w:rsidR="004F6A8A" w:rsidRPr="004F6A8A" w:rsidRDefault="004F6A8A" w:rsidP="004F6A8A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F6A8A">
        <w:rPr>
          <w:rFonts w:eastAsia="Times New Roman"/>
          <w:bCs/>
          <w:szCs w:val="24"/>
          <w:lang w:eastAsia="hr-HR"/>
        </w:rPr>
        <w:lastRenderedPageBreak/>
        <w:t>Na temelju članka 99. Statuta Grada Zagreba</w:t>
      </w:r>
      <w:r w:rsidRPr="004F6A8A">
        <w:rPr>
          <w:rFonts w:eastAsia="Times New Roman"/>
          <w:szCs w:val="24"/>
          <w:lang w:eastAsia="hr-HR"/>
        </w:rPr>
        <w:t xml:space="preserve"> (Službeni glasnik Grada Zagreba 23/16, 2/18, 23/18, 3/20, 3/21, 11/21 – pročišćeni tekst, 16/22) </w:t>
      </w:r>
      <w:r w:rsidRPr="004F6A8A">
        <w:rPr>
          <w:rFonts w:eastAsia="Times New Roman"/>
          <w:bCs/>
          <w:szCs w:val="24"/>
          <w:lang w:eastAsia="hr-HR"/>
        </w:rPr>
        <w:t>Vijeće Mjesnog odbora Kozari Bok</w:t>
      </w:r>
      <w:r w:rsidRPr="004F6A8A">
        <w:rPr>
          <w:rFonts w:eastAsia="Times New Roman"/>
          <w:szCs w:val="24"/>
          <w:lang w:eastAsia="hr-HR"/>
        </w:rPr>
        <w:t xml:space="preserve"> na </w:t>
      </w:r>
      <w:r w:rsidRPr="004F6A8A">
        <w:rPr>
          <w:rFonts w:eastAsia="Times New Roman"/>
          <w:bCs/>
          <w:szCs w:val="24"/>
          <w:lang w:eastAsia="hr-HR"/>
        </w:rPr>
        <w:t>15. sjednici</w:t>
      </w:r>
      <w:r w:rsidRPr="004F6A8A">
        <w:rPr>
          <w:rFonts w:eastAsia="Times New Roman"/>
          <w:szCs w:val="24"/>
          <w:lang w:eastAsia="hr-HR"/>
        </w:rPr>
        <w:t xml:space="preserve">, održanoj </w:t>
      </w:r>
      <w:r w:rsidRPr="004F6A8A">
        <w:rPr>
          <w:rFonts w:eastAsia="Times New Roman"/>
          <w:bCs/>
          <w:szCs w:val="24"/>
          <w:lang w:eastAsia="hr-HR"/>
        </w:rPr>
        <w:t>19. kolovoza 2026.</w:t>
      </w:r>
      <w:r w:rsidRPr="004F6A8A">
        <w:rPr>
          <w:rFonts w:eastAsia="Times New Roman"/>
          <w:szCs w:val="24"/>
          <w:lang w:eastAsia="hr-HR"/>
        </w:rPr>
        <w:t>, donijelo je</w:t>
      </w:r>
    </w:p>
    <w:p w:rsidR="004F6A8A" w:rsidRPr="004F6A8A" w:rsidRDefault="004F6A8A" w:rsidP="004F6A8A">
      <w:pPr>
        <w:spacing w:line="240" w:lineRule="auto"/>
        <w:rPr>
          <w:rFonts w:eastAsia="Times New Roman"/>
          <w:szCs w:val="24"/>
          <w:lang w:eastAsia="hr-HR"/>
        </w:rPr>
      </w:pPr>
    </w:p>
    <w:p w:rsidR="004F6A8A" w:rsidRPr="004F6A8A" w:rsidRDefault="004F6A8A" w:rsidP="004F6A8A">
      <w:pPr>
        <w:spacing w:line="240" w:lineRule="auto"/>
        <w:jc w:val="center"/>
        <w:outlineLvl w:val="2"/>
        <w:rPr>
          <w:rFonts w:eastAsia="Times New Roman"/>
          <w:b/>
          <w:bCs/>
          <w:szCs w:val="24"/>
          <w:lang w:eastAsia="hr-HR"/>
        </w:rPr>
      </w:pPr>
      <w:r w:rsidRPr="004F6A8A">
        <w:rPr>
          <w:rFonts w:eastAsia="Times New Roman"/>
          <w:b/>
          <w:bCs/>
          <w:szCs w:val="24"/>
          <w:lang w:eastAsia="hr-HR"/>
        </w:rPr>
        <w:t>ZAKLJUČAK</w:t>
      </w:r>
    </w:p>
    <w:p w:rsidR="004F6A8A" w:rsidRPr="004F6A8A" w:rsidRDefault="004F6A8A" w:rsidP="004F6A8A">
      <w:pPr>
        <w:spacing w:line="240" w:lineRule="auto"/>
        <w:jc w:val="center"/>
        <w:rPr>
          <w:b/>
          <w:szCs w:val="24"/>
        </w:rPr>
      </w:pPr>
      <w:r w:rsidRPr="004F6A8A">
        <w:rPr>
          <w:b/>
          <w:szCs w:val="24"/>
        </w:rPr>
        <w:t>o postavi znaka prednosti prolaza na raskrižju ulice Kozari i Ulice Gordana Lederera</w:t>
      </w:r>
    </w:p>
    <w:p w:rsidR="004F6A8A" w:rsidRPr="004F6A8A" w:rsidRDefault="004F6A8A" w:rsidP="004F6A8A">
      <w:pPr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4F6A8A" w:rsidRPr="004F6A8A" w:rsidRDefault="004F6A8A" w:rsidP="004F6A8A">
      <w:pPr>
        <w:pStyle w:val="isselectedend"/>
        <w:numPr>
          <w:ilvl w:val="0"/>
          <w:numId w:val="5"/>
        </w:numPr>
        <w:suppressAutoHyphens/>
        <w:spacing w:before="0" w:beforeAutospacing="0" w:after="0" w:afterAutospacing="0"/>
        <w:jc w:val="both"/>
      </w:pPr>
      <w:r w:rsidRPr="004F6A8A">
        <w:t xml:space="preserve">Vijeće Mjesnog odbora Kozari Bok na temelju zahtjeva građana predlaže Vijeću Gradske četvrti Peščenica – Žitnjak da od nadležnog gradskog upravnog tijela zatraži </w:t>
      </w:r>
    </w:p>
    <w:p w:rsidR="004F6A8A" w:rsidRPr="004F6A8A" w:rsidRDefault="004F6A8A" w:rsidP="004F6A8A">
      <w:pPr>
        <w:pStyle w:val="isselectedend"/>
        <w:suppressAutoHyphens/>
        <w:spacing w:before="0" w:beforeAutospacing="0" w:after="0" w:afterAutospacing="0"/>
        <w:ind w:left="720"/>
        <w:jc w:val="both"/>
      </w:pPr>
    </w:p>
    <w:p w:rsidR="004F6A8A" w:rsidRPr="004F6A8A" w:rsidRDefault="004F6A8A" w:rsidP="004F6A8A">
      <w:pPr>
        <w:pStyle w:val="isselectedend"/>
        <w:numPr>
          <w:ilvl w:val="2"/>
          <w:numId w:val="5"/>
        </w:numPr>
        <w:suppressAutoHyphens/>
        <w:spacing w:before="0" w:beforeAutospacing="0" w:after="0" w:afterAutospacing="0"/>
        <w:ind w:left="1418"/>
        <w:jc w:val="both"/>
        <w:rPr>
          <w:b/>
        </w:rPr>
      </w:pPr>
      <w:r w:rsidRPr="004F6A8A">
        <w:rPr>
          <w:b/>
        </w:rPr>
        <w:t>nadopunu i poboljšanje prometne signalizacije (znakova prava prvenstva prolaza) na raskrižju Kozari i Ulice Gordana Lederera kod Osnovne škole „Vinka Žganca“</w:t>
      </w:r>
    </w:p>
    <w:p w:rsidR="004F6A8A" w:rsidRPr="004F6A8A" w:rsidRDefault="004F6A8A" w:rsidP="004F6A8A">
      <w:pPr>
        <w:pStyle w:val="isselectedend"/>
        <w:suppressAutoHyphens/>
        <w:spacing w:before="0" w:beforeAutospacing="0" w:after="0" w:afterAutospacing="0"/>
        <w:ind w:left="1418"/>
        <w:rPr>
          <w:b/>
        </w:rPr>
      </w:pPr>
    </w:p>
    <w:p w:rsidR="004F6A8A" w:rsidRPr="004F6A8A" w:rsidRDefault="004F6A8A" w:rsidP="004F6A8A">
      <w:pPr>
        <w:pStyle w:val="isselectedend"/>
        <w:numPr>
          <w:ilvl w:val="2"/>
          <w:numId w:val="5"/>
        </w:numPr>
        <w:suppressAutoHyphens/>
        <w:spacing w:before="0" w:beforeAutospacing="0" w:after="0" w:afterAutospacing="0"/>
        <w:ind w:left="1418"/>
      </w:pPr>
      <w:r w:rsidRPr="004F6A8A">
        <w:t>zahtjev stranke u prilogu</w:t>
      </w:r>
    </w:p>
    <w:p w:rsidR="004F6A8A" w:rsidRPr="004F6A8A" w:rsidRDefault="004F6A8A" w:rsidP="004F6A8A">
      <w:pPr>
        <w:pStyle w:val="isselectedend"/>
        <w:suppressAutoHyphens/>
        <w:spacing w:before="0" w:beforeAutospacing="0" w:after="0" w:afterAutospacing="0"/>
        <w:ind w:left="1418"/>
        <w:rPr>
          <w:b/>
        </w:rPr>
      </w:pPr>
    </w:p>
    <w:p w:rsidR="004F6A8A" w:rsidRPr="004F6A8A" w:rsidRDefault="004F6A8A" w:rsidP="004F6A8A">
      <w:pPr>
        <w:pStyle w:val="isselectedend"/>
        <w:numPr>
          <w:ilvl w:val="0"/>
          <w:numId w:val="5"/>
        </w:numPr>
        <w:suppressAutoHyphens/>
        <w:spacing w:before="0" w:beforeAutospacing="0" w:after="0" w:afterAutospacing="0"/>
        <w:jc w:val="both"/>
      </w:pPr>
      <w:r w:rsidRPr="004F6A8A">
        <w:t xml:space="preserve">Ovaj Zaključak dostavit će se Vijeću Gradske četvrti Peščenica – Žitnjak na daljnje </w:t>
      </w:r>
    </w:p>
    <w:p w:rsidR="004F6A8A" w:rsidRPr="004F6A8A" w:rsidRDefault="004F6A8A" w:rsidP="004F6A8A">
      <w:pPr>
        <w:spacing w:line="240" w:lineRule="auto"/>
        <w:rPr>
          <w:rFonts w:eastAsia="Times New Roman"/>
          <w:szCs w:val="24"/>
          <w:lang w:eastAsia="hr-HR"/>
        </w:rPr>
      </w:pPr>
    </w:p>
    <w:p w:rsidR="004F6A8A" w:rsidRPr="004F6A8A" w:rsidRDefault="004F6A8A" w:rsidP="004F6A8A">
      <w:pPr>
        <w:spacing w:line="240" w:lineRule="auto"/>
        <w:rPr>
          <w:rFonts w:eastAsia="Times New Roman"/>
          <w:szCs w:val="24"/>
          <w:lang w:eastAsia="hr-HR"/>
        </w:rPr>
      </w:pPr>
    </w:p>
    <w:p w:rsidR="004F6A8A" w:rsidRPr="004F6A8A" w:rsidRDefault="004F6A8A" w:rsidP="004F6A8A">
      <w:pPr>
        <w:spacing w:line="240" w:lineRule="auto"/>
        <w:jc w:val="both"/>
      </w:pPr>
      <w:r w:rsidRPr="004F6A8A">
        <w:t>KLASA: 024-08/26-003/</w:t>
      </w:r>
    </w:p>
    <w:p w:rsidR="004F6A8A" w:rsidRPr="004F6A8A" w:rsidRDefault="004F6A8A" w:rsidP="004F6A8A">
      <w:pPr>
        <w:spacing w:line="240" w:lineRule="auto"/>
        <w:jc w:val="both"/>
      </w:pPr>
      <w:r w:rsidRPr="004F6A8A">
        <w:t>URBROJ: 251-13-11-5/007-26-4</w:t>
      </w:r>
    </w:p>
    <w:p w:rsidR="004F6A8A" w:rsidRPr="004F6A8A" w:rsidRDefault="004F6A8A" w:rsidP="004F6A8A">
      <w:pPr>
        <w:spacing w:line="240" w:lineRule="auto"/>
        <w:jc w:val="both"/>
      </w:pPr>
      <w:r w:rsidRPr="004F6A8A">
        <w:t>Zagreb, 19. kolovoza 2026.</w:t>
      </w:r>
    </w:p>
    <w:p w:rsidR="004F6A8A" w:rsidRPr="004F6A8A" w:rsidRDefault="004F6A8A" w:rsidP="004F6A8A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4F6A8A" w:rsidRPr="004F6A8A" w:rsidRDefault="004F6A8A" w:rsidP="004F6A8A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4F6A8A" w:rsidRPr="004F6A8A" w:rsidRDefault="004F6A8A" w:rsidP="004F6A8A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4F6A8A" w:rsidRPr="004F6A8A" w:rsidRDefault="004F6A8A" w:rsidP="004F6A8A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4F6A8A">
        <w:rPr>
          <w:rFonts w:eastAsia="Times New Roman"/>
          <w:bCs/>
          <w:szCs w:val="24"/>
          <w:lang w:eastAsia="hr-HR"/>
        </w:rPr>
        <w:t xml:space="preserve">         Predsjednik</w:t>
      </w:r>
    </w:p>
    <w:p w:rsidR="004F6A8A" w:rsidRPr="004F6A8A" w:rsidRDefault="004F6A8A" w:rsidP="004F6A8A">
      <w:pPr>
        <w:spacing w:line="240" w:lineRule="auto"/>
        <w:ind w:left="4956"/>
        <w:rPr>
          <w:rFonts w:eastAsia="Times New Roman"/>
          <w:szCs w:val="24"/>
          <w:lang w:eastAsia="hr-HR"/>
        </w:rPr>
      </w:pPr>
      <w:r w:rsidRPr="004F6A8A">
        <w:rPr>
          <w:rFonts w:eastAsia="Times New Roman"/>
          <w:szCs w:val="24"/>
          <w:lang w:eastAsia="hr-HR"/>
        </w:rPr>
        <w:t>Vijeća Mjesnog odbora Kozari Bok</w:t>
      </w:r>
      <w:r w:rsidRPr="004F6A8A">
        <w:rPr>
          <w:rFonts w:eastAsia="Times New Roman"/>
          <w:szCs w:val="24"/>
          <w:lang w:eastAsia="hr-HR"/>
        </w:rPr>
        <w:br/>
      </w:r>
      <w:r w:rsidRPr="004F6A8A">
        <w:rPr>
          <w:rFonts w:eastAsia="Times New Roman"/>
          <w:bCs/>
          <w:szCs w:val="24"/>
          <w:lang w:eastAsia="hr-HR"/>
        </w:rPr>
        <w:t xml:space="preserve">                    Joso Barišić</w:t>
      </w:r>
    </w:p>
    <w:p w:rsidR="004F6A8A" w:rsidRPr="004F6A8A" w:rsidRDefault="004F6A8A" w:rsidP="004F6A8A">
      <w:pPr>
        <w:spacing w:line="240" w:lineRule="auto"/>
        <w:ind w:left="4248"/>
        <w:jc w:val="center"/>
      </w:pPr>
    </w:p>
    <w:p w:rsidR="004F6A8A" w:rsidRPr="004F6A8A" w:rsidRDefault="004F6A8A" w:rsidP="004F6A8A">
      <w:pPr>
        <w:spacing w:line="240" w:lineRule="auto"/>
        <w:ind w:left="4248"/>
        <w:jc w:val="center"/>
      </w:pPr>
    </w:p>
    <w:p w:rsidR="004F6A8A" w:rsidRPr="004F6A8A" w:rsidRDefault="004F6A8A" w:rsidP="004F6A8A">
      <w:pPr>
        <w:spacing w:line="240" w:lineRule="auto"/>
        <w:ind w:right="2358"/>
        <w:jc w:val="both"/>
        <w:rPr>
          <w:u w:val="single"/>
        </w:rPr>
      </w:pPr>
    </w:p>
    <w:sectPr w:rsidR="004F6A8A" w:rsidRPr="004F6A8A" w:rsidSect="004F6A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A9472A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34D758D6"/>
    <w:multiLevelType w:val="multilevel"/>
    <w:tmpl w:val="0554D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5C143D00"/>
    <w:multiLevelType w:val="multilevel"/>
    <w:tmpl w:val="0554D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A8A"/>
    <w:rsid w:val="00357D42"/>
    <w:rsid w:val="004F6A8A"/>
    <w:rsid w:val="0066597B"/>
    <w:rsid w:val="007041C6"/>
    <w:rsid w:val="0085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E247"/>
  <w15:chartTrackingRefBased/>
  <w15:docId w15:val="{E538E3A1-9831-4273-A528-52DD87A0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F6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F6A8A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paragraph" w:customStyle="1" w:styleId="isselectedend">
    <w:name w:val="isselectedend"/>
    <w:basedOn w:val="Normal"/>
    <w:rsid w:val="004F6A8A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2026-08-28T07:41:00Z</dcterms:created>
  <dcterms:modified xsi:type="dcterms:W3CDTF">2026-08-28T07:57:00Z</dcterms:modified>
</cp:coreProperties>
</file>