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4939" w:rsidRDefault="00F72492" w:rsidP="00F72492">
      <w:pPr>
        <w:jc w:val="center"/>
        <w:rPr>
          <w:b/>
        </w:rPr>
      </w:pPr>
      <w:r>
        <w:rPr>
          <w:b/>
        </w:rPr>
        <w:t>Z A P I S N I K</w:t>
      </w:r>
    </w:p>
    <w:p w:rsidR="00F72492" w:rsidRDefault="004A51C0" w:rsidP="00F72492">
      <w:pPr>
        <w:jc w:val="center"/>
        <w:rPr>
          <w:b/>
        </w:rPr>
      </w:pPr>
      <w:r>
        <w:rPr>
          <w:b/>
        </w:rPr>
        <w:t>6</w:t>
      </w:r>
      <w:r w:rsidR="00F72492">
        <w:rPr>
          <w:b/>
        </w:rPr>
        <w:t>. sjednice Vijeća Mjesn</w:t>
      </w:r>
      <w:r w:rsidR="00584347">
        <w:rPr>
          <w:b/>
        </w:rPr>
        <w:t>o</w:t>
      </w:r>
      <w:r>
        <w:rPr>
          <w:b/>
        </w:rPr>
        <w:t>g odbora Resnički gaj održane 20</w:t>
      </w:r>
      <w:r w:rsidR="00F72492">
        <w:rPr>
          <w:b/>
        </w:rPr>
        <w:t xml:space="preserve">. </w:t>
      </w:r>
      <w:r>
        <w:rPr>
          <w:b/>
        </w:rPr>
        <w:t>studenog</w:t>
      </w:r>
      <w:r w:rsidR="00C558C1">
        <w:rPr>
          <w:b/>
        </w:rPr>
        <w:t xml:space="preserve"> </w:t>
      </w:r>
      <w:r w:rsidR="00F72492">
        <w:rPr>
          <w:b/>
        </w:rPr>
        <w:t>2025.</w:t>
      </w:r>
      <w:r w:rsidR="00F727C8">
        <w:rPr>
          <w:b/>
        </w:rPr>
        <w:t xml:space="preserve">                           u </w:t>
      </w:r>
      <w:r w:rsidR="00F72492">
        <w:rPr>
          <w:b/>
        </w:rPr>
        <w:t xml:space="preserve"> Zagreb</w:t>
      </w:r>
      <w:r w:rsidR="00F727C8">
        <w:rPr>
          <w:b/>
        </w:rPr>
        <w:t>u</w:t>
      </w:r>
      <w:r w:rsidR="00F72492">
        <w:rPr>
          <w:b/>
        </w:rPr>
        <w:t>, Čulinečka cesta 230</w:t>
      </w:r>
      <w:r w:rsidR="00F727C8">
        <w:rPr>
          <w:b/>
        </w:rPr>
        <w:t>,</w:t>
      </w:r>
      <w:r w:rsidR="00C558C1">
        <w:rPr>
          <w:b/>
        </w:rPr>
        <w:t xml:space="preserve"> s početkom u 18</w:t>
      </w:r>
      <w:r w:rsidR="00F72492">
        <w:rPr>
          <w:b/>
        </w:rPr>
        <w:t>,00 sati</w:t>
      </w:r>
    </w:p>
    <w:p w:rsidR="00F72492" w:rsidRDefault="00F72492" w:rsidP="00F72492">
      <w:pPr>
        <w:jc w:val="both"/>
      </w:pPr>
    </w:p>
    <w:p w:rsidR="0052308E" w:rsidRPr="008950BA" w:rsidRDefault="0052308E" w:rsidP="00F72492">
      <w:pPr>
        <w:jc w:val="both"/>
      </w:pPr>
    </w:p>
    <w:p w:rsidR="00F72492" w:rsidRPr="008950BA" w:rsidRDefault="00F72492" w:rsidP="00B745FE">
      <w:pPr>
        <w:spacing w:line="276" w:lineRule="auto"/>
        <w:jc w:val="both"/>
      </w:pPr>
      <w:r w:rsidRPr="008950BA">
        <w:t>Nazočni članovi Vijeća:</w:t>
      </w:r>
    </w:p>
    <w:p w:rsidR="00F72492" w:rsidRPr="00DC03D2" w:rsidRDefault="00F72492" w:rsidP="00B745FE">
      <w:pPr>
        <w:spacing w:line="276" w:lineRule="auto"/>
        <w:jc w:val="both"/>
      </w:pPr>
      <w:r w:rsidRPr="00DC03D2">
        <w:t xml:space="preserve">Tomislav Antolović, </w:t>
      </w:r>
      <w:r w:rsidR="00062BA6" w:rsidRPr="00DC03D2">
        <w:t>Ivica Gavrić, Nevenka Habric</w:t>
      </w:r>
      <w:r w:rsidR="00DC03D2" w:rsidRPr="00DC03D2">
        <w:t xml:space="preserve">, </w:t>
      </w:r>
      <w:r w:rsidRPr="00DC03D2">
        <w:t>Denis Mašić</w:t>
      </w:r>
      <w:r w:rsidR="00DC03D2" w:rsidRPr="00DC03D2">
        <w:t xml:space="preserve"> i Jelena Horvat</w:t>
      </w:r>
      <w:r w:rsidRPr="00DC03D2">
        <w:t>.</w:t>
      </w:r>
    </w:p>
    <w:p w:rsidR="00F72492" w:rsidRPr="00584347" w:rsidRDefault="00F72492" w:rsidP="00B745FE">
      <w:pPr>
        <w:spacing w:line="276" w:lineRule="auto"/>
        <w:jc w:val="both"/>
        <w:rPr>
          <w:color w:val="FF0000"/>
        </w:rPr>
      </w:pPr>
    </w:p>
    <w:p w:rsidR="00F72492" w:rsidRPr="00584347" w:rsidRDefault="00F727C8" w:rsidP="00B745FE">
      <w:pPr>
        <w:spacing w:line="276" w:lineRule="auto"/>
        <w:jc w:val="both"/>
        <w:rPr>
          <w:color w:val="FF0000"/>
        </w:rPr>
      </w:pPr>
      <w:r w:rsidRPr="008950BA">
        <w:t>Odsutni članovi Vijeća</w:t>
      </w:r>
      <w:r w:rsidR="00F72492" w:rsidRPr="008950BA">
        <w:t>:</w:t>
      </w:r>
      <w:r w:rsidR="00062BA6" w:rsidRPr="008950BA">
        <w:t xml:space="preserve"> </w:t>
      </w:r>
      <w:r w:rsidR="00DC03D2">
        <w:t>/</w:t>
      </w:r>
    </w:p>
    <w:p w:rsidR="00F72492" w:rsidRPr="00584347" w:rsidRDefault="00F72492" w:rsidP="00B745FE">
      <w:pPr>
        <w:spacing w:line="276" w:lineRule="auto"/>
        <w:jc w:val="both"/>
        <w:rPr>
          <w:color w:val="FF0000"/>
        </w:rPr>
      </w:pPr>
    </w:p>
    <w:p w:rsidR="00F72492" w:rsidRDefault="00F72492" w:rsidP="00B745FE">
      <w:pPr>
        <w:spacing w:line="276" w:lineRule="auto"/>
        <w:jc w:val="both"/>
      </w:pPr>
      <w:r>
        <w:t xml:space="preserve">Ostali nazočni: </w:t>
      </w:r>
      <w:r w:rsidR="00AE48DA">
        <w:t>/</w:t>
      </w:r>
    </w:p>
    <w:p w:rsidR="0052308E" w:rsidRDefault="0052308E" w:rsidP="00B745FE">
      <w:pPr>
        <w:spacing w:line="276" w:lineRule="auto"/>
        <w:jc w:val="both"/>
      </w:pPr>
    </w:p>
    <w:p w:rsidR="00F72492" w:rsidRDefault="00F72492" w:rsidP="00B745FE">
      <w:pPr>
        <w:spacing w:line="276" w:lineRule="auto"/>
        <w:jc w:val="both"/>
      </w:pPr>
      <w:r>
        <w:t>Predsjedava</w:t>
      </w:r>
      <w:r w:rsidR="00F727C8">
        <w:t>:</w:t>
      </w:r>
      <w:r>
        <w:t xml:space="preserve"> Nevenka Habric, predsjednica Vijeća.</w:t>
      </w:r>
    </w:p>
    <w:p w:rsidR="00F72492" w:rsidRDefault="00F72492" w:rsidP="00B745FE">
      <w:pPr>
        <w:spacing w:line="276" w:lineRule="auto"/>
        <w:jc w:val="both"/>
      </w:pPr>
    </w:p>
    <w:p w:rsidR="00F72492" w:rsidRDefault="00F72492" w:rsidP="00B745FE">
      <w:pPr>
        <w:spacing w:line="276" w:lineRule="auto"/>
        <w:jc w:val="both"/>
      </w:pPr>
      <w:r>
        <w:t xml:space="preserve">Zapisnik vodi: </w:t>
      </w:r>
      <w:r w:rsidR="00D37C47">
        <w:t>Nevenka Habric</w:t>
      </w:r>
      <w:r w:rsidR="00E062A5">
        <w:t>.</w:t>
      </w:r>
    </w:p>
    <w:p w:rsidR="0052308E" w:rsidRDefault="0052308E" w:rsidP="00B745FE">
      <w:pPr>
        <w:spacing w:line="276" w:lineRule="auto"/>
        <w:jc w:val="both"/>
      </w:pPr>
    </w:p>
    <w:p w:rsidR="00F72492" w:rsidRDefault="00F72492" w:rsidP="00B745FE">
      <w:pPr>
        <w:spacing w:line="276" w:lineRule="auto"/>
        <w:jc w:val="both"/>
      </w:pPr>
      <w:r>
        <w:t>Predsje</w:t>
      </w:r>
      <w:r w:rsidR="00062BA6">
        <w:t xml:space="preserve">dnica konstatira da je </w:t>
      </w:r>
      <w:r w:rsidR="00DC03D2" w:rsidRPr="00DC03D2">
        <w:t>nazočno 5</w:t>
      </w:r>
      <w:r w:rsidRPr="00DC03D2">
        <w:t xml:space="preserve"> od ukupno 5 članova </w:t>
      </w:r>
      <w:r>
        <w:t>Vijeća, što znači da Vijeće može prav</w:t>
      </w:r>
      <w:r w:rsidR="00062BA6">
        <w:t xml:space="preserve">ovaljano odlučivati, te otvara </w:t>
      </w:r>
      <w:r w:rsidR="004A51C0">
        <w:t>6</w:t>
      </w:r>
      <w:r>
        <w:t>. sjednicu Vijeća Mjesnog odbora.</w:t>
      </w:r>
    </w:p>
    <w:p w:rsidR="00F72492" w:rsidRDefault="00F72492" w:rsidP="00B745FE">
      <w:pPr>
        <w:spacing w:line="276" w:lineRule="auto"/>
        <w:jc w:val="both"/>
      </w:pPr>
    </w:p>
    <w:p w:rsidR="00F72492" w:rsidRDefault="00F72492" w:rsidP="00B745FE">
      <w:pPr>
        <w:spacing w:line="276" w:lineRule="auto"/>
        <w:jc w:val="both"/>
      </w:pPr>
      <w:r>
        <w:t>Pre</w:t>
      </w:r>
      <w:r w:rsidR="000E721B">
        <w:t>dsjednica Vijeća daje z</w:t>
      </w:r>
      <w:r w:rsidR="004A51C0">
        <w:t>apisnik 5</w:t>
      </w:r>
      <w:r>
        <w:t>. sjednice na verifikaciju.</w:t>
      </w:r>
    </w:p>
    <w:p w:rsidR="00F72492" w:rsidRDefault="00F72492" w:rsidP="00B745FE">
      <w:pPr>
        <w:spacing w:line="276" w:lineRule="auto"/>
        <w:jc w:val="both"/>
      </w:pPr>
      <w:r>
        <w:t>Vijeće</w:t>
      </w:r>
      <w:r w:rsidR="00F727C8">
        <w:t xml:space="preserve"> jednoglasno</w:t>
      </w:r>
      <w:r w:rsidR="004A51C0">
        <w:t xml:space="preserve"> prihvaća tekst Zapisnika 5</w:t>
      </w:r>
      <w:r>
        <w:t xml:space="preserve">. sjednice Vijeća, bez </w:t>
      </w:r>
      <w:r w:rsidR="00AE48DA">
        <w:t>izmjena.</w:t>
      </w:r>
    </w:p>
    <w:p w:rsidR="0020751B" w:rsidRDefault="0020751B" w:rsidP="00B745FE">
      <w:pPr>
        <w:spacing w:line="276" w:lineRule="auto"/>
        <w:jc w:val="both"/>
      </w:pPr>
    </w:p>
    <w:p w:rsidR="00DC03D2" w:rsidRDefault="00DC03D2" w:rsidP="00DC03D2">
      <w:pPr>
        <w:spacing w:line="276" w:lineRule="auto"/>
        <w:jc w:val="both"/>
      </w:pPr>
      <w:r>
        <w:t>Na prijedlog predsjednice Vijeće jednoglasno dopunjuje dnevni red sljedećom točkom:</w:t>
      </w:r>
    </w:p>
    <w:p w:rsidR="004A51C0" w:rsidRPr="00D35895" w:rsidRDefault="00DC03D2" w:rsidP="004A51C0">
      <w:pPr>
        <w:jc w:val="center"/>
        <w:rPr>
          <w:b/>
        </w:rPr>
      </w:pPr>
      <w:r>
        <w:rPr>
          <w:szCs w:val="24"/>
        </w:rPr>
        <w:t>-</w:t>
      </w:r>
      <w:r w:rsidR="004A51C0" w:rsidRPr="004A51C0">
        <w:rPr>
          <w:szCs w:val="24"/>
        </w:rPr>
        <w:t xml:space="preserve"> Zaključak</w:t>
      </w:r>
      <w:r w:rsidRPr="004A51C0">
        <w:rPr>
          <w:szCs w:val="24"/>
        </w:rPr>
        <w:t xml:space="preserve"> </w:t>
      </w:r>
      <w:r w:rsidR="004A51C0" w:rsidRPr="004A51C0">
        <w:t>o davanju mišljenja o zamolbi za formiranje javnog dobra - nerazvrstane ceste</w:t>
      </w:r>
    </w:p>
    <w:p w:rsidR="00DC03D2" w:rsidRDefault="00DC03D2" w:rsidP="00DC03D2">
      <w:pPr>
        <w:spacing w:line="276" w:lineRule="auto"/>
        <w:jc w:val="both"/>
      </w:pPr>
    </w:p>
    <w:p w:rsidR="0020751B" w:rsidRDefault="0020751B" w:rsidP="0020751B">
      <w:pPr>
        <w:spacing w:line="276" w:lineRule="auto"/>
        <w:jc w:val="both"/>
      </w:pPr>
      <w:r>
        <w:rPr>
          <w:rFonts w:eastAsia="Times New Roman"/>
          <w:szCs w:val="24"/>
          <w:lang w:eastAsia="hr-HR"/>
        </w:rPr>
        <w:t>Na prijedlog predsjednice</w:t>
      </w:r>
      <w:r w:rsidRPr="003014CD">
        <w:rPr>
          <w:rFonts w:eastAsia="Times New Roman"/>
          <w:szCs w:val="24"/>
          <w:lang w:eastAsia="hr-HR"/>
        </w:rPr>
        <w:t xml:space="preserve"> Vijeće jednoglasno</w:t>
      </w:r>
      <w:r w:rsidRPr="003014CD">
        <w:rPr>
          <w:rFonts w:eastAsia="Times New Roman"/>
          <w:i/>
          <w:szCs w:val="24"/>
          <w:lang w:eastAsia="hr-HR"/>
        </w:rPr>
        <w:t xml:space="preserve"> </w:t>
      </w:r>
      <w:r w:rsidRPr="003014CD">
        <w:rPr>
          <w:rFonts w:eastAsia="Times New Roman"/>
          <w:szCs w:val="24"/>
          <w:lang w:eastAsia="hr-HR"/>
        </w:rPr>
        <w:t>utvrđuje</w:t>
      </w:r>
    </w:p>
    <w:p w:rsidR="0020751B" w:rsidRDefault="0020751B" w:rsidP="0020751B">
      <w:pPr>
        <w:spacing w:line="276" w:lineRule="auto"/>
        <w:jc w:val="both"/>
      </w:pPr>
    </w:p>
    <w:p w:rsidR="0020751B" w:rsidRDefault="0020751B" w:rsidP="0020751B">
      <w:pPr>
        <w:spacing w:line="276" w:lineRule="auto"/>
        <w:jc w:val="both"/>
      </w:pPr>
    </w:p>
    <w:p w:rsidR="0020751B" w:rsidRDefault="0020751B" w:rsidP="0020751B">
      <w:pPr>
        <w:spacing w:line="276" w:lineRule="auto"/>
        <w:jc w:val="center"/>
        <w:rPr>
          <w:b/>
        </w:rPr>
      </w:pPr>
      <w:r>
        <w:rPr>
          <w:b/>
        </w:rPr>
        <w:t>DNEVNI  RED</w:t>
      </w:r>
    </w:p>
    <w:p w:rsidR="004B1223" w:rsidRDefault="004B1223" w:rsidP="00B745FE">
      <w:pPr>
        <w:spacing w:line="276" w:lineRule="auto"/>
        <w:jc w:val="both"/>
      </w:pPr>
    </w:p>
    <w:p w:rsidR="004A51C0" w:rsidRDefault="004A51C0" w:rsidP="00F566EA">
      <w:pPr>
        <w:numPr>
          <w:ilvl w:val="0"/>
          <w:numId w:val="20"/>
        </w:numPr>
        <w:suppressAutoHyphens w:val="0"/>
        <w:spacing w:line="276" w:lineRule="auto"/>
      </w:pPr>
      <w:r>
        <w:t xml:space="preserve">Plan potreba za aktivnostima, programima i projektima unapređenja kvalitete života građana Mjesnog odbora Resnički gaj u 2026. – </w:t>
      </w:r>
      <w:r>
        <w:rPr>
          <w:i/>
        </w:rPr>
        <w:t>donošenje plana</w:t>
      </w:r>
      <w:r>
        <w:t>;</w:t>
      </w:r>
    </w:p>
    <w:p w:rsidR="004A51C0" w:rsidRDefault="004A51C0" w:rsidP="00F566EA">
      <w:pPr>
        <w:numPr>
          <w:ilvl w:val="0"/>
          <w:numId w:val="20"/>
        </w:numPr>
        <w:suppressAutoHyphens w:val="0"/>
        <w:spacing w:line="276" w:lineRule="auto"/>
      </w:pPr>
      <w:r>
        <w:t xml:space="preserve">Zaključak o prijedlogu izvršitelja povremenih poslova u prostorijama mjesne samouprave Resnički gaj u 2026. - </w:t>
      </w:r>
      <w:r w:rsidRPr="00641286">
        <w:rPr>
          <w:i/>
        </w:rPr>
        <w:t>donošenje zaključka</w:t>
      </w:r>
      <w:r>
        <w:t>;</w:t>
      </w:r>
    </w:p>
    <w:p w:rsidR="004A51C0" w:rsidRDefault="004A51C0" w:rsidP="00F566EA">
      <w:pPr>
        <w:numPr>
          <w:ilvl w:val="0"/>
          <w:numId w:val="20"/>
        </w:numPr>
        <w:suppressAutoHyphens w:val="0"/>
        <w:spacing w:line="276" w:lineRule="auto"/>
      </w:pPr>
      <w:r w:rsidRPr="004A51C0">
        <w:rPr>
          <w:szCs w:val="24"/>
        </w:rPr>
        <w:t xml:space="preserve">Zaključak </w:t>
      </w:r>
      <w:r w:rsidRPr="004A51C0">
        <w:t>o davanju mišljenja o zamolbi za formiranje javnog dobra - nerazvrstane ceste</w:t>
      </w:r>
      <w:r>
        <w:t xml:space="preserve"> - </w:t>
      </w:r>
      <w:r w:rsidRPr="004A51C0">
        <w:rPr>
          <w:i/>
        </w:rPr>
        <w:t>donošenje zaključka;</w:t>
      </w:r>
    </w:p>
    <w:p w:rsidR="002225CB" w:rsidRDefault="002225CB" w:rsidP="00F566EA">
      <w:pPr>
        <w:numPr>
          <w:ilvl w:val="0"/>
          <w:numId w:val="20"/>
        </w:numPr>
        <w:suppressAutoHyphens w:val="0"/>
        <w:spacing w:line="276" w:lineRule="auto"/>
        <w:jc w:val="both"/>
        <w:rPr>
          <w:i/>
        </w:rPr>
      </w:pPr>
      <w:r w:rsidRPr="009418A5">
        <w:t>Pitanja, prijedlozi i obavijesti.</w:t>
      </w:r>
    </w:p>
    <w:p w:rsidR="00DC03D2" w:rsidRDefault="00DC03D2" w:rsidP="004367EA">
      <w:pPr>
        <w:suppressAutoHyphens w:val="0"/>
        <w:spacing w:line="240" w:lineRule="auto"/>
        <w:jc w:val="both"/>
      </w:pPr>
    </w:p>
    <w:p w:rsidR="00DC03D2" w:rsidRDefault="00DC03D2" w:rsidP="004367EA">
      <w:pPr>
        <w:suppressAutoHyphens w:val="0"/>
        <w:spacing w:line="240" w:lineRule="auto"/>
        <w:jc w:val="both"/>
      </w:pPr>
    </w:p>
    <w:p w:rsidR="004A51C0" w:rsidRDefault="004A51C0" w:rsidP="004367EA">
      <w:pPr>
        <w:suppressAutoHyphens w:val="0"/>
        <w:spacing w:line="240" w:lineRule="auto"/>
        <w:jc w:val="both"/>
        <w:rPr>
          <w:b/>
        </w:rPr>
      </w:pPr>
    </w:p>
    <w:p w:rsidR="004A51C0" w:rsidRDefault="004A51C0" w:rsidP="004367EA">
      <w:pPr>
        <w:suppressAutoHyphens w:val="0"/>
        <w:spacing w:line="240" w:lineRule="auto"/>
        <w:jc w:val="both"/>
        <w:rPr>
          <w:b/>
        </w:rPr>
      </w:pPr>
    </w:p>
    <w:p w:rsidR="004A51C0" w:rsidRDefault="004A51C0" w:rsidP="004367EA">
      <w:pPr>
        <w:suppressAutoHyphens w:val="0"/>
        <w:spacing w:line="240" w:lineRule="auto"/>
        <w:jc w:val="both"/>
        <w:rPr>
          <w:b/>
        </w:rPr>
      </w:pPr>
    </w:p>
    <w:p w:rsidR="004A51C0" w:rsidRDefault="004A51C0" w:rsidP="004367EA">
      <w:pPr>
        <w:suppressAutoHyphens w:val="0"/>
        <w:spacing w:line="240" w:lineRule="auto"/>
        <w:jc w:val="both"/>
        <w:rPr>
          <w:b/>
        </w:rPr>
      </w:pPr>
    </w:p>
    <w:p w:rsidR="004A51C0" w:rsidRDefault="004A51C0" w:rsidP="004367EA">
      <w:pPr>
        <w:suppressAutoHyphens w:val="0"/>
        <w:spacing w:line="240" w:lineRule="auto"/>
        <w:jc w:val="both"/>
        <w:rPr>
          <w:b/>
        </w:rPr>
      </w:pPr>
    </w:p>
    <w:p w:rsidR="004A51C0" w:rsidRDefault="004A51C0" w:rsidP="004367EA">
      <w:pPr>
        <w:suppressAutoHyphens w:val="0"/>
        <w:spacing w:line="240" w:lineRule="auto"/>
        <w:jc w:val="both"/>
        <w:rPr>
          <w:b/>
        </w:rPr>
      </w:pPr>
    </w:p>
    <w:p w:rsidR="00586FC1" w:rsidRDefault="0020751B" w:rsidP="004367EA">
      <w:pPr>
        <w:suppressAutoHyphens w:val="0"/>
        <w:spacing w:line="240" w:lineRule="auto"/>
        <w:jc w:val="both"/>
      </w:pPr>
      <w:r>
        <w:rPr>
          <w:b/>
        </w:rPr>
        <w:lastRenderedPageBreak/>
        <w:t>Ad 1.</w:t>
      </w:r>
      <w:r w:rsidRPr="0020751B">
        <w:t xml:space="preserve"> </w:t>
      </w:r>
      <w:r w:rsidR="00F566EA">
        <w:rPr>
          <w:b/>
        </w:rPr>
        <w:t>Plan</w:t>
      </w:r>
      <w:r w:rsidR="00F566EA" w:rsidRPr="00F566EA">
        <w:rPr>
          <w:b/>
        </w:rPr>
        <w:t xml:space="preserve"> potreba za aktivnostima, programima i projektima unapređenja kvalitete života građana Mjesnog odbora Resnički gaj u 2026. – donošenje plana.</w:t>
      </w:r>
    </w:p>
    <w:p w:rsidR="001F771C" w:rsidRDefault="001F771C" w:rsidP="001F771C">
      <w:pPr>
        <w:suppressAutoHyphens w:val="0"/>
        <w:spacing w:line="240" w:lineRule="auto"/>
        <w:rPr>
          <w:b/>
        </w:rPr>
      </w:pPr>
    </w:p>
    <w:p w:rsidR="001F771C" w:rsidRDefault="001F771C" w:rsidP="001F771C">
      <w:pPr>
        <w:jc w:val="both"/>
      </w:pPr>
      <w:r>
        <w:t>Uvodno obrazloženje iznosi predsjednica Vijeća.</w:t>
      </w:r>
    </w:p>
    <w:p w:rsidR="00DC03D2" w:rsidRDefault="00DC03D2" w:rsidP="00DC03D2">
      <w:pPr>
        <w:spacing w:line="276" w:lineRule="auto"/>
        <w:jc w:val="both"/>
      </w:pPr>
    </w:p>
    <w:p w:rsidR="00DC03D2" w:rsidRPr="00DC03D2" w:rsidRDefault="001F771C" w:rsidP="00DC03D2">
      <w:pPr>
        <w:spacing w:line="276" w:lineRule="auto"/>
        <w:jc w:val="both"/>
      </w:pPr>
      <w:r>
        <w:t>U raspravi sudjeluju:</w:t>
      </w:r>
      <w:r w:rsidR="00DC03D2">
        <w:t xml:space="preserve"> </w:t>
      </w:r>
      <w:r w:rsidR="00DC03D2" w:rsidRPr="00DC03D2">
        <w:t>Tomislav Antolović, Ivica Gavrić, Nevenka Habric, Denis Mašić i Jelena Horvat.</w:t>
      </w:r>
    </w:p>
    <w:p w:rsidR="001F771C" w:rsidRDefault="00586FC1" w:rsidP="001F771C">
      <w:pPr>
        <w:spacing w:line="276" w:lineRule="auto"/>
        <w:jc w:val="both"/>
      </w:pPr>
      <w:r>
        <w:t xml:space="preserve"> </w:t>
      </w:r>
    </w:p>
    <w:p w:rsidR="001F771C" w:rsidRDefault="001F771C" w:rsidP="001F771C">
      <w:pPr>
        <w:jc w:val="both"/>
      </w:pPr>
      <w:r>
        <w:t>Vijeće jednoglasno donosi</w:t>
      </w:r>
    </w:p>
    <w:p w:rsidR="00B3713E" w:rsidRDefault="00B3713E" w:rsidP="001F771C">
      <w:pPr>
        <w:jc w:val="both"/>
      </w:pPr>
    </w:p>
    <w:p w:rsidR="00F566EA" w:rsidRDefault="00F566EA" w:rsidP="00F566EA">
      <w:pPr>
        <w:suppressAutoHyphens w:val="0"/>
        <w:spacing w:line="240" w:lineRule="auto"/>
        <w:jc w:val="both"/>
      </w:pPr>
      <w:r>
        <w:rPr>
          <w:b/>
        </w:rPr>
        <w:t>PLAN</w:t>
      </w:r>
      <w:r w:rsidR="00B3713E" w:rsidRPr="002225CB">
        <w:rPr>
          <w:b/>
        </w:rPr>
        <w:t xml:space="preserve"> </w:t>
      </w:r>
      <w:r w:rsidRPr="00F566EA">
        <w:rPr>
          <w:b/>
        </w:rPr>
        <w:t>potreba za aktivnostima, programima i projektima unapređenja kvalitete života građana Mjesno</w:t>
      </w:r>
      <w:r>
        <w:rPr>
          <w:b/>
        </w:rPr>
        <w:t xml:space="preserve">g odbora Resnički gaj u 2026. </w:t>
      </w:r>
    </w:p>
    <w:p w:rsidR="001F771C" w:rsidRDefault="00B3713E" w:rsidP="00F566EA">
      <w:pPr>
        <w:jc w:val="both"/>
      </w:pPr>
      <w:r>
        <w:t>(</w:t>
      </w:r>
      <w:r w:rsidR="00F566EA">
        <w:t>Plan</w:t>
      </w:r>
      <w:r>
        <w:t xml:space="preserve"> se prilaže ovom Zapisniku i njegov je sastavni dio.)</w:t>
      </w:r>
    </w:p>
    <w:p w:rsidR="001F771C" w:rsidRDefault="001F771C" w:rsidP="001F771C">
      <w:pPr>
        <w:jc w:val="both"/>
      </w:pPr>
    </w:p>
    <w:p w:rsidR="001F771C" w:rsidRDefault="001F771C" w:rsidP="001F771C">
      <w:pPr>
        <w:jc w:val="both"/>
        <w:rPr>
          <w:b/>
        </w:rPr>
      </w:pPr>
    </w:p>
    <w:p w:rsidR="00586FC1" w:rsidRDefault="00586FC1" w:rsidP="00F566EA">
      <w:pPr>
        <w:suppressAutoHyphens w:val="0"/>
        <w:spacing w:line="240" w:lineRule="auto"/>
        <w:jc w:val="both"/>
        <w:rPr>
          <w:b/>
        </w:rPr>
      </w:pPr>
      <w:r>
        <w:rPr>
          <w:b/>
        </w:rPr>
        <w:t>Ad 2.</w:t>
      </w:r>
      <w:r w:rsidRPr="0020751B">
        <w:t xml:space="preserve"> </w:t>
      </w:r>
      <w:r w:rsidR="00F566EA" w:rsidRPr="00F566EA">
        <w:rPr>
          <w:b/>
        </w:rPr>
        <w:t>Zaključak o prijedlogu izvršitelja povremenih poslova u prostorijama mjesne samouprave Resnički gaj u 2026. - donošenje zaključka.</w:t>
      </w:r>
    </w:p>
    <w:p w:rsidR="00F566EA" w:rsidRDefault="00F566EA" w:rsidP="00586FC1">
      <w:pPr>
        <w:jc w:val="both"/>
      </w:pPr>
    </w:p>
    <w:p w:rsidR="00586FC1" w:rsidRDefault="00586FC1" w:rsidP="00586FC1">
      <w:pPr>
        <w:jc w:val="both"/>
      </w:pPr>
      <w:r>
        <w:t>Uvodno obrazloženje iznosi predsjednica Vijeća.</w:t>
      </w:r>
    </w:p>
    <w:p w:rsidR="00586FC1" w:rsidRDefault="00586FC1" w:rsidP="00586FC1">
      <w:pPr>
        <w:jc w:val="both"/>
      </w:pPr>
    </w:p>
    <w:p w:rsidR="00DC03D2" w:rsidRPr="00DC03D2" w:rsidRDefault="00586FC1" w:rsidP="00DC03D2">
      <w:pPr>
        <w:spacing w:line="276" w:lineRule="auto"/>
        <w:jc w:val="both"/>
      </w:pPr>
      <w:r>
        <w:t xml:space="preserve">U raspravi sudjeluju: </w:t>
      </w:r>
      <w:r w:rsidR="00DC03D2" w:rsidRPr="00DC03D2">
        <w:t>Tomislav Antolović, Ivica Gavrić, Nevenka Habric, Denis Mašić i Jelena Horvat.</w:t>
      </w:r>
    </w:p>
    <w:p w:rsidR="00586FC1" w:rsidRDefault="00586FC1" w:rsidP="00586FC1">
      <w:pPr>
        <w:spacing w:line="276" w:lineRule="auto"/>
        <w:jc w:val="both"/>
      </w:pPr>
    </w:p>
    <w:p w:rsidR="00586FC1" w:rsidRDefault="00586FC1" w:rsidP="00586FC1">
      <w:pPr>
        <w:jc w:val="both"/>
      </w:pPr>
      <w:r>
        <w:t>Vijeće jednoglasno donosi</w:t>
      </w:r>
    </w:p>
    <w:p w:rsidR="00586FC1" w:rsidRDefault="00586FC1" w:rsidP="00586FC1">
      <w:pPr>
        <w:jc w:val="both"/>
      </w:pPr>
    </w:p>
    <w:p w:rsidR="00586FC1" w:rsidRPr="002225CB" w:rsidRDefault="00586FC1" w:rsidP="002225CB">
      <w:pPr>
        <w:suppressAutoHyphens w:val="0"/>
        <w:spacing w:line="240" w:lineRule="auto"/>
        <w:jc w:val="both"/>
        <w:rPr>
          <w:b/>
          <w:i/>
        </w:rPr>
      </w:pPr>
      <w:r w:rsidRPr="002225CB">
        <w:rPr>
          <w:b/>
        </w:rPr>
        <w:t xml:space="preserve">ZAKLJUČAK </w:t>
      </w:r>
      <w:r w:rsidR="00F566EA" w:rsidRPr="00F566EA">
        <w:rPr>
          <w:b/>
        </w:rPr>
        <w:t>o prijedlogu izvršitelja povremenih poslova u prostorijama mjesne samouprave Resnički gaj u 2026.</w:t>
      </w:r>
    </w:p>
    <w:p w:rsidR="00586FC1" w:rsidRDefault="00586FC1" w:rsidP="00586FC1">
      <w:pPr>
        <w:jc w:val="both"/>
      </w:pPr>
      <w:r>
        <w:t>(Zaključak se prilaže ovom Zapisniku i njegov je sastavni dio.)</w:t>
      </w:r>
    </w:p>
    <w:p w:rsidR="00586FC1" w:rsidRDefault="00586FC1" w:rsidP="00586FC1">
      <w:pPr>
        <w:jc w:val="both"/>
      </w:pPr>
    </w:p>
    <w:p w:rsidR="00DC03D2" w:rsidRDefault="00DC03D2" w:rsidP="00586FC1">
      <w:pPr>
        <w:jc w:val="both"/>
      </w:pPr>
    </w:p>
    <w:p w:rsidR="00DC03D2" w:rsidRDefault="00EF4557" w:rsidP="00F566EA">
      <w:pPr>
        <w:jc w:val="both"/>
      </w:pPr>
      <w:r w:rsidRPr="00EF4557">
        <w:rPr>
          <w:b/>
        </w:rPr>
        <w:t>Ad 3</w:t>
      </w:r>
      <w:r w:rsidR="00DC03D2" w:rsidRPr="00EF4557">
        <w:rPr>
          <w:b/>
        </w:rPr>
        <w:t>.</w:t>
      </w:r>
      <w:r w:rsidRPr="00EF4557">
        <w:t xml:space="preserve"> </w:t>
      </w:r>
      <w:r w:rsidR="00F566EA" w:rsidRPr="00F566EA">
        <w:rPr>
          <w:b/>
          <w:szCs w:val="24"/>
        </w:rPr>
        <w:t xml:space="preserve">Zaključak </w:t>
      </w:r>
      <w:r w:rsidR="00F566EA" w:rsidRPr="00F566EA">
        <w:rPr>
          <w:b/>
        </w:rPr>
        <w:t>o davanju mišljenja o zamolbi za formiranje javnog dobra - nerazvrstane ceste - donošenje zaključka.</w:t>
      </w:r>
    </w:p>
    <w:p w:rsidR="00520CA6" w:rsidRDefault="00520CA6" w:rsidP="001F771C">
      <w:pPr>
        <w:jc w:val="both"/>
      </w:pPr>
    </w:p>
    <w:p w:rsidR="00EF4557" w:rsidRDefault="00EF4557" w:rsidP="00EF4557">
      <w:pPr>
        <w:jc w:val="both"/>
      </w:pPr>
      <w:r>
        <w:t>Uvodno obrazloženje iznosi predsjednica Vijeća.</w:t>
      </w:r>
    </w:p>
    <w:p w:rsidR="00EF4557" w:rsidRDefault="00EF4557" w:rsidP="00EF4557">
      <w:pPr>
        <w:jc w:val="both"/>
      </w:pPr>
    </w:p>
    <w:p w:rsidR="00EF4557" w:rsidRPr="00DC03D2" w:rsidRDefault="00EF4557" w:rsidP="00EF4557">
      <w:pPr>
        <w:spacing w:line="276" w:lineRule="auto"/>
        <w:jc w:val="both"/>
      </w:pPr>
      <w:r>
        <w:t xml:space="preserve">U raspravi sudjeluju: </w:t>
      </w:r>
      <w:r w:rsidRPr="00DC03D2">
        <w:t>Tomislav Antolović, Ivica Gavrić, Nevenka Habric, Denis Mašić i Jelena Horvat.</w:t>
      </w:r>
    </w:p>
    <w:p w:rsidR="00EF4557" w:rsidRDefault="00EF4557" w:rsidP="00EF4557">
      <w:pPr>
        <w:spacing w:line="276" w:lineRule="auto"/>
        <w:jc w:val="both"/>
      </w:pPr>
    </w:p>
    <w:p w:rsidR="00EF4557" w:rsidRDefault="00EF4557" w:rsidP="00EF4557">
      <w:pPr>
        <w:jc w:val="both"/>
      </w:pPr>
      <w:r>
        <w:t>Vijeće jednoglasno donosi</w:t>
      </w:r>
    </w:p>
    <w:p w:rsidR="00EF4557" w:rsidRDefault="00EF4557" w:rsidP="001F771C">
      <w:pPr>
        <w:jc w:val="both"/>
      </w:pPr>
    </w:p>
    <w:p w:rsidR="00EF4557" w:rsidRDefault="00F566EA" w:rsidP="00F566EA">
      <w:pPr>
        <w:jc w:val="both"/>
        <w:rPr>
          <w:szCs w:val="24"/>
        </w:rPr>
      </w:pPr>
      <w:r>
        <w:rPr>
          <w:b/>
          <w:szCs w:val="24"/>
        </w:rPr>
        <w:t>ZAKLJUČAK</w:t>
      </w:r>
      <w:r w:rsidRPr="00F566EA">
        <w:rPr>
          <w:b/>
          <w:szCs w:val="24"/>
        </w:rPr>
        <w:t xml:space="preserve"> </w:t>
      </w:r>
      <w:r w:rsidRPr="00F566EA">
        <w:rPr>
          <w:b/>
        </w:rPr>
        <w:t>o davanju mišljenja o zamolbi za formiranje javnog dobra - nerazvrstane ceste</w:t>
      </w:r>
      <w:r>
        <w:rPr>
          <w:b/>
        </w:rPr>
        <w:t>.</w:t>
      </w:r>
    </w:p>
    <w:p w:rsidR="00F42A5B" w:rsidRDefault="00F42A5B" w:rsidP="001F771C">
      <w:pPr>
        <w:jc w:val="both"/>
      </w:pPr>
      <w:r>
        <w:rPr>
          <w:szCs w:val="24"/>
        </w:rPr>
        <w:t>(</w:t>
      </w:r>
      <w:r w:rsidR="00F566EA">
        <w:rPr>
          <w:szCs w:val="24"/>
        </w:rPr>
        <w:t>Zaključak</w:t>
      </w:r>
      <w:r>
        <w:rPr>
          <w:szCs w:val="24"/>
        </w:rPr>
        <w:t xml:space="preserve"> se prilaže ovom Zapisniku i njegov je sastavni dio.)</w:t>
      </w:r>
    </w:p>
    <w:p w:rsidR="00520CA6" w:rsidRDefault="00520CA6" w:rsidP="001F771C">
      <w:pPr>
        <w:jc w:val="both"/>
      </w:pPr>
    </w:p>
    <w:p w:rsidR="00F42A5B" w:rsidRPr="00170F98" w:rsidRDefault="00F42A5B" w:rsidP="001F771C">
      <w:pPr>
        <w:jc w:val="both"/>
      </w:pPr>
    </w:p>
    <w:p w:rsidR="00F566EA" w:rsidRDefault="00F566EA" w:rsidP="001F771C">
      <w:pPr>
        <w:suppressAutoHyphens w:val="0"/>
        <w:spacing w:line="240" w:lineRule="auto"/>
        <w:jc w:val="both"/>
        <w:rPr>
          <w:b/>
        </w:rPr>
      </w:pPr>
    </w:p>
    <w:p w:rsidR="00F566EA" w:rsidRDefault="00F566EA" w:rsidP="001F771C">
      <w:pPr>
        <w:suppressAutoHyphens w:val="0"/>
        <w:spacing w:line="240" w:lineRule="auto"/>
        <w:jc w:val="both"/>
        <w:rPr>
          <w:b/>
        </w:rPr>
      </w:pPr>
    </w:p>
    <w:p w:rsidR="009714AE" w:rsidRDefault="009714AE" w:rsidP="001F771C">
      <w:pPr>
        <w:suppressAutoHyphens w:val="0"/>
        <w:spacing w:line="240" w:lineRule="auto"/>
        <w:jc w:val="both"/>
        <w:rPr>
          <w:b/>
        </w:rPr>
      </w:pPr>
    </w:p>
    <w:p w:rsidR="00520CA6" w:rsidRDefault="00F42A5B" w:rsidP="001F771C">
      <w:pPr>
        <w:suppressAutoHyphens w:val="0"/>
        <w:spacing w:line="240" w:lineRule="auto"/>
        <w:jc w:val="both"/>
        <w:rPr>
          <w:b/>
        </w:rPr>
      </w:pPr>
      <w:r>
        <w:rPr>
          <w:b/>
        </w:rPr>
        <w:lastRenderedPageBreak/>
        <w:t>Ad 4</w:t>
      </w:r>
      <w:r w:rsidR="001F771C">
        <w:rPr>
          <w:b/>
        </w:rPr>
        <w:t xml:space="preserve">.  </w:t>
      </w:r>
      <w:r w:rsidR="00520CA6" w:rsidRPr="00F42A5B">
        <w:rPr>
          <w:b/>
        </w:rPr>
        <w:t>Pitanja, prijedlozi i obavijesti.</w:t>
      </w:r>
    </w:p>
    <w:p w:rsidR="00F42A5B" w:rsidRDefault="00F42A5B" w:rsidP="001F771C">
      <w:pPr>
        <w:suppressAutoHyphens w:val="0"/>
        <w:spacing w:line="240" w:lineRule="auto"/>
        <w:jc w:val="both"/>
        <w:rPr>
          <w:b/>
        </w:rPr>
      </w:pPr>
    </w:p>
    <w:p w:rsidR="00F42A5B" w:rsidRPr="00F42A5B" w:rsidRDefault="00F566EA" w:rsidP="001F771C">
      <w:pPr>
        <w:suppressAutoHyphens w:val="0"/>
        <w:spacing w:line="240" w:lineRule="auto"/>
        <w:jc w:val="both"/>
      </w:pPr>
      <w:r>
        <w:t>Nije bilo pitanja po ovoj točki</w:t>
      </w:r>
      <w:r w:rsidR="00D37C47">
        <w:t xml:space="preserve"> dnevnog reda</w:t>
      </w:r>
      <w:r>
        <w:t>.</w:t>
      </w:r>
    </w:p>
    <w:p w:rsidR="002225CB" w:rsidRPr="00A33D35" w:rsidRDefault="002225CB" w:rsidP="001F771C">
      <w:pPr>
        <w:suppressAutoHyphens w:val="0"/>
        <w:spacing w:line="240" w:lineRule="auto"/>
        <w:jc w:val="both"/>
        <w:rPr>
          <w:i/>
        </w:rPr>
      </w:pPr>
    </w:p>
    <w:p w:rsidR="00F566EA" w:rsidRDefault="00F566EA" w:rsidP="00B745FE">
      <w:pPr>
        <w:spacing w:line="276" w:lineRule="auto"/>
        <w:jc w:val="both"/>
      </w:pPr>
    </w:p>
    <w:p w:rsidR="00F72492" w:rsidRDefault="00F72492" w:rsidP="00B745FE">
      <w:pPr>
        <w:spacing w:line="276" w:lineRule="auto"/>
        <w:jc w:val="both"/>
      </w:pPr>
      <w:r>
        <w:t xml:space="preserve">Sjednica je </w:t>
      </w:r>
      <w:r w:rsidRPr="00F42A5B">
        <w:t xml:space="preserve">završila u </w:t>
      </w:r>
      <w:r w:rsidR="00F566EA">
        <w:t>19,30</w:t>
      </w:r>
      <w:r w:rsidR="00B745FE" w:rsidRPr="00F42A5B">
        <w:t xml:space="preserve"> </w:t>
      </w:r>
      <w:r w:rsidR="00B745FE">
        <w:t>sati.</w:t>
      </w:r>
    </w:p>
    <w:p w:rsidR="00B745FE" w:rsidRDefault="00B745FE" w:rsidP="00B745FE">
      <w:pPr>
        <w:spacing w:line="276" w:lineRule="auto"/>
        <w:jc w:val="both"/>
      </w:pPr>
    </w:p>
    <w:p w:rsidR="00F42A5B" w:rsidRDefault="00F42A5B" w:rsidP="00B745FE">
      <w:pPr>
        <w:spacing w:line="276" w:lineRule="auto"/>
        <w:jc w:val="both"/>
      </w:pPr>
    </w:p>
    <w:p w:rsidR="00F72492" w:rsidRDefault="00584347" w:rsidP="00B745FE">
      <w:pPr>
        <w:spacing w:line="276" w:lineRule="auto"/>
        <w:jc w:val="both"/>
      </w:pPr>
      <w:r>
        <w:t>KLASA: 024-08/25-003/</w:t>
      </w:r>
      <w:r w:rsidR="00F566EA">
        <w:t>2118</w:t>
      </w:r>
    </w:p>
    <w:p w:rsidR="00F72492" w:rsidRDefault="00F566EA" w:rsidP="00B745FE">
      <w:pPr>
        <w:spacing w:line="276" w:lineRule="auto"/>
        <w:jc w:val="both"/>
      </w:pPr>
      <w:r>
        <w:t>URBROJ: 251-13-11-6/015</w:t>
      </w:r>
      <w:r w:rsidR="00B745FE">
        <w:t>-25-2</w:t>
      </w:r>
    </w:p>
    <w:p w:rsidR="00F42A5B" w:rsidRDefault="00F42A5B" w:rsidP="003D4576">
      <w:pPr>
        <w:spacing w:line="276" w:lineRule="auto"/>
        <w:jc w:val="both"/>
      </w:pPr>
    </w:p>
    <w:p w:rsidR="00B745FE" w:rsidRDefault="00F566EA" w:rsidP="003D4576">
      <w:pPr>
        <w:spacing w:line="276" w:lineRule="auto"/>
        <w:jc w:val="both"/>
      </w:pPr>
      <w:r>
        <w:t>Zagreb, 20</w:t>
      </w:r>
      <w:r w:rsidR="00F72492">
        <w:t xml:space="preserve">. </w:t>
      </w:r>
      <w:r>
        <w:t>studeni</w:t>
      </w:r>
      <w:r w:rsidR="0052308E">
        <w:t xml:space="preserve"> </w:t>
      </w:r>
      <w:r w:rsidR="00F72492">
        <w:t>2025.</w:t>
      </w:r>
    </w:p>
    <w:p w:rsidR="00586FC1" w:rsidRDefault="00586FC1" w:rsidP="003D4576">
      <w:pPr>
        <w:spacing w:line="276" w:lineRule="auto"/>
        <w:jc w:val="both"/>
      </w:pPr>
    </w:p>
    <w:p w:rsidR="00586FC1" w:rsidRDefault="00586FC1" w:rsidP="003D4576">
      <w:pPr>
        <w:spacing w:line="276" w:lineRule="auto"/>
        <w:jc w:val="both"/>
      </w:pPr>
    </w:p>
    <w:p w:rsidR="00F72492" w:rsidRDefault="00F72492" w:rsidP="00F72492">
      <w:pPr>
        <w:ind w:left="4248"/>
        <w:jc w:val="center"/>
      </w:pPr>
      <w:r>
        <w:t>Predsjednica</w:t>
      </w:r>
    </w:p>
    <w:p w:rsidR="00F72492" w:rsidRDefault="00F72492" w:rsidP="00F72492">
      <w:pPr>
        <w:ind w:left="4248"/>
        <w:jc w:val="center"/>
      </w:pPr>
      <w:r>
        <w:t>Vijeća Mjesnog odbora Resnički gaj</w:t>
      </w:r>
    </w:p>
    <w:p w:rsidR="00F72492" w:rsidRDefault="00F72492" w:rsidP="00F72492">
      <w:pPr>
        <w:ind w:left="4248"/>
        <w:jc w:val="center"/>
      </w:pPr>
    </w:p>
    <w:p w:rsidR="00F72492" w:rsidRDefault="00F72492" w:rsidP="00F72492">
      <w:pPr>
        <w:ind w:left="4248"/>
        <w:jc w:val="center"/>
      </w:pPr>
      <w:r>
        <w:t>Nevenka Habric</w:t>
      </w:r>
    </w:p>
    <w:p w:rsidR="002E7F6B" w:rsidRDefault="002E7F6B" w:rsidP="002E7F6B">
      <w:pPr>
        <w:jc w:val="both"/>
      </w:pPr>
    </w:p>
    <w:p w:rsidR="00292CD7" w:rsidRDefault="00292CD7" w:rsidP="00292CD7">
      <w:pPr>
        <w:ind w:left="6300"/>
        <w:jc w:val="center"/>
        <w:rPr>
          <w:szCs w:val="24"/>
          <w:lang w:eastAsia="hr-HR"/>
        </w:rPr>
      </w:pPr>
    </w:p>
    <w:p w:rsidR="002225CB" w:rsidRDefault="002225CB" w:rsidP="00292CD7">
      <w:pPr>
        <w:ind w:left="6300"/>
        <w:jc w:val="center"/>
        <w:rPr>
          <w:szCs w:val="24"/>
          <w:lang w:eastAsia="hr-HR"/>
        </w:rPr>
      </w:pPr>
    </w:p>
    <w:p w:rsidR="002225CB" w:rsidRDefault="002225CB" w:rsidP="00292CD7">
      <w:pPr>
        <w:ind w:left="6300"/>
        <w:jc w:val="center"/>
        <w:rPr>
          <w:szCs w:val="24"/>
          <w:lang w:eastAsia="hr-HR"/>
        </w:rPr>
      </w:pPr>
    </w:p>
    <w:p w:rsidR="002225CB" w:rsidRDefault="002225CB" w:rsidP="00292CD7">
      <w:pPr>
        <w:ind w:left="6300"/>
        <w:jc w:val="center"/>
        <w:rPr>
          <w:szCs w:val="24"/>
          <w:lang w:eastAsia="hr-HR"/>
        </w:rPr>
      </w:pPr>
    </w:p>
    <w:p w:rsidR="002225CB" w:rsidRDefault="002225CB" w:rsidP="00292CD7">
      <w:pPr>
        <w:ind w:left="6300"/>
        <w:jc w:val="center"/>
        <w:rPr>
          <w:szCs w:val="24"/>
          <w:lang w:eastAsia="hr-HR"/>
        </w:rPr>
      </w:pPr>
    </w:p>
    <w:p w:rsidR="002225CB" w:rsidRDefault="002225CB" w:rsidP="00292CD7">
      <w:pPr>
        <w:ind w:left="6300"/>
        <w:jc w:val="center"/>
        <w:rPr>
          <w:szCs w:val="24"/>
          <w:lang w:eastAsia="hr-HR"/>
        </w:rPr>
      </w:pPr>
    </w:p>
    <w:p w:rsidR="002225CB" w:rsidRDefault="002225CB" w:rsidP="00292CD7">
      <w:pPr>
        <w:ind w:left="6300"/>
        <w:jc w:val="center"/>
        <w:rPr>
          <w:szCs w:val="24"/>
          <w:lang w:eastAsia="hr-HR"/>
        </w:rPr>
      </w:pPr>
    </w:p>
    <w:p w:rsidR="002225CB" w:rsidRDefault="002225CB" w:rsidP="00292CD7">
      <w:pPr>
        <w:ind w:left="6300"/>
        <w:jc w:val="center"/>
        <w:rPr>
          <w:szCs w:val="24"/>
          <w:lang w:eastAsia="hr-HR"/>
        </w:rPr>
      </w:pPr>
    </w:p>
    <w:p w:rsidR="002225CB" w:rsidRDefault="002225CB" w:rsidP="00292CD7">
      <w:pPr>
        <w:ind w:left="6300"/>
        <w:jc w:val="center"/>
        <w:rPr>
          <w:szCs w:val="24"/>
          <w:lang w:eastAsia="hr-HR"/>
        </w:rPr>
      </w:pPr>
    </w:p>
    <w:p w:rsidR="00933D86" w:rsidRDefault="00933D86" w:rsidP="00292CD7">
      <w:pPr>
        <w:ind w:left="6300"/>
        <w:jc w:val="center"/>
        <w:rPr>
          <w:szCs w:val="24"/>
          <w:lang w:eastAsia="hr-HR"/>
        </w:rPr>
      </w:pPr>
    </w:p>
    <w:p w:rsidR="00F42A5B" w:rsidRDefault="00F42A5B" w:rsidP="00292CD7">
      <w:pPr>
        <w:ind w:left="6300"/>
        <w:jc w:val="center"/>
        <w:rPr>
          <w:szCs w:val="24"/>
          <w:lang w:eastAsia="hr-HR"/>
        </w:rPr>
      </w:pPr>
    </w:p>
    <w:p w:rsidR="00F42A5B" w:rsidRDefault="00F42A5B" w:rsidP="00292CD7">
      <w:pPr>
        <w:ind w:left="6300"/>
        <w:jc w:val="center"/>
        <w:rPr>
          <w:szCs w:val="24"/>
          <w:lang w:eastAsia="hr-HR"/>
        </w:rPr>
      </w:pPr>
    </w:p>
    <w:p w:rsidR="00F42A5B" w:rsidRDefault="00F42A5B" w:rsidP="00292CD7">
      <w:pPr>
        <w:ind w:left="6300"/>
        <w:jc w:val="center"/>
        <w:rPr>
          <w:szCs w:val="24"/>
          <w:lang w:eastAsia="hr-HR"/>
        </w:rPr>
      </w:pPr>
    </w:p>
    <w:p w:rsidR="00F42A5B" w:rsidRDefault="00F42A5B" w:rsidP="00292CD7">
      <w:pPr>
        <w:ind w:left="6300"/>
        <w:jc w:val="center"/>
        <w:rPr>
          <w:szCs w:val="24"/>
          <w:lang w:eastAsia="hr-HR"/>
        </w:rPr>
      </w:pPr>
    </w:p>
    <w:p w:rsidR="00F42A5B" w:rsidRDefault="00F42A5B" w:rsidP="00292CD7">
      <w:pPr>
        <w:ind w:left="6300"/>
        <w:jc w:val="center"/>
        <w:rPr>
          <w:szCs w:val="24"/>
          <w:lang w:eastAsia="hr-HR"/>
        </w:rPr>
      </w:pPr>
    </w:p>
    <w:p w:rsidR="00F42A5B" w:rsidRDefault="00F42A5B" w:rsidP="00292CD7">
      <w:pPr>
        <w:ind w:left="6300"/>
        <w:jc w:val="center"/>
        <w:rPr>
          <w:szCs w:val="24"/>
          <w:lang w:eastAsia="hr-HR"/>
        </w:rPr>
      </w:pPr>
    </w:p>
    <w:p w:rsidR="00F42A5B" w:rsidRDefault="00F42A5B" w:rsidP="00292CD7">
      <w:pPr>
        <w:ind w:left="6300"/>
        <w:jc w:val="center"/>
        <w:rPr>
          <w:szCs w:val="24"/>
          <w:lang w:eastAsia="hr-HR"/>
        </w:rPr>
      </w:pPr>
    </w:p>
    <w:p w:rsidR="00F42A5B" w:rsidRDefault="00F42A5B" w:rsidP="00292CD7">
      <w:pPr>
        <w:ind w:left="6300"/>
        <w:jc w:val="center"/>
        <w:rPr>
          <w:szCs w:val="24"/>
          <w:lang w:eastAsia="hr-HR"/>
        </w:rPr>
      </w:pPr>
    </w:p>
    <w:p w:rsidR="00F42A5B" w:rsidRDefault="00F42A5B" w:rsidP="00292CD7">
      <w:pPr>
        <w:ind w:left="6300"/>
        <w:jc w:val="center"/>
        <w:rPr>
          <w:szCs w:val="24"/>
          <w:lang w:eastAsia="hr-HR"/>
        </w:rPr>
      </w:pPr>
    </w:p>
    <w:p w:rsidR="00F42A5B" w:rsidRDefault="00F42A5B" w:rsidP="00292CD7">
      <w:pPr>
        <w:ind w:left="6300"/>
        <w:jc w:val="center"/>
        <w:rPr>
          <w:szCs w:val="24"/>
          <w:lang w:eastAsia="hr-HR"/>
        </w:rPr>
      </w:pPr>
    </w:p>
    <w:p w:rsidR="00F42A5B" w:rsidRDefault="00F42A5B" w:rsidP="00292CD7">
      <w:pPr>
        <w:ind w:left="6300"/>
        <w:jc w:val="center"/>
        <w:rPr>
          <w:szCs w:val="24"/>
          <w:lang w:eastAsia="hr-HR"/>
        </w:rPr>
      </w:pPr>
    </w:p>
    <w:p w:rsidR="00F42A5B" w:rsidRDefault="00F42A5B" w:rsidP="00292CD7">
      <w:pPr>
        <w:ind w:left="6300"/>
        <w:jc w:val="center"/>
        <w:rPr>
          <w:szCs w:val="24"/>
          <w:lang w:eastAsia="hr-HR"/>
        </w:rPr>
      </w:pPr>
    </w:p>
    <w:p w:rsidR="00F42A5B" w:rsidRDefault="00F42A5B" w:rsidP="00292CD7">
      <w:pPr>
        <w:ind w:left="6300"/>
        <w:jc w:val="center"/>
        <w:rPr>
          <w:szCs w:val="24"/>
          <w:lang w:eastAsia="hr-HR"/>
        </w:rPr>
      </w:pPr>
    </w:p>
    <w:p w:rsidR="00F42A5B" w:rsidRDefault="00F42A5B" w:rsidP="00292CD7">
      <w:pPr>
        <w:ind w:left="6300"/>
        <w:jc w:val="center"/>
        <w:rPr>
          <w:szCs w:val="24"/>
          <w:lang w:eastAsia="hr-HR"/>
        </w:rPr>
      </w:pPr>
    </w:p>
    <w:p w:rsidR="00470542" w:rsidRPr="00FC28E6" w:rsidRDefault="00F42A5B" w:rsidP="004A51C0">
      <w:pPr>
        <w:jc w:val="center"/>
        <w:rPr>
          <w:szCs w:val="24"/>
        </w:rPr>
      </w:pPr>
      <w:r>
        <w:rPr>
          <w:szCs w:val="24"/>
        </w:rPr>
        <w:tab/>
      </w:r>
      <w:r>
        <w:rPr>
          <w:szCs w:val="24"/>
        </w:rPr>
        <w:tab/>
      </w:r>
      <w:r>
        <w:rPr>
          <w:szCs w:val="24"/>
        </w:rPr>
        <w:tab/>
      </w:r>
      <w:r>
        <w:rPr>
          <w:szCs w:val="24"/>
        </w:rPr>
        <w:tab/>
        <w:t xml:space="preserve">       </w:t>
      </w:r>
      <w:r w:rsidRPr="0053238D">
        <w:rPr>
          <w:szCs w:val="24"/>
        </w:rPr>
        <w:t xml:space="preserve"> </w:t>
      </w:r>
    </w:p>
    <w:p w:rsidR="00470542" w:rsidRDefault="00470542" w:rsidP="00F42A5B">
      <w:pPr>
        <w:jc w:val="both"/>
      </w:pPr>
    </w:p>
    <w:p w:rsidR="00D37C47" w:rsidRDefault="00D37C47" w:rsidP="00F42A5B">
      <w:pPr>
        <w:jc w:val="both"/>
      </w:pPr>
    </w:p>
    <w:tbl>
      <w:tblPr>
        <w:tblW w:w="9639" w:type="dxa"/>
        <w:tblLook w:val="04A0" w:firstRow="1" w:lastRow="0" w:firstColumn="1" w:lastColumn="0" w:noHBand="0" w:noVBand="1"/>
      </w:tblPr>
      <w:tblGrid>
        <w:gridCol w:w="2500"/>
        <w:gridCol w:w="7139"/>
      </w:tblGrid>
      <w:tr w:rsidR="00D37C47" w:rsidRPr="00D37C47" w:rsidTr="00117359">
        <w:trPr>
          <w:trHeight w:val="1545"/>
        </w:trPr>
        <w:tc>
          <w:tcPr>
            <w:tcW w:w="9639" w:type="dxa"/>
            <w:gridSpan w:val="2"/>
            <w:tcBorders>
              <w:top w:val="nil"/>
              <w:left w:val="nil"/>
              <w:bottom w:val="nil"/>
              <w:right w:val="nil"/>
            </w:tcBorders>
            <w:shd w:val="clear" w:color="auto" w:fill="auto"/>
            <w:vAlign w:val="center"/>
            <w:hideMark/>
          </w:tcPr>
          <w:p w:rsidR="00D37C47" w:rsidRPr="00D37C47" w:rsidRDefault="00D37C47" w:rsidP="00D37C47">
            <w:pPr>
              <w:suppressAutoHyphens w:val="0"/>
              <w:spacing w:line="240" w:lineRule="auto"/>
              <w:rPr>
                <w:rFonts w:eastAsia="Times New Roman"/>
                <w:sz w:val="22"/>
                <w:lang w:eastAsia="hr-HR"/>
              </w:rPr>
            </w:pPr>
            <w:r w:rsidRPr="00D37C47">
              <w:rPr>
                <w:rFonts w:eastAsia="Times New Roman"/>
                <w:sz w:val="22"/>
                <w:lang w:eastAsia="hr-HR"/>
              </w:rPr>
              <w:lastRenderedPageBreak/>
              <w:t>Na temelju članka 99.</w:t>
            </w:r>
            <w:bookmarkStart w:id="0" w:name="_GoBack"/>
            <w:bookmarkEnd w:id="0"/>
            <w:r w:rsidRPr="00D37C47">
              <w:rPr>
                <w:rFonts w:eastAsia="Times New Roman"/>
                <w:sz w:val="22"/>
                <w:lang w:eastAsia="hr-HR"/>
              </w:rPr>
              <w:t xml:space="preserve"> stavka 1. točke 5  Statuta Grada Zagreba (Službeni glasnik Grada Zagreba 23/16, 2/18, 23/18, 3/20, 3/21, 11/21 - pročišćeni tekst i 16/22) te članka 15. stavka 1. točke 5. Pravila Mjesnog odbora Resnički gaj, Vijeće Mjesnog odbora Resnički gaj, na  6. sjednici, 20. studenog 2025., donijelo je </w:t>
            </w:r>
          </w:p>
        </w:tc>
      </w:tr>
      <w:tr w:rsidR="00D37C47" w:rsidRPr="00D37C47" w:rsidTr="00117359">
        <w:trPr>
          <w:trHeight w:val="1800"/>
        </w:trPr>
        <w:tc>
          <w:tcPr>
            <w:tcW w:w="9639" w:type="dxa"/>
            <w:gridSpan w:val="2"/>
            <w:tcBorders>
              <w:top w:val="nil"/>
              <w:left w:val="nil"/>
              <w:bottom w:val="nil"/>
              <w:right w:val="nil"/>
            </w:tcBorders>
            <w:shd w:val="clear" w:color="auto" w:fill="auto"/>
            <w:vAlign w:val="center"/>
            <w:hideMark/>
          </w:tcPr>
          <w:p w:rsidR="00D37C47" w:rsidRPr="00D37C47" w:rsidRDefault="00D37C47" w:rsidP="00D37C47">
            <w:pPr>
              <w:suppressAutoHyphens w:val="0"/>
              <w:spacing w:line="276" w:lineRule="auto"/>
              <w:jc w:val="center"/>
              <w:rPr>
                <w:rFonts w:eastAsia="Times New Roman"/>
                <w:b/>
                <w:bCs/>
                <w:color w:val="000000"/>
                <w:sz w:val="22"/>
                <w:lang w:eastAsia="hr-HR"/>
              </w:rPr>
            </w:pPr>
            <w:r w:rsidRPr="00D37C47">
              <w:rPr>
                <w:rFonts w:eastAsia="Times New Roman"/>
                <w:b/>
                <w:bCs/>
                <w:color w:val="000000"/>
                <w:sz w:val="22"/>
                <w:lang w:eastAsia="hr-HR"/>
              </w:rPr>
              <w:br/>
              <w:t xml:space="preserve">PLAN </w:t>
            </w:r>
            <w:r w:rsidRPr="00D37C47">
              <w:rPr>
                <w:rFonts w:eastAsia="Times New Roman"/>
                <w:b/>
                <w:bCs/>
                <w:color w:val="000000"/>
                <w:sz w:val="22"/>
                <w:lang w:eastAsia="hr-HR"/>
              </w:rPr>
              <w:br/>
              <w:t xml:space="preserve">potreba za aktivnostima, programima i projektima unapređenja kvalitete života građana </w:t>
            </w:r>
            <w:r w:rsidRPr="00D37C47">
              <w:rPr>
                <w:rFonts w:eastAsia="Times New Roman"/>
                <w:b/>
                <w:bCs/>
                <w:color w:val="000000"/>
                <w:sz w:val="22"/>
                <w:lang w:eastAsia="hr-HR"/>
              </w:rPr>
              <w:br/>
              <w:t>Mjesnog odbora Resnički gaj u 2026.</w:t>
            </w:r>
          </w:p>
        </w:tc>
      </w:tr>
      <w:tr w:rsidR="00D37C47" w:rsidRPr="00D37C47" w:rsidTr="00117359">
        <w:trPr>
          <w:trHeight w:val="80"/>
        </w:trPr>
        <w:tc>
          <w:tcPr>
            <w:tcW w:w="9639" w:type="dxa"/>
            <w:gridSpan w:val="2"/>
            <w:tcBorders>
              <w:top w:val="nil"/>
              <w:left w:val="nil"/>
              <w:bottom w:val="nil"/>
              <w:right w:val="nil"/>
            </w:tcBorders>
            <w:shd w:val="clear" w:color="auto" w:fill="auto"/>
            <w:vAlign w:val="center"/>
            <w:hideMark/>
          </w:tcPr>
          <w:p w:rsidR="00D37C47" w:rsidRPr="00D37C47" w:rsidRDefault="00D37C47" w:rsidP="00D37C47">
            <w:pPr>
              <w:suppressAutoHyphens w:val="0"/>
              <w:spacing w:line="240" w:lineRule="auto"/>
              <w:jc w:val="center"/>
              <w:rPr>
                <w:rFonts w:eastAsia="Times New Roman"/>
                <w:color w:val="000000"/>
                <w:sz w:val="22"/>
                <w:lang w:eastAsia="hr-HR"/>
              </w:rPr>
            </w:pPr>
            <w:r w:rsidRPr="00D37C47">
              <w:rPr>
                <w:rFonts w:eastAsia="Times New Roman"/>
                <w:color w:val="000000"/>
                <w:sz w:val="22"/>
                <w:lang w:eastAsia="hr-HR"/>
              </w:rPr>
              <w:br/>
              <w:t xml:space="preserve">Članak 1. </w:t>
            </w:r>
            <w:r w:rsidRPr="00D37C47">
              <w:rPr>
                <w:rFonts w:eastAsia="Times New Roman"/>
                <w:color w:val="000000"/>
                <w:sz w:val="22"/>
                <w:lang w:eastAsia="hr-HR"/>
              </w:rPr>
              <w:br/>
            </w:r>
          </w:p>
          <w:p w:rsidR="00D37C47" w:rsidRPr="00D37C47" w:rsidRDefault="00D37C47" w:rsidP="00D37C47">
            <w:pPr>
              <w:suppressAutoHyphens w:val="0"/>
              <w:spacing w:line="276" w:lineRule="auto"/>
              <w:jc w:val="both"/>
              <w:rPr>
                <w:rFonts w:eastAsia="Times New Roman"/>
                <w:color w:val="000000"/>
                <w:sz w:val="22"/>
                <w:lang w:eastAsia="hr-HR"/>
              </w:rPr>
            </w:pPr>
            <w:r w:rsidRPr="00D37C47">
              <w:rPr>
                <w:rFonts w:eastAsia="Times New Roman"/>
                <w:color w:val="000000"/>
                <w:sz w:val="22"/>
                <w:lang w:eastAsia="hr-HR"/>
              </w:rPr>
              <w:t>Ovaj plan obuhvaća iniciranje, organiziranje i provođenje aktivnosti, programa i projekata u društveno - kulturnom životu; sportsko-rekreativnim aktivnostima; aktivnostima tehničke kulture; aktivnostima promicanja zdravlja i prevencije bolesti; akcijama očuvanja okoliša i aktivnostima u održivom razvoju; aktivnostima brige o djeci i mladima njihovu odgoju i obrazovanju, a koji su nedovoljno ili uopće nisu obuhvaćeni drugim programima.</w:t>
            </w:r>
          </w:p>
        </w:tc>
      </w:tr>
      <w:tr w:rsidR="00D37C47" w:rsidRPr="00D37C47" w:rsidTr="00117359">
        <w:trPr>
          <w:trHeight w:val="1725"/>
        </w:trPr>
        <w:tc>
          <w:tcPr>
            <w:tcW w:w="9639" w:type="dxa"/>
            <w:gridSpan w:val="2"/>
            <w:tcBorders>
              <w:top w:val="nil"/>
              <w:left w:val="nil"/>
              <w:bottom w:val="nil"/>
              <w:right w:val="nil"/>
            </w:tcBorders>
            <w:shd w:val="clear" w:color="auto" w:fill="auto"/>
            <w:vAlign w:val="center"/>
            <w:hideMark/>
          </w:tcPr>
          <w:p w:rsidR="00D37C47" w:rsidRPr="00D37C47" w:rsidRDefault="00D37C47" w:rsidP="00D37C47">
            <w:pPr>
              <w:suppressAutoHyphens w:val="0"/>
              <w:spacing w:line="240" w:lineRule="auto"/>
              <w:rPr>
                <w:rFonts w:eastAsia="Times New Roman"/>
                <w:color w:val="000000"/>
                <w:sz w:val="22"/>
                <w:lang w:eastAsia="hr-HR"/>
              </w:rPr>
            </w:pPr>
            <w:r w:rsidRPr="00D37C47">
              <w:rPr>
                <w:rFonts w:eastAsia="Times New Roman"/>
                <w:color w:val="000000"/>
                <w:sz w:val="22"/>
                <w:lang w:eastAsia="hr-HR"/>
              </w:rPr>
              <w:br/>
              <w:t xml:space="preserve">                                                                               Članak 2. </w:t>
            </w:r>
            <w:r w:rsidRPr="00D37C47">
              <w:rPr>
                <w:rFonts w:eastAsia="Times New Roman"/>
                <w:color w:val="000000"/>
                <w:sz w:val="22"/>
                <w:lang w:eastAsia="hr-HR"/>
              </w:rPr>
              <w:br/>
            </w:r>
          </w:p>
          <w:p w:rsidR="00D37C47" w:rsidRPr="00D37C47" w:rsidRDefault="00D37C47" w:rsidP="00D37C47">
            <w:pPr>
              <w:suppressAutoHyphens w:val="0"/>
              <w:spacing w:line="240" w:lineRule="auto"/>
              <w:jc w:val="both"/>
              <w:rPr>
                <w:rFonts w:eastAsia="Times New Roman"/>
                <w:color w:val="000000"/>
                <w:sz w:val="22"/>
                <w:lang w:eastAsia="hr-HR"/>
              </w:rPr>
            </w:pPr>
            <w:r w:rsidRPr="00D37C47">
              <w:rPr>
                <w:rFonts w:eastAsia="Times New Roman"/>
                <w:color w:val="000000"/>
                <w:sz w:val="22"/>
                <w:lang w:eastAsia="hr-HR"/>
              </w:rPr>
              <w:t>Planirana sredstva iz članka 1. u Mjesnom odboru, u ukupnom iznosu od  3.000,00 eura, raspoređuju se za sljedeće aktivnosti:</w:t>
            </w:r>
          </w:p>
        </w:tc>
      </w:tr>
      <w:tr w:rsidR="00D37C47" w:rsidRPr="00D37C47" w:rsidTr="00117359">
        <w:trPr>
          <w:trHeight w:val="615"/>
        </w:trPr>
        <w:tc>
          <w:tcPr>
            <w:tcW w:w="9639" w:type="dxa"/>
            <w:gridSpan w:val="2"/>
            <w:tcBorders>
              <w:top w:val="nil"/>
              <w:left w:val="nil"/>
              <w:bottom w:val="nil"/>
              <w:right w:val="nil"/>
            </w:tcBorders>
            <w:shd w:val="clear" w:color="auto" w:fill="auto"/>
            <w:noWrap/>
            <w:vAlign w:val="center"/>
            <w:hideMark/>
          </w:tcPr>
          <w:p w:rsidR="00D37C47" w:rsidRPr="00D37C47" w:rsidRDefault="00D37C47" w:rsidP="00D37C47">
            <w:pPr>
              <w:suppressAutoHyphens w:val="0"/>
              <w:spacing w:line="240" w:lineRule="auto"/>
              <w:jc w:val="center"/>
              <w:rPr>
                <w:rFonts w:eastAsia="Times New Roman"/>
                <w:b/>
                <w:bCs/>
                <w:color w:val="000000"/>
                <w:sz w:val="22"/>
                <w:lang w:eastAsia="hr-HR"/>
              </w:rPr>
            </w:pPr>
            <w:r w:rsidRPr="00D37C47">
              <w:rPr>
                <w:rFonts w:eastAsia="Times New Roman"/>
                <w:b/>
                <w:bCs/>
                <w:color w:val="000000"/>
                <w:sz w:val="22"/>
                <w:lang w:eastAsia="hr-HR"/>
              </w:rPr>
              <w:t>1. DRUŠTVENI ŽIVOT I KULTURA  </w:t>
            </w:r>
          </w:p>
          <w:p w:rsidR="00D37C47" w:rsidRPr="00D37C47" w:rsidRDefault="00D37C47" w:rsidP="00D37C47">
            <w:pPr>
              <w:suppressAutoHyphens w:val="0"/>
              <w:spacing w:line="240" w:lineRule="auto"/>
              <w:jc w:val="center"/>
              <w:rPr>
                <w:rFonts w:eastAsia="Times New Roman"/>
                <w:b/>
                <w:bCs/>
                <w:color w:val="000000"/>
                <w:sz w:val="22"/>
                <w:lang w:eastAsia="hr-HR"/>
              </w:rPr>
            </w:pPr>
          </w:p>
        </w:tc>
      </w:tr>
      <w:tr w:rsidR="00D37C47" w:rsidRPr="00D37C47" w:rsidTr="00117359">
        <w:trPr>
          <w:trHeight w:val="540"/>
        </w:trPr>
        <w:tc>
          <w:tcPr>
            <w:tcW w:w="25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7C47" w:rsidRPr="00D37C47" w:rsidRDefault="00D37C47" w:rsidP="00D37C47">
            <w:pPr>
              <w:suppressAutoHyphens w:val="0"/>
              <w:spacing w:line="240" w:lineRule="auto"/>
              <w:rPr>
                <w:rFonts w:eastAsia="Times New Roman"/>
                <w:b/>
                <w:bCs/>
                <w:sz w:val="22"/>
                <w:lang w:eastAsia="hr-HR"/>
              </w:rPr>
            </w:pPr>
            <w:r w:rsidRPr="00D37C47">
              <w:rPr>
                <w:rFonts w:eastAsia="Times New Roman"/>
                <w:b/>
                <w:bCs/>
                <w:sz w:val="22"/>
                <w:lang w:eastAsia="hr-HR"/>
              </w:rPr>
              <w:t xml:space="preserve">Naziv aktivnosti </w:t>
            </w:r>
          </w:p>
        </w:tc>
        <w:tc>
          <w:tcPr>
            <w:tcW w:w="7139" w:type="dxa"/>
            <w:tcBorders>
              <w:top w:val="single" w:sz="4" w:space="0" w:color="auto"/>
              <w:left w:val="nil"/>
              <w:bottom w:val="single" w:sz="4" w:space="0" w:color="auto"/>
              <w:right w:val="single" w:sz="4" w:space="0" w:color="auto"/>
            </w:tcBorders>
            <w:shd w:val="clear" w:color="auto" w:fill="auto"/>
            <w:noWrap/>
            <w:vAlign w:val="center"/>
            <w:hideMark/>
          </w:tcPr>
          <w:p w:rsidR="00D37C47" w:rsidRPr="00D37C47" w:rsidRDefault="00D37C47" w:rsidP="00D37C47">
            <w:pPr>
              <w:suppressAutoHyphens w:val="0"/>
              <w:spacing w:line="240" w:lineRule="auto"/>
              <w:jc w:val="center"/>
              <w:rPr>
                <w:rFonts w:eastAsia="Times New Roman"/>
                <w:b/>
                <w:bCs/>
                <w:i/>
                <w:iCs/>
                <w:color w:val="000000"/>
                <w:sz w:val="22"/>
                <w:lang w:eastAsia="hr-HR"/>
              </w:rPr>
            </w:pPr>
            <w:r w:rsidRPr="00D37C47">
              <w:rPr>
                <w:rFonts w:eastAsia="Times New Roman"/>
                <w:b/>
                <w:bCs/>
                <w:i/>
                <w:iCs/>
                <w:color w:val="000000"/>
                <w:sz w:val="22"/>
                <w:lang w:eastAsia="hr-HR"/>
              </w:rPr>
              <w:t>Fašnik u Resničkom gaju</w:t>
            </w:r>
          </w:p>
        </w:tc>
      </w:tr>
      <w:tr w:rsidR="00D37C47" w:rsidRPr="00D37C47" w:rsidTr="00117359">
        <w:trPr>
          <w:trHeight w:val="2458"/>
        </w:trPr>
        <w:tc>
          <w:tcPr>
            <w:tcW w:w="2500" w:type="dxa"/>
            <w:tcBorders>
              <w:top w:val="nil"/>
              <w:left w:val="single" w:sz="4" w:space="0" w:color="auto"/>
              <w:bottom w:val="single" w:sz="4" w:space="0" w:color="auto"/>
              <w:right w:val="single" w:sz="4" w:space="0" w:color="auto"/>
            </w:tcBorders>
            <w:shd w:val="clear" w:color="auto" w:fill="auto"/>
            <w:vAlign w:val="center"/>
            <w:hideMark/>
          </w:tcPr>
          <w:p w:rsidR="00D37C47" w:rsidRPr="00D37C47" w:rsidRDefault="00D37C47" w:rsidP="00D37C47">
            <w:pPr>
              <w:suppressAutoHyphens w:val="0"/>
              <w:spacing w:line="240" w:lineRule="auto"/>
              <w:rPr>
                <w:rFonts w:eastAsia="Times New Roman"/>
                <w:b/>
                <w:bCs/>
                <w:sz w:val="22"/>
                <w:lang w:eastAsia="hr-HR"/>
              </w:rPr>
            </w:pPr>
            <w:r w:rsidRPr="00D37C47">
              <w:rPr>
                <w:rFonts w:eastAsia="Times New Roman"/>
                <w:b/>
                <w:bCs/>
                <w:sz w:val="22"/>
                <w:lang w:eastAsia="hr-HR"/>
              </w:rPr>
              <w:t>Opis aktivnosti </w:t>
            </w:r>
            <w:r w:rsidRPr="00D37C47">
              <w:rPr>
                <w:rFonts w:eastAsia="Times New Roman"/>
                <w:sz w:val="22"/>
                <w:lang w:eastAsia="hr-HR"/>
              </w:rPr>
              <w:t> </w:t>
            </w:r>
          </w:p>
        </w:tc>
        <w:tc>
          <w:tcPr>
            <w:tcW w:w="7139" w:type="dxa"/>
            <w:tcBorders>
              <w:top w:val="nil"/>
              <w:left w:val="nil"/>
              <w:bottom w:val="single" w:sz="4" w:space="0" w:color="auto"/>
              <w:right w:val="single" w:sz="4" w:space="0" w:color="auto"/>
            </w:tcBorders>
            <w:shd w:val="clear" w:color="auto" w:fill="auto"/>
            <w:vAlign w:val="center"/>
            <w:hideMark/>
          </w:tcPr>
          <w:p w:rsidR="00D37C47" w:rsidRPr="00D37C47" w:rsidRDefault="00D37C47" w:rsidP="00D37C47">
            <w:pPr>
              <w:suppressAutoHyphens w:val="0"/>
              <w:spacing w:line="240" w:lineRule="auto"/>
              <w:jc w:val="both"/>
              <w:rPr>
                <w:rFonts w:eastAsia="Times New Roman"/>
                <w:color w:val="000000"/>
                <w:sz w:val="22"/>
                <w:lang w:eastAsia="hr-HR"/>
              </w:rPr>
            </w:pPr>
            <w:r w:rsidRPr="00D37C47">
              <w:rPr>
                <w:rFonts w:eastAsia="Times New Roman"/>
                <w:color w:val="000000"/>
                <w:sz w:val="22"/>
                <w:lang w:eastAsia="hr-HR"/>
              </w:rPr>
              <w:t xml:space="preserve">Manifestacija u organizaciji vijeća MO Resnički gaj u svrhu jačanja društva i obitelji u lokalnoj zajednici kroz aktivnosti druženja na otvorenom uz fašničku tematiku. Aktivnosti su usmjerene na provedbu poticanja i osnaživanja lokalne zajednice kroz druženje i upoznavanje djece i odraslih na području MO Resnički gaj i šire. Organizacija bi uključivala: radionice za djecu i mladež (crtanje najbolje maske), ples pod maskama za djecu i odrasle s ciljem upoznavanja susjeda u kvartu, izbor najljepše maske - djeca, izbor najljepše maske - odrasli.  Održavanje bi se provelo pod šatorom u dvorištu MO Resnički gaj. </w:t>
            </w:r>
          </w:p>
        </w:tc>
      </w:tr>
      <w:tr w:rsidR="00D37C47" w:rsidRPr="00D37C47" w:rsidTr="00117359">
        <w:trPr>
          <w:trHeight w:val="1827"/>
        </w:trPr>
        <w:tc>
          <w:tcPr>
            <w:tcW w:w="25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7C47" w:rsidRPr="00D37C47" w:rsidRDefault="00D37C47" w:rsidP="00D37C47">
            <w:pPr>
              <w:suppressAutoHyphens w:val="0"/>
              <w:spacing w:line="240" w:lineRule="auto"/>
              <w:rPr>
                <w:rFonts w:eastAsia="Times New Roman"/>
                <w:b/>
                <w:bCs/>
                <w:sz w:val="22"/>
                <w:lang w:eastAsia="hr-HR"/>
              </w:rPr>
            </w:pPr>
            <w:r w:rsidRPr="00D37C47">
              <w:rPr>
                <w:rFonts w:eastAsia="Times New Roman"/>
                <w:b/>
                <w:bCs/>
                <w:sz w:val="22"/>
                <w:lang w:eastAsia="hr-HR"/>
              </w:rPr>
              <w:t>Cilj(evi) aktivnosti</w:t>
            </w:r>
            <w:r w:rsidRPr="00D37C47">
              <w:rPr>
                <w:rFonts w:eastAsia="Times New Roman"/>
                <w:sz w:val="22"/>
                <w:lang w:eastAsia="hr-HR"/>
              </w:rPr>
              <w:t> </w:t>
            </w:r>
          </w:p>
        </w:tc>
        <w:tc>
          <w:tcPr>
            <w:tcW w:w="7139" w:type="dxa"/>
            <w:tcBorders>
              <w:top w:val="single" w:sz="4" w:space="0" w:color="auto"/>
              <w:left w:val="nil"/>
              <w:bottom w:val="single" w:sz="4" w:space="0" w:color="auto"/>
              <w:right w:val="single" w:sz="4" w:space="0" w:color="auto"/>
            </w:tcBorders>
            <w:shd w:val="clear" w:color="auto" w:fill="auto"/>
            <w:vAlign w:val="center"/>
            <w:hideMark/>
          </w:tcPr>
          <w:p w:rsidR="00D37C47" w:rsidRPr="00D37C47" w:rsidRDefault="00D37C47" w:rsidP="00D37C47">
            <w:pPr>
              <w:suppressAutoHyphens w:val="0"/>
              <w:spacing w:line="240" w:lineRule="auto"/>
              <w:jc w:val="both"/>
              <w:rPr>
                <w:rFonts w:eastAsia="Times New Roman"/>
                <w:color w:val="000000"/>
                <w:sz w:val="22"/>
                <w:lang w:eastAsia="hr-HR"/>
              </w:rPr>
            </w:pPr>
            <w:r w:rsidRPr="00D37C47">
              <w:rPr>
                <w:rFonts w:eastAsia="Times New Roman"/>
                <w:color w:val="000000"/>
                <w:sz w:val="22"/>
                <w:lang w:eastAsia="hr-HR"/>
              </w:rPr>
              <w:t>Glavni cilj je ponuditi članovima lokalne zajednice koncept društvene manifestacije koja osnažuje obitelj, povezivanje članova lokalne zajednice međusobno, kako bismo premostili posljedice razdoblja pandemije corona virusa koje su značajno narušili socijalnu povezanost i podršku među stanovnicima lokalne zajednice. Jedan od dugoročnih ciljeva MO Resnički gaj je strukturirano provođenje slobodnog vremena kroz ovakve aktivnosti u svrhu osnaživanja lokalne zajednice.</w:t>
            </w:r>
          </w:p>
        </w:tc>
      </w:tr>
      <w:tr w:rsidR="00D37C47" w:rsidRPr="00D37C47" w:rsidTr="00117359">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rsidR="00D37C47" w:rsidRPr="00D37C47" w:rsidRDefault="00D37C47" w:rsidP="00D37C47">
            <w:pPr>
              <w:suppressAutoHyphens w:val="0"/>
              <w:spacing w:line="240" w:lineRule="auto"/>
              <w:rPr>
                <w:rFonts w:eastAsia="Times New Roman"/>
                <w:b/>
                <w:bCs/>
                <w:sz w:val="22"/>
                <w:lang w:eastAsia="hr-HR"/>
              </w:rPr>
            </w:pPr>
            <w:r w:rsidRPr="00D37C47">
              <w:rPr>
                <w:rFonts w:eastAsia="Times New Roman"/>
                <w:b/>
                <w:bCs/>
                <w:sz w:val="22"/>
                <w:lang w:eastAsia="hr-HR"/>
              </w:rPr>
              <w:t>Datum održavanja</w:t>
            </w:r>
          </w:p>
        </w:tc>
        <w:tc>
          <w:tcPr>
            <w:tcW w:w="7139" w:type="dxa"/>
            <w:tcBorders>
              <w:top w:val="nil"/>
              <w:left w:val="nil"/>
              <w:bottom w:val="single" w:sz="4" w:space="0" w:color="auto"/>
              <w:right w:val="single" w:sz="4" w:space="0" w:color="auto"/>
            </w:tcBorders>
            <w:shd w:val="clear" w:color="auto" w:fill="auto"/>
            <w:noWrap/>
            <w:vAlign w:val="center"/>
            <w:hideMark/>
          </w:tcPr>
          <w:p w:rsidR="00D37C47" w:rsidRPr="00D37C47" w:rsidRDefault="00D37C47" w:rsidP="00D37C47">
            <w:pPr>
              <w:suppressAutoHyphens w:val="0"/>
              <w:spacing w:line="240" w:lineRule="auto"/>
              <w:rPr>
                <w:rFonts w:eastAsia="Times New Roman"/>
                <w:color w:val="000000"/>
                <w:sz w:val="22"/>
                <w:lang w:eastAsia="hr-HR"/>
              </w:rPr>
            </w:pPr>
            <w:r w:rsidRPr="00D37C47">
              <w:rPr>
                <w:rFonts w:eastAsia="Times New Roman"/>
                <w:color w:val="000000"/>
                <w:sz w:val="22"/>
                <w:lang w:eastAsia="hr-HR"/>
              </w:rPr>
              <w:t>Fašnik je 17.02.2026. (možda vikend prije zbog dostupnosti ljudi 14./15.02.2026.)</w:t>
            </w:r>
          </w:p>
        </w:tc>
      </w:tr>
      <w:tr w:rsidR="00D37C47" w:rsidRPr="00D37C47" w:rsidTr="00117359">
        <w:trPr>
          <w:trHeight w:val="585"/>
        </w:trPr>
        <w:tc>
          <w:tcPr>
            <w:tcW w:w="2500" w:type="dxa"/>
            <w:tcBorders>
              <w:top w:val="nil"/>
              <w:left w:val="single" w:sz="4" w:space="0" w:color="auto"/>
              <w:bottom w:val="single" w:sz="4" w:space="0" w:color="auto"/>
              <w:right w:val="single" w:sz="4" w:space="0" w:color="auto"/>
            </w:tcBorders>
            <w:shd w:val="clear" w:color="auto" w:fill="auto"/>
            <w:vAlign w:val="center"/>
            <w:hideMark/>
          </w:tcPr>
          <w:p w:rsidR="00D37C47" w:rsidRPr="00D37C47" w:rsidRDefault="00D37C47" w:rsidP="00D37C47">
            <w:pPr>
              <w:suppressAutoHyphens w:val="0"/>
              <w:spacing w:line="240" w:lineRule="auto"/>
              <w:rPr>
                <w:rFonts w:eastAsia="Times New Roman"/>
                <w:b/>
                <w:bCs/>
                <w:sz w:val="22"/>
                <w:lang w:eastAsia="hr-HR"/>
              </w:rPr>
            </w:pPr>
            <w:r w:rsidRPr="00D37C47">
              <w:rPr>
                <w:rFonts w:eastAsia="Times New Roman"/>
                <w:b/>
                <w:bCs/>
                <w:sz w:val="22"/>
                <w:lang w:eastAsia="hr-HR"/>
              </w:rPr>
              <w:t>Procijenjena vrijednost </w:t>
            </w:r>
            <w:r w:rsidRPr="00D37C47">
              <w:rPr>
                <w:rFonts w:eastAsia="Times New Roman"/>
                <w:sz w:val="22"/>
                <w:lang w:eastAsia="hr-HR"/>
              </w:rPr>
              <w:t> </w:t>
            </w:r>
          </w:p>
        </w:tc>
        <w:tc>
          <w:tcPr>
            <w:tcW w:w="7139" w:type="dxa"/>
            <w:tcBorders>
              <w:top w:val="nil"/>
              <w:left w:val="nil"/>
              <w:bottom w:val="single" w:sz="4" w:space="0" w:color="auto"/>
              <w:right w:val="single" w:sz="4" w:space="0" w:color="auto"/>
            </w:tcBorders>
            <w:shd w:val="clear" w:color="auto" w:fill="auto"/>
            <w:noWrap/>
            <w:vAlign w:val="center"/>
            <w:hideMark/>
          </w:tcPr>
          <w:p w:rsidR="00D37C47" w:rsidRPr="00D37C47" w:rsidRDefault="00D37C47" w:rsidP="00D37C47">
            <w:pPr>
              <w:suppressAutoHyphens w:val="0"/>
              <w:spacing w:line="240" w:lineRule="auto"/>
              <w:rPr>
                <w:rFonts w:eastAsia="Times New Roman"/>
                <w:color w:val="000000"/>
                <w:sz w:val="22"/>
                <w:lang w:eastAsia="hr-HR"/>
              </w:rPr>
            </w:pPr>
            <w:r w:rsidRPr="00D37C47">
              <w:rPr>
                <w:rFonts w:eastAsia="Times New Roman"/>
                <w:color w:val="000000"/>
                <w:sz w:val="22"/>
                <w:lang w:eastAsia="hr-HR"/>
              </w:rPr>
              <w:t>2.500,00 EUR</w:t>
            </w:r>
          </w:p>
        </w:tc>
      </w:tr>
      <w:tr w:rsidR="00D37C47" w:rsidRPr="00D37C47" w:rsidTr="00D37C47">
        <w:trPr>
          <w:trHeight w:val="300"/>
        </w:trPr>
        <w:tc>
          <w:tcPr>
            <w:tcW w:w="2500" w:type="dxa"/>
            <w:tcBorders>
              <w:top w:val="nil"/>
              <w:left w:val="nil"/>
              <w:bottom w:val="nil"/>
              <w:right w:val="nil"/>
            </w:tcBorders>
            <w:shd w:val="clear" w:color="auto" w:fill="auto"/>
            <w:vAlign w:val="center"/>
          </w:tcPr>
          <w:p w:rsidR="00D37C47" w:rsidRPr="00D37C47" w:rsidRDefault="00D37C47" w:rsidP="00D37C47">
            <w:pPr>
              <w:suppressAutoHyphens w:val="0"/>
              <w:spacing w:line="240" w:lineRule="auto"/>
              <w:rPr>
                <w:rFonts w:eastAsia="Times New Roman"/>
                <w:color w:val="000000"/>
                <w:sz w:val="22"/>
                <w:lang w:eastAsia="hr-HR"/>
              </w:rPr>
            </w:pPr>
          </w:p>
        </w:tc>
        <w:tc>
          <w:tcPr>
            <w:tcW w:w="7139" w:type="dxa"/>
            <w:tcBorders>
              <w:top w:val="nil"/>
              <w:left w:val="nil"/>
              <w:bottom w:val="nil"/>
              <w:right w:val="nil"/>
            </w:tcBorders>
            <w:shd w:val="clear" w:color="auto" w:fill="auto"/>
            <w:noWrap/>
            <w:vAlign w:val="center"/>
          </w:tcPr>
          <w:p w:rsidR="00D37C47" w:rsidRPr="00D37C47" w:rsidRDefault="00D37C47" w:rsidP="00D37C47">
            <w:pPr>
              <w:suppressAutoHyphens w:val="0"/>
              <w:spacing w:line="240" w:lineRule="auto"/>
              <w:rPr>
                <w:rFonts w:eastAsia="Times New Roman"/>
                <w:sz w:val="20"/>
                <w:szCs w:val="20"/>
                <w:lang w:eastAsia="hr-HR"/>
              </w:rPr>
            </w:pPr>
          </w:p>
        </w:tc>
      </w:tr>
      <w:tr w:rsidR="00D37C47" w:rsidRPr="00D37C47" w:rsidTr="00117359">
        <w:trPr>
          <w:trHeight w:val="375"/>
        </w:trPr>
        <w:tc>
          <w:tcPr>
            <w:tcW w:w="25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7C47" w:rsidRPr="00D37C47" w:rsidRDefault="00D37C47" w:rsidP="00D37C47">
            <w:pPr>
              <w:suppressAutoHyphens w:val="0"/>
              <w:spacing w:line="240" w:lineRule="auto"/>
              <w:rPr>
                <w:rFonts w:eastAsia="Times New Roman"/>
                <w:b/>
                <w:bCs/>
                <w:sz w:val="22"/>
                <w:lang w:eastAsia="hr-HR"/>
              </w:rPr>
            </w:pPr>
            <w:r w:rsidRPr="00D37C47">
              <w:rPr>
                <w:rFonts w:eastAsia="Times New Roman"/>
                <w:b/>
                <w:bCs/>
                <w:sz w:val="22"/>
                <w:lang w:eastAsia="hr-HR"/>
              </w:rPr>
              <w:lastRenderedPageBreak/>
              <w:t xml:space="preserve">Naziv aktivnosti </w:t>
            </w:r>
          </w:p>
        </w:tc>
        <w:tc>
          <w:tcPr>
            <w:tcW w:w="7139" w:type="dxa"/>
            <w:tcBorders>
              <w:top w:val="single" w:sz="4" w:space="0" w:color="auto"/>
              <w:left w:val="nil"/>
              <w:bottom w:val="single" w:sz="4" w:space="0" w:color="auto"/>
              <w:right w:val="single" w:sz="4" w:space="0" w:color="auto"/>
            </w:tcBorders>
            <w:shd w:val="clear" w:color="auto" w:fill="auto"/>
            <w:noWrap/>
            <w:vAlign w:val="center"/>
            <w:hideMark/>
          </w:tcPr>
          <w:p w:rsidR="00D37C47" w:rsidRPr="00D37C47" w:rsidRDefault="00D37C47" w:rsidP="00D37C47">
            <w:pPr>
              <w:suppressAutoHyphens w:val="0"/>
              <w:spacing w:line="240" w:lineRule="auto"/>
              <w:jc w:val="center"/>
              <w:rPr>
                <w:rFonts w:eastAsia="Times New Roman"/>
                <w:b/>
                <w:bCs/>
                <w:i/>
                <w:iCs/>
                <w:color w:val="000000"/>
                <w:sz w:val="22"/>
                <w:lang w:eastAsia="hr-HR"/>
              </w:rPr>
            </w:pPr>
            <w:r w:rsidRPr="00D37C47">
              <w:rPr>
                <w:rFonts w:eastAsia="Times New Roman"/>
                <w:b/>
                <w:bCs/>
                <w:i/>
                <w:iCs/>
                <w:color w:val="000000"/>
                <w:sz w:val="22"/>
                <w:lang w:eastAsia="hr-HR"/>
              </w:rPr>
              <w:t>Blagdan Svih svetih</w:t>
            </w:r>
          </w:p>
        </w:tc>
      </w:tr>
      <w:tr w:rsidR="00D37C47" w:rsidRPr="00D37C47" w:rsidTr="00117359">
        <w:trPr>
          <w:trHeight w:val="300"/>
        </w:trPr>
        <w:tc>
          <w:tcPr>
            <w:tcW w:w="2500" w:type="dxa"/>
            <w:tcBorders>
              <w:top w:val="nil"/>
              <w:left w:val="single" w:sz="4" w:space="0" w:color="auto"/>
              <w:bottom w:val="single" w:sz="4" w:space="0" w:color="auto"/>
              <w:right w:val="single" w:sz="4" w:space="0" w:color="auto"/>
            </w:tcBorders>
            <w:shd w:val="clear" w:color="auto" w:fill="auto"/>
            <w:vAlign w:val="center"/>
            <w:hideMark/>
          </w:tcPr>
          <w:p w:rsidR="00D37C47" w:rsidRPr="00D37C47" w:rsidRDefault="00D37C47" w:rsidP="00D37C47">
            <w:pPr>
              <w:suppressAutoHyphens w:val="0"/>
              <w:spacing w:line="240" w:lineRule="auto"/>
              <w:rPr>
                <w:rFonts w:eastAsia="Times New Roman"/>
                <w:b/>
                <w:bCs/>
                <w:sz w:val="22"/>
                <w:lang w:eastAsia="hr-HR"/>
              </w:rPr>
            </w:pPr>
            <w:r w:rsidRPr="00D37C47">
              <w:rPr>
                <w:rFonts w:eastAsia="Times New Roman"/>
                <w:b/>
                <w:bCs/>
                <w:sz w:val="22"/>
                <w:lang w:eastAsia="hr-HR"/>
              </w:rPr>
              <w:t>Opis aktivnosti </w:t>
            </w:r>
            <w:r w:rsidRPr="00D37C47">
              <w:rPr>
                <w:rFonts w:eastAsia="Times New Roman"/>
                <w:sz w:val="22"/>
                <w:lang w:eastAsia="hr-HR"/>
              </w:rPr>
              <w:t> </w:t>
            </w:r>
          </w:p>
        </w:tc>
        <w:tc>
          <w:tcPr>
            <w:tcW w:w="7139" w:type="dxa"/>
            <w:tcBorders>
              <w:top w:val="nil"/>
              <w:left w:val="nil"/>
              <w:bottom w:val="single" w:sz="4" w:space="0" w:color="auto"/>
              <w:right w:val="single" w:sz="4" w:space="0" w:color="auto"/>
            </w:tcBorders>
            <w:shd w:val="clear" w:color="auto" w:fill="auto"/>
            <w:noWrap/>
            <w:vAlign w:val="center"/>
            <w:hideMark/>
          </w:tcPr>
          <w:p w:rsidR="00D37C47" w:rsidRPr="00D37C47" w:rsidRDefault="00D37C47" w:rsidP="00D37C47">
            <w:pPr>
              <w:suppressAutoHyphens w:val="0"/>
              <w:spacing w:line="240" w:lineRule="auto"/>
              <w:rPr>
                <w:rFonts w:eastAsia="Times New Roman"/>
                <w:color w:val="000000"/>
                <w:sz w:val="22"/>
                <w:lang w:eastAsia="hr-HR"/>
              </w:rPr>
            </w:pPr>
            <w:r w:rsidRPr="00D37C47">
              <w:rPr>
                <w:rFonts w:eastAsia="Times New Roman"/>
                <w:color w:val="000000"/>
                <w:sz w:val="22"/>
                <w:lang w:eastAsia="hr-HR"/>
              </w:rPr>
              <w:t>Obilježavanje blagdana Svih svetih uz polaganje vijenaca i svijeća.</w:t>
            </w:r>
          </w:p>
        </w:tc>
      </w:tr>
      <w:tr w:rsidR="00D37C47" w:rsidRPr="00D37C47" w:rsidTr="00117359">
        <w:trPr>
          <w:trHeight w:val="300"/>
        </w:trPr>
        <w:tc>
          <w:tcPr>
            <w:tcW w:w="2500" w:type="dxa"/>
            <w:tcBorders>
              <w:top w:val="nil"/>
              <w:left w:val="single" w:sz="4" w:space="0" w:color="auto"/>
              <w:bottom w:val="single" w:sz="4" w:space="0" w:color="auto"/>
              <w:right w:val="single" w:sz="4" w:space="0" w:color="auto"/>
            </w:tcBorders>
            <w:shd w:val="clear" w:color="auto" w:fill="auto"/>
            <w:vAlign w:val="center"/>
            <w:hideMark/>
          </w:tcPr>
          <w:p w:rsidR="00D37C47" w:rsidRPr="00D37C47" w:rsidRDefault="00D37C47" w:rsidP="00D37C47">
            <w:pPr>
              <w:suppressAutoHyphens w:val="0"/>
              <w:spacing w:line="240" w:lineRule="auto"/>
              <w:rPr>
                <w:rFonts w:eastAsia="Times New Roman"/>
                <w:b/>
                <w:bCs/>
                <w:sz w:val="22"/>
                <w:lang w:eastAsia="hr-HR"/>
              </w:rPr>
            </w:pPr>
            <w:r w:rsidRPr="00D37C47">
              <w:rPr>
                <w:rFonts w:eastAsia="Times New Roman"/>
                <w:b/>
                <w:bCs/>
                <w:sz w:val="22"/>
                <w:lang w:eastAsia="hr-HR"/>
              </w:rPr>
              <w:t>Cilj(evi) aktivnosti</w:t>
            </w:r>
            <w:r w:rsidRPr="00D37C47">
              <w:rPr>
                <w:rFonts w:eastAsia="Times New Roman"/>
                <w:sz w:val="22"/>
                <w:lang w:eastAsia="hr-HR"/>
              </w:rPr>
              <w:t> </w:t>
            </w:r>
          </w:p>
        </w:tc>
        <w:tc>
          <w:tcPr>
            <w:tcW w:w="7139" w:type="dxa"/>
            <w:tcBorders>
              <w:top w:val="nil"/>
              <w:left w:val="nil"/>
              <w:bottom w:val="single" w:sz="4" w:space="0" w:color="auto"/>
              <w:right w:val="single" w:sz="4" w:space="0" w:color="auto"/>
            </w:tcBorders>
            <w:shd w:val="clear" w:color="auto" w:fill="auto"/>
            <w:noWrap/>
            <w:vAlign w:val="center"/>
            <w:hideMark/>
          </w:tcPr>
          <w:p w:rsidR="00D37C47" w:rsidRPr="00D37C47" w:rsidRDefault="00D37C47" w:rsidP="00D37C47">
            <w:pPr>
              <w:suppressAutoHyphens w:val="0"/>
              <w:spacing w:line="240" w:lineRule="auto"/>
              <w:rPr>
                <w:rFonts w:eastAsia="Times New Roman"/>
                <w:color w:val="000000"/>
                <w:sz w:val="22"/>
                <w:lang w:eastAsia="hr-HR"/>
              </w:rPr>
            </w:pPr>
            <w:r w:rsidRPr="00D37C47">
              <w:rPr>
                <w:rFonts w:eastAsia="Times New Roman"/>
                <w:color w:val="000000"/>
                <w:sz w:val="22"/>
                <w:lang w:eastAsia="hr-HR"/>
              </w:rPr>
              <w:t>Sjećanje na naše preminule branitelje u Domovinskom ratu.</w:t>
            </w:r>
          </w:p>
        </w:tc>
      </w:tr>
      <w:tr w:rsidR="00D37C47" w:rsidRPr="00D37C47" w:rsidTr="00117359">
        <w:trPr>
          <w:trHeight w:val="300"/>
        </w:trPr>
        <w:tc>
          <w:tcPr>
            <w:tcW w:w="2500" w:type="dxa"/>
            <w:tcBorders>
              <w:top w:val="nil"/>
              <w:left w:val="single" w:sz="4" w:space="0" w:color="auto"/>
              <w:bottom w:val="single" w:sz="4" w:space="0" w:color="auto"/>
              <w:right w:val="single" w:sz="4" w:space="0" w:color="auto"/>
            </w:tcBorders>
            <w:shd w:val="clear" w:color="auto" w:fill="auto"/>
            <w:vAlign w:val="center"/>
            <w:hideMark/>
          </w:tcPr>
          <w:p w:rsidR="00D37C47" w:rsidRPr="00D37C47" w:rsidRDefault="00D37C47" w:rsidP="00D37C47">
            <w:pPr>
              <w:suppressAutoHyphens w:val="0"/>
              <w:spacing w:line="240" w:lineRule="auto"/>
              <w:rPr>
                <w:rFonts w:eastAsia="Times New Roman"/>
                <w:b/>
                <w:bCs/>
                <w:sz w:val="22"/>
                <w:lang w:eastAsia="hr-HR"/>
              </w:rPr>
            </w:pPr>
            <w:r w:rsidRPr="00D37C47">
              <w:rPr>
                <w:rFonts w:eastAsia="Times New Roman"/>
                <w:b/>
                <w:bCs/>
                <w:sz w:val="22"/>
                <w:lang w:eastAsia="hr-HR"/>
              </w:rPr>
              <w:t>Datum održavanja</w:t>
            </w:r>
          </w:p>
        </w:tc>
        <w:tc>
          <w:tcPr>
            <w:tcW w:w="7139" w:type="dxa"/>
            <w:tcBorders>
              <w:top w:val="nil"/>
              <w:left w:val="nil"/>
              <w:bottom w:val="single" w:sz="4" w:space="0" w:color="auto"/>
              <w:right w:val="single" w:sz="4" w:space="0" w:color="auto"/>
            </w:tcBorders>
            <w:shd w:val="clear" w:color="auto" w:fill="auto"/>
            <w:noWrap/>
            <w:vAlign w:val="center"/>
            <w:hideMark/>
          </w:tcPr>
          <w:p w:rsidR="00D37C47" w:rsidRPr="00D37C47" w:rsidRDefault="00D37C47" w:rsidP="00D37C47">
            <w:pPr>
              <w:suppressAutoHyphens w:val="0"/>
              <w:spacing w:line="240" w:lineRule="auto"/>
              <w:rPr>
                <w:rFonts w:eastAsia="Times New Roman"/>
                <w:color w:val="000000"/>
                <w:sz w:val="22"/>
                <w:lang w:eastAsia="hr-HR"/>
              </w:rPr>
            </w:pPr>
            <w:r w:rsidRPr="00D37C47">
              <w:rPr>
                <w:rFonts w:eastAsia="Times New Roman"/>
                <w:color w:val="000000"/>
                <w:sz w:val="22"/>
                <w:lang w:eastAsia="hr-HR"/>
              </w:rPr>
              <w:t>01. 11. 2026.</w:t>
            </w:r>
          </w:p>
        </w:tc>
      </w:tr>
      <w:tr w:rsidR="00D37C47" w:rsidRPr="00D37C47" w:rsidTr="00117359">
        <w:trPr>
          <w:trHeight w:val="585"/>
        </w:trPr>
        <w:tc>
          <w:tcPr>
            <w:tcW w:w="2500" w:type="dxa"/>
            <w:tcBorders>
              <w:top w:val="nil"/>
              <w:left w:val="single" w:sz="4" w:space="0" w:color="auto"/>
              <w:bottom w:val="single" w:sz="4" w:space="0" w:color="auto"/>
              <w:right w:val="single" w:sz="4" w:space="0" w:color="auto"/>
            </w:tcBorders>
            <w:shd w:val="clear" w:color="auto" w:fill="auto"/>
            <w:vAlign w:val="center"/>
            <w:hideMark/>
          </w:tcPr>
          <w:p w:rsidR="00D37C47" w:rsidRPr="00D37C47" w:rsidRDefault="00D37C47" w:rsidP="00D37C47">
            <w:pPr>
              <w:suppressAutoHyphens w:val="0"/>
              <w:spacing w:line="240" w:lineRule="auto"/>
              <w:rPr>
                <w:rFonts w:eastAsia="Times New Roman"/>
                <w:b/>
                <w:bCs/>
                <w:sz w:val="22"/>
                <w:lang w:eastAsia="hr-HR"/>
              </w:rPr>
            </w:pPr>
            <w:r w:rsidRPr="00D37C47">
              <w:rPr>
                <w:rFonts w:eastAsia="Times New Roman"/>
                <w:b/>
                <w:bCs/>
                <w:sz w:val="22"/>
                <w:lang w:eastAsia="hr-HR"/>
              </w:rPr>
              <w:t>Procijenjena vrijednost </w:t>
            </w:r>
            <w:r w:rsidRPr="00D37C47">
              <w:rPr>
                <w:rFonts w:eastAsia="Times New Roman"/>
                <w:sz w:val="22"/>
                <w:lang w:eastAsia="hr-HR"/>
              </w:rPr>
              <w:t> </w:t>
            </w:r>
          </w:p>
        </w:tc>
        <w:tc>
          <w:tcPr>
            <w:tcW w:w="7139" w:type="dxa"/>
            <w:tcBorders>
              <w:top w:val="nil"/>
              <w:left w:val="nil"/>
              <w:bottom w:val="single" w:sz="4" w:space="0" w:color="auto"/>
              <w:right w:val="single" w:sz="4" w:space="0" w:color="auto"/>
            </w:tcBorders>
            <w:shd w:val="clear" w:color="auto" w:fill="auto"/>
            <w:noWrap/>
            <w:vAlign w:val="center"/>
            <w:hideMark/>
          </w:tcPr>
          <w:p w:rsidR="00D37C47" w:rsidRPr="00D37C47" w:rsidRDefault="00D37C47" w:rsidP="00D37C47">
            <w:pPr>
              <w:suppressAutoHyphens w:val="0"/>
              <w:spacing w:line="240" w:lineRule="auto"/>
              <w:rPr>
                <w:rFonts w:eastAsia="Times New Roman"/>
                <w:color w:val="000000"/>
                <w:sz w:val="22"/>
                <w:lang w:eastAsia="hr-HR"/>
              </w:rPr>
            </w:pPr>
            <w:r w:rsidRPr="00D37C47">
              <w:rPr>
                <w:rFonts w:eastAsia="Times New Roman"/>
                <w:color w:val="000000"/>
                <w:sz w:val="22"/>
                <w:lang w:eastAsia="hr-HR"/>
              </w:rPr>
              <w:t>500,00 EUR</w:t>
            </w:r>
          </w:p>
        </w:tc>
      </w:tr>
      <w:tr w:rsidR="00D37C47" w:rsidRPr="00D37C47" w:rsidTr="00117359">
        <w:trPr>
          <w:trHeight w:val="448"/>
        </w:trPr>
        <w:tc>
          <w:tcPr>
            <w:tcW w:w="9639" w:type="dxa"/>
            <w:gridSpan w:val="2"/>
            <w:tcBorders>
              <w:top w:val="nil"/>
              <w:left w:val="nil"/>
              <w:bottom w:val="nil"/>
              <w:right w:val="nil"/>
            </w:tcBorders>
            <w:shd w:val="clear" w:color="auto" w:fill="auto"/>
            <w:noWrap/>
            <w:vAlign w:val="center"/>
            <w:hideMark/>
          </w:tcPr>
          <w:p w:rsidR="00D37C47" w:rsidRPr="00D37C47" w:rsidRDefault="00D37C47" w:rsidP="00D37C47">
            <w:pPr>
              <w:suppressAutoHyphens w:val="0"/>
              <w:spacing w:line="240" w:lineRule="auto"/>
              <w:rPr>
                <w:rFonts w:eastAsia="Times New Roman"/>
                <w:color w:val="000000"/>
                <w:sz w:val="22"/>
                <w:lang w:eastAsia="hr-HR"/>
              </w:rPr>
            </w:pPr>
          </w:p>
        </w:tc>
      </w:tr>
      <w:tr w:rsidR="00D37C47" w:rsidRPr="00D37C47" w:rsidTr="00117359">
        <w:trPr>
          <w:trHeight w:val="1425"/>
        </w:trPr>
        <w:tc>
          <w:tcPr>
            <w:tcW w:w="9639" w:type="dxa"/>
            <w:gridSpan w:val="2"/>
            <w:tcBorders>
              <w:top w:val="nil"/>
              <w:left w:val="nil"/>
              <w:bottom w:val="nil"/>
              <w:right w:val="nil"/>
            </w:tcBorders>
            <w:shd w:val="clear" w:color="auto" w:fill="auto"/>
            <w:vAlign w:val="center"/>
            <w:hideMark/>
          </w:tcPr>
          <w:p w:rsidR="00D37C47" w:rsidRPr="00D37C47" w:rsidRDefault="00D37C47" w:rsidP="00D37C47">
            <w:pPr>
              <w:suppressAutoHyphens w:val="0"/>
              <w:spacing w:line="240" w:lineRule="auto"/>
              <w:jc w:val="center"/>
              <w:rPr>
                <w:rFonts w:eastAsia="Times New Roman"/>
                <w:color w:val="000000"/>
                <w:sz w:val="22"/>
                <w:lang w:eastAsia="hr-HR"/>
              </w:rPr>
            </w:pPr>
            <w:r w:rsidRPr="00D37C47">
              <w:rPr>
                <w:rFonts w:eastAsia="Times New Roman"/>
                <w:color w:val="000000"/>
                <w:sz w:val="22"/>
                <w:lang w:eastAsia="hr-HR"/>
              </w:rPr>
              <w:t xml:space="preserve">Članak 3. </w:t>
            </w:r>
          </w:p>
          <w:p w:rsidR="00D37C47" w:rsidRPr="00D37C47" w:rsidRDefault="00D37C47" w:rsidP="00D37C47">
            <w:pPr>
              <w:suppressAutoHyphens w:val="0"/>
              <w:spacing w:line="276" w:lineRule="auto"/>
              <w:jc w:val="both"/>
              <w:rPr>
                <w:rFonts w:eastAsia="Times New Roman"/>
                <w:color w:val="000000"/>
                <w:sz w:val="22"/>
                <w:lang w:eastAsia="hr-HR"/>
              </w:rPr>
            </w:pPr>
            <w:r w:rsidRPr="00D37C47">
              <w:rPr>
                <w:rFonts w:eastAsia="Times New Roman"/>
                <w:color w:val="000000"/>
                <w:sz w:val="22"/>
                <w:lang w:eastAsia="hr-HR"/>
              </w:rPr>
              <w:br/>
              <w:t>Sredstva za provedbu ovog plana osiguravat će Gradski ured za mjesnu samoupravu, promet, civilnu zaštitu i sigurnost za namjene određene ovim planom, a prema načelima štednje i racionalnog korištenja sredstava.</w:t>
            </w:r>
          </w:p>
          <w:p w:rsidR="00D37C47" w:rsidRPr="00D37C47" w:rsidRDefault="00D37C47" w:rsidP="00D37C47">
            <w:pPr>
              <w:suppressAutoHyphens w:val="0"/>
              <w:spacing w:line="276" w:lineRule="auto"/>
              <w:jc w:val="both"/>
              <w:rPr>
                <w:rFonts w:eastAsia="Times New Roman"/>
                <w:color w:val="000000"/>
                <w:sz w:val="22"/>
                <w:lang w:eastAsia="hr-HR"/>
              </w:rPr>
            </w:pPr>
          </w:p>
          <w:p w:rsidR="00D37C47" w:rsidRPr="00D37C47" w:rsidRDefault="00D37C47" w:rsidP="00D37C47">
            <w:pPr>
              <w:suppressAutoHyphens w:val="0"/>
              <w:spacing w:after="160" w:line="259" w:lineRule="auto"/>
              <w:jc w:val="center"/>
              <w:rPr>
                <w:rFonts w:asciiTheme="minorHAnsi" w:hAnsiTheme="minorHAnsi" w:cstheme="minorBidi"/>
                <w:color w:val="000000"/>
                <w:sz w:val="22"/>
              </w:rPr>
            </w:pPr>
            <w:r w:rsidRPr="00D37C47">
              <w:rPr>
                <w:color w:val="000000"/>
                <w:sz w:val="22"/>
              </w:rPr>
              <w:t>Članak 4</w:t>
            </w:r>
            <w:r w:rsidRPr="00D37C47">
              <w:rPr>
                <w:rFonts w:asciiTheme="minorHAnsi" w:hAnsiTheme="minorHAnsi" w:cstheme="minorBidi"/>
                <w:color w:val="000000"/>
                <w:sz w:val="22"/>
              </w:rPr>
              <w:t xml:space="preserve">. </w:t>
            </w:r>
          </w:p>
          <w:p w:rsidR="00D37C47" w:rsidRPr="00D37C47" w:rsidRDefault="00D37C47" w:rsidP="00D37C47">
            <w:pPr>
              <w:suppressAutoHyphens w:val="0"/>
              <w:spacing w:after="160" w:line="259" w:lineRule="auto"/>
              <w:jc w:val="both"/>
              <w:rPr>
                <w:color w:val="000000"/>
                <w:sz w:val="22"/>
              </w:rPr>
            </w:pPr>
            <w:r w:rsidRPr="00D37C47">
              <w:rPr>
                <w:color w:val="000000"/>
                <w:sz w:val="22"/>
              </w:rPr>
              <w:t xml:space="preserve">Ovaj će Plan biti dostavljen Gradskom uredu za mjesnu samoupravu, promet, civilnu zaštitu i sigurnost. </w:t>
            </w:r>
          </w:p>
          <w:p w:rsidR="00D37C47" w:rsidRPr="00D37C47" w:rsidRDefault="00D37C47" w:rsidP="00D37C47">
            <w:pPr>
              <w:suppressAutoHyphens w:val="0"/>
              <w:spacing w:line="276" w:lineRule="auto"/>
              <w:jc w:val="both"/>
              <w:rPr>
                <w:rFonts w:eastAsia="Times New Roman"/>
                <w:color w:val="000000"/>
                <w:sz w:val="22"/>
                <w:lang w:eastAsia="hr-HR"/>
              </w:rPr>
            </w:pPr>
          </w:p>
        </w:tc>
      </w:tr>
      <w:tr w:rsidR="00D37C47" w:rsidRPr="00D37C47" w:rsidTr="00117359">
        <w:trPr>
          <w:trHeight w:val="300"/>
        </w:trPr>
        <w:tc>
          <w:tcPr>
            <w:tcW w:w="2500" w:type="dxa"/>
            <w:tcBorders>
              <w:top w:val="nil"/>
              <w:left w:val="nil"/>
              <w:bottom w:val="nil"/>
              <w:right w:val="nil"/>
            </w:tcBorders>
            <w:shd w:val="clear" w:color="auto" w:fill="auto"/>
            <w:noWrap/>
            <w:vAlign w:val="center"/>
            <w:hideMark/>
          </w:tcPr>
          <w:p w:rsidR="00D37C47" w:rsidRPr="00D37C47" w:rsidRDefault="00D37C47" w:rsidP="00D37C47">
            <w:pPr>
              <w:suppressAutoHyphens w:val="0"/>
              <w:spacing w:line="240" w:lineRule="auto"/>
              <w:jc w:val="center"/>
              <w:rPr>
                <w:rFonts w:eastAsia="Times New Roman"/>
                <w:color w:val="000000"/>
                <w:sz w:val="22"/>
                <w:lang w:eastAsia="hr-HR"/>
              </w:rPr>
            </w:pPr>
          </w:p>
        </w:tc>
        <w:tc>
          <w:tcPr>
            <w:tcW w:w="7139" w:type="dxa"/>
            <w:tcBorders>
              <w:top w:val="nil"/>
              <w:left w:val="nil"/>
              <w:bottom w:val="nil"/>
              <w:right w:val="nil"/>
            </w:tcBorders>
            <w:shd w:val="clear" w:color="auto" w:fill="auto"/>
            <w:noWrap/>
            <w:vAlign w:val="center"/>
            <w:hideMark/>
          </w:tcPr>
          <w:p w:rsidR="00D37C47" w:rsidRPr="00D37C47" w:rsidRDefault="00D37C47" w:rsidP="00D37C47">
            <w:pPr>
              <w:suppressAutoHyphens w:val="0"/>
              <w:spacing w:line="240" w:lineRule="auto"/>
              <w:rPr>
                <w:rFonts w:eastAsia="Times New Roman"/>
                <w:sz w:val="20"/>
                <w:szCs w:val="20"/>
                <w:lang w:eastAsia="hr-HR"/>
              </w:rPr>
            </w:pPr>
          </w:p>
        </w:tc>
      </w:tr>
      <w:tr w:rsidR="00D37C47" w:rsidRPr="00D37C47" w:rsidTr="00117359">
        <w:trPr>
          <w:trHeight w:val="300"/>
        </w:trPr>
        <w:tc>
          <w:tcPr>
            <w:tcW w:w="2500" w:type="dxa"/>
            <w:tcBorders>
              <w:top w:val="nil"/>
              <w:left w:val="nil"/>
              <w:bottom w:val="nil"/>
              <w:right w:val="nil"/>
            </w:tcBorders>
            <w:shd w:val="clear" w:color="auto" w:fill="auto"/>
            <w:vAlign w:val="center"/>
            <w:hideMark/>
          </w:tcPr>
          <w:p w:rsidR="00D37C47" w:rsidRPr="00D37C47" w:rsidRDefault="00D37C47" w:rsidP="00D37C47">
            <w:pPr>
              <w:suppressAutoHyphens w:val="0"/>
              <w:spacing w:line="240" w:lineRule="auto"/>
              <w:jc w:val="center"/>
              <w:rPr>
                <w:rFonts w:eastAsia="Times New Roman"/>
                <w:color w:val="000000"/>
                <w:sz w:val="22"/>
                <w:lang w:eastAsia="hr-HR"/>
              </w:rPr>
            </w:pPr>
          </w:p>
        </w:tc>
        <w:tc>
          <w:tcPr>
            <w:tcW w:w="7139" w:type="dxa"/>
            <w:tcBorders>
              <w:top w:val="nil"/>
              <w:left w:val="nil"/>
              <w:bottom w:val="nil"/>
              <w:right w:val="nil"/>
            </w:tcBorders>
            <w:shd w:val="clear" w:color="auto" w:fill="auto"/>
            <w:vAlign w:val="center"/>
            <w:hideMark/>
          </w:tcPr>
          <w:p w:rsidR="00D37C47" w:rsidRPr="00D37C47" w:rsidRDefault="00D37C47" w:rsidP="00D37C47">
            <w:pPr>
              <w:suppressAutoHyphens w:val="0"/>
              <w:spacing w:line="240" w:lineRule="auto"/>
              <w:jc w:val="center"/>
              <w:rPr>
                <w:rFonts w:eastAsia="Times New Roman"/>
                <w:sz w:val="20"/>
                <w:szCs w:val="20"/>
                <w:lang w:eastAsia="hr-HR"/>
              </w:rPr>
            </w:pPr>
          </w:p>
        </w:tc>
      </w:tr>
      <w:tr w:rsidR="00D37C47" w:rsidRPr="00D37C47" w:rsidTr="00117359">
        <w:trPr>
          <w:trHeight w:val="1005"/>
        </w:trPr>
        <w:tc>
          <w:tcPr>
            <w:tcW w:w="9639" w:type="dxa"/>
            <w:gridSpan w:val="2"/>
            <w:tcBorders>
              <w:top w:val="nil"/>
              <w:left w:val="nil"/>
              <w:bottom w:val="nil"/>
              <w:right w:val="nil"/>
            </w:tcBorders>
            <w:shd w:val="clear" w:color="auto" w:fill="auto"/>
            <w:vAlign w:val="center"/>
            <w:hideMark/>
          </w:tcPr>
          <w:p w:rsidR="00D37C47" w:rsidRPr="00D37C47" w:rsidRDefault="00D37C47" w:rsidP="00D37C47">
            <w:pPr>
              <w:suppressAutoHyphens w:val="0"/>
              <w:spacing w:line="240" w:lineRule="auto"/>
              <w:rPr>
                <w:rFonts w:eastAsia="Times New Roman"/>
                <w:color w:val="000000"/>
                <w:sz w:val="22"/>
                <w:lang w:eastAsia="hr-HR"/>
              </w:rPr>
            </w:pPr>
            <w:r w:rsidRPr="00D37C47">
              <w:rPr>
                <w:rFonts w:eastAsia="Times New Roman"/>
                <w:color w:val="000000"/>
                <w:sz w:val="22"/>
                <w:lang w:eastAsia="hr-HR"/>
              </w:rPr>
              <w:t xml:space="preserve">KLASA: 024-08/25-003/2118                                                </w:t>
            </w:r>
            <w:r w:rsidRPr="00D37C47">
              <w:rPr>
                <w:rFonts w:eastAsia="Times New Roman"/>
                <w:color w:val="000000"/>
                <w:sz w:val="22"/>
                <w:lang w:eastAsia="hr-HR"/>
              </w:rPr>
              <w:br/>
              <w:t>URBROJ: 251-13-11-6/015-25-3</w:t>
            </w:r>
          </w:p>
          <w:p w:rsidR="00D37C47" w:rsidRPr="00D37C47" w:rsidRDefault="00D37C47" w:rsidP="00D37C47">
            <w:pPr>
              <w:suppressAutoHyphens w:val="0"/>
              <w:spacing w:line="240" w:lineRule="auto"/>
              <w:rPr>
                <w:rFonts w:eastAsia="Times New Roman"/>
                <w:color w:val="000000"/>
                <w:sz w:val="22"/>
                <w:lang w:eastAsia="hr-HR"/>
              </w:rPr>
            </w:pPr>
            <w:r w:rsidRPr="00D37C47">
              <w:rPr>
                <w:rFonts w:eastAsia="Times New Roman"/>
                <w:color w:val="000000"/>
                <w:sz w:val="22"/>
                <w:lang w:eastAsia="hr-HR"/>
              </w:rPr>
              <w:t xml:space="preserve">                                                                </w:t>
            </w:r>
            <w:r w:rsidRPr="00D37C47">
              <w:rPr>
                <w:rFonts w:eastAsia="Times New Roman"/>
                <w:color w:val="000000"/>
                <w:sz w:val="22"/>
                <w:lang w:eastAsia="hr-HR"/>
              </w:rPr>
              <w:br/>
              <w:t xml:space="preserve">Zagreb, 20. studeni 2025.                                                                         </w:t>
            </w:r>
          </w:p>
        </w:tc>
      </w:tr>
      <w:tr w:rsidR="00D37C47" w:rsidRPr="00D37C47" w:rsidTr="00117359">
        <w:trPr>
          <w:trHeight w:val="300"/>
        </w:trPr>
        <w:tc>
          <w:tcPr>
            <w:tcW w:w="2500" w:type="dxa"/>
            <w:tcBorders>
              <w:top w:val="nil"/>
              <w:left w:val="nil"/>
              <w:bottom w:val="nil"/>
              <w:right w:val="nil"/>
            </w:tcBorders>
            <w:shd w:val="clear" w:color="auto" w:fill="auto"/>
            <w:vAlign w:val="center"/>
            <w:hideMark/>
          </w:tcPr>
          <w:p w:rsidR="00D37C47" w:rsidRPr="00D37C47" w:rsidRDefault="00D37C47" w:rsidP="00D37C47">
            <w:pPr>
              <w:suppressAutoHyphens w:val="0"/>
              <w:spacing w:line="240" w:lineRule="auto"/>
              <w:rPr>
                <w:rFonts w:eastAsia="Times New Roman"/>
                <w:color w:val="000000"/>
                <w:sz w:val="22"/>
                <w:lang w:eastAsia="hr-HR"/>
              </w:rPr>
            </w:pPr>
          </w:p>
        </w:tc>
        <w:tc>
          <w:tcPr>
            <w:tcW w:w="7139" w:type="dxa"/>
            <w:tcBorders>
              <w:top w:val="nil"/>
              <w:left w:val="nil"/>
              <w:bottom w:val="nil"/>
              <w:right w:val="nil"/>
            </w:tcBorders>
            <w:shd w:val="clear" w:color="auto" w:fill="auto"/>
            <w:vAlign w:val="center"/>
            <w:hideMark/>
          </w:tcPr>
          <w:p w:rsidR="00D37C47" w:rsidRPr="00D37C47" w:rsidRDefault="00D37C47" w:rsidP="00D37C47">
            <w:pPr>
              <w:suppressAutoHyphens w:val="0"/>
              <w:spacing w:line="240" w:lineRule="auto"/>
              <w:rPr>
                <w:rFonts w:eastAsia="Times New Roman"/>
                <w:sz w:val="20"/>
                <w:szCs w:val="20"/>
                <w:lang w:eastAsia="hr-HR"/>
              </w:rPr>
            </w:pPr>
          </w:p>
          <w:p w:rsidR="00D37C47" w:rsidRPr="00D37C47" w:rsidRDefault="00D37C47" w:rsidP="00D37C47">
            <w:pPr>
              <w:suppressAutoHyphens w:val="0"/>
              <w:spacing w:line="240" w:lineRule="auto"/>
              <w:rPr>
                <w:rFonts w:eastAsia="Times New Roman"/>
                <w:sz w:val="20"/>
                <w:szCs w:val="20"/>
                <w:lang w:eastAsia="hr-HR"/>
              </w:rPr>
            </w:pPr>
          </w:p>
        </w:tc>
      </w:tr>
      <w:tr w:rsidR="00D37C47" w:rsidRPr="00D37C47" w:rsidTr="00117359">
        <w:trPr>
          <w:trHeight w:val="300"/>
        </w:trPr>
        <w:tc>
          <w:tcPr>
            <w:tcW w:w="2500" w:type="dxa"/>
            <w:tcBorders>
              <w:top w:val="nil"/>
              <w:left w:val="nil"/>
              <w:bottom w:val="nil"/>
              <w:right w:val="nil"/>
            </w:tcBorders>
            <w:shd w:val="clear" w:color="auto" w:fill="auto"/>
            <w:noWrap/>
            <w:vAlign w:val="bottom"/>
            <w:hideMark/>
          </w:tcPr>
          <w:p w:rsidR="00D37C47" w:rsidRPr="00D37C47" w:rsidRDefault="00D37C47" w:rsidP="00D37C47">
            <w:pPr>
              <w:suppressAutoHyphens w:val="0"/>
              <w:spacing w:line="240" w:lineRule="auto"/>
              <w:rPr>
                <w:rFonts w:eastAsia="Times New Roman"/>
                <w:sz w:val="20"/>
                <w:szCs w:val="20"/>
                <w:lang w:eastAsia="hr-HR"/>
              </w:rPr>
            </w:pPr>
          </w:p>
        </w:tc>
        <w:tc>
          <w:tcPr>
            <w:tcW w:w="7139" w:type="dxa"/>
            <w:tcBorders>
              <w:top w:val="nil"/>
              <w:left w:val="nil"/>
              <w:bottom w:val="nil"/>
              <w:right w:val="nil"/>
            </w:tcBorders>
            <w:shd w:val="clear" w:color="auto" w:fill="auto"/>
            <w:noWrap/>
            <w:vAlign w:val="bottom"/>
            <w:hideMark/>
          </w:tcPr>
          <w:p w:rsidR="00D37C47" w:rsidRPr="00D37C47" w:rsidRDefault="00D37C47" w:rsidP="00D37C47">
            <w:pPr>
              <w:suppressAutoHyphens w:val="0"/>
              <w:spacing w:line="240" w:lineRule="auto"/>
              <w:jc w:val="center"/>
              <w:rPr>
                <w:rFonts w:eastAsia="Times New Roman"/>
                <w:color w:val="000000"/>
                <w:sz w:val="22"/>
                <w:lang w:eastAsia="hr-HR"/>
              </w:rPr>
            </w:pPr>
            <w:r w:rsidRPr="00D37C47">
              <w:rPr>
                <w:rFonts w:eastAsia="Times New Roman"/>
                <w:color w:val="000000"/>
                <w:sz w:val="22"/>
                <w:lang w:eastAsia="hr-HR"/>
              </w:rPr>
              <w:t>Predsjednica Vijeća Mjesnog odbora</w:t>
            </w:r>
          </w:p>
        </w:tc>
      </w:tr>
      <w:tr w:rsidR="00D37C47" w:rsidRPr="00D37C47" w:rsidTr="00117359">
        <w:trPr>
          <w:trHeight w:val="300"/>
        </w:trPr>
        <w:tc>
          <w:tcPr>
            <w:tcW w:w="2500" w:type="dxa"/>
            <w:tcBorders>
              <w:top w:val="nil"/>
              <w:left w:val="nil"/>
              <w:bottom w:val="nil"/>
              <w:right w:val="nil"/>
            </w:tcBorders>
            <w:shd w:val="clear" w:color="auto" w:fill="auto"/>
            <w:noWrap/>
            <w:vAlign w:val="bottom"/>
            <w:hideMark/>
          </w:tcPr>
          <w:p w:rsidR="00D37C47" w:rsidRPr="00D37C47" w:rsidRDefault="00D37C47" w:rsidP="00D37C47">
            <w:pPr>
              <w:suppressAutoHyphens w:val="0"/>
              <w:spacing w:line="240" w:lineRule="auto"/>
              <w:jc w:val="center"/>
              <w:rPr>
                <w:rFonts w:ascii="Calibri" w:eastAsia="Times New Roman" w:hAnsi="Calibri" w:cs="Calibri"/>
                <w:color w:val="000000"/>
                <w:sz w:val="22"/>
                <w:lang w:eastAsia="hr-HR"/>
              </w:rPr>
            </w:pPr>
          </w:p>
        </w:tc>
        <w:tc>
          <w:tcPr>
            <w:tcW w:w="7139" w:type="dxa"/>
            <w:tcBorders>
              <w:top w:val="nil"/>
              <w:left w:val="nil"/>
              <w:bottom w:val="nil"/>
              <w:right w:val="nil"/>
            </w:tcBorders>
            <w:shd w:val="clear" w:color="auto" w:fill="auto"/>
            <w:noWrap/>
            <w:vAlign w:val="bottom"/>
            <w:hideMark/>
          </w:tcPr>
          <w:p w:rsidR="00D37C47" w:rsidRPr="00D37C47" w:rsidRDefault="00D37C47" w:rsidP="00D37C47">
            <w:pPr>
              <w:suppressAutoHyphens w:val="0"/>
              <w:spacing w:line="240" w:lineRule="auto"/>
              <w:jc w:val="center"/>
              <w:rPr>
                <w:rFonts w:eastAsia="Times New Roman"/>
                <w:color w:val="000000"/>
                <w:sz w:val="22"/>
                <w:lang w:eastAsia="hr-HR"/>
              </w:rPr>
            </w:pPr>
            <w:r w:rsidRPr="00D37C47">
              <w:rPr>
                <w:rFonts w:eastAsia="Times New Roman"/>
                <w:color w:val="000000"/>
                <w:sz w:val="22"/>
                <w:lang w:eastAsia="hr-HR"/>
              </w:rPr>
              <w:t>Resnički gaj</w:t>
            </w:r>
          </w:p>
        </w:tc>
      </w:tr>
      <w:tr w:rsidR="00D37C47" w:rsidRPr="00D37C47" w:rsidTr="00117359">
        <w:trPr>
          <w:trHeight w:val="300"/>
        </w:trPr>
        <w:tc>
          <w:tcPr>
            <w:tcW w:w="2500" w:type="dxa"/>
            <w:tcBorders>
              <w:top w:val="nil"/>
              <w:left w:val="nil"/>
              <w:bottom w:val="nil"/>
              <w:right w:val="nil"/>
            </w:tcBorders>
            <w:shd w:val="clear" w:color="auto" w:fill="auto"/>
            <w:noWrap/>
            <w:vAlign w:val="bottom"/>
            <w:hideMark/>
          </w:tcPr>
          <w:p w:rsidR="00D37C47" w:rsidRPr="00D37C47" w:rsidRDefault="00D37C47" w:rsidP="00D37C47">
            <w:pPr>
              <w:suppressAutoHyphens w:val="0"/>
              <w:spacing w:line="240" w:lineRule="auto"/>
              <w:jc w:val="center"/>
              <w:rPr>
                <w:rFonts w:ascii="Calibri" w:eastAsia="Times New Roman" w:hAnsi="Calibri" w:cs="Calibri"/>
                <w:color w:val="000000"/>
                <w:sz w:val="22"/>
                <w:lang w:eastAsia="hr-HR"/>
              </w:rPr>
            </w:pPr>
          </w:p>
        </w:tc>
        <w:tc>
          <w:tcPr>
            <w:tcW w:w="7139" w:type="dxa"/>
            <w:tcBorders>
              <w:top w:val="nil"/>
              <w:left w:val="nil"/>
              <w:bottom w:val="nil"/>
              <w:right w:val="nil"/>
            </w:tcBorders>
            <w:shd w:val="clear" w:color="auto" w:fill="auto"/>
            <w:noWrap/>
            <w:vAlign w:val="bottom"/>
            <w:hideMark/>
          </w:tcPr>
          <w:p w:rsidR="00D37C47" w:rsidRPr="00D37C47" w:rsidRDefault="00D37C47" w:rsidP="00D37C47">
            <w:pPr>
              <w:suppressAutoHyphens w:val="0"/>
              <w:spacing w:line="240" w:lineRule="auto"/>
              <w:rPr>
                <w:rFonts w:eastAsia="Times New Roman"/>
                <w:sz w:val="20"/>
                <w:szCs w:val="20"/>
                <w:lang w:eastAsia="hr-HR"/>
              </w:rPr>
            </w:pPr>
          </w:p>
        </w:tc>
      </w:tr>
      <w:tr w:rsidR="00D37C47" w:rsidRPr="00D37C47" w:rsidTr="00117359">
        <w:trPr>
          <w:trHeight w:val="300"/>
        </w:trPr>
        <w:tc>
          <w:tcPr>
            <w:tcW w:w="2500" w:type="dxa"/>
            <w:tcBorders>
              <w:top w:val="nil"/>
              <w:left w:val="nil"/>
              <w:bottom w:val="nil"/>
              <w:right w:val="nil"/>
            </w:tcBorders>
            <w:shd w:val="clear" w:color="auto" w:fill="auto"/>
            <w:noWrap/>
            <w:vAlign w:val="bottom"/>
            <w:hideMark/>
          </w:tcPr>
          <w:p w:rsidR="00D37C47" w:rsidRPr="00D37C47" w:rsidRDefault="00D37C47" w:rsidP="00D37C47">
            <w:pPr>
              <w:suppressAutoHyphens w:val="0"/>
              <w:spacing w:line="240" w:lineRule="auto"/>
              <w:rPr>
                <w:rFonts w:eastAsia="Times New Roman"/>
                <w:sz w:val="20"/>
                <w:szCs w:val="20"/>
                <w:lang w:eastAsia="hr-HR"/>
              </w:rPr>
            </w:pPr>
          </w:p>
        </w:tc>
        <w:tc>
          <w:tcPr>
            <w:tcW w:w="7139" w:type="dxa"/>
            <w:tcBorders>
              <w:top w:val="nil"/>
              <w:left w:val="nil"/>
              <w:bottom w:val="nil"/>
              <w:right w:val="nil"/>
            </w:tcBorders>
            <w:shd w:val="clear" w:color="auto" w:fill="auto"/>
            <w:noWrap/>
            <w:vAlign w:val="bottom"/>
            <w:hideMark/>
          </w:tcPr>
          <w:p w:rsidR="00D37C47" w:rsidRPr="00D37C47" w:rsidRDefault="00D37C47" w:rsidP="00D37C47">
            <w:pPr>
              <w:suppressAutoHyphens w:val="0"/>
              <w:spacing w:line="240" w:lineRule="auto"/>
              <w:jc w:val="center"/>
              <w:rPr>
                <w:rFonts w:eastAsia="Times New Roman"/>
                <w:color w:val="000000"/>
                <w:sz w:val="22"/>
                <w:lang w:eastAsia="hr-HR"/>
              </w:rPr>
            </w:pPr>
            <w:r w:rsidRPr="00D37C47">
              <w:rPr>
                <w:rFonts w:eastAsia="Times New Roman"/>
                <w:color w:val="000000"/>
                <w:sz w:val="22"/>
                <w:lang w:eastAsia="hr-HR"/>
              </w:rPr>
              <w:t>Nevenka Habric</w:t>
            </w:r>
          </w:p>
        </w:tc>
      </w:tr>
    </w:tbl>
    <w:p w:rsidR="00D37C47" w:rsidRDefault="00D37C47" w:rsidP="00F42A5B">
      <w:pPr>
        <w:jc w:val="both"/>
      </w:pPr>
    </w:p>
    <w:p w:rsidR="00D37C47" w:rsidRDefault="00D37C47" w:rsidP="00F42A5B">
      <w:pPr>
        <w:jc w:val="both"/>
      </w:pPr>
    </w:p>
    <w:p w:rsidR="00D37C47" w:rsidRDefault="00D37C47" w:rsidP="00F42A5B">
      <w:pPr>
        <w:jc w:val="both"/>
      </w:pPr>
    </w:p>
    <w:p w:rsidR="00D37C47" w:rsidRDefault="00D37C47" w:rsidP="00F42A5B">
      <w:pPr>
        <w:jc w:val="both"/>
      </w:pPr>
    </w:p>
    <w:p w:rsidR="00D37C47" w:rsidRDefault="00D37C47" w:rsidP="00F42A5B">
      <w:pPr>
        <w:jc w:val="both"/>
      </w:pPr>
    </w:p>
    <w:p w:rsidR="00D37C47" w:rsidRDefault="00D37C47" w:rsidP="00F42A5B">
      <w:pPr>
        <w:jc w:val="both"/>
      </w:pPr>
    </w:p>
    <w:p w:rsidR="00D37C47" w:rsidRDefault="00D37C47" w:rsidP="00F42A5B">
      <w:pPr>
        <w:jc w:val="both"/>
      </w:pPr>
    </w:p>
    <w:p w:rsidR="00D37C47" w:rsidRDefault="00D37C47" w:rsidP="00F42A5B">
      <w:pPr>
        <w:jc w:val="both"/>
      </w:pPr>
    </w:p>
    <w:p w:rsidR="00D37C47" w:rsidRDefault="00D37C47" w:rsidP="00F42A5B">
      <w:pPr>
        <w:jc w:val="both"/>
      </w:pPr>
    </w:p>
    <w:p w:rsidR="00D37C47" w:rsidRDefault="00D37C47" w:rsidP="00F42A5B">
      <w:pPr>
        <w:jc w:val="both"/>
      </w:pPr>
    </w:p>
    <w:p w:rsidR="00D37C47" w:rsidRDefault="00D37C47" w:rsidP="00F42A5B">
      <w:pPr>
        <w:jc w:val="both"/>
      </w:pPr>
    </w:p>
    <w:p w:rsidR="00D37C47" w:rsidRDefault="00D37C47" w:rsidP="00F42A5B">
      <w:pPr>
        <w:jc w:val="both"/>
      </w:pPr>
    </w:p>
    <w:p w:rsidR="00D37C47" w:rsidRDefault="00D37C47" w:rsidP="00F42A5B">
      <w:pPr>
        <w:jc w:val="both"/>
      </w:pPr>
    </w:p>
    <w:p w:rsidR="00D37C47" w:rsidRDefault="00D37C47" w:rsidP="00F42A5B">
      <w:pPr>
        <w:jc w:val="both"/>
      </w:pPr>
    </w:p>
    <w:p w:rsidR="00D37C47" w:rsidRDefault="00D37C47" w:rsidP="00F42A5B">
      <w:pPr>
        <w:jc w:val="both"/>
      </w:pPr>
    </w:p>
    <w:p w:rsidR="00D37C47" w:rsidRDefault="00D37C47" w:rsidP="00F42A5B">
      <w:pPr>
        <w:jc w:val="both"/>
      </w:pPr>
    </w:p>
    <w:p w:rsidR="00D37C47" w:rsidRDefault="00D37C47" w:rsidP="00F42A5B">
      <w:pPr>
        <w:jc w:val="both"/>
      </w:pPr>
    </w:p>
    <w:p w:rsidR="00D37C47" w:rsidRDefault="00D37C47" w:rsidP="00F42A5B">
      <w:pPr>
        <w:jc w:val="both"/>
      </w:pPr>
    </w:p>
    <w:p w:rsidR="00D37C47" w:rsidRDefault="00D37C47" w:rsidP="00D37C47">
      <w:pPr>
        <w:jc w:val="both"/>
      </w:pPr>
    </w:p>
    <w:p w:rsidR="00D37C47" w:rsidRPr="00AA13F4" w:rsidRDefault="00D37C47" w:rsidP="00D37C47">
      <w:pPr>
        <w:jc w:val="both"/>
      </w:pPr>
      <w:r>
        <w:lastRenderedPageBreak/>
        <w:t xml:space="preserve">Na temelju članka 99. stavka 1. točke 14 </w:t>
      </w:r>
      <w:r w:rsidRPr="00AA13F4">
        <w:t>Statuta Grada Zagreba (Službeni glasnik Grada Zagreba 23/16, 2/18, 23/18, 3/20, 3/21, 11/21 – pročišćeni tekst i 16/22</w:t>
      </w:r>
      <w:r>
        <w:t>)</w:t>
      </w:r>
      <w:r w:rsidRPr="00663416">
        <w:t xml:space="preserve"> </w:t>
      </w:r>
      <w:r w:rsidRPr="000A5DFC">
        <w:t>i član</w:t>
      </w:r>
      <w:r>
        <w:t>ka 15</w:t>
      </w:r>
      <w:r w:rsidRPr="000A5DFC">
        <w:t xml:space="preserve">. Pravila Mjesnog odbora </w:t>
      </w:r>
      <w:r>
        <w:t>Resnički gaj</w:t>
      </w:r>
      <w:r w:rsidRPr="000A5DFC">
        <w:t>,</w:t>
      </w:r>
      <w:r w:rsidRPr="00AA13F4">
        <w:t xml:space="preserve"> Vijeće Mjesnog odbora </w:t>
      </w:r>
      <w:r>
        <w:t>Resnički gaj, na 6. sjednici,                         20</w:t>
      </w:r>
      <w:r w:rsidRPr="00AA13F4">
        <w:t xml:space="preserve">. </w:t>
      </w:r>
      <w:r>
        <w:t xml:space="preserve">studenog </w:t>
      </w:r>
      <w:r w:rsidRPr="00AA13F4">
        <w:t>202</w:t>
      </w:r>
      <w:r>
        <w:t xml:space="preserve">5.,  </w:t>
      </w:r>
      <w:r w:rsidRPr="00AA13F4">
        <w:t>donijelo je</w:t>
      </w:r>
    </w:p>
    <w:p w:rsidR="00D37C47" w:rsidRPr="00AA13F4" w:rsidRDefault="00D37C47" w:rsidP="00D37C47">
      <w:pPr>
        <w:jc w:val="center"/>
        <w:rPr>
          <w:b/>
        </w:rPr>
      </w:pPr>
    </w:p>
    <w:p w:rsidR="00D37C47" w:rsidRPr="00AA13F4" w:rsidRDefault="00D37C47" w:rsidP="00D37C47">
      <w:pPr>
        <w:jc w:val="both"/>
      </w:pPr>
    </w:p>
    <w:p w:rsidR="00D37C47" w:rsidRPr="00AA13F4" w:rsidRDefault="00D37C47" w:rsidP="00D37C47">
      <w:pPr>
        <w:jc w:val="center"/>
      </w:pPr>
    </w:p>
    <w:p w:rsidR="00D37C47" w:rsidRPr="009D3ABA" w:rsidRDefault="00D37C47" w:rsidP="00D37C47">
      <w:pPr>
        <w:jc w:val="center"/>
        <w:rPr>
          <w:b/>
          <w:bCs/>
        </w:rPr>
      </w:pPr>
      <w:r w:rsidRPr="009D3ABA">
        <w:rPr>
          <w:b/>
          <w:bCs/>
        </w:rPr>
        <w:t>Z A K LJ U Č A K</w:t>
      </w:r>
    </w:p>
    <w:p w:rsidR="00D37C47" w:rsidRPr="00D35895" w:rsidRDefault="00D37C47" w:rsidP="00D37C47">
      <w:pPr>
        <w:jc w:val="center"/>
        <w:rPr>
          <w:b/>
        </w:rPr>
      </w:pPr>
      <w:r w:rsidRPr="004410EC">
        <w:rPr>
          <w:b/>
        </w:rPr>
        <w:t xml:space="preserve">o </w:t>
      </w:r>
      <w:r>
        <w:rPr>
          <w:b/>
        </w:rPr>
        <w:t>prijedlogu izvršitelja povremenih poslova u prostorijama mjesne samouprave Resnički gaj u 2026.</w:t>
      </w:r>
    </w:p>
    <w:p w:rsidR="00D37C47" w:rsidRPr="00AA13F4" w:rsidRDefault="00D37C47" w:rsidP="00D37C47"/>
    <w:p w:rsidR="00D37C47" w:rsidRDefault="00D37C47" w:rsidP="00D37C47">
      <w:pPr>
        <w:pStyle w:val="ListParagraph"/>
        <w:numPr>
          <w:ilvl w:val="0"/>
          <w:numId w:val="22"/>
        </w:numPr>
        <w:spacing w:after="120" w:line="276" w:lineRule="auto"/>
        <w:ind w:left="714" w:hanging="357"/>
        <w:contextualSpacing w:val="0"/>
        <w:jc w:val="both"/>
      </w:pPr>
      <w:r>
        <w:t xml:space="preserve">Vijeće predlaže da se za izvršitelja povremenih poslova u objektu mjesne samouprave Resnički gaj u Čulinečkoj ulici 230 izabere dosadašnja izvršiteljica Ružica Štaba te da se s njom sklopi ugovor za razdoblje od 1.1.2026. do 31.12.2026. </w:t>
      </w:r>
    </w:p>
    <w:p w:rsidR="00D37C47" w:rsidRDefault="00D37C47" w:rsidP="00D37C47">
      <w:pPr>
        <w:pStyle w:val="ListParagraph"/>
        <w:spacing w:after="120" w:line="276" w:lineRule="auto"/>
        <w:ind w:left="714"/>
        <w:contextualSpacing w:val="0"/>
        <w:jc w:val="both"/>
      </w:pPr>
    </w:p>
    <w:p w:rsidR="00D37C47" w:rsidRDefault="00D37C47" w:rsidP="00D37C47">
      <w:pPr>
        <w:pStyle w:val="ListParagraph"/>
        <w:numPr>
          <w:ilvl w:val="0"/>
          <w:numId w:val="22"/>
        </w:numPr>
        <w:spacing w:line="276" w:lineRule="auto"/>
        <w:contextualSpacing w:val="0"/>
        <w:jc w:val="both"/>
      </w:pPr>
      <w:r>
        <w:t>Ovaj zaključak dostavlja se Gradskom uredu za mjesnu samoupravu, promet, civilnu zaštitu i sigurnost na daljnje postupanje.</w:t>
      </w:r>
    </w:p>
    <w:p w:rsidR="00D37C47" w:rsidRPr="00AA13F4" w:rsidRDefault="00D37C47" w:rsidP="00D37C47">
      <w:pPr>
        <w:overflowPunct w:val="0"/>
        <w:autoSpaceDE w:val="0"/>
        <w:autoSpaceDN w:val="0"/>
        <w:adjustRightInd w:val="0"/>
        <w:ind w:left="900" w:right="-168"/>
        <w:jc w:val="both"/>
      </w:pPr>
    </w:p>
    <w:p w:rsidR="00D37C47" w:rsidRPr="00AA13F4" w:rsidRDefault="00D37C47" w:rsidP="00D37C47">
      <w:pPr>
        <w:overflowPunct w:val="0"/>
        <w:autoSpaceDE w:val="0"/>
        <w:autoSpaceDN w:val="0"/>
        <w:adjustRightInd w:val="0"/>
        <w:ind w:right="-168"/>
        <w:jc w:val="both"/>
      </w:pPr>
    </w:p>
    <w:p w:rsidR="00D37C47" w:rsidRPr="00AA13F4" w:rsidRDefault="00D37C47" w:rsidP="00D37C47"/>
    <w:p w:rsidR="00D37C47" w:rsidRPr="00274A5F" w:rsidRDefault="00D37C47" w:rsidP="00D37C47">
      <w:pPr>
        <w:jc w:val="both"/>
      </w:pPr>
    </w:p>
    <w:p w:rsidR="00D37C47" w:rsidRDefault="00D37C47" w:rsidP="00D37C47">
      <w:pPr>
        <w:jc w:val="both"/>
      </w:pPr>
      <w:r>
        <w:t>KLASA: 024-08/25-003/2118</w:t>
      </w:r>
    </w:p>
    <w:p w:rsidR="00D37C47" w:rsidRDefault="00D37C47" w:rsidP="00D37C47">
      <w:pPr>
        <w:jc w:val="both"/>
      </w:pPr>
      <w:r>
        <w:t>URBROJ: 251-13-11-6/015-25-4</w:t>
      </w:r>
    </w:p>
    <w:p w:rsidR="00D37C47" w:rsidRDefault="00D37C47" w:rsidP="00D37C47">
      <w:pPr>
        <w:jc w:val="both"/>
      </w:pPr>
    </w:p>
    <w:p w:rsidR="00D37C47" w:rsidRDefault="00D37C47" w:rsidP="00D37C47">
      <w:pPr>
        <w:jc w:val="both"/>
      </w:pPr>
      <w:r>
        <w:t>Zagreb, 20. studeni 2025.</w:t>
      </w:r>
    </w:p>
    <w:p w:rsidR="00D37C47" w:rsidRPr="00FB0846" w:rsidRDefault="00D37C47" w:rsidP="00D37C47"/>
    <w:p w:rsidR="00D37C47" w:rsidRPr="00AD3DDF" w:rsidRDefault="00D37C47" w:rsidP="00D37C47"/>
    <w:p w:rsidR="00D37C47" w:rsidRDefault="00D37C47" w:rsidP="00D37C47">
      <w:pPr>
        <w:ind w:left="4248"/>
      </w:pPr>
      <w:r>
        <w:t xml:space="preserve">                      PREDSJEDNICA VIJEĆA</w:t>
      </w:r>
    </w:p>
    <w:p w:rsidR="00D37C47" w:rsidRDefault="00D37C47" w:rsidP="00D37C47">
      <w:pPr>
        <w:ind w:left="4248"/>
      </w:pPr>
      <w:r>
        <w:t xml:space="preserve">                    Mjesnog odbora Resnički gaj</w:t>
      </w:r>
    </w:p>
    <w:p w:rsidR="00D37C47" w:rsidRDefault="00D37C47" w:rsidP="00D37C47">
      <w:pPr>
        <w:ind w:left="4248"/>
        <w:jc w:val="center"/>
      </w:pPr>
    </w:p>
    <w:p w:rsidR="00D37C47" w:rsidRDefault="00D37C47" w:rsidP="00D37C47">
      <w:pPr>
        <w:ind w:left="4248"/>
        <w:jc w:val="center"/>
      </w:pPr>
      <w:r>
        <w:t xml:space="preserve">     Nevenka Habric</w:t>
      </w:r>
    </w:p>
    <w:p w:rsidR="00D37C47" w:rsidRDefault="00D37C47" w:rsidP="00F42A5B">
      <w:pPr>
        <w:jc w:val="both"/>
      </w:pPr>
    </w:p>
    <w:p w:rsidR="00D37C47" w:rsidRDefault="00D37C47" w:rsidP="00F42A5B">
      <w:pPr>
        <w:jc w:val="both"/>
      </w:pPr>
    </w:p>
    <w:p w:rsidR="00D37C47" w:rsidRDefault="00D37C47" w:rsidP="00F42A5B">
      <w:pPr>
        <w:jc w:val="both"/>
      </w:pPr>
    </w:p>
    <w:p w:rsidR="00D37C47" w:rsidRDefault="00D37C47" w:rsidP="00F42A5B">
      <w:pPr>
        <w:jc w:val="both"/>
      </w:pPr>
    </w:p>
    <w:p w:rsidR="00D37C47" w:rsidRDefault="00D37C47" w:rsidP="00F42A5B">
      <w:pPr>
        <w:jc w:val="both"/>
      </w:pPr>
    </w:p>
    <w:p w:rsidR="00D37C47" w:rsidRDefault="00D37C47" w:rsidP="00F42A5B">
      <w:pPr>
        <w:jc w:val="both"/>
      </w:pPr>
    </w:p>
    <w:p w:rsidR="00D37C47" w:rsidRDefault="00D37C47" w:rsidP="00F42A5B">
      <w:pPr>
        <w:jc w:val="both"/>
      </w:pPr>
    </w:p>
    <w:p w:rsidR="00D37C47" w:rsidRDefault="00D37C47" w:rsidP="00F42A5B">
      <w:pPr>
        <w:jc w:val="both"/>
      </w:pPr>
    </w:p>
    <w:p w:rsidR="00D37C47" w:rsidRDefault="00D37C47" w:rsidP="00F42A5B">
      <w:pPr>
        <w:jc w:val="both"/>
      </w:pPr>
    </w:p>
    <w:p w:rsidR="00D37C47" w:rsidRDefault="00D37C47" w:rsidP="00F42A5B">
      <w:pPr>
        <w:jc w:val="both"/>
      </w:pPr>
    </w:p>
    <w:p w:rsidR="00D37C47" w:rsidRDefault="00D37C47" w:rsidP="00F42A5B">
      <w:pPr>
        <w:jc w:val="both"/>
      </w:pPr>
    </w:p>
    <w:p w:rsidR="00D37C47" w:rsidRDefault="00D37C47" w:rsidP="00F42A5B">
      <w:pPr>
        <w:jc w:val="both"/>
      </w:pPr>
    </w:p>
    <w:p w:rsidR="00D37C47" w:rsidRDefault="00D37C47" w:rsidP="00F42A5B">
      <w:pPr>
        <w:jc w:val="both"/>
      </w:pPr>
    </w:p>
    <w:p w:rsidR="00D37C47" w:rsidRDefault="00D37C47" w:rsidP="00F42A5B">
      <w:pPr>
        <w:jc w:val="both"/>
      </w:pPr>
    </w:p>
    <w:p w:rsidR="00D37C47" w:rsidRDefault="00D37C47" w:rsidP="00F42A5B">
      <w:pPr>
        <w:jc w:val="both"/>
      </w:pPr>
    </w:p>
    <w:p w:rsidR="00D37C47" w:rsidRDefault="00D37C47" w:rsidP="00F42A5B">
      <w:pPr>
        <w:jc w:val="both"/>
      </w:pPr>
    </w:p>
    <w:p w:rsidR="00D37C47" w:rsidRPr="00AA13F4" w:rsidRDefault="00D37C47" w:rsidP="00D37C47">
      <w:pPr>
        <w:jc w:val="both"/>
      </w:pPr>
      <w:r>
        <w:lastRenderedPageBreak/>
        <w:t>Na temelju članka 100</w:t>
      </w:r>
      <w:r w:rsidRPr="00AA13F4">
        <w:t>.</w:t>
      </w:r>
      <w:r>
        <w:t xml:space="preserve"> </w:t>
      </w:r>
      <w:r w:rsidRPr="00AA13F4">
        <w:t>Statuta Grada Zagreba (Službeni glasnik Grada Zagreba 23/16, 2/18, 23/18, 3/20, 3/21, 11/21 – pročišćeni tekst i 16/22</w:t>
      </w:r>
      <w:r>
        <w:t>)</w:t>
      </w:r>
      <w:r w:rsidRPr="00663416">
        <w:t xml:space="preserve"> </w:t>
      </w:r>
      <w:r w:rsidRPr="000A5DFC">
        <w:t>i član</w:t>
      </w:r>
      <w:r>
        <w:t xml:space="preserve">ka </w:t>
      </w:r>
      <w:r w:rsidRPr="000A5DFC">
        <w:t xml:space="preserve">16. Pravila Mjesnog odbora </w:t>
      </w:r>
      <w:r>
        <w:t>Resnički gaj</w:t>
      </w:r>
      <w:r w:rsidRPr="000A5DFC">
        <w:t>,</w:t>
      </w:r>
      <w:r w:rsidRPr="00AA13F4">
        <w:t xml:space="preserve"> Vijeće Mjesnog odbora </w:t>
      </w:r>
      <w:r>
        <w:t>Resnički gaj, na 6. sjednici, 20</w:t>
      </w:r>
      <w:r w:rsidRPr="00AA13F4">
        <w:t xml:space="preserve">. </w:t>
      </w:r>
      <w:r>
        <w:t xml:space="preserve">studenog </w:t>
      </w:r>
      <w:r w:rsidRPr="00AA13F4">
        <w:t>202</w:t>
      </w:r>
      <w:r>
        <w:t>5.</w:t>
      </w:r>
      <w:r w:rsidRPr="00AA13F4">
        <w:t xml:space="preserve">, </w:t>
      </w:r>
      <w:r>
        <w:t xml:space="preserve">        </w:t>
      </w:r>
      <w:r w:rsidRPr="00AA13F4">
        <w:t>donijelo je</w:t>
      </w:r>
    </w:p>
    <w:p w:rsidR="00D37C47" w:rsidRPr="00AA13F4" w:rsidRDefault="00D37C47" w:rsidP="00D37C47">
      <w:pPr>
        <w:jc w:val="center"/>
        <w:rPr>
          <w:b/>
        </w:rPr>
      </w:pPr>
    </w:p>
    <w:p w:rsidR="00D37C47" w:rsidRPr="00AA13F4" w:rsidRDefault="00D37C47" w:rsidP="00D37C47">
      <w:pPr>
        <w:jc w:val="both"/>
      </w:pPr>
    </w:p>
    <w:p w:rsidR="00D37C47" w:rsidRPr="00AA13F4" w:rsidRDefault="00D37C47" w:rsidP="00D37C47">
      <w:pPr>
        <w:jc w:val="center"/>
      </w:pPr>
    </w:p>
    <w:p w:rsidR="00D37C47" w:rsidRPr="009D3ABA" w:rsidRDefault="00D37C47" w:rsidP="00D37C47">
      <w:pPr>
        <w:jc w:val="center"/>
        <w:rPr>
          <w:b/>
          <w:bCs/>
        </w:rPr>
      </w:pPr>
      <w:r w:rsidRPr="009D3ABA">
        <w:rPr>
          <w:b/>
          <w:bCs/>
        </w:rPr>
        <w:t>Z A K LJ U Č A K</w:t>
      </w:r>
    </w:p>
    <w:p w:rsidR="00D37C47" w:rsidRPr="00D35895" w:rsidRDefault="00D37C47" w:rsidP="00D37C47">
      <w:pPr>
        <w:jc w:val="center"/>
        <w:rPr>
          <w:b/>
        </w:rPr>
      </w:pPr>
      <w:r w:rsidRPr="004410EC">
        <w:rPr>
          <w:b/>
        </w:rPr>
        <w:t xml:space="preserve">o </w:t>
      </w:r>
      <w:r>
        <w:rPr>
          <w:b/>
        </w:rPr>
        <w:t>davanju mišljenja o zamolbi za formiranje javnog dobra - nerazvrstane ceste</w:t>
      </w:r>
    </w:p>
    <w:p w:rsidR="00D37C47" w:rsidRPr="00AA13F4" w:rsidRDefault="00D37C47" w:rsidP="00D37C47"/>
    <w:p w:rsidR="00D37C47" w:rsidRDefault="00D37C47" w:rsidP="00D37C47">
      <w:pPr>
        <w:pStyle w:val="ListParagraph"/>
        <w:numPr>
          <w:ilvl w:val="0"/>
          <w:numId w:val="6"/>
        </w:numPr>
        <w:spacing w:line="276" w:lineRule="auto"/>
        <w:jc w:val="both"/>
      </w:pPr>
      <w:r>
        <w:t>Vijeće je raspravljalo o zahtjevu  građana za formiranjem javnog dobra - nerazvrstane ceste od dijela k.č. 1446 k.o. Resnik, od Čulinečke ceste do katastarskih čestica podnositelja zahtjeva.</w:t>
      </w:r>
    </w:p>
    <w:p w:rsidR="00D37C47" w:rsidRPr="00D35895" w:rsidRDefault="00D37C47" w:rsidP="00D37C47">
      <w:pPr>
        <w:pStyle w:val="ListParagraph"/>
        <w:ind w:left="900"/>
        <w:jc w:val="both"/>
      </w:pPr>
    </w:p>
    <w:p w:rsidR="00D37C47" w:rsidRDefault="00D37C47" w:rsidP="00D37C47">
      <w:pPr>
        <w:numPr>
          <w:ilvl w:val="0"/>
          <w:numId w:val="6"/>
        </w:numPr>
        <w:suppressAutoHyphens w:val="0"/>
        <w:spacing w:line="276" w:lineRule="auto"/>
        <w:jc w:val="both"/>
      </w:pPr>
      <w:r>
        <w:t>Vijeće podržava zamolbu građana zbog izgradnje poslovnih objekata na svojoj parceli te predlaže se da se od nadležnog gradskog ureda zatraži formiranje nove čestice od dijela k.č. 1446 k.o. Resnik, koja odgovara zemljišnoknjižnim česticama 2711/1 k.o. Resnik i 2712/1 k.o. Resnik i proglašavanje javnim dobrom - nerazvrstanom cestom.</w:t>
      </w:r>
    </w:p>
    <w:p w:rsidR="00D37C47" w:rsidRDefault="00D37C47" w:rsidP="00D37C47">
      <w:pPr>
        <w:spacing w:line="276" w:lineRule="auto"/>
        <w:ind w:left="900"/>
        <w:jc w:val="both"/>
      </w:pPr>
    </w:p>
    <w:p w:rsidR="00D37C47" w:rsidRPr="00AA13F4" w:rsidRDefault="00D37C47" w:rsidP="00D37C47">
      <w:pPr>
        <w:numPr>
          <w:ilvl w:val="0"/>
          <w:numId w:val="6"/>
        </w:numPr>
        <w:suppressAutoHyphens w:val="0"/>
        <w:spacing w:line="276" w:lineRule="auto"/>
        <w:jc w:val="both"/>
      </w:pPr>
      <w:r>
        <w:t>Ovaj Zaključak će se dostaviti Vijeću Gradske četvrti Donja Dubrava na daljnje postupanje.</w:t>
      </w:r>
    </w:p>
    <w:p w:rsidR="00D37C47" w:rsidRPr="00AA13F4" w:rsidRDefault="00D37C47" w:rsidP="00D37C47">
      <w:pPr>
        <w:overflowPunct w:val="0"/>
        <w:autoSpaceDE w:val="0"/>
        <w:autoSpaceDN w:val="0"/>
        <w:adjustRightInd w:val="0"/>
        <w:ind w:right="-168"/>
        <w:jc w:val="both"/>
      </w:pPr>
    </w:p>
    <w:p w:rsidR="00D37C47" w:rsidRPr="00AA13F4" w:rsidRDefault="00D37C47" w:rsidP="00D37C47"/>
    <w:p w:rsidR="00D37C47" w:rsidRPr="00274A5F" w:rsidRDefault="00D37C47" w:rsidP="00D37C47">
      <w:pPr>
        <w:jc w:val="both"/>
      </w:pPr>
    </w:p>
    <w:p w:rsidR="00D37C47" w:rsidRDefault="00D37C47" w:rsidP="00D37C47">
      <w:pPr>
        <w:jc w:val="both"/>
      </w:pPr>
      <w:r>
        <w:t>KLASA: 024-08/25-003/2118</w:t>
      </w:r>
    </w:p>
    <w:p w:rsidR="00D37C47" w:rsidRDefault="00D37C47" w:rsidP="00D37C47">
      <w:pPr>
        <w:jc w:val="both"/>
      </w:pPr>
      <w:r>
        <w:t>URBROJ: 251-13-11-6/015-25-5</w:t>
      </w:r>
    </w:p>
    <w:p w:rsidR="00D37C47" w:rsidRDefault="00D37C47" w:rsidP="00D37C47">
      <w:pPr>
        <w:jc w:val="both"/>
      </w:pPr>
    </w:p>
    <w:p w:rsidR="00D37C47" w:rsidRDefault="00D37C47" w:rsidP="00D37C47">
      <w:pPr>
        <w:jc w:val="both"/>
      </w:pPr>
      <w:r>
        <w:t>Zagreb, 20. studeni 2025.</w:t>
      </w:r>
    </w:p>
    <w:p w:rsidR="00D37C47" w:rsidRPr="00FB0846" w:rsidRDefault="00D37C47" w:rsidP="00D37C47"/>
    <w:p w:rsidR="00D37C47" w:rsidRPr="00AD3DDF" w:rsidRDefault="00D37C47" w:rsidP="00D37C47"/>
    <w:p w:rsidR="00D37C47" w:rsidRDefault="00D37C47" w:rsidP="00D37C47">
      <w:pPr>
        <w:ind w:left="4248"/>
      </w:pPr>
      <w:r>
        <w:t xml:space="preserve">                      PREDSJEDNICA VIJEĆA</w:t>
      </w:r>
    </w:p>
    <w:p w:rsidR="00D37C47" w:rsidRDefault="00D37C47" w:rsidP="00D37C47">
      <w:pPr>
        <w:ind w:left="4248"/>
      </w:pPr>
      <w:r>
        <w:t xml:space="preserve">                    Mjesnog odbora Resnički gaj</w:t>
      </w:r>
    </w:p>
    <w:p w:rsidR="00D37C47" w:rsidRDefault="00D37C47" w:rsidP="00D37C47">
      <w:pPr>
        <w:ind w:left="4248"/>
        <w:jc w:val="center"/>
      </w:pPr>
    </w:p>
    <w:p w:rsidR="00D37C47" w:rsidRDefault="00D37C47" w:rsidP="00D37C47">
      <w:pPr>
        <w:ind w:left="4248"/>
        <w:jc w:val="center"/>
      </w:pPr>
      <w:r>
        <w:t xml:space="preserve">     Nevenka Habric</w:t>
      </w:r>
    </w:p>
    <w:p w:rsidR="00D37C47" w:rsidRPr="00470542" w:rsidRDefault="00D37C47" w:rsidP="00F42A5B">
      <w:pPr>
        <w:jc w:val="both"/>
      </w:pPr>
    </w:p>
    <w:sectPr w:rsidR="00D37C47" w:rsidRPr="00470542" w:rsidSect="009714AE">
      <w:pgSz w:w="11906" w:h="16838"/>
      <w:pgMar w:top="1134"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3D35" w:rsidRDefault="00A33D35" w:rsidP="00A33D35">
      <w:pPr>
        <w:spacing w:line="240" w:lineRule="auto"/>
      </w:pPr>
      <w:r>
        <w:separator/>
      </w:r>
    </w:p>
  </w:endnote>
  <w:endnote w:type="continuationSeparator" w:id="0">
    <w:p w:rsidR="00A33D35" w:rsidRDefault="00A33D35" w:rsidP="00A33D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3D35" w:rsidRDefault="00A33D35" w:rsidP="00A33D35">
      <w:pPr>
        <w:spacing w:line="240" w:lineRule="auto"/>
      </w:pPr>
      <w:r>
        <w:separator/>
      </w:r>
    </w:p>
  </w:footnote>
  <w:footnote w:type="continuationSeparator" w:id="0">
    <w:p w:rsidR="00A33D35" w:rsidRDefault="00A33D35" w:rsidP="00A33D3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C4A5C"/>
    <w:multiLevelType w:val="hybridMultilevel"/>
    <w:tmpl w:val="0352D8BC"/>
    <w:lvl w:ilvl="0" w:tplc="2A76574A">
      <w:start w:val="1"/>
      <w:numFmt w:val="decimal"/>
      <w:lvlText w:val="%1."/>
      <w:lvlJc w:val="left"/>
      <w:pPr>
        <w:ind w:left="720" w:hanging="360"/>
      </w:pPr>
      <w:rPr>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 w15:restartNumberingAfterBreak="0">
    <w:nsid w:val="08A5461A"/>
    <w:multiLevelType w:val="hybridMultilevel"/>
    <w:tmpl w:val="77E63558"/>
    <w:lvl w:ilvl="0" w:tplc="535A2CF6">
      <w:start w:val="1"/>
      <w:numFmt w:val="decimal"/>
      <w:lvlText w:val="%1."/>
      <w:lvlJc w:val="left"/>
      <w:pPr>
        <w:ind w:left="720" w:hanging="360"/>
      </w:pPr>
      <w:rPr>
        <w:b w:val="0"/>
        <w:i w:val="0"/>
      </w:rPr>
    </w:lvl>
    <w:lvl w:ilvl="1" w:tplc="255C990C">
      <w:numFmt w:val="bullet"/>
      <w:lvlText w:val="-"/>
      <w:lvlJc w:val="left"/>
      <w:pPr>
        <w:ind w:left="1440" w:hanging="360"/>
      </w:pPr>
      <w:rPr>
        <w:rFonts w:ascii="Times New Roman" w:eastAsia="Times New Roman" w:hAnsi="Times New Roman" w:cs="Times New Roman" w:hint="default"/>
      </w:r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 w15:restartNumberingAfterBreak="0">
    <w:nsid w:val="0ABA300F"/>
    <w:multiLevelType w:val="hybridMultilevel"/>
    <w:tmpl w:val="0186AAC6"/>
    <w:lvl w:ilvl="0" w:tplc="E2B24194">
      <w:start w:val="1"/>
      <w:numFmt w:val="decimal"/>
      <w:lvlText w:val="%1."/>
      <w:lvlJc w:val="left"/>
      <w:pPr>
        <w:ind w:left="1146" w:hanging="360"/>
      </w:pPr>
      <w:rPr>
        <w:b/>
      </w:rPr>
    </w:lvl>
    <w:lvl w:ilvl="1" w:tplc="041A0019">
      <w:start w:val="1"/>
      <w:numFmt w:val="lowerLetter"/>
      <w:lvlText w:val="%2."/>
      <w:lvlJc w:val="left"/>
      <w:pPr>
        <w:ind w:left="1866" w:hanging="360"/>
      </w:pPr>
    </w:lvl>
    <w:lvl w:ilvl="2" w:tplc="041A001B">
      <w:start w:val="1"/>
      <w:numFmt w:val="lowerRoman"/>
      <w:lvlText w:val="%3."/>
      <w:lvlJc w:val="right"/>
      <w:pPr>
        <w:ind w:left="2586" w:hanging="180"/>
      </w:pPr>
    </w:lvl>
    <w:lvl w:ilvl="3" w:tplc="041A000F">
      <w:start w:val="1"/>
      <w:numFmt w:val="decimal"/>
      <w:lvlText w:val="%4."/>
      <w:lvlJc w:val="left"/>
      <w:pPr>
        <w:ind w:left="3306" w:hanging="360"/>
      </w:pPr>
    </w:lvl>
    <w:lvl w:ilvl="4" w:tplc="041A0019">
      <w:start w:val="1"/>
      <w:numFmt w:val="lowerLetter"/>
      <w:lvlText w:val="%5."/>
      <w:lvlJc w:val="left"/>
      <w:pPr>
        <w:ind w:left="4026" w:hanging="360"/>
      </w:pPr>
    </w:lvl>
    <w:lvl w:ilvl="5" w:tplc="041A001B">
      <w:start w:val="1"/>
      <w:numFmt w:val="lowerRoman"/>
      <w:lvlText w:val="%6."/>
      <w:lvlJc w:val="right"/>
      <w:pPr>
        <w:ind w:left="4746" w:hanging="180"/>
      </w:pPr>
    </w:lvl>
    <w:lvl w:ilvl="6" w:tplc="041A000F">
      <w:start w:val="1"/>
      <w:numFmt w:val="decimal"/>
      <w:lvlText w:val="%7."/>
      <w:lvlJc w:val="left"/>
      <w:pPr>
        <w:ind w:left="5466" w:hanging="360"/>
      </w:pPr>
    </w:lvl>
    <w:lvl w:ilvl="7" w:tplc="041A0019">
      <w:start w:val="1"/>
      <w:numFmt w:val="lowerLetter"/>
      <w:lvlText w:val="%8."/>
      <w:lvlJc w:val="left"/>
      <w:pPr>
        <w:ind w:left="6186" w:hanging="360"/>
      </w:pPr>
    </w:lvl>
    <w:lvl w:ilvl="8" w:tplc="041A001B">
      <w:start w:val="1"/>
      <w:numFmt w:val="lowerRoman"/>
      <w:lvlText w:val="%9."/>
      <w:lvlJc w:val="right"/>
      <w:pPr>
        <w:ind w:left="6906" w:hanging="180"/>
      </w:pPr>
    </w:lvl>
  </w:abstractNum>
  <w:abstractNum w:abstractNumId="3" w15:restartNumberingAfterBreak="0">
    <w:nsid w:val="144A0F19"/>
    <w:multiLevelType w:val="hybridMultilevel"/>
    <w:tmpl w:val="0352D8BC"/>
    <w:lvl w:ilvl="0" w:tplc="2A76574A">
      <w:start w:val="1"/>
      <w:numFmt w:val="decimal"/>
      <w:lvlText w:val="%1."/>
      <w:lvlJc w:val="left"/>
      <w:pPr>
        <w:ind w:left="720" w:hanging="360"/>
      </w:pPr>
      <w:rPr>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4" w15:restartNumberingAfterBreak="0">
    <w:nsid w:val="1DAD2B94"/>
    <w:multiLevelType w:val="hybridMultilevel"/>
    <w:tmpl w:val="0352D8BC"/>
    <w:lvl w:ilvl="0" w:tplc="2A76574A">
      <w:start w:val="1"/>
      <w:numFmt w:val="decimal"/>
      <w:lvlText w:val="%1."/>
      <w:lvlJc w:val="left"/>
      <w:pPr>
        <w:ind w:left="720" w:hanging="360"/>
      </w:pPr>
      <w:rPr>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5" w15:restartNumberingAfterBreak="0">
    <w:nsid w:val="22EC72E7"/>
    <w:multiLevelType w:val="hybridMultilevel"/>
    <w:tmpl w:val="0352D8BC"/>
    <w:lvl w:ilvl="0" w:tplc="2A76574A">
      <w:start w:val="1"/>
      <w:numFmt w:val="decimal"/>
      <w:lvlText w:val="%1."/>
      <w:lvlJc w:val="left"/>
      <w:pPr>
        <w:ind w:left="720" w:hanging="360"/>
      </w:pPr>
      <w:rPr>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6" w15:restartNumberingAfterBreak="0">
    <w:nsid w:val="2A7D3E03"/>
    <w:multiLevelType w:val="hybridMultilevel"/>
    <w:tmpl w:val="5CF240EE"/>
    <w:lvl w:ilvl="0" w:tplc="041A0011">
      <w:start w:val="1"/>
      <w:numFmt w:val="decimal"/>
      <w:lvlText w:val="%1)"/>
      <w:lvlJc w:val="left"/>
      <w:pPr>
        <w:ind w:left="1701" w:hanging="360"/>
      </w:pPr>
      <w:rPr>
        <w:i w:val="0"/>
      </w:rPr>
    </w:lvl>
    <w:lvl w:ilvl="1" w:tplc="041A0003">
      <w:start w:val="1"/>
      <w:numFmt w:val="bullet"/>
      <w:lvlText w:val="o"/>
      <w:lvlJc w:val="left"/>
      <w:pPr>
        <w:ind w:left="2421" w:hanging="360"/>
      </w:pPr>
      <w:rPr>
        <w:rFonts w:ascii="Courier New" w:hAnsi="Courier New" w:cs="Courier New" w:hint="default"/>
      </w:rPr>
    </w:lvl>
    <w:lvl w:ilvl="2" w:tplc="041A0005">
      <w:start w:val="1"/>
      <w:numFmt w:val="bullet"/>
      <w:lvlText w:val=""/>
      <w:lvlJc w:val="left"/>
      <w:pPr>
        <w:ind w:left="3141" w:hanging="360"/>
      </w:pPr>
      <w:rPr>
        <w:rFonts w:ascii="Wingdings" w:hAnsi="Wingdings" w:hint="default"/>
      </w:rPr>
    </w:lvl>
    <w:lvl w:ilvl="3" w:tplc="041A0001">
      <w:start w:val="1"/>
      <w:numFmt w:val="bullet"/>
      <w:lvlText w:val=""/>
      <w:lvlJc w:val="left"/>
      <w:pPr>
        <w:ind w:left="3861" w:hanging="360"/>
      </w:pPr>
      <w:rPr>
        <w:rFonts w:ascii="Symbol" w:hAnsi="Symbol" w:hint="default"/>
      </w:rPr>
    </w:lvl>
    <w:lvl w:ilvl="4" w:tplc="041A0003">
      <w:start w:val="1"/>
      <w:numFmt w:val="bullet"/>
      <w:lvlText w:val="o"/>
      <w:lvlJc w:val="left"/>
      <w:pPr>
        <w:ind w:left="4581" w:hanging="360"/>
      </w:pPr>
      <w:rPr>
        <w:rFonts w:ascii="Courier New" w:hAnsi="Courier New" w:cs="Courier New" w:hint="default"/>
      </w:rPr>
    </w:lvl>
    <w:lvl w:ilvl="5" w:tplc="041A0005">
      <w:start w:val="1"/>
      <w:numFmt w:val="bullet"/>
      <w:lvlText w:val=""/>
      <w:lvlJc w:val="left"/>
      <w:pPr>
        <w:ind w:left="5301" w:hanging="360"/>
      </w:pPr>
      <w:rPr>
        <w:rFonts w:ascii="Wingdings" w:hAnsi="Wingdings" w:hint="default"/>
      </w:rPr>
    </w:lvl>
    <w:lvl w:ilvl="6" w:tplc="041A0001">
      <w:start w:val="1"/>
      <w:numFmt w:val="bullet"/>
      <w:lvlText w:val=""/>
      <w:lvlJc w:val="left"/>
      <w:pPr>
        <w:ind w:left="6021" w:hanging="360"/>
      </w:pPr>
      <w:rPr>
        <w:rFonts w:ascii="Symbol" w:hAnsi="Symbol" w:hint="default"/>
      </w:rPr>
    </w:lvl>
    <w:lvl w:ilvl="7" w:tplc="041A0003">
      <w:start w:val="1"/>
      <w:numFmt w:val="bullet"/>
      <w:lvlText w:val="o"/>
      <w:lvlJc w:val="left"/>
      <w:pPr>
        <w:ind w:left="6741" w:hanging="360"/>
      </w:pPr>
      <w:rPr>
        <w:rFonts w:ascii="Courier New" w:hAnsi="Courier New" w:cs="Courier New" w:hint="default"/>
      </w:rPr>
    </w:lvl>
    <w:lvl w:ilvl="8" w:tplc="041A0005">
      <w:start w:val="1"/>
      <w:numFmt w:val="bullet"/>
      <w:lvlText w:val=""/>
      <w:lvlJc w:val="left"/>
      <w:pPr>
        <w:ind w:left="7461" w:hanging="360"/>
      </w:pPr>
      <w:rPr>
        <w:rFonts w:ascii="Wingdings" w:hAnsi="Wingdings" w:hint="default"/>
      </w:rPr>
    </w:lvl>
  </w:abstractNum>
  <w:abstractNum w:abstractNumId="7" w15:restartNumberingAfterBreak="0">
    <w:nsid w:val="2AD038F2"/>
    <w:multiLevelType w:val="hybridMultilevel"/>
    <w:tmpl w:val="5D2CBED6"/>
    <w:lvl w:ilvl="0" w:tplc="4FB8BE8A">
      <w:start w:val="1"/>
      <w:numFmt w:val="decimal"/>
      <w:lvlText w:val="%1."/>
      <w:lvlJc w:val="left"/>
      <w:pPr>
        <w:tabs>
          <w:tab w:val="num" w:pos="900"/>
        </w:tabs>
        <w:ind w:left="90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8" w15:restartNumberingAfterBreak="0">
    <w:nsid w:val="3753291D"/>
    <w:multiLevelType w:val="hybridMultilevel"/>
    <w:tmpl w:val="8C565FC4"/>
    <w:lvl w:ilvl="0" w:tplc="041A000F">
      <w:start w:val="1"/>
      <w:numFmt w:val="decimal"/>
      <w:lvlText w:val="%1."/>
      <w:lvlJc w:val="left"/>
      <w:pPr>
        <w:tabs>
          <w:tab w:val="num" w:pos="720"/>
        </w:tabs>
        <w:ind w:left="720" w:hanging="360"/>
      </w:p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9" w15:restartNumberingAfterBreak="0">
    <w:nsid w:val="45297C35"/>
    <w:multiLevelType w:val="hybridMultilevel"/>
    <w:tmpl w:val="F35EF988"/>
    <w:lvl w:ilvl="0" w:tplc="81866152">
      <w:start w:val="1"/>
      <w:numFmt w:val="decimal"/>
      <w:lvlText w:val="%1."/>
      <w:lvlJc w:val="left"/>
      <w:pPr>
        <w:ind w:left="720" w:hanging="360"/>
      </w:pPr>
      <w:rPr>
        <w:b w:val="0"/>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0" w15:restartNumberingAfterBreak="0">
    <w:nsid w:val="4D28448E"/>
    <w:multiLevelType w:val="hybridMultilevel"/>
    <w:tmpl w:val="77E63558"/>
    <w:lvl w:ilvl="0" w:tplc="535A2CF6">
      <w:start w:val="1"/>
      <w:numFmt w:val="decimal"/>
      <w:lvlText w:val="%1."/>
      <w:lvlJc w:val="left"/>
      <w:pPr>
        <w:ind w:left="720" w:hanging="360"/>
      </w:pPr>
      <w:rPr>
        <w:b w:val="0"/>
        <w:i w:val="0"/>
      </w:rPr>
    </w:lvl>
    <w:lvl w:ilvl="1" w:tplc="255C990C">
      <w:numFmt w:val="bullet"/>
      <w:lvlText w:val="-"/>
      <w:lvlJc w:val="left"/>
      <w:pPr>
        <w:ind w:left="1440" w:hanging="360"/>
      </w:pPr>
      <w:rPr>
        <w:rFonts w:ascii="Times New Roman" w:eastAsia="Times New Roman" w:hAnsi="Times New Roman" w:cs="Times New Roman" w:hint="default"/>
      </w:r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1" w15:restartNumberingAfterBreak="0">
    <w:nsid w:val="591F5619"/>
    <w:multiLevelType w:val="hybridMultilevel"/>
    <w:tmpl w:val="DD1E7738"/>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2" w15:restartNumberingAfterBreak="0">
    <w:nsid w:val="5D623CFB"/>
    <w:multiLevelType w:val="hybridMultilevel"/>
    <w:tmpl w:val="5D2CBED6"/>
    <w:lvl w:ilvl="0" w:tplc="4FB8BE8A">
      <w:start w:val="1"/>
      <w:numFmt w:val="decimal"/>
      <w:lvlText w:val="%1."/>
      <w:lvlJc w:val="left"/>
      <w:pPr>
        <w:tabs>
          <w:tab w:val="num" w:pos="900"/>
        </w:tabs>
        <w:ind w:left="90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13" w15:restartNumberingAfterBreak="0">
    <w:nsid w:val="633A72ED"/>
    <w:multiLevelType w:val="hybridMultilevel"/>
    <w:tmpl w:val="77E63558"/>
    <w:lvl w:ilvl="0" w:tplc="535A2CF6">
      <w:start w:val="1"/>
      <w:numFmt w:val="decimal"/>
      <w:lvlText w:val="%1."/>
      <w:lvlJc w:val="left"/>
      <w:pPr>
        <w:ind w:left="720" w:hanging="360"/>
      </w:pPr>
      <w:rPr>
        <w:b w:val="0"/>
        <w:i w:val="0"/>
      </w:rPr>
    </w:lvl>
    <w:lvl w:ilvl="1" w:tplc="255C990C">
      <w:numFmt w:val="bullet"/>
      <w:lvlText w:val="-"/>
      <w:lvlJc w:val="left"/>
      <w:pPr>
        <w:ind w:left="1440" w:hanging="360"/>
      </w:pPr>
      <w:rPr>
        <w:rFonts w:ascii="Times New Roman" w:eastAsia="Times New Roman" w:hAnsi="Times New Roman" w:cs="Times New Roman" w:hint="default"/>
      </w:r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4" w15:restartNumberingAfterBreak="0">
    <w:nsid w:val="6CD27332"/>
    <w:multiLevelType w:val="hybridMultilevel"/>
    <w:tmpl w:val="0352D8BC"/>
    <w:lvl w:ilvl="0" w:tplc="2A76574A">
      <w:start w:val="1"/>
      <w:numFmt w:val="decimal"/>
      <w:lvlText w:val="%1."/>
      <w:lvlJc w:val="left"/>
      <w:pPr>
        <w:ind w:left="720" w:hanging="360"/>
      </w:pPr>
      <w:rPr>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5" w15:restartNumberingAfterBreak="0">
    <w:nsid w:val="76875B0B"/>
    <w:multiLevelType w:val="hybridMultilevel"/>
    <w:tmpl w:val="5D2CBED6"/>
    <w:lvl w:ilvl="0" w:tplc="4FB8BE8A">
      <w:start w:val="1"/>
      <w:numFmt w:val="decimal"/>
      <w:lvlText w:val="%1."/>
      <w:lvlJc w:val="left"/>
      <w:pPr>
        <w:tabs>
          <w:tab w:val="num" w:pos="900"/>
        </w:tabs>
        <w:ind w:left="90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16" w15:restartNumberingAfterBreak="0">
    <w:nsid w:val="78BE5650"/>
    <w:multiLevelType w:val="hybridMultilevel"/>
    <w:tmpl w:val="5D2CBED6"/>
    <w:lvl w:ilvl="0" w:tplc="4FB8BE8A">
      <w:start w:val="1"/>
      <w:numFmt w:val="decimal"/>
      <w:lvlText w:val="%1."/>
      <w:lvlJc w:val="left"/>
      <w:pPr>
        <w:tabs>
          <w:tab w:val="num" w:pos="900"/>
        </w:tabs>
        <w:ind w:left="90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lvlOverride w:ilvl="2"/>
    <w:lvlOverride w:ilvl="3"/>
    <w:lvlOverride w:ilvl="4"/>
    <w:lvlOverride w:ilvl="5"/>
    <w:lvlOverride w:ilvl="6"/>
    <w:lvlOverride w:ilvl="7"/>
    <w:lvlOverride w:ilvl="8"/>
  </w:num>
  <w:num w:numId="3">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7"/>
  </w:num>
  <w:num w:numId="8">
    <w:abstractNumId w:val="0"/>
  </w:num>
  <w:num w:numId="9">
    <w:abstractNumId w:val="5"/>
  </w:num>
  <w:num w:numId="10">
    <w:abstractNumId w:val="6"/>
  </w:num>
  <w:num w:numId="11">
    <w:abstractNumId w:val="14"/>
  </w:num>
  <w:num w:numId="12">
    <w:abstractNumId w:val="3"/>
  </w:num>
  <w:num w:numId="13">
    <w:abstractNumId w:val="4"/>
  </w:num>
  <w:num w:numId="14">
    <w:abstractNumId w:val="13"/>
  </w:num>
  <w:num w:numId="15">
    <w:abstractNumId w:val="10"/>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 w:numId="18">
    <w:abstractNumId w:val="15"/>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2492"/>
    <w:rsid w:val="00062BA6"/>
    <w:rsid w:val="000763C3"/>
    <w:rsid w:val="0007707C"/>
    <w:rsid w:val="000E721B"/>
    <w:rsid w:val="00170F98"/>
    <w:rsid w:val="001730F0"/>
    <w:rsid w:val="001C5DDD"/>
    <w:rsid w:val="001F771C"/>
    <w:rsid w:val="0020751B"/>
    <w:rsid w:val="002225CB"/>
    <w:rsid w:val="00227093"/>
    <w:rsid w:val="00292CD7"/>
    <w:rsid w:val="002D49BB"/>
    <w:rsid w:val="002E7F6B"/>
    <w:rsid w:val="003B5C0F"/>
    <w:rsid w:val="003D4576"/>
    <w:rsid w:val="004367EA"/>
    <w:rsid w:val="004638BE"/>
    <w:rsid w:val="00470542"/>
    <w:rsid w:val="004A51C0"/>
    <w:rsid w:val="004B1223"/>
    <w:rsid w:val="00520CA6"/>
    <w:rsid w:val="0052308E"/>
    <w:rsid w:val="00584347"/>
    <w:rsid w:val="00586FC1"/>
    <w:rsid w:val="00594939"/>
    <w:rsid w:val="00736013"/>
    <w:rsid w:val="00823839"/>
    <w:rsid w:val="008415D5"/>
    <w:rsid w:val="00851F18"/>
    <w:rsid w:val="008950BA"/>
    <w:rsid w:val="008C3E19"/>
    <w:rsid w:val="008F1F60"/>
    <w:rsid w:val="00933D86"/>
    <w:rsid w:val="009714AE"/>
    <w:rsid w:val="009F7334"/>
    <w:rsid w:val="00A33D35"/>
    <w:rsid w:val="00A84A7B"/>
    <w:rsid w:val="00AE48DA"/>
    <w:rsid w:val="00B3713E"/>
    <w:rsid w:val="00B745FE"/>
    <w:rsid w:val="00BF5590"/>
    <w:rsid w:val="00C31B32"/>
    <w:rsid w:val="00C558C1"/>
    <w:rsid w:val="00C61BCE"/>
    <w:rsid w:val="00D30D26"/>
    <w:rsid w:val="00D37C47"/>
    <w:rsid w:val="00DC03D2"/>
    <w:rsid w:val="00E062A5"/>
    <w:rsid w:val="00EA5276"/>
    <w:rsid w:val="00ED1EFE"/>
    <w:rsid w:val="00EF4557"/>
    <w:rsid w:val="00F405A7"/>
    <w:rsid w:val="00F42A5B"/>
    <w:rsid w:val="00F566EA"/>
    <w:rsid w:val="00F72492"/>
    <w:rsid w:val="00F727C8"/>
    <w:rsid w:val="00FB410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4AFB9"/>
  <w15:chartTrackingRefBased/>
  <w15:docId w15:val="{AA802F52-8D43-40C0-9F6C-61160F06C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after="0" w:line="257" w:lineRule="auto"/>
    </w:pPr>
    <w:rPr>
      <w:rFonts w:ascii="Times New Roman"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724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727C8"/>
    <w:pPr>
      <w:suppressAutoHyphens w:val="0"/>
      <w:spacing w:line="240" w:lineRule="auto"/>
      <w:ind w:left="720"/>
      <w:contextualSpacing/>
    </w:pPr>
    <w:rPr>
      <w:rFonts w:eastAsia="Times New Roman"/>
      <w:szCs w:val="24"/>
      <w:lang w:eastAsia="hr-HR"/>
    </w:rPr>
  </w:style>
  <w:style w:type="character" w:styleId="IntenseEmphasis">
    <w:name w:val="Intense Emphasis"/>
    <w:uiPriority w:val="21"/>
    <w:qFormat/>
    <w:rsid w:val="00EA5276"/>
    <w:rPr>
      <w:i/>
      <w:iCs/>
      <w:color w:val="4472C4"/>
    </w:rPr>
  </w:style>
  <w:style w:type="paragraph" w:styleId="NoSpacing">
    <w:name w:val="No Spacing"/>
    <w:uiPriority w:val="1"/>
    <w:qFormat/>
    <w:rsid w:val="004B1223"/>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8F1F6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1F60"/>
    <w:rPr>
      <w:rFonts w:ascii="Segoe UI" w:hAnsi="Segoe UI" w:cs="Segoe UI"/>
      <w:sz w:val="18"/>
      <w:szCs w:val="18"/>
    </w:rPr>
  </w:style>
  <w:style w:type="paragraph" w:styleId="Header">
    <w:name w:val="header"/>
    <w:basedOn w:val="Normal"/>
    <w:link w:val="HeaderChar"/>
    <w:uiPriority w:val="99"/>
    <w:unhideWhenUsed/>
    <w:rsid w:val="00A33D35"/>
    <w:pPr>
      <w:tabs>
        <w:tab w:val="center" w:pos="4536"/>
        <w:tab w:val="right" w:pos="9072"/>
      </w:tabs>
      <w:spacing w:line="240" w:lineRule="auto"/>
    </w:pPr>
  </w:style>
  <w:style w:type="character" w:customStyle="1" w:styleId="HeaderChar">
    <w:name w:val="Header Char"/>
    <w:basedOn w:val="DefaultParagraphFont"/>
    <w:link w:val="Header"/>
    <w:uiPriority w:val="99"/>
    <w:rsid w:val="00A33D35"/>
    <w:rPr>
      <w:rFonts w:ascii="Times New Roman" w:hAnsi="Times New Roman" w:cs="Times New Roman"/>
      <w:sz w:val="24"/>
    </w:rPr>
  </w:style>
  <w:style w:type="paragraph" w:styleId="Footer">
    <w:name w:val="footer"/>
    <w:basedOn w:val="Normal"/>
    <w:link w:val="FooterChar"/>
    <w:uiPriority w:val="99"/>
    <w:unhideWhenUsed/>
    <w:rsid w:val="00A33D35"/>
    <w:pPr>
      <w:tabs>
        <w:tab w:val="center" w:pos="4536"/>
        <w:tab w:val="right" w:pos="9072"/>
      </w:tabs>
      <w:spacing w:line="240" w:lineRule="auto"/>
    </w:pPr>
  </w:style>
  <w:style w:type="character" w:customStyle="1" w:styleId="FooterChar">
    <w:name w:val="Footer Char"/>
    <w:basedOn w:val="DefaultParagraphFont"/>
    <w:link w:val="Footer"/>
    <w:uiPriority w:val="99"/>
    <w:rsid w:val="00A33D35"/>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2515631">
      <w:bodyDiv w:val="1"/>
      <w:marLeft w:val="0"/>
      <w:marRight w:val="0"/>
      <w:marTop w:val="0"/>
      <w:marBottom w:val="0"/>
      <w:divBdr>
        <w:top w:val="none" w:sz="0" w:space="0" w:color="auto"/>
        <w:left w:val="none" w:sz="0" w:space="0" w:color="auto"/>
        <w:bottom w:val="none" w:sz="0" w:space="0" w:color="auto"/>
        <w:right w:val="none" w:sz="0" w:space="0" w:color="auto"/>
      </w:divBdr>
    </w:div>
    <w:div w:id="348263431">
      <w:bodyDiv w:val="1"/>
      <w:marLeft w:val="0"/>
      <w:marRight w:val="0"/>
      <w:marTop w:val="0"/>
      <w:marBottom w:val="0"/>
      <w:divBdr>
        <w:top w:val="none" w:sz="0" w:space="0" w:color="auto"/>
        <w:left w:val="none" w:sz="0" w:space="0" w:color="auto"/>
        <w:bottom w:val="none" w:sz="0" w:space="0" w:color="auto"/>
        <w:right w:val="none" w:sz="0" w:space="0" w:color="auto"/>
      </w:divBdr>
    </w:div>
    <w:div w:id="775901253">
      <w:bodyDiv w:val="1"/>
      <w:marLeft w:val="0"/>
      <w:marRight w:val="0"/>
      <w:marTop w:val="0"/>
      <w:marBottom w:val="0"/>
      <w:divBdr>
        <w:top w:val="none" w:sz="0" w:space="0" w:color="auto"/>
        <w:left w:val="none" w:sz="0" w:space="0" w:color="auto"/>
        <w:bottom w:val="none" w:sz="0" w:space="0" w:color="auto"/>
        <w:right w:val="none" w:sz="0" w:space="0" w:color="auto"/>
      </w:divBdr>
    </w:div>
    <w:div w:id="1070689305">
      <w:bodyDiv w:val="1"/>
      <w:marLeft w:val="0"/>
      <w:marRight w:val="0"/>
      <w:marTop w:val="0"/>
      <w:marBottom w:val="0"/>
      <w:divBdr>
        <w:top w:val="none" w:sz="0" w:space="0" w:color="auto"/>
        <w:left w:val="none" w:sz="0" w:space="0" w:color="auto"/>
        <w:bottom w:val="none" w:sz="0" w:space="0" w:color="auto"/>
        <w:right w:val="none" w:sz="0" w:space="0" w:color="auto"/>
      </w:divBdr>
    </w:div>
    <w:div w:id="1123691740">
      <w:bodyDiv w:val="1"/>
      <w:marLeft w:val="0"/>
      <w:marRight w:val="0"/>
      <w:marTop w:val="0"/>
      <w:marBottom w:val="0"/>
      <w:divBdr>
        <w:top w:val="none" w:sz="0" w:space="0" w:color="auto"/>
        <w:left w:val="none" w:sz="0" w:space="0" w:color="auto"/>
        <w:bottom w:val="none" w:sz="0" w:space="0" w:color="auto"/>
        <w:right w:val="none" w:sz="0" w:space="0" w:color="auto"/>
      </w:divBdr>
    </w:div>
    <w:div w:id="1356273401">
      <w:bodyDiv w:val="1"/>
      <w:marLeft w:val="0"/>
      <w:marRight w:val="0"/>
      <w:marTop w:val="0"/>
      <w:marBottom w:val="0"/>
      <w:divBdr>
        <w:top w:val="none" w:sz="0" w:space="0" w:color="auto"/>
        <w:left w:val="none" w:sz="0" w:space="0" w:color="auto"/>
        <w:bottom w:val="none" w:sz="0" w:space="0" w:color="auto"/>
        <w:right w:val="none" w:sz="0" w:space="0" w:color="auto"/>
      </w:divBdr>
    </w:div>
    <w:div w:id="1603763669">
      <w:bodyDiv w:val="1"/>
      <w:marLeft w:val="0"/>
      <w:marRight w:val="0"/>
      <w:marTop w:val="0"/>
      <w:marBottom w:val="0"/>
      <w:divBdr>
        <w:top w:val="none" w:sz="0" w:space="0" w:color="auto"/>
        <w:left w:val="none" w:sz="0" w:space="0" w:color="auto"/>
        <w:bottom w:val="none" w:sz="0" w:space="0" w:color="auto"/>
        <w:right w:val="none" w:sz="0" w:space="0" w:color="auto"/>
      </w:divBdr>
    </w:div>
    <w:div w:id="1778258202">
      <w:bodyDiv w:val="1"/>
      <w:marLeft w:val="0"/>
      <w:marRight w:val="0"/>
      <w:marTop w:val="0"/>
      <w:marBottom w:val="0"/>
      <w:divBdr>
        <w:top w:val="none" w:sz="0" w:space="0" w:color="auto"/>
        <w:left w:val="none" w:sz="0" w:space="0" w:color="auto"/>
        <w:bottom w:val="none" w:sz="0" w:space="0" w:color="auto"/>
        <w:right w:val="none" w:sz="0" w:space="0" w:color="auto"/>
      </w:divBdr>
    </w:div>
    <w:div w:id="1891577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AFE3E6-9D58-4A2B-8BDB-673FFD5156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7</Pages>
  <Words>1319</Words>
  <Characters>7521</Characters>
  <Application>Microsoft Office Word</Application>
  <DocSecurity>0</DocSecurity>
  <Lines>62</Lines>
  <Paragraphs>17</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8823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Josip Ivančić</dc:creator>
  <cp:keywords/>
  <dc:description/>
  <cp:lastModifiedBy>Josip Ivančić</cp:lastModifiedBy>
  <cp:revision>4</cp:revision>
  <cp:lastPrinted>2025-09-08T06:38:00Z</cp:lastPrinted>
  <dcterms:created xsi:type="dcterms:W3CDTF">2025-11-26T14:30:00Z</dcterms:created>
  <dcterms:modified xsi:type="dcterms:W3CDTF">2025-12-05T11:36:00Z</dcterms:modified>
</cp:coreProperties>
</file>