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527" w:rsidRPr="00FA0CCE" w:rsidRDefault="00FA0CCE" w:rsidP="00FA0CCE">
      <w:pPr>
        <w:spacing w:line="240" w:lineRule="auto"/>
        <w:jc w:val="center"/>
        <w:rPr>
          <w:b/>
        </w:rPr>
      </w:pPr>
      <w:r w:rsidRPr="00FA0CCE">
        <w:rPr>
          <w:b/>
        </w:rPr>
        <w:t>Z A P I S N I K</w:t>
      </w:r>
    </w:p>
    <w:p w:rsidR="00FA0CCE" w:rsidRPr="00FA0CCE" w:rsidRDefault="00FA0CCE" w:rsidP="00FA0CCE">
      <w:pPr>
        <w:spacing w:line="240" w:lineRule="auto"/>
        <w:jc w:val="center"/>
        <w:rPr>
          <w:b/>
        </w:rPr>
      </w:pPr>
      <w:r w:rsidRPr="00FA0CCE">
        <w:rPr>
          <w:b/>
        </w:rPr>
        <w:t xml:space="preserve">16. sjednice Vijeća Mjesnog odbora Žitnjak održane 22. rujna 2026. </w:t>
      </w:r>
    </w:p>
    <w:p w:rsidR="00FA0CCE" w:rsidRPr="00FA0CCE" w:rsidRDefault="00FA0CCE" w:rsidP="00FA0CCE">
      <w:pPr>
        <w:spacing w:line="240" w:lineRule="auto"/>
        <w:jc w:val="center"/>
        <w:rPr>
          <w:b/>
        </w:rPr>
      </w:pPr>
      <w:r w:rsidRPr="00FA0CCE">
        <w:rPr>
          <w:b/>
        </w:rPr>
        <w:t>Zagreb, Žitnjak 61 s početkom u 18,00 sati</w:t>
      </w:r>
    </w:p>
    <w:p w:rsidR="00FA0CCE" w:rsidRPr="00FA0CCE" w:rsidRDefault="00FA0CCE" w:rsidP="00FA0CCE">
      <w:pPr>
        <w:spacing w:line="240" w:lineRule="auto"/>
        <w:jc w:val="both"/>
      </w:pPr>
    </w:p>
    <w:p w:rsidR="00FA0CCE" w:rsidRPr="00FA0CCE" w:rsidRDefault="00FA0CCE" w:rsidP="00FA0CCE">
      <w:pPr>
        <w:spacing w:line="240" w:lineRule="auto"/>
        <w:jc w:val="both"/>
      </w:pPr>
      <w:r w:rsidRPr="00FA0CCE">
        <w:t>Nazočni članovi Vijeća:</w:t>
      </w:r>
    </w:p>
    <w:p w:rsidR="00FA0CCE" w:rsidRPr="00FA0CCE" w:rsidRDefault="00FA0CCE" w:rsidP="00FA0CCE">
      <w:pPr>
        <w:spacing w:line="240" w:lineRule="auto"/>
        <w:jc w:val="both"/>
      </w:pPr>
      <w:r w:rsidRPr="00FA0CCE">
        <w:t xml:space="preserve">Mario Kovačić, Slavica Marinković, Antonio </w:t>
      </w:r>
      <w:proofErr w:type="spellStart"/>
      <w:r w:rsidRPr="00FA0CCE">
        <w:t>Brtan</w:t>
      </w:r>
      <w:proofErr w:type="spellEnd"/>
      <w:r w:rsidRPr="00FA0CCE">
        <w:t xml:space="preserve">, Mario Gavran i Mehmed </w:t>
      </w:r>
      <w:proofErr w:type="spellStart"/>
      <w:r w:rsidRPr="00FA0CCE">
        <w:t>Ramić</w:t>
      </w:r>
      <w:proofErr w:type="spellEnd"/>
      <w:r w:rsidRPr="00FA0CCE">
        <w:t>.</w:t>
      </w:r>
    </w:p>
    <w:p w:rsidR="00FA0CCE" w:rsidRPr="00FA0CCE" w:rsidRDefault="00FA0CCE" w:rsidP="00FA0CCE">
      <w:pPr>
        <w:spacing w:line="240" w:lineRule="auto"/>
        <w:jc w:val="both"/>
      </w:pPr>
    </w:p>
    <w:p w:rsidR="00FA0CCE" w:rsidRPr="00FA0CCE" w:rsidRDefault="0094275D" w:rsidP="00FA0CCE">
      <w:pPr>
        <w:spacing w:line="240" w:lineRule="auto"/>
        <w:jc w:val="both"/>
      </w:pPr>
      <w:r>
        <w:t>Odsutni članovi Vijeća</w:t>
      </w:r>
      <w:r w:rsidR="00FA0CCE" w:rsidRPr="00FA0CCE">
        <w:t>:</w:t>
      </w:r>
      <w:r>
        <w:t xml:space="preserve"> -</w:t>
      </w:r>
    </w:p>
    <w:p w:rsidR="00FA0CCE" w:rsidRPr="00FA0CCE" w:rsidRDefault="00FA0CCE" w:rsidP="00FA0CCE">
      <w:pPr>
        <w:spacing w:line="240" w:lineRule="auto"/>
        <w:jc w:val="both"/>
      </w:pPr>
    </w:p>
    <w:p w:rsidR="00FA0CCE" w:rsidRPr="00FA0CCE" w:rsidRDefault="00FA0CCE" w:rsidP="00FA0CCE">
      <w:pPr>
        <w:spacing w:line="240" w:lineRule="auto"/>
        <w:jc w:val="both"/>
      </w:pPr>
      <w:r w:rsidRPr="00FA0CCE">
        <w:t>Predsjedava gospodin Mario Kovačić, predsjednik Vijeća.</w:t>
      </w:r>
    </w:p>
    <w:p w:rsidR="00FA0CCE" w:rsidRPr="00FA0CCE" w:rsidRDefault="00FA0CCE" w:rsidP="00FA0CCE">
      <w:pPr>
        <w:spacing w:line="240" w:lineRule="auto"/>
        <w:jc w:val="both"/>
      </w:pPr>
    </w:p>
    <w:p w:rsidR="00FA0CCE" w:rsidRPr="00FA0CCE" w:rsidRDefault="00FA0CCE" w:rsidP="00FA0CCE">
      <w:pPr>
        <w:spacing w:line="240" w:lineRule="auto"/>
        <w:jc w:val="both"/>
      </w:pPr>
      <w:r w:rsidRPr="00FA0CCE">
        <w:t xml:space="preserve">Zapisnik vodi: </w:t>
      </w:r>
      <w:r w:rsidR="0094275D">
        <w:t>Mario Kovačić, predsjednik Vijeća.</w:t>
      </w:r>
    </w:p>
    <w:p w:rsidR="00FA0CCE" w:rsidRPr="00FA0CCE" w:rsidRDefault="00FA0CCE" w:rsidP="00FA0CCE">
      <w:pPr>
        <w:spacing w:line="240" w:lineRule="auto"/>
        <w:jc w:val="both"/>
      </w:pPr>
    </w:p>
    <w:p w:rsidR="00FA0CCE" w:rsidRPr="00FA0CCE" w:rsidRDefault="00FA0CCE" w:rsidP="00FA0CCE">
      <w:pPr>
        <w:spacing w:line="240" w:lineRule="auto"/>
        <w:jc w:val="both"/>
      </w:pPr>
      <w:r w:rsidRPr="00FA0CCE">
        <w:t>Predsjednik konstatira da je nazočno 5 od ukupno 5 članova Vijeća, što znači da Vijeće može pravovaljano odlučivati, te otvara 16. sjednicu Vijeća Mjesnog odbora.</w:t>
      </w:r>
    </w:p>
    <w:p w:rsidR="00FA0CCE" w:rsidRPr="00FA0CCE" w:rsidRDefault="00FA0CCE" w:rsidP="00FA0CCE">
      <w:pPr>
        <w:spacing w:line="240" w:lineRule="auto"/>
        <w:jc w:val="both"/>
      </w:pPr>
    </w:p>
    <w:p w:rsidR="00FA0CCE" w:rsidRPr="00FA0CCE" w:rsidRDefault="00FA0CCE" w:rsidP="00FA0CCE">
      <w:pPr>
        <w:spacing w:line="240" w:lineRule="auto"/>
        <w:jc w:val="both"/>
      </w:pPr>
      <w:r w:rsidRPr="00FA0CCE">
        <w:t>Predsjednik Vijeća daje zapisnik 15. sjednice na verifikaciju.</w:t>
      </w:r>
    </w:p>
    <w:p w:rsidR="00FA0CCE" w:rsidRPr="00FA0CCE" w:rsidRDefault="00FA0CCE" w:rsidP="00FA0CCE">
      <w:pPr>
        <w:spacing w:line="240" w:lineRule="auto"/>
        <w:jc w:val="both"/>
      </w:pPr>
      <w:r w:rsidRPr="00FA0CCE">
        <w:t>Vijeće prihvaća tekst Zapisnika 15. sjednice Vijeća, bez izmjena</w:t>
      </w:r>
      <w:r w:rsidR="0094275D">
        <w:t>.</w:t>
      </w:r>
    </w:p>
    <w:p w:rsidR="00FA0CCE" w:rsidRPr="00FA0CCE" w:rsidRDefault="00FA0CCE" w:rsidP="00FA0CCE">
      <w:pPr>
        <w:spacing w:line="240" w:lineRule="auto"/>
        <w:jc w:val="both"/>
      </w:pPr>
    </w:p>
    <w:p w:rsidR="00FA0CCE" w:rsidRPr="00FA0CCE" w:rsidRDefault="00FA0CCE" w:rsidP="00FA0CCE">
      <w:pPr>
        <w:spacing w:line="240" w:lineRule="auto"/>
        <w:jc w:val="both"/>
      </w:pPr>
      <w:r w:rsidRPr="00FA0CCE">
        <w:t xml:space="preserve">Na prijedlog predsjednika </w:t>
      </w:r>
      <w:r w:rsidR="0094275D">
        <w:t xml:space="preserve">Vijeće jednoglasno </w:t>
      </w:r>
      <w:r w:rsidRPr="00FA0CCE">
        <w:t xml:space="preserve">utvrđuje </w:t>
      </w:r>
    </w:p>
    <w:p w:rsidR="00FA0CCE" w:rsidRPr="00FA0CCE" w:rsidRDefault="00FA0CCE" w:rsidP="00FA0CCE">
      <w:pPr>
        <w:spacing w:line="240" w:lineRule="auto"/>
        <w:jc w:val="both"/>
      </w:pPr>
    </w:p>
    <w:p w:rsidR="00FA0CCE" w:rsidRPr="00FA0CCE" w:rsidRDefault="00FA0CCE" w:rsidP="00FA0CCE">
      <w:pPr>
        <w:spacing w:line="240" w:lineRule="auto"/>
        <w:jc w:val="both"/>
      </w:pPr>
    </w:p>
    <w:p w:rsidR="00FA0CCE" w:rsidRPr="00FA0CCE" w:rsidRDefault="00FA0CCE" w:rsidP="00FA0CCE">
      <w:pPr>
        <w:spacing w:line="240" w:lineRule="auto"/>
        <w:jc w:val="center"/>
        <w:rPr>
          <w:b/>
        </w:rPr>
      </w:pPr>
      <w:r w:rsidRPr="00FA0CCE">
        <w:rPr>
          <w:b/>
        </w:rPr>
        <w:t>DNEVNI  RED</w:t>
      </w:r>
    </w:p>
    <w:p w:rsidR="00FA0CCE" w:rsidRPr="00FA0CCE" w:rsidRDefault="00FA0CCE" w:rsidP="00FA0CCE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FA0CCE" w:rsidRPr="00FA0CCE" w:rsidTr="00FA0CCE">
        <w:tc>
          <w:tcPr>
            <w:tcW w:w="567" w:type="dxa"/>
            <w:shd w:val="clear" w:color="auto" w:fill="auto"/>
          </w:tcPr>
          <w:p w:rsidR="00FA0CCE" w:rsidRPr="00FA0CCE" w:rsidRDefault="00FA0CCE" w:rsidP="00FA0CCE">
            <w:pPr>
              <w:spacing w:line="240" w:lineRule="auto"/>
              <w:jc w:val="both"/>
            </w:pPr>
            <w:r w:rsidRPr="00FA0CCE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FA0CCE" w:rsidRPr="00FA0CCE" w:rsidRDefault="00FA0CCE" w:rsidP="00FA0CCE">
            <w:pPr>
              <w:spacing w:line="240" w:lineRule="auto"/>
              <w:jc w:val="both"/>
            </w:pPr>
            <w:r w:rsidRPr="00FA0CCE">
              <w:t>Zaključci o aktualnoj komunalnoj i prometnoj problematici - donošenje zaključka</w:t>
            </w:r>
          </w:p>
        </w:tc>
      </w:tr>
      <w:tr w:rsidR="00FA0CCE" w:rsidRPr="00FA0CCE" w:rsidTr="00FA0CCE">
        <w:tc>
          <w:tcPr>
            <w:tcW w:w="567" w:type="dxa"/>
            <w:shd w:val="clear" w:color="auto" w:fill="auto"/>
          </w:tcPr>
          <w:p w:rsidR="00FA0CCE" w:rsidRPr="00FA0CCE" w:rsidRDefault="00FA0CCE" w:rsidP="00FA0CCE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FA0CCE" w:rsidRPr="00FA0CCE" w:rsidRDefault="00FA0CCE" w:rsidP="00FA0CCE">
            <w:pPr>
              <w:spacing w:line="240" w:lineRule="auto"/>
              <w:jc w:val="both"/>
            </w:pPr>
            <w:r w:rsidRPr="00FA0CCE">
              <w:t>a) Zaključak o vraćanju zaštitnih betonskih elemenata (</w:t>
            </w:r>
            <w:proofErr w:type="spellStart"/>
            <w:r w:rsidRPr="00FA0CCE">
              <w:t>new</w:t>
            </w:r>
            <w:proofErr w:type="spellEnd"/>
            <w:r w:rsidRPr="00FA0CCE">
              <w:t xml:space="preserve"> </w:t>
            </w:r>
            <w:proofErr w:type="spellStart"/>
            <w:r w:rsidRPr="00FA0CCE">
              <w:t>jersey</w:t>
            </w:r>
            <w:proofErr w:type="spellEnd"/>
            <w:r w:rsidRPr="00FA0CCE">
              <w:t xml:space="preserve">) III. </w:t>
            </w:r>
            <w:proofErr w:type="spellStart"/>
            <w:r w:rsidRPr="00FA0CCE">
              <w:t>Struge</w:t>
            </w:r>
            <w:proofErr w:type="spellEnd"/>
            <w:r w:rsidRPr="00FA0CCE">
              <w:t xml:space="preserve"> - donošenje zaključka.</w:t>
            </w:r>
          </w:p>
        </w:tc>
      </w:tr>
      <w:tr w:rsidR="00FA0CCE" w:rsidRPr="00FA0CCE" w:rsidTr="00FA0CCE">
        <w:tc>
          <w:tcPr>
            <w:tcW w:w="567" w:type="dxa"/>
            <w:shd w:val="clear" w:color="auto" w:fill="auto"/>
          </w:tcPr>
          <w:p w:rsidR="00FA0CCE" w:rsidRPr="00FA0CCE" w:rsidRDefault="00FA0CCE" w:rsidP="00FA0CCE">
            <w:pPr>
              <w:spacing w:line="240" w:lineRule="auto"/>
              <w:jc w:val="both"/>
            </w:pPr>
            <w:r w:rsidRPr="00FA0CCE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FA0CCE" w:rsidRPr="00FA0CCE" w:rsidRDefault="00FA0CCE" w:rsidP="00FA0CCE">
            <w:pPr>
              <w:spacing w:line="240" w:lineRule="auto"/>
              <w:jc w:val="both"/>
            </w:pPr>
            <w:r w:rsidRPr="00FA0CCE">
              <w:t>Pitanja, prijedlozi i obavijesti</w:t>
            </w:r>
          </w:p>
          <w:p w:rsidR="00FA0CCE" w:rsidRPr="00FA0CCE" w:rsidRDefault="00FA0CCE" w:rsidP="00FA0CCE">
            <w:pPr>
              <w:spacing w:line="240" w:lineRule="auto"/>
              <w:jc w:val="both"/>
            </w:pPr>
          </w:p>
          <w:p w:rsidR="00FA0CCE" w:rsidRPr="00FA0CCE" w:rsidRDefault="00FA0CCE" w:rsidP="00FA0CCE">
            <w:pPr>
              <w:spacing w:line="240" w:lineRule="auto"/>
              <w:jc w:val="both"/>
            </w:pPr>
          </w:p>
        </w:tc>
      </w:tr>
    </w:tbl>
    <w:p w:rsidR="00FA0CCE" w:rsidRPr="00FA0CCE" w:rsidRDefault="00FA0CCE" w:rsidP="00FA0CCE">
      <w:pPr>
        <w:spacing w:line="240" w:lineRule="auto"/>
        <w:jc w:val="both"/>
        <w:rPr>
          <w:b/>
        </w:rPr>
      </w:pPr>
      <w:r w:rsidRPr="00FA0CCE">
        <w:rPr>
          <w:b/>
        </w:rPr>
        <w:t>Ad1. Zaključci o aktualnoj komunalnoj i prometnoj problematici - donošenje zaključka</w:t>
      </w:r>
    </w:p>
    <w:p w:rsidR="00FA0CCE" w:rsidRPr="00FA0CCE" w:rsidRDefault="00FA0CCE" w:rsidP="00FA0CCE">
      <w:pPr>
        <w:spacing w:line="240" w:lineRule="auto"/>
        <w:jc w:val="both"/>
        <w:rPr>
          <w:b/>
        </w:rPr>
      </w:pPr>
    </w:p>
    <w:p w:rsidR="00FA0CCE" w:rsidRPr="00FA0CCE" w:rsidRDefault="00FA0CCE" w:rsidP="00FA0CCE">
      <w:pPr>
        <w:spacing w:line="240" w:lineRule="auto"/>
        <w:jc w:val="both"/>
      </w:pPr>
      <w:r w:rsidRPr="00FA0CCE">
        <w:t>Uvodno obrazlo</w:t>
      </w:r>
      <w:r w:rsidR="0094275D">
        <w:t>ženje iznosi Predsjednik Vijeća</w:t>
      </w:r>
      <w:r w:rsidRPr="00FA0CCE">
        <w:t>.</w:t>
      </w:r>
    </w:p>
    <w:p w:rsidR="00FA0CCE" w:rsidRPr="00FA0CCE" w:rsidRDefault="00FA0CCE" w:rsidP="00FA0CCE">
      <w:pPr>
        <w:spacing w:line="240" w:lineRule="auto"/>
        <w:jc w:val="both"/>
      </w:pPr>
    </w:p>
    <w:p w:rsidR="00FA0CCE" w:rsidRPr="00FA0CCE" w:rsidRDefault="00FA0CCE" w:rsidP="00FA0CCE">
      <w:pPr>
        <w:spacing w:line="240" w:lineRule="auto"/>
        <w:jc w:val="both"/>
        <w:rPr>
          <w:b/>
        </w:rPr>
      </w:pPr>
      <w:r w:rsidRPr="00FA0CCE">
        <w:rPr>
          <w:b/>
        </w:rPr>
        <w:t>a) Zaključak o vraćanju zaštitnih betonskih elemenata (</w:t>
      </w:r>
      <w:proofErr w:type="spellStart"/>
      <w:r w:rsidRPr="00FA0CCE">
        <w:rPr>
          <w:b/>
        </w:rPr>
        <w:t>new</w:t>
      </w:r>
      <w:proofErr w:type="spellEnd"/>
      <w:r w:rsidRPr="00FA0CCE">
        <w:rPr>
          <w:b/>
        </w:rPr>
        <w:t xml:space="preserve"> </w:t>
      </w:r>
      <w:proofErr w:type="spellStart"/>
      <w:r w:rsidRPr="00FA0CCE">
        <w:rPr>
          <w:b/>
        </w:rPr>
        <w:t>jersey</w:t>
      </w:r>
      <w:proofErr w:type="spellEnd"/>
      <w:r w:rsidRPr="00FA0CCE">
        <w:rPr>
          <w:b/>
        </w:rPr>
        <w:t xml:space="preserve">) III. </w:t>
      </w:r>
      <w:proofErr w:type="spellStart"/>
      <w:r w:rsidRPr="00FA0CCE">
        <w:rPr>
          <w:b/>
        </w:rPr>
        <w:t>Struge</w:t>
      </w:r>
      <w:proofErr w:type="spellEnd"/>
      <w:r w:rsidRPr="00FA0CCE">
        <w:rPr>
          <w:b/>
        </w:rPr>
        <w:t xml:space="preserve"> - donošenje zaključka</w:t>
      </w:r>
    </w:p>
    <w:p w:rsidR="00FA0CCE" w:rsidRPr="00FA0CCE" w:rsidRDefault="00FA0CCE" w:rsidP="00FA0CCE">
      <w:pPr>
        <w:spacing w:line="240" w:lineRule="auto"/>
        <w:jc w:val="both"/>
        <w:rPr>
          <w:b/>
        </w:rPr>
      </w:pPr>
    </w:p>
    <w:p w:rsidR="00FA0CCE" w:rsidRDefault="00FA0CCE" w:rsidP="00FA0CCE">
      <w:pPr>
        <w:spacing w:line="240" w:lineRule="auto"/>
        <w:jc w:val="both"/>
      </w:pPr>
      <w:r w:rsidRPr="00FA0CCE">
        <w:t>Uvodno obrazloženje iznosi Predsjednik Vijeća</w:t>
      </w:r>
      <w:r w:rsidR="0094275D">
        <w:t xml:space="preserve"> te navodi komunalnu problematiku u III: </w:t>
      </w:r>
      <w:proofErr w:type="spellStart"/>
      <w:r w:rsidR="0094275D">
        <w:t>Strugama</w:t>
      </w:r>
      <w:proofErr w:type="spellEnd"/>
      <w:r w:rsidR="0094275D">
        <w:t>.</w:t>
      </w:r>
    </w:p>
    <w:p w:rsidR="0094275D" w:rsidRPr="00FA0CCE" w:rsidRDefault="0094275D" w:rsidP="00FA0CCE">
      <w:pPr>
        <w:spacing w:line="240" w:lineRule="auto"/>
        <w:jc w:val="both"/>
      </w:pPr>
      <w:r>
        <w:t>Otvara raspravu:</w:t>
      </w:r>
    </w:p>
    <w:p w:rsidR="00FA0CCE" w:rsidRPr="00FA0CCE" w:rsidRDefault="00FA0CCE" w:rsidP="00FA0CCE">
      <w:pPr>
        <w:spacing w:line="240" w:lineRule="auto"/>
        <w:jc w:val="both"/>
      </w:pPr>
    </w:p>
    <w:p w:rsidR="00FA0CCE" w:rsidRPr="00FA0CCE" w:rsidRDefault="00FA0CCE" w:rsidP="00FA0CCE">
      <w:pPr>
        <w:spacing w:line="240" w:lineRule="auto"/>
        <w:jc w:val="both"/>
      </w:pPr>
      <w:r w:rsidRPr="00FA0CCE">
        <w:t xml:space="preserve">U raspravi sudjeluju: Mario Kovačić, Slavica Marinković, Antonio </w:t>
      </w:r>
      <w:proofErr w:type="spellStart"/>
      <w:r w:rsidRPr="00FA0CCE">
        <w:t>Brtan</w:t>
      </w:r>
      <w:proofErr w:type="spellEnd"/>
      <w:r w:rsidRPr="00FA0CCE">
        <w:t xml:space="preserve">, Mario Gavran i Mehmed </w:t>
      </w:r>
      <w:proofErr w:type="spellStart"/>
      <w:r w:rsidRPr="00FA0CCE">
        <w:t>Ramić</w:t>
      </w:r>
      <w:proofErr w:type="spellEnd"/>
      <w:r w:rsidRPr="00FA0CCE">
        <w:t xml:space="preserve">, </w:t>
      </w:r>
    </w:p>
    <w:p w:rsidR="00FA0CCE" w:rsidRPr="00FA0CCE" w:rsidRDefault="00FA0CCE" w:rsidP="00FA0CCE">
      <w:pPr>
        <w:spacing w:line="240" w:lineRule="auto"/>
        <w:jc w:val="both"/>
      </w:pPr>
    </w:p>
    <w:p w:rsidR="00FA0CCE" w:rsidRPr="00FA0CCE" w:rsidRDefault="00FA0CCE" w:rsidP="00FA0CCE">
      <w:pPr>
        <w:spacing w:line="240" w:lineRule="auto"/>
        <w:jc w:val="both"/>
      </w:pPr>
      <w:r w:rsidRPr="00FA0CCE">
        <w:t>Vijeće jednoglasno donosi</w:t>
      </w:r>
    </w:p>
    <w:p w:rsidR="00FA0CCE" w:rsidRPr="00FA0CCE" w:rsidRDefault="00FA0CCE" w:rsidP="00FA0CCE">
      <w:pPr>
        <w:spacing w:line="240" w:lineRule="auto"/>
        <w:jc w:val="both"/>
      </w:pPr>
    </w:p>
    <w:p w:rsidR="00FA0CCE" w:rsidRPr="0094275D" w:rsidRDefault="00FA0CCE" w:rsidP="0094275D">
      <w:pPr>
        <w:spacing w:line="240" w:lineRule="auto"/>
        <w:jc w:val="center"/>
        <w:rPr>
          <w:b/>
        </w:rPr>
      </w:pPr>
      <w:r w:rsidRPr="0094275D">
        <w:rPr>
          <w:b/>
        </w:rPr>
        <w:t>Zaključak  o vraćanju zaštitnih betonskih elemenata (</w:t>
      </w:r>
      <w:proofErr w:type="spellStart"/>
      <w:r w:rsidRPr="0094275D">
        <w:rPr>
          <w:b/>
        </w:rPr>
        <w:t>new</w:t>
      </w:r>
      <w:proofErr w:type="spellEnd"/>
      <w:r w:rsidRPr="0094275D">
        <w:rPr>
          <w:b/>
        </w:rPr>
        <w:t xml:space="preserve"> </w:t>
      </w:r>
      <w:proofErr w:type="spellStart"/>
      <w:r w:rsidRPr="0094275D">
        <w:rPr>
          <w:b/>
        </w:rPr>
        <w:t>jersey</w:t>
      </w:r>
      <w:proofErr w:type="spellEnd"/>
      <w:r w:rsidRPr="0094275D">
        <w:rPr>
          <w:b/>
        </w:rPr>
        <w:t>) I</w:t>
      </w:r>
      <w:r w:rsidR="0094275D">
        <w:rPr>
          <w:b/>
        </w:rPr>
        <w:t xml:space="preserve">II. </w:t>
      </w:r>
      <w:proofErr w:type="spellStart"/>
      <w:r w:rsidR="0094275D">
        <w:rPr>
          <w:b/>
        </w:rPr>
        <w:t>Struge</w:t>
      </w:r>
      <w:proofErr w:type="spellEnd"/>
      <w:r w:rsidR="0094275D">
        <w:rPr>
          <w:b/>
        </w:rPr>
        <w:t xml:space="preserve"> </w:t>
      </w:r>
    </w:p>
    <w:p w:rsidR="00FA0CCE" w:rsidRPr="00FA0CCE" w:rsidRDefault="00FA0CCE" w:rsidP="00FA0CCE">
      <w:pPr>
        <w:spacing w:line="240" w:lineRule="auto"/>
      </w:pPr>
    </w:p>
    <w:p w:rsidR="00FA0CCE" w:rsidRPr="00FA0CCE" w:rsidRDefault="00FA0CCE" w:rsidP="00FA0CCE">
      <w:pPr>
        <w:spacing w:line="240" w:lineRule="auto"/>
        <w:jc w:val="both"/>
      </w:pPr>
      <w:r w:rsidRPr="00FA0CCE">
        <w:t>(Zaključak se prilaže ovom zapisniku i njegov je sastavni dio.)</w:t>
      </w:r>
    </w:p>
    <w:p w:rsidR="00FA0CCE" w:rsidRPr="00FA0CCE" w:rsidRDefault="00FA0CCE" w:rsidP="00FA0CCE">
      <w:pPr>
        <w:spacing w:line="240" w:lineRule="auto"/>
        <w:jc w:val="both"/>
      </w:pPr>
    </w:p>
    <w:p w:rsidR="00FA0CCE" w:rsidRPr="00FA0CCE" w:rsidRDefault="00FA0CCE" w:rsidP="00FA0CCE">
      <w:pPr>
        <w:spacing w:line="240" w:lineRule="auto"/>
        <w:jc w:val="both"/>
        <w:rPr>
          <w:b/>
        </w:rPr>
      </w:pPr>
      <w:r w:rsidRPr="00FA0CCE">
        <w:rPr>
          <w:b/>
        </w:rPr>
        <w:lastRenderedPageBreak/>
        <w:t>Ad2. Pitanja, prijedlozi i obavijesti</w:t>
      </w:r>
    </w:p>
    <w:p w:rsidR="00FA0CCE" w:rsidRPr="00FA0CCE" w:rsidRDefault="00FA0CCE" w:rsidP="00FA0CCE">
      <w:pPr>
        <w:spacing w:line="240" w:lineRule="auto"/>
        <w:jc w:val="both"/>
        <w:rPr>
          <w:b/>
        </w:rPr>
      </w:pPr>
    </w:p>
    <w:p w:rsidR="0094275D" w:rsidRDefault="0094275D" w:rsidP="0094275D">
      <w:pPr>
        <w:spacing w:line="276" w:lineRule="auto"/>
        <w:ind w:firstLine="720"/>
        <w:jc w:val="both"/>
        <w:rPr>
          <w:szCs w:val="24"/>
        </w:rPr>
      </w:pPr>
      <w:r>
        <w:rPr>
          <w:b/>
          <w:i/>
          <w:szCs w:val="24"/>
          <w:u w:val="single"/>
        </w:rPr>
        <w:t>Predsjednik Vijeća Mario Kovačić,</w:t>
      </w:r>
      <w:r>
        <w:rPr>
          <w:szCs w:val="24"/>
        </w:rPr>
        <w:t xml:space="preserve"> izvještava nazočne vijećnike s radom između dviju sjednica. Napominje da će sve dobili u izvještajima na sljedećim sjednicama.  </w:t>
      </w:r>
    </w:p>
    <w:p w:rsidR="0094275D" w:rsidRDefault="0094275D" w:rsidP="0094275D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Budući da više nije bilo pitanja i prijedloga predsjednik zaključuje da je ovime iscrpljen dnevni red i zaključuje sjednicu.</w:t>
      </w:r>
    </w:p>
    <w:p w:rsidR="0094275D" w:rsidRDefault="0094275D" w:rsidP="0094275D">
      <w:pPr>
        <w:spacing w:line="240" w:lineRule="auto"/>
        <w:jc w:val="both"/>
      </w:pPr>
    </w:p>
    <w:p w:rsidR="0094275D" w:rsidRDefault="0094275D" w:rsidP="0094275D">
      <w:pPr>
        <w:spacing w:line="240" w:lineRule="auto"/>
        <w:jc w:val="both"/>
      </w:pPr>
      <w:r>
        <w:t>Sjednica je završila u 19:00 sati</w:t>
      </w:r>
    </w:p>
    <w:p w:rsidR="00FA0CCE" w:rsidRPr="00FA0CCE" w:rsidRDefault="00FA0CCE" w:rsidP="00FA0CCE">
      <w:pPr>
        <w:spacing w:line="240" w:lineRule="auto"/>
        <w:jc w:val="both"/>
      </w:pPr>
      <w:bookmarkStart w:id="0" w:name="_GoBack"/>
      <w:bookmarkEnd w:id="0"/>
    </w:p>
    <w:p w:rsidR="00FA0CCE" w:rsidRPr="00FA0CCE" w:rsidRDefault="00FA0CCE" w:rsidP="00FA0CCE">
      <w:pPr>
        <w:spacing w:line="240" w:lineRule="auto"/>
        <w:jc w:val="both"/>
      </w:pPr>
      <w:r w:rsidRPr="00FA0CCE">
        <w:t>KLASA: 024-08/26-003/1916</w:t>
      </w:r>
    </w:p>
    <w:p w:rsidR="00FA0CCE" w:rsidRPr="00FA0CCE" w:rsidRDefault="0094275D" w:rsidP="00FA0CCE">
      <w:pPr>
        <w:spacing w:line="240" w:lineRule="auto"/>
        <w:jc w:val="both"/>
      </w:pPr>
      <w:r>
        <w:t>URBROJ: 251-13-11-5/007-26-2</w:t>
      </w:r>
    </w:p>
    <w:p w:rsidR="00FA0CCE" w:rsidRPr="00FA0CCE" w:rsidRDefault="00FA0CCE" w:rsidP="00FA0CCE">
      <w:pPr>
        <w:spacing w:line="240" w:lineRule="auto"/>
        <w:jc w:val="both"/>
      </w:pPr>
      <w:r w:rsidRPr="00FA0CCE">
        <w:t>Zagreb, 22. rujna 2026.</w:t>
      </w:r>
    </w:p>
    <w:p w:rsidR="00FA0CCE" w:rsidRPr="00FA0CCE" w:rsidRDefault="00FA0CCE" w:rsidP="00FA0CCE">
      <w:pPr>
        <w:spacing w:line="240" w:lineRule="auto"/>
        <w:jc w:val="both"/>
      </w:pPr>
    </w:p>
    <w:p w:rsidR="00FA0CCE" w:rsidRPr="00FA0CCE" w:rsidRDefault="00FA0CCE" w:rsidP="00FA0CCE">
      <w:pPr>
        <w:spacing w:line="240" w:lineRule="auto"/>
        <w:jc w:val="both"/>
      </w:pPr>
      <w:r w:rsidRPr="00FA0CCE">
        <w:t xml:space="preserve">Zapisnik </w:t>
      </w:r>
      <w:r w:rsidR="0094275D">
        <w:t>uredio</w:t>
      </w:r>
      <w:r w:rsidRPr="00FA0CCE">
        <w:t>:</w:t>
      </w:r>
    </w:p>
    <w:p w:rsidR="00FA0CCE" w:rsidRDefault="0094275D" w:rsidP="00FA0CCE">
      <w:pPr>
        <w:spacing w:line="240" w:lineRule="auto"/>
        <w:jc w:val="both"/>
      </w:pPr>
      <w:r>
        <w:t>Mario Kovačić</w:t>
      </w:r>
    </w:p>
    <w:p w:rsidR="0094275D" w:rsidRPr="00FA0CCE" w:rsidRDefault="0094275D" w:rsidP="00FA0CCE">
      <w:pPr>
        <w:spacing w:line="240" w:lineRule="auto"/>
        <w:jc w:val="both"/>
      </w:pPr>
    </w:p>
    <w:p w:rsidR="00FA0CCE" w:rsidRPr="00FA0CCE" w:rsidRDefault="00FA0CCE" w:rsidP="00FA0CCE">
      <w:pPr>
        <w:spacing w:line="240" w:lineRule="auto"/>
        <w:ind w:left="4248"/>
        <w:jc w:val="center"/>
      </w:pPr>
      <w:r w:rsidRPr="00FA0CCE">
        <w:t>Predsjednik</w:t>
      </w:r>
    </w:p>
    <w:p w:rsidR="00FA0CCE" w:rsidRPr="00FA0CCE" w:rsidRDefault="00FA0CCE" w:rsidP="00FA0CCE">
      <w:pPr>
        <w:spacing w:line="240" w:lineRule="auto"/>
        <w:ind w:left="4248"/>
        <w:jc w:val="center"/>
      </w:pPr>
      <w:r w:rsidRPr="00FA0CCE">
        <w:t>Vijeća Mjesnog odbora Žitnjak</w:t>
      </w:r>
    </w:p>
    <w:p w:rsidR="00FA0CCE" w:rsidRPr="00FA0CCE" w:rsidRDefault="00FA0CCE" w:rsidP="00FA0CCE">
      <w:pPr>
        <w:spacing w:line="240" w:lineRule="auto"/>
        <w:ind w:left="4248"/>
        <w:jc w:val="center"/>
      </w:pPr>
    </w:p>
    <w:p w:rsidR="00FA0CCE" w:rsidRPr="00FA0CCE" w:rsidRDefault="00FA0CCE" w:rsidP="00FA0CCE">
      <w:pPr>
        <w:spacing w:line="240" w:lineRule="auto"/>
        <w:ind w:left="4248"/>
        <w:jc w:val="center"/>
      </w:pPr>
      <w:r w:rsidRPr="00FA0CCE">
        <w:t>Mario Kovačić</w:t>
      </w:r>
    </w:p>
    <w:p w:rsidR="00FA0CCE" w:rsidRPr="00FA0CCE" w:rsidRDefault="00FA0CCE" w:rsidP="00FA0CCE">
      <w:pPr>
        <w:spacing w:line="240" w:lineRule="auto"/>
        <w:rPr>
          <w:u w:val="single"/>
        </w:rPr>
      </w:pPr>
      <w:r w:rsidRPr="00FA0CCE">
        <w:rPr>
          <w:u w:val="single"/>
        </w:rPr>
        <w:br w:type="page"/>
      </w:r>
    </w:p>
    <w:p w:rsidR="00FA0CCE" w:rsidRPr="00FA0CCE" w:rsidRDefault="00FA0CCE" w:rsidP="00FA0CCE">
      <w:pPr>
        <w:spacing w:line="240" w:lineRule="auto"/>
        <w:ind w:firstLine="708"/>
        <w:jc w:val="both"/>
      </w:pPr>
      <w:r w:rsidRPr="00FA0CCE">
        <w:lastRenderedPageBreak/>
        <w:t>Na temelju članka 99. Statuta Grada Zagreba (Službeni glasnik Grada Zagreba (23/16, 2/18, 23/18, 3/20, 3/21, 11/21 - pročišćeni tekst, 16/22) Vijeće Mjesnog odbora Žitnjak na 16. sjednici, 22. rujna 2026., donijelo je</w:t>
      </w:r>
    </w:p>
    <w:p w:rsidR="00FA0CCE" w:rsidRPr="00FA0CCE" w:rsidRDefault="00FA0CCE" w:rsidP="00FA0CCE">
      <w:pPr>
        <w:spacing w:line="240" w:lineRule="auto"/>
        <w:ind w:firstLine="708"/>
        <w:jc w:val="both"/>
      </w:pPr>
    </w:p>
    <w:p w:rsidR="00FA0CCE" w:rsidRPr="00FA0CCE" w:rsidRDefault="00FA0CCE" w:rsidP="00FA0CCE">
      <w:pPr>
        <w:spacing w:line="240" w:lineRule="auto"/>
        <w:jc w:val="center"/>
        <w:rPr>
          <w:b/>
          <w:szCs w:val="24"/>
        </w:rPr>
      </w:pPr>
      <w:r w:rsidRPr="00FA0CCE">
        <w:rPr>
          <w:b/>
          <w:szCs w:val="24"/>
        </w:rPr>
        <w:t>Z A K L J U Č A K</w:t>
      </w:r>
    </w:p>
    <w:p w:rsidR="00FA0CCE" w:rsidRPr="00FA0CCE" w:rsidRDefault="00FA0CCE" w:rsidP="00FA0CCE">
      <w:pPr>
        <w:spacing w:line="240" w:lineRule="auto"/>
        <w:ind w:left="426" w:right="-1"/>
        <w:jc w:val="center"/>
        <w:rPr>
          <w:b/>
          <w:szCs w:val="24"/>
          <w:lang w:val="pl-PL"/>
        </w:rPr>
      </w:pPr>
      <w:r w:rsidRPr="00FA0CCE">
        <w:rPr>
          <w:b/>
          <w:szCs w:val="24"/>
          <w:lang w:val="pl-PL"/>
        </w:rPr>
        <w:t>o vraćanju zaštitnih prepreka (new jersyeja) na kraju ulice III. Struge radi sprječavanja nelegalnog odlaganja otpada</w:t>
      </w:r>
    </w:p>
    <w:p w:rsidR="00FA0CCE" w:rsidRPr="00FA0CCE" w:rsidRDefault="00FA0CCE" w:rsidP="00FA0CCE">
      <w:pPr>
        <w:numPr>
          <w:ilvl w:val="0"/>
          <w:numId w:val="4"/>
        </w:numPr>
        <w:spacing w:line="240" w:lineRule="auto"/>
        <w:contextualSpacing/>
        <w:jc w:val="both"/>
        <w:rPr>
          <w:b/>
          <w:i/>
          <w:szCs w:val="24"/>
        </w:rPr>
      </w:pPr>
      <w:r w:rsidRPr="00FA0CCE">
        <w:rPr>
          <w:szCs w:val="24"/>
        </w:rPr>
        <w:t xml:space="preserve">Vijeće Mjesnog odbora Žitnjak predlaže Vijeću Gradske četvrti Peščenica-Žitnjak da zatraži </w:t>
      </w:r>
      <w:r w:rsidRPr="00FA0CCE">
        <w:rPr>
          <w:b/>
          <w:i/>
          <w:szCs w:val="24"/>
        </w:rPr>
        <w:t>stručni očevid i u okviru svoje nadležnosti pokrene postupak:</w:t>
      </w:r>
      <w:r w:rsidRPr="00FA0CCE">
        <w:rPr>
          <w:szCs w:val="24"/>
        </w:rPr>
        <w:t xml:space="preserve"> </w:t>
      </w:r>
    </w:p>
    <w:p w:rsidR="00FA0CCE" w:rsidRPr="00FA0CCE" w:rsidRDefault="00FA0CCE" w:rsidP="00FA0CCE">
      <w:pPr>
        <w:spacing w:line="240" w:lineRule="auto"/>
        <w:ind w:left="1065"/>
        <w:contextualSpacing/>
        <w:jc w:val="both"/>
        <w:rPr>
          <w:b/>
          <w:i/>
          <w:szCs w:val="24"/>
        </w:rPr>
      </w:pPr>
    </w:p>
    <w:p w:rsidR="00FA0CCE" w:rsidRPr="00FA0CCE" w:rsidRDefault="00FA0CCE" w:rsidP="00FA0CCE">
      <w:pPr>
        <w:numPr>
          <w:ilvl w:val="0"/>
          <w:numId w:val="1"/>
        </w:numPr>
        <w:spacing w:line="240" w:lineRule="auto"/>
        <w:jc w:val="both"/>
        <w:rPr>
          <w:b/>
          <w:i/>
          <w:szCs w:val="24"/>
        </w:rPr>
      </w:pPr>
      <w:r w:rsidRPr="00FA0CCE">
        <w:rPr>
          <w:b/>
          <w:i/>
          <w:szCs w:val="24"/>
        </w:rPr>
        <w:t xml:space="preserve">vraćanja uklonjenih zaštitnih betonskih prepreka (tzv. New </w:t>
      </w:r>
      <w:proofErr w:type="spellStart"/>
      <w:r w:rsidRPr="00FA0CCE">
        <w:rPr>
          <w:b/>
          <w:i/>
          <w:szCs w:val="24"/>
        </w:rPr>
        <w:t>jersey</w:t>
      </w:r>
      <w:proofErr w:type="spellEnd"/>
      <w:r w:rsidRPr="00FA0CCE">
        <w:rPr>
          <w:b/>
          <w:i/>
          <w:szCs w:val="24"/>
        </w:rPr>
        <w:t xml:space="preserve"> barijera) na lokaciji </w:t>
      </w:r>
    </w:p>
    <w:p w:rsidR="00FA0CCE" w:rsidRPr="00FA0CCE" w:rsidRDefault="00FA0CCE" w:rsidP="00FA0CCE">
      <w:pPr>
        <w:pStyle w:val="Odlomakpopisa"/>
        <w:numPr>
          <w:ilvl w:val="0"/>
          <w:numId w:val="3"/>
        </w:numPr>
        <w:suppressAutoHyphens/>
        <w:spacing w:after="0" w:line="240" w:lineRule="auto"/>
        <w:ind w:left="297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A0CCE">
        <w:rPr>
          <w:rFonts w:ascii="Times New Roman" w:hAnsi="Times New Roman" w:cs="Times New Roman"/>
          <w:b/>
          <w:i/>
          <w:sz w:val="24"/>
          <w:szCs w:val="24"/>
        </w:rPr>
        <w:t xml:space="preserve">na kraju Ulice III. </w:t>
      </w:r>
      <w:proofErr w:type="spellStart"/>
      <w:r w:rsidRPr="00FA0CCE">
        <w:rPr>
          <w:rFonts w:ascii="Times New Roman" w:hAnsi="Times New Roman" w:cs="Times New Roman"/>
          <w:b/>
          <w:i/>
          <w:sz w:val="24"/>
          <w:szCs w:val="24"/>
        </w:rPr>
        <w:t>Struge</w:t>
      </w:r>
      <w:proofErr w:type="spellEnd"/>
      <w:r w:rsidRPr="00FA0CCE">
        <w:rPr>
          <w:rFonts w:ascii="Times New Roman" w:hAnsi="Times New Roman" w:cs="Times New Roman"/>
          <w:b/>
          <w:i/>
          <w:sz w:val="24"/>
          <w:szCs w:val="24"/>
        </w:rPr>
        <w:t xml:space="preserve"> (slika dolje niže u prilogu)</w:t>
      </w:r>
    </w:p>
    <w:p w:rsidR="00FA0CCE" w:rsidRPr="00FA0CCE" w:rsidRDefault="00FA0CCE" w:rsidP="00FA0CCE">
      <w:pPr>
        <w:pStyle w:val="Odlomakpopisa"/>
        <w:suppressAutoHyphens/>
        <w:spacing w:after="0" w:line="240" w:lineRule="auto"/>
        <w:ind w:left="4065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FA0CCE" w:rsidRPr="00FA0CCE" w:rsidRDefault="00FA0CCE" w:rsidP="00FA0CCE">
      <w:pPr>
        <w:numPr>
          <w:ilvl w:val="0"/>
          <w:numId w:val="1"/>
        </w:numPr>
        <w:spacing w:line="240" w:lineRule="auto"/>
        <w:jc w:val="both"/>
        <w:rPr>
          <w:b/>
          <w:i/>
          <w:szCs w:val="24"/>
        </w:rPr>
      </w:pPr>
      <w:r w:rsidRPr="00FA0CCE">
        <w:rPr>
          <w:b/>
          <w:i/>
          <w:szCs w:val="24"/>
        </w:rPr>
        <w:t xml:space="preserve">uklanjanjem prepreka omogućeno je nesmetano odlaganje raznog otpada čime se stvara divlje odlagalište. </w:t>
      </w:r>
    </w:p>
    <w:p w:rsidR="00FA0CCE" w:rsidRPr="00FA0CCE" w:rsidRDefault="00FA0CCE" w:rsidP="00FA0CCE">
      <w:pPr>
        <w:spacing w:line="240" w:lineRule="auto"/>
        <w:ind w:left="1065"/>
        <w:jc w:val="both"/>
        <w:rPr>
          <w:b/>
          <w:i/>
          <w:szCs w:val="24"/>
        </w:rPr>
      </w:pPr>
    </w:p>
    <w:p w:rsidR="00FA0CCE" w:rsidRPr="00FA0CCE" w:rsidRDefault="00FA0CCE" w:rsidP="00FA0CCE">
      <w:pPr>
        <w:spacing w:line="240" w:lineRule="auto"/>
        <w:ind w:left="1065"/>
        <w:contextualSpacing/>
        <w:jc w:val="both"/>
        <w:rPr>
          <w:rFonts w:eastAsia="Times New Roman"/>
          <w:snapToGrid w:val="0"/>
          <w:color w:val="000000"/>
          <w:w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FA0CCE">
        <w:rPr>
          <w:rFonts w:eastAsia="Times New Roman"/>
          <w:snapToGrid w:val="0"/>
          <w:color w:val="000000"/>
          <w:w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 </w:t>
      </w:r>
      <w:r w:rsidRPr="00FA0CCE">
        <w:rPr>
          <w:noProof/>
          <w:lang w:eastAsia="hr-HR"/>
        </w:rPr>
        <mc:AlternateContent>
          <mc:Choice Requires="wps">
            <w:drawing>
              <wp:inline distT="0" distB="0" distL="0" distR="0" wp14:anchorId="237AC5F2" wp14:editId="38088B9D">
                <wp:extent cx="302260" cy="302260"/>
                <wp:effectExtent l="0" t="0" r="0" b="0"/>
                <wp:docPr id="5" name="AutoShape 6" descr="https://geoportal.zagreb.hr/Temp/26.10.2026._Ispis_GeoportalZG_7hnamNAJ1UO11JeT1v6Ccg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06D3EED" id="AutoShape 6" o:spid="_x0000_s1026" alt="https://geoportal.zagreb.hr/Temp/26.10.2026._Ispis_GeoportalZG_7hnamNAJ1UO11JeT1v6Ccg.jpeg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" filled="f" stroked="f">
                <o:lock v:ext="edit" aspectratio="t"/>
                <w10:anchorlock/>
              </v:rect>
            </w:pict>
          </mc:Fallback>
        </mc:AlternateContent>
      </w:r>
      <w:r w:rsidRPr="00FA0CCE">
        <w:rPr>
          <w:rFonts w:eastAsia="Times New Roman"/>
          <w:snapToGrid w:val="0"/>
          <w:color w:val="000000"/>
          <w:w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FA0CCE">
        <w:rPr>
          <w:noProof/>
          <w:lang w:eastAsia="hr-HR"/>
        </w:rPr>
        <w:drawing>
          <wp:inline distT="0" distB="0" distL="0" distR="0" wp14:anchorId="3AE0D071" wp14:editId="5DA940B0">
            <wp:extent cx="3354870" cy="2826422"/>
            <wp:effectExtent l="0" t="0" r="0" b="0"/>
            <wp:docPr id="1" name="Slika 1" descr="S:\05 CENTAR II\05 Peščenica-Žitnjak\3. Interno\- MJESNI ODBORI - SJEDNICE VII. saziv 2025-2029\ŽITNJAK\16. SJEDNICA VMO ŽITNJAK - 22. rujna 2026\III. Stru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05 CENTAR II\05 Peščenica-Žitnjak\3. Interno\- MJESNI ODBORI - SJEDNICE VII. saziv 2025-2029\ŽITNJAK\16. SJEDNICA VMO ŽITNJAK - 22. rujna 2026\III. Struge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459" cy="286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0CCE" w:rsidRPr="00FA0CCE" w:rsidRDefault="00FA0CCE" w:rsidP="00FA0CCE">
      <w:pPr>
        <w:spacing w:line="240" w:lineRule="auto"/>
        <w:ind w:left="1065"/>
        <w:contextualSpacing/>
        <w:jc w:val="both"/>
        <w:rPr>
          <w:b/>
          <w:i/>
          <w:szCs w:val="24"/>
        </w:rPr>
      </w:pPr>
    </w:p>
    <w:p w:rsidR="00FA0CCE" w:rsidRPr="00FA0CCE" w:rsidRDefault="00FA0CCE" w:rsidP="00FA0CCE">
      <w:pPr>
        <w:pStyle w:val="Odlomakpopisa"/>
        <w:numPr>
          <w:ilvl w:val="0"/>
          <w:numId w:val="4"/>
        </w:numPr>
        <w:tabs>
          <w:tab w:val="left" w:pos="720"/>
        </w:tabs>
        <w:suppressAutoHyphens/>
        <w:autoSpaceDN w:val="0"/>
        <w:spacing w:after="0" w:line="240" w:lineRule="auto"/>
        <w:ind w:left="709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FA0CCE">
        <w:rPr>
          <w:rFonts w:ascii="Times New Roman" w:hAnsi="Times New Roman" w:cs="Times New Roman"/>
          <w:sz w:val="24"/>
          <w:szCs w:val="24"/>
        </w:rPr>
        <w:t>Ovaj zaključak dostavit će se Vijeću Gradske četvrti Peščenica-Žitnjak na daljnje postupanje.</w:t>
      </w:r>
    </w:p>
    <w:p w:rsidR="00FA0CCE" w:rsidRPr="00FA0CCE" w:rsidRDefault="00FA0CCE" w:rsidP="00FA0CCE">
      <w:pPr>
        <w:pStyle w:val="Odlomakpopisa"/>
        <w:tabs>
          <w:tab w:val="left" w:pos="720"/>
        </w:tabs>
        <w:suppressAutoHyphens/>
        <w:autoSpaceDN w:val="0"/>
        <w:spacing w:after="0" w:line="240" w:lineRule="auto"/>
        <w:ind w:left="1065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:rsidR="00FA0CCE" w:rsidRPr="00FA0CCE" w:rsidRDefault="00FA0CCE" w:rsidP="00FA0CCE">
      <w:pPr>
        <w:spacing w:line="240" w:lineRule="auto"/>
        <w:rPr>
          <w:szCs w:val="24"/>
        </w:rPr>
      </w:pPr>
      <w:r w:rsidRPr="00FA0CCE">
        <w:rPr>
          <w:szCs w:val="24"/>
        </w:rPr>
        <w:t>KLASA:024-08/26-003/1916</w:t>
      </w:r>
    </w:p>
    <w:p w:rsidR="00FA0CCE" w:rsidRPr="00FA0CCE" w:rsidRDefault="00FA0CCE" w:rsidP="00FA0CCE">
      <w:pPr>
        <w:spacing w:line="240" w:lineRule="auto"/>
        <w:rPr>
          <w:szCs w:val="24"/>
        </w:rPr>
      </w:pPr>
      <w:r w:rsidRPr="00FA0CCE">
        <w:rPr>
          <w:szCs w:val="24"/>
        </w:rPr>
        <w:t>URBROJ:251-13-11-5/006-26-3</w:t>
      </w:r>
    </w:p>
    <w:p w:rsidR="00FA0CCE" w:rsidRPr="00FA0CCE" w:rsidRDefault="00FA0CCE" w:rsidP="00FA0CCE">
      <w:pPr>
        <w:spacing w:line="240" w:lineRule="auto"/>
        <w:rPr>
          <w:szCs w:val="24"/>
        </w:rPr>
      </w:pPr>
      <w:r w:rsidRPr="00FA0CCE">
        <w:rPr>
          <w:szCs w:val="24"/>
        </w:rPr>
        <w:t xml:space="preserve">Zagreb, 22. rujna 2026. </w:t>
      </w:r>
    </w:p>
    <w:p w:rsidR="00FA0CCE" w:rsidRPr="00FA0CCE" w:rsidRDefault="00FA0CCE" w:rsidP="00FA0CCE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0CCE" w:rsidRPr="00FA0CCE" w:rsidRDefault="00FA0CCE" w:rsidP="00FA0CCE">
      <w:pPr>
        <w:pStyle w:val="Odlomakpopisa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0CCE" w:rsidRPr="00FA0CCE" w:rsidRDefault="00FA0CCE" w:rsidP="00FA0CCE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FA0CCE">
        <w:rPr>
          <w:rFonts w:ascii="Times New Roman" w:hAnsi="Times New Roman" w:cs="Times New Roman"/>
          <w:sz w:val="24"/>
          <w:szCs w:val="24"/>
        </w:rPr>
        <w:t>Predsjednik Vijeća</w:t>
      </w:r>
    </w:p>
    <w:p w:rsidR="00FA0CCE" w:rsidRPr="00FA0CCE" w:rsidRDefault="00FA0CCE" w:rsidP="00FA0CCE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FA0CCE">
        <w:rPr>
          <w:rFonts w:ascii="Times New Roman" w:hAnsi="Times New Roman" w:cs="Times New Roman"/>
          <w:sz w:val="24"/>
          <w:szCs w:val="24"/>
        </w:rPr>
        <w:t>Mjesnog odbora Žitnjak</w:t>
      </w:r>
    </w:p>
    <w:p w:rsidR="00FA0CCE" w:rsidRPr="00FA0CCE" w:rsidRDefault="00FA0CCE" w:rsidP="00FA0CCE">
      <w:pPr>
        <w:spacing w:line="240" w:lineRule="auto"/>
        <w:ind w:left="5529"/>
        <w:rPr>
          <w:szCs w:val="24"/>
        </w:rPr>
      </w:pPr>
    </w:p>
    <w:p w:rsidR="00FA0CCE" w:rsidRPr="00FA0CCE" w:rsidRDefault="00FA0CCE" w:rsidP="00FA0CCE">
      <w:pPr>
        <w:pStyle w:val="Odlomakpopisa"/>
        <w:suppressAutoHyphens/>
        <w:spacing w:after="0" w:line="240" w:lineRule="auto"/>
        <w:ind w:left="5529"/>
        <w:jc w:val="center"/>
        <w:rPr>
          <w:rFonts w:ascii="Times New Roman" w:hAnsi="Times New Roman" w:cs="Times New Roman"/>
          <w:sz w:val="24"/>
          <w:szCs w:val="24"/>
        </w:rPr>
      </w:pPr>
      <w:r w:rsidRPr="00FA0CCE">
        <w:rPr>
          <w:rFonts w:ascii="Times New Roman" w:hAnsi="Times New Roman" w:cs="Times New Roman"/>
          <w:sz w:val="24"/>
          <w:szCs w:val="24"/>
        </w:rPr>
        <w:t xml:space="preserve">   Mario Kovačić</w:t>
      </w:r>
    </w:p>
    <w:p w:rsidR="00FA0CCE" w:rsidRPr="00FA0CCE" w:rsidRDefault="00FA0CCE" w:rsidP="00FA0CCE">
      <w:pPr>
        <w:spacing w:line="240" w:lineRule="auto"/>
        <w:ind w:left="4248"/>
        <w:jc w:val="center"/>
      </w:pPr>
    </w:p>
    <w:p w:rsidR="00FA0CCE" w:rsidRPr="00FA0CCE" w:rsidRDefault="00FA0CCE" w:rsidP="00FA0CCE">
      <w:pPr>
        <w:spacing w:line="240" w:lineRule="auto"/>
        <w:ind w:left="4248"/>
        <w:jc w:val="center"/>
      </w:pPr>
    </w:p>
    <w:p w:rsidR="00FA0CCE" w:rsidRPr="00FA0CCE" w:rsidRDefault="00FA0CCE" w:rsidP="00FA0CCE">
      <w:pPr>
        <w:spacing w:line="240" w:lineRule="auto"/>
        <w:ind w:right="2358"/>
        <w:jc w:val="both"/>
        <w:rPr>
          <w:u w:val="single"/>
        </w:rPr>
      </w:pPr>
    </w:p>
    <w:sectPr w:rsidR="00FA0CCE" w:rsidRPr="00FA0CCE" w:rsidSect="00FA0C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904BE9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E514233"/>
    <w:multiLevelType w:val="hybridMultilevel"/>
    <w:tmpl w:val="B3A2EE5E"/>
    <w:lvl w:ilvl="0" w:tplc="041A000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2" w15:restartNumberingAfterBreak="0">
    <w:nsid w:val="59920905"/>
    <w:multiLevelType w:val="hybridMultilevel"/>
    <w:tmpl w:val="EB06051C"/>
    <w:lvl w:ilvl="0" w:tplc="B908DA9A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66AF1C80"/>
    <w:multiLevelType w:val="hybridMultilevel"/>
    <w:tmpl w:val="9A2CF762"/>
    <w:lvl w:ilvl="0" w:tplc="968AADB6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CCE"/>
    <w:rsid w:val="0094275D"/>
    <w:rsid w:val="00DE5527"/>
    <w:rsid w:val="00FA0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6A8E7"/>
  <w15:chartTrackingRefBased/>
  <w15:docId w15:val="{C1034DB8-6C0A-499A-8166-93AC34C7D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FA0C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FA0CCE"/>
    <w:pPr>
      <w:suppressAutoHyphens w:val="0"/>
      <w:spacing w:after="200" w:line="276" w:lineRule="auto"/>
      <w:ind w:left="720"/>
      <w:contextualSpacing/>
    </w:pPr>
    <w:rPr>
      <w:rFonts w:asciiTheme="minorHAnsi" w:hAnsiTheme="minorHAnsi" w:cstheme="min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466</Words>
  <Characters>2658</Characters>
  <Application>Microsoft Office Word</Application>
  <DocSecurity>0</DocSecurity>
  <Lines>22</Lines>
  <Paragraphs>6</Paragraphs>
  <ScaleCrop>false</ScaleCrop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2</cp:revision>
  <dcterms:created xsi:type="dcterms:W3CDTF">2026-10-26T09:49:00Z</dcterms:created>
  <dcterms:modified xsi:type="dcterms:W3CDTF">2026-10-26T09:53:00Z</dcterms:modified>
</cp:coreProperties>
</file>