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DAC" w:rsidRDefault="00B91DAC" w:rsidP="00B91DAC">
      <w:pPr>
        <w:jc w:val="center"/>
        <w:rPr>
          <w:b/>
        </w:rPr>
      </w:pPr>
      <w:r>
        <w:rPr>
          <w:b/>
        </w:rPr>
        <w:t>Z A P I S N</w:t>
      </w:r>
      <w:bookmarkStart w:id="0" w:name="_GoBack"/>
      <w:bookmarkEnd w:id="0"/>
      <w:r>
        <w:rPr>
          <w:b/>
        </w:rPr>
        <w:t xml:space="preserve"> I K</w:t>
      </w:r>
    </w:p>
    <w:p w:rsidR="00B91DAC" w:rsidRDefault="00B91DAC" w:rsidP="00B91DAC">
      <w:pPr>
        <w:jc w:val="center"/>
        <w:rPr>
          <w:b/>
        </w:rPr>
      </w:pPr>
      <w:r>
        <w:rPr>
          <w:b/>
        </w:rPr>
        <w:t xml:space="preserve">13. sjednice Vijeća Mjesnog odbora Dubec, </w:t>
      </w:r>
    </w:p>
    <w:p w:rsidR="00B91DAC" w:rsidRDefault="00B91DAC" w:rsidP="00B91DAC">
      <w:pPr>
        <w:jc w:val="center"/>
        <w:rPr>
          <w:b/>
        </w:rPr>
      </w:pPr>
      <w:r>
        <w:rPr>
          <w:b/>
        </w:rPr>
        <w:t xml:space="preserve">održane 9. lipnja 2026. </w:t>
      </w:r>
    </w:p>
    <w:p w:rsidR="00B91DAC" w:rsidRDefault="00B91DAC" w:rsidP="00B91DAC">
      <w:pPr>
        <w:jc w:val="center"/>
        <w:rPr>
          <w:b/>
        </w:rPr>
      </w:pPr>
      <w:r>
        <w:rPr>
          <w:b/>
        </w:rPr>
        <w:t xml:space="preserve">u objektu mjesne samouprave, Ulica Rudolfa Ivankovića 34 </w:t>
      </w:r>
    </w:p>
    <w:p w:rsidR="00B91DAC" w:rsidRPr="0082382F" w:rsidRDefault="00B91DAC" w:rsidP="00B91DAC">
      <w:pPr>
        <w:jc w:val="center"/>
        <w:rPr>
          <w:b/>
        </w:rPr>
      </w:pPr>
      <w:r>
        <w:rPr>
          <w:b/>
        </w:rPr>
        <w:t>s početkom u 20,0</w:t>
      </w:r>
      <w:r w:rsidRPr="0082382F">
        <w:rPr>
          <w:b/>
        </w:rPr>
        <w:t>0 sati</w:t>
      </w:r>
    </w:p>
    <w:p w:rsidR="00B91DAC" w:rsidRDefault="00B91DAC" w:rsidP="00B91DAC">
      <w:pPr>
        <w:jc w:val="both"/>
      </w:pPr>
    </w:p>
    <w:p w:rsidR="00B91DAC" w:rsidRPr="00D3682F" w:rsidRDefault="00B91DAC" w:rsidP="00B91DAC">
      <w:pPr>
        <w:spacing w:line="276" w:lineRule="auto"/>
        <w:jc w:val="both"/>
      </w:pPr>
      <w:r w:rsidRPr="00D3682F">
        <w:t>Nazočni članovi Vijeća:</w:t>
      </w:r>
    </w:p>
    <w:p w:rsidR="00B91DAC" w:rsidRPr="00D3682F" w:rsidRDefault="00B91DAC" w:rsidP="00B91DAC">
      <w:pPr>
        <w:spacing w:line="276" w:lineRule="auto"/>
        <w:jc w:val="both"/>
      </w:pPr>
      <w:r w:rsidRPr="00D3682F">
        <w:t>Vesnica Delija, Anamaria Ferro, Ivančica Vranješević Ištvanić, Dora Kolobara, Slavica Mišetić, Ružica Valent i Iana Delija.</w:t>
      </w:r>
    </w:p>
    <w:p w:rsidR="00B91DAC" w:rsidRPr="00D3682F" w:rsidRDefault="00B91DAC" w:rsidP="00B91DAC">
      <w:pPr>
        <w:spacing w:line="276" w:lineRule="auto"/>
        <w:jc w:val="both"/>
      </w:pPr>
    </w:p>
    <w:p w:rsidR="00B91DAC" w:rsidRPr="00D3682F" w:rsidRDefault="00B91DAC" w:rsidP="00B91DAC">
      <w:pPr>
        <w:spacing w:line="276" w:lineRule="auto"/>
        <w:jc w:val="both"/>
      </w:pPr>
      <w:r w:rsidRPr="00D3682F">
        <w:t>Odsutni članovi Vijeća: /</w:t>
      </w:r>
    </w:p>
    <w:p w:rsidR="00B91DAC" w:rsidRDefault="00B91DAC" w:rsidP="00B91DAC">
      <w:pPr>
        <w:spacing w:line="276" w:lineRule="auto"/>
        <w:jc w:val="both"/>
      </w:pPr>
    </w:p>
    <w:p w:rsidR="00B91DAC" w:rsidRDefault="00B91DAC" w:rsidP="00B91DAC">
      <w:r>
        <w:t>Ostali nazočni: /</w:t>
      </w:r>
    </w:p>
    <w:p w:rsidR="00B91DAC" w:rsidRDefault="00B91DAC" w:rsidP="00B91DAC"/>
    <w:p w:rsidR="00B91DAC" w:rsidRDefault="00B91DAC" w:rsidP="00B91DAC">
      <w:pPr>
        <w:spacing w:line="276" w:lineRule="auto"/>
        <w:jc w:val="both"/>
      </w:pPr>
      <w:r>
        <w:t>Predsjedava: Slavica Mišetić, predsjednica Vijeća.</w:t>
      </w:r>
    </w:p>
    <w:p w:rsidR="00B91DAC" w:rsidRDefault="00B91DAC" w:rsidP="00B91DAC">
      <w:pPr>
        <w:spacing w:line="276" w:lineRule="auto"/>
        <w:jc w:val="both"/>
      </w:pPr>
    </w:p>
    <w:p w:rsidR="00B91DAC" w:rsidRDefault="00B91DAC" w:rsidP="00B91DAC">
      <w:pPr>
        <w:spacing w:line="276" w:lineRule="auto"/>
        <w:jc w:val="both"/>
      </w:pPr>
      <w:r>
        <w:t>Zapisnik vodi: Anamarija Ferro, potpredsjednica Vijeća.</w:t>
      </w:r>
    </w:p>
    <w:p w:rsidR="00B91DAC" w:rsidRPr="009361B4" w:rsidRDefault="00B91DAC" w:rsidP="00B91DAC">
      <w:pPr>
        <w:spacing w:line="276" w:lineRule="auto"/>
        <w:jc w:val="both"/>
      </w:pPr>
    </w:p>
    <w:p w:rsidR="00B91DAC" w:rsidRDefault="00B91DAC" w:rsidP="00B91DAC">
      <w:pPr>
        <w:spacing w:line="276" w:lineRule="auto"/>
        <w:jc w:val="both"/>
      </w:pPr>
      <w:r w:rsidRPr="009361B4">
        <w:t xml:space="preserve">Predsjednica konstatira da je nazočno 7 od ukupno 7 članova/ica </w:t>
      </w:r>
      <w:r>
        <w:t>Vijeća, što znači da Vijeće može pravovaljano odlučivati, te otvara 13. sjednicu Vijeća Mjesnog odbora.</w:t>
      </w:r>
    </w:p>
    <w:p w:rsidR="00B91DAC" w:rsidRDefault="00B91DAC" w:rsidP="00B91DAC">
      <w:pPr>
        <w:spacing w:line="276" w:lineRule="auto"/>
        <w:jc w:val="both"/>
      </w:pPr>
    </w:p>
    <w:p w:rsidR="00B91DAC" w:rsidRDefault="00B91DAC" w:rsidP="00B91DAC">
      <w:pPr>
        <w:spacing w:line="276" w:lineRule="auto"/>
        <w:jc w:val="both"/>
      </w:pPr>
      <w:r>
        <w:t>Predsjednica Vijeća daje Zapisnik 12. sjednice na verifikaciju.</w:t>
      </w:r>
    </w:p>
    <w:p w:rsidR="00B91DAC" w:rsidRDefault="00B91DAC" w:rsidP="00B91DAC">
      <w:pPr>
        <w:spacing w:line="276" w:lineRule="auto"/>
        <w:jc w:val="both"/>
      </w:pPr>
      <w:r>
        <w:t>Vijeće jednoglasno prihvaća tekst Zapisnika 12. sjednice Vijeća, bez izmjena.</w:t>
      </w:r>
    </w:p>
    <w:p w:rsidR="00B91DAC" w:rsidRDefault="00B91DAC" w:rsidP="00B91DAC">
      <w:pPr>
        <w:spacing w:line="276" w:lineRule="auto"/>
        <w:jc w:val="both"/>
      </w:pPr>
    </w:p>
    <w:p w:rsidR="00B91DAC" w:rsidRDefault="00B91DAC" w:rsidP="00B91DAC">
      <w:pPr>
        <w:spacing w:line="276" w:lineRule="auto"/>
        <w:jc w:val="both"/>
      </w:pPr>
      <w:r>
        <w:t>Na prijedlog predsjednice Vijeće jednoglasno utvrđuje</w:t>
      </w:r>
    </w:p>
    <w:p w:rsidR="00B91DAC" w:rsidRDefault="00B91DAC" w:rsidP="00B91DAC">
      <w:pPr>
        <w:spacing w:line="276" w:lineRule="auto"/>
        <w:jc w:val="both"/>
      </w:pPr>
    </w:p>
    <w:p w:rsidR="00B91DAC" w:rsidRDefault="00B91DAC" w:rsidP="00B91DAC">
      <w:pPr>
        <w:spacing w:line="276" w:lineRule="auto"/>
        <w:jc w:val="both"/>
      </w:pPr>
    </w:p>
    <w:p w:rsidR="00B91DAC" w:rsidRDefault="00B91DAC" w:rsidP="00B91DAC">
      <w:pPr>
        <w:spacing w:line="276" w:lineRule="auto"/>
        <w:jc w:val="center"/>
        <w:rPr>
          <w:b/>
        </w:rPr>
      </w:pPr>
      <w:r>
        <w:rPr>
          <w:b/>
        </w:rPr>
        <w:t>DNEVNI  RED</w:t>
      </w:r>
    </w:p>
    <w:p w:rsidR="00B91DAC" w:rsidRPr="00270EBE" w:rsidRDefault="00B91DAC" w:rsidP="00B91DAC">
      <w:pPr>
        <w:numPr>
          <w:ilvl w:val="0"/>
          <w:numId w:val="1"/>
        </w:numPr>
        <w:suppressAutoHyphens w:val="0"/>
        <w:spacing w:line="276" w:lineRule="auto"/>
        <w:jc w:val="both"/>
        <w:rPr>
          <w:i/>
        </w:rPr>
      </w:pPr>
      <w:r>
        <w:t xml:space="preserve">Zaključak o stanju komunalne infrastrukture na području MO Dubec – </w:t>
      </w:r>
      <w:r w:rsidRPr="00270EBE">
        <w:rPr>
          <w:i/>
        </w:rPr>
        <w:t>donošenje zaključka;</w:t>
      </w:r>
    </w:p>
    <w:p w:rsidR="00B91DAC" w:rsidRDefault="00B91DAC" w:rsidP="00B91DAC">
      <w:pPr>
        <w:numPr>
          <w:ilvl w:val="0"/>
          <w:numId w:val="1"/>
        </w:numPr>
        <w:suppressAutoHyphens w:val="0"/>
        <w:spacing w:line="276" w:lineRule="auto"/>
        <w:jc w:val="both"/>
      </w:pPr>
      <w:r>
        <w:t xml:space="preserve">Zaključak o prijedlogu lokacija za postavljanje kamera na dječjim igralištima                      – </w:t>
      </w:r>
      <w:r w:rsidRPr="00270EBE">
        <w:rPr>
          <w:i/>
        </w:rPr>
        <w:t>donošenje zaključka</w:t>
      </w:r>
      <w:r>
        <w:t>;</w:t>
      </w:r>
    </w:p>
    <w:p w:rsidR="00B91DAC" w:rsidRPr="00B00CC5" w:rsidRDefault="00B91DAC" w:rsidP="00B91DAC">
      <w:pPr>
        <w:numPr>
          <w:ilvl w:val="0"/>
          <w:numId w:val="1"/>
        </w:numPr>
        <w:suppressAutoHyphens w:val="0"/>
        <w:spacing w:line="276" w:lineRule="auto"/>
        <w:jc w:val="both"/>
      </w:pPr>
      <w:r>
        <w:t xml:space="preserve">Zaključak nakon rasprave o Danima Dupca – </w:t>
      </w:r>
      <w:r w:rsidRPr="00270EBE">
        <w:rPr>
          <w:i/>
        </w:rPr>
        <w:t>donošenje zaključka</w:t>
      </w:r>
      <w:r>
        <w:t>;</w:t>
      </w:r>
    </w:p>
    <w:p w:rsidR="00B91DAC" w:rsidRPr="00FB0846" w:rsidRDefault="00B91DAC" w:rsidP="00B91DAC">
      <w:pPr>
        <w:pStyle w:val="ListParagraph"/>
        <w:numPr>
          <w:ilvl w:val="0"/>
          <w:numId w:val="1"/>
        </w:numPr>
        <w:spacing w:after="160" w:line="276" w:lineRule="auto"/>
        <w:jc w:val="both"/>
      </w:pPr>
      <w:r w:rsidRPr="00FB0846">
        <w:t>Pitanja, prijedlozi i obavijesti</w:t>
      </w:r>
      <w:r>
        <w:t>.</w:t>
      </w:r>
    </w:p>
    <w:p w:rsidR="00B91DAC" w:rsidRDefault="00B91DAC" w:rsidP="00B91DAC">
      <w:pPr>
        <w:spacing w:line="276" w:lineRule="auto"/>
        <w:rPr>
          <w:b/>
        </w:rPr>
      </w:pPr>
    </w:p>
    <w:p w:rsidR="00B91DAC" w:rsidRDefault="00B91DAC" w:rsidP="00B91DAC">
      <w:pPr>
        <w:spacing w:line="276" w:lineRule="auto"/>
        <w:rPr>
          <w:b/>
        </w:rPr>
      </w:pPr>
    </w:p>
    <w:p w:rsidR="00B91DAC" w:rsidRPr="00270EBE" w:rsidRDefault="00B91DAC" w:rsidP="00B91DAC">
      <w:pPr>
        <w:suppressAutoHyphens w:val="0"/>
        <w:spacing w:line="240" w:lineRule="auto"/>
        <w:jc w:val="both"/>
      </w:pPr>
      <w:r w:rsidRPr="003A692F">
        <w:rPr>
          <w:b/>
        </w:rPr>
        <w:t>Ad 1. Zaključak o stanju komunalne infrastrukture na području MO Dubec – donošenje zaključka</w:t>
      </w:r>
      <w:r w:rsidRPr="00270EBE">
        <w:t>.</w:t>
      </w:r>
    </w:p>
    <w:p w:rsidR="00B91DAC" w:rsidRDefault="00B91DAC" w:rsidP="00B91DAC">
      <w:pPr>
        <w:suppressAutoHyphens w:val="0"/>
        <w:spacing w:line="240" w:lineRule="auto"/>
        <w:jc w:val="both"/>
        <w:rPr>
          <w:b/>
        </w:rPr>
      </w:pPr>
    </w:p>
    <w:p w:rsidR="00B91DAC" w:rsidRDefault="00B91DAC" w:rsidP="00B91DAC">
      <w:pPr>
        <w:jc w:val="both"/>
      </w:pPr>
      <w:r>
        <w:t>Uvodno obrazloženje iznosi predsjednica Vijeća.</w:t>
      </w:r>
    </w:p>
    <w:p w:rsidR="00B91DAC" w:rsidRDefault="00B91DAC" w:rsidP="00B91DAC">
      <w:pPr>
        <w:jc w:val="both"/>
      </w:pPr>
    </w:p>
    <w:p w:rsidR="00B91DAC" w:rsidRDefault="00B91DAC" w:rsidP="00B91DAC">
      <w:pPr>
        <w:spacing w:line="276" w:lineRule="auto"/>
        <w:jc w:val="both"/>
      </w:pPr>
      <w:r>
        <w:t xml:space="preserve">U raspravi sudjeluju: </w:t>
      </w:r>
      <w:r w:rsidRPr="00D3682F">
        <w:t>Vesnica Delija, Anamaria Ferro, Ivančica Vranješević Ištvanić, Dora Kolobara, Slavica Mišetić, Ružica Valent i Iana Delija.</w:t>
      </w:r>
    </w:p>
    <w:p w:rsidR="00B91DAC" w:rsidRDefault="00B91DAC" w:rsidP="00B91DAC">
      <w:pPr>
        <w:jc w:val="both"/>
      </w:pPr>
    </w:p>
    <w:p w:rsidR="00B91DAC" w:rsidRDefault="00B91DAC" w:rsidP="00B91DAC">
      <w:pPr>
        <w:jc w:val="both"/>
      </w:pPr>
      <w:r>
        <w:lastRenderedPageBreak/>
        <w:t>Vijeće jednoglasno donosi</w:t>
      </w:r>
    </w:p>
    <w:p w:rsidR="00B91DAC" w:rsidRDefault="00B91DAC" w:rsidP="00B91DAC">
      <w:pPr>
        <w:jc w:val="both"/>
      </w:pPr>
    </w:p>
    <w:p w:rsidR="00B91DAC" w:rsidRPr="00A40305" w:rsidRDefault="00B91DAC" w:rsidP="00B91DAC">
      <w:pPr>
        <w:jc w:val="center"/>
        <w:rPr>
          <w:b/>
        </w:rPr>
      </w:pPr>
      <w:r w:rsidRPr="00A40305">
        <w:rPr>
          <w:b/>
        </w:rPr>
        <w:t xml:space="preserve">ZAKLJUČAK </w:t>
      </w:r>
      <w:r>
        <w:rPr>
          <w:b/>
        </w:rPr>
        <w:t>potrebi za pojačanim čišćenjem slivnika i održavanjem sustava oborinskih odvodnja na području MO Dubec</w:t>
      </w:r>
      <w:r w:rsidRPr="00A40305">
        <w:rPr>
          <w:b/>
        </w:rPr>
        <w:t>.</w:t>
      </w:r>
    </w:p>
    <w:p w:rsidR="00B91DAC" w:rsidRDefault="00B91DAC" w:rsidP="00B91DAC">
      <w:pPr>
        <w:jc w:val="center"/>
      </w:pPr>
      <w:r>
        <w:t>(Zaključak se prilaže ovom Zapisniku i njegov je sastavni dio.)</w:t>
      </w:r>
    </w:p>
    <w:p w:rsidR="00B91DAC" w:rsidRDefault="00B91DAC" w:rsidP="00B91DAC">
      <w:pPr>
        <w:jc w:val="both"/>
      </w:pPr>
    </w:p>
    <w:p w:rsidR="00B91DAC" w:rsidRDefault="00B91DAC" w:rsidP="00B91DAC">
      <w:pPr>
        <w:jc w:val="both"/>
      </w:pPr>
    </w:p>
    <w:p w:rsidR="00B91DAC" w:rsidRDefault="00B91DAC" w:rsidP="00B91DAC">
      <w:pPr>
        <w:jc w:val="both"/>
      </w:pPr>
    </w:p>
    <w:p w:rsidR="00B91DAC" w:rsidRPr="003A692F" w:rsidRDefault="00B91DAC" w:rsidP="00B91DAC">
      <w:pPr>
        <w:suppressAutoHyphens w:val="0"/>
        <w:spacing w:line="240" w:lineRule="auto"/>
        <w:jc w:val="both"/>
        <w:rPr>
          <w:b/>
        </w:rPr>
      </w:pPr>
      <w:r w:rsidRPr="003A692F">
        <w:rPr>
          <w:b/>
        </w:rPr>
        <w:t>Ad 2. Zaključak o prijedlogu lokacija za postavljanje kamera na dječjim igralištima                          – donošenje zaključka.</w:t>
      </w:r>
    </w:p>
    <w:p w:rsidR="00B91DAC" w:rsidRDefault="00B91DAC" w:rsidP="00B91DAC">
      <w:pPr>
        <w:suppressAutoHyphens w:val="0"/>
        <w:spacing w:line="240" w:lineRule="auto"/>
        <w:rPr>
          <w:b/>
        </w:rPr>
      </w:pPr>
    </w:p>
    <w:p w:rsidR="00B91DAC" w:rsidRDefault="00B91DAC" w:rsidP="00B91DAC">
      <w:pPr>
        <w:jc w:val="both"/>
      </w:pPr>
      <w:r>
        <w:t>Uvodno obrazloženje iznosi predsjednica Vijeća.</w:t>
      </w:r>
    </w:p>
    <w:p w:rsidR="00B91DAC" w:rsidRDefault="00B91DAC" w:rsidP="00B91DAC">
      <w:pPr>
        <w:jc w:val="both"/>
      </w:pPr>
    </w:p>
    <w:p w:rsidR="00B91DAC" w:rsidRDefault="00B91DAC" w:rsidP="00B91DAC">
      <w:pPr>
        <w:spacing w:line="276" w:lineRule="auto"/>
        <w:jc w:val="both"/>
      </w:pPr>
      <w:r>
        <w:t xml:space="preserve">U raspravi sudjeluju: </w:t>
      </w:r>
      <w:r w:rsidRPr="00D3682F">
        <w:t>Vesnica Delija, Anamaria Ferro, Ivančica Vranješević Ištvanić, Dora Kolobara, Slavica Mišetić, Ružica Valent i Iana Delija.</w:t>
      </w:r>
    </w:p>
    <w:p w:rsidR="00B91DAC" w:rsidRDefault="00B91DAC" w:rsidP="00B91DAC">
      <w:pPr>
        <w:spacing w:line="276" w:lineRule="auto"/>
        <w:jc w:val="both"/>
      </w:pPr>
    </w:p>
    <w:p w:rsidR="00B91DAC" w:rsidRDefault="00B91DAC" w:rsidP="00B91DAC">
      <w:pPr>
        <w:jc w:val="both"/>
      </w:pPr>
      <w:r>
        <w:t>Vijeće jednoglasno donosi</w:t>
      </w:r>
    </w:p>
    <w:p w:rsidR="00B91DAC" w:rsidRDefault="00B91DAC" w:rsidP="00B91DAC">
      <w:pPr>
        <w:jc w:val="both"/>
      </w:pPr>
    </w:p>
    <w:p w:rsidR="00B91DAC" w:rsidRDefault="00B91DAC" w:rsidP="00B91DAC">
      <w:pPr>
        <w:jc w:val="center"/>
        <w:rPr>
          <w:b/>
        </w:rPr>
      </w:pPr>
      <w:r w:rsidRPr="00270EBE">
        <w:rPr>
          <w:b/>
        </w:rPr>
        <w:t>ZAKLJUČAK o prij</w:t>
      </w:r>
      <w:r>
        <w:rPr>
          <w:b/>
        </w:rPr>
        <w:t>edlogu lokacija za postavljanje</w:t>
      </w:r>
      <w:r w:rsidRPr="00270EBE">
        <w:rPr>
          <w:b/>
        </w:rPr>
        <w:t xml:space="preserve"> kamera na dječjim </w:t>
      </w:r>
    </w:p>
    <w:p w:rsidR="00B91DAC" w:rsidRPr="00270EBE" w:rsidRDefault="00B91DAC" w:rsidP="00B91DAC">
      <w:pPr>
        <w:jc w:val="center"/>
        <w:rPr>
          <w:b/>
        </w:rPr>
      </w:pPr>
      <w:r w:rsidRPr="00270EBE">
        <w:rPr>
          <w:b/>
        </w:rPr>
        <w:t>igralištima na području MO Dubec.</w:t>
      </w:r>
    </w:p>
    <w:p w:rsidR="00B91DAC" w:rsidRDefault="00B91DAC" w:rsidP="00B91DAC">
      <w:pPr>
        <w:jc w:val="center"/>
      </w:pPr>
      <w:r>
        <w:t>(Zaključak se prilaže ovom Zapisniku i njegov je sastavni dio.)</w:t>
      </w:r>
    </w:p>
    <w:p w:rsidR="00B91DAC" w:rsidRDefault="00B91DAC" w:rsidP="00B91DAC">
      <w:pPr>
        <w:jc w:val="both"/>
      </w:pPr>
    </w:p>
    <w:p w:rsidR="00B91DAC" w:rsidRDefault="00B91DAC" w:rsidP="00B91DAC">
      <w:pPr>
        <w:jc w:val="both"/>
      </w:pPr>
    </w:p>
    <w:p w:rsidR="00B91DAC" w:rsidRDefault="00B91DAC" w:rsidP="00B91DAC">
      <w:pPr>
        <w:jc w:val="both"/>
      </w:pPr>
    </w:p>
    <w:p w:rsidR="00B91DAC" w:rsidRDefault="00B91DAC" w:rsidP="00B91DAC">
      <w:pPr>
        <w:suppressAutoHyphens w:val="0"/>
        <w:spacing w:line="240" w:lineRule="auto"/>
        <w:rPr>
          <w:b/>
        </w:rPr>
      </w:pPr>
      <w:r w:rsidRPr="003A692F">
        <w:rPr>
          <w:b/>
        </w:rPr>
        <w:t>Ad 3. Zaključak nakon rasprave o Danima Dupca – donošenje zaključka</w:t>
      </w:r>
      <w:r>
        <w:rPr>
          <w:i/>
        </w:rPr>
        <w:t>.</w:t>
      </w:r>
    </w:p>
    <w:p w:rsidR="00B91DAC" w:rsidRDefault="00B91DAC" w:rsidP="00B91DAC">
      <w:pPr>
        <w:jc w:val="both"/>
      </w:pPr>
    </w:p>
    <w:p w:rsidR="00B91DAC" w:rsidRDefault="00B91DAC" w:rsidP="00B91DAC">
      <w:pPr>
        <w:jc w:val="both"/>
      </w:pPr>
      <w:r>
        <w:t>Uvodno obrazloženje iznosi predsjednica Vijeća.</w:t>
      </w:r>
    </w:p>
    <w:p w:rsidR="00B91DAC" w:rsidRDefault="00B91DAC" w:rsidP="00B91DAC">
      <w:pPr>
        <w:jc w:val="both"/>
      </w:pPr>
    </w:p>
    <w:p w:rsidR="00B91DAC" w:rsidRDefault="00B91DAC" w:rsidP="00B91DAC">
      <w:pPr>
        <w:spacing w:line="276" w:lineRule="auto"/>
        <w:jc w:val="both"/>
      </w:pPr>
      <w:r>
        <w:t xml:space="preserve">U raspravi sudjeluju: </w:t>
      </w:r>
      <w:r w:rsidRPr="00D3682F">
        <w:t>Vesnica Delija, Anamaria Ferro, Ivančica Vranješević Ištvanić, Dora Kolobara, Slavica Mišetić, Ružica Valent i Iana Delija.</w:t>
      </w:r>
    </w:p>
    <w:p w:rsidR="00B91DAC" w:rsidRDefault="00B91DAC" w:rsidP="00B91DAC">
      <w:pPr>
        <w:spacing w:line="276" w:lineRule="auto"/>
        <w:jc w:val="both"/>
      </w:pPr>
    </w:p>
    <w:p w:rsidR="00B91DAC" w:rsidRDefault="00B91DAC" w:rsidP="00B91DAC">
      <w:pPr>
        <w:jc w:val="both"/>
      </w:pPr>
      <w:r>
        <w:t>Vijeće jednoglasno donosi</w:t>
      </w:r>
    </w:p>
    <w:p w:rsidR="00B91DAC" w:rsidRDefault="00B91DAC" w:rsidP="00B91DAC">
      <w:pPr>
        <w:jc w:val="both"/>
      </w:pPr>
    </w:p>
    <w:p w:rsidR="00B91DAC" w:rsidRPr="006E2468" w:rsidRDefault="00B91DAC" w:rsidP="00B91DAC">
      <w:pPr>
        <w:jc w:val="center"/>
        <w:rPr>
          <w:b/>
        </w:rPr>
      </w:pPr>
      <w:r w:rsidRPr="006E2468">
        <w:rPr>
          <w:b/>
        </w:rPr>
        <w:t xml:space="preserve">ZAKLJUČAK </w:t>
      </w:r>
      <w:r>
        <w:rPr>
          <w:b/>
        </w:rPr>
        <w:t>održanoj manifestaciji Dani Dupca.</w:t>
      </w:r>
    </w:p>
    <w:p w:rsidR="00B91DAC" w:rsidRDefault="00B91DAC" w:rsidP="00B91DAC">
      <w:pPr>
        <w:jc w:val="center"/>
      </w:pPr>
      <w:r>
        <w:t>(Zaključak se prilaže ovom Zapisniku i njegov je sastavni dio.)</w:t>
      </w:r>
    </w:p>
    <w:p w:rsidR="00B91DAC" w:rsidRDefault="00B91DAC" w:rsidP="00B91DAC">
      <w:pPr>
        <w:jc w:val="center"/>
      </w:pPr>
    </w:p>
    <w:p w:rsidR="00B91DAC" w:rsidRDefault="00B91DAC" w:rsidP="00B91DAC">
      <w:pPr>
        <w:jc w:val="both"/>
      </w:pPr>
    </w:p>
    <w:p w:rsidR="00B91DAC" w:rsidRDefault="00B91DAC" w:rsidP="00B91DAC">
      <w:pPr>
        <w:jc w:val="both"/>
      </w:pPr>
    </w:p>
    <w:p w:rsidR="00B91DAC" w:rsidRPr="003A692F" w:rsidRDefault="00B91DAC" w:rsidP="00B91DAC">
      <w:pPr>
        <w:suppressAutoHyphens w:val="0"/>
        <w:spacing w:line="240" w:lineRule="auto"/>
        <w:jc w:val="both"/>
        <w:rPr>
          <w:b/>
        </w:rPr>
      </w:pPr>
      <w:r w:rsidRPr="003A692F">
        <w:rPr>
          <w:b/>
        </w:rPr>
        <w:t>Ad 4. Pitanja, prijedlozi i obavijesti.</w:t>
      </w:r>
    </w:p>
    <w:p w:rsidR="00B91DAC" w:rsidRDefault="00B91DAC" w:rsidP="00B91DAC">
      <w:pPr>
        <w:suppressAutoHyphens w:val="0"/>
        <w:spacing w:line="240" w:lineRule="auto"/>
        <w:jc w:val="both"/>
      </w:pPr>
    </w:p>
    <w:p w:rsidR="00B91DAC" w:rsidRDefault="00B91DAC" w:rsidP="00B91DAC">
      <w:r w:rsidRPr="00393D83">
        <w:t>Predsjednica</w:t>
      </w:r>
      <w:r>
        <w:t xml:space="preserve"> obavještava članove Vijeća o novoj Odluci o davanju na redovno korištenje prostora mjesne samouprave Dubec i uvjete korištenja.</w:t>
      </w:r>
    </w:p>
    <w:p w:rsidR="00B91DAC" w:rsidRDefault="00B91DAC" w:rsidP="00B91DAC"/>
    <w:p w:rsidR="00B91DAC" w:rsidRDefault="00B91DAC" w:rsidP="00B91DAC"/>
    <w:p w:rsidR="00B91DAC" w:rsidRDefault="00B91DAC" w:rsidP="00B91DAC"/>
    <w:p w:rsidR="00B91DAC" w:rsidRDefault="00B91DAC" w:rsidP="00B91DAC"/>
    <w:p w:rsidR="00B91DAC" w:rsidRDefault="00B91DAC" w:rsidP="00B91DAC"/>
    <w:p w:rsidR="00B91DAC" w:rsidRDefault="00B91DAC" w:rsidP="00B91DAC">
      <w:r>
        <w:lastRenderedPageBreak/>
        <w:t>Sjednica je završila u 21.00 sat.</w:t>
      </w:r>
    </w:p>
    <w:p w:rsidR="00B91DAC" w:rsidRDefault="00B91DAC" w:rsidP="00B91DAC"/>
    <w:p w:rsidR="00B91DAC" w:rsidRPr="00393D83" w:rsidRDefault="00B91DAC" w:rsidP="00B91DAC"/>
    <w:p w:rsidR="00B91DAC" w:rsidRDefault="00B91DAC" w:rsidP="00B91DAC">
      <w:pPr>
        <w:jc w:val="both"/>
      </w:pPr>
      <w:r>
        <w:t>KLASA: 024-08/26-003/1230</w:t>
      </w:r>
    </w:p>
    <w:p w:rsidR="00B91DAC" w:rsidRDefault="00B91DAC" w:rsidP="00B91DAC">
      <w:pPr>
        <w:jc w:val="both"/>
      </w:pPr>
      <w:r>
        <w:t>URBROJ: 251-13-11-6/009-26-2</w:t>
      </w:r>
    </w:p>
    <w:p w:rsidR="00B91DAC" w:rsidRDefault="00B91DAC" w:rsidP="00B91DAC">
      <w:pPr>
        <w:jc w:val="both"/>
      </w:pPr>
      <w:r>
        <w:t>Zagreb, 9. lipanj 2026.</w:t>
      </w:r>
    </w:p>
    <w:p w:rsidR="00B91DAC" w:rsidRDefault="00B91DAC" w:rsidP="00B91DAC">
      <w:pPr>
        <w:jc w:val="both"/>
      </w:pPr>
    </w:p>
    <w:p w:rsidR="00B91DAC" w:rsidRDefault="00B91DAC" w:rsidP="00B91DAC">
      <w:pPr>
        <w:jc w:val="both"/>
      </w:pPr>
    </w:p>
    <w:p w:rsidR="00B91DAC" w:rsidRDefault="00B91DAC" w:rsidP="00B91DAC">
      <w:pPr>
        <w:jc w:val="both"/>
      </w:pPr>
    </w:p>
    <w:p w:rsidR="00B91DAC" w:rsidRDefault="00B91DAC" w:rsidP="00B91DAC">
      <w:pPr>
        <w:jc w:val="both"/>
      </w:pPr>
    </w:p>
    <w:p w:rsidR="00B91DAC" w:rsidRDefault="00B91DAC" w:rsidP="00B91DAC">
      <w:pPr>
        <w:ind w:left="4248"/>
        <w:jc w:val="center"/>
      </w:pPr>
      <w:r>
        <w:t>Predsjednica</w:t>
      </w:r>
    </w:p>
    <w:p w:rsidR="00B91DAC" w:rsidRDefault="00B91DAC" w:rsidP="00B91DAC">
      <w:pPr>
        <w:ind w:left="4248"/>
        <w:jc w:val="center"/>
      </w:pPr>
      <w:r>
        <w:t>Vijeća Mjesnog odbora Dubec</w:t>
      </w:r>
    </w:p>
    <w:p w:rsidR="00B91DAC" w:rsidRDefault="00B91DAC" w:rsidP="00B91DAC">
      <w:pPr>
        <w:ind w:left="4248"/>
        <w:jc w:val="center"/>
      </w:pPr>
    </w:p>
    <w:p w:rsidR="00B91DAC" w:rsidRDefault="00B91DAC" w:rsidP="00B91DAC">
      <w:pPr>
        <w:ind w:left="4248"/>
        <w:jc w:val="center"/>
      </w:pPr>
      <w:r>
        <w:t>Slavica Mišetić</w:t>
      </w:r>
    </w:p>
    <w:p w:rsidR="00B91DAC" w:rsidRDefault="00B91DAC" w:rsidP="00B91DAC">
      <w:pPr>
        <w:ind w:right="2358"/>
        <w:jc w:val="both"/>
        <w:rPr>
          <w:u w:val="single"/>
        </w:rPr>
      </w:pPr>
    </w:p>
    <w:p w:rsidR="00B91DAC" w:rsidRDefault="00B91DAC" w:rsidP="00B91DAC">
      <w:pPr>
        <w:ind w:right="2358"/>
        <w:jc w:val="both"/>
        <w:rPr>
          <w:u w:val="single"/>
        </w:rPr>
      </w:pPr>
    </w:p>
    <w:p w:rsidR="00B91DAC" w:rsidRDefault="00B91DAC" w:rsidP="00B91DAC">
      <w:pPr>
        <w:ind w:right="2358"/>
        <w:jc w:val="both"/>
        <w:rPr>
          <w:u w:val="single"/>
        </w:rPr>
      </w:pPr>
    </w:p>
    <w:p w:rsidR="00B91DAC" w:rsidRDefault="00B91DAC" w:rsidP="00B91DAC">
      <w:pPr>
        <w:ind w:right="2358"/>
        <w:jc w:val="both"/>
        <w:rPr>
          <w:u w:val="single"/>
        </w:rPr>
      </w:pPr>
    </w:p>
    <w:p w:rsidR="00B91DAC" w:rsidRDefault="00B91DAC" w:rsidP="00B91DAC">
      <w:pPr>
        <w:ind w:right="2358"/>
        <w:jc w:val="both"/>
        <w:rPr>
          <w:u w:val="single"/>
        </w:rPr>
      </w:pPr>
    </w:p>
    <w:p w:rsidR="00B91DAC" w:rsidRDefault="00B91DAC" w:rsidP="00B91DAC">
      <w:pPr>
        <w:ind w:right="2358"/>
        <w:jc w:val="both"/>
        <w:rPr>
          <w:u w:val="single"/>
        </w:rPr>
      </w:pPr>
    </w:p>
    <w:p w:rsidR="00B91DAC" w:rsidRDefault="00B91DAC" w:rsidP="00B91DAC">
      <w:pPr>
        <w:ind w:right="2358"/>
        <w:jc w:val="both"/>
        <w:rPr>
          <w:u w:val="single"/>
        </w:rPr>
      </w:pPr>
    </w:p>
    <w:p w:rsidR="00B91DAC" w:rsidRDefault="00B91DAC" w:rsidP="00B91DAC">
      <w:pPr>
        <w:ind w:right="2358"/>
        <w:jc w:val="both"/>
        <w:rPr>
          <w:u w:val="single"/>
        </w:rPr>
      </w:pPr>
    </w:p>
    <w:p w:rsidR="00B91DAC" w:rsidRDefault="00B91DAC" w:rsidP="00B91DAC">
      <w:pPr>
        <w:ind w:right="2358"/>
        <w:jc w:val="both"/>
        <w:rPr>
          <w:u w:val="single"/>
        </w:rPr>
      </w:pPr>
    </w:p>
    <w:p w:rsidR="00B91DAC" w:rsidRDefault="00B91DAC" w:rsidP="00B91DAC">
      <w:pPr>
        <w:ind w:right="2358"/>
        <w:jc w:val="both"/>
        <w:rPr>
          <w:u w:val="single"/>
        </w:rPr>
      </w:pPr>
    </w:p>
    <w:p w:rsidR="00B91DAC" w:rsidRDefault="00B91DAC" w:rsidP="00B91DAC">
      <w:pPr>
        <w:ind w:right="2358"/>
        <w:jc w:val="both"/>
        <w:rPr>
          <w:u w:val="single"/>
        </w:rPr>
      </w:pPr>
    </w:p>
    <w:p w:rsidR="00B91DAC" w:rsidRDefault="00B91DAC" w:rsidP="00B91DAC">
      <w:pPr>
        <w:ind w:right="2358"/>
        <w:jc w:val="both"/>
        <w:rPr>
          <w:u w:val="single"/>
        </w:rPr>
      </w:pPr>
    </w:p>
    <w:p w:rsidR="00B91DAC" w:rsidRDefault="00B91DAC" w:rsidP="00B91DAC">
      <w:pPr>
        <w:ind w:right="2358"/>
        <w:jc w:val="both"/>
        <w:rPr>
          <w:u w:val="single"/>
        </w:rPr>
      </w:pPr>
    </w:p>
    <w:p w:rsidR="00B91DAC" w:rsidRDefault="00B91DAC" w:rsidP="00B91DAC">
      <w:pPr>
        <w:ind w:right="2358"/>
        <w:jc w:val="both"/>
        <w:rPr>
          <w:u w:val="single"/>
        </w:rPr>
      </w:pPr>
    </w:p>
    <w:p w:rsidR="00B91DAC" w:rsidRDefault="00B91DAC" w:rsidP="00B91DAC">
      <w:pPr>
        <w:ind w:right="2358"/>
        <w:jc w:val="both"/>
        <w:rPr>
          <w:u w:val="single"/>
        </w:rPr>
      </w:pPr>
    </w:p>
    <w:p w:rsidR="00B91DAC" w:rsidRDefault="00B91DAC" w:rsidP="00B91DAC">
      <w:pPr>
        <w:ind w:right="2358"/>
        <w:jc w:val="both"/>
        <w:rPr>
          <w:u w:val="single"/>
        </w:rPr>
      </w:pPr>
    </w:p>
    <w:p w:rsidR="00B91DAC" w:rsidRDefault="00B91DAC" w:rsidP="00B91DAC">
      <w:pPr>
        <w:ind w:right="2358"/>
        <w:jc w:val="both"/>
        <w:rPr>
          <w:u w:val="single"/>
        </w:rPr>
      </w:pPr>
    </w:p>
    <w:p w:rsidR="00B91DAC" w:rsidRDefault="00B91DAC" w:rsidP="00B91DAC">
      <w:pPr>
        <w:ind w:right="2358"/>
        <w:jc w:val="both"/>
        <w:rPr>
          <w:u w:val="single"/>
        </w:rPr>
      </w:pPr>
    </w:p>
    <w:p w:rsidR="00B91DAC" w:rsidRDefault="00B91DAC" w:rsidP="00B91DAC">
      <w:pPr>
        <w:ind w:right="2358"/>
        <w:jc w:val="both"/>
      </w:pPr>
    </w:p>
    <w:p w:rsidR="00B91DAC" w:rsidRDefault="00B91DAC" w:rsidP="00B91DAC">
      <w:pPr>
        <w:ind w:right="2358"/>
        <w:jc w:val="both"/>
      </w:pPr>
    </w:p>
    <w:p w:rsidR="00B91DAC" w:rsidRDefault="00B91DAC" w:rsidP="00B91DAC">
      <w:pPr>
        <w:ind w:right="2358"/>
        <w:jc w:val="both"/>
      </w:pPr>
    </w:p>
    <w:p w:rsidR="00B91DAC" w:rsidRDefault="00B91DAC" w:rsidP="00B91DAC">
      <w:pPr>
        <w:ind w:right="2358"/>
        <w:jc w:val="both"/>
      </w:pPr>
    </w:p>
    <w:p w:rsidR="00B91DAC" w:rsidRDefault="00B91DAC" w:rsidP="00B91DAC">
      <w:pPr>
        <w:ind w:right="2358"/>
        <w:jc w:val="both"/>
      </w:pPr>
    </w:p>
    <w:p w:rsidR="00B91DAC" w:rsidRDefault="00B91DAC" w:rsidP="00B91DAC">
      <w:pPr>
        <w:ind w:right="2358"/>
        <w:jc w:val="both"/>
      </w:pPr>
    </w:p>
    <w:p w:rsidR="00B91DAC" w:rsidRDefault="00B91DAC" w:rsidP="00B91DAC">
      <w:pPr>
        <w:ind w:right="2358"/>
        <w:jc w:val="both"/>
      </w:pPr>
    </w:p>
    <w:p w:rsidR="00B91DAC" w:rsidRDefault="00B91DAC" w:rsidP="00B91DAC">
      <w:pPr>
        <w:ind w:right="2358"/>
        <w:jc w:val="both"/>
      </w:pPr>
    </w:p>
    <w:p w:rsidR="00B91DAC" w:rsidRDefault="00B91DAC" w:rsidP="00B91DAC">
      <w:pPr>
        <w:ind w:right="2358"/>
        <w:jc w:val="both"/>
      </w:pPr>
    </w:p>
    <w:p w:rsidR="00B91DAC" w:rsidRDefault="00B91DAC" w:rsidP="00B91DAC">
      <w:pPr>
        <w:ind w:right="2358"/>
        <w:jc w:val="both"/>
      </w:pPr>
    </w:p>
    <w:p w:rsidR="00B91DAC" w:rsidRDefault="00B91DAC" w:rsidP="00B91DAC">
      <w:pPr>
        <w:ind w:right="2358"/>
        <w:jc w:val="both"/>
      </w:pPr>
    </w:p>
    <w:p w:rsidR="00B91DAC" w:rsidRDefault="00B91DAC" w:rsidP="00B91DAC">
      <w:pPr>
        <w:ind w:right="2358"/>
        <w:jc w:val="both"/>
      </w:pPr>
    </w:p>
    <w:p w:rsidR="00B91DAC" w:rsidRDefault="00B91DAC" w:rsidP="00B91DAC">
      <w:pPr>
        <w:ind w:right="2358"/>
        <w:jc w:val="both"/>
      </w:pPr>
    </w:p>
    <w:p w:rsidR="00B91DAC" w:rsidRDefault="00B91DAC" w:rsidP="00B91DAC">
      <w:pPr>
        <w:ind w:right="2358"/>
        <w:jc w:val="both"/>
      </w:pPr>
    </w:p>
    <w:p w:rsidR="00B91DAC" w:rsidRPr="00515A21" w:rsidRDefault="00B91DAC" w:rsidP="00B91DAC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Dubec, na 13. sjednici, 9. lipnja 2026.,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B91DAC" w:rsidRPr="00515A21" w:rsidRDefault="00B91DAC" w:rsidP="00B91DAC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B91DAC" w:rsidRPr="00515A21" w:rsidRDefault="00B91DAC" w:rsidP="00B91DAC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B91DAC" w:rsidRPr="00515A21" w:rsidRDefault="00B91DAC" w:rsidP="00B91DAC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B91DAC" w:rsidRPr="00586E35" w:rsidRDefault="00B91DAC" w:rsidP="00B91DAC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B91DAC" w:rsidRDefault="00B91DAC" w:rsidP="00B91DAC">
      <w:pPr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o potrebi za pojačanim čišćenjem slivnika i održavanjem sustava oborinskih </w:t>
      </w:r>
    </w:p>
    <w:p w:rsidR="00B91DAC" w:rsidRDefault="00B91DAC" w:rsidP="00B91DAC">
      <w:pPr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odvodnja na području MO Dubec</w:t>
      </w:r>
    </w:p>
    <w:p w:rsidR="00B91DAC" w:rsidRPr="00586E35" w:rsidRDefault="00B91DAC" w:rsidP="00B91DAC">
      <w:pPr>
        <w:jc w:val="center"/>
        <w:rPr>
          <w:rFonts w:eastAsia="Times New Roman"/>
          <w:b/>
          <w:bCs/>
          <w:i/>
          <w:szCs w:val="24"/>
          <w:lang w:eastAsia="hr-HR"/>
        </w:rPr>
      </w:pPr>
    </w:p>
    <w:p w:rsidR="00B91DAC" w:rsidRDefault="00B91DAC" w:rsidP="00B91DAC">
      <w:pPr>
        <w:pStyle w:val="ListParagraph"/>
        <w:numPr>
          <w:ilvl w:val="0"/>
          <w:numId w:val="2"/>
        </w:numPr>
        <w:spacing w:line="276" w:lineRule="auto"/>
        <w:jc w:val="both"/>
        <w:rPr>
          <w:szCs w:val="24"/>
          <w:lang w:eastAsia="hr-HR"/>
        </w:rPr>
      </w:pPr>
      <w:r w:rsidRPr="00554742">
        <w:rPr>
          <w:szCs w:val="24"/>
          <w:lang w:eastAsia="hr-HR"/>
        </w:rPr>
        <w:t xml:space="preserve">Vijeće Mjesnog odbora Dubec je </w:t>
      </w:r>
      <w:r>
        <w:rPr>
          <w:szCs w:val="24"/>
          <w:lang w:eastAsia="hr-HR"/>
        </w:rPr>
        <w:t>razmotrilo i utvrdilo potrebu za pojačanim čišćenjem slivnika i održavanjem sustava odvodnje oborinskih voda na području mjesnog odbora.</w:t>
      </w:r>
    </w:p>
    <w:p w:rsidR="00B91DAC" w:rsidRDefault="00B91DAC" w:rsidP="00B91DAC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B91DAC" w:rsidRPr="009243C0" w:rsidRDefault="00B91DAC" w:rsidP="00B91DAC">
      <w:pPr>
        <w:pStyle w:val="ListParagraph"/>
        <w:numPr>
          <w:ilvl w:val="0"/>
          <w:numId w:val="2"/>
        </w:numPr>
        <w:spacing w:line="276" w:lineRule="auto"/>
        <w:jc w:val="both"/>
        <w:rPr>
          <w:szCs w:val="24"/>
          <w:lang w:eastAsia="hr-HR"/>
        </w:rPr>
      </w:pPr>
      <w:r w:rsidRPr="009243C0">
        <w:rPr>
          <w:rFonts w:eastAsia="Calibri"/>
          <w:szCs w:val="24"/>
          <w:lang w:eastAsia="hr-HR"/>
        </w:rPr>
        <w:t>Zbog učestalog zadržavanja vode i začepljenja</w:t>
      </w:r>
      <w:r>
        <w:rPr>
          <w:rFonts w:eastAsia="Calibri"/>
          <w:szCs w:val="24"/>
          <w:lang w:eastAsia="hr-HR"/>
        </w:rPr>
        <w:t>,</w:t>
      </w:r>
      <w:r w:rsidRPr="009243C0">
        <w:rPr>
          <w:rFonts w:eastAsia="Calibri"/>
          <w:szCs w:val="24"/>
          <w:lang w:eastAsia="hr-HR"/>
        </w:rPr>
        <w:t xml:space="preserve"> na sljedećim lokacijama potrebno je ukloniti nanos, mulj i vegetaciju;</w:t>
      </w:r>
    </w:p>
    <w:p w:rsidR="00B91DAC" w:rsidRDefault="00B91DAC" w:rsidP="00B91DAC">
      <w:pPr>
        <w:pStyle w:val="NoSpacing"/>
        <w:rPr>
          <w:lang w:eastAsia="hr-HR"/>
        </w:rPr>
      </w:pPr>
      <w:r>
        <w:rPr>
          <w:lang w:eastAsia="hr-HR"/>
        </w:rPr>
        <w:tab/>
      </w:r>
    </w:p>
    <w:p w:rsidR="00B91DAC" w:rsidRPr="009243C0" w:rsidRDefault="00B91DAC" w:rsidP="00B91DAC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243C0">
        <w:tab/>
      </w:r>
      <w:r>
        <w:tab/>
      </w:r>
      <w:r w:rsidRPr="009243C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Dubečka ulica kbr. 30 i 45;</w:t>
      </w:r>
    </w:p>
    <w:p w:rsidR="00B91DAC" w:rsidRPr="009243C0" w:rsidRDefault="00B91DAC" w:rsidP="00B91DAC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243C0">
        <w:rPr>
          <w:rFonts w:ascii="Times New Roman" w:hAnsi="Times New Roman" w:cs="Times New Roman"/>
          <w:sz w:val="24"/>
          <w:szCs w:val="24"/>
        </w:rPr>
        <w:tab/>
      </w:r>
      <w:r w:rsidRPr="009243C0">
        <w:rPr>
          <w:rFonts w:ascii="Times New Roman" w:hAnsi="Times New Roman" w:cs="Times New Roman"/>
          <w:sz w:val="24"/>
          <w:szCs w:val="24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</w:rPr>
        <w:t>Ul. Ivana Meštrovića kbr. 40;</w:t>
      </w:r>
    </w:p>
    <w:p w:rsidR="00B91DAC" w:rsidRPr="009243C0" w:rsidRDefault="00B91DAC" w:rsidP="00B91DAC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243C0">
        <w:rPr>
          <w:rFonts w:ascii="Times New Roman" w:hAnsi="Times New Roman" w:cs="Times New Roman"/>
          <w:sz w:val="24"/>
          <w:szCs w:val="24"/>
        </w:rPr>
        <w:tab/>
      </w:r>
      <w:r w:rsidRPr="009243C0">
        <w:rPr>
          <w:rFonts w:ascii="Times New Roman" w:hAnsi="Times New Roman" w:cs="Times New Roman"/>
          <w:sz w:val="24"/>
          <w:szCs w:val="24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Ul. Pavla Perića kbr. 37 i </w:t>
      </w:r>
      <w:r w:rsidRPr="009243C0">
        <w:rPr>
          <w:rFonts w:ascii="Times New Roman" w:hAnsi="Times New Roman" w:cs="Times New Roman"/>
          <w:sz w:val="24"/>
          <w:szCs w:val="24"/>
        </w:rPr>
        <w:t>38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91DAC" w:rsidRPr="009243C0" w:rsidRDefault="00B91DAC" w:rsidP="00B91DAC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243C0">
        <w:rPr>
          <w:rFonts w:ascii="Times New Roman" w:hAnsi="Times New Roman" w:cs="Times New Roman"/>
          <w:sz w:val="24"/>
          <w:szCs w:val="24"/>
        </w:rPr>
        <w:tab/>
      </w:r>
      <w:r w:rsidRPr="009243C0">
        <w:rPr>
          <w:rFonts w:ascii="Times New Roman" w:hAnsi="Times New Roman" w:cs="Times New Roman"/>
          <w:sz w:val="24"/>
          <w:szCs w:val="24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Ul. Frane Cote kbr.37 i </w:t>
      </w:r>
      <w:r w:rsidRPr="009243C0">
        <w:rPr>
          <w:rFonts w:ascii="Times New Roman" w:hAnsi="Times New Roman" w:cs="Times New Roman"/>
          <w:sz w:val="24"/>
          <w:szCs w:val="24"/>
        </w:rPr>
        <w:t>38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91DAC" w:rsidRPr="009243C0" w:rsidRDefault="00B91DAC" w:rsidP="00B91DAC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243C0">
        <w:rPr>
          <w:rFonts w:ascii="Times New Roman" w:hAnsi="Times New Roman" w:cs="Times New Roman"/>
          <w:sz w:val="24"/>
          <w:szCs w:val="24"/>
        </w:rPr>
        <w:tab/>
      </w:r>
      <w:r w:rsidRPr="009243C0">
        <w:rPr>
          <w:rFonts w:ascii="Times New Roman" w:hAnsi="Times New Roman" w:cs="Times New Roman"/>
          <w:sz w:val="24"/>
          <w:szCs w:val="24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Ul. Ive Kerdića kbr. 37 i </w:t>
      </w:r>
      <w:r w:rsidRPr="009243C0">
        <w:rPr>
          <w:rFonts w:ascii="Times New Roman" w:hAnsi="Times New Roman" w:cs="Times New Roman"/>
          <w:sz w:val="24"/>
          <w:szCs w:val="24"/>
        </w:rPr>
        <w:t>38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1DAC" w:rsidRPr="00554742" w:rsidRDefault="00B91DAC" w:rsidP="00B91DAC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B91DAC" w:rsidRPr="00655C61" w:rsidRDefault="00B91DAC" w:rsidP="00B91DAC">
      <w:pPr>
        <w:pStyle w:val="ListParagraph"/>
        <w:numPr>
          <w:ilvl w:val="0"/>
          <w:numId w:val="2"/>
        </w:numPr>
        <w:spacing w:line="276" w:lineRule="auto"/>
        <w:jc w:val="both"/>
        <w:rPr>
          <w:szCs w:val="24"/>
          <w:lang w:eastAsia="hr-HR"/>
        </w:rPr>
      </w:pPr>
      <w:r w:rsidRPr="00655C61">
        <w:rPr>
          <w:rFonts w:eastAsia="Calibri"/>
          <w:szCs w:val="24"/>
          <w:lang w:eastAsia="hr-HR"/>
        </w:rPr>
        <w:t xml:space="preserve">Ovaj Zaključak dostavlja se </w:t>
      </w:r>
      <w:r>
        <w:rPr>
          <w:rFonts w:eastAsia="Calibri"/>
          <w:szCs w:val="24"/>
          <w:lang w:eastAsia="hr-HR"/>
        </w:rPr>
        <w:t>Područnom odsjeku Dubrava na postupanje.</w:t>
      </w:r>
    </w:p>
    <w:p w:rsidR="00B91DAC" w:rsidRPr="00024393" w:rsidRDefault="00B91DAC" w:rsidP="00B91DAC">
      <w:pPr>
        <w:pStyle w:val="ListParagraph"/>
        <w:rPr>
          <w:szCs w:val="24"/>
          <w:lang w:eastAsia="hr-HR"/>
        </w:rPr>
      </w:pPr>
    </w:p>
    <w:p w:rsidR="00B91DAC" w:rsidRPr="00024393" w:rsidRDefault="00B91DAC" w:rsidP="00B91DAC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B91DAC" w:rsidRPr="00024393" w:rsidRDefault="00B91DAC" w:rsidP="00B91DAC">
      <w:pPr>
        <w:jc w:val="both"/>
      </w:pPr>
    </w:p>
    <w:p w:rsidR="00B91DAC" w:rsidRPr="00510E59" w:rsidRDefault="00B91DAC" w:rsidP="00B91DAC">
      <w:pPr>
        <w:jc w:val="both"/>
        <w:rPr>
          <w:szCs w:val="24"/>
        </w:rPr>
      </w:pPr>
      <w:r>
        <w:rPr>
          <w:szCs w:val="24"/>
        </w:rPr>
        <w:t>KLASA: 024-08/26</w:t>
      </w:r>
      <w:r w:rsidRPr="00510E59">
        <w:rPr>
          <w:szCs w:val="24"/>
        </w:rPr>
        <w:t>-003/</w:t>
      </w:r>
      <w:r>
        <w:rPr>
          <w:szCs w:val="24"/>
        </w:rPr>
        <w:t>1230</w:t>
      </w:r>
    </w:p>
    <w:p w:rsidR="00B91DAC" w:rsidRPr="00510E59" w:rsidRDefault="00B91DAC" w:rsidP="00B91DAC">
      <w:pPr>
        <w:jc w:val="both"/>
        <w:rPr>
          <w:szCs w:val="24"/>
        </w:rPr>
      </w:pPr>
      <w:r>
        <w:rPr>
          <w:szCs w:val="24"/>
        </w:rPr>
        <w:t>URBROJ: 251-13-11-6/009-26-3</w:t>
      </w:r>
    </w:p>
    <w:p w:rsidR="00B91DAC" w:rsidRPr="00510E59" w:rsidRDefault="00B91DAC" w:rsidP="00B91DAC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9. lipanj 2026.</w:t>
      </w:r>
    </w:p>
    <w:p w:rsidR="00B91DAC" w:rsidRDefault="00B91DAC" w:rsidP="00B91DAC">
      <w:pPr>
        <w:jc w:val="both"/>
        <w:rPr>
          <w:szCs w:val="24"/>
        </w:rPr>
      </w:pPr>
    </w:p>
    <w:p w:rsidR="00B91DAC" w:rsidRPr="00510E59" w:rsidRDefault="00B91DAC" w:rsidP="00B91DAC">
      <w:pPr>
        <w:jc w:val="both"/>
        <w:rPr>
          <w:szCs w:val="24"/>
        </w:rPr>
      </w:pPr>
    </w:p>
    <w:p w:rsidR="00B91DAC" w:rsidRPr="00523966" w:rsidRDefault="00B91DAC" w:rsidP="00B91DAC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PREDSJEDNICA</w:t>
      </w:r>
      <w:r>
        <w:rPr>
          <w:szCs w:val="24"/>
        </w:rPr>
        <w:t xml:space="preserve"> VIJEĆA</w:t>
      </w:r>
    </w:p>
    <w:p w:rsidR="00B91DAC" w:rsidRPr="00523966" w:rsidRDefault="00B91DAC" w:rsidP="00B91DAC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Mjesnog odbora Dubec</w:t>
      </w:r>
    </w:p>
    <w:p w:rsidR="00B91DAC" w:rsidRPr="00523966" w:rsidRDefault="00B91DAC" w:rsidP="00B91DAC">
      <w:pPr>
        <w:jc w:val="center"/>
        <w:rPr>
          <w:szCs w:val="24"/>
        </w:rPr>
      </w:pPr>
    </w:p>
    <w:p w:rsidR="00B91DAC" w:rsidRDefault="00B91DAC" w:rsidP="00B91DAC">
      <w:pPr>
        <w:ind w:right="-46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>
        <w:rPr>
          <w:szCs w:val="24"/>
        </w:rPr>
        <w:tab/>
      </w:r>
      <w:r>
        <w:rPr>
          <w:szCs w:val="24"/>
        </w:rPr>
        <w:tab/>
        <w:t xml:space="preserve">              Slavica Mišetić </w:t>
      </w:r>
    </w:p>
    <w:p w:rsidR="00B91DAC" w:rsidRDefault="00B91DAC" w:rsidP="00B91DAC">
      <w:pPr>
        <w:ind w:right="-46"/>
        <w:jc w:val="both"/>
        <w:rPr>
          <w:szCs w:val="24"/>
        </w:rPr>
      </w:pPr>
    </w:p>
    <w:p w:rsidR="00B91DAC" w:rsidRDefault="00B91DAC" w:rsidP="00B91DAC">
      <w:pPr>
        <w:ind w:right="-46"/>
        <w:jc w:val="both"/>
        <w:rPr>
          <w:szCs w:val="24"/>
        </w:rPr>
      </w:pPr>
    </w:p>
    <w:p w:rsidR="00B91DAC" w:rsidRDefault="00B91DAC" w:rsidP="00B91DAC">
      <w:pPr>
        <w:ind w:right="-46"/>
        <w:jc w:val="both"/>
        <w:rPr>
          <w:szCs w:val="24"/>
        </w:rPr>
      </w:pPr>
    </w:p>
    <w:p w:rsidR="00B91DAC" w:rsidRDefault="00B91DAC" w:rsidP="00B91DAC">
      <w:pPr>
        <w:ind w:right="-46"/>
        <w:jc w:val="both"/>
        <w:rPr>
          <w:szCs w:val="24"/>
        </w:rPr>
      </w:pPr>
    </w:p>
    <w:p w:rsidR="00B91DAC" w:rsidRDefault="00B91DAC" w:rsidP="00B91DAC">
      <w:pPr>
        <w:ind w:right="-46"/>
        <w:jc w:val="both"/>
        <w:rPr>
          <w:szCs w:val="24"/>
        </w:rPr>
      </w:pPr>
    </w:p>
    <w:p w:rsidR="00B91DAC" w:rsidRDefault="00B91DAC" w:rsidP="00B91DAC">
      <w:pPr>
        <w:ind w:right="-46"/>
        <w:jc w:val="both"/>
        <w:rPr>
          <w:szCs w:val="24"/>
        </w:rPr>
      </w:pPr>
    </w:p>
    <w:p w:rsidR="00B91DAC" w:rsidRDefault="00B91DAC" w:rsidP="00B91DAC">
      <w:pPr>
        <w:ind w:right="-46"/>
        <w:jc w:val="both"/>
        <w:rPr>
          <w:szCs w:val="24"/>
        </w:rPr>
      </w:pPr>
    </w:p>
    <w:p w:rsidR="00B91DAC" w:rsidRDefault="00B91DAC" w:rsidP="00B91DAC">
      <w:pPr>
        <w:ind w:right="-46"/>
        <w:jc w:val="both"/>
        <w:rPr>
          <w:szCs w:val="24"/>
        </w:rPr>
      </w:pPr>
    </w:p>
    <w:p w:rsidR="00B91DAC" w:rsidRDefault="00B91DAC" w:rsidP="00B91DAC">
      <w:pPr>
        <w:ind w:right="-46"/>
        <w:jc w:val="both"/>
        <w:rPr>
          <w:szCs w:val="24"/>
        </w:rPr>
      </w:pPr>
    </w:p>
    <w:p w:rsidR="00B91DAC" w:rsidRDefault="00B91DAC" w:rsidP="00B91DAC">
      <w:pPr>
        <w:ind w:right="-46"/>
        <w:jc w:val="both"/>
        <w:rPr>
          <w:szCs w:val="24"/>
        </w:rPr>
      </w:pPr>
    </w:p>
    <w:p w:rsidR="00B91DAC" w:rsidRDefault="00B91DAC" w:rsidP="00B91DAC">
      <w:pPr>
        <w:ind w:right="-46"/>
        <w:jc w:val="both"/>
        <w:rPr>
          <w:szCs w:val="24"/>
        </w:rPr>
      </w:pPr>
    </w:p>
    <w:p w:rsidR="00B91DAC" w:rsidRDefault="00B91DAC" w:rsidP="00B91DAC">
      <w:pPr>
        <w:ind w:right="-46"/>
        <w:jc w:val="both"/>
        <w:rPr>
          <w:szCs w:val="24"/>
        </w:rPr>
      </w:pPr>
    </w:p>
    <w:p w:rsidR="00B91DAC" w:rsidRPr="00515A21" w:rsidRDefault="00B91DAC" w:rsidP="00B91DAC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Dubec, na 13. sjednici, 9. lipnja 2026.,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B91DAC" w:rsidRPr="00515A21" w:rsidRDefault="00B91DAC" w:rsidP="00B91DAC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B91DAC" w:rsidRPr="00515A21" w:rsidRDefault="00B91DAC" w:rsidP="00B91DAC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B91DAC" w:rsidRPr="00515A21" w:rsidRDefault="00B91DAC" w:rsidP="00B91DAC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B91DAC" w:rsidRPr="00586E35" w:rsidRDefault="00B91DAC" w:rsidP="00B91DAC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B91DAC" w:rsidRDefault="00B91DAC" w:rsidP="00B91DAC">
      <w:pPr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o prijedlogu lokacija za postavljanje kamera na dječjim igralištima                                                na području MO Dubec</w:t>
      </w:r>
    </w:p>
    <w:p w:rsidR="00B91DAC" w:rsidRPr="00586E35" w:rsidRDefault="00B91DAC" w:rsidP="00B91DAC">
      <w:pPr>
        <w:jc w:val="center"/>
        <w:rPr>
          <w:rFonts w:eastAsia="Times New Roman"/>
          <w:b/>
          <w:bCs/>
          <w:i/>
          <w:szCs w:val="24"/>
          <w:lang w:eastAsia="hr-HR"/>
        </w:rPr>
      </w:pPr>
    </w:p>
    <w:p w:rsidR="00B91DAC" w:rsidRDefault="00B91DAC" w:rsidP="00B91DAC">
      <w:pPr>
        <w:pStyle w:val="ListParagraph"/>
        <w:numPr>
          <w:ilvl w:val="0"/>
          <w:numId w:val="3"/>
        </w:numPr>
        <w:spacing w:line="276" w:lineRule="auto"/>
        <w:jc w:val="both"/>
        <w:rPr>
          <w:szCs w:val="24"/>
          <w:lang w:eastAsia="hr-HR"/>
        </w:rPr>
      </w:pPr>
      <w:r w:rsidRPr="00554742">
        <w:rPr>
          <w:szCs w:val="24"/>
          <w:lang w:eastAsia="hr-HR"/>
        </w:rPr>
        <w:t xml:space="preserve">Vijeće Mjesnog odbora Dubec je </w:t>
      </w:r>
      <w:r>
        <w:rPr>
          <w:szCs w:val="24"/>
          <w:lang w:eastAsia="hr-HR"/>
        </w:rPr>
        <w:t>razmotrilo lokacije za postavljanje nadzornih kamera na dječjim igralištima na području MO Dubec.</w:t>
      </w:r>
    </w:p>
    <w:p w:rsidR="00B91DAC" w:rsidRPr="00554742" w:rsidRDefault="00B91DAC" w:rsidP="00B91DAC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B91DAC" w:rsidRDefault="00B91DAC" w:rsidP="00B91DAC">
      <w:pPr>
        <w:pStyle w:val="ListParagraph"/>
        <w:numPr>
          <w:ilvl w:val="0"/>
          <w:numId w:val="3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>Vijeće predlaže sljedeću lokaciju:</w:t>
      </w:r>
    </w:p>
    <w:p w:rsidR="00B91DAC" w:rsidRDefault="00B91DAC" w:rsidP="00B91DAC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B91DAC" w:rsidRDefault="00B91DAC" w:rsidP="00B91DAC">
      <w:pPr>
        <w:pStyle w:val="ListParagraph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ab/>
        <w:t>- dječje igralište, Dubečka 5.</w:t>
      </w:r>
    </w:p>
    <w:p w:rsidR="00B91DAC" w:rsidRPr="00554742" w:rsidRDefault="00B91DAC" w:rsidP="00B91DAC">
      <w:pPr>
        <w:pStyle w:val="ListParagraph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ab/>
      </w:r>
    </w:p>
    <w:p w:rsidR="00B91DAC" w:rsidRPr="00655C61" w:rsidRDefault="00B91DAC" w:rsidP="00B91DAC">
      <w:pPr>
        <w:pStyle w:val="ListParagraph"/>
        <w:numPr>
          <w:ilvl w:val="0"/>
          <w:numId w:val="3"/>
        </w:numPr>
        <w:spacing w:line="276" w:lineRule="auto"/>
        <w:jc w:val="both"/>
        <w:rPr>
          <w:szCs w:val="24"/>
          <w:lang w:eastAsia="hr-HR"/>
        </w:rPr>
      </w:pPr>
      <w:r w:rsidRPr="00655C61">
        <w:rPr>
          <w:rFonts w:eastAsia="Calibri"/>
          <w:szCs w:val="24"/>
          <w:lang w:eastAsia="hr-HR"/>
        </w:rPr>
        <w:t xml:space="preserve">Ovaj Zaključak dostavlja se </w:t>
      </w:r>
      <w:r>
        <w:rPr>
          <w:rFonts w:eastAsia="Calibri"/>
          <w:szCs w:val="24"/>
          <w:lang w:eastAsia="hr-HR"/>
        </w:rPr>
        <w:t>Vijeću Gradske četvrti Gornja Dubrava.</w:t>
      </w:r>
    </w:p>
    <w:p w:rsidR="00B91DAC" w:rsidRPr="00024393" w:rsidRDefault="00B91DAC" w:rsidP="00B91DAC">
      <w:pPr>
        <w:pStyle w:val="ListParagraph"/>
        <w:rPr>
          <w:szCs w:val="24"/>
          <w:lang w:eastAsia="hr-HR"/>
        </w:rPr>
      </w:pPr>
    </w:p>
    <w:p w:rsidR="00B91DAC" w:rsidRPr="00024393" w:rsidRDefault="00B91DAC" w:rsidP="00B91DAC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B91DAC" w:rsidRPr="00024393" w:rsidRDefault="00B91DAC" w:rsidP="00B91DAC">
      <w:pPr>
        <w:jc w:val="both"/>
      </w:pPr>
    </w:p>
    <w:p w:rsidR="00B91DAC" w:rsidRPr="00510E59" w:rsidRDefault="00B91DAC" w:rsidP="00B91DAC">
      <w:pPr>
        <w:jc w:val="both"/>
        <w:rPr>
          <w:szCs w:val="24"/>
        </w:rPr>
      </w:pPr>
      <w:r>
        <w:rPr>
          <w:szCs w:val="24"/>
        </w:rPr>
        <w:t>KLASA: 024-08/26</w:t>
      </w:r>
      <w:r w:rsidRPr="00510E59">
        <w:rPr>
          <w:szCs w:val="24"/>
        </w:rPr>
        <w:t>-003/</w:t>
      </w:r>
      <w:r>
        <w:rPr>
          <w:szCs w:val="24"/>
        </w:rPr>
        <w:t>1230</w:t>
      </w:r>
    </w:p>
    <w:p w:rsidR="00B91DAC" w:rsidRPr="00510E59" w:rsidRDefault="00B91DAC" w:rsidP="00B91DAC">
      <w:pPr>
        <w:jc w:val="both"/>
        <w:rPr>
          <w:szCs w:val="24"/>
        </w:rPr>
      </w:pPr>
      <w:r>
        <w:rPr>
          <w:szCs w:val="24"/>
        </w:rPr>
        <w:t>URBROJ: 251-13-11-6/009-26-4</w:t>
      </w:r>
    </w:p>
    <w:p w:rsidR="00B91DAC" w:rsidRPr="00510E59" w:rsidRDefault="00B91DAC" w:rsidP="00B91DAC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9. lipanj 2026.</w:t>
      </w:r>
    </w:p>
    <w:p w:rsidR="00B91DAC" w:rsidRDefault="00B91DAC" w:rsidP="00B91DAC">
      <w:pPr>
        <w:jc w:val="both"/>
        <w:rPr>
          <w:szCs w:val="24"/>
        </w:rPr>
      </w:pPr>
    </w:p>
    <w:p w:rsidR="00B91DAC" w:rsidRPr="00510E59" w:rsidRDefault="00B91DAC" w:rsidP="00B91DAC">
      <w:pPr>
        <w:jc w:val="both"/>
        <w:rPr>
          <w:szCs w:val="24"/>
        </w:rPr>
      </w:pPr>
    </w:p>
    <w:p w:rsidR="00B91DAC" w:rsidRPr="00523966" w:rsidRDefault="00B91DAC" w:rsidP="00B91DAC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PREDSJEDNICA</w:t>
      </w:r>
      <w:r>
        <w:rPr>
          <w:szCs w:val="24"/>
        </w:rPr>
        <w:t xml:space="preserve"> VIJEĆA</w:t>
      </w:r>
    </w:p>
    <w:p w:rsidR="00B91DAC" w:rsidRPr="00523966" w:rsidRDefault="00B91DAC" w:rsidP="00B91DAC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Mjesnog odbora Dubec</w:t>
      </w:r>
    </w:p>
    <w:p w:rsidR="00B91DAC" w:rsidRPr="00523966" w:rsidRDefault="00B91DAC" w:rsidP="00B91DAC">
      <w:pPr>
        <w:jc w:val="center"/>
        <w:rPr>
          <w:szCs w:val="24"/>
        </w:rPr>
      </w:pPr>
    </w:p>
    <w:p w:rsidR="00B91DAC" w:rsidRPr="00523966" w:rsidRDefault="00B91DAC" w:rsidP="00B91DAC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Slavica Mišetić</w:t>
      </w:r>
    </w:p>
    <w:p w:rsidR="00B91DAC" w:rsidRDefault="00B91DAC" w:rsidP="00B91DAC">
      <w:pPr>
        <w:ind w:right="-46"/>
        <w:jc w:val="both"/>
        <w:rPr>
          <w:u w:val="single"/>
        </w:rPr>
      </w:pPr>
    </w:p>
    <w:p w:rsidR="00B91DAC" w:rsidRDefault="00B91DAC" w:rsidP="00B91DAC">
      <w:pPr>
        <w:ind w:right="-46"/>
        <w:jc w:val="both"/>
        <w:rPr>
          <w:u w:val="single"/>
        </w:rPr>
      </w:pPr>
    </w:p>
    <w:p w:rsidR="00B91DAC" w:rsidRDefault="00B91DAC" w:rsidP="00B91DAC">
      <w:pPr>
        <w:ind w:right="-46"/>
        <w:jc w:val="both"/>
        <w:rPr>
          <w:u w:val="single"/>
        </w:rPr>
      </w:pPr>
    </w:p>
    <w:p w:rsidR="00B91DAC" w:rsidRDefault="00B91DAC" w:rsidP="00B91DAC">
      <w:pPr>
        <w:ind w:right="-46"/>
        <w:jc w:val="both"/>
        <w:rPr>
          <w:u w:val="single"/>
        </w:rPr>
      </w:pPr>
    </w:p>
    <w:p w:rsidR="00B91DAC" w:rsidRDefault="00B91DAC" w:rsidP="00B91DAC">
      <w:pPr>
        <w:ind w:right="-46"/>
        <w:jc w:val="both"/>
        <w:rPr>
          <w:u w:val="single"/>
        </w:rPr>
      </w:pPr>
    </w:p>
    <w:p w:rsidR="00B91DAC" w:rsidRDefault="00B91DAC" w:rsidP="00B91DAC">
      <w:pPr>
        <w:ind w:right="-46"/>
        <w:jc w:val="both"/>
        <w:rPr>
          <w:u w:val="single"/>
        </w:rPr>
      </w:pPr>
    </w:p>
    <w:p w:rsidR="00B91DAC" w:rsidRDefault="00B91DAC" w:rsidP="00B91DAC">
      <w:pPr>
        <w:ind w:right="-46"/>
        <w:jc w:val="both"/>
        <w:rPr>
          <w:u w:val="single"/>
        </w:rPr>
      </w:pPr>
    </w:p>
    <w:p w:rsidR="00B91DAC" w:rsidRDefault="00B91DAC" w:rsidP="00B91DAC">
      <w:pPr>
        <w:ind w:right="-46"/>
        <w:jc w:val="both"/>
        <w:rPr>
          <w:u w:val="single"/>
        </w:rPr>
      </w:pPr>
    </w:p>
    <w:p w:rsidR="00B91DAC" w:rsidRDefault="00B91DAC" w:rsidP="00B91DAC">
      <w:pPr>
        <w:ind w:right="-46"/>
        <w:jc w:val="both"/>
        <w:rPr>
          <w:u w:val="single"/>
        </w:rPr>
      </w:pPr>
    </w:p>
    <w:p w:rsidR="00B91DAC" w:rsidRDefault="00B91DAC" w:rsidP="00B91DAC">
      <w:pPr>
        <w:ind w:right="-46"/>
        <w:jc w:val="both"/>
        <w:rPr>
          <w:u w:val="single"/>
        </w:rPr>
      </w:pPr>
    </w:p>
    <w:p w:rsidR="00B91DAC" w:rsidRDefault="00B91DAC" w:rsidP="00B91DAC">
      <w:pPr>
        <w:ind w:right="-46"/>
        <w:jc w:val="both"/>
        <w:rPr>
          <w:u w:val="single"/>
        </w:rPr>
      </w:pPr>
    </w:p>
    <w:p w:rsidR="00B91DAC" w:rsidRDefault="00B91DAC" w:rsidP="00B91DAC">
      <w:pPr>
        <w:ind w:right="-46"/>
        <w:jc w:val="both"/>
        <w:rPr>
          <w:u w:val="single"/>
        </w:rPr>
      </w:pPr>
    </w:p>
    <w:p w:rsidR="00B91DAC" w:rsidRDefault="00B91DAC" w:rsidP="00B91DAC">
      <w:pPr>
        <w:ind w:right="-46"/>
        <w:jc w:val="both"/>
        <w:rPr>
          <w:u w:val="single"/>
        </w:rPr>
      </w:pPr>
    </w:p>
    <w:p w:rsidR="00B91DAC" w:rsidRDefault="00B91DAC" w:rsidP="00B91DAC">
      <w:pPr>
        <w:ind w:right="-46"/>
        <w:jc w:val="both"/>
        <w:rPr>
          <w:u w:val="single"/>
        </w:rPr>
      </w:pPr>
    </w:p>
    <w:p w:rsidR="00B91DAC" w:rsidRDefault="00B91DAC" w:rsidP="00B91DAC">
      <w:pPr>
        <w:ind w:right="-46"/>
        <w:jc w:val="both"/>
        <w:rPr>
          <w:u w:val="single"/>
        </w:rPr>
      </w:pPr>
    </w:p>
    <w:p w:rsidR="00B91DAC" w:rsidRDefault="00B91DAC" w:rsidP="00B91DAC">
      <w:pPr>
        <w:ind w:right="-46"/>
        <w:jc w:val="both"/>
        <w:rPr>
          <w:u w:val="single"/>
        </w:rPr>
      </w:pPr>
    </w:p>
    <w:p w:rsidR="00B91DAC" w:rsidRDefault="00B91DAC" w:rsidP="00B91DAC">
      <w:pPr>
        <w:ind w:right="-46"/>
        <w:jc w:val="both"/>
        <w:rPr>
          <w:u w:val="single"/>
        </w:rPr>
      </w:pPr>
    </w:p>
    <w:p w:rsidR="00B91DAC" w:rsidRPr="00515A21" w:rsidRDefault="00B91DAC" w:rsidP="00B91DAC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Dubec, na 13. sjednici, 9. lipnja 2026.,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B91DAC" w:rsidRPr="00515A21" w:rsidRDefault="00B91DAC" w:rsidP="00B91DAC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B91DAC" w:rsidRPr="00515A21" w:rsidRDefault="00B91DAC" w:rsidP="00B91DAC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B91DAC" w:rsidRPr="00515A21" w:rsidRDefault="00B91DAC" w:rsidP="00B91DAC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B91DAC" w:rsidRPr="00586E35" w:rsidRDefault="00B91DAC" w:rsidP="00B91DAC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B91DAC" w:rsidRDefault="00B91DAC" w:rsidP="00B91DAC">
      <w:pPr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o održanoj manifestaciji Dani Dupca</w:t>
      </w:r>
    </w:p>
    <w:p w:rsidR="00B91DAC" w:rsidRPr="00586E35" w:rsidRDefault="00B91DAC" w:rsidP="00B91DAC">
      <w:pPr>
        <w:jc w:val="center"/>
        <w:rPr>
          <w:rFonts w:eastAsia="Times New Roman"/>
          <w:b/>
          <w:bCs/>
          <w:i/>
          <w:szCs w:val="24"/>
          <w:lang w:eastAsia="hr-HR"/>
        </w:rPr>
      </w:pPr>
    </w:p>
    <w:p w:rsidR="00B91DAC" w:rsidRDefault="00B91DAC" w:rsidP="00B91DAC">
      <w:pPr>
        <w:pStyle w:val="ListParagraph"/>
        <w:numPr>
          <w:ilvl w:val="0"/>
          <w:numId w:val="4"/>
        </w:numPr>
        <w:spacing w:line="276" w:lineRule="auto"/>
        <w:jc w:val="both"/>
        <w:rPr>
          <w:szCs w:val="24"/>
          <w:lang w:eastAsia="hr-HR"/>
        </w:rPr>
      </w:pPr>
      <w:r w:rsidRPr="00554742">
        <w:rPr>
          <w:szCs w:val="24"/>
          <w:lang w:eastAsia="hr-HR"/>
        </w:rPr>
        <w:t xml:space="preserve">Vijeće Mjesnog odbora Dubec je </w:t>
      </w:r>
      <w:r>
        <w:rPr>
          <w:szCs w:val="24"/>
          <w:lang w:eastAsia="hr-HR"/>
        </w:rPr>
        <w:t>raspravljalo o manifestaciji Dani Dupca te je zaključeno da je događanje proteklo uspješno i u mirnom ozračju. Članovi Vijeća izrazili su zadovoljstvo odazivom i uključenosti cijele zajednice.</w:t>
      </w:r>
    </w:p>
    <w:p w:rsidR="00B91DAC" w:rsidRDefault="00B91DAC" w:rsidP="00B91DAC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B91DAC" w:rsidRDefault="00B91DAC" w:rsidP="00B91DAC">
      <w:pPr>
        <w:pStyle w:val="ListParagraph"/>
        <w:spacing w:line="276" w:lineRule="auto"/>
        <w:jc w:val="both"/>
        <w:rPr>
          <w:szCs w:val="24"/>
          <w:lang w:eastAsia="hr-HR"/>
        </w:rPr>
      </w:pPr>
      <w:r>
        <w:rPr>
          <w:szCs w:val="24"/>
          <w:lang w:eastAsia="hr-HR"/>
        </w:rPr>
        <w:t xml:space="preserve">U programu su sudjelovali svi naraštaji naselja: djeca, mladi, odrasli i umirovljenici. Održana su brojna dječja natjecanja (šah, kros, stolni tenis, kazališne aktivnosti), nogometni turnir s 24 ekipe kao i tradicionalno natjecanje u kuhanju gulaša. Umirovljenici su sudjelovali kroz izlaganja i druženja. </w:t>
      </w:r>
    </w:p>
    <w:p w:rsidR="00B91DAC" w:rsidRPr="00554742" w:rsidRDefault="00B91DAC" w:rsidP="00B91DAC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B91DAC" w:rsidRDefault="00B91DAC" w:rsidP="00B91DAC">
      <w:pPr>
        <w:pStyle w:val="ListParagraph"/>
        <w:numPr>
          <w:ilvl w:val="0"/>
          <w:numId w:val="4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>Vijeće je zaključilo da je manifestacija uspješno provedena, dobro posjećena i organizirana te da je ponovno potvrdila važnost zajedničkog djelovanja i uključivanja svih stanovnika.</w:t>
      </w:r>
    </w:p>
    <w:p w:rsidR="00B91DAC" w:rsidRPr="00554742" w:rsidRDefault="00B91DAC" w:rsidP="00B91DAC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B91DAC" w:rsidRPr="00655C61" w:rsidRDefault="00B91DAC" w:rsidP="00B91DAC">
      <w:pPr>
        <w:pStyle w:val="ListParagraph"/>
        <w:numPr>
          <w:ilvl w:val="0"/>
          <w:numId w:val="4"/>
        </w:numPr>
        <w:spacing w:line="276" w:lineRule="auto"/>
        <w:jc w:val="both"/>
        <w:rPr>
          <w:szCs w:val="24"/>
          <w:lang w:eastAsia="hr-HR"/>
        </w:rPr>
      </w:pPr>
      <w:r w:rsidRPr="00655C61">
        <w:rPr>
          <w:rFonts w:eastAsia="Calibri"/>
          <w:szCs w:val="24"/>
          <w:lang w:eastAsia="hr-HR"/>
        </w:rPr>
        <w:t xml:space="preserve">Ovaj Zaključak dostavlja se </w:t>
      </w:r>
      <w:r>
        <w:rPr>
          <w:rFonts w:eastAsia="Calibri"/>
          <w:szCs w:val="24"/>
          <w:lang w:eastAsia="hr-HR"/>
        </w:rPr>
        <w:t>Vijeću Gradske četvrti Gornja Dubrava.</w:t>
      </w:r>
    </w:p>
    <w:p w:rsidR="00B91DAC" w:rsidRPr="00024393" w:rsidRDefault="00B91DAC" w:rsidP="00B91DAC">
      <w:pPr>
        <w:pStyle w:val="ListParagraph"/>
        <w:rPr>
          <w:szCs w:val="24"/>
          <w:lang w:eastAsia="hr-HR"/>
        </w:rPr>
      </w:pPr>
    </w:p>
    <w:p w:rsidR="00B91DAC" w:rsidRPr="00024393" w:rsidRDefault="00B91DAC" w:rsidP="00B91DAC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B91DAC" w:rsidRPr="00024393" w:rsidRDefault="00B91DAC" w:rsidP="00B91DAC">
      <w:pPr>
        <w:jc w:val="both"/>
      </w:pPr>
    </w:p>
    <w:p w:rsidR="00B91DAC" w:rsidRPr="00510E59" w:rsidRDefault="00B91DAC" w:rsidP="00B91DAC">
      <w:pPr>
        <w:jc w:val="both"/>
        <w:rPr>
          <w:szCs w:val="24"/>
        </w:rPr>
      </w:pPr>
      <w:r>
        <w:rPr>
          <w:szCs w:val="24"/>
        </w:rPr>
        <w:t>KLASA: 024-08/26</w:t>
      </w:r>
      <w:r w:rsidRPr="00510E59">
        <w:rPr>
          <w:szCs w:val="24"/>
        </w:rPr>
        <w:t>-003/</w:t>
      </w:r>
      <w:r>
        <w:rPr>
          <w:szCs w:val="24"/>
        </w:rPr>
        <w:t>1230</w:t>
      </w:r>
    </w:p>
    <w:p w:rsidR="00B91DAC" w:rsidRPr="00510E59" w:rsidRDefault="00B91DAC" w:rsidP="00B91DAC">
      <w:pPr>
        <w:jc w:val="both"/>
        <w:rPr>
          <w:szCs w:val="24"/>
        </w:rPr>
      </w:pPr>
      <w:r>
        <w:rPr>
          <w:szCs w:val="24"/>
        </w:rPr>
        <w:t>URBROJ: 251-13-11-6/009-26-5</w:t>
      </w:r>
    </w:p>
    <w:p w:rsidR="00B91DAC" w:rsidRPr="00510E59" w:rsidRDefault="00B91DAC" w:rsidP="00B91DAC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9. lipanj 2026.</w:t>
      </w:r>
    </w:p>
    <w:p w:rsidR="00B91DAC" w:rsidRDefault="00B91DAC" w:rsidP="00B91DAC">
      <w:pPr>
        <w:jc w:val="both"/>
        <w:rPr>
          <w:szCs w:val="24"/>
        </w:rPr>
      </w:pPr>
    </w:p>
    <w:p w:rsidR="00B91DAC" w:rsidRPr="00510E59" w:rsidRDefault="00B91DAC" w:rsidP="00B91DAC">
      <w:pPr>
        <w:jc w:val="both"/>
        <w:rPr>
          <w:szCs w:val="24"/>
        </w:rPr>
      </w:pPr>
    </w:p>
    <w:p w:rsidR="00B91DAC" w:rsidRPr="00523966" w:rsidRDefault="00B91DAC" w:rsidP="00B91DAC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PREDSJEDNICA</w:t>
      </w:r>
      <w:r>
        <w:rPr>
          <w:szCs w:val="24"/>
        </w:rPr>
        <w:t xml:space="preserve"> VIJEĆA</w:t>
      </w:r>
    </w:p>
    <w:p w:rsidR="00B91DAC" w:rsidRPr="00523966" w:rsidRDefault="00B91DAC" w:rsidP="00B91DAC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Mjesnog odbora Dubec</w:t>
      </w:r>
    </w:p>
    <w:p w:rsidR="00B91DAC" w:rsidRPr="00523966" w:rsidRDefault="00B91DAC" w:rsidP="00B91DAC">
      <w:pPr>
        <w:jc w:val="center"/>
        <w:rPr>
          <w:szCs w:val="24"/>
        </w:rPr>
      </w:pPr>
    </w:p>
    <w:p w:rsidR="00B91DAC" w:rsidRPr="00523966" w:rsidRDefault="00B91DAC" w:rsidP="00B91DAC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Slavica Mišetić</w:t>
      </w:r>
    </w:p>
    <w:p w:rsidR="00B91DAC" w:rsidRDefault="00B91DAC" w:rsidP="00B91DAC">
      <w:pPr>
        <w:ind w:right="-46"/>
        <w:jc w:val="both"/>
        <w:rPr>
          <w:u w:val="single"/>
        </w:rPr>
      </w:pPr>
    </w:p>
    <w:p w:rsidR="001339F5" w:rsidRPr="00B91DAC" w:rsidRDefault="001339F5" w:rsidP="00B91DAC"/>
    <w:sectPr w:rsidR="001339F5" w:rsidRPr="00B91DAC" w:rsidSect="00B954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0404D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A4BE3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297C35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A21620"/>
    <w:multiLevelType w:val="hybridMultilevel"/>
    <w:tmpl w:val="F044FFBA"/>
    <w:lvl w:ilvl="0" w:tplc="1C6CB7D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9F5"/>
    <w:rsid w:val="001339F5"/>
    <w:rsid w:val="00976105"/>
    <w:rsid w:val="00B91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6D901E-395B-462E-8875-2F0A162A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3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1DAC"/>
    <w:pPr>
      <w:suppressAutoHyphens w:val="0"/>
      <w:spacing w:line="240" w:lineRule="auto"/>
      <w:ind w:left="720"/>
      <w:contextualSpacing/>
    </w:pPr>
    <w:rPr>
      <w:rFonts w:eastAsia="Times New Roman"/>
      <w:szCs w:val="20"/>
    </w:rPr>
  </w:style>
  <w:style w:type="paragraph" w:styleId="NoSpacing">
    <w:name w:val="No Spacing"/>
    <w:uiPriority w:val="1"/>
    <w:qFormat/>
    <w:rsid w:val="00B91D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939</Words>
  <Characters>5357</Characters>
  <Application>Microsoft Office Word</Application>
  <DocSecurity>0</DocSecurity>
  <Lines>44</Lines>
  <Paragraphs>12</Paragraphs>
  <ScaleCrop>false</ScaleCrop>
  <Company/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2</cp:revision>
  <dcterms:created xsi:type="dcterms:W3CDTF">2026-07-14T08:40:00Z</dcterms:created>
  <dcterms:modified xsi:type="dcterms:W3CDTF">2026-07-14T09:07:00Z</dcterms:modified>
</cp:coreProperties>
</file>