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639" w:rsidRPr="00A0654B" w:rsidRDefault="00A0654B" w:rsidP="00A0654B">
      <w:pPr>
        <w:spacing w:line="240" w:lineRule="auto"/>
        <w:jc w:val="center"/>
        <w:rPr>
          <w:b/>
        </w:rPr>
      </w:pPr>
      <w:r w:rsidRPr="00A0654B">
        <w:rPr>
          <w:b/>
        </w:rPr>
        <w:t>Z A P I S N I K</w:t>
      </w:r>
    </w:p>
    <w:p w:rsidR="00A0654B" w:rsidRPr="00A0654B" w:rsidRDefault="00A0654B" w:rsidP="00A0654B">
      <w:pPr>
        <w:spacing w:line="240" w:lineRule="auto"/>
        <w:jc w:val="center"/>
        <w:rPr>
          <w:b/>
        </w:rPr>
      </w:pPr>
      <w:r w:rsidRPr="00A0654B">
        <w:rPr>
          <w:b/>
        </w:rPr>
        <w:t xml:space="preserve">18. sjednice Vijeća Mjesnog odbora Vrapče - centar održane 6. listopada 2026. </w:t>
      </w:r>
    </w:p>
    <w:p w:rsidR="00A0654B" w:rsidRPr="00A0654B" w:rsidRDefault="00A0654B" w:rsidP="00A0654B">
      <w:pPr>
        <w:spacing w:line="240" w:lineRule="auto"/>
        <w:jc w:val="center"/>
        <w:rPr>
          <w:b/>
        </w:rPr>
      </w:pPr>
      <w:r w:rsidRPr="00A0654B">
        <w:rPr>
          <w:b/>
        </w:rPr>
        <w:t>Zagreb, Ilica 421 s početkom u 18,30 sati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Nazočni članovi Vijeća:</w:t>
      </w:r>
    </w:p>
    <w:p w:rsidR="00A0654B" w:rsidRPr="00A0654B" w:rsidRDefault="00A0654B" w:rsidP="00A0654B">
      <w:pPr>
        <w:spacing w:line="240" w:lineRule="auto"/>
        <w:jc w:val="both"/>
      </w:pPr>
      <w:r w:rsidRPr="00A0654B">
        <w:t xml:space="preserve">Aleksandar Golub, </w:t>
      </w:r>
      <w:proofErr w:type="spellStart"/>
      <w:r w:rsidRPr="00A0654B">
        <w:t>Biba</w:t>
      </w:r>
      <w:proofErr w:type="spellEnd"/>
      <w:r w:rsidRPr="00A0654B">
        <w:t xml:space="preserve"> Kuzmić, Željka </w:t>
      </w:r>
      <w:proofErr w:type="spellStart"/>
      <w:r w:rsidRPr="00A0654B">
        <w:t>Mandurić</w:t>
      </w:r>
      <w:proofErr w:type="spellEnd"/>
      <w:r w:rsidRPr="00A0654B">
        <w:t xml:space="preserve">, Davor </w:t>
      </w:r>
      <w:proofErr w:type="spellStart"/>
      <w:r w:rsidRPr="00A0654B">
        <w:t>Škariot</w:t>
      </w:r>
      <w:proofErr w:type="spellEnd"/>
      <w:r w:rsidRPr="00A0654B">
        <w:t xml:space="preserve">, Ozren </w:t>
      </w:r>
      <w:proofErr w:type="spellStart"/>
      <w:r w:rsidRPr="00A0654B">
        <w:t>Tkalčec</w:t>
      </w:r>
      <w:proofErr w:type="spellEnd"/>
      <w:r w:rsidRPr="00A0654B">
        <w:t xml:space="preserve"> Krznarić, Snježana Vidaković, Damir </w:t>
      </w:r>
      <w:proofErr w:type="spellStart"/>
      <w:r w:rsidRPr="00A0654B">
        <w:t>Vucić</w:t>
      </w:r>
      <w:proofErr w:type="spellEnd"/>
      <w:r w:rsidRPr="00A0654B">
        <w:t xml:space="preserve"> i Dinko </w:t>
      </w:r>
      <w:proofErr w:type="spellStart"/>
      <w:r w:rsidRPr="00A0654B">
        <w:t>Kobešćak</w:t>
      </w:r>
      <w:proofErr w:type="spellEnd"/>
      <w:r w:rsidRPr="00A0654B">
        <w:t>.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Odsutni članovi Vijeća :</w:t>
      </w:r>
    </w:p>
    <w:p w:rsidR="00A0654B" w:rsidRPr="00A0654B" w:rsidRDefault="00A0654B" w:rsidP="00A0654B">
      <w:pPr>
        <w:spacing w:line="240" w:lineRule="auto"/>
        <w:jc w:val="both"/>
      </w:pPr>
      <w:r w:rsidRPr="00A0654B">
        <w:t>Zvonimir Marić.</w:t>
      </w:r>
    </w:p>
    <w:p w:rsidR="00A0654B" w:rsidRPr="00A0654B" w:rsidRDefault="00A0654B" w:rsidP="00A0654B">
      <w:pPr>
        <w:spacing w:line="240" w:lineRule="auto"/>
        <w:jc w:val="both"/>
      </w:pPr>
    </w:p>
    <w:p w:rsidR="00562776" w:rsidRPr="004D1674" w:rsidRDefault="00562776" w:rsidP="00562776">
      <w:pPr>
        <w:spacing w:line="240" w:lineRule="auto"/>
        <w:jc w:val="both"/>
      </w:pPr>
      <w:r w:rsidRPr="004D1674">
        <w:t xml:space="preserve">Predsjedava gospodin Dinko </w:t>
      </w:r>
      <w:proofErr w:type="spellStart"/>
      <w:r w:rsidRPr="004D1674">
        <w:t>Kobešćak</w:t>
      </w:r>
      <w:proofErr w:type="spellEnd"/>
      <w:r w:rsidRPr="004D1674">
        <w:t>, predsjednik Vijeća.</w:t>
      </w:r>
    </w:p>
    <w:p w:rsidR="00562776" w:rsidRPr="004D1674" w:rsidRDefault="00562776" w:rsidP="00562776">
      <w:pPr>
        <w:spacing w:line="240" w:lineRule="auto"/>
        <w:jc w:val="both"/>
      </w:pPr>
    </w:p>
    <w:p w:rsidR="00562776" w:rsidRPr="00AD74CB" w:rsidRDefault="00562776" w:rsidP="00562776">
      <w:pPr>
        <w:spacing w:line="240" w:lineRule="auto"/>
        <w:jc w:val="both"/>
      </w:pPr>
      <w:r w:rsidRPr="00D43C2B">
        <w:t xml:space="preserve">Zapisnik vodi: Dinko </w:t>
      </w:r>
      <w:proofErr w:type="spellStart"/>
      <w:r w:rsidRPr="00D43C2B">
        <w:t>Kobešćak</w:t>
      </w:r>
      <w:proofErr w:type="spellEnd"/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Predsjednik konstatira da je nazočno 8 od ukupno 9 članova Vijeća, što znači da Vijeće može pravovaljano odlučivati, te otvara 18. sjednicu Vijeća Mjesnog odbora.</w:t>
      </w:r>
    </w:p>
    <w:p w:rsidR="00A0654B" w:rsidRPr="00A0654B" w:rsidRDefault="00A0654B" w:rsidP="00A0654B">
      <w:pPr>
        <w:spacing w:line="240" w:lineRule="auto"/>
        <w:jc w:val="both"/>
      </w:pPr>
    </w:p>
    <w:p w:rsidR="00562776" w:rsidRPr="00B315F9" w:rsidRDefault="00562776" w:rsidP="00562776">
      <w:pPr>
        <w:spacing w:line="240" w:lineRule="auto"/>
        <w:jc w:val="both"/>
      </w:pPr>
      <w:r w:rsidRPr="00B315F9">
        <w:t>Pr</w:t>
      </w:r>
      <w:r>
        <w:t>edsjednik Vijeća daje zapisnik 1</w:t>
      </w:r>
      <w:r>
        <w:t>7</w:t>
      </w:r>
      <w:r w:rsidRPr="00B315F9">
        <w:t>. sjednice na verifikaciju.</w:t>
      </w:r>
    </w:p>
    <w:p w:rsidR="00562776" w:rsidRPr="00F8304C" w:rsidRDefault="00562776" w:rsidP="00562776">
      <w:pPr>
        <w:spacing w:line="240" w:lineRule="auto"/>
        <w:jc w:val="both"/>
      </w:pPr>
      <w:r w:rsidRPr="00B315F9">
        <w:t>V</w:t>
      </w:r>
      <w:r>
        <w:t>ijeće prihvaća tekst Zapisnika 1</w:t>
      </w:r>
      <w:r>
        <w:t>7</w:t>
      </w:r>
      <w:r w:rsidRPr="00B315F9">
        <w:t>. sjednice Vijeća, bez izmjena</w:t>
      </w:r>
      <w:r>
        <w:t>.</w:t>
      </w:r>
    </w:p>
    <w:p w:rsidR="00A0654B" w:rsidRPr="00A0654B" w:rsidRDefault="00A0654B" w:rsidP="00A0654B">
      <w:pPr>
        <w:spacing w:line="240" w:lineRule="auto"/>
        <w:jc w:val="both"/>
      </w:pPr>
    </w:p>
    <w:p w:rsidR="00562776" w:rsidRDefault="00562776" w:rsidP="00562776">
      <w:pPr>
        <w:spacing w:line="240" w:lineRule="auto"/>
        <w:jc w:val="both"/>
      </w:pPr>
      <w:r w:rsidRPr="006C06A2">
        <w:t xml:space="preserve">Na prijedlog predsjednika Vijeće jednoglasno utvrđuje 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center"/>
        <w:rPr>
          <w:b/>
        </w:rPr>
      </w:pPr>
      <w:r w:rsidRPr="00A0654B">
        <w:rPr>
          <w:b/>
        </w:rPr>
        <w:t>DNEVNI  RED</w:t>
      </w:r>
    </w:p>
    <w:p w:rsidR="00A0654B" w:rsidRPr="00A0654B" w:rsidRDefault="00A0654B" w:rsidP="00A0654B">
      <w:pPr>
        <w:spacing w:line="240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472"/>
      </w:tblGrid>
      <w:tr w:rsidR="00A0654B" w:rsidRPr="00A0654B" w:rsidTr="00A0654B">
        <w:tc>
          <w:tcPr>
            <w:tcW w:w="567" w:type="dxa"/>
            <w:shd w:val="clear" w:color="auto" w:fill="auto"/>
          </w:tcPr>
          <w:p w:rsidR="00A0654B" w:rsidRPr="00A0654B" w:rsidRDefault="00A0654B" w:rsidP="00A0654B">
            <w:pPr>
              <w:spacing w:line="240" w:lineRule="auto"/>
              <w:jc w:val="both"/>
            </w:pPr>
            <w:r w:rsidRPr="00A0654B">
              <w:t xml:space="preserve">1. </w:t>
            </w:r>
          </w:p>
        </w:tc>
        <w:tc>
          <w:tcPr>
            <w:tcW w:w="9070" w:type="dxa"/>
            <w:shd w:val="clear" w:color="auto" w:fill="auto"/>
          </w:tcPr>
          <w:p w:rsidR="00A0654B" w:rsidRPr="00A0654B" w:rsidRDefault="00A0654B" w:rsidP="00A0654B">
            <w:pPr>
              <w:spacing w:line="240" w:lineRule="auto"/>
              <w:jc w:val="both"/>
            </w:pPr>
            <w:r w:rsidRPr="00A0654B">
              <w:t xml:space="preserve">Zaključak o redovnom korištenju prostora Mjesnog odbora Vrapče - centar - </w:t>
            </w:r>
            <w:r w:rsidRPr="00562776">
              <w:rPr>
                <w:i/>
              </w:rPr>
              <w:t>donošenje zaključka</w:t>
            </w:r>
          </w:p>
        </w:tc>
      </w:tr>
      <w:tr w:rsidR="00A0654B" w:rsidRPr="00A0654B" w:rsidTr="00A0654B">
        <w:tc>
          <w:tcPr>
            <w:tcW w:w="567" w:type="dxa"/>
            <w:shd w:val="clear" w:color="auto" w:fill="auto"/>
          </w:tcPr>
          <w:p w:rsidR="00A0654B" w:rsidRPr="00A0654B" w:rsidRDefault="00A0654B" w:rsidP="00A0654B">
            <w:pPr>
              <w:spacing w:line="240" w:lineRule="auto"/>
              <w:jc w:val="both"/>
            </w:pPr>
            <w:r w:rsidRPr="00A0654B">
              <w:t xml:space="preserve">2. </w:t>
            </w:r>
          </w:p>
        </w:tc>
        <w:tc>
          <w:tcPr>
            <w:tcW w:w="9070" w:type="dxa"/>
            <w:shd w:val="clear" w:color="auto" w:fill="auto"/>
          </w:tcPr>
          <w:p w:rsidR="00A0654B" w:rsidRPr="00A0654B" w:rsidRDefault="00A0654B" w:rsidP="00A0654B">
            <w:pPr>
              <w:spacing w:line="240" w:lineRule="auto"/>
              <w:jc w:val="both"/>
            </w:pPr>
            <w:r w:rsidRPr="00A0654B">
              <w:t xml:space="preserve">Zaključak o prijedlozima za investicijsko ili redovito održavanje Mjesnog odbora Vrapče - centar za 2027.– </w:t>
            </w:r>
            <w:r w:rsidRPr="00562776">
              <w:rPr>
                <w:i/>
              </w:rPr>
              <w:t>donošenje zaključka</w:t>
            </w:r>
          </w:p>
        </w:tc>
      </w:tr>
      <w:tr w:rsidR="00A0654B" w:rsidRPr="00A0654B" w:rsidTr="00A0654B">
        <w:tc>
          <w:tcPr>
            <w:tcW w:w="567" w:type="dxa"/>
            <w:shd w:val="clear" w:color="auto" w:fill="auto"/>
          </w:tcPr>
          <w:p w:rsidR="00A0654B" w:rsidRPr="00A0654B" w:rsidRDefault="00A0654B" w:rsidP="00A0654B">
            <w:pPr>
              <w:spacing w:line="240" w:lineRule="auto"/>
              <w:jc w:val="both"/>
            </w:pPr>
            <w:r w:rsidRPr="00A0654B">
              <w:t xml:space="preserve">3. </w:t>
            </w:r>
          </w:p>
        </w:tc>
        <w:tc>
          <w:tcPr>
            <w:tcW w:w="9070" w:type="dxa"/>
            <w:shd w:val="clear" w:color="auto" w:fill="auto"/>
          </w:tcPr>
          <w:p w:rsidR="00A0654B" w:rsidRPr="00A0654B" w:rsidRDefault="00A0654B" w:rsidP="00A0654B">
            <w:pPr>
              <w:spacing w:line="240" w:lineRule="auto"/>
              <w:jc w:val="both"/>
            </w:pPr>
            <w:r w:rsidRPr="00A0654B">
              <w:t>Pitanja, prijedlozi i obavijesti</w:t>
            </w:r>
          </w:p>
          <w:p w:rsidR="00A0654B" w:rsidRPr="00A0654B" w:rsidRDefault="00A0654B" w:rsidP="00A0654B">
            <w:pPr>
              <w:spacing w:line="240" w:lineRule="auto"/>
              <w:jc w:val="both"/>
            </w:pPr>
          </w:p>
          <w:p w:rsidR="00A0654B" w:rsidRPr="00A0654B" w:rsidRDefault="00A0654B" w:rsidP="00A0654B">
            <w:pPr>
              <w:spacing w:line="240" w:lineRule="auto"/>
              <w:jc w:val="both"/>
            </w:pPr>
          </w:p>
        </w:tc>
      </w:tr>
    </w:tbl>
    <w:p w:rsidR="00A0654B" w:rsidRPr="00A0654B" w:rsidRDefault="00A0654B" w:rsidP="00A0654B">
      <w:pPr>
        <w:spacing w:line="240" w:lineRule="auto"/>
        <w:jc w:val="both"/>
        <w:rPr>
          <w:b/>
        </w:rPr>
      </w:pPr>
      <w:r w:rsidRPr="00A0654B">
        <w:rPr>
          <w:b/>
        </w:rPr>
        <w:t>Ad1. Zaključak o redovnom korištenju prostora Mjesnog odbora Vrapče - centar - donošenje zaključka</w:t>
      </w:r>
    </w:p>
    <w:p w:rsidR="00A0654B" w:rsidRPr="00A0654B" w:rsidRDefault="00A0654B" w:rsidP="00A0654B">
      <w:pPr>
        <w:spacing w:line="240" w:lineRule="auto"/>
        <w:jc w:val="both"/>
        <w:rPr>
          <w:b/>
        </w:rPr>
      </w:pPr>
    </w:p>
    <w:p w:rsidR="00562776" w:rsidRPr="00D13355" w:rsidRDefault="00562776" w:rsidP="00562776">
      <w:pPr>
        <w:spacing w:line="240" w:lineRule="auto"/>
        <w:jc w:val="both"/>
      </w:pPr>
      <w:r w:rsidRPr="003A6208">
        <w:t xml:space="preserve">Uvodno obrazloženje iznosi Predsjednik Vijeća Dinko </w:t>
      </w:r>
      <w:proofErr w:type="spellStart"/>
      <w:r w:rsidRPr="003A6208">
        <w:t>Kobešćak</w:t>
      </w:r>
      <w:proofErr w:type="spellEnd"/>
      <w:r w:rsidRPr="003A6208">
        <w:t>.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Default="00A0654B" w:rsidP="00A0654B">
      <w:pPr>
        <w:spacing w:line="240" w:lineRule="auto"/>
        <w:jc w:val="both"/>
      </w:pPr>
      <w:r w:rsidRPr="00A0654B">
        <w:t xml:space="preserve">U raspravi sudjeluju: Ozren </w:t>
      </w:r>
      <w:proofErr w:type="spellStart"/>
      <w:r w:rsidRPr="00A0654B">
        <w:t>Tkalčec</w:t>
      </w:r>
      <w:proofErr w:type="spellEnd"/>
      <w:r w:rsidRPr="00A0654B">
        <w:t xml:space="preserve"> Krznarić, Snježana Vidaković i Dinko </w:t>
      </w:r>
      <w:proofErr w:type="spellStart"/>
      <w:r w:rsidRPr="00A0654B">
        <w:t>Kobešćak</w:t>
      </w:r>
      <w:proofErr w:type="spellEnd"/>
      <w:r w:rsidRPr="00A0654B">
        <w:t xml:space="preserve">, </w:t>
      </w:r>
    </w:p>
    <w:p w:rsidR="00562776" w:rsidRPr="00A0654B" w:rsidRDefault="00562776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Vijeće jednoglasno donosi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562776">
      <w:pPr>
        <w:spacing w:line="240" w:lineRule="auto"/>
        <w:jc w:val="center"/>
      </w:pPr>
      <w:r w:rsidRPr="00A0654B">
        <w:t>Zaključak  o redovnom korištenju prostora</w:t>
      </w:r>
      <w:r w:rsidR="00562776">
        <w:t xml:space="preserve"> Mjesnog odbora Vrapče - centar</w:t>
      </w:r>
    </w:p>
    <w:p w:rsidR="00A0654B" w:rsidRPr="00A0654B" w:rsidRDefault="00A0654B" w:rsidP="00562776">
      <w:pPr>
        <w:spacing w:line="240" w:lineRule="auto"/>
        <w:jc w:val="center"/>
      </w:pPr>
    </w:p>
    <w:p w:rsidR="00A0654B" w:rsidRPr="00A0654B" w:rsidRDefault="00A0654B" w:rsidP="00562776">
      <w:pPr>
        <w:spacing w:line="240" w:lineRule="auto"/>
        <w:jc w:val="center"/>
      </w:pPr>
      <w:r w:rsidRPr="00A0654B">
        <w:t>(Zaključak se prilaže ovom zapisniku i njegov je sastavni dio.)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  <w:rPr>
          <w:b/>
        </w:rPr>
      </w:pPr>
      <w:r w:rsidRPr="00A0654B">
        <w:rPr>
          <w:b/>
        </w:rPr>
        <w:lastRenderedPageBreak/>
        <w:t>Ad2. Zaključak o prijedlozima za investicijsko ili redovito održavanje Mjesnog odbora Vrapče - centar za 2027.– donošenje zaključka</w:t>
      </w:r>
    </w:p>
    <w:p w:rsidR="00A0654B" w:rsidRPr="00A0654B" w:rsidRDefault="00A0654B" w:rsidP="00A0654B">
      <w:pPr>
        <w:spacing w:line="240" w:lineRule="auto"/>
        <w:jc w:val="both"/>
        <w:rPr>
          <w:b/>
        </w:rPr>
      </w:pPr>
    </w:p>
    <w:p w:rsidR="00562776" w:rsidRPr="00D13355" w:rsidRDefault="00562776" w:rsidP="00562776">
      <w:pPr>
        <w:spacing w:line="240" w:lineRule="auto"/>
        <w:jc w:val="both"/>
      </w:pPr>
      <w:r w:rsidRPr="003A6208">
        <w:t xml:space="preserve">Uvodno obrazloženje iznosi Predsjednik Vijeća Dinko </w:t>
      </w:r>
      <w:proofErr w:type="spellStart"/>
      <w:r w:rsidRPr="003A6208">
        <w:t>Kobešćak</w:t>
      </w:r>
      <w:proofErr w:type="spellEnd"/>
      <w:r w:rsidRPr="003A6208">
        <w:t>.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U raspravi nitko ne sudjeluje.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Vijeće jednoglasno donosi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562776">
      <w:pPr>
        <w:spacing w:line="240" w:lineRule="auto"/>
        <w:jc w:val="center"/>
      </w:pPr>
      <w:r w:rsidRPr="00A0654B">
        <w:t>Zaključak  o prijedlozima za investicijsko ili redovito održavanje Mjesnog odbora Vrapče - cent</w:t>
      </w:r>
      <w:r w:rsidR="00562776">
        <w:t>ar za 2027.</w:t>
      </w:r>
    </w:p>
    <w:p w:rsidR="00A0654B" w:rsidRPr="00A0654B" w:rsidRDefault="00A0654B" w:rsidP="00562776">
      <w:pPr>
        <w:spacing w:line="240" w:lineRule="auto"/>
        <w:jc w:val="center"/>
      </w:pPr>
    </w:p>
    <w:p w:rsidR="00A0654B" w:rsidRPr="00A0654B" w:rsidRDefault="00A0654B" w:rsidP="00562776">
      <w:pPr>
        <w:spacing w:line="240" w:lineRule="auto"/>
        <w:jc w:val="center"/>
      </w:pPr>
      <w:r w:rsidRPr="00A0654B">
        <w:t>(Zaključak se prilaže ovom zapisniku i njegov je sastavni dio.)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  <w:rPr>
          <w:b/>
        </w:rPr>
      </w:pPr>
      <w:r w:rsidRPr="00A0654B">
        <w:rPr>
          <w:b/>
        </w:rPr>
        <w:t>Ad3. Pitanja, prijedlozi i obavijesti</w:t>
      </w:r>
    </w:p>
    <w:p w:rsidR="00A0654B" w:rsidRDefault="00A0654B" w:rsidP="00A0654B">
      <w:pPr>
        <w:spacing w:line="240" w:lineRule="auto"/>
        <w:jc w:val="both"/>
        <w:rPr>
          <w:b/>
        </w:rPr>
      </w:pPr>
    </w:p>
    <w:p w:rsidR="00562776" w:rsidRPr="007256D8" w:rsidRDefault="00562776" w:rsidP="00562776">
      <w:pPr>
        <w:spacing w:line="240" w:lineRule="auto"/>
        <w:jc w:val="both"/>
      </w:pPr>
      <w:r w:rsidRPr="00BE6A3D">
        <w:t>Nije bilo pitanja, prijedloga niti obavijesti.</w:t>
      </w:r>
    </w:p>
    <w:p w:rsidR="00562776" w:rsidRDefault="00562776" w:rsidP="00A0654B">
      <w:pPr>
        <w:spacing w:line="240" w:lineRule="auto"/>
        <w:jc w:val="both"/>
      </w:pPr>
    </w:p>
    <w:p w:rsidR="00A0654B" w:rsidRPr="00A0654B" w:rsidRDefault="00562776" w:rsidP="00A0654B">
      <w:pPr>
        <w:spacing w:line="240" w:lineRule="auto"/>
        <w:jc w:val="both"/>
      </w:pPr>
      <w:r>
        <w:t>Predsjednik najavljuje da je sljedeć</w:t>
      </w:r>
      <w:r>
        <w:t>a sjednica Vijeća planirana za 3</w:t>
      </w:r>
      <w:r>
        <w:t>.</w:t>
      </w:r>
      <w:r>
        <w:t>11</w:t>
      </w:r>
      <w:r>
        <w:t>.2026.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 xml:space="preserve">Sjednica je završila u </w:t>
      </w:r>
      <w:r w:rsidR="00562776">
        <w:t>19:12 sati.</w:t>
      </w:r>
    </w:p>
    <w:p w:rsidR="00A0654B" w:rsidRPr="00A0654B" w:rsidRDefault="00A0654B" w:rsidP="00A0654B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jc w:val="both"/>
      </w:pPr>
      <w:r w:rsidRPr="00A0654B">
        <w:t>KLASA: 024-08/26-003/2106</w:t>
      </w:r>
    </w:p>
    <w:p w:rsidR="00A0654B" w:rsidRPr="00A0654B" w:rsidRDefault="00562776" w:rsidP="00A0654B">
      <w:pPr>
        <w:spacing w:line="240" w:lineRule="auto"/>
        <w:jc w:val="both"/>
      </w:pPr>
      <w:r>
        <w:t>URBROJ: 251-13-11-3/014-26-2</w:t>
      </w:r>
    </w:p>
    <w:p w:rsidR="00A0654B" w:rsidRPr="00A0654B" w:rsidRDefault="00A0654B" w:rsidP="00A0654B">
      <w:pPr>
        <w:spacing w:line="240" w:lineRule="auto"/>
        <w:jc w:val="both"/>
      </w:pPr>
      <w:r w:rsidRPr="00A0654B">
        <w:t>Zagreb, 6. listopada 2026.</w:t>
      </w:r>
    </w:p>
    <w:p w:rsidR="00A0654B" w:rsidRPr="00A0654B" w:rsidRDefault="00A0654B" w:rsidP="00A0654B">
      <w:pPr>
        <w:spacing w:line="240" w:lineRule="auto"/>
        <w:jc w:val="both"/>
      </w:pPr>
    </w:p>
    <w:p w:rsidR="00562776" w:rsidRDefault="00562776" w:rsidP="00562776">
      <w:pPr>
        <w:spacing w:line="240" w:lineRule="auto"/>
        <w:jc w:val="both"/>
      </w:pPr>
      <w:r w:rsidRPr="00AD74CB">
        <w:t>Zapisnik uredi</w:t>
      </w:r>
      <w:r>
        <w:t>o: Mislav Lukšić</w:t>
      </w:r>
    </w:p>
    <w:p w:rsidR="00562776" w:rsidRDefault="00562776" w:rsidP="00562776">
      <w:pPr>
        <w:spacing w:line="240" w:lineRule="auto"/>
        <w:jc w:val="both"/>
      </w:pPr>
      <w:bookmarkStart w:id="0" w:name="_GoBack"/>
      <w:bookmarkEnd w:id="0"/>
    </w:p>
    <w:p w:rsidR="00562776" w:rsidRDefault="00562776" w:rsidP="00562776">
      <w:pPr>
        <w:spacing w:line="240" w:lineRule="auto"/>
        <w:jc w:val="both"/>
      </w:pPr>
    </w:p>
    <w:p w:rsidR="00A0654B" w:rsidRPr="00A0654B" w:rsidRDefault="00A0654B" w:rsidP="00A0654B">
      <w:pPr>
        <w:spacing w:line="240" w:lineRule="auto"/>
        <w:ind w:left="4248"/>
        <w:jc w:val="center"/>
      </w:pPr>
      <w:r w:rsidRPr="00A0654B">
        <w:t>Predsjednik</w:t>
      </w:r>
    </w:p>
    <w:p w:rsidR="00A0654B" w:rsidRPr="00A0654B" w:rsidRDefault="00A0654B" w:rsidP="00A0654B">
      <w:pPr>
        <w:spacing w:line="240" w:lineRule="auto"/>
        <w:ind w:left="4248"/>
        <w:jc w:val="center"/>
      </w:pPr>
      <w:r w:rsidRPr="00A0654B">
        <w:t xml:space="preserve">Vijeća Mjesnog odbora </w:t>
      </w:r>
      <w:r w:rsidR="00562776">
        <w:br/>
      </w:r>
      <w:r w:rsidRPr="00A0654B">
        <w:t>Vrapče - centar</w:t>
      </w:r>
    </w:p>
    <w:p w:rsidR="00A0654B" w:rsidRPr="00A0654B" w:rsidRDefault="00A0654B" w:rsidP="00A0654B">
      <w:pPr>
        <w:spacing w:line="240" w:lineRule="auto"/>
        <w:ind w:left="4248"/>
        <w:jc w:val="center"/>
      </w:pPr>
    </w:p>
    <w:p w:rsidR="00A0654B" w:rsidRPr="00A0654B" w:rsidRDefault="00A0654B" w:rsidP="00A0654B">
      <w:pPr>
        <w:spacing w:line="240" w:lineRule="auto"/>
        <w:ind w:left="4248"/>
        <w:jc w:val="center"/>
      </w:pPr>
      <w:r w:rsidRPr="00A0654B">
        <w:t xml:space="preserve">Dinko </w:t>
      </w:r>
      <w:proofErr w:type="spellStart"/>
      <w:r w:rsidRPr="00A0654B">
        <w:t>Kobešćak</w:t>
      </w:r>
      <w:proofErr w:type="spellEnd"/>
    </w:p>
    <w:p w:rsidR="00A0654B" w:rsidRPr="00A0654B" w:rsidRDefault="00A0654B" w:rsidP="00A0654B">
      <w:pPr>
        <w:spacing w:line="240" w:lineRule="auto"/>
        <w:rPr>
          <w:u w:val="single"/>
        </w:rPr>
      </w:pPr>
      <w:r w:rsidRPr="00A0654B">
        <w:rPr>
          <w:u w:val="single"/>
        </w:rPr>
        <w:br w:type="page"/>
      </w:r>
    </w:p>
    <w:p w:rsidR="00A0654B" w:rsidRPr="00A0654B" w:rsidRDefault="00A0654B" w:rsidP="00A0654B">
      <w:pPr>
        <w:spacing w:line="240" w:lineRule="auto"/>
        <w:jc w:val="both"/>
        <w:rPr>
          <w:szCs w:val="24"/>
        </w:rPr>
      </w:pPr>
      <w:r w:rsidRPr="00A0654B">
        <w:rPr>
          <w:b/>
          <w:szCs w:val="24"/>
        </w:rPr>
        <w:lastRenderedPageBreak/>
        <w:t xml:space="preserve">  </w:t>
      </w:r>
      <w:r w:rsidRPr="00A0654B">
        <w:rPr>
          <w:b/>
          <w:szCs w:val="24"/>
        </w:rPr>
        <w:tab/>
      </w:r>
      <w:r w:rsidRPr="00A0654B">
        <w:rPr>
          <w:szCs w:val="24"/>
        </w:rPr>
        <w:t>Na temelju članka 9. Odluke o davanju na korištenje prostora mjesne samouprave (Službeni glasnik Grada Zagreba 20/26) i članka 28. Poslovnika o radu Vijeća Mjesnog odbora Vrapče - centar, Vijeće Mjesnog odbora Vrapče - centar, na 18. sjednici, 6. listopada 2026., donijelo je</w:t>
      </w:r>
    </w:p>
    <w:p w:rsidR="00A0654B" w:rsidRPr="00A0654B" w:rsidRDefault="00A0654B" w:rsidP="00A0654B">
      <w:pPr>
        <w:spacing w:line="240" w:lineRule="auto"/>
        <w:jc w:val="both"/>
        <w:rPr>
          <w:rFonts w:eastAsia="Calibri"/>
          <w:szCs w:val="24"/>
        </w:rPr>
      </w:pPr>
    </w:p>
    <w:p w:rsidR="00A0654B" w:rsidRPr="00A0654B" w:rsidRDefault="00A0654B" w:rsidP="00A0654B">
      <w:pPr>
        <w:spacing w:line="240" w:lineRule="auto"/>
        <w:jc w:val="center"/>
        <w:rPr>
          <w:rFonts w:eastAsia="Calibri"/>
          <w:b/>
          <w:szCs w:val="24"/>
        </w:rPr>
      </w:pPr>
      <w:r w:rsidRPr="00A0654B">
        <w:rPr>
          <w:rFonts w:eastAsia="Calibri"/>
          <w:b/>
          <w:szCs w:val="24"/>
        </w:rPr>
        <w:t>ZAKLJUČAK</w:t>
      </w:r>
    </w:p>
    <w:p w:rsidR="00A0654B" w:rsidRPr="00A0654B" w:rsidRDefault="00A0654B" w:rsidP="00A0654B">
      <w:pPr>
        <w:spacing w:line="240" w:lineRule="auto"/>
        <w:jc w:val="center"/>
        <w:rPr>
          <w:rFonts w:eastAsia="Calibri"/>
          <w:b/>
          <w:szCs w:val="24"/>
        </w:rPr>
      </w:pPr>
      <w:r w:rsidRPr="00A0654B">
        <w:rPr>
          <w:rFonts w:eastAsia="Calibri"/>
          <w:b/>
          <w:szCs w:val="24"/>
        </w:rPr>
        <w:t>o redovnom korištenju prostora</w:t>
      </w:r>
    </w:p>
    <w:p w:rsidR="00A0654B" w:rsidRPr="00A0654B" w:rsidRDefault="00A0654B" w:rsidP="00A0654B">
      <w:pPr>
        <w:spacing w:line="240" w:lineRule="auto"/>
        <w:rPr>
          <w:rFonts w:eastAsia="Calibri"/>
          <w:szCs w:val="24"/>
        </w:rPr>
      </w:pPr>
    </w:p>
    <w:p w:rsidR="00A0654B" w:rsidRPr="00A0654B" w:rsidRDefault="00A0654B" w:rsidP="00A0654B">
      <w:pPr>
        <w:numPr>
          <w:ilvl w:val="0"/>
          <w:numId w:val="4"/>
        </w:numPr>
        <w:autoSpaceDN w:val="0"/>
        <w:spacing w:line="240" w:lineRule="auto"/>
        <w:jc w:val="both"/>
        <w:textAlignment w:val="baseline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Vijeće je razmotrilo zaprimljene prijave za redovno korištenje prostora Vrapče – centar, Ilica 421.</w:t>
      </w:r>
      <w:r w:rsidRPr="00A0654B">
        <w:rPr>
          <w:rFonts w:eastAsia="Times New Roman"/>
          <w:i/>
          <w:iCs/>
          <w:szCs w:val="24"/>
          <w:lang w:eastAsia="hr-HR"/>
        </w:rPr>
        <w:t xml:space="preserve"> </w:t>
      </w:r>
    </w:p>
    <w:p w:rsidR="00A0654B" w:rsidRPr="00A0654B" w:rsidRDefault="00A0654B" w:rsidP="00A0654B">
      <w:pPr>
        <w:autoSpaceDN w:val="0"/>
        <w:spacing w:line="240" w:lineRule="auto"/>
        <w:ind w:left="720"/>
        <w:jc w:val="both"/>
        <w:textAlignment w:val="baseline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numPr>
          <w:ilvl w:val="0"/>
          <w:numId w:val="4"/>
        </w:numPr>
        <w:autoSpaceDN w:val="0"/>
        <w:spacing w:line="240" w:lineRule="auto"/>
        <w:ind w:hanging="425"/>
        <w:jc w:val="both"/>
        <w:textAlignment w:val="baseline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Vijeće odobrava redovno korištenje prostora u razdoblju od 28. rujna 2026. do 31. kolovoza 2027., bez naknade:</w:t>
      </w:r>
    </w:p>
    <w:p w:rsidR="00A0654B" w:rsidRPr="00A0654B" w:rsidRDefault="00A0654B" w:rsidP="00A0654B">
      <w:pPr>
        <w:autoSpaceDN w:val="0"/>
        <w:spacing w:line="240" w:lineRule="auto"/>
        <w:ind w:left="720"/>
        <w:jc w:val="both"/>
        <w:textAlignment w:val="baseline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pStyle w:val="ListParagraph"/>
        <w:numPr>
          <w:ilvl w:val="0"/>
          <w:numId w:val="2"/>
        </w:num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0654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Ured 7,  Škola za medicinske sestre Vrapče, 8:00-15:00 svaki ponedjeljak, utorak, srijedu, četvrtak i petak,</w:t>
      </w:r>
    </w:p>
    <w:p w:rsidR="00A0654B" w:rsidRPr="00A0654B" w:rsidRDefault="00A0654B" w:rsidP="00A0654B">
      <w:pPr>
        <w:pStyle w:val="ListParagraph"/>
        <w:numPr>
          <w:ilvl w:val="0"/>
          <w:numId w:val="2"/>
        </w:num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0654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Ured 8, Škola za medicinske sestre Vrapče, 8:00-15:00 svaki ponedjeljak, utorak, srijedu, četvrtak i petak,</w:t>
      </w:r>
    </w:p>
    <w:p w:rsidR="00A0654B" w:rsidRPr="00A0654B" w:rsidRDefault="00A0654B" w:rsidP="00A0654B">
      <w:pPr>
        <w:pStyle w:val="ListParagraph"/>
        <w:numPr>
          <w:ilvl w:val="0"/>
          <w:numId w:val="2"/>
        </w:num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0654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Ured 9, Škola za medicinske sestre Vrapče, 8:00-15:00 svaki ponedjeljak, utorak, srijedu, četvrtak i petak,</w:t>
      </w:r>
    </w:p>
    <w:p w:rsidR="00A0654B" w:rsidRPr="00A0654B" w:rsidRDefault="00A0654B" w:rsidP="00A0654B">
      <w:pPr>
        <w:pStyle w:val="ListParagraph"/>
        <w:numPr>
          <w:ilvl w:val="0"/>
          <w:numId w:val="2"/>
        </w:num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A0654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Ured 1, Matica umirovljenika Vrapče, 14:00-17:00 svaki utorak, srijedu i četvrtak.</w:t>
      </w:r>
    </w:p>
    <w:p w:rsidR="00A0654B" w:rsidRPr="00A0654B" w:rsidRDefault="00A0654B" w:rsidP="00A0654B">
      <w:pPr>
        <w:spacing w:line="240" w:lineRule="auto"/>
        <w:ind w:left="720"/>
        <w:jc w:val="both"/>
        <w:rPr>
          <w:rFonts w:eastAsia="Calibri"/>
          <w:szCs w:val="24"/>
        </w:rPr>
      </w:pPr>
    </w:p>
    <w:p w:rsidR="00A0654B" w:rsidRPr="00A0654B" w:rsidRDefault="00A0654B" w:rsidP="00A0654B">
      <w:pPr>
        <w:numPr>
          <w:ilvl w:val="0"/>
          <w:numId w:val="4"/>
        </w:numPr>
        <w:spacing w:line="240" w:lineRule="auto"/>
        <w:jc w:val="both"/>
        <w:rPr>
          <w:rFonts w:eastAsia="Calibri"/>
          <w:szCs w:val="24"/>
        </w:rPr>
      </w:pPr>
      <w:r w:rsidRPr="00A0654B">
        <w:rPr>
          <w:rFonts w:eastAsia="Calibri"/>
          <w:szCs w:val="24"/>
        </w:rPr>
        <w:t xml:space="preserve">Vijeće </w:t>
      </w:r>
      <w:r w:rsidRPr="00A0654B">
        <w:rPr>
          <w:rFonts w:eastAsia="Calibri"/>
          <w:b/>
          <w:bCs/>
          <w:szCs w:val="24"/>
        </w:rPr>
        <w:t>odbija</w:t>
      </w:r>
      <w:r w:rsidRPr="00A0654B">
        <w:rPr>
          <w:rFonts w:eastAsia="Calibri"/>
          <w:szCs w:val="24"/>
        </w:rPr>
        <w:t xml:space="preserve"> sljedeće prijave za redovno korištenje prostora</w:t>
      </w:r>
      <w:r w:rsidRPr="00A0654B">
        <w:rPr>
          <w:rFonts w:eastAsia="Times New Roman"/>
          <w:bCs/>
          <w:szCs w:val="24"/>
          <w:lang w:eastAsia="hr-HR"/>
        </w:rPr>
        <w:t>:</w:t>
      </w:r>
    </w:p>
    <w:p w:rsidR="00A0654B" w:rsidRPr="00A0654B" w:rsidRDefault="00A0654B" w:rsidP="00A0654B">
      <w:pPr>
        <w:spacing w:line="240" w:lineRule="auto"/>
        <w:ind w:left="720"/>
        <w:jc w:val="both"/>
        <w:rPr>
          <w:rFonts w:eastAsia="Calibri"/>
          <w:szCs w:val="24"/>
        </w:rPr>
      </w:pPr>
    </w:p>
    <w:p w:rsidR="00A0654B" w:rsidRPr="00A0654B" w:rsidRDefault="00A0654B" w:rsidP="00A06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0654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Ured 11, </w:t>
      </w:r>
      <w:r w:rsidRPr="00A0654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Matica umirovljenika Vrapče</w:t>
      </w:r>
      <w:r w:rsidRPr="00A0654B">
        <w:rPr>
          <w:rFonts w:ascii="Times New Roman" w:eastAsia="Calibri" w:hAnsi="Times New Roman" w:cs="Times New Roman"/>
          <w:sz w:val="24"/>
          <w:szCs w:val="24"/>
          <w:lang w:eastAsia="en-US"/>
        </w:rPr>
        <w:t>, svaki utorak 11:00-13:00 sati, svaku srijeda 16:00-18:00 sati i četvrtak od 11:00-13:00 sati (dodjela prostora odgađa se do daljnjeg, radi dodatnih konzultacija s korisnikom i usuglašavanja alternativnog termina korištenja prostora)</w:t>
      </w:r>
    </w:p>
    <w:p w:rsidR="00A0654B" w:rsidRPr="00A0654B" w:rsidRDefault="00A0654B" w:rsidP="00A0654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0654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Ured 11, </w:t>
      </w:r>
      <w:r w:rsidRPr="00A0654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Matica umirovljenika Vrapče</w:t>
      </w:r>
      <w:r w:rsidRPr="00A0654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svaki ponedjeljak i četvrtak 17:00-19:00 sati (dodjela prostora odgađa se do daljnjeg, radi dodatnih konzultacija s korisnikom i usuglašavanja alternativnog termina korištenja prostora). </w:t>
      </w:r>
    </w:p>
    <w:p w:rsidR="00A0654B" w:rsidRPr="00A0654B" w:rsidRDefault="00A0654B" w:rsidP="00A0654B">
      <w:pPr>
        <w:pStyle w:val="ListParagraph"/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0654B" w:rsidRPr="00A0654B" w:rsidRDefault="00A0654B" w:rsidP="00A0654B">
      <w:pPr>
        <w:numPr>
          <w:ilvl w:val="0"/>
          <w:numId w:val="4"/>
        </w:numPr>
        <w:spacing w:line="240" w:lineRule="auto"/>
        <w:jc w:val="both"/>
        <w:rPr>
          <w:rFonts w:eastAsia="Calibri"/>
          <w:szCs w:val="24"/>
        </w:rPr>
      </w:pPr>
      <w:r w:rsidRPr="00A0654B">
        <w:rPr>
          <w:rFonts w:eastAsia="Calibri"/>
          <w:szCs w:val="24"/>
        </w:rPr>
        <w:t xml:space="preserve">Ovaj zaključak bit </w:t>
      </w:r>
      <w:r w:rsidRPr="00A0654B">
        <w:rPr>
          <w:rFonts w:eastAsia="Calibri"/>
          <w:color w:val="000000"/>
          <w:szCs w:val="24"/>
        </w:rPr>
        <w:t xml:space="preserve">će </w:t>
      </w:r>
      <w:r w:rsidRPr="00A0654B">
        <w:rPr>
          <w:rFonts w:eastAsia="Calibri"/>
          <w:szCs w:val="24"/>
        </w:rPr>
        <w:t>dostavljen Gradskom uredu za mjesnu samoupravu, promet, komunalne poslove, civilnu zaštitu i sigurnost.</w:t>
      </w:r>
    </w:p>
    <w:p w:rsidR="00A0654B" w:rsidRPr="00A0654B" w:rsidRDefault="00A0654B" w:rsidP="00A0654B">
      <w:pPr>
        <w:spacing w:line="240" w:lineRule="auto"/>
        <w:ind w:left="720"/>
        <w:jc w:val="both"/>
        <w:rPr>
          <w:rFonts w:eastAsia="Calibri"/>
          <w:szCs w:val="24"/>
        </w:rPr>
      </w:pPr>
    </w:p>
    <w:p w:rsidR="00A0654B" w:rsidRPr="00A0654B" w:rsidRDefault="00A0654B" w:rsidP="00A0654B">
      <w:pPr>
        <w:spacing w:line="240" w:lineRule="auto"/>
        <w:ind w:left="720"/>
        <w:jc w:val="both"/>
        <w:rPr>
          <w:rFonts w:eastAsia="Calibri"/>
          <w:szCs w:val="24"/>
        </w:rPr>
      </w:pP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KLASA: 024-08/26-003/2106</w:t>
      </w: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URBROJ: 251-13-11-3/014-26-3</w:t>
      </w: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Zagreb, 6. listopada 2026.</w:t>
      </w: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ind w:left="5670"/>
        <w:jc w:val="center"/>
        <w:rPr>
          <w:rFonts w:eastAsia="Times New Roman"/>
          <w:szCs w:val="24"/>
          <w:lang w:eastAsia="hr-HR"/>
        </w:rPr>
      </w:pPr>
      <w:r w:rsidRPr="00A0654B">
        <w:rPr>
          <w:szCs w:val="24"/>
        </w:rPr>
        <w:t>Predsjednik</w:t>
      </w:r>
    </w:p>
    <w:p w:rsidR="00A0654B" w:rsidRPr="00A0654B" w:rsidRDefault="00A0654B" w:rsidP="00A0654B">
      <w:pPr>
        <w:spacing w:line="240" w:lineRule="auto"/>
        <w:ind w:left="5670"/>
        <w:jc w:val="center"/>
        <w:rPr>
          <w:szCs w:val="24"/>
        </w:rPr>
      </w:pPr>
      <w:r w:rsidRPr="00A0654B">
        <w:rPr>
          <w:szCs w:val="24"/>
        </w:rPr>
        <w:t>Vijeća Mjesnog odbora</w:t>
      </w:r>
    </w:p>
    <w:p w:rsidR="00A0654B" w:rsidRPr="00A0654B" w:rsidRDefault="00A0654B" w:rsidP="00A0654B">
      <w:pPr>
        <w:spacing w:line="240" w:lineRule="auto"/>
        <w:ind w:left="5670"/>
        <w:jc w:val="center"/>
        <w:rPr>
          <w:szCs w:val="24"/>
        </w:rPr>
      </w:pPr>
      <w:r w:rsidRPr="00A0654B">
        <w:rPr>
          <w:szCs w:val="24"/>
        </w:rPr>
        <w:t>Vrapče – centar</w:t>
      </w:r>
      <w:r w:rsidRPr="00A0654B">
        <w:rPr>
          <w:szCs w:val="24"/>
        </w:rPr>
        <w:br/>
      </w:r>
    </w:p>
    <w:p w:rsidR="00A0654B" w:rsidRPr="00A0654B" w:rsidRDefault="00A0654B" w:rsidP="00A0654B">
      <w:pPr>
        <w:spacing w:line="240" w:lineRule="auto"/>
        <w:ind w:left="5670"/>
        <w:jc w:val="center"/>
        <w:rPr>
          <w:rFonts w:eastAsia="Times New Roman"/>
          <w:szCs w:val="24"/>
          <w:lang w:eastAsia="hr-HR"/>
        </w:rPr>
      </w:pPr>
      <w:r w:rsidRPr="00A0654B">
        <w:rPr>
          <w:szCs w:val="24"/>
        </w:rPr>
        <w:t xml:space="preserve">Dinko </w:t>
      </w:r>
      <w:proofErr w:type="spellStart"/>
      <w:r w:rsidRPr="00A0654B">
        <w:rPr>
          <w:szCs w:val="24"/>
        </w:rPr>
        <w:t>Kobešćak</w:t>
      </w:r>
      <w:proofErr w:type="spellEnd"/>
    </w:p>
    <w:p w:rsidR="00A0654B" w:rsidRPr="00A0654B" w:rsidRDefault="00A0654B" w:rsidP="00A0654B">
      <w:pPr>
        <w:spacing w:line="240" w:lineRule="auto"/>
        <w:ind w:left="5529"/>
        <w:jc w:val="center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rPr>
          <w:u w:val="single"/>
        </w:rPr>
      </w:pPr>
      <w:r w:rsidRPr="00A0654B">
        <w:rPr>
          <w:u w:val="single"/>
        </w:rPr>
        <w:br w:type="page"/>
      </w:r>
    </w:p>
    <w:p w:rsidR="00A0654B" w:rsidRPr="00A0654B" w:rsidRDefault="00A0654B" w:rsidP="00A0654B">
      <w:pPr>
        <w:spacing w:line="240" w:lineRule="auto"/>
        <w:ind w:firstLine="708"/>
        <w:jc w:val="both"/>
        <w:rPr>
          <w:rFonts w:eastAsia="Calibri"/>
        </w:rPr>
      </w:pPr>
      <w:r w:rsidRPr="00A0654B">
        <w:rPr>
          <w:rFonts w:eastAsia="Times New Roman"/>
          <w:szCs w:val="24"/>
          <w:lang w:eastAsia="hr-HR"/>
        </w:rPr>
        <w:lastRenderedPageBreak/>
        <w:t xml:space="preserve">Na temelju članka 100. </w:t>
      </w:r>
      <w:r w:rsidRPr="00A0654B">
        <w:rPr>
          <w:szCs w:val="24"/>
        </w:rPr>
        <w:t>Statuta Grada Zagreba (Službeni glasnik Grada Zagreba 23/16, 2/18, 23/18, 3/20, 3/21, 11/21 - pročišćeni tekst i 16/22)</w:t>
      </w:r>
      <w:r w:rsidRPr="00A0654B">
        <w:rPr>
          <w:rFonts w:eastAsia="Times New Roman"/>
          <w:szCs w:val="24"/>
          <w:lang w:eastAsia="hr-HR"/>
        </w:rPr>
        <w:t xml:space="preserve">, Vijeće Mjesnog odbora </w:t>
      </w:r>
      <w:r w:rsidRPr="00A0654B">
        <w:rPr>
          <w:rFonts w:eastAsia="Calibri"/>
          <w:szCs w:val="24"/>
        </w:rPr>
        <w:t>Vrapče – centar</w:t>
      </w:r>
      <w:r w:rsidRPr="00A0654B">
        <w:rPr>
          <w:rFonts w:eastAsia="Times New Roman"/>
          <w:szCs w:val="24"/>
          <w:lang w:eastAsia="hr-HR"/>
        </w:rPr>
        <w:t xml:space="preserve"> na 18. sjednici, 6. listopada 2026., donijelo je</w:t>
      </w:r>
    </w:p>
    <w:p w:rsidR="00A0654B" w:rsidRPr="00A0654B" w:rsidRDefault="00A0654B" w:rsidP="00A0654B">
      <w:pPr>
        <w:tabs>
          <w:tab w:val="left" w:pos="0"/>
        </w:tabs>
        <w:spacing w:line="240" w:lineRule="auto"/>
        <w:jc w:val="both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tabs>
          <w:tab w:val="left" w:pos="0"/>
        </w:tabs>
        <w:spacing w:line="240" w:lineRule="auto"/>
        <w:jc w:val="both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A0654B">
        <w:rPr>
          <w:rFonts w:eastAsia="Times New Roman"/>
          <w:b/>
          <w:szCs w:val="24"/>
          <w:lang w:eastAsia="hr-HR"/>
        </w:rPr>
        <w:t>Z A K L J U Č A K</w:t>
      </w:r>
    </w:p>
    <w:p w:rsidR="00A0654B" w:rsidRPr="00A0654B" w:rsidRDefault="00A0654B" w:rsidP="00A0654B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A0654B">
        <w:rPr>
          <w:rFonts w:eastAsia="Times New Roman"/>
          <w:b/>
          <w:szCs w:val="24"/>
          <w:lang w:eastAsia="hr-HR"/>
        </w:rPr>
        <w:t>o prijedlozima za investicijsko ili redovno održavanje</w:t>
      </w:r>
    </w:p>
    <w:p w:rsidR="00A0654B" w:rsidRPr="00A0654B" w:rsidRDefault="00A0654B" w:rsidP="00A0654B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  <w:r w:rsidRPr="00A0654B">
        <w:rPr>
          <w:rFonts w:eastAsia="Times New Roman"/>
          <w:b/>
          <w:szCs w:val="24"/>
          <w:lang w:eastAsia="hr-HR"/>
        </w:rPr>
        <w:t>prostora Mjesnog odbora Vrapče - centar</w:t>
      </w:r>
    </w:p>
    <w:p w:rsidR="00A0654B" w:rsidRPr="00A0654B" w:rsidRDefault="00A0654B" w:rsidP="00A0654B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jc w:val="center"/>
        <w:rPr>
          <w:rFonts w:eastAsia="Times New Roman"/>
          <w:b/>
          <w:szCs w:val="24"/>
          <w:lang w:eastAsia="hr-HR"/>
        </w:rPr>
      </w:pPr>
    </w:p>
    <w:p w:rsidR="00A0654B" w:rsidRPr="00A0654B" w:rsidRDefault="00A0654B" w:rsidP="00A0654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54B">
        <w:rPr>
          <w:rFonts w:ascii="Times New Roman" w:hAnsi="Times New Roman" w:cs="Times New Roman"/>
          <w:sz w:val="24"/>
          <w:szCs w:val="24"/>
        </w:rPr>
        <w:t xml:space="preserve">Vijeće Mjesnog odbora </w:t>
      </w:r>
      <w:r w:rsidRPr="00A0654B">
        <w:rPr>
          <w:rFonts w:ascii="Times New Roman" w:eastAsia="Calibri" w:hAnsi="Times New Roman" w:cs="Times New Roman"/>
          <w:sz w:val="24"/>
          <w:szCs w:val="24"/>
        </w:rPr>
        <w:t>Vrapče – centar</w:t>
      </w:r>
      <w:r w:rsidRPr="00A0654B">
        <w:rPr>
          <w:rFonts w:ascii="Times New Roman" w:hAnsi="Times New Roman" w:cs="Times New Roman"/>
          <w:sz w:val="24"/>
          <w:szCs w:val="24"/>
        </w:rPr>
        <w:t xml:space="preserve"> razmatralo je prijedloge za investicijsko održavanje prostora Mjesnog odbora </w:t>
      </w:r>
      <w:r w:rsidRPr="00A0654B">
        <w:rPr>
          <w:rFonts w:ascii="Times New Roman" w:eastAsia="Calibri" w:hAnsi="Times New Roman" w:cs="Times New Roman"/>
          <w:sz w:val="24"/>
          <w:szCs w:val="24"/>
        </w:rPr>
        <w:t>Vrapče – centar</w:t>
      </w:r>
      <w:r w:rsidRPr="00A0654B">
        <w:rPr>
          <w:rFonts w:ascii="Times New Roman" w:hAnsi="Times New Roman" w:cs="Times New Roman"/>
          <w:sz w:val="24"/>
          <w:szCs w:val="24"/>
        </w:rPr>
        <w:t xml:space="preserve"> za 2027.</w:t>
      </w:r>
    </w:p>
    <w:p w:rsidR="00A0654B" w:rsidRPr="00A0654B" w:rsidRDefault="00A0654B" w:rsidP="00A06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54B" w:rsidRPr="00A0654B" w:rsidRDefault="00A0654B" w:rsidP="00A0654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654B">
        <w:rPr>
          <w:rFonts w:ascii="Times New Roman" w:hAnsi="Times New Roman" w:cs="Times New Roman"/>
          <w:sz w:val="24"/>
          <w:szCs w:val="24"/>
        </w:rPr>
        <w:t>Vijeće predlaže :</w:t>
      </w:r>
    </w:p>
    <w:p w:rsidR="00A0654B" w:rsidRPr="00A0654B" w:rsidRDefault="00A0654B" w:rsidP="00A0654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654B">
        <w:rPr>
          <w:rFonts w:ascii="Times New Roman" w:hAnsi="Times New Roman" w:cs="Times New Roman"/>
          <w:sz w:val="24"/>
        </w:rPr>
        <w:t>postavljanje zavjese za kazališnu pozornicu u dvorani „A“ u dvorišnoj zgradi</w:t>
      </w:r>
    </w:p>
    <w:p w:rsidR="00A0654B" w:rsidRPr="00A0654B" w:rsidRDefault="00A0654B" w:rsidP="00A0654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654B">
        <w:rPr>
          <w:rFonts w:ascii="Times New Roman" w:hAnsi="Times New Roman" w:cs="Times New Roman"/>
          <w:sz w:val="24"/>
        </w:rPr>
        <w:t>popravak nosive drvene grede u tavanskoj prostoriji u uličnoj zgradi</w:t>
      </w:r>
    </w:p>
    <w:p w:rsidR="00A0654B" w:rsidRPr="00A0654B" w:rsidRDefault="00A0654B" w:rsidP="00A0654B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A0654B" w:rsidRPr="00A0654B" w:rsidRDefault="00A0654B" w:rsidP="00A0654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54B">
        <w:rPr>
          <w:rFonts w:ascii="Times New Roman" w:hAnsi="Times New Roman" w:cs="Times New Roman"/>
          <w:sz w:val="24"/>
          <w:szCs w:val="24"/>
        </w:rPr>
        <w:t>Ovaj zaključak dostavlja se Vijeću Gradske četvrti Podsused – Vrapče.</w:t>
      </w:r>
    </w:p>
    <w:p w:rsidR="00A0654B" w:rsidRPr="00A0654B" w:rsidRDefault="00A0654B" w:rsidP="00A0654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654B" w:rsidRPr="00A0654B" w:rsidRDefault="00A0654B" w:rsidP="00A0654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KLASA: 024-08/26-003/2106</w:t>
      </w: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URBROJ: 251-13-11-3/014-26-4</w:t>
      </w:r>
    </w:p>
    <w:p w:rsidR="00A0654B" w:rsidRPr="00A0654B" w:rsidRDefault="00A0654B" w:rsidP="00A0654B">
      <w:pPr>
        <w:tabs>
          <w:tab w:val="center" w:pos="0"/>
          <w:tab w:val="left" w:pos="6945"/>
        </w:tabs>
        <w:spacing w:line="240" w:lineRule="auto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>Zagreb, 6. listopada 2026.</w:t>
      </w:r>
    </w:p>
    <w:p w:rsidR="00A0654B" w:rsidRPr="00A0654B" w:rsidRDefault="00A0654B" w:rsidP="00A0654B">
      <w:pPr>
        <w:spacing w:line="240" w:lineRule="auto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ind w:left="5670"/>
        <w:jc w:val="center"/>
        <w:rPr>
          <w:rFonts w:eastAsia="Times New Roman"/>
          <w:szCs w:val="24"/>
          <w:lang w:eastAsia="hr-HR"/>
        </w:rPr>
      </w:pPr>
      <w:r w:rsidRPr="00A0654B">
        <w:rPr>
          <w:rFonts w:eastAsia="Times New Roman"/>
          <w:szCs w:val="24"/>
          <w:lang w:eastAsia="hr-HR"/>
        </w:rPr>
        <w:t xml:space="preserve">   </w:t>
      </w:r>
      <w:r w:rsidRPr="00A0654B">
        <w:rPr>
          <w:szCs w:val="24"/>
        </w:rPr>
        <w:t>Predsjednik</w:t>
      </w:r>
    </w:p>
    <w:p w:rsidR="00A0654B" w:rsidRPr="00A0654B" w:rsidRDefault="00A0654B" w:rsidP="00A0654B">
      <w:pPr>
        <w:spacing w:line="240" w:lineRule="auto"/>
        <w:ind w:left="5670"/>
        <w:jc w:val="center"/>
        <w:rPr>
          <w:szCs w:val="24"/>
        </w:rPr>
      </w:pPr>
      <w:r w:rsidRPr="00A0654B">
        <w:rPr>
          <w:szCs w:val="24"/>
        </w:rPr>
        <w:t>Vijeća Mjesnog odbora</w:t>
      </w:r>
    </w:p>
    <w:p w:rsidR="00A0654B" w:rsidRPr="00A0654B" w:rsidRDefault="00A0654B" w:rsidP="00A0654B">
      <w:pPr>
        <w:spacing w:line="240" w:lineRule="auto"/>
        <w:ind w:left="5670"/>
        <w:jc w:val="center"/>
        <w:rPr>
          <w:szCs w:val="24"/>
        </w:rPr>
      </w:pPr>
      <w:r w:rsidRPr="00A0654B">
        <w:rPr>
          <w:szCs w:val="24"/>
        </w:rPr>
        <w:t>Vrapče – centar</w:t>
      </w:r>
      <w:r w:rsidRPr="00A0654B">
        <w:rPr>
          <w:szCs w:val="24"/>
        </w:rPr>
        <w:br/>
      </w:r>
    </w:p>
    <w:p w:rsidR="00A0654B" w:rsidRPr="00A0654B" w:rsidRDefault="00A0654B" w:rsidP="00A0654B">
      <w:pPr>
        <w:spacing w:line="240" w:lineRule="auto"/>
        <w:ind w:left="5670"/>
        <w:jc w:val="center"/>
        <w:rPr>
          <w:rFonts w:eastAsia="Times New Roman"/>
          <w:szCs w:val="24"/>
          <w:lang w:eastAsia="hr-HR"/>
        </w:rPr>
      </w:pPr>
      <w:r w:rsidRPr="00A0654B">
        <w:rPr>
          <w:szCs w:val="24"/>
        </w:rPr>
        <w:t xml:space="preserve">Dinko </w:t>
      </w:r>
      <w:proofErr w:type="spellStart"/>
      <w:r w:rsidRPr="00A0654B">
        <w:rPr>
          <w:szCs w:val="24"/>
        </w:rPr>
        <w:t>Kobešćak</w:t>
      </w:r>
      <w:proofErr w:type="spellEnd"/>
    </w:p>
    <w:p w:rsidR="00A0654B" w:rsidRPr="00A0654B" w:rsidRDefault="00A0654B" w:rsidP="00A0654B">
      <w:pPr>
        <w:spacing w:line="240" w:lineRule="auto"/>
        <w:ind w:left="5529" w:right="850"/>
        <w:jc w:val="center"/>
        <w:rPr>
          <w:rFonts w:eastAsia="Times New Roman"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rPr>
          <w:rFonts w:eastAsia="Times New Roman"/>
          <w:b/>
          <w:szCs w:val="24"/>
          <w:lang w:eastAsia="hr-HR"/>
        </w:rPr>
      </w:pPr>
    </w:p>
    <w:p w:rsidR="00A0654B" w:rsidRPr="00A0654B" w:rsidRDefault="00A0654B" w:rsidP="00A0654B">
      <w:pPr>
        <w:spacing w:line="240" w:lineRule="auto"/>
        <w:ind w:right="2358"/>
        <w:jc w:val="both"/>
        <w:rPr>
          <w:u w:val="single"/>
        </w:rPr>
      </w:pPr>
    </w:p>
    <w:sectPr w:rsidR="00A0654B" w:rsidRPr="00A0654B" w:rsidSect="00A065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67C7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11FD4A24"/>
    <w:multiLevelType w:val="hybridMultilevel"/>
    <w:tmpl w:val="1ECCC652"/>
    <w:lvl w:ilvl="0" w:tplc="4B22A8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355D39"/>
    <w:multiLevelType w:val="hybridMultilevel"/>
    <w:tmpl w:val="606ED0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7056A"/>
    <w:multiLevelType w:val="hybridMultilevel"/>
    <w:tmpl w:val="AE14E3F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37578B"/>
    <w:multiLevelType w:val="hybridMultilevel"/>
    <w:tmpl w:val="606ED0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3300F"/>
    <w:multiLevelType w:val="hybridMultilevel"/>
    <w:tmpl w:val="C41E270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4B"/>
    <w:rsid w:val="000D2639"/>
    <w:rsid w:val="00562776"/>
    <w:rsid w:val="00A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F9C01"/>
  <w15:chartTrackingRefBased/>
  <w15:docId w15:val="{A898FB33-1FF0-43AB-A494-AF4A5E97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654B"/>
    <w:pPr>
      <w:spacing w:after="200" w:line="276" w:lineRule="auto"/>
      <w:ind w:left="720"/>
      <w:contextualSpacing/>
    </w:pPr>
    <w:rPr>
      <w:rFonts w:ascii="Calibri" w:eastAsia="SimSun" w:hAnsi="Calibri" w:cs="Calibri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Lukšić</dc:creator>
  <cp:keywords/>
  <dc:description/>
  <cp:lastModifiedBy>Mislav Lukšić</cp:lastModifiedBy>
  <cp:revision>2</cp:revision>
  <dcterms:created xsi:type="dcterms:W3CDTF">2026-10-30T14:55:00Z</dcterms:created>
  <dcterms:modified xsi:type="dcterms:W3CDTF">2026-10-30T14:59:00Z</dcterms:modified>
</cp:coreProperties>
</file>