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D2E" w:rsidRPr="004D528B" w:rsidRDefault="004D528B" w:rsidP="004D528B">
      <w:pPr>
        <w:spacing w:line="240" w:lineRule="auto"/>
        <w:jc w:val="center"/>
        <w:rPr>
          <w:b/>
        </w:rPr>
      </w:pPr>
      <w:r w:rsidRPr="004D528B">
        <w:rPr>
          <w:b/>
        </w:rPr>
        <w:t>Z A P I S N I K</w:t>
      </w:r>
    </w:p>
    <w:p w:rsidR="004D528B" w:rsidRPr="004D528B" w:rsidRDefault="004D528B" w:rsidP="004D528B">
      <w:pPr>
        <w:spacing w:line="240" w:lineRule="auto"/>
        <w:jc w:val="center"/>
        <w:rPr>
          <w:b/>
        </w:rPr>
      </w:pPr>
      <w:r w:rsidRPr="004D528B">
        <w:rPr>
          <w:b/>
        </w:rPr>
        <w:t xml:space="preserve">15. sjednice Vijeća Mjesnog odbora Kozari Putevi održane 4. kolovoza 2026. </w:t>
      </w:r>
    </w:p>
    <w:p w:rsidR="004D528B" w:rsidRPr="004D528B" w:rsidRDefault="004D528B" w:rsidP="004D528B">
      <w:pPr>
        <w:spacing w:line="240" w:lineRule="auto"/>
        <w:jc w:val="center"/>
        <w:rPr>
          <w:b/>
        </w:rPr>
      </w:pPr>
      <w:r w:rsidRPr="004D528B">
        <w:rPr>
          <w:b/>
        </w:rPr>
        <w:t>Zagreb, III. Kozari put III. odvojak 2 s početkom u 19,00 sati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Nazočni članovi Vijeća:</w:t>
      </w:r>
    </w:p>
    <w:p w:rsidR="004D528B" w:rsidRPr="004D528B" w:rsidRDefault="004D528B" w:rsidP="004D528B">
      <w:pPr>
        <w:spacing w:line="240" w:lineRule="auto"/>
        <w:jc w:val="both"/>
      </w:pPr>
      <w:r w:rsidRPr="004D528B">
        <w:t xml:space="preserve">Filip Knežević, Marijana Karlović, Ilija Čičak, Damir </w:t>
      </w:r>
      <w:proofErr w:type="spellStart"/>
      <w:r w:rsidRPr="004D528B">
        <w:t>Tabaković</w:t>
      </w:r>
      <w:proofErr w:type="spellEnd"/>
      <w:r w:rsidRPr="004D528B">
        <w:t xml:space="preserve">, Mirko </w:t>
      </w:r>
      <w:proofErr w:type="spellStart"/>
      <w:r w:rsidRPr="004D528B">
        <w:t>Vuksanović</w:t>
      </w:r>
      <w:proofErr w:type="spellEnd"/>
      <w:r w:rsidRPr="004D528B">
        <w:t xml:space="preserve">, Josipa </w:t>
      </w:r>
      <w:proofErr w:type="spellStart"/>
      <w:r w:rsidRPr="004D528B">
        <w:t>Deronja</w:t>
      </w:r>
      <w:proofErr w:type="spellEnd"/>
      <w:r w:rsidRPr="004D528B">
        <w:t xml:space="preserve"> i </w:t>
      </w:r>
      <w:proofErr w:type="spellStart"/>
      <w:r w:rsidRPr="004D528B">
        <w:t>Jelosava</w:t>
      </w:r>
      <w:proofErr w:type="spellEnd"/>
      <w:r w:rsidRPr="004D528B">
        <w:t xml:space="preserve"> Tunjić.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Predsjedava gospodin Filip Knežević, predsjednik Vijeća.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 xml:space="preserve">Zapisnik vodi: </w:t>
      </w:r>
      <w:r w:rsidR="006535CC" w:rsidRPr="004D528B">
        <w:t>Marijana Karlović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Predsjednik konstatira da je nazočno 7 od ukupno 7 članova Vijeća, što znači da Vijeće može pravovaljano odlučivati, te otvara 15. sjednicu Vijeća Mjesnog odbora.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Predsjednik Vijeća daje zapisnik 14. sjednice na verifikaciju.</w:t>
      </w:r>
    </w:p>
    <w:p w:rsidR="004D528B" w:rsidRPr="004D528B" w:rsidRDefault="004D528B" w:rsidP="004D528B">
      <w:pPr>
        <w:spacing w:line="240" w:lineRule="auto"/>
        <w:jc w:val="both"/>
      </w:pPr>
      <w:r w:rsidRPr="004D528B">
        <w:t>Vijeće prihvaća tekst Zapisnika 1</w:t>
      </w:r>
      <w:r w:rsidR="006535CC">
        <w:t>4. sjednice Vijeća, bez izmjena.</w:t>
      </w:r>
    </w:p>
    <w:p w:rsidR="004D528B" w:rsidRPr="004D528B" w:rsidRDefault="004D528B" w:rsidP="004D528B">
      <w:pPr>
        <w:spacing w:line="240" w:lineRule="auto"/>
        <w:jc w:val="both"/>
      </w:pPr>
      <w:r w:rsidRPr="004D528B">
        <w:t xml:space="preserve">Na prijedlog predsjednika Vijeće jednoglasno utvrđuje 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center"/>
        <w:rPr>
          <w:b/>
        </w:rPr>
      </w:pPr>
      <w:r w:rsidRPr="004D528B">
        <w:rPr>
          <w:b/>
        </w:rPr>
        <w:t>DNEVNI  RED</w:t>
      </w:r>
    </w:p>
    <w:p w:rsidR="004D528B" w:rsidRPr="004D528B" w:rsidRDefault="004D528B" w:rsidP="004D528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D528B" w:rsidRPr="004D528B" w:rsidTr="004D528B">
        <w:tc>
          <w:tcPr>
            <w:tcW w:w="567" w:type="dxa"/>
            <w:shd w:val="clear" w:color="auto" w:fill="auto"/>
          </w:tcPr>
          <w:p w:rsidR="004D528B" w:rsidRPr="004D528B" w:rsidRDefault="004D528B" w:rsidP="004D528B">
            <w:pPr>
              <w:spacing w:line="240" w:lineRule="auto"/>
              <w:jc w:val="both"/>
            </w:pPr>
            <w:r w:rsidRPr="004D528B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D528B" w:rsidRPr="004D528B" w:rsidRDefault="004D528B" w:rsidP="004D528B">
            <w:pPr>
              <w:spacing w:line="240" w:lineRule="auto"/>
              <w:jc w:val="both"/>
            </w:pPr>
            <w:r w:rsidRPr="004D528B">
              <w:t>Zaključci  o aktualnoj komunalnoj i prometnoj problematici - donošenje zaključaka</w:t>
            </w:r>
          </w:p>
          <w:p w:rsidR="004D528B" w:rsidRPr="004D528B" w:rsidRDefault="004D528B" w:rsidP="004D528B">
            <w:pPr>
              <w:spacing w:line="240" w:lineRule="auto"/>
              <w:jc w:val="both"/>
            </w:pPr>
          </w:p>
        </w:tc>
      </w:tr>
      <w:tr w:rsidR="004D528B" w:rsidRPr="004D528B" w:rsidTr="004D528B">
        <w:tc>
          <w:tcPr>
            <w:tcW w:w="567" w:type="dxa"/>
            <w:shd w:val="clear" w:color="auto" w:fill="auto"/>
          </w:tcPr>
          <w:p w:rsidR="004D528B" w:rsidRPr="004D528B" w:rsidRDefault="004D528B" w:rsidP="004D528B">
            <w:pPr>
              <w:spacing w:line="240" w:lineRule="auto"/>
              <w:jc w:val="both"/>
            </w:pPr>
            <w:r w:rsidRPr="004D528B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D528B" w:rsidRPr="004D528B" w:rsidRDefault="004D528B" w:rsidP="004D528B">
            <w:pPr>
              <w:spacing w:line="240" w:lineRule="auto"/>
              <w:jc w:val="both"/>
            </w:pPr>
            <w:r w:rsidRPr="004D528B">
              <w:t>Prijedlog izmjena i dopuna Programa građenja komunalne infrastrukture Grada Zagreba u 2026. i Prijedlog izmjena i dopuna Programa održavanja javnih prometnih površina, građevina i uređaja javne namjene, javne rasvjete te izvanrednog održavanja nerazvrstanih cesta Grada Zagreba u 2026.</w:t>
            </w:r>
          </w:p>
        </w:tc>
      </w:tr>
      <w:tr w:rsidR="004D528B" w:rsidRPr="004D528B" w:rsidTr="004D528B">
        <w:tc>
          <w:tcPr>
            <w:tcW w:w="567" w:type="dxa"/>
            <w:shd w:val="clear" w:color="auto" w:fill="auto"/>
          </w:tcPr>
          <w:p w:rsidR="004D528B" w:rsidRPr="004D528B" w:rsidRDefault="004D528B" w:rsidP="004D528B">
            <w:pPr>
              <w:spacing w:line="240" w:lineRule="auto"/>
              <w:jc w:val="both"/>
            </w:pPr>
            <w:r w:rsidRPr="004D528B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D528B" w:rsidRPr="004D528B" w:rsidRDefault="004D528B" w:rsidP="004D528B">
            <w:pPr>
              <w:spacing w:line="240" w:lineRule="auto"/>
              <w:jc w:val="both"/>
            </w:pPr>
            <w:r w:rsidRPr="004D528B">
              <w:t>Pitanja, prijedlozi i obavijesti</w:t>
            </w:r>
          </w:p>
          <w:p w:rsidR="004D528B" w:rsidRPr="004D528B" w:rsidRDefault="004D528B" w:rsidP="004D528B">
            <w:pPr>
              <w:spacing w:line="240" w:lineRule="auto"/>
              <w:jc w:val="both"/>
            </w:pPr>
          </w:p>
          <w:p w:rsidR="004D528B" w:rsidRPr="004D528B" w:rsidRDefault="004D528B" w:rsidP="004D528B">
            <w:pPr>
              <w:spacing w:line="240" w:lineRule="auto"/>
              <w:jc w:val="both"/>
            </w:pPr>
          </w:p>
        </w:tc>
      </w:tr>
    </w:tbl>
    <w:p w:rsidR="004D528B" w:rsidRPr="004D528B" w:rsidRDefault="004D528B" w:rsidP="004D528B">
      <w:pPr>
        <w:spacing w:line="240" w:lineRule="auto"/>
        <w:jc w:val="both"/>
        <w:rPr>
          <w:b/>
        </w:rPr>
      </w:pPr>
      <w:r w:rsidRPr="004D528B">
        <w:rPr>
          <w:b/>
        </w:rPr>
        <w:t>Ad1. Zaključci  o aktualnoj komunalnoj i prometnoj problematici - donošenje zaključaka</w:t>
      </w:r>
    </w:p>
    <w:p w:rsidR="004D528B" w:rsidRPr="004D528B" w:rsidRDefault="004D528B" w:rsidP="004D528B">
      <w:pPr>
        <w:spacing w:line="240" w:lineRule="auto"/>
        <w:jc w:val="both"/>
        <w:rPr>
          <w:b/>
        </w:rPr>
      </w:pPr>
    </w:p>
    <w:p w:rsidR="004D528B" w:rsidRPr="004D528B" w:rsidRDefault="004D528B" w:rsidP="004D528B">
      <w:pPr>
        <w:spacing w:line="240" w:lineRule="auto"/>
        <w:jc w:val="both"/>
        <w:rPr>
          <w:b/>
        </w:rPr>
      </w:pPr>
    </w:p>
    <w:p w:rsidR="004D528B" w:rsidRPr="004D528B" w:rsidRDefault="004D528B" w:rsidP="004D528B">
      <w:pPr>
        <w:spacing w:line="240" w:lineRule="auto"/>
        <w:jc w:val="both"/>
      </w:pPr>
      <w:r w:rsidRPr="004D528B">
        <w:t>Uvodno obrazlo</w:t>
      </w:r>
      <w:r w:rsidR="006535CC">
        <w:t>ženje iznosi Predsjednik Vijeća.</w:t>
      </w:r>
    </w:p>
    <w:p w:rsidR="004D528B" w:rsidRPr="004D528B" w:rsidRDefault="004D528B" w:rsidP="004D528B">
      <w:pPr>
        <w:spacing w:line="240" w:lineRule="auto"/>
        <w:jc w:val="both"/>
      </w:pPr>
      <w:r w:rsidRPr="004D528B">
        <w:t xml:space="preserve">U raspravi sudjeluju: Filip Knežević, Marijana Karlović, Ilija Čičak, Damir </w:t>
      </w:r>
      <w:proofErr w:type="spellStart"/>
      <w:r w:rsidRPr="004D528B">
        <w:t>Tabaković</w:t>
      </w:r>
      <w:proofErr w:type="spellEnd"/>
      <w:r w:rsidRPr="004D528B">
        <w:t xml:space="preserve">, Mirko </w:t>
      </w:r>
      <w:proofErr w:type="spellStart"/>
      <w:r w:rsidRPr="004D528B">
        <w:t>Vuksanović</w:t>
      </w:r>
      <w:proofErr w:type="spellEnd"/>
      <w:r w:rsidRPr="004D528B">
        <w:t xml:space="preserve">, Josipa </w:t>
      </w:r>
      <w:proofErr w:type="spellStart"/>
      <w:r w:rsidRPr="004D528B">
        <w:t>Deronja</w:t>
      </w:r>
      <w:proofErr w:type="spellEnd"/>
      <w:r w:rsidRPr="004D528B">
        <w:t xml:space="preserve"> i </w:t>
      </w:r>
      <w:proofErr w:type="spellStart"/>
      <w:r w:rsidRPr="004D528B">
        <w:t>Jelosava</w:t>
      </w:r>
      <w:proofErr w:type="spellEnd"/>
      <w:r w:rsidRPr="004D528B">
        <w:t xml:space="preserve"> Tunjić, 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Vijeće jednoglasno donosi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6535CC" w:rsidP="004D528B">
      <w:pPr>
        <w:spacing w:line="240" w:lineRule="auto"/>
      </w:pPr>
      <w:r>
        <w:t>Zaključak</w:t>
      </w:r>
      <w:r w:rsidR="004D528B" w:rsidRPr="004D528B">
        <w:t xml:space="preserve">   o aktualnoj komunalnoj i prometnoj problematici - donošenje zaključaka</w:t>
      </w:r>
    </w:p>
    <w:p w:rsidR="004D528B" w:rsidRPr="004D528B" w:rsidRDefault="004D528B" w:rsidP="004D528B">
      <w:pPr>
        <w:spacing w:line="240" w:lineRule="auto"/>
      </w:pPr>
    </w:p>
    <w:p w:rsidR="004D528B" w:rsidRPr="004D528B" w:rsidRDefault="004D528B" w:rsidP="004D528B">
      <w:pPr>
        <w:spacing w:line="240" w:lineRule="auto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(Zaključak se prilaže ovom zapisniku i njegov je sastavni dio.)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  <w:rPr>
          <w:b/>
        </w:rPr>
      </w:pPr>
      <w:r w:rsidRPr="004D528B">
        <w:rPr>
          <w:b/>
        </w:rPr>
        <w:t>Ad2. Prijedlog izmjena i dopuna Programa građenja komunalne infrastrukture Grada Zagreba u 2026. i Prijedlog izmjena i dopuna Programa održavanja javnih prometnih površina, građevina i uređaja javne namjene, javne rasvjete te izvanrednog održavanja nerazvrstanih cesta Grada Zagreba u 2026.</w:t>
      </w:r>
    </w:p>
    <w:p w:rsidR="004D528B" w:rsidRPr="004D528B" w:rsidRDefault="004D528B" w:rsidP="004D528B">
      <w:pPr>
        <w:spacing w:line="240" w:lineRule="auto"/>
        <w:jc w:val="both"/>
        <w:rPr>
          <w:b/>
        </w:rPr>
      </w:pPr>
    </w:p>
    <w:p w:rsidR="004D528B" w:rsidRPr="004D528B" w:rsidRDefault="004D528B" w:rsidP="004D528B">
      <w:pPr>
        <w:spacing w:line="240" w:lineRule="auto"/>
        <w:jc w:val="both"/>
      </w:pPr>
      <w:r w:rsidRPr="004D528B">
        <w:t>Uvodno obrazlož</w:t>
      </w:r>
      <w:r w:rsidR="006535CC">
        <w:t xml:space="preserve">enje iznosi Predsjednik Vijeća 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 xml:space="preserve">U raspravi sudjeluju: Filip Knežević, Marijana Karlović, Ilija Čičak, Damir </w:t>
      </w:r>
      <w:proofErr w:type="spellStart"/>
      <w:r w:rsidRPr="004D528B">
        <w:t>Tabaković</w:t>
      </w:r>
      <w:proofErr w:type="spellEnd"/>
      <w:r w:rsidRPr="004D528B">
        <w:t xml:space="preserve">, Mirko </w:t>
      </w:r>
      <w:proofErr w:type="spellStart"/>
      <w:r w:rsidRPr="004D528B">
        <w:t>Vuksanović</w:t>
      </w:r>
      <w:proofErr w:type="spellEnd"/>
      <w:r w:rsidRPr="004D528B">
        <w:t xml:space="preserve">, Josipa </w:t>
      </w:r>
      <w:proofErr w:type="spellStart"/>
      <w:r w:rsidRPr="004D528B">
        <w:t>Deronja</w:t>
      </w:r>
      <w:proofErr w:type="spellEnd"/>
      <w:r w:rsidRPr="004D528B">
        <w:t xml:space="preserve"> i </w:t>
      </w:r>
      <w:proofErr w:type="spellStart"/>
      <w:r w:rsidRPr="004D528B">
        <w:t>Jelosava</w:t>
      </w:r>
      <w:proofErr w:type="spellEnd"/>
      <w:r w:rsidRPr="004D528B">
        <w:t xml:space="preserve"> Tunjić, 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Vijeće jednoglasno donosi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6535CC" w:rsidP="006535CC">
      <w:pPr>
        <w:spacing w:line="240" w:lineRule="auto"/>
        <w:jc w:val="both"/>
      </w:pPr>
      <w:r>
        <w:t>Zaključak</w:t>
      </w:r>
      <w:r>
        <w:t xml:space="preserve"> </w:t>
      </w:r>
      <w:r w:rsidR="004D528B" w:rsidRPr="004D528B">
        <w:t>o Prijedlog  izmjena i dopuna Programa građenja komunalne infrastrukture Grada Zagreba u 2026. i Prijedlog izmjena i dopuna Programa održavanja javnih prometnih površina, građevina i uređaja javne namjene, javne rasvjete te izvanrednog održavanja nerazvrstanih cesta Grada Zagreba u 2026.</w:t>
      </w:r>
    </w:p>
    <w:p w:rsidR="004D528B" w:rsidRPr="004D528B" w:rsidRDefault="004D528B" w:rsidP="004D528B">
      <w:pPr>
        <w:spacing w:line="240" w:lineRule="auto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(Zaključak se prilaže ovom zapisniku i njegov je sastavni dio.)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  <w:rPr>
          <w:b/>
        </w:rPr>
      </w:pPr>
      <w:r w:rsidRPr="004D528B">
        <w:rPr>
          <w:b/>
        </w:rPr>
        <w:t>Ad3. Pitanja, prijedlozi i obavijesti</w:t>
      </w:r>
    </w:p>
    <w:p w:rsidR="004D528B" w:rsidRPr="004D528B" w:rsidRDefault="004D528B" w:rsidP="004D528B">
      <w:pPr>
        <w:spacing w:line="240" w:lineRule="auto"/>
        <w:jc w:val="both"/>
        <w:rPr>
          <w:b/>
        </w:rPr>
      </w:pPr>
    </w:p>
    <w:p w:rsidR="006535CC" w:rsidRPr="006535CC" w:rsidRDefault="004D528B" w:rsidP="006535CC">
      <w:pPr>
        <w:spacing w:line="240" w:lineRule="auto"/>
        <w:jc w:val="both"/>
      </w:pPr>
      <w:r w:rsidRPr="004D528B">
        <w:t>Predsjedni</w:t>
      </w:r>
      <w:r w:rsidR="006535CC">
        <w:t xml:space="preserve">k obavještava članove Vijeća o potrebi da </w:t>
      </w:r>
      <w:r w:rsidR="006535CC">
        <w:rPr>
          <w:rFonts w:eastAsia="Times New Roman"/>
          <w:szCs w:val="24"/>
          <w:lang w:eastAsia="hr-HR"/>
        </w:rPr>
        <w:t>Vijeće</w:t>
      </w:r>
      <w:r w:rsidR="006535CC">
        <w:rPr>
          <w:rFonts w:eastAsia="Times New Roman"/>
          <w:szCs w:val="24"/>
          <w:lang w:eastAsia="hr-HR"/>
        </w:rPr>
        <w:t xml:space="preserve"> postavlja pitanje o realizaciji postavljanja nadzornih kamera u naselju. Budući da su kamere odobrene na prethodnim sjednicama, zanima nas u kojoj je fazi provedba projekta, zbog čega još nisu postavljene te kada se očekuje njihovo postavljanje.</w:t>
      </w:r>
    </w:p>
    <w:p w:rsidR="006535CC" w:rsidRDefault="006535CC" w:rsidP="006535CC">
      <w:pPr>
        <w:spacing w:line="240" w:lineRule="auto"/>
        <w:jc w:val="both"/>
        <w:rPr>
          <w:b/>
          <w:szCs w:val="24"/>
        </w:rPr>
      </w:pPr>
    </w:p>
    <w:p w:rsidR="006535CC" w:rsidRDefault="006535CC" w:rsidP="006535CC">
      <w:pPr>
        <w:spacing w:line="240" w:lineRule="auto"/>
        <w:jc w:val="both"/>
        <w:rPr>
          <w:b/>
        </w:rPr>
      </w:pPr>
    </w:p>
    <w:p w:rsidR="006535CC" w:rsidRDefault="006535CC" w:rsidP="006535CC">
      <w:pPr>
        <w:spacing w:line="276" w:lineRule="auto"/>
        <w:ind w:firstLine="720"/>
        <w:jc w:val="both"/>
      </w:pPr>
      <w:r>
        <w:rPr>
          <w:b/>
          <w:i/>
          <w:u w:val="single"/>
        </w:rPr>
        <w:t>Predsjednik Vijeća Filip Knežević,</w:t>
      </w:r>
      <w:r>
        <w:t xml:space="preserve"> izvještava nazočne vijećnike s radom između dviju sjednica.</w:t>
      </w:r>
    </w:p>
    <w:p w:rsidR="006535CC" w:rsidRDefault="006535CC" w:rsidP="006535CC">
      <w:pPr>
        <w:spacing w:line="276" w:lineRule="auto"/>
        <w:ind w:firstLine="720"/>
        <w:jc w:val="both"/>
      </w:pPr>
      <w:r>
        <w:t>Budući da više nije bilo pitanja i prijedloga predsjednik zaključuje da je ovime iscrpljen dnevni red i zaključuje sjednicu.</w:t>
      </w:r>
    </w:p>
    <w:p w:rsidR="006535CC" w:rsidRDefault="006535CC" w:rsidP="006535CC">
      <w:pPr>
        <w:spacing w:line="240" w:lineRule="auto"/>
        <w:jc w:val="both"/>
      </w:pPr>
    </w:p>
    <w:p w:rsidR="006535CC" w:rsidRDefault="006535CC" w:rsidP="006535CC">
      <w:pPr>
        <w:spacing w:line="240" w:lineRule="auto"/>
        <w:jc w:val="both"/>
      </w:pPr>
    </w:p>
    <w:p w:rsidR="006535CC" w:rsidRDefault="006535CC" w:rsidP="006535CC">
      <w:pPr>
        <w:spacing w:line="240" w:lineRule="auto"/>
        <w:jc w:val="both"/>
      </w:pPr>
      <w:r>
        <w:t>Sjednica je završila u 19.50 sati.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  <w:r w:rsidRPr="004D528B">
        <w:t>KLASA: 024-08/26-003/1671</w:t>
      </w:r>
    </w:p>
    <w:p w:rsidR="004D528B" w:rsidRPr="004D528B" w:rsidRDefault="006535CC" w:rsidP="004D528B">
      <w:pPr>
        <w:spacing w:line="240" w:lineRule="auto"/>
        <w:jc w:val="both"/>
      </w:pPr>
      <w:r>
        <w:t>URBROJ: 251-13-11-5/012-26-2</w:t>
      </w:r>
      <w:bookmarkStart w:id="0" w:name="_GoBack"/>
      <w:bookmarkEnd w:id="0"/>
    </w:p>
    <w:p w:rsidR="004D528B" w:rsidRPr="004D528B" w:rsidRDefault="004D528B" w:rsidP="004D528B">
      <w:pPr>
        <w:spacing w:line="240" w:lineRule="auto"/>
        <w:jc w:val="both"/>
      </w:pPr>
      <w:r w:rsidRPr="004D528B">
        <w:t>Zagreb, 4. kolovoza 2026.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6535CC" w:rsidP="004D528B">
      <w:pPr>
        <w:spacing w:line="240" w:lineRule="auto"/>
        <w:jc w:val="both"/>
      </w:pPr>
      <w:r>
        <w:t>Zapisnik uredi</w:t>
      </w:r>
      <w:r w:rsidR="004D528B" w:rsidRPr="004D528B">
        <w:t>la:</w:t>
      </w:r>
    </w:p>
    <w:p w:rsidR="004D528B" w:rsidRPr="004D528B" w:rsidRDefault="006535CC" w:rsidP="004D528B">
      <w:pPr>
        <w:spacing w:line="240" w:lineRule="auto"/>
        <w:jc w:val="both"/>
      </w:pPr>
      <w:r>
        <w:t>Marijana Karlović</w:t>
      </w: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Predsjednik</w:t>
      </w: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Vijeća Mjesnog odbora Kozari Putevi</w:t>
      </w:r>
    </w:p>
    <w:p w:rsidR="004D528B" w:rsidRPr="004D528B" w:rsidRDefault="004D528B" w:rsidP="004D528B">
      <w:pPr>
        <w:spacing w:line="240" w:lineRule="auto"/>
        <w:ind w:left="4248"/>
        <w:jc w:val="center"/>
      </w:pP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Filip Knežević</w:t>
      </w:r>
    </w:p>
    <w:p w:rsidR="004D528B" w:rsidRPr="004D528B" w:rsidRDefault="004D528B" w:rsidP="004D528B">
      <w:pPr>
        <w:spacing w:line="240" w:lineRule="auto"/>
        <w:rPr>
          <w:u w:val="single"/>
        </w:rPr>
      </w:pPr>
      <w:r w:rsidRPr="004D528B">
        <w:rPr>
          <w:u w:val="single"/>
        </w:rPr>
        <w:br w:type="page"/>
      </w:r>
    </w:p>
    <w:p w:rsidR="004D528B" w:rsidRPr="004D528B" w:rsidRDefault="004D528B" w:rsidP="004D528B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4D528B">
        <w:rPr>
          <w:rFonts w:eastAsia="Times New Roman"/>
          <w:bCs/>
          <w:szCs w:val="24"/>
          <w:lang w:eastAsia="hr-HR"/>
        </w:rPr>
        <w:lastRenderedPageBreak/>
        <w:t>Na temelju članka 99. Statuta Grada Zagreba (Službeni glasnik Grada Zagreba 23/16, 2/18, 23/18, 3/20, 3/21, 11/21 – pročišćeni tekst i 16/22), Vijeće Mjesnog odbora Kozari Putevi na 15. sjednici održanoj 4. kolovoza 2026. donijelo je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</w:p>
    <w:p w:rsidR="004D528B" w:rsidRPr="004D528B" w:rsidRDefault="004D528B" w:rsidP="004D528B">
      <w:pPr>
        <w:spacing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hr-HR"/>
        </w:rPr>
      </w:pPr>
      <w:r w:rsidRPr="004D528B">
        <w:rPr>
          <w:rFonts w:eastAsia="Times New Roman"/>
          <w:b/>
          <w:bCs/>
          <w:kern w:val="36"/>
          <w:szCs w:val="24"/>
          <w:lang w:eastAsia="hr-HR"/>
        </w:rPr>
        <w:t>Z A K L J U Č A K</w:t>
      </w:r>
    </w:p>
    <w:p w:rsidR="004D528B" w:rsidRPr="004D528B" w:rsidRDefault="004D528B" w:rsidP="004D528B">
      <w:pPr>
        <w:spacing w:line="240" w:lineRule="auto"/>
        <w:jc w:val="center"/>
        <w:outlineLvl w:val="2"/>
        <w:rPr>
          <w:rFonts w:eastAsia="Times New Roman"/>
          <w:b/>
          <w:bCs/>
          <w:szCs w:val="24"/>
          <w:lang w:eastAsia="hr-HR"/>
        </w:rPr>
      </w:pPr>
      <w:r w:rsidRPr="004D528B">
        <w:rPr>
          <w:rFonts w:eastAsia="Times New Roman"/>
          <w:b/>
          <w:bCs/>
          <w:szCs w:val="24"/>
          <w:lang w:eastAsia="hr-HR"/>
        </w:rPr>
        <w:t>o aktualnoj komunalnoj i prometnoj problematici na području Mjesnog odbora Kozari Putevi</w:t>
      </w:r>
    </w:p>
    <w:p w:rsidR="004D528B" w:rsidRPr="004D528B" w:rsidRDefault="004D528B" w:rsidP="004D528B">
      <w:pPr>
        <w:spacing w:line="240" w:lineRule="auto"/>
        <w:jc w:val="center"/>
        <w:outlineLvl w:val="2"/>
        <w:rPr>
          <w:rFonts w:eastAsia="Times New Roman"/>
          <w:b/>
          <w:bCs/>
          <w:szCs w:val="24"/>
          <w:lang w:eastAsia="hr-HR"/>
        </w:rPr>
      </w:pPr>
    </w:p>
    <w:p w:rsidR="004D528B" w:rsidRPr="004D528B" w:rsidRDefault="004D528B" w:rsidP="004D528B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D528B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Mjesnog odbora Kozari Putevi razmotrilo je aktualnu prometnu problematiku na području Mjesnog odbora, osobito problem nepropisno i neadekvatno parkiranih vozila kojima se, prema učestalim primjedbama građana, otežava i ugrožava sigurno odvijanje prometa.</w:t>
      </w:r>
    </w:p>
    <w:p w:rsidR="004D528B" w:rsidRPr="004D528B" w:rsidRDefault="004D528B" w:rsidP="004D528B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D528B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je zaprimilo i razmotrilo navode građana o potrebi uređenja režima parkiranja te, s ciljem povećanja sigurnosti svih sudionika u prometu, osiguranja prohodnosti prometnica i omogućavanja nesmetanog pristupa interventnim i komunalnim vozilima, predlaže provođenje stručne prometne analize na sljedećim ulicama: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Kozari put I,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Kozari put II,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Kozari put III,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Kozari put IV,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Kozari put V,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Kozari put VI,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Kozari put VII,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Kozari put VIII,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Kanalski put I,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Kanalski put II,</w:t>
      </w:r>
    </w:p>
    <w:p w:rsidR="004D528B" w:rsidRPr="004D528B" w:rsidRDefault="004D528B" w:rsidP="004D528B">
      <w:pPr>
        <w:numPr>
          <w:ilvl w:val="0"/>
          <w:numId w:val="2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4D528B">
        <w:rPr>
          <w:rFonts w:eastAsia="Times New Roman"/>
          <w:i/>
          <w:szCs w:val="24"/>
          <w:lang w:eastAsia="hr-HR"/>
        </w:rPr>
        <w:t>Kanalski put III.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szCs w:val="24"/>
          <w:lang w:eastAsia="hr-HR"/>
        </w:rPr>
        <w:t>Slijedom navedenoga, Vijeće predlaže da se na navedenim lokacijama izvrši terenski uvid i utvrdi opravdanost uvođenja zabrane parkiranja, odnosno postavljanja odgovarajuće prometne signalizacije i poduzimanja drugih prometno-tehničkih mjera, sukladno utvrđenom stanju na terenu i važećim propisima.</w:t>
      </w:r>
    </w:p>
    <w:p w:rsidR="004D528B" w:rsidRPr="004D528B" w:rsidRDefault="004D528B" w:rsidP="004D528B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D528B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Vijeću Gradske četvrti Peščenica – Žitnjak na daljnje postupanje i upućivanje nadležnim gradskim upravnim tijelima i službama.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</w:p>
    <w:p w:rsidR="004D528B" w:rsidRPr="004D528B" w:rsidRDefault="004D528B" w:rsidP="004D528B">
      <w:pPr>
        <w:spacing w:line="240" w:lineRule="auto"/>
        <w:outlineLvl w:val="0"/>
        <w:rPr>
          <w:rFonts w:eastAsia="Times New Roman"/>
          <w:b/>
          <w:bCs/>
          <w:kern w:val="36"/>
          <w:szCs w:val="24"/>
          <w:lang w:eastAsia="hr-HR"/>
        </w:rPr>
      </w:pPr>
      <w:r w:rsidRPr="004D528B">
        <w:rPr>
          <w:rFonts w:eastAsia="Times New Roman"/>
          <w:b/>
          <w:bCs/>
          <w:kern w:val="36"/>
          <w:szCs w:val="24"/>
          <w:lang w:eastAsia="hr-HR"/>
        </w:rPr>
        <w:t>O b r a z l o ž e n j e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szCs w:val="24"/>
          <w:lang w:eastAsia="hr-HR"/>
        </w:rPr>
        <w:t>Vijeće Mjesnog odbora Kozari Putevi na 15. sjednici održanoj 4. kolovoza 2026. razmatralo je aktualnu prometnu problematiku na području Mjesnog odbora, s posebnim naglaskom na problem parkiranja vozila na prometnicama u naselju.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szCs w:val="24"/>
          <w:lang w:eastAsia="hr-HR"/>
        </w:rPr>
        <w:t>U posljednje vrijeme Vijeću se, prema navodima građana, učestalo ukazuje na problem parkiranih vozila koja otežavaju odvijanje prometa te u pojedinim situacijama mogu predstavljati sigurnosni rizik za ostale sudionike u prometu.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szCs w:val="24"/>
          <w:lang w:eastAsia="hr-HR"/>
        </w:rPr>
        <w:t>Posebno je istaknuta potreba osiguranja dovoljne širine prometnog koridora za nesmetano odvijanje prometa, kao i omogućavanja pristupa komunalnim, interventnim i drugim službenim vozilima.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szCs w:val="24"/>
          <w:lang w:eastAsia="hr-HR"/>
        </w:rPr>
        <w:t xml:space="preserve">Problem je istaknut na području sljedećih ulica: </w:t>
      </w:r>
      <w:r w:rsidRPr="004D528B">
        <w:rPr>
          <w:rFonts w:eastAsia="Times New Roman"/>
          <w:b/>
          <w:bCs/>
          <w:szCs w:val="24"/>
          <w:lang w:eastAsia="hr-HR"/>
        </w:rPr>
        <w:t>Kozari put I, Kozari put II, Kozari put III, Kozari put IV, Kozari put V, Kozari put VI, Kozari put VII, Kozari put VIII, Kanalski put I, Kanalski put II i Kanalski put III.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szCs w:val="24"/>
          <w:lang w:eastAsia="hr-HR"/>
        </w:rPr>
        <w:t>Vijeće smatra da je, prije donošenja konačne odluke o uvođenju zabrane parkiranja, potrebno izvršiti stručni terenski uvid i utvrditi stvarne prometne okolnosti na predmetnim lokacijama. Na temelju utvrđenog stanja nadležne stručne službe mogu odrediti odgovarajuće prometno-</w:t>
      </w:r>
      <w:r w:rsidRPr="004D528B">
        <w:rPr>
          <w:rFonts w:eastAsia="Times New Roman"/>
          <w:szCs w:val="24"/>
          <w:lang w:eastAsia="hr-HR"/>
        </w:rPr>
        <w:lastRenderedPageBreak/>
        <w:t>tehničko rješenje, uključujući mogućnost postavljanja prometnog znaka zabrane parkiranja na lokacijama na kojima se utvrdi opravdanost takve mjere.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szCs w:val="24"/>
          <w:lang w:eastAsia="hr-HR"/>
        </w:rPr>
        <w:t>Cilj predloženog postupanja je povećanje sigurnosti prometa, osiguravanje prohodnosti prometnica te stvaranje uvjeta za nesmetano odvijanje komunalnih i interventnih aktivnosti na području Mjesnog odbora Kozari Putevi.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szCs w:val="24"/>
          <w:lang w:eastAsia="hr-HR"/>
        </w:rPr>
        <w:t>Slijedom navedenoga, Vijeće Mjesnog odbora Kozari Putevi donijelo je ovaj Zaključak.</w:t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</w:p>
    <w:p w:rsidR="004D528B" w:rsidRPr="004D528B" w:rsidRDefault="004D528B" w:rsidP="004D528B">
      <w:pPr>
        <w:spacing w:line="240" w:lineRule="auto"/>
        <w:outlineLvl w:val="2"/>
        <w:rPr>
          <w:rFonts w:eastAsia="Times New Roman"/>
          <w:szCs w:val="24"/>
          <w:lang w:eastAsia="hr-HR"/>
        </w:rPr>
      </w:pPr>
    </w:p>
    <w:p w:rsidR="004D528B" w:rsidRPr="004D528B" w:rsidRDefault="004D528B" w:rsidP="004D528B">
      <w:pPr>
        <w:spacing w:line="240" w:lineRule="auto"/>
        <w:outlineLvl w:val="2"/>
        <w:rPr>
          <w:rFonts w:eastAsia="Times New Roman"/>
          <w:b/>
          <w:bCs/>
          <w:szCs w:val="24"/>
          <w:lang w:eastAsia="hr-HR"/>
        </w:rPr>
      </w:pPr>
    </w:p>
    <w:p w:rsidR="004D528B" w:rsidRPr="004D528B" w:rsidRDefault="004D528B" w:rsidP="004D528B">
      <w:pPr>
        <w:spacing w:line="240" w:lineRule="auto"/>
        <w:jc w:val="both"/>
        <w:rPr>
          <w:szCs w:val="24"/>
        </w:rPr>
      </w:pPr>
      <w:r w:rsidRPr="004D528B">
        <w:rPr>
          <w:szCs w:val="24"/>
        </w:rPr>
        <w:t>KLASA: 024-08/26-003/1671</w:t>
      </w:r>
    </w:p>
    <w:p w:rsidR="004D528B" w:rsidRPr="004D528B" w:rsidRDefault="004D528B" w:rsidP="004D528B">
      <w:pPr>
        <w:spacing w:line="240" w:lineRule="auto"/>
        <w:jc w:val="both"/>
        <w:rPr>
          <w:szCs w:val="24"/>
        </w:rPr>
      </w:pPr>
      <w:r w:rsidRPr="004D528B">
        <w:rPr>
          <w:szCs w:val="24"/>
        </w:rPr>
        <w:t>URBROJ: 251-13-11-5/012-26-3</w:t>
      </w:r>
    </w:p>
    <w:p w:rsidR="004D528B" w:rsidRPr="004D528B" w:rsidRDefault="004D528B" w:rsidP="004D528B">
      <w:pPr>
        <w:spacing w:line="240" w:lineRule="auto"/>
        <w:jc w:val="both"/>
        <w:rPr>
          <w:szCs w:val="24"/>
        </w:rPr>
      </w:pPr>
      <w:r w:rsidRPr="004D528B">
        <w:rPr>
          <w:szCs w:val="24"/>
        </w:rPr>
        <w:t>Zagreb, 4. kolovoz 2026.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PREDSJEDNIK VIJEĆA</w:t>
      </w: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MJESNOG ODBORA KOZARI PUTEVI</w:t>
      </w:r>
    </w:p>
    <w:p w:rsidR="004D528B" w:rsidRPr="004D528B" w:rsidRDefault="004D528B" w:rsidP="004D528B">
      <w:pPr>
        <w:spacing w:line="240" w:lineRule="auto"/>
        <w:ind w:left="4248"/>
        <w:jc w:val="center"/>
      </w:pP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Filip Knežević</w:t>
      </w:r>
    </w:p>
    <w:p w:rsidR="004D528B" w:rsidRPr="004D528B" w:rsidRDefault="004D528B" w:rsidP="004D528B">
      <w:pPr>
        <w:spacing w:line="240" w:lineRule="auto"/>
        <w:ind w:left="4248"/>
        <w:jc w:val="center"/>
      </w:pPr>
    </w:p>
    <w:p w:rsidR="004D528B" w:rsidRPr="004D528B" w:rsidRDefault="004D528B" w:rsidP="004D528B">
      <w:pPr>
        <w:spacing w:line="240" w:lineRule="auto"/>
        <w:ind w:left="4248"/>
        <w:jc w:val="center"/>
      </w:pPr>
    </w:p>
    <w:p w:rsidR="004D528B" w:rsidRPr="004D528B" w:rsidRDefault="004D528B" w:rsidP="004D528B">
      <w:pPr>
        <w:spacing w:line="240" w:lineRule="auto"/>
        <w:rPr>
          <w:u w:val="single"/>
        </w:rPr>
      </w:pPr>
      <w:r w:rsidRPr="004D528B">
        <w:rPr>
          <w:u w:val="single"/>
        </w:rPr>
        <w:br w:type="page"/>
      </w:r>
    </w:p>
    <w:p w:rsidR="004D528B" w:rsidRPr="004D528B" w:rsidRDefault="004D528B" w:rsidP="004D528B">
      <w:pPr>
        <w:spacing w:line="240" w:lineRule="auto"/>
        <w:rPr>
          <w:rFonts w:eastAsia="Times New Roman"/>
          <w:szCs w:val="24"/>
          <w:lang w:eastAsia="hr-HR"/>
        </w:rPr>
      </w:pPr>
      <w:r w:rsidRPr="004D528B">
        <w:rPr>
          <w:rFonts w:eastAsia="Times New Roman"/>
          <w:bCs/>
          <w:szCs w:val="24"/>
          <w:lang w:eastAsia="hr-HR"/>
        </w:rPr>
        <w:lastRenderedPageBreak/>
        <w:t>Na temelju članka 99. Statuta Grada Zagreba (Službeni glasnik Grada Zagreba 23/16, 2/18, 23/18, 3/20, 3/21, 11/21 – pročišćeni tekst i 16/22), Vijeće Mjesnog odbora Kozari Putevi na 15. sjednici održanoj 4. kolovoza 2026. donijelo je</w:t>
      </w:r>
    </w:p>
    <w:p w:rsidR="004D528B" w:rsidRPr="004D528B" w:rsidRDefault="004D528B" w:rsidP="004D528B">
      <w:pPr>
        <w:spacing w:line="240" w:lineRule="auto"/>
      </w:pPr>
    </w:p>
    <w:p w:rsidR="004D528B" w:rsidRPr="004D528B" w:rsidRDefault="004D528B" w:rsidP="004D528B">
      <w:pPr>
        <w:spacing w:line="240" w:lineRule="auto"/>
        <w:jc w:val="center"/>
        <w:rPr>
          <w:b/>
        </w:rPr>
      </w:pPr>
      <w:r w:rsidRPr="004D528B">
        <w:rPr>
          <w:b/>
        </w:rPr>
        <w:t>ZAKLJČAK</w:t>
      </w:r>
    </w:p>
    <w:p w:rsidR="004D528B" w:rsidRPr="004D528B" w:rsidRDefault="004D528B" w:rsidP="004D528B">
      <w:pPr>
        <w:spacing w:line="240" w:lineRule="auto"/>
        <w:jc w:val="center"/>
        <w:rPr>
          <w:b/>
        </w:rPr>
      </w:pPr>
    </w:p>
    <w:p w:rsidR="004D528B" w:rsidRPr="004D528B" w:rsidRDefault="004D528B" w:rsidP="004D528B">
      <w:pPr>
        <w:spacing w:line="240" w:lineRule="auto"/>
        <w:jc w:val="center"/>
        <w:rPr>
          <w:b/>
        </w:rPr>
      </w:pPr>
      <w:r w:rsidRPr="004D528B">
        <w:rPr>
          <w:b/>
        </w:rPr>
        <w:t xml:space="preserve">o </w:t>
      </w:r>
      <w:r w:rsidRPr="004D528B">
        <w:rPr>
          <w:b/>
          <w:color w:val="000000"/>
          <w:szCs w:val="24"/>
        </w:rPr>
        <w:t>Prijedlogu izmjena i dopuna Programa građenja komunalne infrastrukture Grada Zagreba u 2026. i Prijedlog izmjena i dopuna Programa održavanja javnih prometnih površina, građevina i uređaja javne namjene, javne rasvjete te izvanrednog održavanja nerazvrstanih cesta Grada Zagreba u 2026.</w:t>
      </w:r>
    </w:p>
    <w:p w:rsidR="004D528B" w:rsidRPr="004D528B" w:rsidRDefault="004D528B" w:rsidP="004D528B">
      <w:pPr>
        <w:spacing w:line="240" w:lineRule="auto"/>
      </w:pPr>
    </w:p>
    <w:p w:rsidR="004D528B" w:rsidRPr="004D528B" w:rsidRDefault="004D528B" w:rsidP="004D528B">
      <w:pPr>
        <w:spacing w:line="240" w:lineRule="auto"/>
      </w:pPr>
    </w:p>
    <w:p w:rsidR="004D528B" w:rsidRPr="004D528B" w:rsidRDefault="004D528B" w:rsidP="004D528B">
      <w:pPr>
        <w:spacing w:line="240" w:lineRule="auto"/>
        <w:rPr>
          <w:color w:val="212121"/>
          <w:szCs w:val="24"/>
          <w:lang w:eastAsia="hr-HR"/>
        </w:rPr>
      </w:pPr>
      <w:r w:rsidRPr="004D528B">
        <w:t xml:space="preserve">Vijeće Mjesnog odbora </w:t>
      </w:r>
      <w:r w:rsidRPr="004D528B">
        <w:rPr>
          <w:rFonts w:eastAsia="Times New Roman"/>
          <w:bCs/>
          <w:szCs w:val="24"/>
          <w:lang w:eastAsia="hr-HR"/>
        </w:rPr>
        <w:t xml:space="preserve">Kozari Putevi </w:t>
      </w:r>
      <w:r w:rsidRPr="004D528B">
        <w:rPr>
          <w:b/>
          <w:u w:val="single"/>
        </w:rPr>
        <w:t>donosi pozitivno mišljenje</w:t>
      </w:r>
      <w:r w:rsidRPr="004D528B">
        <w:t xml:space="preserve"> na Prijedlog </w:t>
      </w:r>
      <w:r w:rsidRPr="004D528B">
        <w:rPr>
          <w:color w:val="000000"/>
          <w:szCs w:val="24"/>
        </w:rPr>
        <w:t>izmjena i dopuna Programa građenja komunalne infrastrukture Grada Zagreba u 2026. i Prijedlog izmjena i dopuna Programa održavanja javnih prometnih površina, građevina i uređaja javne namjene, javne rasvjete te izvanrednog održavanja nerazvrstanih cesta Grada Zagreba u 2026.</w:t>
      </w:r>
    </w:p>
    <w:p w:rsidR="004D528B" w:rsidRPr="004D528B" w:rsidRDefault="004D528B" w:rsidP="004D528B">
      <w:pPr>
        <w:spacing w:line="240" w:lineRule="auto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  <w:rPr>
          <w:szCs w:val="24"/>
        </w:rPr>
      </w:pPr>
      <w:r w:rsidRPr="004D528B">
        <w:rPr>
          <w:szCs w:val="24"/>
        </w:rPr>
        <w:t>KLASA: 024-08/26-003/1671</w:t>
      </w:r>
    </w:p>
    <w:p w:rsidR="004D528B" w:rsidRPr="004D528B" w:rsidRDefault="004D528B" w:rsidP="004D528B">
      <w:pPr>
        <w:spacing w:line="240" w:lineRule="auto"/>
        <w:jc w:val="both"/>
        <w:rPr>
          <w:szCs w:val="24"/>
        </w:rPr>
      </w:pPr>
      <w:r w:rsidRPr="004D528B">
        <w:rPr>
          <w:szCs w:val="24"/>
        </w:rPr>
        <w:t>URBROJ: 251-13-11-5/012-26-4</w:t>
      </w:r>
    </w:p>
    <w:p w:rsidR="004D528B" w:rsidRPr="004D528B" w:rsidRDefault="004D528B" w:rsidP="004D528B">
      <w:pPr>
        <w:spacing w:line="240" w:lineRule="auto"/>
        <w:jc w:val="both"/>
        <w:rPr>
          <w:szCs w:val="24"/>
        </w:rPr>
      </w:pPr>
      <w:r w:rsidRPr="004D528B">
        <w:rPr>
          <w:szCs w:val="24"/>
        </w:rPr>
        <w:t>Zagreb, 4. kolovoz 2026.</w:t>
      </w: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jc w:val="both"/>
      </w:pP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PREDSJEDNIK VIJEĆA</w:t>
      </w: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MJESNOG ODBORA KOZARI PUTEVI</w:t>
      </w:r>
    </w:p>
    <w:p w:rsidR="004D528B" w:rsidRPr="004D528B" w:rsidRDefault="004D528B" w:rsidP="004D528B">
      <w:pPr>
        <w:spacing w:line="240" w:lineRule="auto"/>
        <w:ind w:left="4248"/>
        <w:jc w:val="center"/>
      </w:pPr>
    </w:p>
    <w:p w:rsidR="004D528B" w:rsidRPr="004D528B" w:rsidRDefault="004D528B" w:rsidP="004D528B">
      <w:pPr>
        <w:spacing w:line="240" w:lineRule="auto"/>
        <w:ind w:left="4248"/>
        <w:jc w:val="center"/>
      </w:pPr>
      <w:r w:rsidRPr="004D528B">
        <w:t>Filip Knežević</w:t>
      </w:r>
    </w:p>
    <w:p w:rsidR="004D528B" w:rsidRPr="004D528B" w:rsidRDefault="004D528B" w:rsidP="004D528B">
      <w:pPr>
        <w:spacing w:line="240" w:lineRule="auto"/>
      </w:pPr>
    </w:p>
    <w:p w:rsidR="004D528B" w:rsidRPr="004D528B" w:rsidRDefault="004D528B" w:rsidP="004D528B">
      <w:pPr>
        <w:spacing w:line="240" w:lineRule="auto"/>
        <w:ind w:right="2358"/>
        <w:jc w:val="both"/>
        <w:rPr>
          <w:u w:val="single"/>
        </w:rPr>
      </w:pPr>
    </w:p>
    <w:sectPr w:rsidR="004D528B" w:rsidRPr="004D528B" w:rsidSect="004D5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16CD5"/>
    <w:multiLevelType w:val="hybridMultilevel"/>
    <w:tmpl w:val="4C5482BA"/>
    <w:lvl w:ilvl="0" w:tplc="C284C4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E02CB"/>
    <w:multiLevelType w:val="multilevel"/>
    <w:tmpl w:val="8EDA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646B27"/>
    <w:multiLevelType w:val="hybridMultilevel"/>
    <w:tmpl w:val="4C5482BA"/>
    <w:lvl w:ilvl="0" w:tplc="C284C4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8B"/>
    <w:rsid w:val="004D528B"/>
    <w:rsid w:val="006535CC"/>
    <w:rsid w:val="00CE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5A94A"/>
  <w15:chartTrackingRefBased/>
  <w15:docId w15:val="{5D4C77AE-73A1-4F59-A4A9-5D7E35B2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D5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D528B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2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1142</Words>
  <Characters>6514</Characters>
  <Application>Microsoft Office Word</Application>
  <DocSecurity>0</DocSecurity>
  <Lines>54</Lines>
  <Paragraphs>15</Paragraphs>
  <ScaleCrop>false</ScaleCrop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2026-10-05T11:15:00Z</dcterms:created>
  <dcterms:modified xsi:type="dcterms:W3CDTF">2026-10-05T11:19:00Z</dcterms:modified>
</cp:coreProperties>
</file>