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7557BB" w:rsidP="00B954AB">
      <w:pPr>
        <w:jc w:val="center"/>
        <w:rPr>
          <w:b/>
        </w:rPr>
      </w:pPr>
      <w:r>
        <w:rPr>
          <w:b/>
        </w:rPr>
        <w:t>11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DF18AF">
        <w:rPr>
          <w:b/>
        </w:rPr>
        <w:t>eća Mjesnog odbora Donja Dubrava</w:t>
      </w:r>
    </w:p>
    <w:p w:rsidR="00B954AB" w:rsidRDefault="007557BB" w:rsidP="00B954AB">
      <w:pPr>
        <w:jc w:val="center"/>
        <w:rPr>
          <w:b/>
        </w:rPr>
      </w:pPr>
      <w:r>
        <w:rPr>
          <w:b/>
        </w:rPr>
        <w:t>održane 22</w:t>
      </w:r>
      <w:r w:rsidR="00987263">
        <w:rPr>
          <w:b/>
        </w:rPr>
        <w:t xml:space="preserve">. </w:t>
      </w:r>
      <w:r>
        <w:rPr>
          <w:b/>
        </w:rPr>
        <w:t>travnja 2026</w:t>
      </w:r>
      <w:r w:rsidR="00B954AB">
        <w:rPr>
          <w:b/>
        </w:rPr>
        <w:t xml:space="preserve">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 xml:space="preserve">u </w:t>
      </w:r>
      <w:r w:rsidR="00753546">
        <w:rPr>
          <w:b/>
        </w:rPr>
        <w:t>objektu</w:t>
      </w:r>
      <w:r w:rsidR="00A571AE">
        <w:rPr>
          <w:b/>
        </w:rPr>
        <w:t xml:space="preserve"> </w:t>
      </w:r>
      <w:r>
        <w:rPr>
          <w:b/>
        </w:rPr>
        <w:t>mjesne s</w:t>
      </w:r>
      <w:r w:rsidR="006124B1">
        <w:rPr>
          <w:b/>
        </w:rPr>
        <w:t>amouprave</w:t>
      </w:r>
      <w:r w:rsidR="00DF18AF">
        <w:rPr>
          <w:b/>
        </w:rPr>
        <w:t xml:space="preserve"> „Ivan Mažuranić“, Vrpoljska 10</w:t>
      </w:r>
      <w:r>
        <w:rPr>
          <w:b/>
        </w:rPr>
        <w:t xml:space="preserve">, </w:t>
      </w:r>
    </w:p>
    <w:p w:rsidR="00B954AB" w:rsidRDefault="009F5B72" w:rsidP="00B954AB">
      <w:pPr>
        <w:jc w:val="center"/>
        <w:rPr>
          <w:b/>
        </w:rPr>
      </w:pPr>
      <w:r>
        <w:rPr>
          <w:b/>
        </w:rPr>
        <w:t>s početkom u 18:</w:t>
      </w:r>
      <w:r w:rsidR="00DF18AF">
        <w:rPr>
          <w:b/>
        </w:rPr>
        <w:t>0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Pr="00F2765C" w:rsidRDefault="0029017E" w:rsidP="0029017E">
      <w:pPr>
        <w:jc w:val="both"/>
        <w:rPr>
          <w:b/>
        </w:rPr>
      </w:pPr>
      <w:r w:rsidRPr="00F2765C">
        <w:rPr>
          <w:b/>
        </w:rPr>
        <w:t>NAZOČNI ČLANOVI VIJEĆA:</w:t>
      </w:r>
    </w:p>
    <w:p w:rsidR="00D14101" w:rsidRPr="00F2765C" w:rsidRDefault="004B7295" w:rsidP="00D14101">
      <w:pPr>
        <w:jc w:val="both"/>
      </w:pPr>
      <w:r w:rsidRPr="00F2765C">
        <w:t>Darije</w:t>
      </w:r>
      <w:r w:rsidR="009F5B72">
        <w:t>n</w:t>
      </w:r>
      <w:r>
        <w:t xml:space="preserve"> Belec, </w:t>
      </w:r>
      <w:r w:rsidR="00987263" w:rsidRPr="00F2765C">
        <w:t xml:space="preserve">Hrvoje Gelo, </w:t>
      </w:r>
      <w:r w:rsidR="00F2765C" w:rsidRPr="00F2765C">
        <w:t xml:space="preserve">Albina Höenig, </w:t>
      </w:r>
      <w:r w:rsidR="00987263" w:rsidRPr="00F2765C">
        <w:t>Branko Požgajec</w:t>
      </w:r>
      <w:r w:rsidR="00F2765C" w:rsidRPr="00F2765C">
        <w:t>, Davorka Sunara</w:t>
      </w:r>
      <w:r>
        <w:t>,</w:t>
      </w:r>
      <w:r w:rsidRPr="004B7295">
        <w:t xml:space="preserve"> </w:t>
      </w:r>
      <w:r w:rsidRPr="00F2765C">
        <w:t>Dorotea Šafranić</w:t>
      </w:r>
      <w:r w:rsidR="00D14101" w:rsidRPr="00F2765C">
        <w:t xml:space="preserve"> i Marina Šimun.</w:t>
      </w:r>
    </w:p>
    <w:p w:rsidR="0029017E" w:rsidRPr="00F048F6" w:rsidRDefault="0029017E" w:rsidP="0029017E">
      <w:pPr>
        <w:jc w:val="both"/>
        <w:rPr>
          <w:color w:val="FF0000"/>
        </w:rPr>
      </w:pPr>
    </w:p>
    <w:p w:rsidR="0029017E" w:rsidRPr="004B7295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4B7295">
        <w:rPr>
          <w:b/>
          <w:lang w:eastAsia="hr-HR"/>
        </w:rPr>
        <w:t>/</w:t>
      </w:r>
    </w:p>
    <w:p w:rsidR="00D14101" w:rsidRDefault="00D14101" w:rsidP="0029017E">
      <w:pPr>
        <w:jc w:val="both"/>
      </w:pPr>
    </w:p>
    <w:p w:rsidR="007262DB" w:rsidRPr="009F5B72" w:rsidRDefault="00987263" w:rsidP="007262DB">
      <w:r>
        <w:rPr>
          <w:b/>
        </w:rPr>
        <w:t xml:space="preserve">OSTALI NAZOČNI: </w:t>
      </w:r>
      <w:r w:rsidR="009F5B72" w:rsidRPr="009F5B72">
        <w:t>gospodin Thomas i gospođa Mirjana Bosanac</w:t>
      </w:r>
      <w:r w:rsidR="009F5B72">
        <w:t>.</w:t>
      </w:r>
      <w:r w:rsidR="009F5B72" w:rsidRPr="009F5B72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D14101">
        <w:t xml:space="preserve"> Marina Šimun,</w:t>
      </w:r>
      <w:r>
        <w:t xml:space="preserve"> predsjedni</w:t>
      </w:r>
      <w:r w:rsidR="00D14101">
        <w:t>ca</w:t>
      </w:r>
      <w:r>
        <w:t xml:space="preserve">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F2765C">
        <w:t>Marina Šimun</w:t>
      </w:r>
      <w:r w:rsidR="00AC1341">
        <w:t>.</w:t>
      </w: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932987">
        <w:t>dni</w:t>
      </w:r>
      <w:r w:rsidR="007262DB">
        <w:t xml:space="preserve">ca </w:t>
      </w:r>
      <w:r w:rsidR="007262DB" w:rsidRPr="00F2765C">
        <w:t xml:space="preserve">konstatira da je </w:t>
      </w:r>
      <w:r w:rsidR="004B7295">
        <w:t>nazočno 7</w:t>
      </w:r>
      <w:r w:rsidR="0029017E" w:rsidRPr="00F2765C">
        <w:t xml:space="preserve"> od ukupno </w:t>
      </w:r>
      <w:r w:rsidR="00D14101" w:rsidRPr="00F2765C">
        <w:t>7</w:t>
      </w:r>
      <w:r w:rsidRPr="00F2765C">
        <w:t xml:space="preserve"> članova Vijeć</w:t>
      </w:r>
      <w:r>
        <w:t>a, što znači da Vijeće može prav</w:t>
      </w:r>
      <w:r w:rsidR="004B7295">
        <w:t>ovaljano odlučivati, te otvara 11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621FA5">
        <w:t>redsjednica</w:t>
      </w:r>
      <w:r w:rsidR="0029017E">
        <w:t xml:space="preserve"> Vijeća daje Z</w:t>
      </w:r>
      <w:r w:rsidR="001048C6">
        <w:t>apisnik 10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7262DB">
        <w:t>ijeće</w:t>
      </w:r>
      <w:r w:rsidR="007262DB" w:rsidRPr="009526B8">
        <w:rPr>
          <w:i/>
        </w:rPr>
        <w:t xml:space="preserve"> </w:t>
      </w:r>
      <w:r w:rsidR="009526B8" w:rsidRPr="009526B8">
        <w:rPr>
          <w:i/>
        </w:rPr>
        <w:t>jednoglasno</w:t>
      </w:r>
      <w:r w:rsidR="009526B8">
        <w:t xml:space="preserve"> </w:t>
      </w:r>
      <w:r w:rsidR="007262DB">
        <w:t>prihvaća tek</w:t>
      </w:r>
      <w:r w:rsidR="001048C6">
        <w:t>st Zapisnika 10</w:t>
      </w:r>
      <w:r>
        <w:t xml:space="preserve">. sjednice Vijeća, </w:t>
      </w:r>
      <w:r w:rsidRPr="009526B8">
        <w:rPr>
          <w:i/>
        </w:rPr>
        <w:t xml:space="preserve">bez </w:t>
      </w:r>
      <w:r w:rsidR="0077670D" w:rsidRPr="009526B8">
        <w:rPr>
          <w:i/>
        </w:rPr>
        <w:t>izmjena</w:t>
      </w:r>
      <w:r w:rsidR="0077670D">
        <w:t>.</w:t>
      </w:r>
    </w:p>
    <w:p w:rsidR="00597144" w:rsidRPr="00F2765C" w:rsidRDefault="00597144" w:rsidP="00AC638D">
      <w:pPr>
        <w:spacing w:line="276" w:lineRule="auto"/>
        <w:jc w:val="both"/>
      </w:pPr>
    </w:p>
    <w:p w:rsidR="00EE68FD" w:rsidRDefault="00EE68FD" w:rsidP="00EE68FD">
      <w:pPr>
        <w:jc w:val="both"/>
      </w:pPr>
      <w:r>
        <w:t>Nastavno na su</w:t>
      </w:r>
      <w:r w:rsidR="009526B8">
        <w:t>gestiju vijećnika</w:t>
      </w:r>
      <w:r>
        <w:t xml:space="preserve"> Hrvoja Gela</w:t>
      </w:r>
      <w:r w:rsidR="009526B8">
        <w:t>, iz dnevnoga reda izbacuje</w:t>
      </w:r>
      <w:r>
        <w:t xml:space="preserve"> se točka 2., obzirom </w:t>
      </w:r>
      <w:r w:rsidR="009526B8">
        <w:t xml:space="preserve">da </w:t>
      </w:r>
      <w:r>
        <w:t xml:space="preserve">Berečka ulica ne pripada u MO Donja Dubrava, te se predlaže da se ista točka razmotri na prvoj sljedećoj sjednici VMO </w:t>
      </w:r>
      <w:r w:rsidR="009526B8">
        <w:t>„</w:t>
      </w:r>
      <w:r>
        <w:t>Ivan Mažuranić</w:t>
      </w:r>
      <w:r w:rsidR="009526B8">
        <w:t xml:space="preserve">“. Slijedom </w:t>
      </w:r>
      <w:r>
        <w:t>navedeno</w:t>
      </w:r>
      <w:r w:rsidR="009526B8">
        <w:t>ga</w:t>
      </w:r>
      <w:r>
        <w:t xml:space="preserve">, </w:t>
      </w:r>
    </w:p>
    <w:p w:rsidR="00EE68FD" w:rsidRDefault="00EE68FD" w:rsidP="00EE68FD"/>
    <w:p w:rsidR="00B954AB" w:rsidRDefault="00EE68FD" w:rsidP="00AC638D">
      <w:pPr>
        <w:spacing w:line="276" w:lineRule="auto"/>
        <w:jc w:val="both"/>
      </w:pPr>
      <w:r>
        <w:t>n</w:t>
      </w:r>
      <w:r w:rsidR="0029017E">
        <w:t>a prijedlog p</w:t>
      </w:r>
      <w:r w:rsidR="0077670D">
        <w:t>redsjedni</w:t>
      </w:r>
      <w:r w:rsidR="007C76B6">
        <w:t>ce</w:t>
      </w:r>
      <w:r w:rsidR="00AC638D">
        <w:t xml:space="preserve"> Vijeće jednoglasno utvrđuje</w:t>
      </w:r>
    </w:p>
    <w:p w:rsidR="003F4BAC" w:rsidRDefault="003F4BAC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3126F" w:rsidRDefault="0043126F" w:rsidP="0043126F">
      <w:pPr>
        <w:pStyle w:val="Odlomakpopisa"/>
        <w:numPr>
          <w:ilvl w:val="0"/>
          <w:numId w:val="1"/>
        </w:numPr>
        <w:jc w:val="both"/>
        <w:rPr>
          <w:color w:val="000000"/>
          <w:szCs w:val="24"/>
        </w:rPr>
      </w:pPr>
      <w:r w:rsidRPr="007F27C7">
        <w:rPr>
          <w:color w:val="000000"/>
          <w:szCs w:val="24"/>
        </w:rPr>
        <w:t xml:space="preserve">Utvrđivanje prijedloga prioriteta gradnje komunalne infrastrukture u Mjesnom odboru  Donja Dubrava za Plan komunalnih aktivnosti Gradske četvrti Donja Dubrava za 2027. – </w:t>
      </w:r>
      <w:r w:rsidRPr="007F27C7">
        <w:rPr>
          <w:i/>
          <w:color w:val="000000"/>
          <w:szCs w:val="24"/>
        </w:rPr>
        <w:t>donošenje zaključka</w:t>
      </w:r>
      <w:r w:rsidRPr="007F27C7">
        <w:rPr>
          <w:color w:val="000000"/>
          <w:szCs w:val="24"/>
        </w:rPr>
        <w:t>;</w:t>
      </w:r>
    </w:p>
    <w:p w:rsidR="0043126F" w:rsidRDefault="0043126F" w:rsidP="0043126F">
      <w:pPr>
        <w:pStyle w:val="Odlomakpopisa"/>
        <w:numPr>
          <w:ilvl w:val="0"/>
          <w:numId w:val="1"/>
        </w:numPr>
        <w:jc w:val="both"/>
        <w:rPr>
          <w:color w:val="000000"/>
          <w:szCs w:val="24"/>
        </w:rPr>
      </w:pPr>
      <w:r w:rsidRPr="008831AF">
        <w:rPr>
          <w:color w:val="000000"/>
          <w:szCs w:val="24"/>
        </w:rPr>
        <w:t xml:space="preserve">Zaključak o prijedlogu uvođenja prometnog uspornika u Kanarinskoj ulici kod k.br. 64 - </w:t>
      </w:r>
      <w:r w:rsidRPr="007F27C7">
        <w:rPr>
          <w:i/>
          <w:color w:val="000000"/>
          <w:szCs w:val="24"/>
        </w:rPr>
        <w:t>donošenje zaključka</w:t>
      </w:r>
      <w:r w:rsidRPr="007F27C7">
        <w:rPr>
          <w:color w:val="000000"/>
          <w:szCs w:val="24"/>
        </w:rPr>
        <w:t>;</w:t>
      </w:r>
    </w:p>
    <w:p w:rsidR="0043126F" w:rsidRPr="008831AF" w:rsidRDefault="0043126F" w:rsidP="0043126F">
      <w:pPr>
        <w:pStyle w:val="Odlomakpopisa"/>
        <w:numPr>
          <w:ilvl w:val="0"/>
          <w:numId w:val="1"/>
        </w:numPr>
        <w:jc w:val="both"/>
        <w:rPr>
          <w:color w:val="000000"/>
          <w:szCs w:val="24"/>
        </w:rPr>
      </w:pPr>
      <w:r w:rsidRPr="008831AF">
        <w:rPr>
          <w:color w:val="000000"/>
          <w:szCs w:val="24"/>
        </w:rPr>
        <w:t xml:space="preserve">Zaključak o rješavanju problema regulacije rasvjete /lampe/ na dječjem igralištu u  ulici </w:t>
      </w:r>
      <w:r w:rsidR="00D8505B">
        <w:rPr>
          <w:color w:val="000000"/>
          <w:szCs w:val="24"/>
        </w:rPr>
        <w:t xml:space="preserve">I. </w:t>
      </w:r>
      <w:r w:rsidRPr="008831AF">
        <w:rPr>
          <w:color w:val="000000"/>
          <w:szCs w:val="24"/>
        </w:rPr>
        <w:t xml:space="preserve">Štefanovečki zavoj - </w:t>
      </w:r>
      <w:r w:rsidRPr="008831AF">
        <w:rPr>
          <w:i/>
          <w:color w:val="000000"/>
          <w:szCs w:val="24"/>
        </w:rPr>
        <w:t>donošenje zaključka</w:t>
      </w:r>
      <w:r w:rsidRPr="008831AF">
        <w:rPr>
          <w:color w:val="000000"/>
          <w:szCs w:val="24"/>
        </w:rPr>
        <w:t>;</w:t>
      </w:r>
    </w:p>
    <w:p w:rsidR="0043126F" w:rsidRDefault="0043126F" w:rsidP="0043126F">
      <w:pPr>
        <w:pStyle w:val="Odlomakpopisa"/>
        <w:numPr>
          <w:ilvl w:val="0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Zaključak o prijedlogu uklanjanja kontejnera za krupni otpad u ulici </w:t>
      </w:r>
      <w:r w:rsidR="00D8505B">
        <w:rPr>
          <w:color w:val="000000"/>
          <w:szCs w:val="24"/>
        </w:rPr>
        <w:t>I</w:t>
      </w:r>
      <w:r>
        <w:rPr>
          <w:color w:val="000000"/>
          <w:szCs w:val="24"/>
        </w:rPr>
        <w:t>. Štefanovečki zavoj -</w:t>
      </w:r>
      <w:r w:rsidRPr="008831AF">
        <w:rPr>
          <w:i/>
          <w:color w:val="000000"/>
          <w:szCs w:val="24"/>
        </w:rPr>
        <w:t xml:space="preserve"> </w:t>
      </w:r>
      <w:r w:rsidRPr="007F27C7">
        <w:rPr>
          <w:i/>
          <w:color w:val="000000"/>
          <w:szCs w:val="24"/>
        </w:rPr>
        <w:t>donošenje zaključka</w:t>
      </w:r>
      <w:r w:rsidRPr="007F27C7">
        <w:rPr>
          <w:color w:val="000000"/>
          <w:szCs w:val="24"/>
        </w:rPr>
        <w:t>;</w:t>
      </w:r>
    </w:p>
    <w:p w:rsidR="0043126F" w:rsidRPr="008831AF" w:rsidRDefault="0043126F" w:rsidP="0043126F">
      <w:pPr>
        <w:pStyle w:val="Odlomakpopisa"/>
        <w:numPr>
          <w:ilvl w:val="0"/>
          <w:numId w:val="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Zaključak o sanaciji dječjeg igrališta u ulici </w:t>
      </w:r>
      <w:r w:rsidR="00D8505B">
        <w:rPr>
          <w:color w:val="000000"/>
          <w:szCs w:val="24"/>
        </w:rPr>
        <w:t>I</w:t>
      </w:r>
      <w:r>
        <w:rPr>
          <w:color w:val="000000"/>
          <w:szCs w:val="24"/>
        </w:rPr>
        <w:t xml:space="preserve">. Štefanovečki zavoj - </w:t>
      </w:r>
      <w:r w:rsidRPr="007F27C7">
        <w:rPr>
          <w:i/>
          <w:color w:val="000000"/>
          <w:szCs w:val="24"/>
        </w:rPr>
        <w:t>donošenje zaključka</w:t>
      </w:r>
      <w:r w:rsidRPr="007F27C7">
        <w:rPr>
          <w:color w:val="000000"/>
          <w:szCs w:val="24"/>
        </w:rPr>
        <w:t>;</w:t>
      </w:r>
    </w:p>
    <w:p w:rsidR="0043126F" w:rsidRPr="007F27C7" w:rsidRDefault="0043126F" w:rsidP="0043126F">
      <w:pPr>
        <w:pStyle w:val="Odlomakpopisa"/>
        <w:numPr>
          <w:ilvl w:val="0"/>
          <w:numId w:val="1"/>
        </w:numPr>
        <w:jc w:val="both"/>
        <w:rPr>
          <w:szCs w:val="24"/>
          <w:lang w:eastAsia="hr-HR"/>
        </w:rPr>
      </w:pPr>
      <w:r w:rsidRPr="007F27C7">
        <w:rPr>
          <w:szCs w:val="24"/>
          <w:lang w:eastAsia="hr-HR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F673EA" w:rsidRPr="00F72492" w:rsidRDefault="00F673EA" w:rsidP="00CB4399">
            <w:pPr>
              <w:spacing w:line="276" w:lineRule="auto"/>
              <w:jc w:val="both"/>
            </w:pPr>
          </w:p>
        </w:tc>
      </w:tr>
    </w:tbl>
    <w:p w:rsidR="00C51BD8" w:rsidRPr="00C51BD8" w:rsidRDefault="00B954AB" w:rsidP="00C51BD8">
      <w:pPr>
        <w:jc w:val="both"/>
        <w:rPr>
          <w:color w:val="000000"/>
          <w:szCs w:val="24"/>
        </w:rPr>
      </w:pPr>
      <w:r w:rsidRPr="00C51BD8">
        <w:rPr>
          <w:b/>
        </w:rPr>
        <w:lastRenderedPageBreak/>
        <w:t>Ad</w:t>
      </w:r>
      <w:r w:rsidR="000D0A19" w:rsidRPr="00C51BD8">
        <w:rPr>
          <w:b/>
        </w:rPr>
        <w:t xml:space="preserve"> </w:t>
      </w:r>
      <w:r w:rsidRPr="00C51BD8">
        <w:rPr>
          <w:b/>
        </w:rPr>
        <w:t xml:space="preserve">1. </w:t>
      </w:r>
      <w:r w:rsidR="00C51BD8" w:rsidRPr="00C51BD8">
        <w:rPr>
          <w:color w:val="000000"/>
          <w:szCs w:val="24"/>
        </w:rPr>
        <w:t xml:space="preserve">Utvrđivanje prijedloga prioriteta gradnje komunalne infrastrukture u Mjesnom odboru  Donja Dubrava za Plan komunalnih aktivnosti Gradske četvrti Donja Dubrava za 2027. – </w:t>
      </w:r>
      <w:r w:rsidR="00C51BD8" w:rsidRPr="00C51BD8">
        <w:rPr>
          <w:i/>
          <w:color w:val="000000"/>
          <w:szCs w:val="24"/>
        </w:rPr>
        <w:t>donošenje zaključka</w:t>
      </w:r>
      <w:r w:rsidR="00C51BD8">
        <w:rPr>
          <w:color w:val="000000"/>
          <w:szCs w:val="24"/>
        </w:rPr>
        <w:t>.</w:t>
      </w:r>
    </w:p>
    <w:p w:rsidR="00D822B5" w:rsidRPr="00D822B5" w:rsidRDefault="00D822B5" w:rsidP="00B912D2">
      <w:pPr>
        <w:suppressAutoHyphens w:val="0"/>
        <w:spacing w:line="240" w:lineRule="auto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C214DA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C51BD8" w:rsidRPr="00F2765C" w:rsidRDefault="00B954AB" w:rsidP="00C51BD8">
      <w:pPr>
        <w:jc w:val="both"/>
      </w:pPr>
      <w:r>
        <w:t xml:space="preserve">U raspravi sudjeluju: </w:t>
      </w:r>
      <w:r w:rsidR="00C51BD8" w:rsidRPr="00F2765C">
        <w:t>Darije</w:t>
      </w:r>
      <w:r w:rsidR="009F5B72">
        <w:t>n</w:t>
      </w:r>
      <w:r w:rsidR="00C51BD8">
        <w:t xml:space="preserve"> Belec, </w:t>
      </w:r>
      <w:r w:rsidR="00C51BD8" w:rsidRPr="00F2765C">
        <w:t>Hrvoje Gelo, Albina Höenig, Branko Požgajec, Davorka Sunara</w:t>
      </w:r>
      <w:r w:rsidR="00C51BD8">
        <w:t>,</w:t>
      </w:r>
      <w:r w:rsidR="00C51BD8" w:rsidRPr="004B7295">
        <w:t xml:space="preserve"> </w:t>
      </w:r>
      <w:r w:rsidR="00C51BD8" w:rsidRPr="00F2765C">
        <w:t>Dorotea Šafranić i Marina Šimun.</w:t>
      </w:r>
    </w:p>
    <w:p w:rsidR="00B954AB" w:rsidRDefault="00B954AB" w:rsidP="00B954AB">
      <w:pPr>
        <w:jc w:val="both"/>
      </w:pPr>
    </w:p>
    <w:p w:rsidR="00A3251F" w:rsidRDefault="00A3251F" w:rsidP="00A3251F">
      <w:pPr>
        <w:jc w:val="both"/>
      </w:pPr>
      <w:r>
        <w:t>Vijeće jednoglasno donosi</w:t>
      </w:r>
    </w:p>
    <w:p w:rsidR="00A3251F" w:rsidRDefault="00A3251F" w:rsidP="00A3251F">
      <w:pPr>
        <w:jc w:val="both"/>
      </w:pPr>
    </w:p>
    <w:p w:rsidR="00250710" w:rsidRPr="00C51BD8" w:rsidRDefault="00A3251F" w:rsidP="00A3251F">
      <w:pPr>
        <w:jc w:val="both"/>
        <w:rPr>
          <w:b/>
        </w:rPr>
      </w:pPr>
      <w:r w:rsidRPr="00C51BD8">
        <w:rPr>
          <w:b/>
        </w:rPr>
        <w:t>ZAKLJUČAK o</w:t>
      </w:r>
      <w:r w:rsidRPr="00C51BD8">
        <w:rPr>
          <w:b/>
          <w:szCs w:val="24"/>
        </w:rPr>
        <w:t xml:space="preserve"> </w:t>
      </w:r>
      <w:r w:rsidR="00C51BD8" w:rsidRPr="00C51BD8">
        <w:rPr>
          <w:b/>
          <w:color w:val="000000"/>
          <w:szCs w:val="24"/>
        </w:rPr>
        <w:t>utvrđivanju prijedloga prioriteta gradnje komunalne infrastrukture u Mjesnom odboru  Donja Dubrava za Plan komunalnih aktivnosti Gradske četvrti Donja Dubrava za 2027.</w:t>
      </w:r>
    </w:p>
    <w:p w:rsidR="00A3251F" w:rsidRDefault="00A3251F" w:rsidP="00A3251F">
      <w:pPr>
        <w:jc w:val="both"/>
      </w:pPr>
      <w:r>
        <w:t>(Zaključak se prilaže ovom Zapisniku i njegov je sastavni dio.)</w:t>
      </w:r>
    </w:p>
    <w:p w:rsidR="00A3251F" w:rsidRDefault="00A3251F" w:rsidP="00A3251F">
      <w:pPr>
        <w:jc w:val="both"/>
      </w:pPr>
    </w:p>
    <w:p w:rsidR="00250710" w:rsidRDefault="00250710" w:rsidP="00B954AB">
      <w:pPr>
        <w:jc w:val="both"/>
      </w:pPr>
    </w:p>
    <w:p w:rsidR="00F77F42" w:rsidRPr="005F0873" w:rsidRDefault="00F77F42" w:rsidP="00B954AB">
      <w:pPr>
        <w:jc w:val="both"/>
        <w:rPr>
          <w:b/>
        </w:rPr>
      </w:pPr>
    </w:p>
    <w:p w:rsidR="00C51BD8" w:rsidRDefault="00B954AB" w:rsidP="00C51BD8">
      <w:pPr>
        <w:jc w:val="both"/>
        <w:rPr>
          <w:color w:val="000000"/>
          <w:szCs w:val="24"/>
        </w:rPr>
      </w:pPr>
      <w:r w:rsidRPr="00C51BD8">
        <w:rPr>
          <w:b/>
        </w:rPr>
        <w:t>Ad</w:t>
      </w:r>
      <w:r w:rsidR="000D0A19" w:rsidRPr="00C51BD8">
        <w:rPr>
          <w:b/>
        </w:rPr>
        <w:t xml:space="preserve"> </w:t>
      </w:r>
      <w:r w:rsidRPr="00C51BD8">
        <w:rPr>
          <w:b/>
        </w:rPr>
        <w:t xml:space="preserve">2. </w:t>
      </w:r>
      <w:r w:rsidR="00C51BD8" w:rsidRPr="00C51BD8">
        <w:rPr>
          <w:color w:val="000000"/>
          <w:szCs w:val="24"/>
        </w:rPr>
        <w:t xml:space="preserve">Zaključak o prijedlogu uvođenja prometnog uspornika u Kanarinskoj ulici kod k.br. 64 - </w:t>
      </w:r>
      <w:r w:rsidR="00C51BD8" w:rsidRPr="00C51BD8">
        <w:rPr>
          <w:i/>
          <w:color w:val="000000"/>
          <w:szCs w:val="24"/>
        </w:rPr>
        <w:t>donošenje zaključka</w:t>
      </w:r>
      <w:r w:rsidR="00C51BD8">
        <w:rPr>
          <w:color w:val="000000"/>
          <w:szCs w:val="24"/>
        </w:rPr>
        <w:t>.</w:t>
      </w:r>
    </w:p>
    <w:p w:rsidR="00C51BD8" w:rsidRPr="00C51BD8" w:rsidRDefault="00C51BD8" w:rsidP="00C51BD8">
      <w:pPr>
        <w:jc w:val="both"/>
        <w:rPr>
          <w:color w:val="000000"/>
          <w:szCs w:val="24"/>
        </w:rPr>
      </w:pPr>
    </w:p>
    <w:p w:rsidR="00BC664A" w:rsidRDefault="00BC664A" w:rsidP="00613455">
      <w:pPr>
        <w:spacing w:after="160" w:line="252" w:lineRule="auto"/>
        <w:jc w:val="both"/>
      </w:pPr>
      <w:r>
        <w:t>Uvodno obrazloženje iznosi predsjednica Vijeća.</w:t>
      </w:r>
    </w:p>
    <w:p w:rsidR="00F77F42" w:rsidRPr="00F2765C" w:rsidRDefault="00F77F42" w:rsidP="00F77F42">
      <w:pPr>
        <w:jc w:val="both"/>
      </w:pPr>
      <w:r>
        <w:t xml:space="preserve">U raspravi sudjeluju: </w:t>
      </w:r>
      <w:r w:rsidRPr="00F2765C">
        <w:t>Darije</w:t>
      </w:r>
      <w:r w:rsidR="004F1E0B">
        <w:t>n</w:t>
      </w:r>
      <w:r>
        <w:t xml:space="preserve"> Belec, </w:t>
      </w:r>
      <w:r w:rsidRPr="00F2765C">
        <w:t>Hrvoje Gelo, Albina Höenig, Branko Požgajec, Davorka Sunara</w:t>
      </w:r>
      <w:r>
        <w:t>,</w:t>
      </w:r>
      <w:r w:rsidRPr="004B7295">
        <w:t xml:space="preserve"> </w:t>
      </w:r>
      <w:r w:rsidRPr="00F2765C">
        <w:t>Dorotea Šafranić i Marina Šimun.</w:t>
      </w:r>
    </w:p>
    <w:p w:rsidR="00BC664A" w:rsidRDefault="00BC664A" w:rsidP="00BC664A">
      <w:pPr>
        <w:jc w:val="both"/>
      </w:pPr>
    </w:p>
    <w:p w:rsidR="00F77F42" w:rsidRDefault="00F77F42" w:rsidP="00F77F42">
      <w:pPr>
        <w:jc w:val="both"/>
      </w:pPr>
      <w:r>
        <w:t>Vijeće jednoglasno donosi</w:t>
      </w:r>
    </w:p>
    <w:p w:rsidR="00F673EA" w:rsidRDefault="00F673EA" w:rsidP="00B954AB">
      <w:pPr>
        <w:jc w:val="both"/>
      </w:pPr>
    </w:p>
    <w:p w:rsidR="00F77F42" w:rsidRDefault="00B954AB" w:rsidP="00B954AB">
      <w:pPr>
        <w:jc w:val="both"/>
        <w:rPr>
          <w:b/>
          <w:szCs w:val="24"/>
        </w:rPr>
      </w:pPr>
      <w:r w:rsidRPr="00A3251F">
        <w:rPr>
          <w:b/>
        </w:rPr>
        <w:t>ZAKLJUČAK</w:t>
      </w:r>
      <w:r w:rsidR="00E171EE" w:rsidRPr="00A3251F">
        <w:rPr>
          <w:b/>
        </w:rPr>
        <w:t xml:space="preserve"> </w:t>
      </w:r>
      <w:r w:rsidR="00E171EE" w:rsidRPr="00F77F42">
        <w:rPr>
          <w:b/>
        </w:rPr>
        <w:t>o</w:t>
      </w:r>
      <w:r w:rsidR="00F77F42" w:rsidRPr="00F77F42">
        <w:rPr>
          <w:b/>
          <w:color w:val="000000"/>
          <w:szCs w:val="24"/>
        </w:rPr>
        <w:t xml:space="preserve"> prijedlogu </w:t>
      </w:r>
      <w:r w:rsidR="006F3DC7">
        <w:rPr>
          <w:b/>
          <w:color w:val="000000"/>
          <w:szCs w:val="24"/>
        </w:rPr>
        <w:t>zamjene</w:t>
      </w:r>
      <w:r w:rsidR="00F77F42" w:rsidRPr="00F77F42">
        <w:rPr>
          <w:b/>
          <w:color w:val="000000"/>
          <w:szCs w:val="24"/>
        </w:rPr>
        <w:t xml:space="preserve"> prometnog uspornika u Kanarinskoj ulici kod k.br. 64</w:t>
      </w:r>
      <w:r w:rsidR="00A3251F" w:rsidRPr="00F77F42">
        <w:rPr>
          <w:b/>
          <w:szCs w:val="24"/>
        </w:rPr>
        <w:t>.</w:t>
      </w:r>
    </w:p>
    <w:p w:rsidR="00B954AB" w:rsidRDefault="007F3C7B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576F80" w:rsidRDefault="00576F80" w:rsidP="00B954AB">
      <w:pPr>
        <w:jc w:val="both"/>
      </w:pPr>
    </w:p>
    <w:p w:rsidR="005F09E2" w:rsidRPr="00540FC8" w:rsidRDefault="005F09E2" w:rsidP="00B954AB">
      <w:pPr>
        <w:jc w:val="both"/>
      </w:pPr>
    </w:p>
    <w:p w:rsidR="006645B1" w:rsidRDefault="00576F80" w:rsidP="006645B1">
      <w:pPr>
        <w:jc w:val="both"/>
        <w:rPr>
          <w:color w:val="000000"/>
          <w:szCs w:val="24"/>
        </w:rPr>
      </w:pPr>
      <w:r w:rsidRPr="006645B1">
        <w:rPr>
          <w:b/>
        </w:rPr>
        <w:t>Ad 3.</w:t>
      </w:r>
      <w:r w:rsidRPr="00540FC8">
        <w:t xml:space="preserve"> </w:t>
      </w:r>
      <w:r w:rsidR="006645B1" w:rsidRPr="006645B1">
        <w:rPr>
          <w:color w:val="000000"/>
          <w:szCs w:val="24"/>
        </w:rPr>
        <w:t xml:space="preserve">Zaključak o rješavanju problema regulacije rasvjete /lampe/ na dječjem igralištu u  ulici I. Štefanovečki zavoj - </w:t>
      </w:r>
      <w:r w:rsidR="006645B1" w:rsidRPr="006645B1">
        <w:rPr>
          <w:i/>
          <w:color w:val="000000"/>
          <w:szCs w:val="24"/>
        </w:rPr>
        <w:t>donošenje zaključka</w:t>
      </w:r>
      <w:r w:rsidR="006645B1">
        <w:rPr>
          <w:color w:val="000000"/>
          <w:szCs w:val="24"/>
        </w:rPr>
        <w:t>.</w:t>
      </w:r>
    </w:p>
    <w:p w:rsidR="006645B1" w:rsidRPr="006645B1" w:rsidRDefault="006645B1" w:rsidP="006645B1">
      <w:pPr>
        <w:jc w:val="both"/>
        <w:rPr>
          <w:color w:val="000000"/>
          <w:szCs w:val="24"/>
        </w:rPr>
      </w:pPr>
    </w:p>
    <w:p w:rsidR="00BC664A" w:rsidRDefault="00BC664A" w:rsidP="006645B1">
      <w:pPr>
        <w:jc w:val="both"/>
      </w:pPr>
      <w:r>
        <w:t>Uvodno obrazloženje iznosi predsjednica Vijeća.</w:t>
      </w:r>
    </w:p>
    <w:p w:rsidR="006645B1" w:rsidRDefault="006645B1" w:rsidP="006645B1">
      <w:pPr>
        <w:jc w:val="both"/>
      </w:pPr>
    </w:p>
    <w:p w:rsidR="004F1E0B" w:rsidRPr="00F2765C" w:rsidRDefault="004F1E0B" w:rsidP="004F1E0B">
      <w:pPr>
        <w:jc w:val="both"/>
      </w:pPr>
      <w:r>
        <w:t xml:space="preserve">U raspravi sudjeluju: </w:t>
      </w:r>
      <w:r w:rsidRPr="00F2765C">
        <w:t>Darije</w:t>
      </w:r>
      <w:r>
        <w:t xml:space="preserve">n Belec, </w:t>
      </w:r>
      <w:r w:rsidRPr="00F2765C">
        <w:t>Hrvoje Gelo, Albina Höenig, Branko Požgajec, Davorka Sunara</w:t>
      </w:r>
      <w:r>
        <w:t>,</w:t>
      </w:r>
      <w:r w:rsidRPr="004B7295">
        <w:t xml:space="preserve"> </w:t>
      </w:r>
      <w:r w:rsidRPr="00F2765C">
        <w:t>Dorotea Šafranić i Marina Šimun.</w:t>
      </w:r>
    </w:p>
    <w:p w:rsidR="00BC664A" w:rsidRDefault="00BC664A" w:rsidP="00BC664A">
      <w:pPr>
        <w:jc w:val="both"/>
      </w:pPr>
    </w:p>
    <w:p w:rsidR="003B5481" w:rsidRDefault="00BC664A" w:rsidP="00576F80">
      <w:pPr>
        <w:jc w:val="both"/>
      </w:pPr>
      <w:r>
        <w:t>Vijeće jednoglasno donosi</w:t>
      </w:r>
    </w:p>
    <w:p w:rsidR="0049286D" w:rsidRPr="00590815" w:rsidRDefault="0049286D" w:rsidP="00576F80">
      <w:pPr>
        <w:jc w:val="both"/>
      </w:pPr>
    </w:p>
    <w:p w:rsidR="005F09E2" w:rsidRPr="006645B1" w:rsidRDefault="00576F80" w:rsidP="00B954AB">
      <w:pPr>
        <w:jc w:val="both"/>
        <w:rPr>
          <w:b/>
          <w:szCs w:val="24"/>
        </w:rPr>
      </w:pPr>
      <w:r w:rsidRPr="006645B1">
        <w:rPr>
          <w:b/>
          <w:szCs w:val="24"/>
        </w:rPr>
        <w:t xml:space="preserve">ZAKLJUČAK </w:t>
      </w:r>
      <w:r w:rsidR="00597144" w:rsidRPr="006645B1">
        <w:rPr>
          <w:b/>
          <w:szCs w:val="24"/>
        </w:rPr>
        <w:t xml:space="preserve">o </w:t>
      </w:r>
      <w:r w:rsidR="006645B1" w:rsidRPr="006645B1">
        <w:rPr>
          <w:b/>
          <w:color w:val="000000"/>
          <w:szCs w:val="24"/>
        </w:rPr>
        <w:t>rješavanju problema regulacije rasvjete /lampe/ na dječjem igralištu u  ulici I. Štefanovečki zavoj</w:t>
      </w:r>
      <w:r w:rsidR="0049286D" w:rsidRPr="006645B1">
        <w:rPr>
          <w:b/>
          <w:color w:val="000000"/>
        </w:rPr>
        <w:t>.</w:t>
      </w:r>
    </w:p>
    <w:p w:rsidR="006645B1" w:rsidRPr="00613455" w:rsidRDefault="007F3C7B" w:rsidP="00B954AB">
      <w:pPr>
        <w:jc w:val="both"/>
      </w:pPr>
      <w:r>
        <w:t>(Zaključak se prilaže ovom Z</w:t>
      </w:r>
      <w:r w:rsidR="002A66BE">
        <w:t>apisniku i njegov je sastavni dio.)</w:t>
      </w:r>
    </w:p>
    <w:p w:rsidR="00264268" w:rsidRDefault="00264268" w:rsidP="00264268">
      <w:pPr>
        <w:jc w:val="both"/>
        <w:rPr>
          <w:i/>
          <w:color w:val="000000"/>
          <w:szCs w:val="24"/>
        </w:rPr>
      </w:pPr>
      <w:r w:rsidRPr="00264268">
        <w:rPr>
          <w:b/>
        </w:rPr>
        <w:lastRenderedPageBreak/>
        <w:t>Ad 4.</w:t>
      </w:r>
      <w:r w:rsidRPr="00540FC8">
        <w:t xml:space="preserve"> </w:t>
      </w:r>
      <w:r w:rsidR="006645B1">
        <w:rPr>
          <w:color w:val="000000"/>
          <w:szCs w:val="24"/>
        </w:rPr>
        <w:t>Zaključak o prijedlogu uklanjanja kontejnera za krupni otpad u ulici I. Štefanovečki zavoj -</w:t>
      </w:r>
      <w:r w:rsidR="006645B1" w:rsidRPr="008831AF">
        <w:rPr>
          <w:i/>
          <w:color w:val="000000"/>
          <w:szCs w:val="24"/>
        </w:rPr>
        <w:t xml:space="preserve"> </w:t>
      </w:r>
      <w:r w:rsidR="006645B1" w:rsidRPr="007F27C7">
        <w:rPr>
          <w:i/>
          <w:color w:val="000000"/>
          <w:szCs w:val="24"/>
        </w:rPr>
        <w:t>donošenje zaključka</w:t>
      </w:r>
      <w:r w:rsidR="006645B1">
        <w:rPr>
          <w:i/>
          <w:color w:val="000000"/>
          <w:szCs w:val="24"/>
        </w:rPr>
        <w:t>.</w:t>
      </w:r>
    </w:p>
    <w:p w:rsidR="006645B1" w:rsidRDefault="006645B1" w:rsidP="00264268">
      <w:pPr>
        <w:jc w:val="both"/>
      </w:pPr>
    </w:p>
    <w:p w:rsidR="006645B1" w:rsidRDefault="006645B1" w:rsidP="006645B1">
      <w:pPr>
        <w:jc w:val="both"/>
      </w:pPr>
      <w:r>
        <w:t>Uvodno obrazloženje iznosi predsjednica Vijeća.</w:t>
      </w:r>
    </w:p>
    <w:p w:rsidR="006645B1" w:rsidRDefault="006645B1" w:rsidP="006645B1">
      <w:pPr>
        <w:jc w:val="both"/>
      </w:pPr>
    </w:p>
    <w:p w:rsidR="004F1E0B" w:rsidRPr="00F2765C" w:rsidRDefault="004F1E0B" w:rsidP="004F1E0B">
      <w:pPr>
        <w:jc w:val="both"/>
      </w:pPr>
      <w:r>
        <w:t xml:space="preserve">U raspravi sudjeluju: </w:t>
      </w:r>
      <w:r w:rsidRPr="00F2765C">
        <w:t>Darije</w:t>
      </w:r>
      <w:r>
        <w:t xml:space="preserve">n Belec, </w:t>
      </w:r>
      <w:r w:rsidRPr="00F2765C">
        <w:t>Hrvoje Gelo, Albina Höenig, Branko Požgajec, Davorka Sunara</w:t>
      </w:r>
      <w:r>
        <w:t>,</w:t>
      </w:r>
      <w:r w:rsidRPr="004B7295">
        <w:t xml:space="preserve"> </w:t>
      </w:r>
      <w:r w:rsidRPr="00F2765C">
        <w:t>Dorotea Šafranić i Marina Šimun.</w:t>
      </w:r>
    </w:p>
    <w:p w:rsidR="006645B1" w:rsidRDefault="006645B1" w:rsidP="006645B1">
      <w:pPr>
        <w:jc w:val="both"/>
      </w:pPr>
    </w:p>
    <w:p w:rsidR="006645B1" w:rsidRDefault="006645B1" w:rsidP="006645B1">
      <w:pPr>
        <w:jc w:val="both"/>
      </w:pPr>
      <w:r>
        <w:t>Vijeće jednoglasno donosi</w:t>
      </w:r>
    </w:p>
    <w:p w:rsidR="00264268" w:rsidRPr="00590815" w:rsidRDefault="00264268" w:rsidP="00264268">
      <w:pPr>
        <w:jc w:val="both"/>
      </w:pPr>
    </w:p>
    <w:p w:rsidR="006645B1" w:rsidRPr="006645B1" w:rsidRDefault="00264268" w:rsidP="00264268">
      <w:pPr>
        <w:jc w:val="both"/>
        <w:rPr>
          <w:b/>
          <w:color w:val="000000"/>
          <w:szCs w:val="24"/>
        </w:rPr>
      </w:pPr>
      <w:r w:rsidRPr="006645B1">
        <w:rPr>
          <w:b/>
          <w:szCs w:val="24"/>
        </w:rPr>
        <w:t>ZAKLJUČAK o</w:t>
      </w:r>
      <w:r w:rsidR="006645B1" w:rsidRPr="006645B1">
        <w:rPr>
          <w:b/>
          <w:color w:val="000000"/>
          <w:szCs w:val="24"/>
        </w:rPr>
        <w:t xml:space="preserve"> prijedlogu </w:t>
      </w:r>
      <w:r w:rsidR="006336C5">
        <w:rPr>
          <w:b/>
          <w:color w:val="000000"/>
          <w:szCs w:val="24"/>
        </w:rPr>
        <w:t>premještanja</w:t>
      </w:r>
      <w:r w:rsidR="006645B1" w:rsidRPr="006645B1">
        <w:rPr>
          <w:b/>
          <w:color w:val="000000"/>
          <w:szCs w:val="24"/>
        </w:rPr>
        <w:t xml:space="preserve"> kontejnera </w:t>
      </w:r>
      <w:r w:rsidR="006645B1">
        <w:rPr>
          <w:b/>
          <w:color w:val="000000"/>
          <w:szCs w:val="24"/>
        </w:rPr>
        <w:t xml:space="preserve">ZET-a </w:t>
      </w:r>
      <w:r w:rsidR="006645B1" w:rsidRPr="006645B1">
        <w:rPr>
          <w:b/>
          <w:color w:val="000000"/>
          <w:szCs w:val="24"/>
        </w:rPr>
        <w:t>za krupni otpad u ulici I. Štefanovečki zavoj.</w:t>
      </w:r>
    </w:p>
    <w:p w:rsidR="00264268" w:rsidRDefault="00264268" w:rsidP="00264268">
      <w:pPr>
        <w:jc w:val="both"/>
      </w:pPr>
      <w:r>
        <w:t>(Zaključak se prilaže ovom Zapisniku i njegov je sastavni dio.)</w:t>
      </w:r>
    </w:p>
    <w:p w:rsidR="00576F80" w:rsidRDefault="00576F80" w:rsidP="00B954AB">
      <w:pPr>
        <w:jc w:val="both"/>
        <w:rPr>
          <w:b/>
        </w:rPr>
      </w:pPr>
    </w:p>
    <w:p w:rsidR="006645B1" w:rsidRDefault="006645B1" w:rsidP="00B954AB">
      <w:pPr>
        <w:jc w:val="both"/>
        <w:rPr>
          <w:b/>
        </w:rPr>
      </w:pPr>
    </w:p>
    <w:p w:rsidR="006645B1" w:rsidRDefault="006645B1" w:rsidP="00B954AB">
      <w:pPr>
        <w:jc w:val="both"/>
        <w:rPr>
          <w:b/>
        </w:rPr>
      </w:pPr>
    </w:p>
    <w:p w:rsidR="006645B1" w:rsidRDefault="006645B1" w:rsidP="006645B1">
      <w:pPr>
        <w:jc w:val="both"/>
        <w:rPr>
          <w:i/>
          <w:color w:val="000000"/>
          <w:szCs w:val="24"/>
        </w:rPr>
      </w:pPr>
      <w:r>
        <w:rPr>
          <w:b/>
        </w:rPr>
        <w:t>Ad 5</w:t>
      </w:r>
      <w:r w:rsidRPr="00264268">
        <w:rPr>
          <w:b/>
        </w:rPr>
        <w:t>.</w:t>
      </w:r>
      <w:r w:rsidRPr="00540FC8">
        <w:t xml:space="preserve"> </w:t>
      </w:r>
      <w:r>
        <w:rPr>
          <w:color w:val="000000"/>
          <w:szCs w:val="24"/>
        </w:rPr>
        <w:t xml:space="preserve">Zaključak o sanaciji dječjeg igrališta u ulici I. Štefanovečki zavoj - </w:t>
      </w:r>
      <w:r w:rsidRPr="007F27C7">
        <w:rPr>
          <w:i/>
          <w:color w:val="000000"/>
          <w:szCs w:val="24"/>
        </w:rPr>
        <w:t>donošenje zaključka</w:t>
      </w:r>
      <w:r>
        <w:rPr>
          <w:i/>
          <w:color w:val="000000"/>
          <w:szCs w:val="24"/>
        </w:rPr>
        <w:t>.</w:t>
      </w:r>
    </w:p>
    <w:p w:rsidR="006645B1" w:rsidRDefault="006645B1" w:rsidP="006645B1">
      <w:pPr>
        <w:jc w:val="both"/>
      </w:pPr>
    </w:p>
    <w:p w:rsidR="006645B1" w:rsidRDefault="006645B1" w:rsidP="006645B1">
      <w:pPr>
        <w:jc w:val="both"/>
      </w:pPr>
      <w:r>
        <w:t>Uvodno obrazloženje iznosi predsjednica Vijeća.</w:t>
      </w:r>
    </w:p>
    <w:p w:rsidR="006645B1" w:rsidRDefault="006645B1" w:rsidP="006645B1">
      <w:pPr>
        <w:jc w:val="both"/>
      </w:pPr>
    </w:p>
    <w:p w:rsidR="004F1E0B" w:rsidRPr="00F2765C" w:rsidRDefault="004F1E0B" w:rsidP="004F1E0B">
      <w:pPr>
        <w:jc w:val="both"/>
      </w:pPr>
      <w:r>
        <w:t xml:space="preserve">U raspravi sudjeluju: </w:t>
      </w:r>
      <w:r w:rsidRPr="00F2765C">
        <w:t>Darije</w:t>
      </w:r>
      <w:r>
        <w:t xml:space="preserve">n Belec, </w:t>
      </w:r>
      <w:r w:rsidRPr="00F2765C">
        <w:t>Hrvoje Gelo, Albina Höenig, Branko Požgajec, Davorka Sunara</w:t>
      </w:r>
      <w:r>
        <w:t>,</w:t>
      </w:r>
      <w:r w:rsidRPr="004B7295">
        <w:t xml:space="preserve"> </w:t>
      </w:r>
      <w:r w:rsidRPr="00F2765C">
        <w:t>Dorotea Šafranić i Marina Šimun.</w:t>
      </w:r>
    </w:p>
    <w:p w:rsidR="006645B1" w:rsidRDefault="006645B1" w:rsidP="006645B1">
      <w:pPr>
        <w:jc w:val="both"/>
      </w:pPr>
    </w:p>
    <w:p w:rsidR="006645B1" w:rsidRDefault="006645B1" w:rsidP="006645B1">
      <w:pPr>
        <w:jc w:val="both"/>
      </w:pPr>
      <w:r>
        <w:t>Vijeće jednoglasno donosi</w:t>
      </w:r>
    </w:p>
    <w:p w:rsidR="006645B1" w:rsidRPr="00590815" w:rsidRDefault="006645B1" w:rsidP="006645B1">
      <w:pPr>
        <w:jc w:val="both"/>
      </w:pPr>
    </w:p>
    <w:p w:rsidR="006645B1" w:rsidRPr="006645B1" w:rsidRDefault="006645B1" w:rsidP="006645B1">
      <w:pPr>
        <w:jc w:val="both"/>
        <w:rPr>
          <w:b/>
          <w:color w:val="000000"/>
          <w:szCs w:val="24"/>
        </w:rPr>
      </w:pPr>
      <w:r w:rsidRPr="006645B1">
        <w:rPr>
          <w:b/>
          <w:szCs w:val="24"/>
        </w:rPr>
        <w:t>ZAKLJUČAK o</w:t>
      </w:r>
      <w:r w:rsidRPr="006645B1">
        <w:rPr>
          <w:b/>
          <w:color w:val="000000"/>
          <w:szCs w:val="24"/>
        </w:rPr>
        <w:t xml:space="preserve"> sanaciji dječjeg igrališta u ulici I. Štefanovečki zavoj.</w:t>
      </w:r>
    </w:p>
    <w:p w:rsidR="006645B1" w:rsidRDefault="006645B1" w:rsidP="006645B1">
      <w:pPr>
        <w:jc w:val="both"/>
      </w:pPr>
      <w:r>
        <w:t>(Zaključak se prilaže ovom Zapisniku i njegov je sastavni dio.)</w:t>
      </w:r>
    </w:p>
    <w:p w:rsidR="00A47495" w:rsidRDefault="00A47495" w:rsidP="00B954AB">
      <w:pPr>
        <w:jc w:val="both"/>
        <w:rPr>
          <w:b/>
        </w:rPr>
      </w:pPr>
    </w:p>
    <w:p w:rsidR="006645B1" w:rsidRDefault="006645B1" w:rsidP="00B954AB">
      <w:pPr>
        <w:jc w:val="both"/>
        <w:rPr>
          <w:b/>
        </w:rPr>
      </w:pPr>
    </w:p>
    <w:p w:rsidR="006645B1" w:rsidRDefault="006645B1" w:rsidP="00B954AB">
      <w:pPr>
        <w:jc w:val="both"/>
        <w:rPr>
          <w:b/>
        </w:rPr>
      </w:pPr>
    </w:p>
    <w:p w:rsidR="00F673EA" w:rsidRDefault="006645B1" w:rsidP="0049286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Ad 6</w:t>
      </w:r>
      <w:r w:rsidR="00576F80" w:rsidRPr="003B5481">
        <w:rPr>
          <w:b/>
        </w:rPr>
        <w:t>.</w:t>
      </w:r>
      <w:r w:rsidR="000D3908">
        <w:rPr>
          <w:b/>
        </w:rPr>
        <w:t xml:space="preserve">  </w:t>
      </w:r>
      <w:r w:rsidR="00F673EA" w:rsidRPr="00F304FD">
        <w:t xml:space="preserve">Pitanja, prijedlozi i </w:t>
      </w:r>
      <w:r w:rsidR="00F673EA" w:rsidRPr="004A03DA">
        <w:t>obavijesti.</w:t>
      </w:r>
    </w:p>
    <w:p w:rsidR="004A03DA" w:rsidRDefault="004A03DA" w:rsidP="004A03DA">
      <w:pPr>
        <w:jc w:val="both"/>
      </w:pPr>
    </w:p>
    <w:p w:rsidR="006645B1" w:rsidRDefault="006645B1" w:rsidP="006645B1">
      <w:pPr>
        <w:numPr>
          <w:ilvl w:val="0"/>
          <w:numId w:val="10"/>
        </w:numPr>
        <w:suppressAutoHyphens w:val="0"/>
        <w:spacing w:line="240" w:lineRule="auto"/>
        <w:jc w:val="both"/>
      </w:pPr>
      <w:r>
        <w:t xml:space="preserve">Predsjednica obavještava članove Vijeća o zaprimljenom dopisu od 20.4.2026. vezano uz Zaključak VMO o jednosmjernoj regulaciji ulice </w:t>
      </w:r>
      <w:r w:rsidR="00613455">
        <w:t xml:space="preserve">I. </w:t>
      </w:r>
      <w:r>
        <w:t>Štefanovečki zavoj u dijelu od Štefanovečke ceste do Bizovačke ulice (ulaz u Plo</w:t>
      </w:r>
      <w:r w:rsidR="00613455">
        <w:t>dine) u smjeru sjever-jug kojim</w:t>
      </w:r>
      <w:r>
        <w:t xml:space="preserve"> </w:t>
      </w:r>
      <w:r w:rsidRPr="003530FF">
        <w:t>gospodin Vide</w:t>
      </w:r>
      <w:r>
        <w:t xml:space="preserve">c, </w:t>
      </w:r>
      <w:r w:rsidRPr="003530FF">
        <w:t>pomoćnik pročelnika Gradskog ureda za mjesnu samoupravu, promet,</w:t>
      </w:r>
      <w:r w:rsidR="00613455">
        <w:t xml:space="preserve"> komunalne poslove,</w:t>
      </w:r>
      <w:r w:rsidRPr="003530FF">
        <w:t xml:space="preserve"> civilnu zaštitu i sigurnost</w:t>
      </w:r>
      <w:r>
        <w:t xml:space="preserve"> obavještava Vijeće MO Donja Dubrava kako je ulica</w:t>
      </w:r>
      <w:r w:rsidR="00613455">
        <w:t xml:space="preserve"> I. </w:t>
      </w:r>
      <w:r>
        <w:t>Štefanovečki zavoj</w:t>
      </w:r>
      <w:r w:rsidRPr="003530FF">
        <w:t xml:space="preserve"> ''dvotračna prometnica koja predstavlja važnu transverzalnu vezu između sjevernog i južnog dijela MO Donja Dubrava i spaja Štefanovečku cestu na sjeveru s Ulicom kneza Branimira na jugu.</w:t>
      </w:r>
      <w:r>
        <w:t xml:space="preserve">'' Vijeće smatra navedeno obrazloženje apsolutno neprihvatljivim, obzirom na širinu ulice </w:t>
      </w:r>
      <w:r w:rsidR="00613455">
        <w:t xml:space="preserve">I. </w:t>
      </w:r>
      <w:r>
        <w:t xml:space="preserve">Štefanovečki zavoj te inzistira na Zaključku donesenim na prethodnim sjednicama kojima se traži jednosmjerna regulacija prometa kako je gore i navedeno. Apsolutno ne stoji obrazloženje da će doći do poremećaja u prometu, obzirom i školski autobus već sada vozi trasom kakvu je moguće i osigurati za prometovanje ostalih vozila, odnosno osigurati prometni pravac Štefanovečka cesta – </w:t>
      </w:r>
      <w:r w:rsidR="00613455">
        <w:t xml:space="preserve">I. </w:t>
      </w:r>
      <w:r>
        <w:t xml:space="preserve">Štefanovečki zavoj. Naime, školski autobus u dolasku dolazi pred školu Marije Jurić Zagorke Štefanovečkom cestom, a </w:t>
      </w:r>
      <w:r>
        <w:lastRenderedPageBreak/>
        <w:t xml:space="preserve">odlazi od škole ulicom </w:t>
      </w:r>
      <w:r w:rsidR="00613455">
        <w:t xml:space="preserve">I. </w:t>
      </w:r>
      <w:r>
        <w:t>Štefanovečki zavo</w:t>
      </w:r>
      <w:r w:rsidR="00613455">
        <w:t>j</w:t>
      </w:r>
      <w:r>
        <w:t xml:space="preserve"> te je isto moguće osigurati i za sva ostala vozila bez ikakvog jačeg poremećaja prometa.</w:t>
      </w:r>
    </w:p>
    <w:p w:rsidR="00B954AB" w:rsidRDefault="00B954AB" w:rsidP="00B954AB">
      <w:pPr>
        <w:jc w:val="both"/>
        <w:rPr>
          <w:b/>
        </w:rPr>
      </w:pPr>
    </w:p>
    <w:p w:rsidR="00045924" w:rsidRDefault="00045924" w:rsidP="00B954AB">
      <w:pPr>
        <w:jc w:val="both"/>
      </w:pPr>
    </w:p>
    <w:p w:rsidR="000914B5" w:rsidRPr="00207552" w:rsidRDefault="000914B5" w:rsidP="005E579F">
      <w:pPr>
        <w:jc w:val="both"/>
        <w:rPr>
          <w:color w:val="000000"/>
        </w:rPr>
      </w:pPr>
      <w:r>
        <w:rPr>
          <w:color w:val="000000"/>
        </w:rPr>
        <w:t xml:space="preserve">Budući da se više </w:t>
      </w:r>
      <w:r w:rsidR="006D7AFA">
        <w:rPr>
          <w:color w:val="000000"/>
        </w:rPr>
        <w:t xml:space="preserve">nitko nije javio za riječ </w:t>
      </w:r>
      <w:r>
        <w:rPr>
          <w:color w:val="000000"/>
        </w:rPr>
        <w:t>p</w:t>
      </w:r>
      <w:r w:rsidR="00E26F97">
        <w:rPr>
          <w:color w:val="000000"/>
        </w:rPr>
        <w:t>redsjednica</w:t>
      </w:r>
      <w:r w:rsidRPr="00207552">
        <w:rPr>
          <w:color w:val="000000"/>
        </w:rPr>
        <w:t xml:space="preserve"> zatvara točku dnevnog reda i zaključuje sjednicu.</w:t>
      </w:r>
    </w:p>
    <w:p w:rsidR="00F67F4F" w:rsidRDefault="00F67F4F" w:rsidP="00B954AB">
      <w:pPr>
        <w:jc w:val="both"/>
      </w:pPr>
    </w:p>
    <w:p w:rsidR="00F44F35" w:rsidRDefault="00F44F35" w:rsidP="00B954AB">
      <w:pPr>
        <w:jc w:val="both"/>
      </w:pPr>
    </w:p>
    <w:p w:rsidR="00B954AB" w:rsidRDefault="00E26F97" w:rsidP="00B954AB">
      <w:pPr>
        <w:jc w:val="both"/>
      </w:pPr>
      <w:r>
        <w:t>Dovršeno</w:t>
      </w:r>
      <w:r w:rsidR="00B954AB">
        <w:t xml:space="preserve"> u </w:t>
      </w:r>
      <w:r w:rsidR="004F1E0B">
        <w:t>19:</w:t>
      </w:r>
      <w:r w:rsidR="006645B1">
        <w:t>3</w:t>
      </w:r>
      <w:r w:rsidR="00F33864">
        <w:t>0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6645B1" w:rsidRDefault="006645B1" w:rsidP="006645B1">
      <w:pPr>
        <w:jc w:val="both"/>
      </w:pPr>
      <w:r>
        <w:t>KLASA: 024-08/26-003/866</w:t>
      </w:r>
    </w:p>
    <w:p w:rsidR="006645B1" w:rsidRDefault="006645B1" w:rsidP="006645B1">
      <w:pPr>
        <w:jc w:val="both"/>
      </w:pPr>
      <w:r>
        <w:t>URBROJ: 251-13-11-6/005-26-2</w:t>
      </w:r>
    </w:p>
    <w:p w:rsidR="006645B1" w:rsidRDefault="006645B1" w:rsidP="006645B1">
      <w:pPr>
        <w:jc w:val="both"/>
      </w:pPr>
      <w:r>
        <w:t>Zagreb, 22. travnja 2026.</w:t>
      </w:r>
    </w:p>
    <w:p w:rsidR="006645B1" w:rsidRDefault="006645B1" w:rsidP="006645B1"/>
    <w:p w:rsidR="006645B1" w:rsidRDefault="006645B1" w:rsidP="006645B1"/>
    <w:p w:rsidR="006645B1" w:rsidRDefault="006645B1" w:rsidP="006645B1">
      <w:pPr>
        <w:ind w:left="4956"/>
        <w:jc w:val="center"/>
      </w:pPr>
      <w:r>
        <w:t>PREDSJEDNICA VIJEĆA</w:t>
      </w:r>
    </w:p>
    <w:p w:rsidR="006645B1" w:rsidRDefault="006645B1" w:rsidP="006645B1">
      <w:pPr>
        <w:ind w:left="4248" w:firstLine="708"/>
        <w:jc w:val="center"/>
      </w:pPr>
      <w:r>
        <w:t xml:space="preserve"> Mjesnog odbora Donja Dubrava</w:t>
      </w:r>
    </w:p>
    <w:p w:rsidR="006645B1" w:rsidRDefault="006645B1" w:rsidP="006645B1">
      <w:pPr>
        <w:ind w:left="4956"/>
        <w:jc w:val="center"/>
      </w:pPr>
    </w:p>
    <w:p w:rsidR="006645B1" w:rsidRDefault="006645B1" w:rsidP="006645B1">
      <w:pPr>
        <w:ind w:left="4956"/>
        <w:jc w:val="center"/>
      </w:pPr>
      <w:r>
        <w:t>Marina Šimun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4A03DA" w:rsidRDefault="004A03DA" w:rsidP="00B954AB">
      <w:pPr>
        <w:ind w:right="2358"/>
        <w:jc w:val="both"/>
        <w:rPr>
          <w:u w:val="single"/>
        </w:rPr>
      </w:pPr>
    </w:p>
    <w:p w:rsidR="00D82BAB" w:rsidRDefault="00D82BAB" w:rsidP="00B954AB">
      <w:pPr>
        <w:ind w:right="2358"/>
        <w:jc w:val="both"/>
        <w:rPr>
          <w:u w:val="single"/>
        </w:rPr>
      </w:pPr>
    </w:p>
    <w:p w:rsidR="002D4201" w:rsidRDefault="002D4201" w:rsidP="00B954AB">
      <w:pPr>
        <w:ind w:right="2358"/>
        <w:jc w:val="both"/>
        <w:rPr>
          <w:u w:val="single"/>
        </w:rPr>
      </w:pPr>
    </w:p>
    <w:p w:rsidR="002D4201" w:rsidRDefault="002D4201" w:rsidP="002D4201">
      <w:pPr>
        <w:spacing w:line="276" w:lineRule="auto"/>
        <w:jc w:val="both"/>
      </w:pPr>
      <w:r>
        <w:lastRenderedPageBreak/>
        <w:t xml:space="preserve">  Na temelju članka 100. točke 2. Statuta Grada Zagreba (Službeni glasnik Grada Zagreba 23/16, 2/18, 23/18, 3/20, 3/21, 11/21. – pročišćeni tekst i 16/22) i članka 28. stavka 1. Poslovnika o radu Vijeća Mjesnog odbora Donja Dubrava, Vijeće Mjesnog odbora Donja Dubrava, na 11. sjednici održanoj 22. travnja 2026., donijelo je</w:t>
      </w:r>
    </w:p>
    <w:p w:rsidR="002D4201" w:rsidRDefault="002D4201" w:rsidP="002D4201">
      <w:pPr>
        <w:spacing w:line="276" w:lineRule="auto"/>
        <w:jc w:val="center"/>
        <w:rPr>
          <w:b/>
        </w:rPr>
      </w:pPr>
    </w:p>
    <w:p w:rsidR="002D4201" w:rsidRDefault="002D4201" w:rsidP="002D4201">
      <w:pPr>
        <w:spacing w:line="276" w:lineRule="auto"/>
        <w:jc w:val="center"/>
        <w:rPr>
          <w:b/>
        </w:rPr>
      </w:pPr>
    </w:p>
    <w:p w:rsidR="002D4201" w:rsidRDefault="002D4201" w:rsidP="002D4201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:rsidR="002D4201" w:rsidRDefault="002D4201" w:rsidP="002D4201">
      <w:pPr>
        <w:spacing w:line="276" w:lineRule="auto"/>
        <w:jc w:val="center"/>
        <w:rPr>
          <w:b/>
        </w:rPr>
      </w:pPr>
      <w:r>
        <w:t xml:space="preserve">  </w:t>
      </w:r>
      <w:r>
        <w:rPr>
          <w:b/>
        </w:rPr>
        <w:t>o utvrđivanju prioriteta komunalnih aktivnosti u Mjesnom odboru Donja Dubrava</w:t>
      </w:r>
    </w:p>
    <w:p w:rsidR="002D4201" w:rsidRDefault="002D4201" w:rsidP="002D4201">
      <w:pPr>
        <w:spacing w:line="276" w:lineRule="auto"/>
        <w:jc w:val="center"/>
        <w:rPr>
          <w:b/>
        </w:rPr>
      </w:pPr>
      <w:r>
        <w:rPr>
          <w:b/>
        </w:rPr>
        <w:t xml:space="preserve">za donošenje Plana komunalnih aktivnosti Gradske četvrti Donja Dubrava za 2027. </w:t>
      </w:r>
    </w:p>
    <w:p w:rsidR="002D4201" w:rsidRDefault="002D4201" w:rsidP="002D4201">
      <w:pPr>
        <w:spacing w:line="276" w:lineRule="auto"/>
        <w:rPr>
          <w:b/>
        </w:rPr>
      </w:pPr>
    </w:p>
    <w:p w:rsidR="002D4201" w:rsidRDefault="002D4201" w:rsidP="002D4201">
      <w:pPr>
        <w:pStyle w:val="Odlomakpopisa"/>
        <w:numPr>
          <w:ilvl w:val="0"/>
          <w:numId w:val="12"/>
        </w:numPr>
        <w:spacing w:line="276" w:lineRule="auto"/>
        <w:ind w:left="426"/>
        <w:jc w:val="both"/>
      </w:pPr>
      <w:r>
        <w:t>Vijeće Mjesnog odbora Donja Dubrava utvrđuje prioritete komunalnih aktivnosti na području</w:t>
      </w:r>
      <w:r w:rsidRPr="00852219">
        <w:t xml:space="preserve"> M</w:t>
      </w:r>
      <w:r>
        <w:t>jesnog odbora</w:t>
      </w:r>
      <w:r w:rsidRPr="00852219">
        <w:t xml:space="preserve"> </w:t>
      </w:r>
      <w:r>
        <w:t xml:space="preserve">Donja Dubrava za donošenje Plana komunalnih aktivnosti Gradske četvrti Donja  Dubrava u 2027. kako slijedi: 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046"/>
        <w:gridCol w:w="2205"/>
        <w:gridCol w:w="1275"/>
        <w:gridCol w:w="1134"/>
        <w:gridCol w:w="1807"/>
        <w:gridCol w:w="1146"/>
        <w:gridCol w:w="1158"/>
      </w:tblGrid>
      <w:tr w:rsidR="002D4201" w:rsidRPr="00C027A2" w:rsidTr="000F3278">
        <w:trPr>
          <w:trHeight w:val="780"/>
        </w:trPr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Redosl</w:t>
            </w: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</w:t>
            </w: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</w:t>
            </w: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br/>
              <w:t>po važnosti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Precizna lokacija (od kbr. do kbr.)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Količina (dužina / kvadratura)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Vrsta akcije (JPP, igrališta, zelene pov…)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Projektiranje / gradnja / rekonstrukcija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Procijenjeni iznos</w:t>
            </w:r>
            <w:r w:rsidRPr="00C027A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br/>
              <w:t>(unosi GU za MS - naknadno)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4201" w:rsidRPr="00C027A2" w:rsidRDefault="002D4201" w:rsidP="000F327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027A2">
              <w:rPr>
                <w:rFonts w:ascii="Arial Narrow" w:hAnsi="Arial Narrow" w:cs="Arial"/>
                <w:b/>
                <w:bCs/>
                <w:sz w:val="20"/>
                <w:szCs w:val="20"/>
              </w:rPr>
              <w:t>Napomena</w:t>
            </w:r>
          </w:p>
        </w:tc>
      </w:tr>
      <w:tr w:rsidR="002D4201" w:rsidRPr="00C027A2" w:rsidTr="000F3278">
        <w:trPr>
          <w:trHeight w:val="73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1.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rPr>
                <w:b/>
                <w:bCs/>
                <w:color w:val="000000"/>
                <w:sz w:val="22"/>
              </w:rPr>
            </w:pPr>
            <w:r w:rsidRPr="00DD693D">
              <w:rPr>
                <w:b/>
                <w:bCs/>
                <w:color w:val="000000"/>
                <w:sz w:val="22"/>
              </w:rPr>
              <w:t xml:space="preserve">Ulica </w:t>
            </w:r>
            <w:r w:rsidR="004F1E0B">
              <w:rPr>
                <w:b/>
                <w:bCs/>
                <w:color w:val="000000"/>
                <w:sz w:val="22"/>
              </w:rPr>
              <w:t xml:space="preserve">I. </w:t>
            </w:r>
            <w:r w:rsidRPr="00DD693D">
              <w:rPr>
                <w:b/>
                <w:bCs/>
                <w:color w:val="000000"/>
                <w:sz w:val="22"/>
              </w:rPr>
              <w:t>Štefanovečki zavoj od Štefanovečke ceste do Branimirove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JPP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rekonstrukcija asfaltne podloge, rubnjaka i izgradnja nogostupa za pješake cijelom duljinom zapadne strane ulice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sz w:val="22"/>
              </w:rPr>
            </w:pPr>
          </w:p>
        </w:tc>
      </w:tr>
      <w:tr w:rsidR="002D4201" w:rsidRPr="00C027A2" w:rsidTr="000F3278">
        <w:trPr>
          <w:trHeight w:val="1406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2.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rPr>
                <w:b/>
                <w:bCs/>
                <w:color w:val="000000"/>
                <w:sz w:val="22"/>
              </w:rPr>
            </w:pPr>
            <w:r w:rsidRPr="00DD693D">
              <w:rPr>
                <w:b/>
                <w:bCs/>
                <w:color w:val="000000"/>
                <w:sz w:val="22"/>
              </w:rPr>
              <w:t>Belomanastirska ulica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JPP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asfaltiranje,  odvodni kanal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sz w:val="22"/>
              </w:rPr>
            </w:pPr>
            <w:r w:rsidRPr="00DD693D">
              <w:rPr>
                <w:sz w:val="22"/>
              </w:rPr>
              <w:t>postoji troškovnik iz 01/2026</w:t>
            </w:r>
          </w:p>
        </w:tc>
      </w:tr>
      <w:tr w:rsidR="002D4201" w:rsidRPr="00C027A2" w:rsidTr="000F3278">
        <w:trPr>
          <w:trHeight w:val="717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3.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rPr>
                <w:b/>
                <w:bCs/>
                <w:color w:val="000000"/>
                <w:sz w:val="22"/>
              </w:rPr>
            </w:pPr>
            <w:r w:rsidRPr="00DD693D">
              <w:rPr>
                <w:b/>
                <w:bCs/>
                <w:color w:val="000000"/>
                <w:sz w:val="22"/>
              </w:rPr>
              <w:t xml:space="preserve">k.č. 9231/1 k.o. Dubrava i dio k.č. 9230 k.o. Dubrava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  <w:r w:rsidRPr="00DD693D">
              <w:rPr>
                <w:color w:val="000000"/>
                <w:sz w:val="22"/>
              </w:rPr>
              <w:t>Igrališta i zelene površine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4201" w:rsidRPr="00DD693D" w:rsidRDefault="002D4201" w:rsidP="000F3278">
            <w:pPr>
              <w:jc w:val="center"/>
              <w:rPr>
                <w:sz w:val="22"/>
              </w:rPr>
            </w:pPr>
            <w:r w:rsidRPr="00DD693D">
              <w:rPr>
                <w:sz w:val="22"/>
              </w:rPr>
              <w:t>park za pse</w:t>
            </w:r>
          </w:p>
        </w:tc>
      </w:tr>
    </w:tbl>
    <w:p w:rsidR="002D4201" w:rsidRDefault="002D4201" w:rsidP="002D4201">
      <w:pPr>
        <w:spacing w:line="276" w:lineRule="auto"/>
        <w:ind w:left="709"/>
        <w:jc w:val="center"/>
      </w:pPr>
    </w:p>
    <w:p w:rsidR="002D4201" w:rsidRDefault="002D4201" w:rsidP="002D4201">
      <w:pPr>
        <w:pStyle w:val="Odlomakpopisa"/>
        <w:numPr>
          <w:ilvl w:val="0"/>
          <w:numId w:val="12"/>
        </w:numPr>
        <w:spacing w:line="276" w:lineRule="auto"/>
        <w:ind w:left="426"/>
        <w:jc w:val="both"/>
      </w:pPr>
      <w:r>
        <w:t>Ovaj Zaključak dostavlja se Vijeću Gradske četvrti Donja Dubrava na daljnje postupanje.</w:t>
      </w:r>
    </w:p>
    <w:p w:rsidR="002D4201" w:rsidRDefault="002D4201" w:rsidP="002D4201">
      <w:pPr>
        <w:spacing w:line="276" w:lineRule="auto"/>
        <w:jc w:val="both"/>
      </w:pPr>
    </w:p>
    <w:p w:rsidR="002D4201" w:rsidRDefault="002D4201" w:rsidP="002D4201">
      <w:pPr>
        <w:spacing w:line="276" w:lineRule="auto"/>
        <w:jc w:val="both"/>
      </w:pPr>
    </w:p>
    <w:p w:rsidR="002D4201" w:rsidRDefault="002D4201" w:rsidP="002D4201">
      <w:pPr>
        <w:jc w:val="both"/>
      </w:pPr>
      <w:r>
        <w:t>KLASA: 024-08/26-003/866</w:t>
      </w:r>
    </w:p>
    <w:p w:rsidR="002D4201" w:rsidRDefault="002D4201" w:rsidP="002D4201">
      <w:pPr>
        <w:jc w:val="both"/>
      </w:pPr>
      <w:r>
        <w:t>URBROJ: 251-13-11-6/005-26-3</w:t>
      </w:r>
    </w:p>
    <w:p w:rsidR="002D4201" w:rsidRDefault="002D4201" w:rsidP="002D4201">
      <w:pPr>
        <w:jc w:val="both"/>
      </w:pPr>
      <w:r>
        <w:t>Zagreb, 22. travnja 2026.</w:t>
      </w:r>
    </w:p>
    <w:p w:rsidR="002D4201" w:rsidRDefault="002D4201" w:rsidP="002D4201"/>
    <w:p w:rsidR="002D4201" w:rsidRDefault="002D4201" w:rsidP="002D4201"/>
    <w:p w:rsidR="002D4201" w:rsidRDefault="002D4201" w:rsidP="002D4201">
      <w:pPr>
        <w:ind w:left="4956"/>
        <w:jc w:val="center"/>
      </w:pPr>
      <w:r>
        <w:t>PREDSJEDNICA VIJEĆA</w:t>
      </w:r>
    </w:p>
    <w:p w:rsidR="002D4201" w:rsidRDefault="002D4201" w:rsidP="002D4201">
      <w:pPr>
        <w:ind w:left="4248" w:firstLine="708"/>
        <w:jc w:val="center"/>
      </w:pPr>
      <w:r>
        <w:t xml:space="preserve"> Mjesnog odbora Donja Dubrava</w:t>
      </w:r>
    </w:p>
    <w:p w:rsidR="002D4201" w:rsidRDefault="002D4201" w:rsidP="002D4201">
      <w:pPr>
        <w:ind w:left="4956"/>
        <w:jc w:val="center"/>
      </w:pPr>
    </w:p>
    <w:p w:rsidR="002D4201" w:rsidRPr="002D4201" w:rsidRDefault="002D4201" w:rsidP="002D4201">
      <w:pPr>
        <w:ind w:left="4956"/>
        <w:jc w:val="center"/>
      </w:pPr>
      <w:r>
        <w:t>Marina Šimun</w:t>
      </w:r>
    </w:p>
    <w:p w:rsidR="00D82BAB" w:rsidRPr="00AA13F4" w:rsidRDefault="00D82BAB" w:rsidP="00D82BAB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11. sjednici, 22</w:t>
      </w:r>
      <w:r w:rsidRPr="00AA13F4">
        <w:t xml:space="preserve">. </w:t>
      </w:r>
      <w:r>
        <w:t>travnja</w:t>
      </w:r>
      <w:r w:rsidRPr="00AA13F4">
        <w:t xml:space="preserve"> 202</w:t>
      </w:r>
      <w:r>
        <w:t>6.</w:t>
      </w:r>
      <w:r w:rsidRPr="00AA13F4">
        <w:t>, donijelo je</w:t>
      </w:r>
    </w:p>
    <w:p w:rsidR="00D82BAB" w:rsidRDefault="00D82BAB" w:rsidP="00D82BAB">
      <w:pPr>
        <w:jc w:val="both"/>
      </w:pPr>
    </w:p>
    <w:p w:rsidR="00D82BAB" w:rsidRDefault="00D82BAB" w:rsidP="00D82BAB">
      <w:pPr>
        <w:jc w:val="center"/>
      </w:pPr>
    </w:p>
    <w:p w:rsidR="00D82BAB" w:rsidRDefault="00D82BAB" w:rsidP="00D82BAB">
      <w:pPr>
        <w:jc w:val="center"/>
        <w:rPr>
          <w:b/>
        </w:rPr>
      </w:pPr>
    </w:p>
    <w:p w:rsidR="00D82BAB" w:rsidRPr="00793545" w:rsidRDefault="00D82BAB" w:rsidP="00D82BAB">
      <w:pPr>
        <w:jc w:val="center"/>
        <w:rPr>
          <w:b/>
        </w:rPr>
      </w:pPr>
      <w:r w:rsidRPr="005B44B5">
        <w:rPr>
          <w:b/>
        </w:rPr>
        <w:t>Z A K LJ U Č A K</w:t>
      </w:r>
    </w:p>
    <w:p w:rsidR="00D82BAB" w:rsidRPr="00793545" w:rsidRDefault="00D82BAB" w:rsidP="00D82BAB">
      <w:pPr>
        <w:pStyle w:val="Odlomakpopisa"/>
        <w:jc w:val="both"/>
        <w:rPr>
          <w:b/>
          <w:color w:val="000000"/>
          <w:szCs w:val="24"/>
        </w:rPr>
      </w:pPr>
      <w:r w:rsidRPr="00793545">
        <w:rPr>
          <w:b/>
          <w:color w:val="000000"/>
          <w:szCs w:val="24"/>
        </w:rPr>
        <w:t xml:space="preserve">o prijedlogu </w:t>
      </w:r>
      <w:r>
        <w:rPr>
          <w:b/>
          <w:color w:val="000000"/>
          <w:szCs w:val="24"/>
        </w:rPr>
        <w:t>zamjene</w:t>
      </w:r>
      <w:r w:rsidRPr="00793545">
        <w:rPr>
          <w:b/>
          <w:color w:val="000000"/>
          <w:szCs w:val="24"/>
        </w:rPr>
        <w:t xml:space="preserve"> prometnog uspornika u Kanarinskoj ulici kod k.br. 64</w:t>
      </w:r>
    </w:p>
    <w:p w:rsidR="00D82BAB" w:rsidRPr="00793545" w:rsidRDefault="00D82BAB" w:rsidP="00D82BAB"/>
    <w:p w:rsidR="00D82BAB" w:rsidRDefault="00D82BAB" w:rsidP="00D82BAB">
      <w:pPr>
        <w:pStyle w:val="Odlomakpopisa"/>
        <w:numPr>
          <w:ilvl w:val="0"/>
          <w:numId w:val="11"/>
        </w:numPr>
        <w:spacing w:after="160" w:line="252" w:lineRule="auto"/>
        <w:jc w:val="both"/>
        <w:rPr>
          <w:szCs w:val="24"/>
        </w:rPr>
      </w:pPr>
      <w:r w:rsidRPr="00793545">
        <w:rPr>
          <w:szCs w:val="24"/>
        </w:rPr>
        <w:t xml:space="preserve">Raspravljeno je o zahtjevu stanara Kanarinske ulice u svezi zamjene postojećeg ''žutog'' uspornika ''crvenim'' </w:t>
      </w:r>
      <w:r w:rsidRPr="00A8180A">
        <w:rPr>
          <w:szCs w:val="24"/>
        </w:rPr>
        <w:t xml:space="preserve">uspornikom </w:t>
      </w:r>
      <w:r w:rsidRPr="00A8180A">
        <w:rPr>
          <w:color w:val="000000"/>
          <w:szCs w:val="24"/>
        </w:rPr>
        <w:t>u Kanarinskoj ulici kod k.br. 64</w:t>
      </w:r>
      <w:r w:rsidRPr="00A8180A">
        <w:rPr>
          <w:szCs w:val="24"/>
        </w:rPr>
        <w:t>,</w:t>
      </w:r>
      <w:r w:rsidRPr="00793545">
        <w:rPr>
          <w:szCs w:val="24"/>
        </w:rPr>
        <w:t xml:space="preserve"> a sve zbog buke i štete koju stanari navode da ''žuti'' uspornik uzrokuje na stambenim građevinama.</w:t>
      </w:r>
    </w:p>
    <w:p w:rsidR="00D82BAB" w:rsidRDefault="00D82BAB" w:rsidP="00D82BAB">
      <w:pPr>
        <w:pStyle w:val="Odlomakpopisa"/>
        <w:jc w:val="both"/>
        <w:rPr>
          <w:szCs w:val="24"/>
        </w:rPr>
      </w:pPr>
    </w:p>
    <w:p w:rsidR="00D82BAB" w:rsidRPr="007F443A" w:rsidRDefault="00D82BAB" w:rsidP="00D82BAB">
      <w:pPr>
        <w:pStyle w:val="Odlomakpopisa"/>
        <w:numPr>
          <w:ilvl w:val="0"/>
          <w:numId w:val="11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Predlaže se da se razmotri mogućnost </w:t>
      </w:r>
      <w:r w:rsidRPr="00793545">
        <w:rPr>
          <w:szCs w:val="24"/>
        </w:rPr>
        <w:t>zamjene postojećeg ''žutog'' uspornika ''crvenim'' uspornikom</w:t>
      </w:r>
      <w:r>
        <w:rPr>
          <w:szCs w:val="24"/>
        </w:rPr>
        <w:t xml:space="preserve"> kako to navode zainteresirani građani te podupiru svojim potpisima (zahtjev s potpisima u prilogu).</w:t>
      </w:r>
    </w:p>
    <w:p w:rsidR="00D82BAB" w:rsidRPr="005B44B5" w:rsidRDefault="00D82BAB" w:rsidP="00D82BAB">
      <w:pPr>
        <w:numPr>
          <w:ilvl w:val="0"/>
          <w:numId w:val="11"/>
        </w:numPr>
        <w:suppressAutoHyphens w:val="0"/>
        <w:spacing w:line="240" w:lineRule="auto"/>
        <w:jc w:val="both"/>
      </w:pPr>
      <w:r>
        <w:t>Ovaj Z</w:t>
      </w:r>
      <w:r w:rsidRPr="005B44B5">
        <w:t>aključak dostavlja se Vijeću Gradske četvrti Donja Dubrava</w:t>
      </w:r>
      <w:r>
        <w:t xml:space="preserve"> na nadležno postupanje</w:t>
      </w:r>
      <w:r w:rsidRPr="005B44B5">
        <w:t>.</w:t>
      </w: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  <w:r>
        <w:t>KLASA: 024-08/26-003/866</w:t>
      </w:r>
    </w:p>
    <w:p w:rsidR="00D82BAB" w:rsidRDefault="00D82BAB" w:rsidP="00D82BAB">
      <w:pPr>
        <w:jc w:val="both"/>
      </w:pPr>
      <w:r>
        <w:t>URBROJ: 251-13-11-6/005-26-4</w:t>
      </w:r>
    </w:p>
    <w:p w:rsidR="00D82BAB" w:rsidRDefault="00D82BAB" w:rsidP="00D82BAB">
      <w:pPr>
        <w:jc w:val="both"/>
      </w:pPr>
      <w:r>
        <w:t>Zagreb, 22. travnja 2026.</w:t>
      </w: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ind w:left="4956"/>
        <w:jc w:val="center"/>
      </w:pPr>
      <w:r>
        <w:t>PREDSJEDNICA VIJEĆA</w:t>
      </w:r>
    </w:p>
    <w:p w:rsidR="00D82BAB" w:rsidRDefault="00D82BAB" w:rsidP="00D82BAB">
      <w:pPr>
        <w:ind w:left="4248" w:firstLine="708"/>
        <w:jc w:val="center"/>
      </w:pPr>
      <w:r>
        <w:t xml:space="preserve"> Mjesnog odbora Donja Dubrava</w:t>
      </w:r>
    </w:p>
    <w:p w:rsidR="00D82BAB" w:rsidRDefault="00D82BAB" w:rsidP="00D82BAB">
      <w:pPr>
        <w:ind w:left="4956"/>
        <w:jc w:val="center"/>
      </w:pPr>
    </w:p>
    <w:p w:rsidR="00D82BAB" w:rsidRDefault="00D82BAB" w:rsidP="00D82BAB">
      <w:pPr>
        <w:ind w:left="4956"/>
        <w:jc w:val="center"/>
      </w:pPr>
      <w:r>
        <w:t>Marina Šimun</w:t>
      </w:r>
    </w:p>
    <w:p w:rsidR="00D82BAB" w:rsidRDefault="00D82BAB" w:rsidP="00D82BAB"/>
    <w:p w:rsidR="00D82BAB" w:rsidRDefault="00D82BAB" w:rsidP="00D82BAB"/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D82BAB" w:rsidRPr="001B2B9A" w:rsidRDefault="00D82BAB" w:rsidP="00D82BAB">
      <w:pPr>
        <w:jc w:val="both"/>
      </w:pPr>
    </w:p>
    <w:p w:rsidR="00D82BAB" w:rsidRDefault="00D82BAB" w:rsidP="00D82BAB">
      <w:pPr>
        <w:jc w:val="both"/>
      </w:pPr>
    </w:p>
    <w:p w:rsidR="000416AC" w:rsidRDefault="000416AC" w:rsidP="00B954AB">
      <w:pPr>
        <w:ind w:right="2358"/>
        <w:jc w:val="both"/>
        <w:rPr>
          <w:u w:val="single"/>
        </w:rPr>
      </w:pPr>
    </w:p>
    <w:p w:rsidR="000416AC" w:rsidRDefault="000416AC" w:rsidP="00B954AB">
      <w:pPr>
        <w:ind w:right="2358"/>
        <w:jc w:val="both"/>
        <w:rPr>
          <w:u w:val="single"/>
        </w:rPr>
      </w:pPr>
    </w:p>
    <w:p w:rsidR="0047171E" w:rsidRPr="00AA13F4" w:rsidRDefault="0047171E" w:rsidP="0047171E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11. sjednici, 22</w:t>
      </w:r>
      <w:r w:rsidRPr="00AA13F4">
        <w:t xml:space="preserve">. </w:t>
      </w:r>
      <w:r>
        <w:t>travnja</w:t>
      </w:r>
      <w:r w:rsidRPr="00AA13F4">
        <w:t xml:space="preserve"> 202</w:t>
      </w:r>
      <w:r>
        <w:t>6.</w:t>
      </w:r>
      <w:r w:rsidRPr="00AA13F4">
        <w:t>, donijelo je</w:t>
      </w:r>
    </w:p>
    <w:p w:rsidR="0047171E" w:rsidRDefault="0047171E" w:rsidP="0047171E">
      <w:pPr>
        <w:jc w:val="both"/>
      </w:pPr>
    </w:p>
    <w:p w:rsidR="0047171E" w:rsidRDefault="0047171E" w:rsidP="0047171E">
      <w:pPr>
        <w:jc w:val="center"/>
      </w:pPr>
    </w:p>
    <w:p w:rsidR="0047171E" w:rsidRDefault="0047171E" w:rsidP="0047171E">
      <w:pPr>
        <w:jc w:val="center"/>
        <w:rPr>
          <w:b/>
        </w:rPr>
      </w:pPr>
    </w:p>
    <w:p w:rsidR="0047171E" w:rsidRPr="00793545" w:rsidRDefault="0047171E" w:rsidP="0047171E">
      <w:pPr>
        <w:jc w:val="center"/>
        <w:rPr>
          <w:b/>
        </w:rPr>
      </w:pPr>
      <w:r w:rsidRPr="005B44B5">
        <w:rPr>
          <w:b/>
        </w:rPr>
        <w:t>Z A K LJ U Č A K</w:t>
      </w:r>
    </w:p>
    <w:p w:rsidR="0047171E" w:rsidRDefault="0047171E" w:rsidP="0047171E">
      <w:pPr>
        <w:pStyle w:val="Odlomakpopisa"/>
        <w:jc w:val="center"/>
        <w:rPr>
          <w:b/>
          <w:color w:val="000000"/>
          <w:szCs w:val="24"/>
        </w:rPr>
      </w:pPr>
      <w:r w:rsidRPr="002F58D0">
        <w:rPr>
          <w:b/>
          <w:color w:val="000000"/>
          <w:szCs w:val="24"/>
        </w:rPr>
        <w:t xml:space="preserve">o rješavanju problema regulacije rasvjete /lampe/ </w:t>
      </w:r>
    </w:p>
    <w:p w:rsidR="0047171E" w:rsidRPr="002F58D0" w:rsidRDefault="0047171E" w:rsidP="0047171E">
      <w:pPr>
        <w:pStyle w:val="Odlomakpopisa"/>
        <w:jc w:val="center"/>
        <w:rPr>
          <w:b/>
          <w:color w:val="000000"/>
          <w:szCs w:val="24"/>
        </w:rPr>
      </w:pPr>
      <w:r w:rsidRPr="002F58D0">
        <w:rPr>
          <w:b/>
          <w:color w:val="000000"/>
          <w:szCs w:val="24"/>
        </w:rPr>
        <w:t xml:space="preserve">na dječjem igralištu u  ulici </w:t>
      </w:r>
      <w:r>
        <w:rPr>
          <w:b/>
          <w:color w:val="000000"/>
          <w:szCs w:val="24"/>
        </w:rPr>
        <w:t xml:space="preserve">I. </w:t>
      </w:r>
      <w:r w:rsidRPr="002F58D0">
        <w:rPr>
          <w:b/>
          <w:color w:val="000000"/>
          <w:szCs w:val="24"/>
        </w:rPr>
        <w:t>Štefanovečki zavoj</w:t>
      </w:r>
    </w:p>
    <w:p w:rsidR="0047171E" w:rsidRPr="00793545" w:rsidRDefault="0047171E" w:rsidP="0047171E"/>
    <w:p w:rsidR="0047171E" w:rsidRPr="002F58D0" w:rsidRDefault="0047171E" w:rsidP="00114A75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szCs w:val="24"/>
        </w:rPr>
      </w:pPr>
      <w:r w:rsidRPr="00793545">
        <w:rPr>
          <w:szCs w:val="24"/>
        </w:rPr>
        <w:t>Ra</w:t>
      </w:r>
      <w:r>
        <w:rPr>
          <w:szCs w:val="24"/>
        </w:rPr>
        <w:t>zmatran je problem cjelonoćnog osvjetljenja iznad stolova za stolni tenis na dječjem/sportskom igra</w:t>
      </w:r>
      <w:r w:rsidR="004F1E0B">
        <w:rPr>
          <w:szCs w:val="24"/>
        </w:rPr>
        <w:t>lištu u I. Štefanovečkom zavoju</w:t>
      </w:r>
      <w:bookmarkStart w:id="0" w:name="_GoBack"/>
      <w:bookmarkEnd w:id="0"/>
      <w:r w:rsidRPr="002F58D0">
        <w:rPr>
          <w:szCs w:val="24"/>
        </w:rPr>
        <w:t>.</w:t>
      </w:r>
    </w:p>
    <w:p w:rsidR="0047171E" w:rsidRDefault="0047171E" w:rsidP="0047171E">
      <w:pPr>
        <w:pStyle w:val="Odlomakpopisa"/>
        <w:jc w:val="both"/>
        <w:rPr>
          <w:szCs w:val="24"/>
        </w:rPr>
      </w:pPr>
    </w:p>
    <w:p w:rsidR="0047171E" w:rsidRPr="007F443A" w:rsidRDefault="0047171E" w:rsidP="00114A75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>Traži se da se u prikladnim večernjim satima gasi sva rasvjeta na dječjem/sportskom igralištu</w:t>
      </w:r>
      <w:r w:rsidRPr="002F58D0">
        <w:rPr>
          <w:szCs w:val="24"/>
        </w:rPr>
        <w:t xml:space="preserve"> </w:t>
      </w:r>
      <w:r>
        <w:rPr>
          <w:szCs w:val="24"/>
        </w:rPr>
        <w:t xml:space="preserve">u I. Štefanovečkom zavoju. </w:t>
      </w:r>
    </w:p>
    <w:p w:rsidR="0047171E" w:rsidRPr="005B44B5" w:rsidRDefault="0047171E" w:rsidP="00114A75">
      <w:pPr>
        <w:numPr>
          <w:ilvl w:val="0"/>
          <w:numId w:val="14"/>
        </w:numPr>
        <w:suppressAutoHyphens w:val="0"/>
        <w:spacing w:line="240" w:lineRule="auto"/>
        <w:jc w:val="both"/>
      </w:pPr>
      <w:r>
        <w:t>Ovaj Z</w:t>
      </w:r>
      <w:r w:rsidRPr="005B44B5">
        <w:t>aključak dostavlja se Vijeću Gradske četvrti Donja Dubrava</w:t>
      </w:r>
      <w:r>
        <w:t xml:space="preserve"> na nadležno postupanje</w:t>
      </w:r>
      <w:r w:rsidRPr="005B44B5">
        <w:t>.</w:t>
      </w: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pStyle w:val="Odlomakpopisa"/>
        <w:ind w:left="0"/>
        <w:jc w:val="both"/>
        <w:rPr>
          <w:color w:val="000000"/>
          <w:szCs w:val="24"/>
        </w:rPr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  <w:r>
        <w:t>KLASA: 024-08/26-003/866</w:t>
      </w:r>
    </w:p>
    <w:p w:rsidR="0047171E" w:rsidRDefault="0047171E" w:rsidP="0047171E">
      <w:pPr>
        <w:jc w:val="both"/>
      </w:pPr>
      <w:r>
        <w:t>URBROJ: 251-13-11-6/005-26-5</w:t>
      </w:r>
    </w:p>
    <w:p w:rsidR="0047171E" w:rsidRDefault="0047171E" w:rsidP="0047171E">
      <w:pPr>
        <w:jc w:val="both"/>
      </w:pPr>
      <w:r>
        <w:t>Zagreb, 22. travnja 2026.</w:t>
      </w: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ind w:left="4956"/>
        <w:jc w:val="center"/>
      </w:pPr>
      <w:r>
        <w:t>PREDSJEDNICA VIJEĆA</w:t>
      </w:r>
    </w:p>
    <w:p w:rsidR="0047171E" w:rsidRDefault="0047171E" w:rsidP="0047171E">
      <w:pPr>
        <w:ind w:left="4248" w:firstLine="708"/>
        <w:jc w:val="center"/>
      </w:pPr>
      <w:r>
        <w:t xml:space="preserve"> Mjesnog odbora Donja Dubrava</w:t>
      </w:r>
    </w:p>
    <w:p w:rsidR="0047171E" w:rsidRDefault="0047171E" w:rsidP="0047171E">
      <w:pPr>
        <w:ind w:left="4956"/>
        <w:jc w:val="center"/>
      </w:pPr>
    </w:p>
    <w:p w:rsidR="0047171E" w:rsidRDefault="0047171E" w:rsidP="0047171E">
      <w:pPr>
        <w:ind w:left="4956"/>
        <w:jc w:val="center"/>
      </w:pPr>
      <w:r>
        <w:t>Marina Šimun</w:t>
      </w:r>
    </w:p>
    <w:p w:rsidR="0047171E" w:rsidRDefault="0047171E" w:rsidP="0047171E"/>
    <w:p w:rsidR="0047171E" w:rsidRDefault="0047171E" w:rsidP="0047171E"/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Pr="001B2B9A" w:rsidRDefault="0047171E" w:rsidP="0047171E">
      <w:pPr>
        <w:jc w:val="both"/>
      </w:pPr>
    </w:p>
    <w:p w:rsidR="0047171E" w:rsidRDefault="0047171E" w:rsidP="0047171E">
      <w:pPr>
        <w:jc w:val="both"/>
      </w:pPr>
    </w:p>
    <w:p w:rsidR="0047171E" w:rsidRDefault="0047171E" w:rsidP="0047171E"/>
    <w:p w:rsidR="0047171E" w:rsidRDefault="0047171E" w:rsidP="0047171E"/>
    <w:p w:rsidR="0047171E" w:rsidRDefault="0047171E" w:rsidP="0047171E"/>
    <w:p w:rsidR="0047171E" w:rsidRDefault="0047171E" w:rsidP="0047171E"/>
    <w:p w:rsidR="0047171E" w:rsidRPr="008831AF" w:rsidRDefault="0047171E" w:rsidP="0047171E">
      <w:pPr>
        <w:pStyle w:val="Odlomakpopisa"/>
        <w:ind w:left="0"/>
        <w:jc w:val="center"/>
        <w:rPr>
          <w:color w:val="000000"/>
          <w:szCs w:val="24"/>
        </w:rPr>
      </w:pPr>
      <w:r>
        <w:rPr>
          <w:color w:val="000000"/>
          <w:szCs w:val="24"/>
        </w:rPr>
        <w:t>O B R A Z LO Ž E NJ E</w:t>
      </w:r>
    </w:p>
    <w:p w:rsidR="0047171E" w:rsidRPr="00DD1D3D" w:rsidRDefault="0047171E" w:rsidP="0047171E">
      <w:pPr>
        <w:jc w:val="both"/>
      </w:pPr>
    </w:p>
    <w:p w:rsidR="0047171E" w:rsidRDefault="0047171E" w:rsidP="0047171E">
      <w:pPr>
        <w:jc w:val="both"/>
        <w:rPr>
          <w:color w:val="000000"/>
        </w:rPr>
      </w:pPr>
      <w:r>
        <w:t>Vijeće je raspravljalo o zahtjevu stanara koji žive u neposrednoj blizini dječjeg igrališta u ulici I. Štefanovečki zavoj i činjenice da cijelu noć gori lampa iznad stolova za stolni tenis. Vijeće zaključuje kako je potrebno sve lampe na igralištu gasiti istodobno, bez iznimke, uključujući i lampe iznad stolova za stolni tenis, a sve s ciljem smanjenja buke i onemogućavanja cjelonoćnog okupljanja na dječjem igralištu i devastiranja istoga. Osim toga, Vijeće je zaključilo kako je na ulaz u dječje igralište potrebno postaviti</w:t>
      </w:r>
      <w:r>
        <w:rPr>
          <w:color w:val="000000"/>
        </w:rPr>
        <w:t>, a sukladno normi HRN EN1176-7 10, znak (piktogram) sa sljedećim informacijama: telefon za hitne slučajeve, telefonski broj osoblja za održavanje, naziv igrališta, adresa igrališta, radno vrijeme igrališta i ostale važne informacije.</w:t>
      </w:r>
    </w:p>
    <w:p w:rsidR="0047171E" w:rsidRDefault="0047171E" w:rsidP="0047171E"/>
    <w:p w:rsidR="0047171E" w:rsidRDefault="0047171E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B02735" w:rsidRPr="00AA13F4" w:rsidRDefault="00B02735" w:rsidP="00B02735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11. sjednici, 22</w:t>
      </w:r>
      <w:r w:rsidRPr="00AA13F4">
        <w:t xml:space="preserve">. </w:t>
      </w:r>
      <w:r>
        <w:t>travnja</w:t>
      </w:r>
      <w:r w:rsidRPr="00AA13F4">
        <w:t xml:space="preserve"> 202</w:t>
      </w:r>
      <w:r>
        <w:t>6.</w:t>
      </w:r>
      <w:r w:rsidRPr="00AA13F4">
        <w:t>, donijelo je</w:t>
      </w:r>
    </w:p>
    <w:p w:rsidR="00B02735" w:rsidRDefault="00B02735" w:rsidP="00B02735">
      <w:pPr>
        <w:jc w:val="both"/>
      </w:pPr>
    </w:p>
    <w:p w:rsidR="00B02735" w:rsidRDefault="00B02735" w:rsidP="00B02735">
      <w:pPr>
        <w:jc w:val="center"/>
      </w:pPr>
    </w:p>
    <w:p w:rsidR="00B02735" w:rsidRDefault="00B02735" w:rsidP="00B02735">
      <w:pPr>
        <w:jc w:val="center"/>
        <w:rPr>
          <w:b/>
        </w:rPr>
      </w:pPr>
    </w:p>
    <w:p w:rsidR="00B02735" w:rsidRDefault="00B02735" w:rsidP="00B02735">
      <w:pPr>
        <w:jc w:val="center"/>
        <w:rPr>
          <w:b/>
        </w:rPr>
      </w:pPr>
      <w:r w:rsidRPr="005B44B5">
        <w:rPr>
          <w:b/>
        </w:rPr>
        <w:t>Z A K LJ U Č A K</w:t>
      </w:r>
    </w:p>
    <w:p w:rsidR="00B02735" w:rsidRPr="006645B1" w:rsidRDefault="00B02735" w:rsidP="00B02735">
      <w:pPr>
        <w:jc w:val="both"/>
        <w:rPr>
          <w:b/>
          <w:color w:val="000000"/>
          <w:szCs w:val="24"/>
        </w:rPr>
      </w:pPr>
      <w:r w:rsidRPr="006645B1">
        <w:rPr>
          <w:b/>
          <w:szCs w:val="24"/>
        </w:rPr>
        <w:t>o</w:t>
      </w:r>
      <w:r>
        <w:rPr>
          <w:b/>
          <w:color w:val="000000"/>
        </w:rPr>
        <w:t xml:space="preserve"> prijedlogu premještanja</w:t>
      </w:r>
      <w:r w:rsidRPr="006645B1">
        <w:rPr>
          <w:b/>
          <w:color w:val="000000"/>
          <w:szCs w:val="24"/>
        </w:rPr>
        <w:t xml:space="preserve"> kontejnera </w:t>
      </w:r>
      <w:r>
        <w:rPr>
          <w:b/>
          <w:color w:val="000000"/>
          <w:szCs w:val="24"/>
        </w:rPr>
        <w:t xml:space="preserve">ZET-a </w:t>
      </w:r>
      <w:r w:rsidRPr="006645B1">
        <w:rPr>
          <w:b/>
          <w:color w:val="000000"/>
          <w:szCs w:val="24"/>
        </w:rPr>
        <w:t>za krupni otpa</w:t>
      </w:r>
      <w:r>
        <w:rPr>
          <w:b/>
          <w:color w:val="000000"/>
        </w:rPr>
        <w:t>d u ulici I. Štefanovečki zavoj</w:t>
      </w:r>
    </w:p>
    <w:p w:rsidR="00B02735" w:rsidRPr="00793545" w:rsidRDefault="00B02735" w:rsidP="00B02735">
      <w:pPr>
        <w:rPr>
          <w:b/>
        </w:rPr>
      </w:pPr>
    </w:p>
    <w:p w:rsidR="00B02735" w:rsidRDefault="00B02735" w:rsidP="00B02735">
      <w:pPr>
        <w:pStyle w:val="Odlomakpopisa"/>
        <w:numPr>
          <w:ilvl w:val="0"/>
          <w:numId w:val="13"/>
        </w:numPr>
        <w:spacing w:after="160" w:line="252" w:lineRule="auto"/>
        <w:jc w:val="both"/>
        <w:rPr>
          <w:szCs w:val="24"/>
        </w:rPr>
      </w:pPr>
      <w:r w:rsidRPr="00793545">
        <w:rPr>
          <w:szCs w:val="24"/>
        </w:rPr>
        <w:t>Ra</w:t>
      </w:r>
      <w:r>
        <w:rPr>
          <w:szCs w:val="24"/>
        </w:rPr>
        <w:t>zmatran je problem stanara I. Štefanovečkog zavoja obzirom na buku koju stvara pražnjenje ZET-ovih kontejnera za krupni otpad u ranojutarnjim satima, a koji se nalaze uz sam rub ograde do stambenih objekata.</w:t>
      </w:r>
    </w:p>
    <w:p w:rsidR="00B02735" w:rsidRDefault="00B02735" w:rsidP="00B02735">
      <w:pPr>
        <w:pStyle w:val="Odlomakpopisa"/>
        <w:jc w:val="both"/>
        <w:rPr>
          <w:szCs w:val="24"/>
        </w:rPr>
      </w:pPr>
    </w:p>
    <w:p w:rsidR="00B02735" w:rsidRPr="007F443A" w:rsidRDefault="00B02735" w:rsidP="00B02735">
      <w:pPr>
        <w:pStyle w:val="Odlomakpopisa"/>
        <w:numPr>
          <w:ilvl w:val="0"/>
          <w:numId w:val="13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Traži se da se </w:t>
      </w:r>
      <w:r w:rsidR="004356C1">
        <w:rPr>
          <w:szCs w:val="24"/>
        </w:rPr>
        <w:t xml:space="preserve">izvrši </w:t>
      </w:r>
      <w:r>
        <w:rPr>
          <w:szCs w:val="24"/>
        </w:rPr>
        <w:t xml:space="preserve">premještanje navedenih kontejnera unutar ZET-ova dvorišta, dalje od obiteljskih kuća. </w:t>
      </w:r>
    </w:p>
    <w:p w:rsidR="00B02735" w:rsidRPr="005B44B5" w:rsidRDefault="00B02735" w:rsidP="00B02735">
      <w:pPr>
        <w:numPr>
          <w:ilvl w:val="0"/>
          <w:numId w:val="13"/>
        </w:numPr>
        <w:suppressAutoHyphens w:val="0"/>
        <w:spacing w:line="240" w:lineRule="auto"/>
        <w:jc w:val="both"/>
      </w:pPr>
      <w:r>
        <w:t>Ovaj Z</w:t>
      </w:r>
      <w:r w:rsidRPr="005B44B5">
        <w:t>aključak dostavlja se Vijeću Gradske četvrti Donja Dubrava</w:t>
      </w:r>
      <w:r>
        <w:t xml:space="preserve"> na nadležno postupanje</w:t>
      </w:r>
      <w:r w:rsidRPr="005B44B5">
        <w:t>.</w:t>
      </w: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pStyle w:val="Odlomakpopisa"/>
        <w:ind w:left="0"/>
        <w:jc w:val="both"/>
        <w:rPr>
          <w:color w:val="000000"/>
          <w:szCs w:val="24"/>
        </w:rPr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  <w:r>
        <w:t>KLASA: 024-08/26-003/866</w:t>
      </w:r>
    </w:p>
    <w:p w:rsidR="00B02735" w:rsidRDefault="00B02735" w:rsidP="00B02735">
      <w:pPr>
        <w:jc w:val="both"/>
      </w:pPr>
      <w:r>
        <w:t>URBROJ: 251-13-11-6/005-26-6</w:t>
      </w:r>
    </w:p>
    <w:p w:rsidR="00B02735" w:rsidRDefault="00B02735" w:rsidP="00B02735">
      <w:pPr>
        <w:jc w:val="both"/>
      </w:pPr>
      <w:r>
        <w:t>Zagreb, 22. travnja 2026.</w:t>
      </w: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ind w:left="4956"/>
        <w:jc w:val="center"/>
      </w:pPr>
      <w:r>
        <w:t>PREDSJEDNICA VIJEĆA</w:t>
      </w:r>
    </w:p>
    <w:p w:rsidR="00B02735" w:rsidRDefault="00B02735" w:rsidP="00B02735">
      <w:pPr>
        <w:ind w:left="4248" w:firstLine="708"/>
        <w:jc w:val="center"/>
      </w:pPr>
      <w:r>
        <w:t xml:space="preserve"> Mjesnog odbora Donja Dubrava</w:t>
      </w:r>
    </w:p>
    <w:p w:rsidR="00B02735" w:rsidRDefault="00B02735" w:rsidP="00B02735">
      <w:pPr>
        <w:ind w:left="4956"/>
        <w:jc w:val="center"/>
      </w:pPr>
    </w:p>
    <w:p w:rsidR="00B02735" w:rsidRDefault="00B02735" w:rsidP="00B02735">
      <w:pPr>
        <w:ind w:left="4956"/>
        <w:jc w:val="center"/>
      </w:pPr>
      <w:r>
        <w:t>Marina Šimun</w:t>
      </w:r>
    </w:p>
    <w:p w:rsidR="00B02735" w:rsidRDefault="00B02735" w:rsidP="00B02735"/>
    <w:p w:rsidR="00B02735" w:rsidRDefault="00B02735" w:rsidP="00B02735"/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Pr="001B2B9A" w:rsidRDefault="00B02735" w:rsidP="00B02735">
      <w:pPr>
        <w:jc w:val="both"/>
      </w:pPr>
    </w:p>
    <w:p w:rsidR="00B02735" w:rsidRDefault="00B02735" w:rsidP="00B02735">
      <w:pPr>
        <w:jc w:val="both"/>
      </w:pPr>
    </w:p>
    <w:p w:rsidR="00B02735" w:rsidRDefault="00B02735" w:rsidP="00B02735"/>
    <w:p w:rsidR="00B02735" w:rsidRDefault="00B02735" w:rsidP="00B02735"/>
    <w:p w:rsidR="00B02735" w:rsidRDefault="00B02735" w:rsidP="00B02735"/>
    <w:p w:rsidR="00B02735" w:rsidRDefault="00B02735" w:rsidP="00B02735"/>
    <w:p w:rsidR="00B02735" w:rsidRPr="008831AF" w:rsidRDefault="00B02735" w:rsidP="00B02735">
      <w:pPr>
        <w:pStyle w:val="Odlomakpopisa"/>
        <w:ind w:left="0"/>
        <w:jc w:val="center"/>
        <w:rPr>
          <w:color w:val="000000"/>
          <w:szCs w:val="24"/>
        </w:rPr>
      </w:pPr>
      <w:r>
        <w:rPr>
          <w:color w:val="000000"/>
          <w:szCs w:val="24"/>
        </w:rPr>
        <w:t>O B R A Z LO Ž E NJ E</w:t>
      </w:r>
    </w:p>
    <w:p w:rsidR="00B02735" w:rsidRPr="00DD1D3D" w:rsidRDefault="00B02735" w:rsidP="00B02735">
      <w:pPr>
        <w:jc w:val="both"/>
      </w:pPr>
    </w:p>
    <w:p w:rsidR="00B02735" w:rsidRDefault="00B02735" w:rsidP="00B02735">
      <w:pPr>
        <w:ind w:firstLine="708"/>
        <w:jc w:val="both"/>
      </w:pPr>
      <w:r>
        <w:t>Vijeće je raspravljalo o zahtjevu stanara koji žive u neposrednoj blizini ZET-ova dvorišta koje graniči s ulicom I. Štefanovečki zavoj i na čijem se rubu ograde, u neposrednoj blizini obiteljskih kuća, nalaze ZET-ovi kontejneri za krupni otpad. Zahtjev stanara je da VGČ urgira da se kontejneri premjeste na neko drugo mjesto obzirom se isti prazne u ranojutarnjim satima i pritom uzrokuju strahovitu buku i treskanje slično potresu (dostavljena snimka i fotografije stanara koje isto dokazuju). Ukoliko ZET ne udovolji zahtjevima stanara, traži se da ZET postavi bukobrane kako bi se stanovnici obiteljskih kuća zaštitili od buke i treskanja koje odbacivanje i uklanjanje krupnog otpada uzrokuje.</w:t>
      </w:r>
    </w:p>
    <w:p w:rsidR="00B02735" w:rsidRDefault="00B02735" w:rsidP="00B02735">
      <w:pPr>
        <w:jc w:val="both"/>
      </w:pPr>
    </w:p>
    <w:p w:rsidR="00B02735" w:rsidRDefault="00B02735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Default="005A4F63" w:rsidP="00B954AB">
      <w:pPr>
        <w:ind w:right="2358"/>
        <w:jc w:val="both"/>
        <w:rPr>
          <w:u w:val="single"/>
        </w:rPr>
      </w:pPr>
    </w:p>
    <w:p w:rsidR="005A4F63" w:rsidRPr="00F11A15" w:rsidRDefault="005A4F63" w:rsidP="005A4F63">
      <w:pPr>
        <w:jc w:val="both"/>
        <w:rPr>
          <w:szCs w:val="24"/>
        </w:rPr>
      </w:pPr>
      <w:r w:rsidRPr="00F11A15">
        <w:rPr>
          <w:szCs w:val="24"/>
        </w:rPr>
        <w:lastRenderedPageBreak/>
        <w:t>Na temelju članka 100. Statuta Grada Zagreba (Službeni glasnik Grada Zagreba 23/16, 2/18, 23/18, 3/20, 3/21, 11/21 – pročišćeni tekst i 16/22) i članka 16. Pravila Mjesnog odbora Donja Dubrava, Vijeće Mjesnog odbora Donja Dubrava, na 11. sjednici, 22. travnja 2026., donijelo je</w:t>
      </w: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jc w:val="center"/>
        <w:rPr>
          <w:szCs w:val="24"/>
        </w:rPr>
      </w:pPr>
    </w:p>
    <w:p w:rsidR="005A4F63" w:rsidRPr="00F11A15" w:rsidRDefault="005A4F63" w:rsidP="005A4F63">
      <w:pPr>
        <w:jc w:val="center"/>
        <w:rPr>
          <w:b/>
          <w:szCs w:val="24"/>
        </w:rPr>
      </w:pPr>
    </w:p>
    <w:p w:rsidR="005A4F63" w:rsidRPr="00F11A15" w:rsidRDefault="005A4F63" w:rsidP="005A4F63">
      <w:pPr>
        <w:jc w:val="center"/>
        <w:rPr>
          <w:b/>
          <w:szCs w:val="24"/>
        </w:rPr>
      </w:pPr>
      <w:r w:rsidRPr="00F11A15">
        <w:rPr>
          <w:b/>
          <w:szCs w:val="24"/>
        </w:rPr>
        <w:t>Z A K LJ U Č A K</w:t>
      </w:r>
    </w:p>
    <w:p w:rsidR="005A4F63" w:rsidRDefault="005A4F63" w:rsidP="005A4F63">
      <w:pPr>
        <w:pStyle w:val="Odlomakpopisa"/>
        <w:jc w:val="center"/>
        <w:rPr>
          <w:b/>
          <w:color w:val="000000"/>
          <w:szCs w:val="24"/>
        </w:rPr>
      </w:pPr>
      <w:r w:rsidRPr="00F11A15">
        <w:rPr>
          <w:b/>
          <w:szCs w:val="24"/>
        </w:rPr>
        <w:t>o</w:t>
      </w:r>
      <w:r w:rsidRPr="00F11A15">
        <w:rPr>
          <w:b/>
          <w:color w:val="000000"/>
          <w:szCs w:val="24"/>
        </w:rPr>
        <w:t xml:space="preserve"> sanaciji dječjeg igrališta u ulici</w:t>
      </w:r>
      <w:r>
        <w:rPr>
          <w:b/>
          <w:color w:val="000000"/>
          <w:szCs w:val="24"/>
        </w:rPr>
        <w:t xml:space="preserve"> I.</w:t>
      </w:r>
      <w:r w:rsidRPr="00F11A15">
        <w:rPr>
          <w:b/>
          <w:color w:val="000000"/>
          <w:szCs w:val="24"/>
        </w:rPr>
        <w:t xml:space="preserve"> Štefanovečki zavoj</w:t>
      </w:r>
    </w:p>
    <w:p w:rsidR="005A4F63" w:rsidRPr="00F11A15" w:rsidRDefault="005A4F63" w:rsidP="005A4F63">
      <w:pPr>
        <w:pStyle w:val="Odlomakpopisa"/>
        <w:jc w:val="center"/>
        <w:rPr>
          <w:b/>
          <w:color w:val="000000"/>
          <w:szCs w:val="24"/>
        </w:rPr>
      </w:pPr>
    </w:p>
    <w:p w:rsidR="005A4F63" w:rsidRPr="00F11A15" w:rsidRDefault="005A4F63" w:rsidP="00E1793F">
      <w:pPr>
        <w:pStyle w:val="Odlomakpopisa"/>
        <w:numPr>
          <w:ilvl w:val="0"/>
          <w:numId w:val="15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>Traži se sanacija i održavanje dječjeg igrališta u ulici I. Štefanovečki zavoj.</w:t>
      </w:r>
    </w:p>
    <w:p w:rsidR="005A4F63" w:rsidRPr="00F11A15" w:rsidRDefault="005A4F63" w:rsidP="00E1793F">
      <w:pPr>
        <w:numPr>
          <w:ilvl w:val="0"/>
          <w:numId w:val="15"/>
        </w:numPr>
        <w:suppressAutoHyphens w:val="0"/>
        <w:spacing w:line="240" w:lineRule="auto"/>
        <w:jc w:val="both"/>
        <w:rPr>
          <w:szCs w:val="24"/>
        </w:rPr>
      </w:pPr>
      <w:r w:rsidRPr="00F11A15">
        <w:rPr>
          <w:szCs w:val="24"/>
        </w:rPr>
        <w:t>Ovaj Zaključak dostavlja se Vijeću Gradske četvrti Donja Dubrava na nadležno postupanje.</w:t>
      </w:r>
    </w:p>
    <w:p w:rsidR="005A4F63" w:rsidRPr="00F11A15" w:rsidRDefault="005A4F63" w:rsidP="005A4F63">
      <w:pPr>
        <w:pStyle w:val="Odlomakpopisa"/>
        <w:jc w:val="both"/>
        <w:rPr>
          <w:szCs w:val="24"/>
        </w:rPr>
      </w:pP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jc w:val="both"/>
        <w:rPr>
          <w:szCs w:val="24"/>
        </w:rPr>
      </w:pPr>
      <w:r w:rsidRPr="00F11A15">
        <w:rPr>
          <w:szCs w:val="24"/>
        </w:rPr>
        <w:t>KLASA: 024-08/26-003/866</w:t>
      </w:r>
    </w:p>
    <w:p w:rsidR="005A4F63" w:rsidRPr="00F11A15" w:rsidRDefault="005A4F63" w:rsidP="005A4F63">
      <w:pPr>
        <w:jc w:val="both"/>
        <w:rPr>
          <w:szCs w:val="24"/>
        </w:rPr>
      </w:pPr>
      <w:r>
        <w:t>URBROJ: 251-13-11-6/005-26-7</w:t>
      </w:r>
    </w:p>
    <w:p w:rsidR="005A4F63" w:rsidRPr="00F11A15" w:rsidRDefault="005A4F63" w:rsidP="005A4F63">
      <w:pPr>
        <w:jc w:val="both"/>
        <w:rPr>
          <w:szCs w:val="24"/>
        </w:rPr>
      </w:pPr>
      <w:r w:rsidRPr="00F11A15">
        <w:rPr>
          <w:szCs w:val="24"/>
        </w:rPr>
        <w:t>Zagreb, 22. travnja 2026.</w:t>
      </w: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jc w:val="both"/>
        <w:rPr>
          <w:szCs w:val="24"/>
        </w:rPr>
      </w:pPr>
    </w:p>
    <w:p w:rsidR="005A4F63" w:rsidRPr="00F11A15" w:rsidRDefault="005A4F63" w:rsidP="005A4F63">
      <w:pPr>
        <w:ind w:left="4956"/>
        <w:jc w:val="center"/>
        <w:rPr>
          <w:szCs w:val="24"/>
        </w:rPr>
      </w:pPr>
      <w:r w:rsidRPr="00F11A15">
        <w:rPr>
          <w:szCs w:val="24"/>
        </w:rPr>
        <w:t>PREDSJEDNICA VIJEĆA</w:t>
      </w:r>
    </w:p>
    <w:p w:rsidR="005A4F63" w:rsidRDefault="005A4F63" w:rsidP="005A4F63">
      <w:pPr>
        <w:ind w:left="4248" w:firstLine="708"/>
        <w:jc w:val="center"/>
      </w:pPr>
      <w:r w:rsidRPr="00F11A15">
        <w:rPr>
          <w:szCs w:val="24"/>
        </w:rPr>
        <w:t xml:space="preserve"> Mjesnog odbora Donja</w:t>
      </w:r>
      <w:r>
        <w:t xml:space="preserve"> Dubrava</w:t>
      </w:r>
    </w:p>
    <w:p w:rsidR="005A4F63" w:rsidRDefault="005A4F63" w:rsidP="005A4F63">
      <w:pPr>
        <w:ind w:left="4956"/>
        <w:jc w:val="center"/>
      </w:pPr>
    </w:p>
    <w:p w:rsidR="005A4F63" w:rsidRDefault="005A4F63" w:rsidP="005A4F63">
      <w:pPr>
        <w:ind w:left="4956"/>
        <w:jc w:val="center"/>
      </w:pPr>
      <w:r>
        <w:t>Marina Šimun</w:t>
      </w:r>
    </w:p>
    <w:p w:rsidR="005A4F63" w:rsidRDefault="005A4F63" w:rsidP="005A4F63"/>
    <w:p w:rsidR="005A4F63" w:rsidRDefault="005A4F63" w:rsidP="005A4F63"/>
    <w:p w:rsidR="005A4F63" w:rsidRDefault="005A4F63" w:rsidP="005A4F63">
      <w:pPr>
        <w:jc w:val="both"/>
      </w:pPr>
    </w:p>
    <w:p w:rsidR="005A4F63" w:rsidRDefault="005A4F63" w:rsidP="005A4F63">
      <w:pPr>
        <w:jc w:val="both"/>
      </w:pPr>
    </w:p>
    <w:p w:rsidR="005A4F63" w:rsidRDefault="005A4F63" w:rsidP="005A4F63">
      <w:pPr>
        <w:jc w:val="both"/>
      </w:pPr>
    </w:p>
    <w:p w:rsidR="005A4F63" w:rsidRDefault="005A4F63" w:rsidP="005A4F63">
      <w:pPr>
        <w:jc w:val="both"/>
      </w:pPr>
    </w:p>
    <w:p w:rsidR="005A4F63" w:rsidRDefault="005A4F63" w:rsidP="005A4F63">
      <w:pPr>
        <w:jc w:val="both"/>
      </w:pPr>
    </w:p>
    <w:p w:rsidR="005A4F63" w:rsidRDefault="005A4F63" w:rsidP="005A4F63">
      <w:pPr>
        <w:jc w:val="both"/>
      </w:pPr>
    </w:p>
    <w:p w:rsidR="005A4F63" w:rsidRDefault="005A4F63" w:rsidP="005A4F63">
      <w:pPr>
        <w:jc w:val="both"/>
      </w:pPr>
    </w:p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Default="005A4F63" w:rsidP="005A4F63"/>
    <w:p w:rsidR="005A4F63" w:rsidRPr="008831AF" w:rsidRDefault="005A4F63" w:rsidP="005A4F63">
      <w:pPr>
        <w:pStyle w:val="Odlomakpopisa"/>
        <w:ind w:left="0"/>
        <w:jc w:val="center"/>
        <w:rPr>
          <w:color w:val="000000"/>
          <w:szCs w:val="24"/>
        </w:rPr>
      </w:pPr>
      <w:r>
        <w:rPr>
          <w:color w:val="000000"/>
          <w:szCs w:val="24"/>
        </w:rPr>
        <w:lastRenderedPageBreak/>
        <w:t>O B R A Z LO Ž E NJ E</w:t>
      </w:r>
    </w:p>
    <w:p w:rsidR="005A4F63" w:rsidRPr="008831AF" w:rsidRDefault="005A4F63" w:rsidP="005A4F63">
      <w:pPr>
        <w:pStyle w:val="Odlomakpopisa"/>
        <w:ind w:left="0"/>
        <w:rPr>
          <w:color w:val="000000"/>
          <w:szCs w:val="24"/>
        </w:rPr>
      </w:pPr>
    </w:p>
    <w:p w:rsidR="005A4F63" w:rsidRPr="00F11A15" w:rsidRDefault="005A4F63" w:rsidP="005A4F63">
      <w:pPr>
        <w:pStyle w:val="Odlomakpopisa"/>
        <w:jc w:val="both"/>
        <w:rPr>
          <w:szCs w:val="24"/>
        </w:rPr>
      </w:pPr>
      <w:r w:rsidRPr="00F11A15">
        <w:rPr>
          <w:szCs w:val="24"/>
        </w:rPr>
        <w:t xml:space="preserve">Vijeće je raspravljalo o zahtjevu stanara koji su ukazali kako se dječje igralište u ulici </w:t>
      </w:r>
      <w:r>
        <w:rPr>
          <w:szCs w:val="24"/>
        </w:rPr>
        <w:t xml:space="preserve">I. </w:t>
      </w:r>
      <w:r w:rsidRPr="00F11A15">
        <w:rPr>
          <w:szCs w:val="24"/>
        </w:rPr>
        <w:t>Štefanovečki zavoj ne održava redovno te je isto devastirano i u dijelovima čak i opasno (fotografije priložene uz Poziv za 11. sjednicu). Vijeće zaključuje kako je nužno potrebno redovito održavanje dječjeg igrališta kako bi se u potpunosti osigurala sigurnost svih korisnika te je žurno potrebna sanacija sprava i podloga za koje su od strane građana i dostavljene forografije. Vijeće je napomenulo kako je igralište zapušteno i u smislu čistoće, te je isto potrebno redovito i čistiti.</w:t>
      </w:r>
    </w:p>
    <w:p w:rsidR="005A4F63" w:rsidRPr="00F11A15" w:rsidRDefault="005A4F63" w:rsidP="005A4F63">
      <w:pPr>
        <w:pStyle w:val="Odlomakpopisa"/>
        <w:rPr>
          <w:szCs w:val="24"/>
        </w:rPr>
      </w:pPr>
    </w:p>
    <w:p w:rsidR="005A4F63" w:rsidRPr="00DD1D3D" w:rsidRDefault="005A4F63" w:rsidP="005A4F63">
      <w:pPr>
        <w:jc w:val="both"/>
      </w:pPr>
    </w:p>
    <w:p w:rsidR="005A4F63" w:rsidRDefault="005A4F63" w:rsidP="00B954AB">
      <w:pPr>
        <w:ind w:right="2358"/>
        <w:jc w:val="both"/>
        <w:rPr>
          <w:u w:val="single"/>
        </w:rPr>
      </w:pPr>
    </w:p>
    <w:sectPr w:rsidR="005A4F63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735" w:rsidRDefault="00B02735" w:rsidP="00B02735">
      <w:pPr>
        <w:spacing w:line="240" w:lineRule="auto"/>
      </w:pPr>
      <w:r>
        <w:separator/>
      </w:r>
    </w:p>
  </w:endnote>
  <w:endnote w:type="continuationSeparator" w:id="0">
    <w:p w:rsidR="00B02735" w:rsidRDefault="00B02735" w:rsidP="00B02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735" w:rsidRDefault="00B02735" w:rsidP="00B02735">
      <w:pPr>
        <w:spacing w:line="240" w:lineRule="auto"/>
      </w:pPr>
      <w:r>
        <w:separator/>
      </w:r>
    </w:p>
  </w:footnote>
  <w:footnote w:type="continuationSeparator" w:id="0">
    <w:p w:rsidR="00B02735" w:rsidRDefault="00B02735" w:rsidP="00B027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0DDD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7EC1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3449"/>
    <w:multiLevelType w:val="hybridMultilevel"/>
    <w:tmpl w:val="EF8094FA"/>
    <w:lvl w:ilvl="0" w:tplc="DC9871D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4228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E26D3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5CDF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0595B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33E3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E34B3"/>
    <w:multiLevelType w:val="hybridMultilevel"/>
    <w:tmpl w:val="6DE8DD70"/>
    <w:lvl w:ilvl="0" w:tplc="CB9A6430">
      <w:start w:val="1"/>
      <w:numFmt w:val="decimal"/>
      <w:lvlText w:val="%1."/>
      <w:lvlJc w:val="left"/>
      <w:pPr>
        <w:ind w:left="1701" w:hanging="360"/>
      </w:pPr>
      <w:rPr>
        <w:rFonts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9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42BB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867BA1"/>
    <w:multiLevelType w:val="hybridMultilevel"/>
    <w:tmpl w:val="CEE0D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516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46BF"/>
    <w:rsid w:val="000416AC"/>
    <w:rsid w:val="000423B7"/>
    <w:rsid w:val="00045924"/>
    <w:rsid w:val="00075908"/>
    <w:rsid w:val="000914B5"/>
    <w:rsid w:val="000C2453"/>
    <w:rsid w:val="000D0A19"/>
    <w:rsid w:val="000D3908"/>
    <w:rsid w:val="00103D82"/>
    <w:rsid w:val="001048C6"/>
    <w:rsid w:val="00114A75"/>
    <w:rsid w:val="0013082B"/>
    <w:rsid w:val="001812AC"/>
    <w:rsid w:val="00185A69"/>
    <w:rsid w:val="001F0C25"/>
    <w:rsid w:val="002178C1"/>
    <w:rsid w:val="00250710"/>
    <w:rsid w:val="00264268"/>
    <w:rsid w:val="00275594"/>
    <w:rsid w:val="00275852"/>
    <w:rsid w:val="0029017E"/>
    <w:rsid w:val="002A66BE"/>
    <w:rsid w:val="002B4F78"/>
    <w:rsid w:val="002D4201"/>
    <w:rsid w:val="00313F33"/>
    <w:rsid w:val="00335AD2"/>
    <w:rsid w:val="003B5481"/>
    <w:rsid w:val="003C0128"/>
    <w:rsid w:val="003F0E6E"/>
    <w:rsid w:val="003F4BAC"/>
    <w:rsid w:val="003F5124"/>
    <w:rsid w:val="004032E0"/>
    <w:rsid w:val="00407D97"/>
    <w:rsid w:val="0043126F"/>
    <w:rsid w:val="00431B27"/>
    <w:rsid w:val="004356C1"/>
    <w:rsid w:val="004403F6"/>
    <w:rsid w:val="00460122"/>
    <w:rsid w:val="0047171E"/>
    <w:rsid w:val="00485639"/>
    <w:rsid w:val="00486ECA"/>
    <w:rsid w:val="0049286D"/>
    <w:rsid w:val="004948D1"/>
    <w:rsid w:val="004978EC"/>
    <w:rsid w:val="004A03DA"/>
    <w:rsid w:val="004A6AAC"/>
    <w:rsid w:val="004A6E3F"/>
    <w:rsid w:val="004B7295"/>
    <w:rsid w:val="004F1E0B"/>
    <w:rsid w:val="00510B45"/>
    <w:rsid w:val="00514187"/>
    <w:rsid w:val="00540FC8"/>
    <w:rsid w:val="00545E00"/>
    <w:rsid w:val="00576F80"/>
    <w:rsid w:val="00587B2B"/>
    <w:rsid w:val="00590815"/>
    <w:rsid w:val="00595796"/>
    <w:rsid w:val="00597144"/>
    <w:rsid w:val="005A4F63"/>
    <w:rsid w:val="005A54F6"/>
    <w:rsid w:val="005B63F2"/>
    <w:rsid w:val="005E4762"/>
    <w:rsid w:val="005E579F"/>
    <w:rsid w:val="005F0873"/>
    <w:rsid w:val="005F09E2"/>
    <w:rsid w:val="006124B1"/>
    <w:rsid w:val="00613455"/>
    <w:rsid w:val="006205E1"/>
    <w:rsid w:val="00621FA5"/>
    <w:rsid w:val="0062537F"/>
    <w:rsid w:val="006336C5"/>
    <w:rsid w:val="006630A9"/>
    <w:rsid w:val="006645B1"/>
    <w:rsid w:val="0067500F"/>
    <w:rsid w:val="006A1BFC"/>
    <w:rsid w:val="006D7AFA"/>
    <w:rsid w:val="006F3DC7"/>
    <w:rsid w:val="007262DB"/>
    <w:rsid w:val="00747B48"/>
    <w:rsid w:val="00753546"/>
    <w:rsid w:val="007557BB"/>
    <w:rsid w:val="00762E7B"/>
    <w:rsid w:val="00764D85"/>
    <w:rsid w:val="007717FE"/>
    <w:rsid w:val="0077670D"/>
    <w:rsid w:val="007A5A9A"/>
    <w:rsid w:val="007C76B6"/>
    <w:rsid w:val="007D5434"/>
    <w:rsid w:val="007F3C7B"/>
    <w:rsid w:val="007F6832"/>
    <w:rsid w:val="00890FC2"/>
    <w:rsid w:val="00913697"/>
    <w:rsid w:val="00913B78"/>
    <w:rsid w:val="00921259"/>
    <w:rsid w:val="009219C6"/>
    <w:rsid w:val="0093051B"/>
    <w:rsid w:val="00932987"/>
    <w:rsid w:val="0095266D"/>
    <w:rsid w:val="009526B8"/>
    <w:rsid w:val="00955ADE"/>
    <w:rsid w:val="00966E30"/>
    <w:rsid w:val="00973090"/>
    <w:rsid w:val="00982CCB"/>
    <w:rsid w:val="00987263"/>
    <w:rsid w:val="009A5F32"/>
    <w:rsid w:val="009B2D86"/>
    <w:rsid w:val="009E68E7"/>
    <w:rsid w:val="009F5B72"/>
    <w:rsid w:val="009F78D8"/>
    <w:rsid w:val="00A02D16"/>
    <w:rsid w:val="00A07088"/>
    <w:rsid w:val="00A3251F"/>
    <w:rsid w:val="00A4190F"/>
    <w:rsid w:val="00A47495"/>
    <w:rsid w:val="00A571AE"/>
    <w:rsid w:val="00A67D3E"/>
    <w:rsid w:val="00A76EC1"/>
    <w:rsid w:val="00A97221"/>
    <w:rsid w:val="00AC1341"/>
    <w:rsid w:val="00AC638D"/>
    <w:rsid w:val="00B02735"/>
    <w:rsid w:val="00B0437D"/>
    <w:rsid w:val="00B31A8B"/>
    <w:rsid w:val="00B369D4"/>
    <w:rsid w:val="00B4739C"/>
    <w:rsid w:val="00B648D2"/>
    <w:rsid w:val="00B912D2"/>
    <w:rsid w:val="00B954AB"/>
    <w:rsid w:val="00BA41EF"/>
    <w:rsid w:val="00BC664A"/>
    <w:rsid w:val="00C12209"/>
    <w:rsid w:val="00C214DA"/>
    <w:rsid w:val="00C249C5"/>
    <w:rsid w:val="00C32E9D"/>
    <w:rsid w:val="00C357FC"/>
    <w:rsid w:val="00C51BD8"/>
    <w:rsid w:val="00C7179F"/>
    <w:rsid w:val="00C86569"/>
    <w:rsid w:val="00C976F0"/>
    <w:rsid w:val="00CB4399"/>
    <w:rsid w:val="00CD7964"/>
    <w:rsid w:val="00D0197E"/>
    <w:rsid w:val="00D0799B"/>
    <w:rsid w:val="00D12B59"/>
    <w:rsid w:val="00D14101"/>
    <w:rsid w:val="00D7084F"/>
    <w:rsid w:val="00D822B5"/>
    <w:rsid w:val="00D82BAB"/>
    <w:rsid w:val="00D8505B"/>
    <w:rsid w:val="00D9597F"/>
    <w:rsid w:val="00DF18AF"/>
    <w:rsid w:val="00E171EE"/>
    <w:rsid w:val="00E1793F"/>
    <w:rsid w:val="00E26F97"/>
    <w:rsid w:val="00E8302E"/>
    <w:rsid w:val="00EC0042"/>
    <w:rsid w:val="00EC1092"/>
    <w:rsid w:val="00EE68FD"/>
    <w:rsid w:val="00F048F6"/>
    <w:rsid w:val="00F05281"/>
    <w:rsid w:val="00F2765C"/>
    <w:rsid w:val="00F304FD"/>
    <w:rsid w:val="00F33864"/>
    <w:rsid w:val="00F35FAB"/>
    <w:rsid w:val="00F44F35"/>
    <w:rsid w:val="00F451B7"/>
    <w:rsid w:val="00F673EA"/>
    <w:rsid w:val="00F67F4F"/>
    <w:rsid w:val="00F77832"/>
    <w:rsid w:val="00F77F42"/>
    <w:rsid w:val="00F970E3"/>
    <w:rsid w:val="00F9762E"/>
    <w:rsid w:val="00FA1706"/>
    <w:rsid w:val="00FA2678"/>
    <w:rsid w:val="00F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B3AF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B648D2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02735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2735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B02735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273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41F4B-5819-4073-A141-C04D1FD6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12</Pages>
  <Words>2018</Words>
  <Characters>11503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155</cp:revision>
  <cp:lastPrinted>2026-05-19T13:30:00Z</cp:lastPrinted>
  <dcterms:created xsi:type="dcterms:W3CDTF">2025-08-01T10:05:00Z</dcterms:created>
  <dcterms:modified xsi:type="dcterms:W3CDTF">2026-05-21T08:49:00Z</dcterms:modified>
</cp:coreProperties>
</file>