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370" w:rsidRDefault="000B01EE"/>
    <w:p w:rsidR="00D95C93" w:rsidRPr="00D95C93" w:rsidRDefault="00D95C93" w:rsidP="00D95C93">
      <w:pPr>
        <w:jc w:val="center"/>
        <w:rPr>
          <w:b/>
        </w:rPr>
      </w:pPr>
      <w:r w:rsidRPr="00D95C93">
        <w:rPr>
          <w:b/>
        </w:rPr>
        <w:t>Z A P I S N I K</w:t>
      </w:r>
    </w:p>
    <w:p w:rsidR="00D95C93" w:rsidRPr="00D95C93" w:rsidRDefault="00D95C93" w:rsidP="00D95C93">
      <w:pPr>
        <w:jc w:val="center"/>
        <w:rPr>
          <w:b/>
        </w:rPr>
      </w:pPr>
      <w:r>
        <w:rPr>
          <w:b/>
        </w:rPr>
        <w:t>2</w:t>
      </w:r>
      <w:r w:rsidRPr="00D95C93">
        <w:rPr>
          <w:b/>
        </w:rPr>
        <w:t>. sjednice Vijeća Mjesnog odbora „Ban Keglević“</w:t>
      </w:r>
    </w:p>
    <w:p w:rsidR="00D95C93" w:rsidRPr="00D95C93" w:rsidRDefault="00D95C93" w:rsidP="00D95C93">
      <w:pPr>
        <w:jc w:val="center"/>
        <w:rPr>
          <w:b/>
        </w:rPr>
      </w:pPr>
      <w:r w:rsidRPr="00D95C93">
        <w:rPr>
          <w:b/>
        </w:rPr>
        <w:t>1</w:t>
      </w:r>
      <w:r>
        <w:rPr>
          <w:b/>
        </w:rPr>
        <w:t>7</w:t>
      </w:r>
      <w:r w:rsidRPr="00D95C93">
        <w:rPr>
          <w:b/>
        </w:rPr>
        <w:t xml:space="preserve">. </w:t>
      </w:r>
      <w:r>
        <w:rPr>
          <w:b/>
        </w:rPr>
        <w:t>srpanj</w:t>
      </w:r>
      <w:r w:rsidRPr="00D95C93">
        <w:rPr>
          <w:b/>
        </w:rPr>
        <w:t xml:space="preserve"> 2025.</w:t>
      </w:r>
    </w:p>
    <w:p w:rsidR="00D95C93" w:rsidRPr="00D95C93" w:rsidRDefault="00D95C93" w:rsidP="00D95C93">
      <w:pPr>
        <w:jc w:val="center"/>
        <w:rPr>
          <w:b/>
        </w:rPr>
      </w:pPr>
      <w:r w:rsidRPr="00D95C93">
        <w:rPr>
          <w:b/>
        </w:rPr>
        <w:t xml:space="preserve"> u prostoru MS „Ban Keglević“, </w:t>
      </w:r>
      <w:proofErr w:type="spellStart"/>
      <w:r w:rsidRPr="00D95C93">
        <w:rPr>
          <w:b/>
        </w:rPr>
        <w:t>Bleiweisova</w:t>
      </w:r>
      <w:proofErr w:type="spellEnd"/>
      <w:r w:rsidRPr="00D95C93">
        <w:rPr>
          <w:b/>
        </w:rPr>
        <w:t xml:space="preserve"> 24 </w:t>
      </w:r>
    </w:p>
    <w:p w:rsidR="00D95C93" w:rsidRPr="00D95C93" w:rsidRDefault="00D95C93" w:rsidP="00D95C93">
      <w:pPr>
        <w:jc w:val="center"/>
        <w:rPr>
          <w:b/>
        </w:rPr>
      </w:pPr>
      <w:r w:rsidRPr="00D95C93">
        <w:rPr>
          <w:b/>
        </w:rPr>
        <w:t>s početkom 1</w:t>
      </w:r>
      <w:r>
        <w:rPr>
          <w:b/>
        </w:rPr>
        <w:t>9</w:t>
      </w:r>
      <w:r w:rsidRPr="00D95C93">
        <w:rPr>
          <w:b/>
        </w:rPr>
        <w:t>:</w:t>
      </w:r>
      <w:r>
        <w:rPr>
          <w:b/>
        </w:rPr>
        <w:t>0</w:t>
      </w:r>
      <w:r w:rsidRPr="00D95C93">
        <w:rPr>
          <w:b/>
        </w:rPr>
        <w:t>0 sati</w:t>
      </w:r>
    </w:p>
    <w:p w:rsidR="00D95C93" w:rsidRPr="00D95C93" w:rsidRDefault="00D95C93" w:rsidP="00D95C93">
      <w:pPr>
        <w:jc w:val="center"/>
        <w:rPr>
          <w:b/>
        </w:rPr>
      </w:pPr>
    </w:p>
    <w:p w:rsidR="00D95C93" w:rsidRPr="00D95C93" w:rsidRDefault="00D95C93" w:rsidP="00D95C93">
      <w:pPr>
        <w:rPr>
          <w:b/>
        </w:rPr>
      </w:pPr>
    </w:p>
    <w:p w:rsidR="00D95C93" w:rsidRPr="002D2035" w:rsidRDefault="00D95C93" w:rsidP="00D95C93">
      <w:pPr>
        <w:rPr>
          <w:b/>
        </w:rPr>
      </w:pPr>
      <w:r w:rsidRPr="002D2035">
        <w:rPr>
          <w:b/>
        </w:rPr>
        <w:t>NAZOČNI ČLANOVI VIJEĆA:</w:t>
      </w:r>
    </w:p>
    <w:p w:rsidR="00D95C93" w:rsidRPr="002D2035" w:rsidRDefault="00660DD9" w:rsidP="00D95C93">
      <w:r w:rsidRPr="002D2035">
        <w:t xml:space="preserve">Dubravka </w:t>
      </w:r>
      <w:proofErr w:type="spellStart"/>
      <w:r w:rsidRPr="002D2035">
        <w:t>Mitraković</w:t>
      </w:r>
      <w:proofErr w:type="spellEnd"/>
      <w:r w:rsidRPr="002D2035">
        <w:t xml:space="preserve">, Ivan Nakić, Luka </w:t>
      </w:r>
      <w:proofErr w:type="spellStart"/>
      <w:r w:rsidRPr="002D2035">
        <w:t>Saračević</w:t>
      </w:r>
      <w:proofErr w:type="spellEnd"/>
      <w:r w:rsidRPr="002D2035">
        <w:t xml:space="preserve">, </w:t>
      </w:r>
      <w:proofErr w:type="spellStart"/>
      <w:r w:rsidRPr="002D2035">
        <w:t>Mirjan</w:t>
      </w:r>
      <w:proofErr w:type="spellEnd"/>
      <w:r w:rsidRPr="002D2035">
        <w:t xml:space="preserve"> </w:t>
      </w:r>
      <w:proofErr w:type="spellStart"/>
      <w:r w:rsidRPr="002D2035">
        <w:t>Saračević</w:t>
      </w:r>
      <w:proofErr w:type="spellEnd"/>
      <w:r w:rsidRPr="002D2035">
        <w:t xml:space="preserve">, </w:t>
      </w:r>
      <w:r w:rsidR="00D95C93" w:rsidRPr="002D2035">
        <w:t xml:space="preserve">Tomislav </w:t>
      </w:r>
      <w:proofErr w:type="spellStart"/>
      <w:r w:rsidR="00D95C93" w:rsidRPr="002D2035">
        <w:t>Uršić</w:t>
      </w:r>
      <w:proofErr w:type="spellEnd"/>
      <w:r w:rsidR="00D95C93" w:rsidRPr="002D2035">
        <w:t xml:space="preserve"> i Vesna Žulj</w:t>
      </w:r>
    </w:p>
    <w:p w:rsidR="00D95C93" w:rsidRPr="002D2035" w:rsidRDefault="00D95C93" w:rsidP="00D95C93"/>
    <w:p w:rsidR="00D95C93" w:rsidRPr="002D2035" w:rsidRDefault="00D95C93" w:rsidP="00D95C93">
      <w:pPr>
        <w:rPr>
          <w:b/>
        </w:rPr>
      </w:pPr>
      <w:r w:rsidRPr="002D2035">
        <w:rPr>
          <w:b/>
        </w:rPr>
        <w:t>NENAZOČNI ČLANOVI VIJEĆA:</w:t>
      </w:r>
    </w:p>
    <w:p w:rsidR="00D95C93" w:rsidRPr="002D2035" w:rsidRDefault="00660DD9" w:rsidP="00D95C93">
      <w:r w:rsidRPr="002D2035">
        <w:t xml:space="preserve">Alen </w:t>
      </w:r>
      <w:proofErr w:type="spellStart"/>
      <w:r w:rsidRPr="002D2035">
        <w:t>Vilhar</w:t>
      </w:r>
      <w:proofErr w:type="spellEnd"/>
      <w:r w:rsidR="00D95C93" w:rsidRPr="002D2035">
        <w:t xml:space="preserve"> </w:t>
      </w:r>
    </w:p>
    <w:p w:rsidR="00D95C93" w:rsidRPr="002D2035" w:rsidRDefault="00D95C93" w:rsidP="00D95C93">
      <w:r w:rsidRPr="002D2035">
        <w:t xml:space="preserve"> </w:t>
      </w:r>
    </w:p>
    <w:p w:rsidR="00D95C93" w:rsidRPr="002D2035" w:rsidRDefault="00D95C93" w:rsidP="00D95C93">
      <w:r w:rsidRPr="002D2035">
        <w:t xml:space="preserve">Predsjedava Tomislav </w:t>
      </w:r>
      <w:proofErr w:type="spellStart"/>
      <w:r w:rsidRPr="002D2035">
        <w:t>Uršić</w:t>
      </w:r>
      <w:proofErr w:type="spellEnd"/>
      <w:r w:rsidRPr="002D2035">
        <w:t>, predsjednik.</w:t>
      </w:r>
    </w:p>
    <w:p w:rsidR="00D95C93" w:rsidRPr="002D2035" w:rsidRDefault="00D95C93" w:rsidP="00D95C93">
      <w:r w:rsidRPr="002D2035">
        <w:t xml:space="preserve">Predsjednik konstatira da </w:t>
      </w:r>
      <w:r w:rsidR="00D460E1" w:rsidRPr="002D2035">
        <w:t>je prisutno 6 od ukupno 7 članova</w:t>
      </w:r>
      <w:r w:rsidRPr="002D2035">
        <w:t xml:space="preserve"> Vijeća te otvara </w:t>
      </w:r>
      <w:r w:rsidR="00D460E1" w:rsidRPr="002D2035">
        <w:t>2</w:t>
      </w:r>
      <w:r w:rsidRPr="002D2035">
        <w:t>. sjednicu Vijeća Mjesnog odbora.</w:t>
      </w:r>
    </w:p>
    <w:p w:rsidR="00D95C93" w:rsidRPr="00D95C93" w:rsidRDefault="00D95C93" w:rsidP="00D95C93">
      <w:r w:rsidRPr="00D95C93">
        <w:t xml:space="preserve">Vijeće jednoglasno, prihvaća tekst Zapisnika </w:t>
      </w:r>
      <w:r w:rsidR="00D460E1">
        <w:t>1</w:t>
      </w:r>
      <w:r w:rsidRPr="00D95C93">
        <w:t xml:space="preserve">. sjednice.  </w:t>
      </w:r>
    </w:p>
    <w:p w:rsidR="00D95C93" w:rsidRPr="00D95C93" w:rsidRDefault="00D95C93" w:rsidP="00D95C93">
      <w:pPr>
        <w:outlineLvl w:val="0"/>
      </w:pPr>
    </w:p>
    <w:p w:rsidR="004F5F89" w:rsidRPr="002D2035" w:rsidRDefault="00D95C93" w:rsidP="00D95C93">
      <w:pPr>
        <w:outlineLvl w:val="0"/>
      </w:pPr>
      <w:r w:rsidRPr="002D2035">
        <w:t>Predsjednik predlaže dopunu dnevnog reda točkom</w:t>
      </w:r>
      <w:r w:rsidR="004F5F89" w:rsidRPr="002D2035">
        <w:t>:</w:t>
      </w:r>
    </w:p>
    <w:p w:rsidR="00D95C93" w:rsidRPr="002D2035" w:rsidRDefault="00D95C93" w:rsidP="00D95C93">
      <w:pPr>
        <w:outlineLvl w:val="0"/>
      </w:pPr>
      <w:r w:rsidRPr="002D2035">
        <w:t xml:space="preserve"> </w:t>
      </w:r>
    </w:p>
    <w:p w:rsidR="004F5F89" w:rsidRPr="002D2035" w:rsidRDefault="004F5F89" w:rsidP="004F5F89">
      <w:pPr>
        <w:outlineLvl w:val="0"/>
        <w:rPr>
          <w:b/>
          <w:i/>
        </w:rPr>
      </w:pPr>
      <w:r w:rsidRPr="002D2035">
        <w:rPr>
          <w:b/>
          <w:i/>
        </w:rPr>
        <w:t>4</w:t>
      </w:r>
      <w:r w:rsidR="00D95C93" w:rsidRPr="002D2035">
        <w:rPr>
          <w:b/>
          <w:i/>
        </w:rPr>
        <w:t xml:space="preserve">. Zahtjev za </w:t>
      </w:r>
      <w:r w:rsidRPr="002D2035">
        <w:rPr>
          <w:b/>
          <w:i/>
        </w:rPr>
        <w:t>slanje dopisa HŽ Infrastruktura, osiguravanje podzemnog prostora ispred</w:t>
      </w:r>
    </w:p>
    <w:p w:rsidR="00D95C93" w:rsidRPr="002D2035" w:rsidRDefault="004F5F89" w:rsidP="004F5F89">
      <w:pPr>
        <w:outlineLvl w:val="0"/>
        <w:rPr>
          <w:b/>
          <w:i/>
        </w:rPr>
      </w:pPr>
      <w:r w:rsidRPr="002D2035">
        <w:rPr>
          <w:b/>
          <w:i/>
        </w:rPr>
        <w:t xml:space="preserve">    Zapadnog kolodvora (prijedlog D.M.)</w:t>
      </w:r>
    </w:p>
    <w:p w:rsidR="004F5F89" w:rsidRPr="002D2035" w:rsidRDefault="004F5F89" w:rsidP="004F5F89">
      <w:pPr>
        <w:spacing w:line="276" w:lineRule="auto"/>
        <w:rPr>
          <w:rFonts w:ascii="Aptos" w:eastAsia="Calibri" w:hAnsi="Aptos"/>
          <w:b/>
          <w:i/>
        </w:rPr>
      </w:pPr>
      <w:r w:rsidRPr="002D2035">
        <w:rPr>
          <w:rFonts w:ascii="Aptos" w:eastAsia="Calibri" w:hAnsi="Aptos"/>
          <w:b/>
          <w:i/>
        </w:rPr>
        <w:t>5.</w:t>
      </w:r>
      <w:r w:rsidRPr="002D2035">
        <w:rPr>
          <w:rFonts w:eastAsia="Calibri"/>
          <w:b/>
          <w:i/>
          <w:sz w:val="14"/>
          <w:szCs w:val="14"/>
        </w:rPr>
        <w:t xml:space="preserve">  </w:t>
      </w:r>
      <w:r w:rsidRPr="002D2035">
        <w:rPr>
          <w:rFonts w:ascii="Aptos" w:eastAsia="Calibri" w:hAnsi="Aptos"/>
          <w:b/>
          <w:i/>
        </w:rPr>
        <w:t xml:space="preserve">Zahtjev za slanje dopisa HŽ Infrastruktura, uklanjanje </w:t>
      </w:r>
      <w:proofErr w:type="spellStart"/>
      <w:r w:rsidR="002D2035">
        <w:rPr>
          <w:rFonts w:ascii="Aptos" w:eastAsia="Calibri" w:hAnsi="Aptos"/>
          <w:b/>
          <w:i/>
        </w:rPr>
        <w:t>salonitnih</w:t>
      </w:r>
      <w:proofErr w:type="spellEnd"/>
      <w:r w:rsidR="002D2035">
        <w:rPr>
          <w:rFonts w:ascii="Aptos" w:eastAsia="Calibri" w:hAnsi="Aptos"/>
          <w:b/>
          <w:i/>
        </w:rPr>
        <w:t xml:space="preserve"> pl</w:t>
      </w:r>
      <w:r w:rsidRPr="002D2035">
        <w:rPr>
          <w:rFonts w:ascii="Aptos" w:eastAsia="Calibri" w:hAnsi="Aptos"/>
          <w:b/>
          <w:i/>
        </w:rPr>
        <w:t xml:space="preserve">oča na objektima uz </w:t>
      </w:r>
    </w:p>
    <w:p w:rsidR="004F5F89" w:rsidRPr="002D2035" w:rsidRDefault="004F5F89" w:rsidP="004F5F89">
      <w:pPr>
        <w:spacing w:line="276" w:lineRule="auto"/>
        <w:rPr>
          <w:rFonts w:ascii="Aptos" w:eastAsia="Calibri" w:hAnsi="Aptos"/>
          <w:b/>
          <w:i/>
        </w:rPr>
      </w:pPr>
      <w:r w:rsidRPr="002D2035">
        <w:rPr>
          <w:rFonts w:ascii="Aptos" w:eastAsia="Calibri" w:hAnsi="Aptos"/>
          <w:b/>
          <w:i/>
        </w:rPr>
        <w:t xml:space="preserve">    Međimursku ulicu (prijedlog D.M.)</w:t>
      </w:r>
    </w:p>
    <w:p w:rsidR="00D95C93" w:rsidRPr="002D2035" w:rsidRDefault="00D95C93" w:rsidP="00D95C93"/>
    <w:p w:rsidR="004F5F89" w:rsidRPr="00D95C93" w:rsidRDefault="004F5F89" w:rsidP="00D95C93"/>
    <w:p w:rsidR="00D95C93" w:rsidRPr="00D95C93" w:rsidRDefault="00D95C93" w:rsidP="00D95C93">
      <w:r w:rsidRPr="00D95C93">
        <w:t>Vijeće jednoglasno utvrđuje tako dopunjen</w:t>
      </w:r>
    </w:p>
    <w:p w:rsidR="00D95C93" w:rsidRPr="00D95C93" w:rsidRDefault="00D95C93" w:rsidP="00D95C93">
      <w:r w:rsidRPr="00D95C93">
        <w:t xml:space="preserve"> </w:t>
      </w:r>
    </w:p>
    <w:p w:rsidR="00D95C93" w:rsidRPr="00D95C93" w:rsidRDefault="00D95C93" w:rsidP="00D95C93">
      <w:r w:rsidRPr="00D95C93">
        <w:t xml:space="preserve">                                                                    </w:t>
      </w:r>
    </w:p>
    <w:p w:rsidR="00E01A7C" w:rsidRDefault="00E01A7C" w:rsidP="00E01A7C">
      <w:pPr>
        <w:rPr>
          <w:sz w:val="22"/>
          <w:szCs w:val="22"/>
        </w:rPr>
      </w:pPr>
    </w:p>
    <w:p w:rsidR="00E01A7C" w:rsidRPr="00E01A7C" w:rsidRDefault="00E01A7C" w:rsidP="00E01A7C">
      <w:pPr>
        <w:ind w:left="2832" w:firstLine="708"/>
        <w:rPr>
          <w:b/>
        </w:rPr>
      </w:pPr>
      <w:r w:rsidRPr="00E01A7C">
        <w:rPr>
          <w:b/>
        </w:rPr>
        <w:t>DNEVNI RED</w:t>
      </w:r>
    </w:p>
    <w:p w:rsidR="00E01A7C" w:rsidRPr="00E01A7C" w:rsidRDefault="00067B47" w:rsidP="00E01A7C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b/>
        </w:rPr>
      </w:pPr>
      <w:r>
        <w:rPr>
          <w:b/>
        </w:rPr>
        <w:t xml:space="preserve">Prijedlog </w:t>
      </w:r>
      <w:r w:rsidR="00E01A7C" w:rsidRPr="00E01A7C">
        <w:rPr>
          <w:b/>
        </w:rPr>
        <w:t>Prioriteta za Plan komunalnih aktivnosti GČ Črnomerec za 2026.</w:t>
      </w:r>
    </w:p>
    <w:p w:rsidR="00E01A7C" w:rsidRPr="00E01A7C" w:rsidRDefault="00E01A7C" w:rsidP="00E01A7C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b/>
          <w:i/>
        </w:rPr>
      </w:pPr>
      <w:r w:rsidRPr="00E01A7C">
        <w:rPr>
          <w:i/>
        </w:rPr>
        <w:t>donošenje zaključka</w:t>
      </w:r>
    </w:p>
    <w:p w:rsidR="00E01A7C" w:rsidRPr="00E01A7C" w:rsidRDefault="00E01A7C" w:rsidP="00E01A7C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i/>
        </w:rPr>
      </w:pPr>
      <w:r w:rsidRPr="00E01A7C">
        <w:rPr>
          <w:rFonts w:eastAsia="Calibri"/>
          <w:b/>
        </w:rPr>
        <w:t>Zahtjev za povremeno korištenje prostora mjesne samouprave</w:t>
      </w:r>
    </w:p>
    <w:p w:rsidR="00E01A7C" w:rsidRPr="00E01A7C" w:rsidRDefault="00E01A7C" w:rsidP="00E01A7C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i/>
        </w:rPr>
      </w:pPr>
      <w:r w:rsidRPr="00E01A7C">
        <w:rPr>
          <w:rFonts w:eastAsia="Calibri"/>
          <w:b/>
          <w:i/>
        </w:rPr>
        <w:t>Hrvatsko rodoslovno društvo „Pavao Ritter Vitezović“</w:t>
      </w:r>
      <w:r w:rsidR="00067B47">
        <w:rPr>
          <w:rFonts w:eastAsia="Calibri"/>
          <w:b/>
          <w:i/>
        </w:rPr>
        <w:t xml:space="preserve">, </w:t>
      </w:r>
      <w:r w:rsidR="00067B47" w:rsidRPr="00067B47">
        <w:rPr>
          <w:rFonts w:eastAsia="Calibri"/>
          <w:i/>
        </w:rPr>
        <w:t>donošenje zaključka</w:t>
      </w:r>
      <w:r w:rsidRPr="00E01A7C">
        <w:rPr>
          <w:rFonts w:eastAsia="Calibri"/>
          <w:b/>
          <w:i/>
        </w:rPr>
        <w:t xml:space="preserve"> </w:t>
      </w:r>
    </w:p>
    <w:p w:rsidR="00E01A7C" w:rsidRPr="00E01A7C" w:rsidRDefault="00E01A7C" w:rsidP="00E01A7C">
      <w:pPr>
        <w:pStyle w:val="ListParagraph"/>
        <w:numPr>
          <w:ilvl w:val="0"/>
          <w:numId w:val="1"/>
        </w:numPr>
        <w:rPr>
          <w:b/>
        </w:rPr>
      </w:pPr>
      <w:r w:rsidRPr="00E01A7C">
        <w:rPr>
          <w:b/>
        </w:rPr>
        <w:t>Zahtjev za povremeno korištenje prostora mjesne samouprave</w:t>
      </w:r>
    </w:p>
    <w:p w:rsidR="00E01A7C" w:rsidRPr="00E01A7C" w:rsidRDefault="00E01A7C" w:rsidP="00E01A7C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i/>
        </w:rPr>
      </w:pPr>
      <w:proofErr w:type="spellStart"/>
      <w:r w:rsidRPr="00E01A7C">
        <w:rPr>
          <w:rFonts w:eastAsia="Calibri"/>
          <w:b/>
          <w:i/>
        </w:rPr>
        <w:t>Taekwondo</w:t>
      </w:r>
      <w:proofErr w:type="spellEnd"/>
      <w:r w:rsidRPr="00E01A7C">
        <w:rPr>
          <w:rFonts w:eastAsia="Calibri"/>
          <w:b/>
          <w:i/>
        </w:rPr>
        <w:t xml:space="preserve"> klub Čigra</w:t>
      </w:r>
      <w:r w:rsidR="00067B47">
        <w:rPr>
          <w:rFonts w:eastAsia="Calibri"/>
          <w:b/>
          <w:i/>
        </w:rPr>
        <w:t xml:space="preserve">, </w:t>
      </w:r>
      <w:r w:rsidR="00067B47" w:rsidRPr="00067B47">
        <w:rPr>
          <w:rFonts w:eastAsia="Calibri"/>
          <w:i/>
        </w:rPr>
        <w:t>donošenje zaključka</w:t>
      </w:r>
    </w:p>
    <w:p w:rsidR="00E01A7C" w:rsidRPr="00E01A7C" w:rsidRDefault="00E01A7C" w:rsidP="00E01A7C">
      <w:pPr>
        <w:pStyle w:val="ListParagraph"/>
        <w:numPr>
          <w:ilvl w:val="0"/>
          <w:numId w:val="1"/>
        </w:numPr>
        <w:rPr>
          <w:b/>
        </w:rPr>
      </w:pPr>
      <w:r w:rsidRPr="00E01A7C">
        <w:rPr>
          <w:b/>
        </w:rPr>
        <w:t xml:space="preserve">Zahtjev za slanje dopisa HŽ Infrastruktura, osiguravanje podzemnog prostora </w:t>
      </w:r>
    </w:p>
    <w:p w:rsidR="00E01A7C" w:rsidRPr="00E01A7C" w:rsidRDefault="00E01A7C" w:rsidP="00E01A7C">
      <w:pPr>
        <w:pStyle w:val="ListParagraph"/>
        <w:ind w:left="786"/>
        <w:rPr>
          <w:b/>
        </w:rPr>
      </w:pPr>
      <w:r w:rsidRPr="00E01A7C">
        <w:rPr>
          <w:b/>
        </w:rPr>
        <w:t>ispred  Zapadnog kolodvora (prijedlog D.M.)</w:t>
      </w:r>
      <w:r w:rsidR="00067B47">
        <w:rPr>
          <w:b/>
        </w:rPr>
        <w:t xml:space="preserve">, </w:t>
      </w:r>
      <w:r w:rsidR="00067B47" w:rsidRPr="00067B47">
        <w:rPr>
          <w:i/>
        </w:rPr>
        <w:t>donošenje zaključka</w:t>
      </w:r>
    </w:p>
    <w:p w:rsidR="00E01A7C" w:rsidRPr="00E01A7C" w:rsidRDefault="00E01A7C" w:rsidP="00E01A7C">
      <w:pPr>
        <w:pStyle w:val="ListParagraph"/>
        <w:numPr>
          <w:ilvl w:val="0"/>
          <w:numId w:val="1"/>
        </w:numPr>
        <w:rPr>
          <w:b/>
        </w:rPr>
      </w:pPr>
      <w:r w:rsidRPr="00E01A7C">
        <w:rPr>
          <w:b/>
        </w:rPr>
        <w:t>Zahtjev za slanje dopisa HŽ Infrastru</w:t>
      </w:r>
      <w:r w:rsidR="00AC7068">
        <w:rPr>
          <w:b/>
        </w:rPr>
        <w:t xml:space="preserve">ktura, uklanjanje </w:t>
      </w:r>
      <w:proofErr w:type="spellStart"/>
      <w:r w:rsidR="00AC7068">
        <w:rPr>
          <w:b/>
        </w:rPr>
        <w:t>salonitnih</w:t>
      </w:r>
      <w:proofErr w:type="spellEnd"/>
      <w:r w:rsidR="00AC7068">
        <w:rPr>
          <w:b/>
        </w:rPr>
        <w:t xml:space="preserve"> pl</w:t>
      </w:r>
      <w:r w:rsidRPr="00E01A7C">
        <w:rPr>
          <w:b/>
        </w:rPr>
        <w:t xml:space="preserve">oča na </w:t>
      </w:r>
    </w:p>
    <w:p w:rsidR="00122D43" w:rsidRDefault="00E01A7C" w:rsidP="00E01A7C">
      <w:pPr>
        <w:pStyle w:val="ListParagraph"/>
        <w:ind w:left="786"/>
        <w:rPr>
          <w:b/>
        </w:rPr>
      </w:pPr>
      <w:r>
        <w:rPr>
          <w:b/>
        </w:rPr>
        <w:t>o</w:t>
      </w:r>
      <w:r w:rsidRPr="00E01A7C">
        <w:rPr>
          <w:b/>
        </w:rPr>
        <w:t>bjektima</w:t>
      </w:r>
      <w:r>
        <w:rPr>
          <w:b/>
        </w:rPr>
        <w:t xml:space="preserve"> </w:t>
      </w:r>
      <w:r w:rsidRPr="00E01A7C">
        <w:rPr>
          <w:b/>
        </w:rPr>
        <w:t>uz M</w:t>
      </w:r>
      <w:r w:rsidR="00AC7068">
        <w:rPr>
          <w:b/>
        </w:rPr>
        <w:t>eđimursku ulicu (prijedlog D.M.</w:t>
      </w:r>
      <w:r w:rsidR="00115610">
        <w:rPr>
          <w:b/>
        </w:rPr>
        <w:t>)</w:t>
      </w:r>
      <w:r w:rsidR="00067B47">
        <w:rPr>
          <w:b/>
        </w:rPr>
        <w:t xml:space="preserve">, </w:t>
      </w:r>
      <w:r w:rsidR="00067B47" w:rsidRPr="00067B47">
        <w:rPr>
          <w:i/>
        </w:rPr>
        <w:t>donošenje zaključka</w:t>
      </w:r>
    </w:p>
    <w:p w:rsidR="00AC7068" w:rsidRDefault="00F07700" w:rsidP="00AC706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Informacije, pitanja i prijedlozi</w:t>
      </w:r>
    </w:p>
    <w:p w:rsidR="00F07700" w:rsidRDefault="00F07700" w:rsidP="00F07700">
      <w:pPr>
        <w:rPr>
          <w:b/>
        </w:rPr>
      </w:pPr>
    </w:p>
    <w:p w:rsidR="00705E1E" w:rsidRDefault="00705E1E" w:rsidP="00F07700">
      <w:pPr>
        <w:rPr>
          <w:b/>
        </w:rPr>
      </w:pPr>
    </w:p>
    <w:p w:rsidR="00F07700" w:rsidRDefault="00F07700" w:rsidP="00F07700">
      <w:pPr>
        <w:rPr>
          <w:b/>
        </w:rPr>
      </w:pPr>
      <w:r>
        <w:rPr>
          <w:b/>
        </w:rPr>
        <w:t>Ad 1.</w:t>
      </w:r>
      <w:r w:rsidR="00705E1E">
        <w:rPr>
          <w:b/>
        </w:rPr>
        <w:t xml:space="preserve"> </w:t>
      </w:r>
      <w:r w:rsidR="00705E1E" w:rsidRPr="00705E1E">
        <w:rPr>
          <w:b/>
        </w:rPr>
        <w:t>Prijedlog Prioriteta za Plan komunalnih aktivnosti GČ Črnomerec za 2026.</w:t>
      </w:r>
    </w:p>
    <w:p w:rsidR="00705E1E" w:rsidRPr="00705E1E" w:rsidRDefault="00705E1E" w:rsidP="00F07700">
      <w:r w:rsidRPr="00705E1E">
        <w:t>Predsjednik informira nazočne o predmetu rasprave i odlučivanja. Svi vijećnici svojim prijedlozima sudjeluju u raspravi</w:t>
      </w:r>
      <w:r>
        <w:t>.</w:t>
      </w:r>
    </w:p>
    <w:p w:rsidR="00705E1E" w:rsidRPr="00705E1E" w:rsidRDefault="00705E1E" w:rsidP="00F07700">
      <w:r w:rsidRPr="00705E1E">
        <w:t xml:space="preserve">Vijeće jednoglasno donosi </w:t>
      </w:r>
    </w:p>
    <w:p w:rsidR="00705E1E" w:rsidRDefault="00705E1E" w:rsidP="00705E1E">
      <w:pPr>
        <w:jc w:val="center"/>
        <w:rPr>
          <w:b/>
        </w:rPr>
      </w:pPr>
      <w:r>
        <w:rPr>
          <w:b/>
        </w:rPr>
        <w:t xml:space="preserve"> </w:t>
      </w:r>
    </w:p>
    <w:p w:rsidR="00705E1E" w:rsidRPr="00240333" w:rsidRDefault="00705E1E" w:rsidP="00705E1E">
      <w:pPr>
        <w:jc w:val="center"/>
        <w:rPr>
          <w:b/>
        </w:rPr>
      </w:pPr>
      <w:r w:rsidRPr="00240333">
        <w:rPr>
          <w:b/>
        </w:rPr>
        <w:lastRenderedPageBreak/>
        <w:t>Z A K LJ U Č A K</w:t>
      </w:r>
    </w:p>
    <w:p w:rsidR="00705E1E" w:rsidRDefault="00705E1E" w:rsidP="00705E1E">
      <w:pPr>
        <w:jc w:val="center"/>
        <w:rPr>
          <w:b/>
        </w:rPr>
      </w:pPr>
      <w:r w:rsidRPr="00240333">
        <w:rPr>
          <w:b/>
        </w:rPr>
        <w:t xml:space="preserve">o Prijedlogu Prioriteta za Plan  komunalnih aktivnosti  </w:t>
      </w:r>
    </w:p>
    <w:p w:rsidR="00705E1E" w:rsidRPr="00240333" w:rsidRDefault="00705E1E" w:rsidP="00705E1E">
      <w:pPr>
        <w:jc w:val="center"/>
        <w:rPr>
          <w:b/>
        </w:rPr>
      </w:pPr>
      <w:r w:rsidRPr="00240333">
        <w:rPr>
          <w:b/>
        </w:rPr>
        <w:t>Gradske četvrti Črnomerec za  2026.</w:t>
      </w:r>
    </w:p>
    <w:p w:rsidR="00705E1E" w:rsidRPr="00240333" w:rsidRDefault="00705E1E" w:rsidP="00705E1E">
      <w:pPr>
        <w:rPr>
          <w:b/>
        </w:rPr>
      </w:pPr>
    </w:p>
    <w:p w:rsidR="00705E1E" w:rsidRPr="00240333" w:rsidRDefault="00705E1E" w:rsidP="00705E1E">
      <w:pPr>
        <w:jc w:val="both"/>
      </w:pPr>
      <w:r w:rsidRPr="00240333">
        <w:rPr>
          <w:b/>
        </w:rPr>
        <w:tab/>
      </w:r>
      <w:r w:rsidRPr="00240333">
        <w:t xml:space="preserve">Vijeće Mjesnog odbora „Ban Keglević“ predlaže Vijeću Gradske četvrti Črnomerec da u Plan komunalnih aktivnosti Gradske četvrti Črnomerec za 2026. uvrsti sljedeće akcije </w:t>
      </w:r>
    </w:p>
    <w:p w:rsidR="00705E1E" w:rsidRPr="00240333" w:rsidRDefault="00705E1E" w:rsidP="00705E1E">
      <w:pPr>
        <w:rPr>
          <w:i/>
        </w:rPr>
      </w:pPr>
    </w:p>
    <w:p w:rsidR="00705E1E" w:rsidRPr="00240333" w:rsidRDefault="00705E1E" w:rsidP="00705E1E">
      <w:pPr>
        <w:rPr>
          <w:i/>
          <w:sz w:val="22"/>
          <w:szCs w:val="22"/>
        </w:rPr>
      </w:pPr>
    </w:p>
    <w:p w:rsidR="00705E1E" w:rsidRPr="00240333" w:rsidRDefault="00705E1E" w:rsidP="00705E1E">
      <w:pPr>
        <w:rPr>
          <w:b/>
          <w:sz w:val="22"/>
          <w:szCs w:val="22"/>
        </w:rPr>
      </w:pPr>
      <w:r w:rsidRPr="00240333">
        <w:rPr>
          <w:b/>
          <w:sz w:val="22"/>
          <w:szCs w:val="22"/>
        </w:rPr>
        <w:t>I. POJAČANO ODRŽAVANJE CESTA I ULICA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420"/>
        <w:gridCol w:w="3118"/>
        <w:gridCol w:w="1922"/>
      </w:tblGrid>
      <w:tr w:rsidR="00705E1E" w:rsidRPr="00240333" w:rsidTr="00C661D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rPr>
                <w:b/>
                <w:sz w:val="22"/>
                <w:szCs w:val="22"/>
              </w:rPr>
            </w:pPr>
            <w:r w:rsidRPr="00240333">
              <w:rPr>
                <w:b/>
                <w:sz w:val="22"/>
                <w:szCs w:val="22"/>
              </w:rPr>
              <w:t>R.br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jc w:val="center"/>
              <w:rPr>
                <w:b/>
                <w:sz w:val="22"/>
                <w:szCs w:val="22"/>
              </w:rPr>
            </w:pPr>
            <w:r w:rsidRPr="00240333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rPr>
                <w:b/>
                <w:sz w:val="22"/>
                <w:szCs w:val="22"/>
              </w:rPr>
            </w:pPr>
            <w:r w:rsidRPr="00240333">
              <w:rPr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jc w:val="center"/>
              <w:rPr>
                <w:b/>
                <w:sz w:val="22"/>
                <w:szCs w:val="22"/>
              </w:rPr>
            </w:pPr>
            <w:r w:rsidRPr="00240333">
              <w:rPr>
                <w:b/>
                <w:sz w:val="22"/>
                <w:szCs w:val="22"/>
              </w:rPr>
              <w:t>Napomena</w:t>
            </w:r>
          </w:p>
        </w:tc>
      </w:tr>
      <w:tr w:rsidR="00705E1E" w:rsidRPr="00240333" w:rsidTr="00C661D0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rPr>
                <w:sz w:val="22"/>
                <w:szCs w:val="22"/>
              </w:rPr>
            </w:pPr>
            <w:r w:rsidRPr="00240333">
              <w:rPr>
                <w:sz w:val="22"/>
                <w:szCs w:val="22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ind w:left="-23" w:firstLine="23"/>
              <w:rPr>
                <w:sz w:val="22"/>
                <w:szCs w:val="22"/>
              </w:rPr>
            </w:pPr>
            <w:r w:rsidRPr="00240333">
              <w:rPr>
                <w:sz w:val="22"/>
                <w:szCs w:val="22"/>
              </w:rPr>
              <w:t>Međimurska ulica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rPr>
                <w:sz w:val="22"/>
                <w:szCs w:val="22"/>
              </w:rPr>
            </w:pPr>
            <w:r w:rsidRPr="00240333">
              <w:rPr>
                <w:sz w:val="22"/>
                <w:szCs w:val="22"/>
              </w:rPr>
              <w:t xml:space="preserve">Koso parkiralište, stupići, biciklistička staza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rPr>
                <w:sz w:val="22"/>
                <w:szCs w:val="22"/>
              </w:rPr>
            </w:pPr>
            <w:r w:rsidRPr="00240333">
              <w:rPr>
                <w:sz w:val="22"/>
                <w:szCs w:val="22"/>
              </w:rPr>
              <w:t>Obnova - treba pokrenuti projektiranje</w:t>
            </w:r>
          </w:p>
        </w:tc>
      </w:tr>
      <w:tr w:rsidR="00705E1E" w:rsidRPr="00240333" w:rsidTr="00C661D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rPr>
                <w:sz w:val="22"/>
                <w:szCs w:val="22"/>
              </w:rPr>
            </w:pPr>
            <w:r w:rsidRPr="00240333">
              <w:rPr>
                <w:sz w:val="22"/>
                <w:szCs w:val="22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ind w:left="-23" w:firstLine="23"/>
              <w:rPr>
                <w:sz w:val="22"/>
                <w:szCs w:val="22"/>
              </w:rPr>
            </w:pPr>
            <w:r w:rsidRPr="00240333">
              <w:rPr>
                <w:sz w:val="22"/>
                <w:szCs w:val="22"/>
              </w:rPr>
              <w:t>Parkiralište kod općine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rPr>
                <w:sz w:val="22"/>
                <w:szCs w:val="22"/>
              </w:rPr>
            </w:pPr>
            <w:r w:rsidRPr="00240333">
              <w:rPr>
                <w:sz w:val="22"/>
                <w:szCs w:val="22"/>
              </w:rPr>
              <w:t>Pješački preko parkirališta kod općine (nastavak staze pokraj psećeg parka)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rPr>
                <w:sz w:val="22"/>
                <w:szCs w:val="22"/>
              </w:rPr>
            </w:pPr>
          </w:p>
        </w:tc>
      </w:tr>
      <w:tr w:rsidR="00705E1E" w:rsidRPr="00240333" w:rsidTr="00C661D0">
        <w:trPr>
          <w:trHeight w:val="2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rPr>
                <w:sz w:val="22"/>
                <w:szCs w:val="22"/>
              </w:rPr>
            </w:pPr>
            <w:r w:rsidRPr="00240333">
              <w:rPr>
                <w:sz w:val="22"/>
                <w:szCs w:val="22"/>
              </w:rP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ind w:left="-23" w:firstLine="23"/>
              <w:rPr>
                <w:sz w:val="22"/>
                <w:szCs w:val="22"/>
              </w:rPr>
            </w:pPr>
            <w:r w:rsidRPr="00240333">
              <w:rPr>
                <w:sz w:val="22"/>
                <w:szCs w:val="22"/>
              </w:rPr>
              <w:t>Ilica, sjeverna strana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rPr>
                <w:sz w:val="22"/>
                <w:szCs w:val="22"/>
              </w:rPr>
            </w:pPr>
            <w:r w:rsidRPr="00240333">
              <w:rPr>
                <w:sz w:val="22"/>
                <w:szCs w:val="22"/>
              </w:rPr>
              <w:t>Nogostup sjever Ilica (ako se ne završi u 2025.)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rPr>
                <w:sz w:val="22"/>
                <w:szCs w:val="22"/>
              </w:rPr>
            </w:pPr>
          </w:p>
        </w:tc>
      </w:tr>
      <w:tr w:rsidR="00705E1E" w:rsidRPr="00240333" w:rsidTr="00C661D0">
        <w:trPr>
          <w:trHeight w:val="2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rPr>
                <w:sz w:val="22"/>
                <w:szCs w:val="22"/>
              </w:rPr>
            </w:pPr>
            <w:r w:rsidRPr="00240333">
              <w:rPr>
                <w:sz w:val="22"/>
                <w:szCs w:val="22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ind w:left="-23" w:firstLine="23"/>
              <w:rPr>
                <w:sz w:val="22"/>
                <w:szCs w:val="22"/>
              </w:rPr>
            </w:pPr>
            <w:proofErr w:type="spellStart"/>
            <w:r w:rsidRPr="00240333">
              <w:rPr>
                <w:sz w:val="22"/>
                <w:szCs w:val="22"/>
              </w:rPr>
              <w:t>Reljkovićeva</w:t>
            </w:r>
            <w:proofErr w:type="spellEnd"/>
            <w:r w:rsidRPr="00240333">
              <w:rPr>
                <w:sz w:val="22"/>
                <w:szCs w:val="22"/>
              </w:rPr>
              <w:t xml:space="preserve"> i </w:t>
            </w:r>
            <w:proofErr w:type="spellStart"/>
            <w:r w:rsidRPr="00240333">
              <w:rPr>
                <w:sz w:val="22"/>
                <w:szCs w:val="22"/>
              </w:rPr>
              <w:t>Ćanićeva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rPr>
                <w:sz w:val="22"/>
                <w:szCs w:val="22"/>
              </w:rPr>
            </w:pPr>
            <w:r w:rsidRPr="00240333">
              <w:rPr>
                <w:sz w:val="22"/>
                <w:szCs w:val="22"/>
              </w:rPr>
              <w:t>Potpuna rekonstrukcija kad se završi Franz centar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E1E" w:rsidRPr="00240333" w:rsidRDefault="00705E1E" w:rsidP="00C661D0">
            <w:pPr>
              <w:rPr>
                <w:sz w:val="22"/>
                <w:szCs w:val="22"/>
              </w:rPr>
            </w:pPr>
          </w:p>
        </w:tc>
      </w:tr>
    </w:tbl>
    <w:p w:rsidR="00705E1E" w:rsidRPr="00240333" w:rsidRDefault="00705E1E" w:rsidP="00705E1E">
      <w:pPr>
        <w:rPr>
          <w:b/>
          <w:sz w:val="22"/>
          <w:szCs w:val="22"/>
        </w:rPr>
      </w:pPr>
    </w:p>
    <w:p w:rsidR="00705E1E" w:rsidRPr="00240333" w:rsidRDefault="00705E1E" w:rsidP="00705E1E">
      <w:pPr>
        <w:rPr>
          <w:b/>
          <w:sz w:val="22"/>
          <w:szCs w:val="22"/>
        </w:rPr>
      </w:pPr>
      <w:r w:rsidRPr="00240333">
        <w:rPr>
          <w:b/>
          <w:sz w:val="22"/>
          <w:szCs w:val="22"/>
        </w:rPr>
        <w:t xml:space="preserve">II.  OPREMA NA JAVNOPROMETNIM POVRŠINAMA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39"/>
        <w:gridCol w:w="4110"/>
        <w:gridCol w:w="1985"/>
      </w:tblGrid>
      <w:tr w:rsidR="00705E1E" w:rsidRPr="00240333" w:rsidTr="00C661D0">
        <w:trPr>
          <w:trHeight w:val="265"/>
        </w:trPr>
        <w:tc>
          <w:tcPr>
            <w:tcW w:w="709" w:type="dxa"/>
          </w:tcPr>
          <w:p w:rsidR="00705E1E" w:rsidRPr="00240333" w:rsidRDefault="00705E1E" w:rsidP="00C661D0">
            <w:pPr>
              <w:rPr>
                <w:b/>
                <w:sz w:val="22"/>
                <w:szCs w:val="22"/>
              </w:rPr>
            </w:pPr>
            <w:r w:rsidRPr="00240333">
              <w:rPr>
                <w:b/>
                <w:sz w:val="22"/>
                <w:szCs w:val="22"/>
              </w:rPr>
              <w:t>R.br</w:t>
            </w:r>
          </w:p>
        </w:tc>
        <w:tc>
          <w:tcPr>
            <w:tcW w:w="2439" w:type="dxa"/>
          </w:tcPr>
          <w:p w:rsidR="00705E1E" w:rsidRPr="00240333" w:rsidRDefault="00705E1E" w:rsidP="00C661D0">
            <w:pPr>
              <w:rPr>
                <w:b/>
                <w:sz w:val="22"/>
                <w:szCs w:val="22"/>
              </w:rPr>
            </w:pPr>
            <w:r w:rsidRPr="00240333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4110" w:type="dxa"/>
          </w:tcPr>
          <w:p w:rsidR="00705E1E" w:rsidRPr="00240333" w:rsidRDefault="00705E1E" w:rsidP="00C661D0">
            <w:pPr>
              <w:rPr>
                <w:sz w:val="22"/>
                <w:szCs w:val="22"/>
              </w:rPr>
            </w:pPr>
            <w:r w:rsidRPr="00240333">
              <w:rPr>
                <w:b/>
                <w:sz w:val="22"/>
                <w:szCs w:val="22"/>
              </w:rPr>
              <w:t>Opis i količina radova</w:t>
            </w:r>
            <w:r w:rsidRPr="002403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:rsidR="00705E1E" w:rsidRPr="00240333" w:rsidRDefault="00705E1E" w:rsidP="00C661D0">
            <w:pPr>
              <w:rPr>
                <w:b/>
                <w:sz w:val="22"/>
                <w:szCs w:val="22"/>
              </w:rPr>
            </w:pPr>
            <w:r w:rsidRPr="00240333">
              <w:rPr>
                <w:b/>
                <w:sz w:val="22"/>
                <w:szCs w:val="22"/>
              </w:rPr>
              <w:t>Napomena</w:t>
            </w:r>
          </w:p>
        </w:tc>
      </w:tr>
      <w:tr w:rsidR="00705E1E" w:rsidRPr="00240333" w:rsidTr="00C661D0">
        <w:trPr>
          <w:trHeight w:val="516"/>
        </w:trPr>
        <w:tc>
          <w:tcPr>
            <w:tcW w:w="709" w:type="dxa"/>
          </w:tcPr>
          <w:p w:rsidR="00705E1E" w:rsidRPr="00240333" w:rsidRDefault="005E608E" w:rsidP="005E608E">
            <w:pPr>
              <w:ind w:left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39" w:type="dxa"/>
          </w:tcPr>
          <w:p w:rsidR="00705E1E" w:rsidRPr="00240333" w:rsidRDefault="00705E1E" w:rsidP="00C661D0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:rsidR="00705E1E" w:rsidRPr="00240333" w:rsidRDefault="00705E1E" w:rsidP="00C661D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05E1E" w:rsidRPr="00240333" w:rsidRDefault="00705E1E" w:rsidP="00C661D0">
            <w:pPr>
              <w:rPr>
                <w:sz w:val="22"/>
                <w:szCs w:val="22"/>
              </w:rPr>
            </w:pPr>
          </w:p>
        </w:tc>
      </w:tr>
      <w:tr w:rsidR="00705E1E" w:rsidRPr="00240333" w:rsidTr="00C661D0">
        <w:trPr>
          <w:trHeight w:val="3245"/>
        </w:trPr>
        <w:tc>
          <w:tcPr>
            <w:tcW w:w="92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05E1E" w:rsidRPr="00240333" w:rsidRDefault="00705E1E" w:rsidP="00C661D0">
            <w:pPr>
              <w:rPr>
                <w:b/>
                <w:sz w:val="22"/>
                <w:szCs w:val="22"/>
              </w:rPr>
            </w:pPr>
          </w:p>
          <w:p w:rsidR="00705E1E" w:rsidRPr="00240333" w:rsidRDefault="00705E1E" w:rsidP="00C661D0">
            <w:pPr>
              <w:rPr>
                <w:b/>
                <w:sz w:val="22"/>
                <w:szCs w:val="22"/>
              </w:rPr>
            </w:pPr>
          </w:p>
          <w:p w:rsidR="00705E1E" w:rsidRPr="00240333" w:rsidRDefault="00705E1E" w:rsidP="00C661D0">
            <w:pPr>
              <w:rPr>
                <w:b/>
                <w:sz w:val="22"/>
                <w:szCs w:val="22"/>
              </w:rPr>
            </w:pPr>
            <w:r w:rsidRPr="00240333">
              <w:rPr>
                <w:b/>
                <w:sz w:val="22"/>
                <w:szCs w:val="22"/>
              </w:rPr>
              <w:t>III. JAVNA RASVJETA</w:t>
            </w:r>
          </w:p>
          <w:p w:rsidR="00705E1E" w:rsidRPr="00240333" w:rsidRDefault="00705E1E" w:rsidP="00C661D0">
            <w:pPr>
              <w:rPr>
                <w:b/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="-440" w:tblpY="-231"/>
              <w:tblOverlap w:val="never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2"/>
              <w:gridCol w:w="2410"/>
              <w:gridCol w:w="3969"/>
              <w:gridCol w:w="1828"/>
            </w:tblGrid>
            <w:tr w:rsidR="00705E1E" w:rsidRPr="00240333" w:rsidTr="00C661D0">
              <w:tc>
                <w:tcPr>
                  <w:tcW w:w="1002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b/>
                      <w:sz w:val="22"/>
                      <w:szCs w:val="22"/>
                    </w:rPr>
                  </w:pPr>
                  <w:r w:rsidRPr="00240333">
                    <w:rPr>
                      <w:b/>
                      <w:sz w:val="22"/>
                      <w:szCs w:val="22"/>
                    </w:rPr>
                    <w:t>R.br.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b/>
                      <w:sz w:val="22"/>
                      <w:szCs w:val="22"/>
                    </w:rPr>
                  </w:pPr>
                  <w:r w:rsidRPr="00240333">
                    <w:rPr>
                      <w:b/>
                      <w:sz w:val="22"/>
                      <w:szCs w:val="22"/>
                    </w:rPr>
                    <w:t>Lokacija – ulica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b/>
                      <w:sz w:val="22"/>
                      <w:szCs w:val="22"/>
                    </w:rPr>
                  </w:pPr>
                  <w:r w:rsidRPr="00240333">
                    <w:rPr>
                      <w:b/>
                      <w:sz w:val="22"/>
                      <w:szCs w:val="22"/>
                    </w:rPr>
                    <w:t xml:space="preserve">Opis i količina radova   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b/>
                      <w:sz w:val="22"/>
                      <w:szCs w:val="22"/>
                    </w:rPr>
                  </w:pPr>
                  <w:r w:rsidRPr="00240333">
                    <w:rPr>
                      <w:b/>
                      <w:sz w:val="22"/>
                      <w:szCs w:val="22"/>
                    </w:rPr>
                    <w:t>Napomena</w:t>
                  </w:r>
                </w:p>
              </w:tc>
            </w:tr>
            <w:tr w:rsidR="00705E1E" w:rsidRPr="00240333" w:rsidTr="00C661D0">
              <w:tc>
                <w:tcPr>
                  <w:tcW w:w="1002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>1</w:t>
                  </w:r>
                  <w:r w:rsidR="005E608E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 xml:space="preserve">Trg dr. Franje Tuđmana,  park 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>postavljanje rasvjete kod psećeg parka i oko parkirališta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05E1E" w:rsidRPr="00240333" w:rsidTr="00C661D0">
              <w:tc>
                <w:tcPr>
                  <w:tcW w:w="1002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8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705E1E" w:rsidRPr="00240333" w:rsidRDefault="00705E1E" w:rsidP="00C661D0">
            <w:pPr>
              <w:rPr>
                <w:b/>
                <w:sz w:val="22"/>
                <w:szCs w:val="22"/>
              </w:rPr>
            </w:pPr>
            <w:r w:rsidRPr="00240333">
              <w:rPr>
                <w:b/>
                <w:sz w:val="22"/>
                <w:szCs w:val="22"/>
              </w:rPr>
              <w:t>IV. IGRALIŠTA I ZELENE POVRŠINE</w:t>
            </w:r>
          </w:p>
          <w:p w:rsidR="00705E1E" w:rsidRPr="00240333" w:rsidRDefault="00705E1E" w:rsidP="00C661D0">
            <w:pPr>
              <w:rPr>
                <w:b/>
                <w:sz w:val="22"/>
                <w:szCs w:val="22"/>
              </w:rPr>
            </w:pPr>
          </w:p>
          <w:p w:rsidR="00705E1E" w:rsidRPr="00240333" w:rsidRDefault="00705E1E" w:rsidP="00C661D0">
            <w:pPr>
              <w:rPr>
                <w:b/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="-440" w:tblpY="-231"/>
              <w:tblOverlap w:val="never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2"/>
              <w:gridCol w:w="2410"/>
              <w:gridCol w:w="3969"/>
              <w:gridCol w:w="1828"/>
            </w:tblGrid>
            <w:tr w:rsidR="00705E1E" w:rsidRPr="00240333" w:rsidTr="00C661D0">
              <w:tc>
                <w:tcPr>
                  <w:tcW w:w="1002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b/>
                      <w:sz w:val="22"/>
                      <w:szCs w:val="22"/>
                    </w:rPr>
                  </w:pPr>
                  <w:r w:rsidRPr="00240333">
                    <w:rPr>
                      <w:b/>
                      <w:sz w:val="22"/>
                      <w:szCs w:val="22"/>
                    </w:rPr>
                    <w:t>R.br.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b/>
                      <w:sz w:val="22"/>
                      <w:szCs w:val="22"/>
                    </w:rPr>
                  </w:pPr>
                  <w:r w:rsidRPr="00240333">
                    <w:rPr>
                      <w:b/>
                      <w:sz w:val="22"/>
                      <w:szCs w:val="22"/>
                    </w:rPr>
                    <w:t>Lokacija – ulica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b/>
                      <w:sz w:val="22"/>
                      <w:szCs w:val="22"/>
                    </w:rPr>
                  </w:pPr>
                  <w:r w:rsidRPr="00240333">
                    <w:rPr>
                      <w:b/>
                      <w:sz w:val="22"/>
                      <w:szCs w:val="22"/>
                    </w:rPr>
                    <w:t xml:space="preserve">Opis i količina radova   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b/>
                      <w:sz w:val="22"/>
                      <w:szCs w:val="22"/>
                    </w:rPr>
                  </w:pPr>
                  <w:r w:rsidRPr="00240333">
                    <w:rPr>
                      <w:b/>
                      <w:sz w:val="22"/>
                      <w:szCs w:val="22"/>
                    </w:rPr>
                    <w:t>Napomena</w:t>
                  </w:r>
                </w:p>
              </w:tc>
            </w:tr>
            <w:tr w:rsidR="00705E1E" w:rsidRPr="00240333" w:rsidTr="00C661D0">
              <w:trPr>
                <w:trHeight w:val="569"/>
              </w:trPr>
              <w:tc>
                <w:tcPr>
                  <w:tcW w:w="1002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>Trg dr. Franje Tuđmana,  park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705E1E" w:rsidRPr="00240333" w:rsidRDefault="00705E1E" w:rsidP="00C661D0">
                  <w:pPr>
                    <w:tabs>
                      <w:tab w:val="left" w:pos="1260"/>
                    </w:tabs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>Obnova staza uz određivanje rubova fizičkim barijerama (rubnjaci)</w:t>
                  </w:r>
                </w:p>
                <w:p w:rsidR="00705E1E" w:rsidRPr="00240333" w:rsidRDefault="00705E1E" w:rsidP="00C661D0">
                  <w:pPr>
                    <w:tabs>
                      <w:tab w:val="left" w:pos="1260"/>
                    </w:tabs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>Obnova travnjaka</w:t>
                  </w:r>
                </w:p>
                <w:p w:rsidR="00705E1E" w:rsidRPr="00240333" w:rsidRDefault="00705E1E" w:rsidP="00C661D0">
                  <w:pPr>
                    <w:tabs>
                      <w:tab w:val="left" w:pos="1260"/>
                    </w:tabs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>Postavljanje fizičkih barijera na ulaze - stupici i rampe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05E1E" w:rsidRPr="00240333" w:rsidTr="00C661D0">
              <w:trPr>
                <w:trHeight w:val="574"/>
              </w:trPr>
              <w:tc>
                <w:tcPr>
                  <w:tcW w:w="1002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 xml:space="preserve">Dječji park </w:t>
                  </w:r>
                  <w:proofErr w:type="spellStart"/>
                  <w:r w:rsidRPr="00240333">
                    <w:rPr>
                      <w:sz w:val="22"/>
                      <w:szCs w:val="22"/>
                    </w:rPr>
                    <w:t>Keglić</w:t>
                  </w:r>
                  <w:proofErr w:type="spellEnd"/>
                </w:p>
              </w:tc>
              <w:tc>
                <w:tcPr>
                  <w:tcW w:w="3969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>Obnova zelenila, sadnja stabala, nastavak zamjene sprava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05E1E" w:rsidRPr="00240333" w:rsidTr="00C661D0">
              <w:trPr>
                <w:trHeight w:val="347"/>
              </w:trPr>
              <w:tc>
                <w:tcPr>
                  <w:tcW w:w="1002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 xml:space="preserve">Ulica grada </w:t>
                  </w:r>
                  <w:proofErr w:type="spellStart"/>
                  <w:r w:rsidRPr="00240333">
                    <w:rPr>
                      <w:sz w:val="22"/>
                      <w:szCs w:val="22"/>
                    </w:rPr>
                    <w:t>Mainza</w:t>
                  </w:r>
                  <w:proofErr w:type="spellEnd"/>
                </w:p>
              </w:tc>
              <w:tc>
                <w:tcPr>
                  <w:tcW w:w="3969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>Sadnja drvoreda na južnoj strani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05E1E" w:rsidRPr="00240333" w:rsidTr="00C661D0">
              <w:tc>
                <w:tcPr>
                  <w:tcW w:w="1002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>Trg dr. Franje Tuđmana,  pseći park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>Slavina za vodu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05E1E" w:rsidRPr="00240333" w:rsidTr="00C661D0">
              <w:trPr>
                <w:trHeight w:val="678"/>
              </w:trPr>
              <w:tc>
                <w:tcPr>
                  <w:tcW w:w="1002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5. 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 w:rsidRPr="00240333">
                    <w:rPr>
                      <w:sz w:val="22"/>
                      <w:szCs w:val="22"/>
                    </w:rPr>
                    <w:t>Trg dr. Franje Tuđmana,  pseći park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  <w:r w:rsidRPr="00497CFA">
                    <w:rPr>
                      <w:sz w:val="22"/>
                      <w:szCs w:val="22"/>
                    </w:rPr>
                    <w:t>Posipavanje šljunkom staze unutar psećeg parka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497CFA">
                    <w:rPr>
                      <w:sz w:val="22"/>
                      <w:szCs w:val="22"/>
                    </w:rPr>
                    <w:t>(kad je kiša prostor je pun blata)</w:t>
                  </w:r>
                </w:p>
              </w:tc>
              <w:tc>
                <w:tcPr>
                  <w:tcW w:w="1828" w:type="dxa"/>
                  <w:shd w:val="clear" w:color="auto" w:fill="auto"/>
                </w:tcPr>
                <w:p w:rsidR="00705E1E" w:rsidRPr="00240333" w:rsidRDefault="00705E1E" w:rsidP="00C661D0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705E1E" w:rsidRPr="00240333" w:rsidRDefault="00705E1E" w:rsidP="00C661D0">
            <w:pPr>
              <w:rPr>
                <w:sz w:val="22"/>
                <w:szCs w:val="22"/>
              </w:rPr>
            </w:pPr>
          </w:p>
        </w:tc>
      </w:tr>
    </w:tbl>
    <w:p w:rsidR="00705E1E" w:rsidRDefault="00705E1E" w:rsidP="00F07700">
      <w:pPr>
        <w:rPr>
          <w:b/>
        </w:rPr>
      </w:pPr>
    </w:p>
    <w:p w:rsidR="00705E1E" w:rsidRPr="00705E1E" w:rsidRDefault="00705E1E" w:rsidP="00705E1E">
      <w:pPr>
        <w:rPr>
          <w:i/>
        </w:rPr>
      </w:pPr>
      <w:r w:rsidRPr="00705E1E">
        <w:rPr>
          <w:b/>
        </w:rPr>
        <w:t xml:space="preserve">Ad 2. </w:t>
      </w:r>
      <w:r w:rsidRPr="00705E1E">
        <w:rPr>
          <w:rFonts w:eastAsia="Calibri"/>
          <w:b/>
        </w:rPr>
        <w:t>Zahtjev za povremeno korištenje prostora mjesne samouprave</w:t>
      </w:r>
    </w:p>
    <w:p w:rsidR="00705E1E" w:rsidRPr="00E01A7C" w:rsidRDefault="00705E1E" w:rsidP="00705E1E">
      <w:pPr>
        <w:pStyle w:val="ListParagraph"/>
        <w:numPr>
          <w:ilvl w:val="0"/>
          <w:numId w:val="3"/>
        </w:numPr>
        <w:rPr>
          <w:i/>
        </w:rPr>
      </w:pPr>
      <w:r w:rsidRPr="00E01A7C">
        <w:rPr>
          <w:rFonts w:eastAsia="Calibri"/>
          <w:b/>
          <w:i/>
        </w:rPr>
        <w:t xml:space="preserve">Hrvatsko rodoslovno društvo „Pavao Ritter Vitezović“ </w:t>
      </w:r>
    </w:p>
    <w:p w:rsidR="00705E1E" w:rsidRDefault="00705E1E" w:rsidP="00705E1E">
      <w:pPr>
        <w:jc w:val="both"/>
      </w:pPr>
    </w:p>
    <w:p w:rsidR="00705E1E" w:rsidRPr="0048593D" w:rsidRDefault="00705E1E" w:rsidP="00705E1E">
      <w:pPr>
        <w:jc w:val="both"/>
      </w:pPr>
      <w:r w:rsidRPr="0048593D">
        <w:lastRenderedPageBreak/>
        <w:t xml:space="preserve">Vijeće je raspravljalo o Zahtjevu </w:t>
      </w:r>
      <w:r>
        <w:rPr>
          <w:b/>
        </w:rPr>
        <w:t>Hrvatskog</w:t>
      </w:r>
      <w:r w:rsidRPr="00705E1E">
        <w:t xml:space="preserve"> </w:t>
      </w:r>
      <w:r w:rsidRPr="00705E1E">
        <w:rPr>
          <w:b/>
        </w:rPr>
        <w:t>rodoslovno</w:t>
      </w:r>
      <w:r w:rsidR="000B01EE">
        <w:rPr>
          <w:b/>
        </w:rPr>
        <w:t>g</w:t>
      </w:r>
      <w:r w:rsidRPr="00705E1E">
        <w:rPr>
          <w:b/>
        </w:rPr>
        <w:t xml:space="preserve"> društv</w:t>
      </w:r>
      <w:r w:rsidR="000B01EE">
        <w:rPr>
          <w:b/>
        </w:rPr>
        <w:t>a</w:t>
      </w:r>
      <w:r w:rsidRPr="00705E1E">
        <w:rPr>
          <w:b/>
        </w:rPr>
        <w:t xml:space="preserve"> „Pavao Ritter Vitezović“ </w:t>
      </w:r>
      <w:r>
        <w:rPr>
          <w:b/>
        </w:rPr>
        <w:t xml:space="preserve"> </w:t>
      </w:r>
      <w:r w:rsidRPr="0048593D">
        <w:t xml:space="preserve"> za povremeno korištenje prostora mjesne samouprave</w:t>
      </w:r>
      <w:r w:rsidR="000B01EE">
        <w:t>.</w:t>
      </w:r>
      <w:r w:rsidRPr="0048593D">
        <w:t xml:space="preserve"> </w:t>
      </w:r>
      <w:r w:rsidR="000B01EE">
        <w:t>Vijeće</w:t>
      </w:r>
      <w:r w:rsidRPr="0048593D">
        <w:t xml:space="preserve"> jednoglasno donosi </w:t>
      </w:r>
    </w:p>
    <w:p w:rsidR="00705E1E" w:rsidRPr="0048593D" w:rsidRDefault="00705E1E" w:rsidP="00705E1E">
      <w:pPr>
        <w:jc w:val="both"/>
      </w:pPr>
    </w:p>
    <w:p w:rsidR="00705E1E" w:rsidRPr="0048593D" w:rsidRDefault="00705E1E" w:rsidP="00705E1E">
      <w:pPr>
        <w:jc w:val="center"/>
        <w:rPr>
          <w:b/>
        </w:rPr>
      </w:pPr>
      <w:r w:rsidRPr="0048593D">
        <w:rPr>
          <w:b/>
        </w:rPr>
        <w:t>Z A K LJ U Č A K</w:t>
      </w:r>
    </w:p>
    <w:p w:rsidR="00705E1E" w:rsidRPr="0048593D" w:rsidRDefault="00705E1E" w:rsidP="00705E1E">
      <w:pPr>
        <w:jc w:val="center"/>
      </w:pPr>
      <w:r w:rsidRPr="0048593D">
        <w:rPr>
          <w:b/>
        </w:rPr>
        <w:t>o korištenju prostora</w:t>
      </w:r>
    </w:p>
    <w:p w:rsidR="00705E1E" w:rsidRPr="0048593D" w:rsidRDefault="00705E1E" w:rsidP="00705E1E">
      <w:pPr>
        <w:jc w:val="center"/>
      </w:pPr>
    </w:p>
    <w:p w:rsidR="00705E1E" w:rsidRPr="0048593D" w:rsidRDefault="00B44D08" w:rsidP="00B44D08">
      <w:pPr>
        <w:numPr>
          <w:ilvl w:val="0"/>
          <w:numId w:val="7"/>
        </w:numPr>
        <w:spacing w:after="160" w:line="259" w:lineRule="auto"/>
        <w:contextualSpacing/>
      </w:pPr>
      <w:r>
        <w:rPr>
          <w:b/>
          <w:i/>
        </w:rPr>
        <w:t xml:space="preserve">Hrvatskom </w:t>
      </w:r>
      <w:r w:rsidRPr="00B44D08">
        <w:rPr>
          <w:b/>
          <w:i/>
        </w:rPr>
        <w:t>rodoslovno</w:t>
      </w:r>
      <w:r>
        <w:rPr>
          <w:b/>
          <w:i/>
        </w:rPr>
        <w:t>m</w:t>
      </w:r>
      <w:r w:rsidRPr="00B44D08">
        <w:rPr>
          <w:b/>
          <w:i/>
        </w:rPr>
        <w:t xml:space="preserve"> društv</w:t>
      </w:r>
      <w:r>
        <w:rPr>
          <w:b/>
          <w:i/>
        </w:rPr>
        <w:t>u</w:t>
      </w:r>
      <w:r w:rsidRPr="00B44D08">
        <w:rPr>
          <w:b/>
          <w:i/>
        </w:rPr>
        <w:t xml:space="preserve"> „Pavao Ritter Vitezović“ </w:t>
      </w:r>
      <w:r w:rsidR="00705E1E" w:rsidRPr="0048593D">
        <w:rPr>
          <w:b/>
        </w:rPr>
        <w:t xml:space="preserve"> </w:t>
      </w:r>
      <w:r w:rsidR="00705E1E" w:rsidRPr="0048593D">
        <w:t>odobrava se povremeno korištenje prostora u objektu koji koristi Mjesni odbor „</w:t>
      </w:r>
      <w:r>
        <w:t>Ban Keglević</w:t>
      </w:r>
      <w:r w:rsidR="00705E1E" w:rsidRPr="0048593D">
        <w:t xml:space="preserve">“, </w:t>
      </w:r>
      <w:r>
        <w:t>Trg Francuske Republike 11</w:t>
      </w:r>
      <w:r w:rsidR="00705E1E" w:rsidRPr="0048593D">
        <w:t xml:space="preserve">, </w:t>
      </w:r>
      <w:r w:rsidR="00705E1E" w:rsidRPr="002D2035">
        <w:rPr>
          <w:b/>
          <w:i/>
        </w:rPr>
        <w:t>svak</w:t>
      </w:r>
      <w:r w:rsidRPr="002D2035">
        <w:rPr>
          <w:b/>
          <w:i/>
        </w:rPr>
        <w:t>i</w:t>
      </w:r>
      <w:r w:rsidR="00705E1E" w:rsidRPr="002D2035">
        <w:rPr>
          <w:b/>
          <w:i/>
        </w:rPr>
        <w:t xml:space="preserve"> </w:t>
      </w:r>
      <w:r w:rsidRPr="002D2035">
        <w:rPr>
          <w:b/>
          <w:i/>
        </w:rPr>
        <w:t xml:space="preserve">2. i 4. četvrtak </w:t>
      </w:r>
      <w:r w:rsidR="00705E1E" w:rsidRPr="002D2035">
        <w:rPr>
          <w:b/>
          <w:i/>
        </w:rPr>
        <w:t xml:space="preserve"> u mjesecu  od 1</w:t>
      </w:r>
      <w:r w:rsidRPr="002D2035">
        <w:rPr>
          <w:b/>
          <w:i/>
        </w:rPr>
        <w:t>9</w:t>
      </w:r>
      <w:r w:rsidR="00705E1E" w:rsidRPr="002D2035">
        <w:rPr>
          <w:b/>
          <w:i/>
        </w:rPr>
        <w:t>:</w:t>
      </w:r>
      <w:r w:rsidRPr="002D2035">
        <w:rPr>
          <w:b/>
          <w:i/>
        </w:rPr>
        <w:t>0</w:t>
      </w:r>
      <w:r w:rsidR="00705E1E" w:rsidRPr="002D2035">
        <w:rPr>
          <w:b/>
          <w:i/>
        </w:rPr>
        <w:t xml:space="preserve">0 – </w:t>
      </w:r>
      <w:r w:rsidRPr="002D2035">
        <w:rPr>
          <w:b/>
          <w:i/>
        </w:rPr>
        <w:t>22</w:t>
      </w:r>
      <w:r w:rsidR="00705E1E" w:rsidRPr="002D2035">
        <w:rPr>
          <w:b/>
          <w:i/>
        </w:rPr>
        <w:t>:</w:t>
      </w:r>
      <w:r w:rsidRPr="002D2035">
        <w:rPr>
          <w:b/>
          <w:i/>
        </w:rPr>
        <w:t xml:space="preserve">00 sata. </w:t>
      </w:r>
      <w:r w:rsidR="00705E1E" w:rsidRPr="002D2035">
        <w:rPr>
          <w:b/>
        </w:rPr>
        <w:t xml:space="preserve"> </w:t>
      </w:r>
      <w:r w:rsidRPr="002D2035">
        <w:rPr>
          <w:b/>
          <w:i/>
        </w:rPr>
        <w:t xml:space="preserve"> </w:t>
      </w:r>
    </w:p>
    <w:p w:rsidR="00705E1E" w:rsidRPr="0048593D" w:rsidRDefault="00705E1E" w:rsidP="00705E1E">
      <w:pPr>
        <w:ind w:left="720"/>
        <w:contextualSpacing/>
      </w:pPr>
    </w:p>
    <w:p w:rsidR="00705E1E" w:rsidRPr="0048593D" w:rsidRDefault="00705E1E" w:rsidP="00B44D08">
      <w:pPr>
        <w:numPr>
          <w:ilvl w:val="0"/>
          <w:numId w:val="7"/>
        </w:numPr>
        <w:spacing w:after="160" w:line="259" w:lineRule="auto"/>
        <w:contextualSpacing/>
      </w:pPr>
      <w:r w:rsidRPr="0048593D">
        <w:t xml:space="preserve">Prostor iz točke 1. ovog zaključka, koristiti će </w:t>
      </w:r>
      <w:r w:rsidR="00B44D08">
        <w:rPr>
          <w:b/>
          <w:i/>
        </w:rPr>
        <w:t xml:space="preserve">Hrvatsko </w:t>
      </w:r>
      <w:r w:rsidR="00B44D08" w:rsidRPr="00B44D08">
        <w:rPr>
          <w:b/>
          <w:i/>
        </w:rPr>
        <w:t>rodoslovno društvo „Pavao Ritter Vitezović“</w:t>
      </w:r>
      <w:r w:rsidRPr="00B44D08">
        <w:rPr>
          <w:b/>
          <w:i/>
        </w:rPr>
        <w:t>,</w:t>
      </w:r>
      <w:r w:rsidRPr="0048593D">
        <w:rPr>
          <w:b/>
        </w:rPr>
        <w:t xml:space="preserve">  </w:t>
      </w:r>
      <w:r w:rsidRPr="0048593D">
        <w:t xml:space="preserve">bez naknade. </w:t>
      </w:r>
    </w:p>
    <w:p w:rsidR="00705E1E" w:rsidRPr="0048593D" w:rsidRDefault="00705E1E" w:rsidP="00705E1E">
      <w:pPr>
        <w:spacing w:after="160" w:line="259" w:lineRule="auto"/>
        <w:ind w:left="720"/>
        <w:contextualSpacing/>
      </w:pPr>
    </w:p>
    <w:p w:rsidR="00705E1E" w:rsidRPr="0048593D" w:rsidRDefault="00B44D08" w:rsidP="00B44D08">
      <w:pPr>
        <w:numPr>
          <w:ilvl w:val="0"/>
          <w:numId w:val="7"/>
        </w:numPr>
        <w:spacing w:after="160" w:line="259" w:lineRule="auto"/>
        <w:contextualSpacing/>
      </w:pPr>
      <w:r>
        <w:rPr>
          <w:b/>
          <w:i/>
        </w:rPr>
        <w:t xml:space="preserve">Hrvatsko </w:t>
      </w:r>
      <w:r w:rsidRPr="00B44D08">
        <w:rPr>
          <w:b/>
          <w:i/>
        </w:rPr>
        <w:t xml:space="preserve">rodoslovno društvo „Pavao Ritter Vitezović“ </w:t>
      </w:r>
      <w:r w:rsidR="00705E1E" w:rsidRPr="0048593D">
        <w:rPr>
          <w:b/>
        </w:rPr>
        <w:t xml:space="preserve"> </w:t>
      </w:r>
      <w:r w:rsidR="00705E1E" w:rsidRPr="0048593D">
        <w:t>obvezuje se postupati s pažnjom dobrog  gospodara u korištenju prostora.</w:t>
      </w:r>
    </w:p>
    <w:p w:rsidR="00705E1E" w:rsidRPr="0048593D" w:rsidRDefault="00705E1E" w:rsidP="00705E1E">
      <w:pPr>
        <w:spacing w:after="160" w:line="259" w:lineRule="auto"/>
        <w:ind w:left="720"/>
        <w:contextualSpacing/>
      </w:pPr>
    </w:p>
    <w:p w:rsidR="00705E1E" w:rsidRPr="0048593D" w:rsidRDefault="00705E1E" w:rsidP="00705E1E">
      <w:pPr>
        <w:numPr>
          <w:ilvl w:val="0"/>
          <w:numId w:val="7"/>
        </w:numPr>
        <w:tabs>
          <w:tab w:val="num" w:pos="567"/>
          <w:tab w:val="num" w:pos="993"/>
        </w:tabs>
        <w:spacing w:after="160" w:line="259" w:lineRule="auto"/>
        <w:ind w:left="709"/>
        <w:contextualSpacing/>
        <w:jc w:val="both"/>
      </w:pPr>
      <w:r w:rsidRPr="0048593D"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705E1E" w:rsidRDefault="00705E1E" w:rsidP="00705E1E">
      <w:pPr>
        <w:rPr>
          <w:b/>
        </w:rPr>
      </w:pPr>
    </w:p>
    <w:p w:rsidR="00B44D08" w:rsidRPr="00B44D08" w:rsidRDefault="00B44D08" w:rsidP="00B44D08">
      <w:pPr>
        <w:rPr>
          <w:rFonts w:eastAsia="Calibri"/>
          <w:b/>
        </w:rPr>
      </w:pPr>
      <w:r w:rsidRPr="00705E1E">
        <w:rPr>
          <w:b/>
        </w:rPr>
        <w:t xml:space="preserve">Ad </w:t>
      </w:r>
      <w:r>
        <w:rPr>
          <w:b/>
        </w:rPr>
        <w:t>3</w:t>
      </w:r>
      <w:r w:rsidRPr="00705E1E">
        <w:rPr>
          <w:b/>
        </w:rPr>
        <w:t xml:space="preserve">. </w:t>
      </w:r>
      <w:r w:rsidRPr="00B44D08">
        <w:rPr>
          <w:rFonts w:eastAsia="Calibri"/>
          <w:b/>
        </w:rPr>
        <w:t>Zahtjev za povremeno korištenje prostora mjesne samouprave</w:t>
      </w:r>
    </w:p>
    <w:p w:rsidR="00B44D08" w:rsidRPr="00B44D08" w:rsidRDefault="00B44D08" w:rsidP="00B44D08">
      <w:pPr>
        <w:numPr>
          <w:ilvl w:val="0"/>
          <w:numId w:val="3"/>
        </w:numPr>
        <w:rPr>
          <w:rFonts w:eastAsia="Calibri"/>
          <w:b/>
          <w:i/>
        </w:rPr>
      </w:pPr>
      <w:proofErr w:type="spellStart"/>
      <w:r w:rsidRPr="00B44D08">
        <w:rPr>
          <w:rFonts w:eastAsia="Calibri"/>
          <w:b/>
          <w:i/>
        </w:rPr>
        <w:t>Taekwondo</w:t>
      </w:r>
      <w:proofErr w:type="spellEnd"/>
      <w:r w:rsidRPr="00B44D08">
        <w:rPr>
          <w:rFonts w:eastAsia="Calibri"/>
          <w:b/>
          <w:i/>
        </w:rPr>
        <w:t xml:space="preserve"> klub Čigra</w:t>
      </w:r>
    </w:p>
    <w:p w:rsidR="00B44D08" w:rsidRDefault="00B44D08" w:rsidP="00B44D08"/>
    <w:p w:rsidR="00B44D08" w:rsidRPr="0048593D" w:rsidRDefault="00B44D08" w:rsidP="00B44D08">
      <w:pPr>
        <w:jc w:val="both"/>
      </w:pPr>
      <w:r w:rsidRPr="0048593D">
        <w:t xml:space="preserve">Vijeće je raspravljalo o Zahtjevu </w:t>
      </w:r>
      <w:proofErr w:type="spellStart"/>
      <w:r w:rsidRPr="00B44D08">
        <w:rPr>
          <w:b/>
        </w:rPr>
        <w:t>Taekwondo</w:t>
      </w:r>
      <w:proofErr w:type="spellEnd"/>
      <w:r w:rsidRPr="00B44D08">
        <w:rPr>
          <w:b/>
        </w:rPr>
        <w:t xml:space="preserve"> klub</w:t>
      </w:r>
      <w:r>
        <w:rPr>
          <w:b/>
        </w:rPr>
        <w:t>a</w:t>
      </w:r>
      <w:r w:rsidRPr="00B44D08">
        <w:rPr>
          <w:b/>
        </w:rPr>
        <w:t xml:space="preserve"> Čigra</w:t>
      </w:r>
      <w:r>
        <w:rPr>
          <w:b/>
        </w:rPr>
        <w:t xml:space="preserve"> </w:t>
      </w:r>
      <w:r w:rsidRPr="0048593D">
        <w:t>za povremeno korištenje prostora mjesne samouprave</w:t>
      </w:r>
      <w:r w:rsidR="000B01EE">
        <w:t>.</w:t>
      </w:r>
      <w:r w:rsidRPr="0048593D">
        <w:t xml:space="preserve"> </w:t>
      </w:r>
      <w:r w:rsidR="000B01EE">
        <w:t>Vijeće</w:t>
      </w:r>
      <w:r w:rsidRPr="0048593D">
        <w:t xml:space="preserve"> jednoglasno donosi </w:t>
      </w:r>
    </w:p>
    <w:p w:rsidR="00B44D08" w:rsidRPr="0048593D" w:rsidRDefault="00B44D08" w:rsidP="00B44D08">
      <w:pPr>
        <w:jc w:val="both"/>
      </w:pPr>
    </w:p>
    <w:p w:rsidR="00B44D08" w:rsidRPr="00F95680" w:rsidRDefault="00B44D08" w:rsidP="00B44D08">
      <w:pPr>
        <w:jc w:val="center"/>
        <w:rPr>
          <w:b/>
        </w:rPr>
      </w:pPr>
      <w:r w:rsidRPr="00F95680">
        <w:rPr>
          <w:b/>
        </w:rPr>
        <w:t>Z A K LJ U Č A K</w:t>
      </w:r>
    </w:p>
    <w:p w:rsidR="00B44D08" w:rsidRPr="00F95680" w:rsidRDefault="00B44D08" w:rsidP="00B44D08">
      <w:pPr>
        <w:jc w:val="center"/>
      </w:pPr>
      <w:r w:rsidRPr="00F95680">
        <w:rPr>
          <w:b/>
        </w:rPr>
        <w:t>o korištenju prostora</w:t>
      </w:r>
    </w:p>
    <w:p w:rsidR="00B44D08" w:rsidRPr="00F95680" w:rsidRDefault="00B44D08" w:rsidP="00B44D08">
      <w:pPr>
        <w:jc w:val="center"/>
      </w:pPr>
    </w:p>
    <w:p w:rsidR="00B44D08" w:rsidRPr="002D2035" w:rsidRDefault="00B44D08" w:rsidP="00B44D08">
      <w:pPr>
        <w:pStyle w:val="ListParagraph"/>
        <w:numPr>
          <w:ilvl w:val="0"/>
          <w:numId w:val="9"/>
        </w:numPr>
        <w:spacing w:after="160" w:line="259" w:lineRule="auto"/>
      </w:pPr>
      <w:proofErr w:type="spellStart"/>
      <w:r w:rsidRPr="00F95680">
        <w:rPr>
          <w:b/>
          <w:i/>
        </w:rPr>
        <w:t>Taekwondo</w:t>
      </w:r>
      <w:proofErr w:type="spellEnd"/>
      <w:r w:rsidRPr="00F95680">
        <w:rPr>
          <w:b/>
          <w:i/>
        </w:rPr>
        <w:t xml:space="preserve"> klubu Čigra </w:t>
      </w:r>
      <w:r w:rsidRPr="00F95680">
        <w:t xml:space="preserve">odobrava se povremeno korištenje prostora u objektu koji koristi Mjesni odbor „Ban Keglević“, </w:t>
      </w:r>
      <w:proofErr w:type="spellStart"/>
      <w:r w:rsidRPr="002D2035">
        <w:t>Bleiwe</w:t>
      </w:r>
      <w:r w:rsidR="0014165C" w:rsidRPr="002D2035">
        <w:t>i</w:t>
      </w:r>
      <w:r w:rsidRPr="002D2035">
        <w:t>sova</w:t>
      </w:r>
      <w:proofErr w:type="spellEnd"/>
      <w:r w:rsidRPr="002D2035">
        <w:t xml:space="preserve"> 24, </w:t>
      </w:r>
      <w:r w:rsidR="00F95680" w:rsidRPr="002D2035">
        <w:t>svaki</w:t>
      </w:r>
      <w:r w:rsidRPr="002D2035">
        <w:rPr>
          <w:b/>
          <w:i/>
        </w:rPr>
        <w:t xml:space="preserve"> </w:t>
      </w:r>
      <w:r w:rsidR="00BA662F" w:rsidRPr="002D2035">
        <w:rPr>
          <w:b/>
          <w:i/>
        </w:rPr>
        <w:t xml:space="preserve">ponedjeljak, utorak, srijedu, četvrtak, petak, subotu </w:t>
      </w:r>
      <w:r w:rsidR="00A620AF" w:rsidRPr="002D2035">
        <w:rPr>
          <w:b/>
          <w:i/>
        </w:rPr>
        <w:t xml:space="preserve"> </w:t>
      </w:r>
      <w:r w:rsidR="00BA662F" w:rsidRPr="002D2035">
        <w:rPr>
          <w:b/>
          <w:i/>
        </w:rPr>
        <w:t>i nedjelju</w:t>
      </w:r>
      <w:r w:rsidRPr="002D2035">
        <w:rPr>
          <w:b/>
          <w:i/>
        </w:rPr>
        <w:t xml:space="preserve">  u mjesecu  od 07:00 – 22:00 sata (dvorana desno)</w:t>
      </w:r>
      <w:r w:rsidR="00F95680" w:rsidRPr="002D2035">
        <w:rPr>
          <w:b/>
          <w:i/>
        </w:rPr>
        <w:t>.</w:t>
      </w:r>
      <w:r w:rsidRPr="002D2035">
        <w:rPr>
          <w:b/>
        </w:rPr>
        <w:t xml:space="preserve"> </w:t>
      </w:r>
      <w:r w:rsidRPr="002D2035">
        <w:rPr>
          <w:b/>
          <w:i/>
        </w:rPr>
        <w:t xml:space="preserve"> </w:t>
      </w:r>
    </w:p>
    <w:p w:rsidR="00B44D08" w:rsidRPr="002D2035" w:rsidRDefault="00B44D08" w:rsidP="00B44D08">
      <w:pPr>
        <w:ind w:left="720"/>
        <w:contextualSpacing/>
      </w:pPr>
    </w:p>
    <w:p w:rsidR="00B44D08" w:rsidRPr="0048593D" w:rsidRDefault="00B44D08" w:rsidP="00A620AF">
      <w:pPr>
        <w:numPr>
          <w:ilvl w:val="0"/>
          <w:numId w:val="9"/>
        </w:numPr>
        <w:spacing w:after="160" w:line="259" w:lineRule="auto"/>
        <w:contextualSpacing/>
      </w:pPr>
      <w:r w:rsidRPr="0048593D">
        <w:t xml:space="preserve">Prostor iz točke 1. ovog zaključka, koristiti će </w:t>
      </w:r>
      <w:proofErr w:type="spellStart"/>
      <w:r w:rsidR="00A620AF">
        <w:rPr>
          <w:b/>
          <w:i/>
        </w:rPr>
        <w:t>Taekwondo</w:t>
      </w:r>
      <w:proofErr w:type="spellEnd"/>
      <w:r w:rsidR="00A620AF">
        <w:rPr>
          <w:b/>
          <w:i/>
        </w:rPr>
        <w:t xml:space="preserve"> klub</w:t>
      </w:r>
      <w:r w:rsidR="00A620AF" w:rsidRPr="00A620AF">
        <w:rPr>
          <w:b/>
          <w:i/>
        </w:rPr>
        <w:t xml:space="preserve"> Čigra</w:t>
      </w:r>
      <w:r w:rsidRPr="00A620AF">
        <w:rPr>
          <w:b/>
          <w:i/>
        </w:rPr>
        <w:t>,</w:t>
      </w:r>
      <w:r w:rsidRPr="0048593D">
        <w:rPr>
          <w:b/>
        </w:rPr>
        <w:t xml:space="preserve">  </w:t>
      </w:r>
      <w:r w:rsidRPr="0048593D">
        <w:t xml:space="preserve">bez naknade. </w:t>
      </w:r>
    </w:p>
    <w:p w:rsidR="00B44D08" w:rsidRPr="0048593D" w:rsidRDefault="00B44D08" w:rsidP="00B44D08">
      <w:pPr>
        <w:spacing w:after="160" w:line="259" w:lineRule="auto"/>
        <w:ind w:left="720"/>
        <w:contextualSpacing/>
      </w:pPr>
    </w:p>
    <w:p w:rsidR="00B44D08" w:rsidRPr="0048593D" w:rsidRDefault="00A620AF" w:rsidP="00A620AF">
      <w:pPr>
        <w:numPr>
          <w:ilvl w:val="0"/>
          <w:numId w:val="9"/>
        </w:numPr>
        <w:spacing w:after="160" w:line="259" w:lineRule="auto"/>
        <w:contextualSpacing/>
      </w:pPr>
      <w:proofErr w:type="spellStart"/>
      <w:r w:rsidRPr="00A620AF">
        <w:rPr>
          <w:b/>
          <w:i/>
        </w:rPr>
        <w:t>Taekwondo</w:t>
      </w:r>
      <w:proofErr w:type="spellEnd"/>
      <w:r w:rsidRPr="00A620AF">
        <w:rPr>
          <w:b/>
          <w:i/>
        </w:rPr>
        <w:t xml:space="preserve"> kluba Čigra </w:t>
      </w:r>
      <w:r w:rsidR="00B44D08" w:rsidRPr="0048593D">
        <w:t>obvezuje se postupati s pažnjom dobrog  gospodara u korištenju prostora.</w:t>
      </w:r>
    </w:p>
    <w:p w:rsidR="00B44D08" w:rsidRPr="0048593D" w:rsidRDefault="00B44D08" w:rsidP="00B44D08">
      <w:pPr>
        <w:spacing w:after="160" w:line="259" w:lineRule="auto"/>
        <w:ind w:left="720"/>
        <w:contextualSpacing/>
      </w:pPr>
    </w:p>
    <w:p w:rsidR="00B44D08" w:rsidRPr="0048593D" w:rsidRDefault="00B44D08" w:rsidP="00B44D08">
      <w:pPr>
        <w:numPr>
          <w:ilvl w:val="0"/>
          <w:numId w:val="9"/>
        </w:numPr>
        <w:tabs>
          <w:tab w:val="num" w:pos="567"/>
          <w:tab w:val="num" w:pos="993"/>
        </w:tabs>
        <w:spacing w:after="160" w:line="259" w:lineRule="auto"/>
        <w:ind w:left="709"/>
        <w:contextualSpacing/>
        <w:jc w:val="both"/>
      </w:pPr>
      <w:r w:rsidRPr="0048593D"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B44D08" w:rsidRPr="00F07700" w:rsidRDefault="00B44D08" w:rsidP="00B44D08">
      <w:pPr>
        <w:rPr>
          <w:b/>
        </w:rPr>
      </w:pPr>
    </w:p>
    <w:p w:rsidR="00B44D08" w:rsidRDefault="00B44D08" w:rsidP="00705E1E">
      <w:pPr>
        <w:rPr>
          <w:b/>
        </w:rPr>
      </w:pPr>
    </w:p>
    <w:p w:rsidR="00F95680" w:rsidRDefault="00F95680" w:rsidP="00705E1E">
      <w:pPr>
        <w:rPr>
          <w:b/>
        </w:rPr>
      </w:pPr>
    </w:p>
    <w:p w:rsidR="00F95680" w:rsidRDefault="00F95680" w:rsidP="00F95680">
      <w:pPr>
        <w:rPr>
          <w:b/>
        </w:rPr>
      </w:pPr>
      <w:r>
        <w:rPr>
          <w:b/>
        </w:rPr>
        <w:t xml:space="preserve">Ad 4. </w:t>
      </w:r>
      <w:r w:rsidRPr="00F95680">
        <w:rPr>
          <w:b/>
        </w:rPr>
        <w:t>Zahtjev za slanje dopisa HŽ Infrastruktura, osiguravanje podzemnog prostora</w:t>
      </w:r>
    </w:p>
    <w:p w:rsidR="00F95680" w:rsidRDefault="00F95680" w:rsidP="00F95680">
      <w:pPr>
        <w:rPr>
          <w:b/>
        </w:rPr>
      </w:pPr>
      <w:r>
        <w:rPr>
          <w:b/>
        </w:rPr>
        <w:t xml:space="preserve">         </w:t>
      </w:r>
      <w:r w:rsidRPr="00F95680">
        <w:rPr>
          <w:b/>
        </w:rPr>
        <w:t xml:space="preserve"> </w:t>
      </w:r>
      <w:r>
        <w:rPr>
          <w:b/>
        </w:rPr>
        <w:t>i</w:t>
      </w:r>
      <w:r w:rsidRPr="00F95680">
        <w:rPr>
          <w:b/>
        </w:rPr>
        <w:t>spred</w:t>
      </w:r>
      <w:r>
        <w:rPr>
          <w:b/>
        </w:rPr>
        <w:t xml:space="preserve"> </w:t>
      </w:r>
      <w:r w:rsidRPr="00F95680">
        <w:rPr>
          <w:b/>
        </w:rPr>
        <w:t xml:space="preserve"> Zapadnog kolodvora (prijedlog D.M.)</w:t>
      </w:r>
    </w:p>
    <w:p w:rsidR="000C2676" w:rsidRDefault="000358CD" w:rsidP="000358CD">
      <w:r w:rsidRPr="00705E1E">
        <w:t xml:space="preserve">Predsjednik informira nazočne </w:t>
      </w:r>
      <w:r w:rsidR="000C2676">
        <w:t xml:space="preserve">predmetu rasprave i odlučivanja. </w:t>
      </w:r>
    </w:p>
    <w:p w:rsidR="000C2676" w:rsidRDefault="00D535B2" w:rsidP="000358CD">
      <w:r>
        <w:t>Vijeće jednoglasno donosi</w:t>
      </w:r>
    </w:p>
    <w:p w:rsidR="000C2676" w:rsidRPr="00572AA6" w:rsidRDefault="000C2676" w:rsidP="000C2676">
      <w:pPr>
        <w:ind w:left="2124" w:firstLine="708"/>
        <w:rPr>
          <w:b/>
        </w:rPr>
      </w:pPr>
      <w:r>
        <w:lastRenderedPageBreak/>
        <w:t xml:space="preserve"> </w:t>
      </w:r>
      <w:r w:rsidR="00572AA6">
        <w:t xml:space="preserve">    </w:t>
      </w:r>
      <w:r w:rsidR="00115610">
        <w:t xml:space="preserve">   </w:t>
      </w:r>
      <w:r w:rsidRPr="00572AA6">
        <w:rPr>
          <w:b/>
        </w:rPr>
        <w:t>ZAKLJUČAK</w:t>
      </w:r>
    </w:p>
    <w:p w:rsidR="000C2676" w:rsidRPr="00572AA6" w:rsidRDefault="000C2676" w:rsidP="000C2676">
      <w:pPr>
        <w:rPr>
          <w:b/>
        </w:rPr>
      </w:pPr>
      <w:r w:rsidRPr="00572AA6">
        <w:rPr>
          <w:b/>
        </w:rPr>
        <w:t xml:space="preserve">     </w:t>
      </w:r>
      <w:r w:rsidRPr="002D2035">
        <w:rPr>
          <w:b/>
        </w:rPr>
        <w:t xml:space="preserve">o zahtjevu za </w:t>
      </w:r>
      <w:r w:rsidRPr="00572AA6">
        <w:rPr>
          <w:b/>
        </w:rPr>
        <w:t>slanje dopisa HŽ Infrastruktura</w:t>
      </w:r>
      <w:r w:rsidR="004C44F4">
        <w:rPr>
          <w:b/>
        </w:rPr>
        <w:t xml:space="preserve"> - </w:t>
      </w:r>
      <w:r w:rsidRPr="00572AA6">
        <w:rPr>
          <w:b/>
        </w:rPr>
        <w:t>osiguravanje podzemnog prostora</w:t>
      </w:r>
    </w:p>
    <w:p w:rsidR="000C2676" w:rsidRPr="00572AA6" w:rsidRDefault="000C2676" w:rsidP="000C2676">
      <w:pPr>
        <w:rPr>
          <w:b/>
        </w:rPr>
      </w:pPr>
      <w:r w:rsidRPr="00572AA6">
        <w:rPr>
          <w:b/>
        </w:rPr>
        <w:t xml:space="preserve">                           </w:t>
      </w:r>
      <w:r w:rsidR="00572AA6" w:rsidRPr="00572AA6">
        <w:rPr>
          <w:b/>
        </w:rPr>
        <w:t xml:space="preserve">            </w:t>
      </w:r>
      <w:r w:rsidR="00115610">
        <w:rPr>
          <w:b/>
        </w:rPr>
        <w:t xml:space="preserve">   </w:t>
      </w:r>
      <w:r w:rsidR="00572AA6" w:rsidRPr="00572AA6">
        <w:rPr>
          <w:b/>
        </w:rPr>
        <w:t xml:space="preserve"> </w:t>
      </w:r>
      <w:r w:rsidRPr="00572AA6">
        <w:rPr>
          <w:b/>
        </w:rPr>
        <w:t xml:space="preserve">ispred  Zapadnog kolodvora </w:t>
      </w:r>
      <w:r w:rsidR="00572AA6" w:rsidRPr="00572AA6">
        <w:rPr>
          <w:b/>
        </w:rPr>
        <w:t xml:space="preserve"> </w:t>
      </w:r>
    </w:p>
    <w:p w:rsidR="00572AA6" w:rsidRDefault="00572AA6" w:rsidP="000C2676"/>
    <w:p w:rsidR="000C2676" w:rsidRDefault="000C2676" w:rsidP="00C60B8C">
      <w:pPr>
        <w:pStyle w:val="ListParagraph"/>
        <w:numPr>
          <w:ilvl w:val="0"/>
          <w:numId w:val="10"/>
        </w:numPr>
      </w:pPr>
      <w:r>
        <w:t xml:space="preserve">Vijeće je raspravljalo o derutnom i potpuno zapuštenom podzemnom </w:t>
      </w:r>
      <w:r w:rsidR="00572AA6">
        <w:t xml:space="preserve">i nadzemnom </w:t>
      </w:r>
      <w:r>
        <w:t>objektu</w:t>
      </w:r>
      <w:r w:rsidR="00C60B8C">
        <w:t xml:space="preserve"> </w:t>
      </w:r>
      <w:r w:rsidR="00C60B8C" w:rsidRPr="00C60B8C">
        <w:t>ispred  Zapadnog kolodvora</w:t>
      </w:r>
      <w:r w:rsidRPr="00C60B8C">
        <w:t xml:space="preserve"> </w:t>
      </w:r>
      <w:r>
        <w:t>čiji je ulaz otvoren i predstavlja iznimno veliku opasnost.</w:t>
      </w:r>
    </w:p>
    <w:p w:rsidR="00572AA6" w:rsidRDefault="00572AA6" w:rsidP="00572AA6">
      <w:pPr>
        <w:pStyle w:val="ListParagraph"/>
      </w:pPr>
    </w:p>
    <w:p w:rsidR="00572AA6" w:rsidRDefault="000C2676" w:rsidP="00572AA6">
      <w:pPr>
        <w:pStyle w:val="ListParagraph"/>
        <w:numPr>
          <w:ilvl w:val="0"/>
          <w:numId w:val="10"/>
        </w:numPr>
      </w:pPr>
      <w:r>
        <w:t xml:space="preserve">Vijeće </w:t>
      </w:r>
      <w:r w:rsidR="00572AA6">
        <w:t>traži</w:t>
      </w:r>
      <w:r w:rsidRPr="000C2676">
        <w:t xml:space="preserve"> zaštitu i osiguranje nadzemnog i podzemnog objekta - nekretnine u vlasništvu Hrvatskih željeznica - HŽ </w:t>
      </w:r>
      <w:r w:rsidR="00572AA6">
        <w:t>Infrastruktura</w:t>
      </w:r>
      <w:r w:rsidRPr="000C2676">
        <w:t xml:space="preserve"> d.o.o.</w:t>
      </w:r>
      <w:r w:rsidR="00572AA6">
        <w:t>,</w:t>
      </w:r>
      <w:r w:rsidRPr="000C2676">
        <w:t xml:space="preserve"> na području Zapadnog kolodvora sjeverno od pruge, u neposrednoj blizini dječjeg igrališta</w:t>
      </w:r>
      <w:r w:rsidR="00572AA6">
        <w:t xml:space="preserve">. </w:t>
      </w:r>
    </w:p>
    <w:p w:rsidR="003F7D67" w:rsidRDefault="003F7D67" w:rsidP="00572AA6">
      <w:pPr>
        <w:pStyle w:val="ListParagraph"/>
      </w:pPr>
    </w:p>
    <w:p w:rsidR="000C2676" w:rsidRDefault="00572AA6" w:rsidP="00572AA6">
      <w:pPr>
        <w:pStyle w:val="ListParagraph"/>
      </w:pPr>
      <w:r w:rsidRPr="00572AA6">
        <w:t xml:space="preserve">Kao vlasnika nekretnina na predmetnom području u obuhvatu ovog MO-a, </w:t>
      </w:r>
      <w:r>
        <w:t xml:space="preserve">Vijeće traži </w:t>
      </w:r>
      <w:r w:rsidRPr="00572AA6">
        <w:t xml:space="preserve"> da u najkraćem mogućem roku</w:t>
      </w:r>
      <w:r>
        <w:t xml:space="preserve"> </w:t>
      </w:r>
      <w:r w:rsidRPr="00572AA6">
        <w:t xml:space="preserve">HŽ INFRASTRUKTURA d.o.o. </w:t>
      </w:r>
      <w:r>
        <w:t xml:space="preserve"> poduzme</w:t>
      </w:r>
      <w:r w:rsidRPr="00572AA6">
        <w:t xml:space="preserve"> potrebne radnje čišćenja, deratizacije, dezinsekcije i zaštite predmetnog objekta od kontakta s djecom na dječjem igralištu.</w:t>
      </w:r>
    </w:p>
    <w:p w:rsidR="00572AA6" w:rsidRDefault="00572AA6" w:rsidP="00572AA6">
      <w:pPr>
        <w:pStyle w:val="ListParagraph"/>
      </w:pPr>
    </w:p>
    <w:p w:rsidR="006044A8" w:rsidRPr="006044A8" w:rsidRDefault="00572AA6" w:rsidP="006044A8">
      <w:pPr>
        <w:pStyle w:val="ListParagraph"/>
        <w:numPr>
          <w:ilvl w:val="0"/>
          <w:numId w:val="10"/>
        </w:numPr>
      </w:pPr>
      <w:r>
        <w:t>Ovaj zaključak biti će dostavljen V</w:t>
      </w:r>
      <w:r w:rsidR="006044A8">
        <w:t xml:space="preserve">ijeću gradske četvrti Črnomerec </w:t>
      </w:r>
      <w:r w:rsidR="006044A8" w:rsidRPr="006044A8">
        <w:t>i HŽ Infrastrukturi d.o.o.</w:t>
      </w:r>
    </w:p>
    <w:p w:rsidR="00572AA6" w:rsidRDefault="00572AA6" w:rsidP="006044A8">
      <w:pPr>
        <w:pStyle w:val="ListParagraph"/>
      </w:pPr>
    </w:p>
    <w:p w:rsidR="000C2676" w:rsidRDefault="000C2676" w:rsidP="000C2676">
      <w:r>
        <w:t xml:space="preserve"> </w:t>
      </w:r>
    </w:p>
    <w:p w:rsidR="000358CD" w:rsidRDefault="000C2676" w:rsidP="000358CD">
      <w:r>
        <w:t xml:space="preserve"> </w:t>
      </w:r>
    </w:p>
    <w:p w:rsidR="00115610" w:rsidRDefault="00D535B2" w:rsidP="00115610">
      <w:pPr>
        <w:rPr>
          <w:b/>
        </w:rPr>
      </w:pPr>
      <w:r>
        <w:rPr>
          <w:b/>
        </w:rPr>
        <w:t xml:space="preserve">Ad 5. </w:t>
      </w:r>
      <w:r w:rsidR="00115610" w:rsidRPr="00115610">
        <w:rPr>
          <w:b/>
        </w:rPr>
        <w:t xml:space="preserve">Zahtjev za slanje dopisa HŽ Infrastruktura, uklanjanje </w:t>
      </w:r>
      <w:proofErr w:type="spellStart"/>
      <w:r w:rsidR="00115610" w:rsidRPr="00115610">
        <w:rPr>
          <w:b/>
        </w:rPr>
        <w:t>salonitnih</w:t>
      </w:r>
      <w:proofErr w:type="spellEnd"/>
      <w:r w:rsidR="00115610" w:rsidRPr="00115610">
        <w:rPr>
          <w:b/>
        </w:rPr>
        <w:t xml:space="preserve"> ploča na</w:t>
      </w:r>
    </w:p>
    <w:p w:rsidR="008D739A" w:rsidRDefault="00115610" w:rsidP="00115610">
      <w:pPr>
        <w:rPr>
          <w:b/>
        </w:rPr>
      </w:pPr>
      <w:r w:rsidRPr="00115610">
        <w:rPr>
          <w:b/>
        </w:rPr>
        <w:t xml:space="preserve"> </w:t>
      </w:r>
      <w:r>
        <w:rPr>
          <w:b/>
        </w:rPr>
        <w:t xml:space="preserve">         </w:t>
      </w:r>
      <w:r w:rsidRPr="00115610">
        <w:rPr>
          <w:b/>
        </w:rPr>
        <w:t>objektima uz Međimursku ulicu (prijedlog D.M.)</w:t>
      </w:r>
    </w:p>
    <w:p w:rsidR="00115610" w:rsidRDefault="00115610" w:rsidP="00115610">
      <w:r w:rsidRPr="00705E1E">
        <w:t xml:space="preserve">Predsjednik informira nazočne </w:t>
      </w:r>
      <w:r>
        <w:t xml:space="preserve">predmetu rasprave i odlučivanja. </w:t>
      </w:r>
    </w:p>
    <w:p w:rsidR="00115610" w:rsidRDefault="00115610" w:rsidP="00115610">
      <w:r>
        <w:t>Vijeće jednoglasno donosi</w:t>
      </w:r>
    </w:p>
    <w:p w:rsidR="00DA5DB7" w:rsidRDefault="00115610" w:rsidP="00115610">
      <w:pPr>
        <w:ind w:left="2124" w:firstLine="708"/>
      </w:pPr>
      <w:r>
        <w:t xml:space="preserve">       </w:t>
      </w:r>
    </w:p>
    <w:p w:rsidR="00115610" w:rsidRPr="00572AA6" w:rsidRDefault="00DA5DB7" w:rsidP="00115610">
      <w:pPr>
        <w:ind w:left="2124" w:firstLine="708"/>
        <w:rPr>
          <w:b/>
        </w:rPr>
      </w:pPr>
      <w:r>
        <w:t xml:space="preserve">  </w:t>
      </w:r>
      <w:r w:rsidR="00115610">
        <w:t xml:space="preserve"> </w:t>
      </w:r>
      <w:r w:rsidR="00115610" w:rsidRPr="00572AA6">
        <w:rPr>
          <w:b/>
        </w:rPr>
        <w:t>ZAKLJUČAK</w:t>
      </w:r>
    </w:p>
    <w:p w:rsidR="00115610" w:rsidRDefault="00115610" w:rsidP="00115610">
      <w:pPr>
        <w:rPr>
          <w:b/>
        </w:rPr>
      </w:pPr>
      <w:r w:rsidRPr="00572AA6">
        <w:rPr>
          <w:b/>
        </w:rPr>
        <w:t xml:space="preserve">     o </w:t>
      </w:r>
      <w:r w:rsidRPr="002D2035">
        <w:rPr>
          <w:b/>
        </w:rPr>
        <w:t>zahtjevu za s</w:t>
      </w:r>
      <w:r w:rsidR="00E723CB" w:rsidRPr="002D2035">
        <w:rPr>
          <w:b/>
        </w:rPr>
        <w:t xml:space="preserve">lanje </w:t>
      </w:r>
      <w:r w:rsidR="00E723CB">
        <w:rPr>
          <w:b/>
        </w:rPr>
        <w:t xml:space="preserve">dopisa HŽ Infrastruktura - </w:t>
      </w:r>
      <w:r w:rsidRPr="00115610">
        <w:rPr>
          <w:b/>
        </w:rPr>
        <w:t xml:space="preserve">uklanjanje </w:t>
      </w:r>
      <w:proofErr w:type="spellStart"/>
      <w:r w:rsidRPr="00115610">
        <w:rPr>
          <w:b/>
        </w:rPr>
        <w:t>salonitnih</w:t>
      </w:r>
      <w:proofErr w:type="spellEnd"/>
      <w:r w:rsidRPr="00115610">
        <w:rPr>
          <w:b/>
        </w:rPr>
        <w:t xml:space="preserve"> ploča </w:t>
      </w:r>
    </w:p>
    <w:p w:rsidR="00115610" w:rsidRDefault="00115610" w:rsidP="00115610">
      <w:pPr>
        <w:rPr>
          <w:b/>
        </w:rPr>
      </w:pPr>
      <w:r>
        <w:rPr>
          <w:b/>
        </w:rPr>
        <w:t xml:space="preserve">                                   </w:t>
      </w:r>
      <w:r w:rsidRPr="00115610">
        <w:rPr>
          <w:b/>
        </w:rPr>
        <w:t>na</w:t>
      </w:r>
      <w:r>
        <w:rPr>
          <w:b/>
        </w:rPr>
        <w:t xml:space="preserve"> </w:t>
      </w:r>
      <w:r w:rsidRPr="00115610">
        <w:rPr>
          <w:b/>
        </w:rPr>
        <w:t>objektima uz M</w:t>
      </w:r>
      <w:r>
        <w:rPr>
          <w:b/>
        </w:rPr>
        <w:t>eđimursku ulicu</w:t>
      </w:r>
    </w:p>
    <w:p w:rsidR="00DA5DB7" w:rsidRPr="00DA5DB7" w:rsidRDefault="00DA5DB7" w:rsidP="00115610"/>
    <w:p w:rsidR="0068351A" w:rsidRDefault="00DA5DB7" w:rsidP="00CE4D64">
      <w:pPr>
        <w:pStyle w:val="ListParagraph"/>
        <w:numPr>
          <w:ilvl w:val="0"/>
          <w:numId w:val="12"/>
        </w:numPr>
        <w:spacing w:line="276" w:lineRule="auto"/>
      </w:pPr>
      <w:r w:rsidRPr="00DA5DB7">
        <w:t xml:space="preserve">Vijeće je </w:t>
      </w:r>
      <w:r>
        <w:t xml:space="preserve">raspravljalo o </w:t>
      </w:r>
      <w:r w:rsidR="0068351A">
        <w:t>uklanjanju</w:t>
      </w:r>
      <w:r w:rsidR="00DD67A9">
        <w:t xml:space="preserve"> </w:t>
      </w:r>
      <w:proofErr w:type="spellStart"/>
      <w:r w:rsidR="00DD67A9">
        <w:t>salonitnih</w:t>
      </w:r>
      <w:proofErr w:type="spellEnd"/>
      <w:r w:rsidR="00DD67A9">
        <w:t xml:space="preserve"> ploča na objektima </w:t>
      </w:r>
      <w:r w:rsidR="00CE4D64" w:rsidRPr="00CE4D64">
        <w:t>na gusto naseljenom gradskom području Zapadnog kolodvora sjeverno i južno od pruge</w:t>
      </w:r>
      <w:r w:rsidR="00CE4D64">
        <w:t xml:space="preserve"> </w:t>
      </w:r>
      <w:r w:rsidR="0068351A">
        <w:t>koje predstavljaju veliku ugrozu za zdravlje stanovnika.</w:t>
      </w:r>
    </w:p>
    <w:p w:rsidR="00F71223" w:rsidRDefault="0068351A" w:rsidP="00F71223">
      <w:pPr>
        <w:pStyle w:val="ListParagraph"/>
        <w:numPr>
          <w:ilvl w:val="0"/>
          <w:numId w:val="12"/>
        </w:numPr>
        <w:spacing w:line="276" w:lineRule="auto"/>
      </w:pPr>
      <w:r>
        <w:t xml:space="preserve">Vijeće  </w:t>
      </w:r>
      <w:r w:rsidR="00F71223">
        <w:t>traži</w:t>
      </w:r>
      <w:r>
        <w:t xml:space="preserve"> da </w:t>
      </w:r>
      <w:r w:rsidR="00F71223">
        <w:t>HŽ Infrastruktura d.o.o., kao vlasnik</w:t>
      </w:r>
      <w:r>
        <w:t xml:space="preserve"> predmetnih nekretnina</w:t>
      </w:r>
      <w:r w:rsidR="00F71223">
        <w:t xml:space="preserve"> u </w:t>
      </w:r>
      <w:r w:rsidR="00F71223" w:rsidRPr="00F71223">
        <w:t xml:space="preserve">najkraćem mogućem roku </w:t>
      </w:r>
      <w:r w:rsidR="00F71223">
        <w:t>zamijeni</w:t>
      </w:r>
      <w:r w:rsidR="00F71223" w:rsidRPr="00F71223">
        <w:t xml:space="preserve"> krovove i pokrove od salonita drugim vrstama materijala </w:t>
      </w:r>
      <w:r w:rsidR="00F71223" w:rsidRPr="00F71223">
        <w:rPr>
          <w:b/>
        </w:rPr>
        <w:t>koji neće sadržavati</w:t>
      </w:r>
      <w:r w:rsidR="00F71223" w:rsidRPr="00F71223">
        <w:t xml:space="preserve"> </w:t>
      </w:r>
      <w:r w:rsidR="00F71223" w:rsidRPr="00F71223">
        <w:rPr>
          <w:b/>
        </w:rPr>
        <w:t>azbest</w:t>
      </w:r>
      <w:r w:rsidR="00F71223" w:rsidRPr="00F71223">
        <w:t>.</w:t>
      </w:r>
      <w:r w:rsidR="00F71223">
        <w:t xml:space="preserve"> Obzirom na nemogućnost uspostavljanja zračne barijere i s obzirom na činjenice o štetnosti azbesta za ljudsko zdravlje, ovaj se zahtjev odnosi na sve nekretnine na širem području Zapadnog kolo</w:t>
      </w:r>
      <w:r w:rsidR="0067091C">
        <w:t>dvora sjeverno i južno od pruge.</w:t>
      </w:r>
    </w:p>
    <w:p w:rsidR="000B01EE" w:rsidRDefault="000B01EE" w:rsidP="00F71223">
      <w:pPr>
        <w:pStyle w:val="ListParagraph"/>
        <w:spacing w:line="276" w:lineRule="auto"/>
      </w:pPr>
    </w:p>
    <w:p w:rsidR="00F71223" w:rsidRDefault="00F71223" w:rsidP="00F71223">
      <w:pPr>
        <w:pStyle w:val="ListParagraph"/>
        <w:spacing w:line="276" w:lineRule="auto"/>
      </w:pPr>
      <w:bookmarkStart w:id="0" w:name="_GoBack"/>
      <w:bookmarkEnd w:id="0"/>
      <w:r>
        <w:t>Ako</w:t>
      </w:r>
      <w:r w:rsidRPr="00F71223">
        <w:t xml:space="preserve"> HŽ Infrastruktura d.o.o., </w:t>
      </w:r>
      <w:r>
        <w:t xml:space="preserve">nije u mogućnosti </w:t>
      </w:r>
      <w:r w:rsidRPr="00CE4D64">
        <w:t>hitno</w:t>
      </w:r>
      <w:r>
        <w:t xml:space="preserve"> izvršiti traženo, Vijeće traži da sve azbestne površine izložen</w:t>
      </w:r>
      <w:r w:rsidR="00CE4D64">
        <w:t xml:space="preserve">e zraku i vjetru </w:t>
      </w:r>
      <w:r w:rsidR="00CE4D64" w:rsidRPr="00CE4D64">
        <w:rPr>
          <w:b/>
        </w:rPr>
        <w:t>hitno zaštiti</w:t>
      </w:r>
      <w:r>
        <w:t xml:space="preserve"> odgovarajućim premazom kojim se sprječava odvajanje i oslobađanje azbestnih čestica i azbestne prašine u zrak.</w:t>
      </w:r>
    </w:p>
    <w:p w:rsidR="00F71223" w:rsidRDefault="00F71223" w:rsidP="00F71223">
      <w:pPr>
        <w:pStyle w:val="ListParagraph"/>
        <w:spacing w:line="276" w:lineRule="auto"/>
      </w:pPr>
    </w:p>
    <w:p w:rsidR="00F71223" w:rsidRDefault="00F71223" w:rsidP="00F71223">
      <w:pPr>
        <w:pStyle w:val="ListParagraph"/>
        <w:spacing w:line="276" w:lineRule="auto"/>
      </w:pPr>
      <w:r>
        <w:t xml:space="preserve">Ako neke od predmetnih zgrada pripadaju drugim poslovnim subjektima iz grupe HŽ-a ili zakupcima i najmoprimcima, Vijeće traži </w:t>
      </w:r>
      <w:r w:rsidR="00CE4D64">
        <w:t>od</w:t>
      </w:r>
      <w:r>
        <w:t xml:space="preserve"> </w:t>
      </w:r>
      <w:r w:rsidRPr="00F71223">
        <w:t>HŽ Infrastruktur</w:t>
      </w:r>
      <w:r w:rsidR="00CE4D64">
        <w:t>e</w:t>
      </w:r>
      <w:r w:rsidRPr="00F71223">
        <w:t xml:space="preserve"> </w:t>
      </w:r>
      <w:r>
        <w:t xml:space="preserve">d.o.o. </w:t>
      </w:r>
      <w:r w:rsidR="00CE4D64">
        <w:t xml:space="preserve">da </w:t>
      </w:r>
      <w:r>
        <w:t xml:space="preserve">ovaj zahtjev istima proslijedi. </w:t>
      </w:r>
    </w:p>
    <w:p w:rsidR="00495557" w:rsidRPr="00BD0BAE" w:rsidRDefault="00F71223" w:rsidP="003B16A4">
      <w:pPr>
        <w:pStyle w:val="ListParagraph"/>
        <w:numPr>
          <w:ilvl w:val="0"/>
          <w:numId w:val="12"/>
        </w:numPr>
        <w:spacing w:line="276" w:lineRule="auto"/>
        <w:ind w:left="360"/>
      </w:pPr>
      <w:r>
        <w:t xml:space="preserve">     </w:t>
      </w:r>
      <w:r w:rsidR="00BD0BAE" w:rsidRPr="00BD0BAE">
        <w:t>Vijeće  napominje da</w:t>
      </w:r>
      <w:r w:rsidRPr="00BD0BAE">
        <w:t xml:space="preserve"> </w:t>
      </w:r>
      <w:r w:rsidR="00495557" w:rsidRPr="00BD0BAE">
        <w:t>je</w:t>
      </w:r>
      <w:r w:rsidRPr="00BD0BAE">
        <w:t xml:space="preserve"> po v</w:t>
      </w:r>
      <w:r w:rsidR="00BD0BAE" w:rsidRPr="00BD0BAE">
        <w:t>ažećim pravnim propisima obvezno</w:t>
      </w:r>
      <w:r w:rsidRPr="00BD0BAE">
        <w:t xml:space="preserve"> podnositi izvještaje  </w:t>
      </w:r>
    </w:p>
    <w:p w:rsidR="00495557" w:rsidRPr="00BD0BAE" w:rsidRDefault="00495557" w:rsidP="00495557">
      <w:pPr>
        <w:pStyle w:val="ListParagraph"/>
        <w:spacing w:line="276" w:lineRule="auto"/>
        <w:ind w:left="360"/>
      </w:pPr>
      <w:r w:rsidRPr="00BD0BAE">
        <w:lastRenderedPageBreak/>
        <w:t xml:space="preserve">     </w:t>
      </w:r>
      <w:r w:rsidR="00F71223" w:rsidRPr="00BD0BAE">
        <w:t xml:space="preserve">nadležnima (Hrvatski zavod za javno zdravstvo i Grad Zagreb) o pokrenutim </w:t>
      </w:r>
      <w:r w:rsidRPr="00BD0BAE">
        <w:t xml:space="preserve">  </w:t>
      </w:r>
    </w:p>
    <w:p w:rsidR="00F71223" w:rsidRPr="00BD0BAE" w:rsidRDefault="00495557" w:rsidP="00495557">
      <w:pPr>
        <w:pStyle w:val="ListParagraph"/>
        <w:spacing w:line="276" w:lineRule="auto"/>
        <w:ind w:left="360"/>
      </w:pPr>
      <w:r w:rsidRPr="00BD0BAE">
        <w:t xml:space="preserve">     </w:t>
      </w:r>
      <w:r w:rsidR="00F71223" w:rsidRPr="00BD0BAE">
        <w:t>aktivnostima.</w:t>
      </w:r>
    </w:p>
    <w:p w:rsidR="00495557" w:rsidRPr="00495557" w:rsidRDefault="00495557" w:rsidP="00CB7E15">
      <w:pPr>
        <w:pStyle w:val="ListParagraph"/>
        <w:numPr>
          <w:ilvl w:val="0"/>
          <w:numId w:val="12"/>
        </w:numPr>
        <w:spacing w:line="276" w:lineRule="auto"/>
        <w:ind w:hanging="720"/>
      </w:pPr>
      <w:r w:rsidRPr="00BD0BAE">
        <w:t>Ovaj zaključak biti će dostavljen Vijeću gradske četvrti Črnomerec i HŽ Infrastrukturi</w:t>
      </w:r>
      <w:r w:rsidRPr="00495557">
        <w:t xml:space="preserve"> d.o.o.</w:t>
      </w:r>
    </w:p>
    <w:p w:rsidR="0068351A" w:rsidRPr="0068351A" w:rsidRDefault="0068351A" w:rsidP="00F71223">
      <w:pPr>
        <w:pStyle w:val="ListParagraph"/>
        <w:spacing w:line="276" w:lineRule="auto"/>
      </w:pPr>
    </w:p>
    <w:p w:rsidR="00E3261C" w:rsidRPr="00E3261C" w:rsidRDefault="00DD67A9" w:rsidP="00DD67A9">
      <w:pPr>
        <w:spacing w:line="276" w:lineRule="auto"/>
        <w:rPr>
          <w:b/>
        </w:rPr>
      </w:pPr>
      <w:r>
        <w:t xml:space="preserve"> </w:t>
      </w:r>
      <w:r w:rsidR="00E3261C" w:rsidRPr="00E3261C">
        <w:rPr>
          <w:b/>
        </w:rPr>
        <w:t>Ad 6. Informacije, pitanja i prijedlozi</w:t>
      </w:r>
    </w:p>
    <w:p w:rsidR="00E3261C" w:rsidRPr="00E3261C" w:rsidRDefault="00E3261C" w:rsidP="00E3261C">
      <w:pPr>
        <w:spacing w:line="276" w:lineRule="auto"/>
        <w:ind w:left="720"/>
        <w:rPr>
          <w:rFonts w:ascii="Aptos" w:eastAsia="Calibri" w:hAnsi="Aptos"/>
        </w:rPr>
      </w:pPr>
      <w:r w:rsidRPr="00E3261C">
        <w:rPr>
          <w:rFonts w:ascii="Symbol" w:eastAsia="Calibri" w:hAnsi="Symbol"/>
        </w:rPr>
        <w:t></w:t>
      </w:r>
      <w:r w:rsidRPr="00E3261C">
        <w:rPr>
          <w:rFonts w:eastAsia="Calibri"/>
          <w:sz w:val="14"/>
          <w:szCs w:val="14"/>
        </w:rPr>
        <w:t xml:space="preserve">       </w:t>
      </w:r>
      <w:r w:rsidRPr="00E3261C">
        <w:rPr>
          <w:rFonts w:ascii="Aptos" w:eastAsia="Calibri" w:hAnsi="Aptos"/>
        </w:rPr>
        <w:t xml:space="preserve">DM: S obzirom na blizinu Doma Sportova i hokejaške dvorane sa spremnikom za skladištenje dušika neophodnog za stvaranje i održavanje leda, postoji li analiza sigurnosti građana i plan djelovanja u slučaju curenja dušika? </w:t>
      </w:r>
    </w:p>
    <w:p w:rsidR="00E3261C" w:rsidRPr="00E3261C" w:rsidRDefault="00E3261C" w:rsidP="00E3261C">
      <w:pPr>
        <w:spacing w:line="276" w:lineRule="auto"/>
        <w:ind w:left="720"/>
        <w:rPr>
          <w:rFonts w:ascii="Aptos" w:eastAsia="Calibri" w:hAnsi="Aptos"/>
        </w:rPr>
      </w:pPr>
      <w:r w:rsidRPr="00E3261C">
        <w:rPr>
          <w:rFonts w:ascii="Symbol" w:eastAsia="Calibri" w:hAnsi="Symbol"/>
        </w:rPr>
        <w:t></w:t>
      </w:r>
      <w:r w:rsidRPr="00E3261C">
        <w:rPr>
          <w:rFonts w:eastAsia="Calibri"/>
          <w:sz w:val="14"/>
          <w:szCs w:val="14"/>
        </w:rPr>
        <w:t xml:space="preserve">       </w:t>
      </w:r>
      <w:r w:rsidRPr="00E3261C">
        <w:rPr>
          <w:rFonts w:ascii="Aptos" w:eastAsia="Calibri" w:hAnsi="Aptos"/>
        </w:rPr>
        <w:t>DM: Postoji li mogućnost postavljanja uređaja za mjerenje onečišćenja zraka, i kome se može uputiti zahtjev za postavljanje takvog uređaja?</w:t>
      </w:r>
    </w:p>
    <w:p w:rsidR="00E3261C" w:rsidRPr="00E3261C" w:rsidRDefault="00E3261C" w:rsidP="00E3261C">
      <w:pPr>
        <w:spacing w:line="276" w:lineRule="auto"/>
        <w:ind w:left="720"/>
        <w:rPr>
          <w:rFonts w:ascii="Aptos" w:eastAsia="Calibri" w:hAnsi="Aptos"/>
        </w:rPr>
      </w:pPr>
      <w:r w:rsidRPr="00E3261C">
        <w:rPr>
          <w:rFonts w:ascii="Symbol" w:eastAsia="Calibri" w:hAnsi="Symbol"/>
        </w:rPr>
        <w:t></w:t>
      </w:r>
      <w:r w:rsidRPr="00E3261C">
        <w:rPr>
          <w:rFonts w:eastAsia="Calibri"/>
          <w:sz w:val="14"/>
          <w:szCs w:val="14"/>
        </w:rPr>
        <w:t xml:space="preserve">       </w:t>
      </w:r>
      <w:r w:rsidRPr="00E3261C">
        <w:rPr>
          <w:rFonts w:ascii="Aptos" w:eastAsia="Calibri" w:hAnsi="Aptos"/>
        </w:rPr>
        <w:t xml:space="preserve">LS: S obzirom na dodatno smanjenje broja parkirnih mjesta zbog promjene prometnog rješenja na raskrižju Slovenske ulice i Ul. Grada </w:t>
      </w:r>
      <w:proofErr w:type="spellStart"/>
      <w:r w:rsidRPr="00E3261C">
        <w:rPr>
          <w:rFonts w:ascii="Aptos" w:eastAsia="Calibri" w:hAnsi="Aptos"/>
        </w:rPr>
        <w:t>Mainza</w:t>
      </w:r>
      <w:proofErr w:type="spellEnd"/>
      <w:r w:rsidRPr="00E3261C">
        <w:rPr>
          <w:rFonts w:ascii="Aptos" w:eastAsia="Calibri" w:hAnsi="Aptos"/>
        </w:rPr>
        <w:t>, kako se namjeravaju nadoknaditi ukinuta mjesta?</w:t>
      </w:r>
    </w:p>
    <w:p w:rsidR="00E3261C" w:rsidRPr="00E3261C" w:rsidRDefault="00E3261C" w:rsidP="00E3261C">
      <w:pPr>
        <w:spacing w:line="276" w:lineRule="auto"/>
        <w:ind w:left="720"/>
        <w:rPr>
          <w:rFonts w:ascii="Aptos" w:eastAsia="Calibri" w:hAnsi="Aptos"/>
        </w:rPr>
      </w:pPr>
      <w:r w:rsidRPr="00E3261C">
        <w:rPr>
          <w:rFonts w:ascii="Symbol" w:eastAsia="Calibri" w:hAnsi="Symbol"/>
        </w:rPr>
        <w:t></w:t>
      </w:r>
      <w:r w:rsidRPr="00E3261C">
        <w:rPr>
          <w:rFonts w:eastAsia="Calibri"/>
          <w:sz w:val="14"/>
          <w:szCs w:val="14"/>
        </w:rPr>
        <w:t xml:space="preserve">       </w:t>
      </w:r>
      <w:r w:rsidRPr="00E3261C">
        <w:rPr>
          <w:rFonts w:ascii="Aptos" w:eastAsia="Calibri" w:hAnsi="Aptos"/>
        </w:rPr>
        <w:t>IN: Koji je status postavljanja stupića uz rubnik na mjestima gdje je nedavno završeno uređenje, konkretno, ugao Republike Austrije i Ilice, te oko Trga Francuske republike?</w:t>
      </w:r>
    </w:p>
    <w:p w:rsidR="00E3261C" w:rsidRPr="00E3261C" w:rsidRDefault="00E3261C" w:rsidP="00E3261C">
      <w:pPr>
        <w:spacing w:after="160" w:line="276" w:lineRule="auto"/>
        <w:ind w:left="720"/>
        <w:rPr>
          <w:rFonts w:ascii="Aptos" w:eastAsia="Calibri" w:hAnsi="Aptos"/>
        </w:rPr>
      </w:pPr>
      <w:r w:rsidRPr="00E3261C">
        <w:rPr>
          <w:rFonts w:ascii="Symbol" w:eastAsia="Calibri" w:hAnsi="Symbol"/>
        </w:rPr>
        <w:t></w:t>
      </w:r>
      <w:r w:rsidRPr="00E3261C">
        <w:rPr>
          <w:rFonts w:eastAsia="Calibri"/>
          <w:sz w:val="14"/>
          <w:szCs w:val="14"/>
        </w:rPr>
        <w:t xml:space="preserve">       </w:t>
      </w:r>
      <w:r w:rsidRPr="00E3261C">
        <w:rPr>
          <w:rFonts w:ascii="Aptos" w:eastAsia="Calibri" w:hAnsi="Aptos"/>
        </w:rPr>
        <w:t>IN: Koji je status zaključka iz prošlog saziva, koji su uputili MO Ban Keglević i MO Petar Zrinski, za postavljanje uspornika na zebri preko Ulice Republike Austrije?</w:t>
      </w: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1E2535" w:rsidP="001E2535">
      <w:pPr>
        <w:spacing w:line="276" w:lineRule="auto"/>
      </w:pPr>
      <w:r>
        <w:t>Predsjednik zatvara sjednicu u 20:00 sati.</w:t>
      </w:r>
    </w:p>
    <w:p w:rsidR="00E3261C" w:rsidRDefault="00E3261C" w:rsidP="00DD67A9">
      <w:pPr>
        <w:spacing w:line="276" w:lineRule="auto"/>
      </w:pPr>
    </w:p>
    <w:p w:rsidR="001E2535" w:rsidRPr="001922B9" w:rsidRDefault="001E2535" w:rsidP="001E2535">
      <w:pPr>
        <w:tabs>
          <w:tab w:val="left" w:pos="4140"/>
        </w:tabs>
        <w:outlineLvl w:val="0"/>
      </w:pPr>
      <w:r w:rsidRPr="001922B9">
        <w:t xml:space="preserve">KLASA: </w:t>
      </w:r>
      <w:r>
        <w:t>024-08/25-003/1279</w:t>
      </w:r>
    </w:p>
    <w:p w:rsidR="001E2535" w:rsidRPr="001922B9" w:rsidRDefault="001E2535" w:rsidP="001E2535">
      <w:pPr>
        <w:tabs>
          <w:tab w:val="left" w:pos="4140"/>
        </w:tabs>
        <w:outlineLvl w:val="0"/>
      </w:pPr>
      <w:r>
        <w:t>URBROJ: 251-13-11-4/019-25-2</w:t>
      </w:r>
    </w:p>
    <w:p w:rsidR="001E2535" w:rsidRPr="00712135" w:rsidRDefault="001E2535" w:rsidP="001E2535">
      <w:pPr>
        <w:tabs>
          <w:tab w:val="left" w:pos="4140"/>
        </w:tabs>
        <w:outlineLvl w:val="0"/>
        <w:rPr>
          <w:b/>
        </w:rPr>
      </w:pPr>
      <w:r>
        <w:t>Zagreb, 17. srpnja 2025.</w:t>
      </w:r>
    </w:p>
    <w:p w:rsidR="001E2535" w:rsidRPr="00712135" w:rsidRDefault="001E2535" w:rsidP="001E2535">
      <w:pPr>
        <w:tabs>
          <w:tab w:val="left" w:pos="4140"/>
        </w:tabs>
        <w:outlineLvl w:val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Pr="00712135">
        <w:rPr>
          <w:b/>
        </w:rPr>
        <w:t>Predsjednik Vijeća</w:t>
      </w:r>
    </w:p>
    <w:p w:rsidR="001E2535" w:rsidRPr="00712135" w:rsidRDefault="001E2535" w:rsidP="001E2535">
      <w:pPr>
        <w:tabs>
          <w:tab w:val="left" w:pos="7230"/>
          <w:tab w:val="center" w:pos="7655"/>
        </w:tabs>
        <w:rPr>
          <w:b/>
        </w:rPr>
      </w:pPr>
      <w:r w:rsidRPr="00712135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</w:t>
      </w:r>
      <w:r w:rsidRPr="00712135">
        <w:rPr>
          <w:b/>
        </w:rPr>
        <w:t>Mjesnog odbora „Ban Keglević“</w:t>
      </w:r>
    </w:p>
    <w:p w:rsidR="001E2535" w:rsidRPr="00712135" w:rsidRDefault="001E2535" w:rsidP="001E2535">
      <w:pPr>
        <w:tabs>
          <w:tab w:val="left" w:pos="7230"/>
          <w:tab w:val="center" w:pos="7655"/>
        </w:tabs>
        <w:ind w:left="4956" w:firstLine="708"/>
        <w:rPr>
          <w:b/>
        </w:rPr>
      </w:pPr>
    </w:p>
    <w:p w:rsidR="001E2535" w:rsidRPr="009908A0" w:rsidRDefault="001E2535" w:rsidP="001E2535">
      <w:pPr>
        <w:tabs>
          <w:tab w:val="center" w:pos="7513"/>
        </w:tabs>
        <w:jc w:val="center"/>
        <w:rPr>
          <w:b/>
        </w:rPr>
      </w:pPr>
      <w:r w:rsidRPr="00EC62D0">
        <w:t xml:space="preserve">                                            </w:t>
      </w:r>
      <w:r>
        <w:t xml:space="preserve">                          </w:t>
      </w:r>
      <w:r w:rsidRPr="009908A0">
        <w:rPr>
          <w:b/>
        </w:rPr>
        <w:t xml:space="preserve">Tomislav </w:t>
      </w:r>
      <w:proofErr w:type="spellStart"/>
      <w:r w:rsidRPr="009908A0">
        <w:rPr>
          <w:b/>
        </w:rPr>
        <w:t>Uršić</w:t>
      </w:r>
      <w:proofErr w:type="spellEnd"/>
      <w:r w:rsidRPr="009908A0">
        <w:rPr>
          <w:b/>
        </w:rPr>
        <w:t xml:space="preserve"> </w:t>
      </w:r>
    </w:p>
    <w:p w:rsidR="001E2535" w:rsidRDefault="001E2535" w:rsidP="001E2535"/>
    <w:p w:rsidR="00E3261C" w:rsidRDefault="00E3261C" w:rsidP="00DD67A9">
      <w:pPr>
        <w:spacing w:line="276" w:lineRule="auto"/>
      </w:pPr>
    </w:p>
    <w:p w:rsidR="00F75FA1" w:rsidRDefault="00F75FA1" w:rsidP="00DD67A9">
      <w:pPr>
        <w:spacing w:line="276" w:lineRule="auto"/>
      </w:pPr>
    </w:p>
    <w:p w:rsidR="00F75FA1" w:rsidRDefault="00F75FA1" w:rsidP="00DD67A9">
      <w:pPr>
        <w:spacing w:line="276" w:lineRule="auto"/>
      </w:pPr>
    </w:p>
    <w:p w:rsidR="00F75FA1" w:rsidRDefault="00F75FA1" w:rsidP="00DD67A9">
      <w:pPr>
        <w:spacing w:line="276" w:lineRule="auto"/>
      </w:pPr>
    </w:p>
    <w:p w:rsidR="00F75FA1" w:rsidRDefault="00F75FA1" w:rsidP="00DD67A9">
      <w:pPr>
        <w:spacing w:line="276" w:lineRule="auto"/>
      </w:pPr>
    </w:p>
    <w:p w:rsidR="00F75FA1" w:rsidRDefault="00F75FA1" w:rsidP="00DD67A9">
      <w:pPr>
        <w:spacing w:line="276" w:lineRule="auto"/>
      </w:pPr>
    </w:p>
    <w:p w:rsidR="00F75FA1" w:rsidRDefault="00F75FA1" w:rsidP="00DD67A9">
      <w:pPr>
        <w:spacing w:line="276" w:lineRule="auto"/>
      </w:pPr>
    </w:p>
    <w:p w:rsidR="00F75FA1" w:rsidRDefault="00F75FA1" w:rsidP="00DD67A9">
      <w:pPr>
        <w:spacing w:line="276" w:lineRule="auto"/>
      </w:pPr>
    </w:p>
    <w:p w:rsidR="00F75FA1" w:rsidRDefault="00F75FA1" w:rsidP="00DD67A9">
      <w:pPr>
        <w:spacing w:line="276" w:lineRule="auto"/>
      </w:pPr>
    </w:p>
    <w:p w:rsidR="00F75FA1" w:rsidRDefault="00F75FA1" w:rsidP="00DD67A9">
      <w:pPr>
        <w:spacing w:line="276" w:lineRule="auto"/>
      </w:pPr>
    </w:p>
    <w:p w:rsidR="00F75FA1" w:rsidRDefault="00F75FA1" w:rsidP="00DD67A9">
      <w:pPr>
        <w:spacing w:line="276" w:lineRule="auto"/>
      </w:pPr>
    </w:p>
    <w:p w:rsidR="00F75FA1" w:rsidRDefault="00F75FA1" w:rsidP="00DD67A9">
      <w:pPr>
        <w:spacing w:line="276" w:lineRule="auto"/>
      </w:pPr>
    </w:p>
    <w:p w:rsidR="00F75FA1" w:rsidRDefault="00F75FA1" w:rsidP="00DD67A9">
      <w:pPr>
        <w:spacing w:line="276" w:lineRule="auto"/>
      </w:pPr>
    </w:p>
    <w:p w:rsidR="00F75FA1" w:rsidRDefault="00F75FA1" w:rsidP="00DD67A9">
      <w:pPr>
        <w:spacing w:line="276" w:lineRule="auto"/>
      </w:pPr>
    </w:p>
    <w:p w:rsidR="00F75FA1" w:rsidRPr="009D694F" w:rsidRDefault="001E2535" w:rsidP="00DD67A9">
      <w:pPr>
        <w:spacing w:line="276" w:lineRule="auto"/>
        <w:rPr>
          <w:i/>
          <w:u w:val="single"/>
        </w:rPr>
      </w:pPr>
      <w:r w:rsidRPr="009D694F">
        <w:rPr>
          <w:i/>
          <w:u w:val="single"/>
        </w:rPr>
        <w:lastRenderedPageBreak/>
        <w:t>Prilog</w:t>
      </w:r>
      <w:r w:rsidR="009D694F">
        <w:rPr>
          <w:i/>
          <w:u w:val="single"/>
        </w:rPr>
        <w:t xml:space="preserve"> slike</w:t>
      </w:r>
      <w:r w:rsidRPr="009D694F">
        <w:rPr>
          <w:i/>
          <w:u w:val="single"/>
        </w:rPr>
        <w:t>:</w:t>
      </w:r>
    </w:p>
    <w:p w:rsidR="00F75FA1" w:rsidRPr="009D694F" w:rsidRDefault="001E2535" w:rsidP="00DD67A9">
      <w:pPr>
        <w:spacing w:line="276" w:lineRule="auto"/>
        <w:rPr>
          <w:b/>
          <w:i/>
        </w:rPr>
      </w:pPr>
      <w:r w:rsidRPr="009D694F">
        <w:rPr>
          <w:b/>
          <w:i/>
        </w:rPr>
        <w:t>točka 4.</w:t>
      </w:r>
    </w:p>
    <w:p w:rsidR="00F75FA1" w:rsidRDefault="00F75FA1" w:rsidP="00F75FA1">
      <w:pPr>
        <w:spacing w:line="276" w:lineRule="auto"/>
        <w:rPr>
          <w:noProof/>
        </w:rPr>
      </w:pPr>
    </w:p>
    <w:p w:rsidR="00F75FA1" w:rsidRDefault="00F75FA1" w:rsidP="00F75FA1">
      <w:pPr>
        <w:spacing w:line="276" w:lineRule="auto"/>
      </w:pPr>
      <w:r>
        <w:rPr>
          <w:noProof/>
        </w:rPr>
        <w:drawing>
          <wp:inline distT="0" distB="0" distL="0" distR="0" wp14:anchorId="720EB948" wp14:editId="39E6E7FB">
            <wp:extent cx="5724525" cy="2200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0081" cy="222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A1" w:rsidRDefault="00F75FA1" w:rsidP="00F75FA1">
      <w:pPr>
        <w:spacing w:line="276" w:lineRule="auto"/>
        <w:jc w:val="both"/>
      </w:pPr>
      <w:r>
        <w:rPr>
          <w:noProof/>
        </w:rPr>
        <w:drawing>
          <wp:inline distT="0" distB="0" distL="0" distR="0" wp14:anchorId="6A5E6684" wp14:editId="428FCA18">
            <wp:extent cx="2457450" cy="16859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9369" cy="169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A1" w:rsidRDefault="00F75FA1" w:rsidP="00F75FA1">
      <w:pPr>
        <w:spacing w:line="276" w:lineRule="auto"/>
        <w:jc w:val="both"/>
      </w:pPr>
    </w:p>
    <w:p w:rsidR="00E3261C" w:rsidRPr="00F75FA1" w:rsidRDefault="001E2535" w:rsidP="00DD67A9">
      <w:pPr>
        <w:spacing w:line="276" w:lineRule="auto"/>
        <w:rPr>
          <w:b/>
          <w:i/>
        </w:rPr>
      </w:pPr>
      <w:r w:rsidRPr="009D694F">
        <w:rPr>
          <w:b/>
          <w:i/>
        </w:rPr>
        <w:t>točka 5.</w:t>
      </w:r>
    </w:p>
    <w:p w:rsidR="00F75FA1" w:rsidRDefault="009D694F" w:rsidP="00F75FA1">
      <w:pPr>
        <w:spacing w:line="276" w:lineRule="auto"/>
        <w:rPr>
          <w:sz w:val="22"/>
          <w:szCs w:val="22"/>
        </w:rPr>
      </w:pPr>
      <w:r>
        <w:rPr>
          <w:sz w:val="21"/>
          <w:szCs w:val="21"/>
        </w:rPr>
        <w:t xml:space="preserve"> </w:t>
      </w:r>
      <w:r w:rsidR="00F75FA1">
        <w:rPr>
          <w:noProof/>
        </w:rPr>
        <w:drawing>
          <wp:inline distT="0" distB="0" distL="0" distR="0">
            <wp:extent cx="6172200" cy="1143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FA1" w:rsidRDefault="00F75FA1" w:rsidP="00F75FA1">
      <w:pPr>
        <w:spacing w:line="276" w:lineRule="auto"/>
        <w:jc w:val="both"/>
      </w:pPr>
    </w:p>
    <w:p w:rsidR="00F75FA1" w:rsidRDefault="00F75FA1" w:rsidP="00F75FA1">
      <w:pPr>
        <w:spacing w:line="276" w:lineRule="auto"/>
        <w:jc w:val="both"/>
      </w:pPr>
      <w:r>
        <w:rPr>
          <w:noProof/>
        </w:rPr>
        <w:drawing>
          <wp:inline distT="0" distB="0" distL="0" distR="0">
            <wp:extent cx="6191250" cy="23336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FA1" w:rsidRDefault="00F75FA1" w:rsidP="00F75FA1">
      <w:pPr>
        <w:spacing w:line="276" w:lineRule="auto"/>
        <w:jc w:val="both"/>
        <w:rPr>
          <w:sz w:val="21"/>
          <w:szCs w:val="21"/>
        </w:rPr>
      </w:pPr>
    </w:p>
    <w:p w:rsidR="00E3261C" w:rsidRDefault="00E3261C" w:rsidP="00DD67A9">
      <w:pPr>
        <w:spacing w:line="276" w:lineRule="auto"/>
      </w:pPr>
    </w:p>
    <w:p w:rsidR="008C23FB" w:rsidRDefault="00F35034" w:rsidP="00DD67A9">
      <w:pPr>
        <w:spacing w:line="276" w:lineRule="auto"/>
      </w:pPr>
      <w:r>
        <w:t>Tablica glasovanja na 2. sjednici VMO-a</w:t>
      </w:r>
    </w:p>
    <w:p w:rsidR="008C23FB" w:rsidRDefault="008C23FB" w:rsidP="00DD67A9">
      <w:pPr>
        <w:spacing w:line="276" w:lineRule="auto"/>
      </w:pPr>
    </w:p>
    <w:tbl>
      <w:tblPr>
        <w:tblW w:w="7200" w:type="dxa"/>
        <w:tblLook w:val="04A0" w:firstRow="1" w:lastRow="0" w:firstColumn="1" w:lastColumn="0" w:noHBand="0" w:noVBand="1"/>
      </w:tblPr>
      <w:tblGrid>
        <w:gridCol w:w="3060"/>
        <w:gridCol w:w="860"/>
        <w:gridCol w:w="820"/>
        <w:gridCol w:w="820"/>
        <w:gridCol w:w="820"/>
        <w:gridCol w:w="820"/>
      </w:tblGrid>
      <w:tr w:rsidR="00E723CB" w:rsidRPr="00616A01" w:rsidTr="00E723CB">
        <w:trPr>
          <w:trHeight w:val="73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3CB" w:rsidRPr="00616A01" w:rsidRDefault="00860608" w:rsidP="00616A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član</w:t>
            </w:r>
            <w:r w:rsidR="00E723CB" w:rsidRPr="00616A01">
              <w:rPr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2"/>
                <w:szCs w:val="22"/>
              </w:rPr>
            </w:pPr>
            <w:r w:rsidRPr="00616A01">
              <w:rPr>
                <w:sz w:val="22"/>
                <w:szCs w:val="22"/>
              </w:rPr>
              <w:t>točka 1.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2"/>
                <w:szCs w:val="22"/>
              </w:rPr>
            </w:pPr>
            <w:r w:rsidRPr="00616A01">
              <w:rPr>
                <w:sz w:val="22"/>
                <w:szCs w:val="22"/>
              </w:rPr>
              <w:t>točka 2.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2"/>
                <w:szCs w:val="22"/>
              </w:rPr>
            </w:pPr>
            <w:r w:rsidRPr="00616A01">
              <w:rPr>
                <w:sz w:val="22"/>
                <w:szCs w:val="22"/>
              </w:rPr>
              <w:t>točka 3.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2"/>
                <w:szCs w:val="22"/>
              </w:rPr>
            </w:pPr>
            <w:r w:rsidRPr="00616A01">
              <w:rPr>
                <w:sz w:val="22"/>
                <w:szCs w:val="22"/>
              </w:rPr>
              <w:t>točka 4.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2"/>
                <w:szCs w:val="22"/>
              </w:rPr>
            </w:pPr>
            <w:r w:rsidRPr="00616A01">
              <w:rPr>
                <w:sz w:val="22"/>
                <w:szCs w:val="22"/>
              </w:rPr>
              <w:t>točka 5.</w:t>
            </w:r>
          </w:p>
        </w:tc>
      </w:tr>
      <w:tr w:rsidR="00E723CB" w:rsidRPr="00616A01" w:rsidTr="00E723CB">
        <w:trPr>
          <w:trHeight w:val="4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rPr>
                <w:b/>
                <w:bCs/>
                <w:sz w:val="20"/>
                <w:szCs w:val="20"/>
              </w:rPr>
            </w:pPr>
            <w:r w:rsidRPr="00616A01">
              <w:rPr>
                <w:b/>
                <w:bCs/>
                <w:sz w:val="20"/>
                <w:szCs w:val="20"/>
              </w:rPr>
              <w:t>MITRAKOVIĆ DUBRAVKA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</w:tr>
      <w:tr w:rsidR="00E723CB" w:rsidRPr="00616A01" w:rsidTr="00E723CB">
        <w:trPr>
          <w:trHeight w:val="4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rPr>
                <w:b/>
                <w:bCs/>
                <w:sz w:val="20"/>
                <w:szCs w:val="20"/>
              </w:rPr>
            </w:pPr>
            <w:r w:rsidRPr="00616A01">
              <w:rPr>
                <w:b/>
                <w:bCs/>
                <w:sz w:val="20"/>
                <w:szCs w:val="20"/>
              </w:rPr>
              <w:t>NAKIĆ IVAN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</w:tr>
      <w:tr w:rsidR="00E723CB" w:rsidRPr="00616A01" w:rsidTr="00E723CB">
        <w:trPr>
          <w:trHeight w:val="4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rPr>
                <w:b/>
                <w:bCs/>
                <w:sz w:val="20"/>
                <w:szCs w:val="20"/>
              </w:rPr>
            </w:pPr>
            <w:r w:rsidRPr="00616A01">
              <w:rPr>
                <w:b/>
                <w:bCs/>
                <w:sz w:val="20"/>
                <w:szCs w:val="20"/>
              </w:rPr>
              <w:t>SARAČEVIĆ LUKA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</w:tr>
      <w:tr w:rsidR="00E723CB" w:rsidRPr="00616A01" w:rsidTr="00E723CB">
        <w:trPr>
          <w:trHeight w:val="4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rPr>
                <w:b/>
                <w:bCs/>
                <w:sz w:val="20"/>
                <w:szCs w:val="20"/>
              </w:rPr>
            </w:pPr>
            <w:r w:rsidRPr="00616A01">
              <w:rPr>
                <w:b/>
                <w:bCs/>
                <w:sz w:val="20"/>
                <w:szCs w:val="20"/>
              </w:rPr>
              <w:t>SARAČEVIĆ MIRJAN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</w:tr>
      <w:tr w:rsidR="00E723CB" w:rsidRPr="00616A01" w:rsidTr="00E723CB">
        <w:trPr>
          <w:trHeight w:val="4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rPr>
                <w:b/>
                <w:bCs/>
                <w:sz w:val="20"/>
                <w:szCs w:val="20"/>
              </w:rPr>
            </w:pPr>
            <w:r w:rsidRPr="00616A01">
              <w:rPr>
                <w:b/>
                <w:bCs/>
                <w:sz w:val="20"/>
                <w:szCs w:val="20"/>
              </w:rPr>
              <w:t>URŠIĆ TOMISLAV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</w:tr>
      <w:tr w:rsidR="00E723CB" w:rsidRPr="00616A01" w:rsidTr="00E723CB">
        <w:trPr>
          <w:trHeight w:val="4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rPr>
                <w:b/>
                <w:bCs/>
                <w:strike/>
                <w:sz w:val="20"/>
                <w:szCs w:val="20"/>
              </w:rPr>
            </w:pPr>
            <w:r w:rsidRPr="00616A01">
              <w:rPr>
                <w:b/>
                <w:bCs/>
                <w:strike/>
                <w:sz w:val="20"/>
                <w:szCs w:val="20"/>
              </w:rPr>
              <w:t>VILHAR ALEN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E723CB" w:rsidRPr="00616A01" w:rsidTr="00E723CB">
        <w:trPr>
          <w:trHeight w:val="4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rPr>
                <w:b/>
                <w:bCs/>
                <w:sz w:val="20"/>
                <w:szCs w:val="20"/>
              </w:rPr>
            </w:pPr>
            <w:r w:rsidRPr="00616A01">
              <w:rPr>
                <w:b/>
                <w:bCs/>
                <w:sz w:val="20"/>
                <w:szCs w:val="20"/>
              </w:rPr>
              <w:t>ŽULJ VESNA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  <w:r w:rsidRPr="00616A01">
              <w:rPr>
                <w:sz w:val="20"/>
                <w:szCs w:val="20"/>
              </w:rPr>
              <w:t>+</w:t>
            </w:r>
          </w:p>
        </w:tc>
      </w:tr>
      <w:tr w:rsidR="00E723CB" w:rsidRPr="00616A01" w:rsidTr="00E723CB">
        <w:trPr>
          <w:trHeight w:val="49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23CB" w:rsidRPr="00616A01" w:rsidRDefault="00E723CB" w:rsidP="00616A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</w:tr>
      <w:tr w:rsidR="00E723CB" w:rsidRPr="00616A01" w:rsidTr="00E723C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23CB" w:rsidRPr="00616A01" w:rsidRDefault="00E723CB" w:rsidP="00616A0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16A0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  ZA=  +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23CB" w:rsidRPr="00616A01" w:rsidRDefault="00E723CB" w:rsidP="00616A0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</w:tr>
      <w:tr w:rsidR="00E723CB" w:rsidRPr="00616A01" w:rsidTr="00E723C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23CB" w:rsidRPr="00616A01" w:rsidRDefault="00E723CB" w:rsidP="00616A0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16A0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PROTIV=  —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23CB" w:rsidRPr="00616A01" w:rsidRDefault="00E723CB" w:rsidP="00616A0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</w:tr>
      <w:tr w:rsidR="00E723CB" w:rsidRPr="00616A01" w:rsidTr="00E723CB">
        <w:trPr>
          <w:trHeight w:val="30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23CB" w:rsidRPr="00616A01" w:rsidRDefault="00E723CB" w:rsidP="00616A0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16A0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SUZDRŽAN=  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23CB" w:rsidRPr="00616A01" w:rsidRDefault="00E723CB" w:rsidP="00616A0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</w:tr>
      <w:tr w:rsidR="00E723CB" w:rsidRPr="00616A01" w:rsidTr="00E723CB">
        <w:trPr>
          <w:trHeight w:val="300"/>
        </w:trPr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23CB" w:rsidRPr="00616A01" w:rsidRDefault="00E723CB" w:rsidP="00616A0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16A0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NIJE PRISUTAN=     prekrižiti ime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3CB" w:rsidRPr="00616A01" w:rsidRDefault="00E723CB" w:rsidP="00616A01">
            <w:pPr>
              <w:rPr>
                <w:sz w:val="20"/>
                <w:szCs w:val="20"/>
              </w:rPr>
            </w:pPr>
          </w:p>
        </w:tc>
      </w:tr>
    </w:tbl>
    <w:p w:rsidR="00616A01" w:rsidRDefault="00616A01" w:rsidP="00DD67A9">
      <w:pPr>
        <w:spacing w:line="276" w:lineRule="auto"/>
      </w:pPr>
      <w:r>
        <w:t xml:space="preserve"> </w:t>
      </w: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p w:rsidR="00E3261C" w:rsidRDefault="00E3261C" w:rsidP="00DD67A9">
      <w:pPr>
        <w:spacing w:line="276" w:lineRule="auto"/>
      </w:pPr>
    </w:p>
    <w:sectPr w:rsidR="00E3261C" w:rsidSect="00F75FA1">
      <w:pgSz w:w="11906" w:h="16838"/>
      <w:pgMar w:top="1417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D7458"/>
    <w:multiLevelType w:val="hybridMultilevel"/>
    <w:tmpl w:val="1B82B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51422"/>
    <w:multiLevelType w:val="hybridMultilevel"/>
    <w:tmpl w:val="441EBA60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C3758"/>
    <w:multiLevelType w:val="hybridMultilevel"/>
    <w:tmpl w:val="519E7F66"/>
    <w:lvl w:ilvl="0" w:tplc="FEE4F3C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/>
        <w:i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72755"/>
    <w:multiLevelType w:val="hybridMultilevel"/>
    <w:tmpl w:val="C6F42630"/>
    <w:lvl w:ilvl="0" w:tplc="A8DC6DB2">
      <w:start w:val="2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3E76A82"/>
    <w:multiLevelType w:val="hybridMultilevel"/>
    <w:tmpl w:val="F9584FB6"/>
    <w:lvl w:ilvl="0" w:tplc="B142B2AC">
      <w:start w:val="45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  <w:b/>
        <w:i w:val="0"/>
        <w:color w:val="000000" w:themeColor="text1"/>
        <w:sz w:val="22"/>
      </w:rPr>
    </w:lvl>
    <w:lvl w:ilvl="1" w:tplc="041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BC77E04"/>
    <w:multiLevelType w:val="hybridMultilevel"/>
    <w:tmpl w:val="8920243E"/>
    <w:lvl w:ilvl="0" w:tplc="D2D4CF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B0523"/>
    <w:multiLevelType w:val="hybridMultilevel"/>
    <w:tmpl w:val="CD2CD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117286"/>
    <w:multiLevelType w:val="hybridMultilevel"/>
    <w:tmpl w:val="981E1CDA"/>
    <w:lvl w:ilvl="0" w:tplc="D4EAB4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381E"/>
    <w:multiLevelType w:val="hybridMultilevel"/>
    <w:tmpl w:val="519E7F66"/>
    <w:lvl w:ilvl="0" w:tplc="FEE4F3C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/>
        <w:i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F8C75E7"/>
    <w:multiLevelType w:val="hybridMultilevel"/>
    <w:tmpl w:val="519E7F66"/>
    <w:lvl w:ilvl="0" w:tplc="FEE4F3C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/>
        <w:i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9"/>
  </w:num>
  <w:num w:numId="7">
    <w:abstractNumId w:val="3"/>
  </w:num>
  <w:num w:numId="8">
    <w:abstractNumId w:val="10"/>
  </w:num>
  <w:num w:numId="9">
    <w:abstractNumId w:val="6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D43"/>
    <w:rsid w:val="000358CD"/>
    <w:rsid w:val="00067B47"/>
    <w:rsid w:val="000B01EE"/>
    <w:rsid w:val="000C2676"/>
    <w:rsid w:val="00115610"/>
    <w:rsid w:val="00122D43"/>
    <w:rsid w:val="0014165C"/>
    <w:rsid w:val="001E2535"/>
    <w:rsid w:val="002579C6"/>
    <w:rsid w:val="002C136B"/>
    <w:rsid w:val="002D2035"/>
    <w:rsid w:val="00316E05"/>
    <w:rsid w:val="003F7D67"/>
    <w:rsid w:val="00495557"/>
    <w:rsid w:val="004C44F4"/>
    <w:rsid w:val="004F5F89"/>
    <w:rsid w:val="00572AA6"/>
    <w:rsid w:val="005E608E"/>
    <w:rsid w:val="006044A8"/>
    <w:rsid w:val="00616A01"/>
    <w:rsid w:val="00660DD9"/>
    <w:rsid w:val="0067091C"/>
    <w:rsid w:val="0068351A"/>
    <w:rsid w:val="00705E1E"/>
    <w:rsid w:val="00860608"/>
    <w:rsid w:val="008C23FB"/>
    <w:rsid w:val="008D739A"/>
    <w:rsid w:val="009D694F"/>
    <w:rsid w:val="00A620AF"/>
    <w:rsid w:val="00AC4447"/>
    <w:rsid w:val="00AC7068"/>
    <w:rsid w:val="00AE3DCB"/>
    <w:rsid w:val="00B44D08"/>
    <w:rsid w:val="00BA662F"/>
    <w:rsid w:val="00BD0BAE"/>
    <w:rsid w:val="00C60B8C"/>
    <w:rsid w:val="00CB7E15"/>
    <w:rsid w:val="00CE4D64"/>
    <w:rsid w:val="00D460E1"/>
    <w:rsid w:val="00D535B2"/>
    <w:rsid w:val="00D95C93"/>
    <w:rsid w:val="00DA5DB7"/>
    <w:rsid w:val="00DD67A9"/>
    <w:rsid w:val="00E01A7C"/>
    <w:rsid w:val="00E2251B"/>
    <w:rsid w:val="00E3261C"/>
    <w:rsid w:val="00E723CB"/>
    <w:rsid w:val="00F07700"/>
    <w:rsid w:val="00F35034"/>
    <w:rsid w:val="00F71223"/>
    <w:rsid w:val="00F75FA1"/>
    <w:rsid w:val="00F9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E27FE"/>
  <w15:chartTrackingRefBased/>
  <w15:docId w15:val="{D41A3614-7E60-472D-B2C1-4489E23D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A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7B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B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2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7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45</cp:revision>
  <cp:lastPrinted>2025-08-06T12:41:00Z</cp:lastPrinted>
  <dcterms:created xsi:type="dcterms:W3CDTF">2025-07-30T14:11:00Z</dcterms:created>
  <dcterms:modified xsi:type="dcterms:W3CDTF">2025-08-06T13:58:00Z</dcterms:modified>
</cp:coreProperties>
</file>