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185" w:rsidRPr="00C66FD3" w:rsidRDefault="00A70385" w:rsidP="00C66FD3">
      <w:pPr>
        <w:spacing w:line="276" w:lineRule="auto"/>
        <w:jc w:val="center"/>
        <w:rPr>
          <w:b/>
          <w:szCs w:val="24"/>
        </w:rPr>
      </w:pPr>
      <w:bookmarkStart w:id="0" w:name="_GoBack"/>
      <w:r w:rsidRPr="00C66FD3">
        <w:rPr>
          <w:b/>
          <w:szCs w:val="24"/>
        </w:rPr>
        <w:t>Z A P I S N I K</w:t>
      </w:r>
    </w:p>
    <w:p w:rsidR="00A70385" w:rsidRPr="00C66FD3" w:rsidRDefault="00A70385" w:rsidP="00C66FD3">
      <w:pPr>
        <w:spacing w:line="276" w:lineRule="auto"/>
        <w:jc w:val="center"/>
        <w:rPr>
          <w:b/>
          <w:szCs w:val="24"/>
        </w:rPr>
      </w:pPr>
      <w:r w:rsidRPr="00C66FD3">
        <w:rPr>
          <w:b/>
          <w:szCs w:val="24"/>
        </w:rPr>
        <w:t xml:space="preserve">14. sjednice Vijeća Mjesnog odbora Savica Šanci održane 4. srpnja 2026. </w:t>
      </w:r>
    </w:p>
    <w:p w:rsidR="00A70385" w:rsidRPr="00C66FD3" w:rsidRDefault="00A70385" w:rsidP="00C66FD3">
      <w:pPr>
        <w:spacing w:line="276" w:lineRule="auto"/>
        <w:jc w:val="center"/>
        <w:rPr>
          <w:b/>
          <w:szCs w:val="24"/>
        </w:rPr>
      </w:pPr>
      <w:r w:rsidRPr="00C66FD3">
        <w:rPr>
          <w:b/>
          <w:szCs w:val="24"/>
        </w:rPr>
        <w:t>Zagreb, Savica I. 2 s početkom u 12,00 sati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Nazočni članovi Vijeća: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Tomislav Brkić, Ivo Skočić, </w:t>
      </w:r>
      <w:proofErr w:type="spellStart"/>
      <w:r w:rsidRPr="00C66FD3">
        <w:rPr>
          <w:szCs w:val="24"/>
        </w:rPr>
        <w:t>Gospava</w:t>
      </w:r>
      <w:proofErr w:type="spellEnd"/>
      <w:r w:rsidRPr="00C66FD3">
        <w:rPr>
          <w:szCs w:val="24"/>
        </w:rPr>
        <w:t xml:space="preserve"> </w:t>
      </w:r>
      <w:proofErr w:type="spellStart"/>
      <w:r w:rsidRPr="00C66FD3">
        <w:rPr>
          <w:szCs w:val="24"/>
        </w:rPr>
        <w:t>Rakitić</w:t>
      </w:r>
      <w:proofErr w:type="spellEnd"/>
      <w:r w:rsidRPr="00C66FD3">
        <w:rPr>
          <w:szCs w:val="24"/>
        </w:rPr>
        <w:t>, Stjepan Zbiljski, Ana Kuštra i Magdalena Pavić.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Predsjedava gospodin Tomislav Brkić, predsjednik Vijeća.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Zapisnik vodi: </w:t>
      </w:r>
      <w:r w:rsidR="00F160CA" w:rsidRPr="00C66FD3">
        <w:rPr>
          <w:rFonts w:eastAsia="Times New Roman"/>
          <w:color w:val="000000"/>
          <w:szCs w:val="24"/>
        </w:rPr>
        <w:t>Stjepan Zbiljski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Predsjednik konsta</w:t>
      </w:r>
      <w:r w:rsidR="00F160CA" w:rsidRPr="00C66FD3">
        <w:rPr>
          <w:szCs w:val="24"/>
        </w:rPr>
        <w:t>tira da je nazočno 6 od ukupno 6</w:t>
      </w:r>
      <w:r w:rsidRPr="00C66FD3">
        <w:rPr>
          <w:szCs w:val="24"/>
        </w:rPr>
        <w:t xml:space="preserve"> članova Vijeća, što znači da Vijeće može pravovaljano odlučivati, te otvara 14. sjednicu Vijeća Mjesnog odbora.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Predsjednik Vijeća daje zapisnik 13. sjednice na verifikaciju.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Vijeće prihvaća tekst Zapisnika 13. sjednice Vijeća, bez izmjena 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Na prijedlog predsjednika Vijeće jednoglasno utvrđuje 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b/>
          <w:szCs w:val="24"/>
        </w:rPr>
      </w:pPr>
      <w:r w:rsidRPr="00C66FD3">
        <w:rPr>
          <w:b/>
          <w:szCs w:val="24"/>
        </w:rPr>
        <w:t>DNEVNI  RED</w:t>
      </w:r>
    </w:p>
    <w:p w:rsidR="00A70385" w:rsidRPr="00C66FD3" w:rsidRDefault="00A70385" w:rsidP="00C66FD3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A70385" w:rsidRPr="00C66FD3" w:rsidTr="00A70385">
        <w:tc>
          <w:tcPr>
            <w:tcW w:w="567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  <w:r w:rsidRPr="00C66FD3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  <w:r w:rsidRPr="00C66FD3">
              <w:rPr>
                <w:szCs w:val="24"/>
              </w:rPr>
              <w:t xml:space="preserve">Očitovanje VMO Savica Šanci na prijedlog UPU </w:t>
            </w:r>
            <w:proofErr w:type="spellStart"/>
            <w:r w:rsidRPr="00C66FD3">
              <w:rPr>
                <w:szCs w:val="24"/>
              </w:rPr>
              <w:t>Borovje</w:t>
            </w:r>
            <w:proofErr w:type="spellEnd"/>
            <w:r w:rsidRPr="00C66FD3">
              <w:rPr>
                <w:szCs w:val="24"/>
              </w:rPr>
              <w:t xml:space="preserve"> - zona jug</w:t>
            </w:r>
          </w:p>
        </w:tc>
      </w:tr>
      <w:tr w:rsidR="00A70385" w:rsidRPr="00C66FD3" w:rsidTr="00A70385">
        <w:tc>
          <w:tcPr>
            <w:tcW w:w="567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  <w:r w:rsidRPr="00C66FD3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  <w:r w:rsidRPr="00C66FD3">
              <w:rPr>
                <w:szCs w:val="24"/>
              </w:rPr>
              <w:t>Zaključci o aktualnoj komunalnoj i prometnoj problematici - donošenje zaključka</w:t>
            </w:r>
          </w:p>
        </w:tc>
      </w:tr>
      <w:tr w:rsidR="00A70385" w:rsidRPr="00C66FD3" w:rsidTr="00A70385">
        <w:tc>
          <w:tcPr>
            <w:tcW w:w="567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  <w:r w:rsidRPr="00C66FD3">
              <w:rPr>
                <w:szCs w:val="24"/>
              </w:rPr>
              <w:t>a) Zaključak o mogućnosti premještanja klupa - donošenje zaključka.</w:t>
            </w:r>
          </w:p>
        </w:tc>
      </w:tr>
      <w:tr w:rsidR="00A70385" w:rsidRPr="00C66FD3" w:rsidTr="00A70385">
        <w:tc>
          <w:tcPr>
            <w:tcW w:w="567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  <w:r w:rsidRPr="00C66FD3">
              <w:rPr>
                <w:szCs w:val="24"/>
              </w:rPr>
              <w:t>b) Zaključak o mogućnosti postavljanja prometnog ogledala - donošenje zaključka.</w:t>
            </w:r>
          </w:p>
        </w:tc>
      </w:tr>
      <w:tr w:rsidR="00A70385" w:rsidRPr="00C66FD3" w:rsidTr="00A70385">
        <w:tc>
          <w:tcPr>
            <w:tcW w:w="567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  <w:r w:rsidRPr="00C66FD3">
              <w:rPr>
                <w:szCs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  <w:r w:rsidRPr="00C66FD3">
              <w:rPr>
                <w:szCs w:val="24"/>
              </w:rPr>
              <w:t xml:space="preserve">Pitanja, prijedlozi i obavijesti </w:t>
            </w:r>
          </w:p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</w:p>
          <w:p w:rsidR="00A70385" w:rsidRPr="00C66FD3" w:rsidRDefault="00A70385" w:rsidP="00C66FD3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b/>
          <w:szCs w:val="24"/>
        </w:rPr>
      </w:pPr>
      <w:r w:rsidRPr="00C66FD3">
        <w:rPr>
          <w:b/>
          <w:szCs w:val="24"/>
        </w:rPr>
        <w:t>Ad2. Zaključci o aktualnoj komunalnoj i prometnoj problematici - donošenje zaključka</w:t>
      </w:r>
    </w:p>
    <w:p w:rsidR="00A70385" w:rsidRPr="00C66FD3" w:rsidRDefault="00A70385" w:rsidP="00C66FD3">
      <w:pPr>
        <w:spacing w:line="276" w:lineRule="auto"/>
        <w:jc w:val="both"/>
        <w:rPr>
          <w:b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Uvodno obrazloženje iznosi Predsjednik Vijeća (ili se navodi ime i prezime Vijećnika kojem predsjednik dozvoli da izloži obrazloženje točke dnevnog reda).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U raspravi sudjeluju: Tomislav Brkić, Ivo Skočić, </w:t>
      </w:r>
      <w:proofErr w:type="spellStart"/>
      <w:r w:rsidRPr="00C66FD3">
        <w:rPr>
          <w:szCs w:val="24"/>
        </w:rPr>
        <w:t>Gospava</w:t>
      </w:r>
      <w:proofErr w:type="spellEnd"/>
      <w:r w:rsidRPr="00C66FD3">
        <w:rPr>
          <w:szCs w:val="24"/>
        </w:rPr>
        <w:t xml:space="preserve"> </w:t>
      </w:r>
      <w:proofErr w:type="spellStart"/>
      <w:r w:rsidRPr="00C66FD3">
        <w:rPr>
          <w:szCs w:val="24"/>
        </w:rPr>
        <w:t>Rakitić</w:t>
      </w:r>
      <w:proofErr w:type="spellEnd"/>
      <w:r w:rsidRPr="00C66FD3">
        <w:rPr>
          <w:szCs w:val="24"/>
        </w:rPr>
        <w:t>, Stjepan Zbiljski</w:t>
      </w:r>
      <w:r w:rsidR="00F160CA" w:rsidRPr="00C66FD3">
        <w:rPr>
          <w:szCs w:val="24"/>
        </w:rPr>
        <w:t>, Ana  Kuštra i Magdalena Pavić</w:t>
      </w:r>
      <w:r w:rsidRPr="00C66FD3">
        <w:rPr>
          <w:szCs w:val="24"/>
        </w:rPr>
        <w:t xml:space="preserve"> 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Vijeće jednoglasno donosi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rPr>
          <w:szCs w:val="24"/>
        </w:rPr>
      </w:pPr>
      <w:r w:rsidRPr="00C66FD3">
        <w:rPr>
          <w:szCs w:val="24"/>
        </w:rPr>
        <w:t xml:space="preserve"> Zaključci  o aktualnoj komunalnoj i prometnoj problematici - donošenje zaključka</w:t>
      </w:r>
    </w:p>
    <w:p w:rsidR="00A70385" w:rsidRPr="00C66FD3" w:rsidRDefault="00A70385" w:rsidP="00C66FD3">
      <w:pPr>
        <w:spacing w:line="276" w:lineRule="auto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(Zaključak se prilaže ovom zapisniku i njegov je sastavni dio.)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b/>
          <w:szCs w:val="24"/>
        </w:rPr>
      </w:pPr>
      <w:r w:rsidRPr="00C66FD3">
        <w:rPr>
          <w:b/>
          <w:szCs w:val="24"/>
        </w:rPr>
        <w:t>a) Zaključak o mogućnosti premještanja klupa - donošenje zaključka</w:t>
      </w:r>
    </w:p>
    <w:p w:rsidR="00A70385" w:rsidRPr="00C66FD3" w:rsidRDefault="00A70385" w:rsidP="00C66FD3">
      <w:pPr>
        <w:spacing w:line="276" w:lineRule="auto"/>
        <w:jc w:val="both"/>
        <w:rPr>
          <w:b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Uvodno obrazloženje iznosi Predsjednik Vijeća 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U raspravi sudjeluju: Tomislav Brkić, Ivo Skočić, </w:t>
      </w:r>
      <w:proofErr w:type="spellStart"/>
      <w:r w:rsidRPr="00C66FD3">
        <w:rPr>
          <w:szCs w:val="24"/>
        </w:rPr>
        <w:t>Gospava</w:t>
      </w:r>
      <w:proofErr w:type="spellEnd"/>
      <w:r w:rsidRPr="00C66FD3">
        <w:rPr>
          <w:szCs w:val="24"/>
        </w:rPr>
        <w:t xml:space="preserve"> </w:t>
      </w:r>
      <w:proofErr w:type="spellStart"/>
      <w:r w:rsidRPr="00C66FD3">
        <w:rPr>
          <w:szCs w:val="24"/>
        </w:rPr>
        <w:t>Rakitić</w:t>
      </w:r>
      <w:proofErr w:type="spellEnd"/>
      <w:r w:rsidRPr="00C66FD3">
        <w:rPr>
          <w:szCs w:val="24"/>
        </w:rPr>
        <w:t xml:space="preserve">, Stjepan Zbiljski, Ana  Kuštra i Magdalena Pavić, 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Vijeće jednoglasno odbija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rPr>
          <w:szCs w:val="24"/>
        </w:rPr>
      </w:pPr>
      <w:r w:rsidRPr="00C66FD3">
        <w:rPr>
          <w:szCs w:val="24"/>
        </w:rPr>
        <w:t xml:space="preserve"> Zaključak  o mogućnosti premještanja klupa - donošenje zaključka</w:t>
      </w:r>
    </w:p>
    <w:p w:rsidR="00A70385" w:rsidRPr="00C66FD3" w:rsidRDefault="00A70385" w:rsidP="00C66FD3">
      <w:pPr>
        <w:spacing w:line="276" w:lineRule="auto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(Zaključak se prilaže ovom zapisniku i njegov je sastavni dio.)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b/>
          <w:szCs w:val="24"/>
        </w:rPr>
      </w:pPr>
      <w:r w:rsidRPr="00C66FD3">
        <w:rPr>
          <w:b/>
          <w:szCs w:val="24"/>
        </w:rPr>
        <w:t>b) Zaključak o mogućnosti postavljanja prometnog ogledala - donošenje zaključka</w:t>
      </w:r>
    </w:p>
    <w:p w:rsidR="00A70385" w:rsidRPr="00C66FD3" w:rsidRDefault="00A70385" w:rsidP="00C66FD3">
      <w:pPr>
        <w:spacing w:line="276" w:lineRule="auto"/>
        <w:jc w:val="both"/>
        <w:rPr>
          <w:b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Uvodno obrazloženje iznosi Predsjednik Vijeća 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U raspravi sudjeluju: Tomislav Brkić, Ivo Skočić, </w:t>
      </w:r>
      <w:proofErr w:type="spellStart"/>
      <w:r w:rsidRPr="00C66FD3">
        <w:rPr>
          <w:szCs w:val="24"/>
        </w:rPr>
        <w:t>Gospava</w:t>
      </w:r>
      <w:proofErr w:type="spellEnd"/>
      <w:r w:rsidRPr="00C66FD3">
        <w:rPr>
          <w:szCs w:val="24"/>
        </w:rPr>
        <w:t xml:space="preserve"> </w:t>
      </w:r>
      <w:proofErr w:type="spellStart"/>
      <w:r w:rsidRPr="00C66FD3">
        <w:rPr>
          <w:szCs w:val="24"/>
        </w:rPr>
        <w:t>Rakitić</w:t>
      </w:r>
      <w:proofErr w:type="spellEnd"/>
      <w:r w:rsidRPr="00C66FD3">
        <w:rPr>
          <w:szCs w:val="24"/>
        </w:rPr>
        <w:t xml:space="preserve">, Stjepan Zbiljski, Ana  Kuštra i Magdalena Pavić, 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Vijeće jednoglasno donosi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rPr>
          <w:szCs w:val="24"/>
        </w:rPr>
      </w:pPr>
      <w:r w:rsidRPr="00C66FD3">
        <w:rPr>
          <w:szCs w:val="24"/>
        </w:rPr>
        <w:t xml:space="preserve"> Zaključak  o mogućnosti postavljanja prometnog ogledala - donošenje zaključka</w:t>
      </w:r>
    </w:p>
    <w:p w:rsidR="00A70385" w:rsidRPr="00C66FD3" w:rsidRDefault="00A70385" w:rsidP="00C66FD3">
      <w:pPr>
        <w:spacing w:line="276" w:lineRule="auto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(Zaključak se prilaže ovom zapisniku i njegov je sastavni dio.)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b/>
          <w:szCs w:val="24"/>
        </w:rPr>
      </w:pPr>
      <w:r w:rsidRPr="00C66FD3">
        <w:rPr>
          <w:b/>
          <w:szCs w:val="24"/>
        </w:rPr>
        <w:t xml:space="preserve">Ad3. Pitanja, prijedlozi i obavijesti </w:t>
      </w:r>
    </w:p>
    <w:p w:rsidR="00A70385" w:rsidRPr="00C66FD3" w:rsidRDefault="00A70385" w:rsidP="00C66FD3">
      <w:pPr>
        <w:spacing w:line="276" w:lineRule="auto"/>
        <w:jc w:val="both"/>
        <w:rPr>
          <w:b/>
          <w:szCs w:val="24"/>
        </w:rPr>
      </w:pPr>
    </w:p>
    <w:p w:rsidR="00A70385" w:rsidRPr="00C66FD3" w:rsidRDefault="00C66FD3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Točka (Obrazloženje 2. točke dnevnog reda 14. sjednice Vijećam Mjesnog odbora Savica Šanci održane 4. srpnja 2026).. </w:t>
      </w:r>
      <w:proofErr w:type="spellStart"/>
      <w:r w:rsidRPr="00C66FD3">
        <w:rPr>
          <w:szCs w:val="24"/>
        </w:rPr>
        <w:t>tj</w:t>
      </w:r>
      <w:proofErr w:type="spellEnd"/>
      <w:r w:rsidRPr="00C66FD3">
        <w:rPr>
          <w:szCs w:val="24"/>
        </w:rPr>
        <w:t xml:space="preserve"> očitovanje je izbačena iz dnevnog reda za prošlu sjednicu te će biti obrađena na izvanrednoj.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 xml:space="preserve">Sjednica je završila u </w:t>
      </w:r>
      <w:r w:rsidR="00F160CA" w:rsidRPr="00C66FD3">
        <w:rPr>
          <w:szCs w:val="24"/>
        </w:rPr>
        <w:t>13.30.sati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KLASA: 024-08/26-003/1509</w:t>
      </w:r>
    </w:p>
    <w:p w:rsidR="00A70385" w:rsidRPr="00C66FD3" w:rsidRDefault="00F160CA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URBROJ: 251-13-11-5/012-26-2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Zagreb, 4. srpnja 2026.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F160CA" w:rsidRPr="00C66FD3" w:rsidRDefault="00F160CA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Zapisnik uredili:</w:t>
      </w:r>
    </w:p>
    <w:p w:rsidR="00F160CA" w:rsidRPr="00C66FD3" w:rsidRDefault="00F160CA" w:rsidP="00C66FD3">
      <w:pPr>
        <w:spacing w:line="276" w:lineRule="auto"/>
        <w:jc w:val="both"/>
        <w:rPr>
          <w:szCs w:val="24"/>
        </w:rPr>
      </w:pPr>
      <w:r w:rsidRPr="00C66FD3">
        <w:rPr>
          <w:rFonts w:eastAsia="Times New Roman"/>
          <w:color w:val="000000"/>
          <w:szCs w:val="24"/>
        </w:rPr>
        <w:t>Stjepan Zbiljski /Tomislav Brkić</w:t>
      </w:r>
    </w:p>
    <w:p w:rsidR="00F160CA" w:rsidRPr="00C66FD3" w:rsidRDefault="00F160CA" w:rsidP="00C66FD3">
      <w:pPr>
        <w:spacing w:line="276" w:lineRule="auto"/>
        <w:ind w:left="4248"/>
        <w:jc w:val="center"/>
        <w:rPr>
          <w:szCs w:val="24"/>
        </w:rPr>
      </w:pPr>
    </w:p>
    <w:p w:rsidR="00F160CA" w:rsidRPr="00C66FD3" w:rsidRDefault="00F160CA" w:rsidP="00C66FD3">
      <w:pPr>
        <w:spacing w:line="276" w:lineRule="auto"/>
        <w:ind w:left="4248"/>
        <w:jc w:val="center"/>
        <w:rPr>
          <w:szCs w:val="24"/>
        </w:rPr>
      </w:pPr>
    </w:p>
    <w:p w:rsidR="00F160CA" w:rsidRPr="00C66FD3" w:rsidRDefault="00F160CA" w:rsidP="00C66FD3">
      <w:pPr>
        <w:spacing w:line="276" w:lineRule="auto"/>
        <w:ind w:left="4248"/>
        <w:jc w:val="center"/>
        <w:rPr>
          <w:szCs w:val="24"/>
        </w:rPr>
      </w:pPr>
    </w:p>
    <w:p w:rsidR="00F160CA" w:rsidRPr="00C66FD3" w:rsidRDefault="00F160CA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lastRenderedPageBreak/>
        <w:t>Predsjednik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Vijeća Mjesnog odbora Savica Šanci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Tomislav Brkić</w:t>
      </w:r>
    </w:p>
    <w:p w:rsidR="00A70385" w:rsidRPr="00C66FD3" w:rsidRDefault="00A70385" w:rsidP="00C66FD3">
      <w:pPr>
        <w:spacing w:line="276" w:lineRule="auto"/>
        <w:rPr>
          <w:szCs w:val="24"/>
          <w:u w:val="single"/>
        </w:rPr>
      </w:pPr>
      <w:r w:rsidRPr="00C66FD3">
        <w:rPr>
          <w:szCs w:val="24"/>
          <w:u w:val="single"/>
        </w:rPr>
        <w:br w:type="page"/>
      </w:r>
    </w:p>
    <w:p w:rsidR="00A70385" w:rsidRPr="00C66FD3" w:rsidRDefault="00A70385" w:rsidP="00C66FD3">
      <w:pPr>
        <w:spacing w:line="276" w:lineRule="auto"/>
        <w:rPr>
          <w:szCs w:val="24"/>
        </w:rPr>
      </w:pPr>
      <w:r w:rsidRPr="00C66FD3">
        <w:rPr>
          <w:szCs w:val="24"/>
        </w:rPr>
        <w:lastRenderedPageBreak/>
        <w:t>Na temelju članka 99.  Statuta Grada Zagreba (Službeni glasnik Grada Zagreba (23/16, 2/18, 23/18, 3/20, 3/21, 11/21 - pročišćeni tekst, 16/22) Vijeće Mjesnog odbora Savica Šanci na 14. sjednici, 4. srpnja 2026, donijelo je</w:t>
      </w:r>
    </w:p>
    <w:p w:rsidR="00A70385" w:rsidRPr="00C66FD3" w:rsidRDefault="00A70385" w:rsidP="00C66FD3">
      <w:pPr>
        <w:spacing w:line="276" w:lineRule="auto"/>
        <w:rPr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szCs w:val="24"/>
        </w:rPr>
      </w:pPr>
      <w:r w:rsidRPr="00C66FD3">
        <w:rPr>
          <w:rFonts w:eastAsia="Times New Roman"/>
          <w:b/>
          <w:bCs/>
          <w:color w:val="000000"/>
          <w:szCs w:val="24"/>
        </w:rPr>
        <w:br/>
        <w:t>ZAKLJUČAK</w:t>
      </w: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b/>
          <w:color w:val="000000"/>
          <w:szCs w:val="24"/>
        </w:rPr>
      </w:pPr>
      <w:r w:rsidRPr="00C66FD3">
        <w:rPr>
          <w:rFonts w:eastAsia="Times New Roman"/>
          <w:b/>
          <w:bCs/>
          <w:color w:val="000000"/>
          <w:szCs w:val="24"/>
        </w:rPr>
        <w:t xml:space="preserve">o </w:t>
      </w:r>
      <w:r w:rsidRPr="00C66FD3">
        <w:rPr>
          <w:rFonts w:eastAsia="Times New Roman"/>
          <w:b/>
          <w:color w:val="000000"/>
          <w:szCs w:val="24"/>
        </w:rPr>
        <w:t>mogućnosti pojačane policijske ophodnje</w:t>
      </w: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b/>
          <w:bCs/>
          <w:color w:val="000000"/>
          <w:szCs w:val="24"/>
        </w:rPr>
      </w:pPr>
      <w:r w:rsidRPr="00C66FD3">
        <w:rPr>
          <w:rFonts w:eastAsia="Times New Roman"/>
          <w:b/>
          <w:bCs/>
          <w:color w:val="000000"/>
          <w:szCs w:val="24"/>
        </w:rPr>
        <w:t>u ul. Grada Chicaga</w:t>
      </w:r>
    </w:p>
    <w:p w:rsidR="00A70385" w:rsidRPr="00C66FD3" w:rsidRDefault="00A70385" w:rsidP="00C66FD3">
      <w:pPr>
        <w:spacing w:line="276" w:lineRule="auto"/>
        <w:ind w:left="2880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szCs w:val="24"/>
        </w:rPr>
      </w:pPr>
    </w:p>
    <w:p w:rsidR="00A70385" w:rsidRPr="00C66FD3" w:rsidRDefault="00A70385" w:rsidP="00C66FD3">
      <w:pPr>
        <w:numPr>
          <w:ilvl w:val="0"/>
          <w:numId w:val="3"/>
        </w:numPr>
        <w:spacing w:line="276" w:lineRule="auto"/>
        <w:textAlignment w:val="baseline"/>
        <w:rPr>
          <w:rFonts w:eastAsia="Times New Roman"/>
          <w:color w:val="000000"/>
          <w:szCs w:val="24"/>
        </w:rPr>
      </w:pPr>
      <w:r w:rsidRPr="00C66FD3">
        <w:rPr>
          <w:rFonts w:eastAsia="Times New Roman"/>
          <w:color w:val="000000"/>
          <w:szCs w:val="24"/>
        </w:rPr>
        <w:t>Vijeće Mjesnog odbora Savica Šanci predlaže Vijeću Gradske četvrti Peščenica-Žitnjak da od nadležnog ureda zatraži:</w:t>
      </w:r>
    </w:p>
    <w:p w:rsidR="00A70385" w:rsidRPr="00C66FD3" w:rsidRDefault="00A70385" w:rsidP="00C66FD3">
      <w:pPr>
        <w:spacing w:line="276" w:lineRule="auto"/>
        <w:ind w:left="720"/>
        <w:textAlignment w:val="baseline"/>
        <w:rPr>
          <w:rFonts w:eastAsia="Times New Roman"/>
          <w:color w:val="000000"/>
          <w:szCs w:val="24"/>
        </w:rPr>
      </w:pPr>
    </w:p>
    <w:p w:rsidR="00A70385" w:rsidRPr="00C66FD3" w:rsidRDefault="00A70385" w:rsidP="00C66FD3">
      <w:pPr>
        <w:pStyle w:val="Odlomakpopisa"/>
        <w:numPr>
          <w:ilvl w:val="0"/>
          <w:numId w:val="2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66FD3">
        <w:rPr>
          <w:rFonts w:ascii="Times New Roman" w:eastAsia="Times New Roman" w:hAnsi="Times New Roman" w:cs="Times New Roman"/>
          <w:sz w:val="24"/>
          <w:szCs w:val="24"/>
        </w:rPr>
        <w:t>Pojačanu</w:t>
      </w:r>
      <w:proofErr w:type="spellEnd"/>
      <w:r w:rsidRPr="00C66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sz w:val="24"/>
          <w:szCs w:val="24"/>
        </w:rPr>
        <w:t>policijsku</w:t>
      </w:r>
      <w:proofErr w:type="spellEnd"/>
      <w:r w:rsidRPr="00C66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sz w:val="24"/>
          <w:szCs w:val="24"/>
        </w:rPr>
        <w:t>ophodnju</w:t>
      </w:r>
      <w:proofErr w:type="spellEnd"/>
      <w:r w:rsidRPr="00C66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sz w:val="24"/>
          <w:szCs w:val="24"/>
        </w:rPr>
        <w:t>na</w:t>
      </w:r>
      <w:proofErr w:type="spellEnd"/>
      <w:r w:rsidRPr="00C66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sz w:val="24"/>
          <w:szCs w:val="24"/>
        </w:rPr>
        <w:t>području</w:t>
      </w:r>
      <w:proofErr w:type="spellEnd"/>
      <w:r w:rsidRPr="00C66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C66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C66FD3">
        <w:rPr>
          <w:rFonts w:ascii="Times New Roman" w:eastAsia="Times New Roman" w:hAnsi="Times New Roman" w:cs="Times New Roman"/>
          <w:sz w:val="24"/>
          <w:szCs w:val="24"/>
        </w:rPr>
        <w:t xml:space="preserve"> Savica Šanci</w:t>
      </w:r>
    </w:p>
    <w:p w:rsidR="00A70385" w:rsidRPr="00C66FD3" w:rsidRDefault="00A70385" w:rsidP="00C66FD3">
      <w:pPr>
        <w:pStyle w:val="Odlomakpopisa"/>
        <w:suppressAutoHyphens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A70385" w:rsidRPr="00C66FD3" w:rsidRDefault="00A70385" w:rsidP="00C66FD3">
      <w:pPr>
        <w:pStyle w:val="Odlomakpopisa"/>
        <w:numPr>
          <w:ilvl w:val="0"/>
          <w:numId w:val="3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Izvijesti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učinjenom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385" w:rsidRPr="00C66FD3" w:rsidRDefault="00A70385" w:rsidP="00C66FD3">
      <w:pPr>
        <w:pStyle w:val="Odlomakpopisa"/>
        <w:numPr>
          <w:ilvl w:val="0"/>
          <w:numId w:val="3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Ovaj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Zaključak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će</w:t>
      </w:r>
      <w:proofErr w:type="spellEnd"/>
      <w:proofErr w:type="gram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biti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dostavljen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Vijeću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Gradske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četvrti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Peščenica-Žitnjak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daljnje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postupanje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KLASA: 024-08/26-003/1509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URBROJ: 251-13-11-5/008-26-4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Zagreb, 4. srpnja 2026.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PREDSJEDNIK VIJEĆA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MJESNOG ODBORA SAVICA ŠANCI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Tomislav Brkić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rPr>
          <w:szCs w:val="24"/>
          <w:u w:val="single"/>
        </w:rPr>
      </w:pPr>
      <w:r w:rsidRPr="00C66FD3">
        <w:rPr>
          <w:szCs w:val="24"/>
          <w:u w:val="single"/>
        </w:rPr>
        <w:br w:type="page"/>
      </w:r>
    </w:p>
    <w:p w:rsidR="00A70385" w:rsidRPr="00C66FD3" w:rsidRDefault="00A70385" w:rsidP="00C66FD3">
      <w:pPr>
        <w:spacing w:line="276" w:lineRule="auto"/>
        <w:rPr>
          <w:szCs w:val="24"/>
        </w:rPr>
      </w:pPr>
      <w:r w:rsidRPr="00C66FD3">
        <w:rPr>
          <w:szCs w:val="24"/>
        </w:rPr>
        <w:lastRenderedPageBreak/>
        <w:t>Na temelju članka 99.  Statuta Grada Zagreba (Službeni glasnik Grada Zagreba (23/16, 2/18, 23/18, 3/20, 3/21, 11/21 - pročišćeni tekst, 16/22) Vijeće Mjesnog odbora Savica Šanci na 14. sjednici, 4. srpnja 2026, donijelo je</w:t>
      </w:r>
    </w:p>
    <w:p w:rsidR="00A70385" w:rsidRPr="00C66FD3" w:rsidRDefault="00A70385" w:rsidP="00C66FD3">
      <w:pPr>
        <w:spacing w:line="276" w:lineRule="auto"/>
        <w:rPr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szCs w:val="24"/>
        </w:rPr>
      </w:pPr>
      <w:r w:rsidRPr="00C66FD3">
        <w:rPr>
          <w:rFonts w:eastAsia="Times New Roman"/>
          <w:b/>
          <w:bCs/>
          <w:color w:val="000000"/>
          <w:szCs w:val="24"/>
        </w:rPr>
        <w:br/>
        <w:t>ZAKLJUČAK</w:t>
      </w: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b/>
          <w:color w:val="000000"/>
          <w:szCs w:val="24"/>
        </w:rPr>
      </w:pPr>
      <w:r w:rsidRPr="00C66FD3">
        <w:rPr>
          <w:rFonts w:eastAsia="Times New Roman"/>
          <w:b/>
          <w:bCs/>
          <w:color w:val="000000"/>
          <w:szCs w:val="24"/>
        </w:rPr>
        <w:t xml:space="preserve">o </w:t>
      </w:r>
      <w:r w:rsidRPr="00C66FD3">
        <w:rPr>
          <w:rFonts w:eastAsia="Times New Roman"/>
          <w:b/>
          <w:color w:val="000000"/>
          <w:szCs w:val="24"/>
        </w:rPr>
        <w:t xml:space="preserve">mogućnosti </w:t>
      </w:r>
      <w:r w:rsidRPr="00C66FD3">
        <w:rPr>
          <w:rFonts w:eastAsia="Times New Roman"/>
          <w:b/>
          <w:bCs/>
          <w:color w:val="000000"/>
          <w:szCs w:val="24"/>
        </w:rPr>
        <w:t>premještanja klupa</w:t>
      </w: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b/>
          <w:bCs/>
          <w:color w:val="000000"/>
          <w:szCs w:val="24"/>
        </w:rPr>
      </w:pPr>
      <w:r w:rsidRPr="00C66FD3">
        <w:rPr>
          <w:rFonts w:eastAsia="Times New Roman"/>
          <w:b/>
          <w:bCs/>
          <w:color w:val="000000"/>
          <w:szCs w:val="24"/>
        </w:rPr>
        <w:t>u ul. Grada Chicaga</w:t>
      </w:r>
    </w:p>
    <w:p w:rsidR="00A70385" w:rsidRPr="00C66FD3" w:rsidRDefault="00A70385" w:rsidP="00C66FD3">
      <w:pPr>
        <w:spacing w:line="276" w:lineRule="auto"/>
        <w:ind w:left="2880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szCs w:val="24"/>
        </w:rPr>
      </w:pPr>
    </w:p>
    <w:p w:rsidR="00A70385" w:rsidRPr="00C66FD3" w:rsidRDefault="00A70385" w:rsidP="00C66FD3">
      <w:pPr>
        <w:pStyle w:val="Odlomakpopisa"/>
        <w:numPr>
          <w:ilvl w:val="0"/>
          <w:numId w:val="6"/>
        </w:numPr>
        <w:suppressAutoHyphens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Mjesnog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odbora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Savica Šanci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odbija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prijedlog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mogućnosti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premještanja</w:t>
      </w:r>
      <w:proofErr w:type="spellEnd"/>
      <w:r w:rsidRPr="00C66F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klupa</w:t>
      </w:r>
      <w:proofErr w:type="spellEnd"/>
      <w:r w:rsidRPr="00C66F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u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ul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Grada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Chicaga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zbog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prijave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stvaranja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buke </w:t>
      </w:r>
      <w:proofErr w:type="gram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od</w:t>
      </w:r>
      <w:proofErr w:type="gram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strane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pojedinaca</w:t>
      </w:r>
      <w:proofErr w:type="spellEnd"/>
      <w:r w:rsidRPr="00C66F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je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detaljno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razmotrilo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zahtjev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stranke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pritom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uzevši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obzir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njene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životne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teškoće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te</w:t>
      </w:r>
      <w:proofErr w:type="spellEnd"/>
      <w:proofErr w:type="gram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donijelo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negativan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zaključak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jer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je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mišljenja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bi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takav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potez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imao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negativan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utjecaj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druge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stanovnike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tj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da</w:t>
      </w:r>
      <w:proofErr w:type="gram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postoje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druge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mjere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koje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je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potrebno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poduzeti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sličnim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situacijama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385" w:rsidRPr="00C66FD3" w:rsidRDefault="00A70385" w:rsidP="00C66FD3">
      <w:pPr>
        <w:pStyle w:val="Odlomakpopisa"/>
        <w:numPr>
          <w:ilvl w:val="0"/>
          <w:numId w:val="6"/>
        </w:numPr>
        <w:suppressAutoHyphens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obzirom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je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stranka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već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iznijela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pritužbu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komunalnom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redarstvu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Mjesnog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odbora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Savica Šanci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predlaže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se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donese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Zaključak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pojačanoj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policijskoj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ophodnji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proofErr w:type="spellEnd"/>
      <w:proofErr w:type="gram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spomenutnoj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lokaciji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385" w:rsidRPr="00C66FD3" w:rsidRDefault="00A70385" w:rsidP="00C66FD3">
      <w:pPr>
        <w:pStyle w:val="Odlomakpopisa"/>
        <w:numPr>
          <w:ilvl w:val="0"/>
          <w:numId w:val="6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Izvijesti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učinjenom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385" w:rsidRPr="00C66FD3" w:rsidRDefault="00A70385" w:rsidP="00C66FD3">
      <w:pPr>
        <w:pStyle w:val="Odlomakpopisa"/>
        <w:numPr>
          <w:ilvl w:val="0"/>
          <w:numId w:val="6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Ovaj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Zaključak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će</w:t>
      </w:r>
      <w:proofErr w:type="spellEnd"/>
      <w:proofErr w:type="gram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biti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dostavljen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Vijeću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Gradske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četvrti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Peščenica-Žitnjak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daljnje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postupanje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KLASA: 024-08/26-003/1509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URBROJ: 251-13-11-5/008-26-5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Zagreb, 4. srpnja 2026.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PREDSJEDNIK VIJEĆA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MJESNOG ODBORA SAVICA ŠANCI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Tomislav Brkić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rPr>
          <w:szCs w:val="24"/>
          <w:u w:val="single"/>
        </w:rPr>
      </w:pPr>
      <w:r w:rsidRPr="00C66FD3">
        <w:rPr>
          <w:szCs w:val="24"/>
          <w:u w:val="single"/>
        </w:rPr>
        <w:lastRenderedPageBreak/>
        <w:br w:type="page"/>
      </w:r>
    </w:p>
    <w:p w:rsidR="00A70385" w:rsidRPr="00C66FD3" w:rsidRDefault="00A70385" w:rsidP="00C66FD3">
      <w:pPr>
        <w:spacing w:line="276" w:lineRule="auto"/>
        <w:rPr>
          <w:szCs w:val="24"/>
        </w:rPr>
      </w:pPr>
      <w:r w:rsidRPr="00C66FD3">
        <w:rPr>
          <w:szCs w:val="24"/>
        </w:rPr>
        <w:lastRenderedPageBreak/>
        <w:t>Na temelju članka 99.  Statuta Grada Zagreba (Službeni glasnik Grada Zagreba (23/16, 2/18, 23/18, 3/20, 3/21, 11/21 - pročišćeni tekst, 16/22) Vijeće Mjesnog odbora Savica Šanci na 14. sjednici, 4. srpnja 2026, donijelo je</w:t>
      </w:r>
    </w:p>
    <w:p w:rsidR="00A70385" w:rsidRPr="00C66FD3" w:rsidRDefault="00A70385" w:rsidP="00C66FD3">
      <w:pPr>
        <w:spacing w:line="276" w:lineRule="auto"/>
        <w:rPr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szCs w:val="24"/>
        </w:rPr>
      </w:pPr>
      <w:r w:rsidRPr="00C66FD3">
        <w:rPr>
          <w:rFonts w:eastAsia="Times New Roman"/>
          <w:b/>
          <w:bCs/>
          <w:color w:val="000000"/>
          <w:szCs w:val="24"/>
        </w:rPr>
        <w:br/>
        <w:t>ZAKLJUČAK</w:t>
      </w: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b/>
          <w:bCs/>
          <w:color w:val="000000"/>
          <w:szCs w:val="24"/>
        </w:rPr>
      </w:pPr>
      <w:r w:rsidRPr="00C66FD3">
        <w:rPr>
          <w:rFonts w:eastAsia="Times New Roman"/>
          <w:b/>
          <w:bCs/>
          <w:color w:val="000000"/>
          <w:szCs w:val="24"/>
        </w:rPr>
        <w:t xml:space="preserve">o </w:t>
      </w:r>
      <w:r w:rsidRPr="00C66FD3">
        <w:rPr>
          <w:rFonts w:eastAsia="Times New Roman"/>
          <w:b/>
          <w:color w:val="000000"/>
          <w:szCs w:val="24"/>
        </w:rPr>
        <w:t>mogućnosti postavljanja prometnog ogledala</w:t>
      </w:r>
    </w:p>
    <w:p w:rsidR="00A70385" w:rsidRPr="00C66FD3" w:rsidRDefault="00A70385" w:rsidP="00C66FD3">
      <w:pPr>
        <w:spacing w:line="276" w:lineRule="auto"/>
        <w:ind w:left="2880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center"/>
        <w:rPr>
          <w:rFonts w:eastAsia="Times New Roman"/>
          <w:szCs w:val="24"/>
        </w:rPr>
      </w:pPr>
    </w:p>
    <w:p w:rsidR="00A70385" w:rsidRPr="00C66FD3" w:rsidRDefault="00A70385" w:rsidP="00C66FD3">
      <w:pPr>
        <w:numPr>
          <w:ilvl w:val="0"/>
          <w:numId w:val="7"/>
        </w:numPr>
        <w:spacing w:line="276" w:lineRule="auto"/>
        <w:textAlignment w:val="baseline"/>
        <w:rPr>
          <w:rFonts w:eastAsia="Times New Roman"/>
          <w:color w:val="000000"/>
          <w:szCs w:val="24"/>
        </w:rPr>
      </w:pPr>
      <w:r w:rsidRPr="00C66FD3">
        <w:rPr>
          <w:rFonts w:eastAsia="Times New Roman"/>
          <w:color w:val="000000"/>
          <w:szCs w:val="24"/>
        </w:rPr>
        <w:t>Vijeće Mjesnog odbora Savica Šanci predlaže Vijeću Gradske četvrti Peščenica-Žitnjak da od nadležnog ureda zatraži:</w:t>
      </w:r>
    </w:p>
    <w:p w:rsidR="00A70385" w:rsidRPr="00C66FD3" w:rsidRDefault="00A70385" w:rsidP="00C66FD3">
      <w:pPr>
        <w:spacing w:line="276" w:lineRule="auto"/>
        <w:ind w:left="720"/>
        <w:textAlignment w:val="baseline"/>
        <w:rPr>
          <w:rFonts w:eastAsia="Times New Roman"/>
          <w:color w:val="000000"/>
          <w:szCs w:val="24"/>
        </w:rPr>
      </w:pPr>
    </w:p>
    <w:p w:rsidR="00A70385" w:rsidRPr="00C66FD3" w:rsidRDefault="00A70385" w:rsidP="00C66FD3">
      <w:pPr>
        <w:pStyle w:val="Odlomakpopisa"/>
        <w:numPr>
          <w:ilvl w:val="0"/>
          <w:numId w:val="2"/>
        </w:numPr>
        <w:suppressAutoHyphens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izvrši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stručni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očevid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te</w:t>
      </w:r>
      <w:proofErr w:type="spellEnd"/>
      <w:proofErr w:type="gram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utvrdi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postoji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li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potreba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mogućnost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postavljanja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prometnog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ogledala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spoju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ul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Mraclinska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Velikogorička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A70385" w:rsidRPr="00C66FD3" w:rsidRDefault="00A70385" w:rsidP="00C66FD3">
      <w:pPr>
        <w:pStyle w:val="Odlomakpopisa"/>
        <w:numPr>
          <w:ilvl w:val="0"/>
          <w:numId w:val="7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Izvijesti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učinjenom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385" w:rsidRPr="00C66FD3" w:rsidRDefault="00A70385" w:rsidP="00C66FD3">
      <w:pPr>
        <w:pStyle w:val="Odlomakpopisa"/>
        <w:numPr>
          <w:ilvl w:val="0"/>
          <w:numId w:val="7"/>
        </w:numPr>
        <w:suppressAutoHyphens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Ovaj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Zaključak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će</w:t>
      </w:r>
      <w:proofErr w:type="spellEnd"/>
      <w:proofErr w:type="gram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biti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dostavljen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Vijeću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Gradske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četvrti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Peščenica-Žitnjak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daljnje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postupanje</w:t>
      </w:r>
      <w:proofErr w:type="spellEnd"/>
      <w:r w:rsidRPr="00C66FD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b/>
          <w:bCs/>
          <w:color w:val="000000"/>
          <w:szCs w:val="24"/>
        </w:rPr>
      </w:pPr>
    </w:p>
    <w:p w:rsidR="00A70385" w:rsidRPr="00C66FD3" w:rsidRDefault="00A70385" w:rsidP="00C66FD3">
      <w:pPr>
        <w:spacing w:line="276" w:lineRule="auto"/>
        <w:rPr>
          <w:rFonts w:eastAsia="Times New Roman"/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KLASA: 024-08/26-003/1509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URBROJ: 251-13-11-5/008-26-3</w:t>
      </w: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  <w:r w:rsidRPr="00C66FD3">
        <w:rPr>
          <w:szCs w:val="24"/>
        </w:rPr>
        <w:t>Zagreb, 4. srpnja 2026.</w:t>
      </w:r>
    </w:p>
    <w:p w:rsidR="00A70385" w:rsidRPr="00C66FD3" w:rsidRDefault="00A70385" w:rsidP="00C66FD3">
      <w:pPr>
        <w:spacing w:line="276" w:lineRule="auto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jc w:val="both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PREDSJEDNIK VIJEĆA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MJESNOG ODBORA SAVICA ŠANCI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  <w:r w:rsidRPr="00C66FD3">
        <w:rPr>
          <w:szCs w:val="24"/>
        </w:rPr>
        <w:t>Tomislav Brkić</w:t>
      </w: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p w:rsidR="00A70385" w:rsidRPr="00C66FD3" w:rsidRDefault="00A70385" w:rsidP="00C66FD3">
      <w:pPr>
        <w:spacing w:line="276" w:lineRule="auto"/>
        <w:ind w:left="4248"/>
        <w:jc w:val="center"/>
        <w:rPr>
          <w:szCs w:val="24"/>
        </w:rPr>
      </w:pPr>
    </w:p>
    <w:bookmarkEnd w:id="0"/>
    <w:p w:rsidR="00A70385" w:rsidRPr="00C66FD3" w:rsidRDefault="00A70385" w:rsidP="00C66FD3">
      <w:pPr>
        <w:spacing w:line="276" w:lineRule="auto"/>
        <w:ind w:right="2358"/>
        <w:jc w:val="both"/>
        <w:rPr>
          <w:szCs w:val="24"/>
          <w:u w:val="single"/>
        </w:rPr>
      </w:pPr>
    </w:p>
    <w:sectPr w:rsidR="00A70385" w:rsidRPr="00C66FD3" w:rsidSect="00A703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F42E8"/>
    <w:multiLevelType w:val="hybridMultilevel"/>
    <w:tmpl w:val="A0E6264E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91309"/>
    <w:multiLevelType w:val="multilevel"/>
    <w:tmpl w:val="2B40B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373802"/>
    <w:multiLevelType w:val="multilevel"/>
    <w:tmpl w:val="2B40B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C67F72"/>
    <w:multiLevelType w:val="multilevel"/>
    <w:tmpl w:val="2B40B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8E4130"/>
    <w:multiLevelType w:val="hybridMultilevel"/>
    <w:tmpl w:val="A0E6264E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D208FE"/>
    <w:multiLevelType w:val="hybridMultilevel"/>
    <w:tmpl w:val="859081D6"/>
    <w:lvl w:ilvl="0" w:tplc="D8C6AB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385"/>
    <w:rsid w:val="002F6185"/>
    <w:rsid w:val="00A70385"/>
    <w:rsid w:val="00C66FD3"/>
    <w:rsid w:val="00F1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17AC"/>
  <w15:chartTrackingRefBased/>
  <w15:docId w15:val="{989FE3D7-30DC-4E04-9532-EA3BF2D23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70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70385"/>
    <w:pPr>
      <w:suppressAutoHyphens w:val="0"/>
      <w:spacing w:after="160" w:line="254" w:lineRule="auto"/>
      <w:ind w:left="720"/>
      <w:contextualSpacing/>
    </w:pPr>
    <w:rPr>
      <w:rFonts w:asciiTheme="minorHAnsi" w:hAnsiTheme="minorHAnsi" w:cstheme="minorBid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848</Words>
  <Characters>4839</Characters>
  <Application>Microsoft Office Word</Application>
  <DocSecurity>0</DocSecurity>
  <Lines>40</Lines>
  <Paragraphs>11</Paragraphs>
  <ScaleCrop>false</ScaleCrop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3</cp:revision>
  <dcterms:created xsi:type="dcterms:W3CDTF">2026-07-15T09:00:00Z</dcterms:created>
  <dcterms:modified xsi:type="dcterms:W3CDTF">2026-07-15T14:25:00Z</dcterms:modified>
</cp:coreProperties>
</file>