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23A9" w:rsidRPr="00651C0A" w:rsidRDefault="00651C0A" w:rsidP="00651C0A">
      <w:pPr>
        <w:spacing w:line="240" w:lineRule="auto"/>
        <w:jc w:val="center"/>
        <w:rPr>
          <w:b/>
        </w:rPr>
      </w:pPr>
      <w:r w:rsidRPr="00651C0A">
        <w:rPr>
          <w:b/>
        </w:rPr>
        <w:t>Z A P I S N I K</w:t>
      </w:r>
    </w:p>
    <w:p w:rsidR="00651C0A" w:rsidRPr="00651C0A" w:rsidRDefault="00651C0A" w:rsidP="00651C0A">
      <w:pPr>
        <w:spacing w:line="240" w:lineRule="auto"/>
        <w:jc w:val="center"/>
        <w:rPr>
          <w:b/>
        </w:rPr>
      </w:pPr>
      <w:r w:rsidRPr="00651C0A">
        <w:rPr>
          <w:b/>
        </w:rPr>
        <w:t xml:space="preserve">11. sjednice Vijeća Mjesnog odbora </w:t>
      </w:r>
      <w:r w:rsidR="00233E39">
        <w:rPr>
          <w:b/>
        </w:rPr>
        <w:t>„</w:t>
      </w:r>
      <w:r w:rsidRPr="00651C0A">
        <w:rPr>
          <w:b/>
        </w:rPr>
        <w:t>Mimara</w:t>
      </w:r>
      <w:r w:rsidR="00233E39">
        <w:rPr>
          <w:b/>
        </w:rPr>
        <w:t>“</w:t>
      </w:r>
      <w:r w:rsidRPr="00651C0A">
        <w:rPr>
          <w:b/>
        </w:rPr>
        <w:t xml:space="preserve"> održane 8. travnja 2026. </w:t>
      </w:r>
    </w:p>
    <w:p w:rsidR="00651C0A" w:rsidRPr="00651C0A" w:rsidRDefault="00651C0A" w:rsidP="00651C0A">
      <w:pPr>
        <w:spacing w:line="240" w:lineRule="auto"/>
        <w:jc w:val="center"/>
        <w:rPr>
          <w:b/>
        </w:rPr>
      </w:pPr>
      <w:r w:rsidRPr="00651C0A">
        <w:rPr>
          <w:b/>
        </w:rPr>
        <w:t xml:space="preserve">Zagreb, </w:t>
      </w:r>
      <w:r w:rsidR="003F34A8" w:rsidRPr="006F6D63">
        <w:rPr>
          <w:b/>
        </w:rPr>
        <w:t>Pri</w:t>
      </w:r>
      <w:r w:rsidR="003F34A8">
        <w:rPr>
          <w:b/>
        </w:rPr>
        <w:t>morska ulica 32 s početkom u 10:</w:t>
      </w:r>
      <w:r w:rsidR="003F34A8" w:rsidRPr="006F6D63">
        <w:rPr>
          <w:b/>
        </w:rPr>
        <w:t>00 sati</w:t>
      </w:r>
    </w:p>
    <w:p w:rsidR="00651C0A" w:rsidRPr="00651C0A" w:rsidRDefault="00651C0A" w:rsidP="00651C0A">
      <w:pPr>
        <w:spacing w:line="240" w:lineRule="auto"/>
        <w:jc w:val="both"/>
      </w:pPr>
    </w:p>
    <w:p w:rsidR="00651C0A" w:rsidRPr="00651C0A" w:rsidRDefault="00651C0A" w:rsidP="00651C0A">
      <w:pPr>
        <w:spacing w:line="240" w:lineRule="auto"/>
        <w:jc w:val="both"/>
      </w:pPr>
      <w:r w:rsidRPr="00651C0A">
        <w:t>Nazočni članovi Vijeća:</w:t>
      </w:r>
    </w:p>
    <w:p w:rsidR="00651C0A" w:rsidRPr="00651C0A" w:rsidRDefault="00651C0A" w:rsidP="00651C0A">
      <w:pPr>
        <w:spacing w:line="240" w:lineRule="auto"/>
        <w:jc w:val="both"/>
      </w:pPr>
      <w:r w:rsidRPr="00651C0A">
        <w:t xml:space="preserve">Davor </w:t>
      </w:r>
      <w:proofErr w:type="spellStart"/>
      <w:r w:rsidRPr="00651C0A">
        <w:t>Palčec</w:t>
      </w:r>
      <w:proofErr w:type="spellEnd"/>
      <w:r w:rsidRPr="00651C0A">
        <w:t xml:space="preserve">, Ljiljana </w:t>
      </w:r>
      <w:proofErr w:type="spellStart"/>
      <w:r w:rsidRPr="00651C0A">
        <w:t>Zgaga</w:t>
      </w:r>
      <w:proofErr w:type="spellEnd"/>
      <w:r w:rsidRPr="00651C0A">
        <w:t xml:space="preserve">, Andrej Šebalj, </w:t>
      </w:r>
      <w:proofErr w:type="spellStart"/>
      <w:r w:rsidRPr="00651C0A">
        <w:t>Elenmari</w:t>
      </w:r>
      <w:proofErr w:type="spellEnd"/>
      <w:r w:rsidRPr="00651C0A">
        <w:t xml:space="preserve"> </w:t>
      </w:r>
      <w:proofErr w:type="spellStart"/>
      <w:r w:rsidRPr="00651C0A">
        <w:t>Pletikos</w:t>
      </w:r>
      <w:proofErr w:type="spellEnd"/>
      <w:r w:rsidRPr="00651C0A">
        <w:t xml:space="preserve"> </w:t>
      </w:r>
      <w:proofErr w:type="spellStart"/>
      <w:r w:rsidRPr="00651C0A">
        <w:t>Olof</w:t>
      </w:r>
      <w:proofErr w:type="spellEnd"/>
      <w:r w:rsidRPr="00651C0A">
        <w:t xml:space="preserve"> i Nada Jagetić Štambuk.</w:t>
      </w:r>
    </w:p>
    <w:p w:rsidR="00651C0A" w:rsidRPr="00651C0A" w:rsidRDefault="00651C0A" w:rsidP="00651C0A">
      <w:pPr>
        <w:spacing w:line="240" w:lineRule="auto"/>
        <w:jc w:val="both"/>
      </w:pPr>
    </w:p>
    <w:p w:rsidR="00651C0A" w:rsidRPr="00651C0A" w:rsidRDefault="00651C0A" w:rsidP="00651C0A">
      <w:pPr>
        <w:spacing w:line="240" w:lineRule="auto"/>
        <w:jc w:val="both"/>
      </w:pPr>
      <w:r w:rsidRPr="00651C0A">
        <w:t xml:space="preserve">Predsjedava gospodin Davor </w:t>
      </w:r>
      <w:proofErr w:type="spellStart"/>
      <w:r w:rsidRPr="00651C0A">
        <w:t>Palčec</w:t>
      </w:r>
      <w:proofErr w:type="spellEnd"/>
      <w:r w:rsidRPr="00651C0A">
        <w:t>, predsjednik Vijeća.</w:t>
      </w:r>
    </w:p>
    <w:p w:rsidR="00651C0A" w:rsidRPr="00651C0A" w:rsidRDefault="00651C0A" w:rsidP="00651C0A">
      <w:pPr>
        <w:spacing w:line="240" w:lineRule="auto"/>
        <w:jc w:val="both"/>
      </w:pPr>
    </w:p>
    <w:p w:rsidR="00651C0A" w:rsidRPr="00651C0A" w:rsidRDefault="00651C0A" w:rsidP="00651C0A">
      <w:pPr>
        <w:spacing w:line="240" w:lineRule="auto"/>
        <w:jc w:val="both"/>
      </w:pPr>
      <w:r w:rsidRPr="00651C0A">
        <w:t xml:space="preserve">Zapisnik vodi: </w:t>
      </w:r>
    </w:p>
    <w:p w:rsidR="003F34A8" w:rsidRPr="000951A8" w:rsidRDefault="003F34A8" w:rsidP="003F34A8">
      <w:pPr>
        <w:spacing w:line="240" w:lineRule="auto"/>
        <w:jc w:val="both"/>
      </w:pPr>
      <w:proofErr w:type="spellStart"/>
      <w:r>
        <w:t>Elenmari</w:t>
      </w:r>
      <w:proofErr w:type="spellEnd"/>
      <w:r>
        <w:t xml:space="preserve"> </w:t>
      </w:r>
      <w:proofErr w:type="spellStart"/>
      <w:r>
        <w:t>Pletikos</w:t>
      </w:r>
      <w:proofErr w:type="spellEnd"/>
      <w:r>
        <w:t xml:space="preserve"> </w:t>
      </w:r>
      <w:proofErr w:type="spellStart"/>
      <w:r>
        <w:t>Olof</w:t>
      </w:r>
      <w:proofErr w:type="spellEnd"/>
    </w:p>
    <w:p w:rsidR="00651C0A" w:rsidRPr="00651C0A" w:rsidRDefault="00651C0A" w:rsidP="00651C0A">
      <w:pPr>
        <w:spacing w:line="240" w:lineRule="auto"/>
        <w:jc w:val="both"/>
      </w:pPr>
    </w:p>
    <w:p w:rsidR="00651C0A" w:rsidRPr="00651C0A" w:rsidRDefault="00651C0A" w:rsidP="00651C0A">
      <w:pPr>
        <w:spacing w:line="240" w:lineRule="auto"/>
        <w:jc w:val="both"/>
      </w:pPr>
      <w:r w:rsidRPr="00651C0A">
        <w:t>Predsjednik konstatira da je nazočno 5 od ukupno 5 članova Vijeća, što znači da Vijeće može pravovaljano odlučivati, te otvara 11. sjednicu Vijeća Mjesnog odbora.</w:t>
      </w:r>
    </w:p>
    <w:p w:rsidR="00651C0A" w:rsidRPr="00651C0A" w:rsidRDefault="00651C0A" w:rsidP="00651C0A">
      <w:pPr>
        <w:spacing w:line="240" w:lineRule="auto"/>
        <w:jc w:val="both"/>
      </w:pPr>
    </w:p>
    <w:p w:rsidR="003F34A8" w:rsidRPr="000951A8" w:rsidRDefault="003F34A8" w:rsidP="003F34A8">
      <w:pPr>
        <w:spacing w:line="240" w:lineRule="auto"/>
        <w:jc w:val="both"/>
      </w:pPr>
      <w:r w:rsidRPr="000951A8">
        <w:t>Pr</w:t>
      </w:r>
      <w:r>
        <w:t>edsjednik Vijeća daje zapisnik 10</w:t>
      </w:r>
      <w:r w:rsidRPr="000951A8">
        <w:t>. sjednice na verifikaciju.</w:t>
      </w:r>
    </w:p>
    <w:p w:rsidR="003F34A8" w:rsidRDefault="003F34A8" w:rsidP="003F34A8">
      <w:pPr>
        <w:spacing w:line="240" w:lineRule="auto"/>
        <w:jc w:val="both"/>
      </w:pPr>
      <w:r w:rsidRPr="000951A8">
        <w:t xml:space="preserve">Vijeće prihvaća tekst Zapisnika </w:t>
      </w:r>
      <w:r>
        <w:t>10. sjednice Vijeća, bez izmjena.</w:t>
      </w:r>
    </w:p>
    <w:p w:rsidR="00651C0A" w:rsidRPr="00651C0A" w:rsidRDefault="00651C0A" w:rsidP="00651C0A">
      <w:pPr>
        <w:spacing w:line="240" w:lineRule="auto"/>
        <w:jc w:val="both"/>
      </w:pPr>
    </w:p>
    <w:p w:rsidR="00651C0A" w:rsidRPr="00651C0A" w:rsidRDefault="003F34A8" w:rsidP="00651C0A">
      <w:pPr>
        <w:spacing w:line="240" w:lineRule="auto"/>
        <w:jc w:val="both"/>
      </w:pPr>
      <w:r w:rsidRPr="007D36FC">
        <w:t>Na prijedlog predsjednika Vijeće jednoglasno utvrđuje</w:t>
      </w:r>
    </w:p>
    <w:p w:rsidR="00651C0A" w:rsidRPr="00651C0A" w:rsidRDefault="00651C0A" w:rsidP="00651C0A">
      <w:pPr>
        <w:spacing w:line="240" w:lineRule="auto"/>
        <w:jc w:val="both"/>
      </w:pPr>
    </w:p>
    <w:p w:rsidR="00651C0A" w:rsidRPr="00651C0A" w:rsidRDefault="00651C0A" w:rsidP="00651C0A">
      <w:pPr>
        <w:spacing w:line="240" w:lineRule="auto"/>
        <w:jc w:val="center"/>
        <w:rPr>
          <w:b/>
        </w:rPr>
      </w:pPr>
      <w:r w:rsidRPr="00651C0A">
        <w:rPr>
          <w:b/>
        </w:rPr>
        <w:t>DNEVNI  RED</w:t>
      </w:r>
    </w:p>
    <w:p w:rsidR="00651C0A" w:rsidRPr="00651C0A" w:rsidRDefault="00651C0A" w:rsidP="00651C0A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651C0A" w:rsidRPr="00651C0A" w:rsidTr="00651C0A">
        <w:tc>
          <w:tcPr>
            <w:tcW w:w="567" w:type="dxa"/>
            <w:shd w:val="clear" w:color="auto" w:fill="auto"/>
          </w:tcPr>
          <w:p w:rsidR="00651C0A" w:rsidRPr="00651C0A" w:rsidRDefault="00651C0A" w:rsidP="00651C0A">
            <w:pPr>
              <w:spacing w:line="240" w:lineRule="auto"/>
              <w:jc w:val="both"/>
            </w:pPr>
            <w:r w:rsidRPr="00651C0A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651C0A" w:rsidRPr="00651C0A" w:rsidRDefault="00651C0A" w:rsidP="00651C0A">
            <w:pPr>
              <w:spacing w:line="240" w:lineRule="auto"/>
              <w:jc w:val="both"/>
            </w:pPr>
            <w:r w:rsidRPr="00651C0A">
              <w:t>Zaključak o Prijedlogu prioriteta Plana komunalnih aktivnosti Gradske četvrti Donji grad za 2027. - donošenje zaključka</w:t>
            </w:r>
          </w:p>
        </w:tc>
      </w:tr>
      <w:tr w:rsidR="00651C0A" w:rsidRPr="00651C0A" w:rsidTr="00651C0A">
        <w:tc>
          <w:tcPr>
            <w:tcW w:w="567" w:type="dxa"/>
            <w:shd w:val="clear" w:color="auto" w:fill="auto"/>
          </w:tcPr>
          <w:p w:rsidR="00651C0A" w:rsidRPr="00651C0A" w:rsidRDefault="00651C0A" w:rsidP="00651C0A">
            <w:pPr>
              <w:spacing w:line="240" w:lineRule="auto"/>
              <w:jc w:val="both"/>
            </w:pPr>
            <w:r w:rsidRPr="00651C0A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651C0A" w:rsidRPr="00651C0A" w:rsidRDefault="00651C0A" w:rsidP="00651C0A">
            <w:pPr>
              <w:spacing w:line="240" w:lineRule="auto"/>
              <w:jc w:val="both"/>
            </w:pPr>
            <w:r w:rsidRPr="00651C0A">
              <w:t>Pitanja, prijedlozi i obavijesti</w:t>
            </w:r>
          </w:p>
          <w:p w:rsidR="00651C0A" w:rsidRPr="00651C0A" w:rsidRDefault="00651C0A" w:rsidP="00651C0A">
            <w:pPr>
              <w:spacing w:line="240" w:lineRule="auto"/>
              <w:jc w:val="both"/>
            </w:pPr>
          </w:p>
          <w:p w:rsidR="00651C0A" w:rsidRPr="00651C0A" w:rsidRDefault="00651C0A" w:rsidP="00651C0A">
            <w:pPr>
              <w:spacing w:line="240" w:lineRule="auto"/>
              <w:jc w:val="both"/>
            </w:pPr>
          </w:p>
        </w:tc>
      </w:tr>
    </w:tbl>
    <w:p w:rsidR="00651C0A" w:rsidRPr="00651C0A" w:rsidRDefault="00651C0A" w:rsidP="00651C0A">
      <w:pPr>
        <w:spacing w:line="240" w:lineRule="auto"/>
        <w:jc w:val="both"/>
        <w:rPr>
          <w:b/>
        </w:rPr>
      </w:pPr>
      <w:r w:rsidRPr="00651C0A">
        <w:rPr>
          <w:b/>
        </w:rPr>
        <w:t>Ad</w:t>
      </w:r>
      <w:r w:rsidR="003F34A8">
        <w:rPr>
          <w:b/>
        </w:rPr>
        <w:t xml:space="preserve"> </w:t>
      </w:r>
      <w:r w:rsidRPr="00651C0A">
        <w:rPr>
          <w:b/>
        </w:rPr>
        <w:t>1. Zaključak o Prijedlogu prioriteta Plana komunalnih aktivnosti Gradske četvrti Donji grad za 2027. - donošenje zaključka</w:t>
      </w:r>
    </w:p>
    <w:p w:rsidR="00651C0A" w:rsidRPr="00651C0A" w:rsidRDefault="00651C0A" w:rsidP="00651C0A">
      <w:pPr>
        <w:spacing w:line="240" w:lineRule="auto"/>
        <w:jc w:val="both"/>
        <w:rPr>
          <w:b/>
        </w:rPr>
      </w:pPr>
    </w:p>
    <w:p w:rsidR="003F34A8" w:rsidRPr="000951A8" w:rsidRDefault="003F34A8" w:rsidP="003F34A8">
      <w:pPr>
        <w:spacing w:line="240" w:lineRule="auto"/>
        <w:jc w:val="both"/>
      </w:pPr>
      <w:r w:rsidRPr="000951A8">
        <w:t>Uvodno obrazlo</w:t>
      </w:r>
      <w:r>
        <w:t>ženje iznosi Predsjednik Vijeća.</w:t>
      </w:r>
    </w:p>
    <w:p w:rsidR="00651C0A" w:rsidRPr="00651C0A" w:rsidRDefault="00651C0A" w:rsidP="00651C0A">
      <w:pPr>
        <w:spacing w:line="240" w:lineRule="auto"/>
        <w:jc w:val="both"/>
      </w:pPr>
    </w:p>
    <w:p w:rsidR="00651C0A" w:rsidRPr="00651C0A" w:rsidRDefault="00651C0A" w:rsidP="00651C0A">
      <w:pPr>
        <w:spacing w:line="240" w:lineRule="auto"/>
        <w:jc w:val="both"/>
      </w:pPr>
    </w:p>
    <w:p w:rsidR="00651C0A" w:rsidRPr="00651C0A" w:rsidRDefault="00651C0A" w:rsidP="00651C0A">
      <w:pPr>
        <w:spacing w:line="240" w:lineRule="auto"/>
        <w:jc w:val="both"/>
      </w:pPr>
      <w:r w:rsidRPr="00651C0A">
        <w:t xml:space="preserve">U raspravi sudjeluju: Davor </w:t>
      </w:r>
      <w:proofErr w:type="spellStart"/>
      <w:r w:rsidRPr="00651C0A">
        <w:t>Palčec</w:t>
      </w:r>
      <w:proofErr w:type="spellEnd"/>
      <w:r w:rsidRPr="00651C0A">
        <w:t xml:space="preserve">, Ljiljana </w:t>
      </w:r>
      <w:proofErr w:type="spellStart"/>
      <w:r w:rsidRPr="00651C0A">
        <w:t>Zgaga</w:t>
      </w:r>
      <w:proofErr w:type="spellEnd"/>
      <w:r w:rsidRPr="00651C0A">
        <w:t xml:space="preserve">, Andrej Šebalj, </w:t>
      </w:r>
      <w:proofErr w:type="spellStart"/>
      <w:r w:rsidRPr="00651C0A">
        <w:t>Elenmari</w:t>
      </w:r>
      <w:proofErr w:type="spellEnd"/>
      <w:r w:rsidRPr="00651C0A">
        <w:t xml:space="preserve"> </w:t>
      </w:r>
      <w:proofErr w:type="spellStart"/>
      <w:r w:rsidRPr="00651C0A">
        <w:t>Pletikos</w:t>
      </w:r>
      <w:proofErr w:type="spellEnd"/>
      <w:r w:rsidRPr="00651C0A">
        <w:t xml:space="preserve"> </w:t>
      </w:r>
      <w:proofErr w:type="spellStart"/>
      <w:r w:rsidRPr="00651C0A">
        <w:t>Olof</w:t>
      </w:r>
      <w:proofErr w:type="spellEnd"/>
      <w:r w:rsidRPr="00651C0A">
        <w:t xml:space="preserve"> i Nada Jagetić Štambuk, </w:t>
      </w:r>
    </w:p>
    <w:p w:rsidR="00651C0A" w:rsidRPr="00651C0A" w:rsidRDefault="00651C0A" w:rsidP="00651C0A">
      <w:pPr>
        <w:spacing w:line="240" w:lineRule="auto"/>
        <w:jc w:val="both"/>
      </w:pPr>
    </w:p>
    <w:p w:rsidR="00651C0A" w:rsidRPr="00651C0A" w:rsidRDefault="00651C0A" w:rsidP="00651C0A">
      <w:pPr>
        <w:spacing w:line="240" w:lineRule="auto"/>
        <w:jc w:val="both"/>
      </w:pPr>
      <w:r w:rsidRPr="00651C0A">
        <w:t>Vijeće jednoglasno donosi</w:t>
      </w:r>
    </w:p>
    <w:p w:rsidR="00651C0A" w:rsidRPr="00651C0A" w:rsidRDefault="00651C0A" w:rsidP="00651C0A">
      <w:pPr>
        <w:spacing w:line="240" w:lineRule="auto"/>
        <w:jc w:val="both"/>
      </w:pPr>
    </w:p>
    <w:p w:rsidR="00651C0A" w:rsidRPr="00651C0A" w:rsidRDefault="00651C0A" w:rsidP="00651C0A">
      <w:pPr>
        <w:spacing w:line="240" w:lineRule="auto"/>
        <w:jc w:val="both"/>
      </w:pPr>
    </w:p>
    <w:p w:rsidR="00651C0A" w:rsidRDefault="00651C0A" w:rsidP="003F34A8">
      <w:pPr>
        <w:spacing w:line="240" w:lineRule="auto"/>
        <w:jc w:val="center"/>
      </w:pPr>
      <w:r w:rsidRPr="00651C0A">
        <w:t>Zaključak o Prijedlogu prioriteta Plana komunalnih aktivnosti Grad</w:t>
      </w:r>
      <w:r w:rsidR="003F34A8">
        <w:t>ske četvrti Donji grad za 2027.</w:t>
      </w:r>
    </w:p>
    <w:p w:rsidR="003F34A8" w:rsidRPr="00651C0A" w:rsidRDefault="003F34A8" w:rsidP="00651C0A">
      <w:pPr>
        <w:spacing w:line="240" w:lineRule="auto"/>
      </w:pPr>
    </w:p>
    <w:p w:rsidR="00651C0A" w:rsidRPr="00651C0A" w:rsidRDefault="00651C0A" w:rsidP="00651C0A">
      <w:pPr>
        <w:spacing w:line="240" w:lineRule="auto"/>
        <w:jc w:val="both"/>
      </w:pPr>
      <w:r w:rsidRPr="00651C0A">
        <w:t>(Zaključak se prilaže ovom zapisniku i njegov je sastavni dio.)</w:t>
      </w:r>
    </w:p>
    <w:p w:rsidR="00651C0A" w:rsidRPr="00651C0A" w:rsidRDefault="00651C0A" w:rsidP="00651C0A">
      <w:pPr>
        <w:spacing w:line="240" w:lineRule="auto"/>
        <w:jc w:val="both"/>
      </w:pPr>
    </w:p>
    <w:p w:rsidR="00651C0A" w:rsidRPr="00651C0A" w:rsidRDefault="00651C0A" w:rsidP="00651C0A">
      <w:pPr>
        <w:spacing w:line="240" w:lineRule="auto"/>
        <w:jc w:val="both"/>
        <w:rPr>
          <w:b/>
        </w:rPr>
      </w:pPr>
      <w:r w:rsidRPr="00651C0A">
        <w:rPr>
          <w:b/>
        </w:rPr>
        <w:t>Ad</w:t>
      </w:r>
      <w:r w:rsidR="003F34A8">
        <w:rPr>
          <w:b/>
        </w:rPr>
        <w:t xml:space="preserve"> </w:t>
      </w:r>
      <w:r w:rsidRPr="00651C0A">
        <w:rPr>
          <w:b/>
        </w:rPr>
        <w:t>2. Pitanja, prijedlozi i obavijesti</w:t>
      </w:r>
    </w:p>
    <w:p w:rsidR="00651C0A" w:rsidRPr="00651C0A" w:rsidRDefault="00651C0A" w:rsidP="00651C0A">
      <w:pPr>
        <w:spacing w:line="240" w:lineRule="auto"/>
        <w:jc w:val="both"/>
        <w:rPr>
          <w:b/>
        </w:rPr>
      </w:pPr>
    </w:p>
    <w:p w:rsidR="003F34A8" w:rsidRPr="00482B63" w:rsidRDefault="003F34A8" w:rsidP="003F34A8">
      <w:pPr>
        <w:spacing w:line="240" w:lineRule="auto"/>
        <w:jc w:val="both"/>
      </w:pPr>
      <w:r>
        <w:t>Nije bilo pitanja, prijedloga i obavijesti.</w:t>
      </w:r>
    </w:p>
    <w:p w:rsidR="003F34A8" w:rsidRDefault="003F34A8" w:rsidP="003F34A8">
      <w:pPr>
        <w:spacing w:line="240" w:lineRule="auto"/>
        <w:jc w:val="both"/>
      </w:pPr>
    </w:p>
    <w:p w:rsidR="003F34A8" w:rsidRDefault="003F34A8" w:rsidP="003F34A8">
      <w:pPr>
        <w:spacing w:line="240" w:lineRule="auto"/>
        <w:jc w:val="both"/>
      </w:pPr>
      <w:r w:rsidRPr="00BE4460">
        <w:t xml:space="preserve">Budući da </w:t>
      </w:r>
      <w:r>
        <w:t>se nitko više nije javio za riječ</w:t>
      </w:r>
      <w:r w:rsidRPr="00BE4460">
        <w:t xml:space="preserve">, </w:t>
      </w:r>
      <w:r>
        <w:t xml:space="preserve">predsjednik Vijeća konstatira </w:t>
      </w:r>
      <w:r w:rsidRPr="00BE4460">
        <w:t>da je dn</w:t>
      </w:r>
      <w:r>
        <w:t>evni red iscrpljen i zaključuje</w:t>
      </w:r>
      <w:r w:rsidRPr="00BE4460">
        <w:t xml:space="preserve"> </w:t>
      </w:r>
      <w:r>
        <w:t>11. sjednicu Vijeća Mjesnog odbora „Mimara“.</w:t>
      </w:r>
    </w:p>
    <w:p w:rsidR="00651C0A" w:rsidRPr="00651C0A" w:rsidRDefault="00651C0A" w:rsidP="00651C0A">
      <w:pPr>
        <w:spacing w:line="240" w:lineRule="auto"/>
        <w:jc w:val="both"/>
      </w:pPr>
    </w:p>
    <w:p w:rsidR="00651C0A" w:rsidRPr="00651C0A" w:rsidRDefault="00651C0A" w:rsidP="00651C0A">
      <w:pPr>
        <w:spacing w:line="240" w:lineRule="auto"/>
        <w:jc w:val="both"/>
      </w:pPr>
      <w:r w:rsidRPr="00651C0A">
        <w:t>S</w:t>
      </w:r>
      <w:r w:rsidR="003F34A8">
        <w:t>jednica je završila u 10:30</w:t>
      </w:r>
      <w:r w:rsidRPr="00651C0A">
        <w:t>.</w:t>
      </w:r>
    </w:p>
    <w:p w:rsidR="00651C0A" w:rsidRPr="00651C0A" w:rsidRDefault="00651C0A" w:rsidP="00651C0A">
      <w:pPr>
        <w:spacing w:line="240" w:lineRule="auto"/>
        <w:jc w:val="both"/>
      </w:pPr>
    </w:p>
    <w:p w:rsidR="00651C0A" w:rsidRPr="00651C0A" w:rsidRDefault="00651C0A" w:rsidP="00651C0A">
      <w:pPr>
        <w:spacing w:line="240" w:lineRule="auto"/>
        <w:jc w:val="both"/>
      </w:pPr>
      <w:r w:rsidRPr="00651C0A">
        <w:t>KLASA: 024-08/26-003/753</w:t>
      </w:r>
    </w:p>
    <w:p w:rsidR="00651C0A" w:rsidRPr="00651C0A" w:rsidRDefault="003F34A8" w:rsidP="00651C0A">
      <w:pPr>
        <w:spacing w:line="240" w:lineRule="auto"/>
        <w:jc w:val="both"/>
      </w:pPr>
      <w:r>
        <w:t>URBROJ: 251-13-11-4/004-26-2</w:t>
      </w:r>
    </w:p>
    <w:p w:rsidR="00651C0A" w:rsidRPr="00651C0A" w:rsidRDefault="00651C0A" w:rsidP="00651C0A">
      <w:pPr>
        <w:spacing w:line="240" w:lineRule="auto"/>
        <w:jc w:val="both"/>
      </w:pPr>
      <w:r w:rsidRPr="00651C0A">
        <w:t>Zagreb, 8. travnja 2026.</w:t>
      </w:r>
    </w:p>
    <w:p w:rsidR="00651C0A" w:rsidRPr="00651C0A" w:rsidRDefault="00651C0A" w:rsidP="00651C0A">
      <w:pPr>
        <w:spacing w:line="240" w:lineRule="auto"/>
        <w:jc w:val="both"/>
      </w:pPr>
    </w:p>
    <w:p w:rsidR="003F34A8" w:rsidRPr="006F6D63" w:rsidRDefault="003F34A8" w:rsidP="003F34A8">
      <w:pPr>
        <w:spacing w:line="240" w:lineRule="auto"/>
        <w:jc w:val="both"/>
      </w:pPr>
      <w:r w:rsidRPr="006F6D63">
        <w:t>Zapisnik uredila:</w:t>
      </w:r>
    </w:p>
    <w:p w:rsidR="003F34A8" w:rsidRPr="00C4735F" w:rsidRDefault="003F34A8" w:rsidP="003F34A8">
      <w:pPr>
        <w:spacing w:line="240" w:lineRule="auto"/>
        <w:jc w:val="both"/>
      </w:pPr>
      <w:proofErr w:type="spellStart"/>
      <w:r>
        <w:rPr>
          <w:szCs w:val="24"/>
        </w:rPr>
        <w:t>Elenmari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Pletikos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Olof</w:t>
      </w:r>
      <w:proofErr w:type="spellEnd"/>
      <w:r>
        <w:rPr>
          <w:szCs w:val="24"/>
        </w:rPr>
        <w:t>.</w:t>
      </w:r>
    </w:p>
    <w:p w:rsidR="003F34A8" w:rsidRPr="006F6D63" w:rsidRDefault="003F34A8" w:rsidP="003F34A8">
      <w:pPr>
        <w:spacing w:line="240" w:lineRule="auto"/>
        <w:ind w:left="4248"/>
        <w:jc w:val="center"/>
      </w:pPr>
      <w:r w:rsidRPr="006F6D63">
        <w:t>Predsjednik</w:t>
      </w:r>
    </w:p>
    <w:p w:rsidR="003F34A8" w:rsidRPr="006F6D63" w:rsidRDefault="003F34A8" w:rsidP="003F34A8">
      <w:pPr>
        <w:spacing w:line="240" w:lineRule="auto"/>
        <w:ind w:left="4248"/>
        <w:jc w:val="center"/>
      </w:pPr>
      <w:r w:rsidRPr="006F6D63">
        <w:t xml:space="preserve">Vijeća Mjesnog odbora </w:t>
      </w:r>
      <w:r>
        <w:t>„</w:t>
      </w:r>
      <w:r w:rsidRPr="006F6D63">
        <w:t>Mimara</w:t>
      </w:r>
      <w:r>
        <w:t>“</w:t>
      </w:r>
    </w:p>
    <w:p w:rsidR="003F34A8" w:rsidRPr="006F6D63" w:rsidRDefault="003F34A8" w:rsidP="003F34A8">
      <w:pPr>
        <w:spacing w:line="240" w:lineRule="auto"/>
        <w:ind w:left="4248"/>
        <w:jc w:val="center"/>
      </w:pPr>
    </w:p>
    <w:p w:rsidR="003F34A8" w:rsidRPr="006F6D63" w:rsidRDefault="003F34A8" w:rsidP="003F34A8">
      <w:pPr>
        <w:spacing w:line="240" w:lineRule="auto"/>
        <w:ind w:left="4248"/>
        <w:jc w:val="center"/>
      </w:pPr>
      <w:r w:rsidRPr="006F6D63">
        <w:t xml:space="preserve">Davor </w:t>
      </w:r>
      <w:proofErr w:type="spellStart"/>
      <w:r w:rsidRPr="006F6D63">
        <w:t>Palčec</w:t>
      </w:r>
      <w:proofErr w:type="spellEnd"/>
    </w:p>
    <w:p w:rsidR="00651C0A" w:rsidRPr="00651C0A" w:rsidRDefault="00651C0A" w:rsidP="00651C0A">
      <w:pPr>
        <w:spacing w:line="240" w:lineRule="auto"/>
        <w:rPr>
          <w:u w:val="single"/>
        </w:rPr>
      </w:pPr>
      <w:r w:rsidRPr="00651C0A">
        <w:rPr>
          <w:u w:val="single"/>
        </w:rPr>
        <w:br w:type="page"/>
      </w:r>
    </w:p>
    <w:p w:rsidR="00651C0A" w:rsidRPr="00651C0A" w:rsidRDefault="00651C0A" w:rsidP="00651C0A">
      <w:pPr>
        <w:spacing w:line="240" w:lineRule="auto"/>
        <w:jc w:val="both"/>
      </w:pPr>
      <w:r w:rsidRPr="00651C0A">
        <w:lastRenderedPageBreak/>
        <w:t xml:space="preserve">Na temelju članka 99. Statuta Grada Zagreba (Službeni glasnik Grada Zagreba (23/16, 2/18, 23/18, 3/20, 3/21, 11/21 - pročišćeni tekst, 16/22) Vijeće Mjesnog odbora </w:t>
      </w:r>
      <w:r w:rsidR="00233E39">
        <w:t>„</w:t>
      </w:r>
      <w:r w:rsidRPr="00651C0A">
        <w:t>Mimara</w:t>
      </w:r>
      <w:r w:rsidR="00233E39">
        <w:t>“</w:t>
      </w:r>
      <w:bookmarkStart w:id="0" w:name="_GoBack"/>
      <w:bookmarkEnd w:id="0"/>
      <w:r w:rsidRPr="00651C0A">
        <w:t xml:space="preserve"> na 11. sjednici, 08. travnja 2026, donijelo je</w:t>
      </w:r>
    </w:p>
    <w:p w:rsidR="00651C0A" w:rsidRPr="00651C0A" w:rsidRDefault="00651C0A" w:rsidP="00651C0A">
      <w:pPr>
        <w:spacing w:line="240" w:lineRule="auto"/>
      </w:pPr>
    </w:p>
    <w:p w:rsidR="00651C0A" w:rsidRPr="00651C0A" w:rsidRDefault="00651C0A" w:rsidP="00651C0A">
      <w:pPr>
        <w:spacing w:line="240" w:lineRule="auto"/>
      </w:pPr>
    </w:p>
    <w:p w:rsidR="00651C0A" w:rsidRPr="00651C0A" w:rsidRDefault="00651C0A" w:rsidP="00651C0A">
      <w:pPr>
        <w:spacing w:line="240" w:lineRule="auto"/>
        <w:jc w:val="center"/>
        <w:rPr>
          <w:b/>
        </w:rPr>
      </w:pPr>
      <w:r w:rsidRPr="00651C0A">
        <w:rPr>
          <w:b/>
        </w:rPr>
        <w:t>ZAKLJUČAK</w:t>
      </w:r>
    </w:p>
    <w:p w:rsidR="00651C0A" w:rsidRPr="00651C0A" w:rsidRDefault="00651C0A" w:rsidP="00651C0A">
      <w:pPr>
        <w:spacing w:line="240" w:lineRule="auto"/>
        <w:jc w:val="center"/>
        <w:rPr>
          <w:b/>
        </w:rPr>
      </w:pPr>
      <w:r w:rsidRPr="00651C0A">
        <w:rPr>
          <w:b/>
        </w:rPr>
        <w:t xml:space="preserve"> o Prijedlogu prioriteta za Plan komunalnih aktivnosti </w:t>
      </w:r>
    </w:p>
    <w:p w:rsidR="00651C0A" w:rsidRPr="00651C0A" w:rsidRDefault="00651C0A" w:rsidP="00651C0A">
      <w:pPr>
        <w:spacing w:line="240" w:lineRule="auto"/>
        <w:jc w:val="center"/>
      </w:pPr>
      <w:r w:rsidRPr="00651C0A">
        <w:rPr>
          <w:b/>
        </w:rPr>
        <w:t xml:space="preserve">Gradske četvrti Donji grad za 2027. </w:t>
      </w:r>
    </w:p>
    <w:p w:rsidR="00651C0A" w:rsidRPr="00651C0A" w:rsidRDefault="00651C0A" w:rsidP="00651C0A">
      <w:pPr>
        <w:spacing w:line="240" w:lineRule="auto"/>
        <w:jc w:val="center"/>
      </w:pPr>
    </w:p>
    <w:p w:rsidR="00651C0A" w:rsidRPr="00651C0A" w:rsidRDefault="00651C0A" w:rsidP="00651C0A">
      <w:pPr>
        <w:spacing w:line="240" w:lineRule="auto"/>
        <w:jc w:val="center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9"/>
        <w:gridCol w:w="8497"/>
      </w:tblGrid>
      <w:tr w:rsidR="00651C0A" w:rsidRPr="00651C0A" w:rsidTr="00EF63DF">
        <w:tc>
          <w:tcPr>
            <w:tcW w:w="542" w:type="dxa"/>
          </w:tcPr>
          <w:p w:rsidR="00651C0A" w:rsidRPr="00651C0A" w:rsidRDefault="00651C0A" w:rsidP="00651C0A">
            <w:pPr>
              <w:spacing w:line="240" w:lineRule="auto"/>
              <w:jc w:val="both"/>
            </w:pPr>
            <w:r w:rsidRPr="00651C0A">
              <w:t>1.</w:t>
            </w:r>
          </w:p>
        </w:tc>
        <w:tc>
          <w:tcPr>
            <w:tcW w:w="8520" w:type="dxa"/>
          </w:tcPr>
          <w:p w:rsidR="00651C0A" w:rsidRPr="00651C0A" w:rsidRDefault="00651C0A" w:rsidP="00651C0A">
            <w:pPr>
              <w:spacing w:line="240" w:lineRule="auto"/>
              <w:jc w:val="both"/>
            </w:pPr>
            <w:r w:rsidRPr="00651C0A">
              <w:t>Vijeće Mjesnog odbora „Mimara“ je raspravljalo o Prijedlogu prioriteta za Plan komunalnih aktivnosti Gradske četvrti Donji grad za 2027</w:t>
            </w:r>
            <w:r w:rsidRPr="00651C0A">
              <w:rPr>
                <w:b/>
                <w:bCs/>
              </w:rPr>
              <w:t>.</w:t>
            </w:r>
          </w:p>
          <w:p w:rsidR="00651C0A" w:rsidRPr="00651C0A" w:rsidRDefault="00651C0A" w:rsidP="00651C0A">
            <w:pPr>
              <w:spacing w:line="240" w:lineRule="auto"/>
              <w:jc w:val="both"/>
            </w:pPr>
          </w:p>
        </w:tc>
      </w:tr>
      <w:tr w:rsidR="00651C0A" w:rsidRPr="00651C0A" w:rsidTr="00EF63DF">
        <w:tc>
          <w:tcPr>
            <w:tcW w:w="542" w:type="dxa"/>
          </w:tcPr>
          <w:p w:rsidR="00651C0A" w:rsidRPr="00651C0A" w:rsidRDefault="00651C0A" w:rsidP="00651C0A">
            <w:pPr>
              <w:spacing w:line="240" w:lineRule="auto"/>
              <w:jc w:val="both"/>
            </w:pPr>
            <w:r w:rsidRPr="00651C0A">
              <w:t>2.</w:t>
            </w:r>
          </w:p>
        </w:tc>
        <w:tc>
          <w:tcPr>
            <w:tcW w:w="8520" w:type="dxa"/>
          </w:tcPr>
          <w:p w:rsidR="00651C0A" w:rsidRPr="00651C0A" w:rsidRDefault="00651C0A" w:rsidP="00651C0A">
            <w:pPr>
              <w:spacing w:line="240" w:lineRule="auto"/>
              <w:jc w:val="both"/>
            </w:pPr>
            <w:r w:rsidRPr="00651C0A">
              <w:t>Vijeće Mjesnog odbora „Mimara“ je zaključilo da se u Plan komunalnih aktivnosti Gradske četvrti Donji grad za 2027. uvrsti:</w:t>
            </w:r>
          </w:p>
          <w:p w:rsidR="00651C0A" w:rsidRPr="00651C0A" w:rsidRDefault="00651C0A" w:rsidP="00651C0A">
            <w:pPr>
              <w:pStyle w:val="ListParagraph"/>
              <w:numPr>
                <w:ilvl w:val="0"/>
                <w:numId w:val="1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C0A">
              <w:rPr>
                <w:rFonts w:ascii="Times New Roman" w:hAnsi="Times New Roman" w:cs="Times New Roman"/>
              </w:rPr>
              <w:t>Uređenje Ulice Josipa Runjanina, kolnika, pješačkog nogostupa i drugih površina</w:t>
            </w:r>
          </w:p>
          <w:p w:rsidR="00651C0A" w:rsidRPr="00651C0A" w:rsidRDefault="00651C0A" w:rsidP="00651C0A">
            <w:pPr>
              <w:pStyle w:val="ListParagraph"/>
              <w:suppressAutoHyphens/>
              <w:spacing w:after="0" w:line="240" w:lineRule="auto"/>
              <w:ind w:left="1080"/>
              <w:jc w:val="both"/>
              <w:rPr>
                <w:rFonts w:ascii="Times New Roman" w:hAnsi="Times New Roman" w:cs="Times New Roman"/>
              </w:rPr>
            </w:pPr>
          </w:p>
          <w:p w:rsidR="00651C0A" w:rsidRPr="00651C0A" w:rsidRDefault="00651C0A" w:rsidP="00651C0A">
            <w:pPr>
              <w:pStyle w:val="ListParagraph"/>
              <w:numPr>
                <w:ilvl w:val="0"/>
                <w:numId w:val="1"/>
              </w:num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51C0A">
              <w:rPr>
                <w:rFonts w:ascii="Times New Roman" w:hAnsi="Times New Roman" w:cs="Times New Roman"/>
              </w:rPr>
              <w:t xml:space="preserve">Postavljanje gradskog sata na križanju Savske ceste s Vodnikovom ulicom i </w:t>
            </w:r>
            <w:proofErr w:type="spellStart"/>
            <w:r w:rsidRPr="00651C0A">
              <w:rPr>
                <w:rFonts w:ascii="Times New Roman" w:hAnsi="Times New Roman" w:cs="Times New Roman"/>
              </w:rPr>
              <w:t>Jukićevom</w:t>
            </w:r>
            <w:proofErr w:type="spellEnd"/>
            <w:r w:rsidRPr="00651C0A">
              <w:rPr>
                <w:rFonts w:ascii="Times New Roman" w:hAnsi="Times New Roman" w:cs="Times New Roman"/>
              </w:rPr>
              <w:t xml:space="preserve"> ulicom </w:t>
            </w:r>
          </w:p>
          <w:p w:rsidR="00651C0A" w:rsidRPr="00651C0A" w:rsidRDefault="00651C0A" w:rsidP="00651C0A">
            <w:pPr>
              <w:pStyle w:val="ListParagraph"/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51C0A" w:rsidRPr="00651C0A" w:rsidRDefault="00651C0A" w:rsidP="00651C0A">
            <w:pPr>
              <w:pStyle w:val="ListParagraph"/>
              <w:suppressAutoHyphens/>
              <w:spacing w:after="0" w:line="240" w:lineRule="auto"/>
              <w:ind w:left="1080"/>
              <w:jc w:val="both"/>
              <w:rPr>
                <w:rFonts w:ascii="Times New Roman" w:hAnsi="Times New Roman" w:cs="Times New Roman"/>
              </w:rPr>
            </w:pPr>
            <w:r w:rsidRPr="00651C0A">
              <w:rPr>
                <w:rFonts w:ascii="Times New Roman" w:hAnsi="Times New Roman" w:cs="Times New Roman"/>
              </w:rPr>
              <w:t>Obrazloženje: gradski sat je nekada bio postavljen te Vijeće Mjesnog odbora „Mimara“ smatra da ga je potrebno vratiti zbog velikog prometa na navedenom križanju i vraćanja izvornog izgleda križanja.</w:t>
            </w:r>
          </w:p>
          <w:p w:rsidR="00651C0A" w:rsidRPr="00651C0A" w:rsidRDefault="00651C0A" w:rsidP="00651C0A">
            <w:pPr>
              <w:spacing w:line="240" w:lineRule="auto"/>
              <w:jc w:val="both"/>
            </w:pPr>
          </w:p>
        </w:tc>
      </w:tr>
      <w:tr w:rsidR="00651C0A" w:rsidRPr="00651C0A" w:rsidTr="00EF63DF">
        <w:tc>
          <w:tcPr>
            <w:tcW w:w="542" w:type="dxa"/>
          </w:tcPr>
          <w:p w:rsidR="00651C0A" w:rsidRPr="00651C0A" w:rsidRDefault="00651C0A" w:rsidP="00651C0A">
            <w:pPr>
              <w:spacing w:line="240" w:lineRule="auto"/>
              <w:jc w:val="both"/>
            </w:pPr>
            <w:r w:rsidRPr="00651C0A">
              <w:t>3.</w:t>
            </w:r>
          </w:p>
        </w:tc>
        <w:tc>
          <w:tcPr>
            <w:tcW w:w="9070" w:type="dxa"/>
          </w:tcPr>
          <w:p w:rsidR="00651C0A" w:rsidRPr="00651C0A" w:rsidRDefault="00651C0A" w:rsidP="00651C0A">
            <w:pPr>
              <w:spacing w:line="240" w:lineRule="auto"/>
              <w:jc w:val="both"/>
            </w:pPr>
            <w:r w:rsidRPr="00651C0A">
              <w:t>Ovaj zaključak dostavlja se Vijeću Gradske četvrti Donji grad.</w:t>
            </w:r>
          </w:p>
          <w:p w:rsidR="00651C0A" w:rsidRPr="00651C0A" w:rsidRDefault="00651C0A" w:rsidP="00651C0A">
            <w:pPr>
              <w:spacing w:line="240" w:lineRule="auto"/>
              <w:jc w:val="both"/>
            </w:pPr>
          </w:p>
        </w:tc>
      </w:tr>
    </w:tbl>
    <w:p w:rsidR="00651C0A" w:rsidRPr="00651C0A" w:rsidRDefault="00651C0A" w:rsidP="00651C0A">
      <w:pPr>
        <w:spacing w:line="240" w:lineRule="auto"/>
        <w:jc w:val="both"/>
      </w:pPr>
    </w:p>
    <w:p w:rsidR="00651C0A" w:rsidRPr="00651C0A" w:rsidRDefault="00651C0A" w:rsidP="00651C0A">
      <w:pPr>
        <w:spacing w:line="240" w:lineRule="auto"/>
        <w:jc w:val="both"/>
      </w:pPr>
    </w:p>
    <w:p w:rsidR="00651C0A" w:rsidRPr="00651C0A" w:rsidRDefault="00651C0A" w:rsidP="00651C0A">
      <w:pPr>
        <w:spacing w:line="240" w:lineRule="auto"/>
        <w:rPr>
          <w:rFonts w:eastAsia="Times New Roman"/>
          <w:lang w:eastAsia="hr-HR"/>
        </w:rPr>
      </w:pPr>
      <w:r w:rsidRPr="00651C0A">
        <w:rPr>
          <w:rFonts w:eastAsia="Times New Roman"/>
          <w:lang w:eastAsia="hr-HR"/>
        </w:rPr>
        <w:t>KLASA: 024-08/26-003/753</w:t>
      </w:r>
    </w:p>
    <w:p w:rsidR="00651C0A" w:rsidRPr="00651C0A" w:rsidRDefault="00651C0A" w:rsidP="00651C0A">
      <w:pPr>
        <w:spacing w:line="240" w:lineRule="auto"/>
        <w:rPr>
          <w:rFonts w:eastAsia="Times New Roman"/>
          <w:lang w:eastAsia="hr-HR"/>
        </w:rPr>
      </w:pPr>
      <w:r w:rsidRPr="00651C0A">
        <w:rPr>
          <w:rFonts w:eastAsia="Times New Roman"/>
          <w:lang w:eastAsia="hr-HR"/>
        </w:rPr>
        <w:t>URBROJ: 251-13-11-4/004-26-3</w:t>
      </w:r>
    </w:p>
    <w:p w:rsidR="00651C0A" w:rsidRPr="00651C0A" w:rsidRDefault="00651C0A" w:rsidP="00651C0A">
      <w:pPr>
        <w:spacing w:line="240" w:lineRule="auto"/>
        <w:rPr>
          <w:rFonts w:eastAsia="Times New Roman"/>
          <w:lang w:eastAsia="hr-HR"/>
        </w:rPr>
      </w:pPr>
      <w:r w:rsidRPr="00651C0A">
        <w:rPr>
          <w:rFonts w:eastAsia="Times New Roman"/>
          <w:lang w:eastAsia="hr-HR"/>
        </w:rPr>
        <w:t>Zagreb, 08. travnja 2026.</w:t>
      </w:r>
    </w:p>
    <w:p w:rsidR="00651C0A" w:rsidRPr="00651C0A" w:rsidRDefault="00651C0A" w:rsidP="00651C0A">
      <w:pPr>
        <w:spacing w:line="240" w:lineRule="auto"/>
        <w:jc w:val="both"/>
        <w:rPr>
          <w:rFonts w:eastAsia="Times New Roman"/>
          <w:lang w:eastAsia="hr-HR"/>
        </w:rPr>
      </w:pPr>
    </w:p>
    <w:p w:rsidR="00651C0A" w:rsidRPr="00651C0A" w:rsidRDefault="00651C0A" w:rsidP="00651C0A">
      <w:pPr>
        <w:spacing w:line="240" w:lineRule="auto"/>
        <w:jc w:val="both"/>
        <w:rPr>
          <w:rFonts w:eastAsia="Times New Roman"/>
          <w:lang w:eastAsia="hr-HR"/>
        </w:rPr>
      </w:pPr>
    </w:p>
    <w:p w:rsidR="00651C0A" w:rsidRPr="00651C0A" w:rsidRDefault="00651C0A" w:rsidP="00651C0A">
      <w:pPr>
        <w:spacing w:line="240" w:lineRule="auto"/>
        <w:jc w:val="both"/>
        <w:rPr>
          <w:rFonts w:eastAsia="Times New Roman"/>
          <w:lang w:eastAsia="hr-HR"/>
        </w:rPr>
      </w:pPr>
    </w:p>
    <w:p w:rsidR="00651C0A" w:rsidRPr="00651C0A" w:rsidRDefault="00651C0A" w:rsidP="00651C0A">
      <w:pPr>
        <w:spacing w:line="240" w:lineRule="auto"/>
        <w:ind w:left="2832" w:firstLine="708"/>
        <w:jc w:val="center"/>
        <w:rPr>
          <w:rFonts w:eastAsia="Times New Roman"/>
          <w:lang w:eastAsia="hr-HR"/>
        </w:rPr>
      </w:pPr>
      <w:r w:rsidRPr="00651C0A">
        <w:rPr>
          <w:rFonts w:eastAsia="Times New Roman"/>
          <w:lang w:eastAsia="hr-HR"/>
        </w:rPr>
        <w:t xml:space="preserve">PREDSJEDNIK </w:t>
      </w:r>
    </w:p>
    <w:p w:rsidR="00651C0A" w:rsidRPr="00651C0A" w:rsidRDefault="00651C0A" w:rsidP="00651C0A">
      <w:pPr>
        <w:spacing w:line="240" w:lineRule="auto"/>
        <w:ind w:left="2832" w:firstLine="708"/>
        <w:jc w:val="center"/>
        <w:rPr>
          <w:rFonts w:eastAsia="Times New Roman"/>
          <w:lang w:eastAsia="hr-HR"/>
        </w:rPr>
      </w:pPr>
      <w:r w:rsidRPr="00651C0A">
        <w:rPr>
          <w:rFonts w:eastAsia="Times New Roman"/>
          <w:lang w:eastAsia="hr-HR"/>
        </w:rPr>
        <w:t>VIJEĆA MJESNOG ODBORA</w:t>
      </w:r>
    </w:p>
    <w:p w:rsidR="00651C0A" w:rsidRPr="00651C0A" w:rsidRDefault="00651C0A" w:rsidP="00651C0A">
      <w:pPr>
        <w:spacing w:line="240" w:lineRule="auto"/>
        <w:ind w:left="2832" w:firstLine="708"/>
        <w:jc w:val="center"/>
        <w:rPr>
          <w:rFonts w:eastAsia="Times New Roman"/>
          <w:lang w:eastAsia="hr-HR"/>
        </w:rPr>
      </w:pPr>
      <w:r w:rsidRPr="00651C0A">
        <w:rPr>
          <w:rFonts w:eastAsia="Times New Roman"/>
          <w:lang w:eastAsia="hr-HR"/>
        </w:rPr>
        <w:t>„MIMARA“</w:t>
      </w:r>
    </w:p>
    <w:p w:rsidR="00651C0A" w:rsidRPr="00651C0A" w:rsidRDefault="00651C0A" w:rsidP="00651C0A">
      <w:pPr>
        <w:spacing w:line="240" w:lineRule="auto"/>
        <w:ind w:left="2832"/>
        <w:rPr>
          <w:rFonts w:eastAsia="Times New Roman"/>
          <w:lang w:eastAsia="hr-HR"/>
        </w:rPr>
      </w:pPr>
      <w:r w:rsidRPr="00651C0A">
        <w:rPr>
          <w:rFonts w:eastAsia="Times New Roman"/>
          <w:lang w:eastAsia="hr-HR"/>
        </w:rPr>
        <w:t> </w:t>
      </w:r>
    </w:p>
    <w:p w:rsidR="00651C0A" w:rsidRPr="00651C0A" w:rsidRDefault="00651C0A" w:rsidP="00651C0A">
      <w:pPr>
        <w:spacing w:line="240" w:lineRule="auto"/>
        <w:ind w:left="2832" w:firstLine="708"/>
        <w:jc w:val="center"/>
        <w:rPr>
          <w:rFonts w:eastAsia="Times New Roman"/>
          <w:lang w:eastAsia="hr-HR"/>
        </w:rPr>
      </w:pPr>
      <w:r w:rsidRPr="00651C0A">
        <w:rPr>
          <w:rFonts w:eastAsia="Times New Roman"/>
          <w:lang w:eastAsia="hr-HR"/>
        </w:rPr>
        <w:t xml:space="preserve">Davor </w:t>
      </w:r>
      <w:proofErr w:type="spellStart"/>
      <w:r w:rsidRPr="00651C0A">
        <w:rPr>
          <w:rFonts w:eastAsia="Times New Roman"/>
          <w:lang w:eastAsia="hr-HR"/>
        </w:rPr>
        <w:t>Palčec</w:t>
      </w:r>
      <w:proofErr w:type="spellEnd"/>
    </w:p>
    <w:p w:rsidR="00651C0A" w:rsidRPr="00651C0A" w:rsidRDefault="00651C0A" w:rsidP="00651C0A">
      <w:pPr>
        <w:spacing w:line="240" w:lineRule="auto"/>
        <w:jc w:val="both"/>
      </w:pPr>
    </w:p>
    <w:p w:rsidR="00651C0A" w:rsidRPr="00651C0A" w:rsidRDefault="00651C0A" w:rsidP="00651C0A">
      <w:pPr>
        <w:spacing w:line="240" w:lineRule="auto"/>
        <w:ind w:right="2358"/>
        <w:jc w:val="both"/>
        <w:rPr>
          <w:u w:val="single"/>
        </w:rPr>
      </w:pPr>
    </w:p>
    <w:sectPr w:rsidR="00651C0A" w:rsidRPr="00651C0A" w:rsidSect="00651C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31513F"/>
    <w:multiLevelType w:val="hybridMultilevel"/>
    <w:tmpl w:val="DCDC7828"/>
    <w:lvl w:ilvl="0" w:tplc="AB0A356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C0A"/>
    <w:rsid w:val="00233E39"/>
    <w:rsid w:val="003F34A8"/>
    <w:rsid w:val="00651C0A"/>
    <w:rsid w:val="00AA2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8CC14"/>
  <w15:chartTrackingRefBased/>
  <w15:docId w15:val="{EFB4489F-C614-4A23-9076-233B2A771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1C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51C0A"/>
    <w:pPr>
      <w:suppressAutoHyphens w:val="0"/>
      <w:spacing w:after="160" w:line="278" w:lineRule="auto"/>
      <w:ind w:left="720"/>
      <w:contextualSpacing/>
    </w:pPr>
    <w:rPr>
      <w:rFonts w:asciiTheme="minorHAnsi" w:hAnsiTheme="minorHAnsi" w:cstheme="minorBidi"/>
      <w:kern w:val="2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448</Words>
  <Characters>2557</Characters>
  <Application>Microsoft Office Word</Application>
  <DocSecurity>0</DocSecurity>
  <Lines>21</Lines>
  <Paragraphs>5</Paragraphs>
  <ScaleCrop>false</ScaleCrop>
  <Company/>
  <LinksUpToDate>false</LinksUpToDate>
  <CharactersWithSpaces>3000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Križan Bago</dc:creator>
  <cp:keywords/>
  <dc:description/>
  <cp:lastModifiedBy>Križan Bago</cp:lastModifiedBy>
  <cp:revision>3</cp:revision>
  <dcterms:created xsi:type="dcterms:W3CDTF">2026-05-12T12:25:00Z</dcterms:created>
  <dcterms:modified xsi:type="dcterms:W3CDTF">2026-05-12T12:29:00Z</dcterms:modified>
</cp:coreProperties>
</file>