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FA6" w:rsidRPr="005F1503" w:rsidRDefault="005F1503" w:rsidP="005F1503">
      <w:pPr>
        <w:spacing w:line="240" w:lineRule="auto"/>
        <w:jc w:val="center"/>
        <w:rPr>
          <w:b/>
        </w:rPr>
      </w:pPr>
      <w:r w:rsidRPr="005F1503">
        <w:rPr>
          <w:b/>
        </w:rPr>
        <w:t>Z A P I S N I K</w:t>
      </w:r>
    </w:p>
    <w:p w:rsidR="005F1503" w:rsidRPr="005F1503" w:rsidRDefault="005F1503" w:rsidP="005F1503">
      <w:pPr>
        <w:spacing w:line="240" w:lineRule="auto"/>
        <w:jc w:val="center"/>
        <w:rPr>
          <w:b/>
        </w:rPr>
      </w:pPr>
      <w:r w:rsidRPr="005F1503">
        <w:rPr>
          <w:b/>
        </w:rPr>
        <w:t xml:space="preserve">6. sjednice Vijeća Mjesnog odbora </w:t>
      </w:r>
      <w:r w:rsidR="008366B6">
        <w:rPr>
          <w:b/>
        </w:rPr>
        <w:t>„</w:t>
      </w:r>
      <w:r w:rsidRPr="005F1503">
        <w:rPr>
          <w:b/>
        </w:rPr>
        <w:t>Mimara</w:t>
      </w:r>
      <w:r w:rsidR="008366B6">
        <w:rPr>
          <w:b/>
        </w:rPr>
        <w:t>“</w:t>
      </w:r>
      <w:r w:rsidRPr="005F1503">
        <w:rPr>
          <w:b/>
        </w:rPr>
        <w:t xml:space="preserve"> održane 4. studenoga 2025. </w:t>
      </w:r>
    </w:p>
    <w:p w:rsidR="005F1503" w:rsidRPr="005F1503" w:rsidRDefault="005F1503" w:rsidP="005F1503">
      <w:pPr>
        <w:spacing w:line="240" w:lineRule="auto"/>
        <w:jc w:val="center"/>
        <w:rPr>
          <w:b/>
        </w:rPr>
      </w:pPr>
      <w:r w:rsidRPr="005F1503">
        <w:rPr>
          <w:b/>
        </w:rPr>
        <w:t>Zagreb, Vod</w:t>
      </w:r>
      <w:r w:rsidR="008366B6">
        <w:rPr>
          <w:b/>
        </w:rPr>
        <w:t>nikova ulica 15 s početkom u 10:</w:t>
      </w:r>
      <w:r w:rsidRPr="005F1503">
        <w:rPr>
          <w:b/>
        </w:rPr>
        <w:t>00 sati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>Nazočni članovi Vijeća:</w:t>
      </w:r>
    </w:p>
    <w:p w:rsidR="005F1503" w:rsidRPr="005F1503" w:rsidRDefault="005F1503" w:rsidP="005F1503">
      <w:pPr>
        <w:spacing w:line="240" w:lineRule="auto"/>
        <w:jc w:val="both"/>
      </w:pPr>
      <w:r w:rsidRPr="005F1503">
        <w:t xml:space="preserve">Davor </w:t>
      </w:r>
      <w:proofErr w:type="spellStart"/>
      <w:r w:rsidRPr="005F1503">
        <w:t>Palčec</w:t>
      </w:r>
      <w:proofErr w:type="spellEnd"/>
      <w:r w:rsidRPr="005F1503">
        <w:t xml:space="preserve">, Ljiljana </w:t>
      </w:r>
      <w:proofErr w:type="spellStart"/>
      <w:r w:rsidRPr="005F1503">
        <w:t>Zgaga</w:t>
      </w:r>
      <w:proofErr w:type="spellEnd"/>
      <w:r w:rsidRPr="005F1503">
        <w:t xml:space="preserve">, Andrej Šebalj, </w:t>
      </w:r>
      <w:proofErr w:type="spellStart"/>
      <w:r w:rsidRPr="005F1503">
        <w:t>Elenmari</w:t>
      </w:r>
      <w:proofErr w:type="spellEnd"/>
      <w:r w:rsidRPr="005F1503">
        <w:t xml:space="preserve"> </w:t>
      </w:r>
      <w:proofErr w:type="spellStart"/>
      <w:r w:rsidRPr="005F1503">
        <w:t>Pletikos</w:t>
      </w:r>
      <w:proofErr w:type="spellEnd"/>
      <w:r w:rsidRPr="005F1503">
        <w:t xml:space="preserve"> </w:t>
      </w:r>
      <w:proofErr w:type="spellStart"/>
      <w:r w:rsidRPr="005F1503">
        <w:t>Olof</w:t>
      </w:r>
      <w:proofErr w:type="spellEnd"/>
      <w:r w:rsidRPr="005F1503">
        <w:t xml:space="preserve"> i Nada Jagetić Štambuk.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 xml:space="preserve">Predsjedava gospodin Davor </w:t>
      </w:r>
      <w:proofErr w:type="spellStart"/>
      <w:r w:rsidRPr="005F1503">
        <w:t>Palčec</w:t>
      </w:r>
      <w:proofErr w:type="spellEnd"/>
      <w:r w:rsidRPr="005F1503">
        <w:t>, predsjednik Vijeća.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 xml:space="preserve">Zapisnik vodi: </w:t>
      </w:r>
    </w:p>
    <w:p w:rsidR="008366B6" w:rsidRPr="007D36FC" w:rsidRDefault="008366B6" w:rsidP="008366B6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>Predsjednik konstatira da je nazočno 5 od ukupno 5 članova Vijeća, što znači da Vijeće može pravovaljano odlučivati, te otvara 6. sjednicu Vijeća Mjesnog odbora.</w:t>
      </w:r>
    </w:p>
    <w:p w:rsidR="005F1503" w:rsidRPr="005F1503" w:rsidRDefault="005F1503" w:rsidP="005F1503">
      <w:pPr>
        <w:spacing w:line="240" w:lineRule="auto"/>
        <w:jc w:val="both"/>
      </w:pPr>
    </w:p>
    <w:p w:rsidR="008366B6" w:rsidRPr="007D36FC" w:rsidRDefault="008366B6" w:rsidP="008366B6">
      <w:pPr>
        <w:spacing w:line="240" w:lineRule="auto"/>
        <w:jc w:val="both"/>
      </w:pPr>
      <w:r w:rsidRPr="007D36FC">
        <w:t>Pr</w:t>
      </w:r>
      <w:r>
        <w:t>edsjednik Vijeća daje zapisnik 5</w:t>
      </w:r>
      <w:r w:rsidRPr="007D36FC">
        <w:t>. sjednice na verifikaciju.</w:t>
      </w:r>
    </w:p>
    <w:p w:rsidR="008366B6" w:rsidRDefault="008366B6" w:rsidP="008366B6">
      <w:pPr>
        <w:spacing w:line="240" w:lineRule="auto"/>
        <w:jc w:val="both"/>
      </w:pPr>
      <w:r w:rsidRPr="007D36FC">
        <w:t>V</w:t>
      </w:r>
      <w:r>
        <w:t>ijeće prihvaća tekst Zapisnika 5</w:t>
      </w:r>
      <w:r>
        <w:t>. sjednice Vijeća, bez izmjena.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8366B6" w:rsidP="005F1503">
      <w:pPr>
        <w:spacing w:line="240" w:lineRule="auto"/>
        <w:jc w:val="both"/>
      </w:pPr>
      <w:r w:rsidRPr="007D36FC">
        <w:t>Na prijedlog predsjednika Vijeće jednoglasno utvrđuje</w:t>
      </w:r>
      <w:r>
        <w:t xml:space="preserve"> dopunjeni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center"/>
        <w:rPr>
          <w:b/>
        </w:rPr>
      </w:pPr>
      <w:r w:rsidRPr="005F1503">
        <w:rPr>
          <w:b/>
        </w:rPr>
        <w:t>DNEVNI  RED</w:t>
      </w:r>
    </w:p>
    <w:p w:rsidR="005F1503" w:rsidRPr="005F1503" w:rsidRDefault="005F1503" w:rsidP="005F150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5F1503" w:rsidRPr="005F1503" w:rsidTr="005F1503">
        <w:tc>
          <w:tcPr>
            <w:tcW w:w="567" w:type="dxa"/>
            <w:shd w:val="clear" w:color="auto" w:fill="auto"/>
          </w:tcPr>
          <w:p w:rsidR="008366B6" w:rsidRDefault="005F1503" w:rsidP="005F1503">
            <w:pPr>
              <w:spacing w:line="240" w:lineRule="auto"/>
              <w:jc w:val="both"/>
            </w:pPr>
            <w:r w:rsidRPr="005F1503">
              <w:t>1.</w:t>
            </w:r>
          </w:p>
          <w:p w:rsidR="008366B6" w:rsidRDefault="008366B6" w:rsidP="005F1503">
            <w:pPr>
              <w:spacing w:line="240" w:lineRule="auto"/>
              <w:jc w:val="both"/>
            </w:pPr>
          </w:p>
          <w:p w:rsidR="008366B6" w:rsidRDefault="008366B6" w:rsidP="005F1503">
            <w:pPr>
              <w:spacing w:line="240" w:lineRule="auto"/>
              <w:jc w:val="both"/>
            </w:pPr>
            <w:r>
              <w:t>2.</w:t>
            </w:r>
          </w:p>
          <w:p w:rsidR="008366B6" w:rsidRDefault="008366B6" w:rsidP="005F1503">
            <w:pPr>
              <w:spacing w:line="240" w:lineRule="auto"/>
              <w:jc w:val="both"/>
            </w:pPr>
          </w:p>
          <w:p w:rsidR="005F1503" w:rsidRDefault="008366B6" w:rsidP="005F1503">
            <w:pPr>
              <w:spacing w:line="240" w:lineRule="auto"/>
              <w:jc w:val="both"/>
            </w:pPr>
            <w:r>
              <w:t>3.</w:t>
            </w:r>
            <w:r w:rsidR="005F1503" w:rsidRPr="005F1503">
              <w:t xml:space="preserve"> </w:t>
            </w:r>
          </w:p>
          <w:p w:rsidR="008366B6" w:rsidRDefault="008366B6" w:rsidP="005F1503">
            <w:pPr>
              <w:spacing w:line="240" w:lineRule="auto"/>
              <w:jc w:val="both"/>
            </w:pPr>
          </w:p>
          <w:p w:rsidR="008366B6" w:rsidRDefault="008366B6" w:rsidP="005F1503">
            <w:pPr>
              <w:spacing w:line="240" w:lineRule="auto"/>
              <w:jc w:val="both"/>
            </w:pPr>
            <w:r>
              <w:t>4.</w:t>
            </w:r>
          </w:p>
          <w:p w:rsidR="008366B6" w:rsidRDefault="008366B6" w:rsidP="005F1503">
            <w:pPr>
              <w:spacing w:line="240" w:lineRule="auto"/>
              <w:jc w:val="both"/>
            </w:pPr>
          </w:p>
          <w:p w:rsidR="008366B6" w:rsidRDefault="008366B6" w:rsidP="005F1503">
            <w:pPr>
              <w:spacing w:line="240" w:lineRule="auto"/>
              <w:jc w:val="both"/>
            </w:pPr>
          </w:p>
          <w:p w:rsidR="008366B6" w:rsidRDefault="008366B6" w:rsidP="005F1503">
            <w:pPr>
              <w:spacing w:line="240" w:lineRule="auto"/>
              <w:jc w:val="both"/>
            </w:pPr>
          </w:p>
          <w:p w:rsidR="008366B6" w:rsidRDefault="008366B6" w:rsidP="005F1503">
            <w:pPr>
              <w:spacing w:line="240" w:lineRule="auto"/>
              <w:jc w:val="both"/>
            </w:pPr>
            <w:r>
              <w:t>5.</w:t>
            </w:r>
          </w:p>
          <w:p w:rsidR="008366B6" w:rsidRDefault="008366B6" w:rsidP="005F1503">
            <w:pPr>
              <w:spacing w:line="240" w:lineRule="auto"/>
              <w:jc w:val="both"/>
            </w:pPr>
          </w:p>
          <w:p w:rsidR="008366B6" w:rsidRDefault="008366B6" w:rsidP="005F1503">
            <w:pPr>
              <w:spacing w:line="240" w:lineRule="auto"/>
              <w:jc w:val="both"/>
            </w:pPr>
          </w:p>
          <w:p w:rsidR="008366B6" w:rsidRPr="005F1503" w:rsidRDefault="008366B6" w:rsidP="005F1503">
            <w:pPr>
              <w:spacing w:line="240" w:lineRule="auto"/>
              <w:jc w:val="both"/>
            </w:pPr>
            <w:r>
              <w:t>6.</w:t>
            </w:r>
          </w:p>
        </w:tc>
        <w:tc>
          <w:tcPr>
            <w:tcW w:w="9070" w:type="dxa"/>
            <w:shd w:val="clear" w:color="auto" w:fill="auto"/>
          </w:tcPr>
          <w:p w:rsidR="005F1503" w:rsidRDefault="005F1503" w:rsidP="005F1503">
            <w:pPr>
              <w:spacing w:line="240" w:lineRule="auto"/>
              <w:jc w:val="both"/>
            </w:pPr>
            <w:r w:rsidRPr="005F1503">
              <w:t>Prijedlog zaključka o Planu malih komunalnih akcija Mjesnog odbora „Mimara“ za 2026. godinu</w:t>
            </w:r>
          </w:p>
          <w:p w:rsidR="008366B6" w:rsidRDefault="008366B6" w:rsidP="005F1503">
            <w:pPr>
              <w:spacing w:line="240" w:lineRule="auto"/>
              <w:jc w:val="both"/>
            </w:pPr>
            <w:r w:rsidRPr="008366B6">
              <w:t>Prijedlog zaključka o prijedlogu o</w:t>
            </w:r>
            <w:r>
              <w:t>sobe za obavljanje poslova Izvrš</w:t>
            </w:r>
            <w:r w:rsidRPr="008366B6">
              <w:t>itelja u prostoru Mjesnog odbora „Mimara“ u 2026.</w:t>
            </w:r>
          </w:p>
          <w:p w:rsidR="008366B6" w:rsidRDefault="008366B6" w:rsidP="005F1503">
            <w:pPr>
              <w:spacing w:line="240" w:lineRule="auto"/>
              <w:jc w:val="both"/>
            </w:pPr>
            <w:r w:rsidRPr="008366B6">
              <w:t>Zaključak o davanju mišljenja o Nacrtu prijedloga Programa građenja komunalne infrastrukture na području Grada Zagreba u 2026. - donošenje zaključka</w:t>
            </w:r>
          </w:p>
          <w:p w:rsidR="008366B6" w:rsidRDefault="008366B6" w:rsidP="005F1503">
            <w:pPr>
              <w:spacing w:line="240" w:lineRule="auto"/>
              <w:jc w:val="both"/>
            </w:pPr>
            <w:r w:rsidRPr="008366B6">
      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      </w:r>
          </w:p>
          <w:p w:rsidR="008366B6" w:rsidRDefault="008366B6" w:rsidP="005F1503">
            <w:pPr>
              <w:spacing w:line="240" w:lineRule="auto"/>
              <w:jc w:val="both"/>
            </w:pPr>
            <w:r w:rsidRPr="008366B6">
              <w:t>Zaključak o davanju mišljenja o Nacrtu prijedloga Odluke o mjestima za trgovinu na malo koja se obavlja na pokretnim napravama i o vanjskom izgledu pokretnih naprava i privremenih građevina - donošenje zaključka</w:t>
            </w:r>
          </w:p>
          <w:p w:rsidR="008366B6" w:rsidRPr="005F1503" w:rsidRDefault="008366B6" w:rsidP="005F1503">
            <w:pPr>
              <w:spacing w:line="240" w:lineRule="auto"/>
              <w:jc w:val="both"/>
            </w:pPr>
            <w:r w:rsidRPr="008366B6">
              <w:t>Pitanja, prijedlozi i obavijesti</w:t>
            </w:r>
          </w:p>
        </w:tc>
      </w:tr>
      <w:tr w:rsidR="005F1503" w:rsidRPr="005F1503" w:rsidTr="005F1503">
        <w:tc>
          <w:tcPr>
            <w:tcW w:w="567" w:type="dxa"/>
            <w:shd w:val="clear" w:color="auto" w:fill="auto"/>
          </w:tcPr>
          <w:p w:rsidR="005F1503" w:rsidRPr="005F1503" w:rsidRDefault="005F1503" w:rsidP="005F1503">
            <w:pPr>
              <w:spacing w:line="240" w:lineRule="auto"/>
              <w:jc w:val="both"/>
            </w:pPr>
            <w:r w:rsidRPr="005F1503">
              <w:t xml:space="preserve"> </w:t>
            </w:r>
          </w:p>
        </w:tc>
        <w:tc>
          <w:tcPr>
            <w:tcW w:w="9070" w:type="dxa"/>
            <w:shd w:val="clear" w:color="auto" w:fill="auto"/>
          </w:tcPr>
          <w:p w:rsidR="005F1503" w:rsidRPr="005F1503" w:rsidRDefault="005F1503" w:rsidP="005F1503">
            <w:pPr>
              <w:spacing w:line="240" w:lineRule="auto"/>
              <w:jc w:val="both"/>
            </w:pPr>
          </w:p>
          <w:p w:rsidR="005F1503" w:rsidRPr="005F1503" w:rsidRDefault="005F1503" w:rsidP="005F1503">
            <w:pPr>
              <w:spacing w:line="240" w:lineRule="auto"/>
              <w:jc w:val="both"/>
            </w:pPr>
          </w:p>
        </w:tc>
      </w:tr>
    </w:tbl>
    <w:p w:rsidR="005F1503" w:rsidRPr="005F1503" w:rsidRDefault="005F1503" w:rsidP="005F1503">
      <w:pPr>
        <w:spacing w:line="240" w:lineRule="auto"/>
        <w:jc w:val="both"/>
        <w:rPr>
          <w:b/>
        </w:rPr>
      </w:pPr>
      <w:r w:rsidRPr="005F1503">
        <w:rPr>
          <w:b/>
        </w:rPr>
        <w:t>Ad</w:t>
      </w:r>
      <w:r w:rsidR="008366B6">
        <w:rPr>
          <w:b/>
        </w:rPr>
        <w:t xml:space="preserve"> </w:t>
      </w:r>
      <w:r w:rsidRPr="005F1503">
        <w:rPr>
          <w:b/>
        </w:rPr>
        <w:t>1. Prijedlog zaključka o Planu malih komunalnih akcija Mjesnog odbora „Mimara“ za 2026. godinu</w:t>
      </w:r>
    </w:p>
    <w:p w:rsidR="005F1503" w:rsidRPr="005F1503" w:rsidRDefault="005F1503" w:rsidP="005F1503">
      <w:pPr>
        <w:spacing w:line="240" w:lineRule="auto"/>
        <w:jc w:val="both"/>
        <w:rPr>
          <w:b/>
        </w:rPr>
      </w:pPr>
    </w:p>
    <w:p w:rsidR="00151E74" w:rsidRDefault="00151E74" w:rsidP="00151E74">
      <w:pPr>
        <w:spacing w:line="240" w:lineRule="auto"/>
        <w:jc w:val="both"/>
      </w:pPr>
      <w:r>
        <w:t>Uvodno obrazloženje iznosi Predsjednik Vijeća.</w:t>
      </w:r>
    </w:p>
    <w:p w:rsidR="00151E74" w:rsidRDefault="00151E74" w:rsidP="00151E74">
      <w:pPr>
        <w:spacing w:line="240" w:lineRule="auto"/>
        <w:jc w:val="both"/>
      </w:pPr>
    </w:p>
    <w:p w:rsidR="005F1503" w:rsidRPr="005F1503" w:rsidRDefault="00151E74" w:rsidP="00151E74">
      <w:pPr>
        <w:spacing w:line="240" w:lineRule="auto"/>
        <w:jc w:val="both"/>
      </w:pPr>
      <w:r>
        <w:t xml:space="preserve">U raspravi sudjeluju: Davor </w:t>
      </w:r>
      <w:proofErr w:type="spellStart"/>
      <w:r>
        <w:t>Palčec</w:t>
      </w:r>
      <w:proofErr w:type="spellEnd"/>
      <w:r>
        <w:t xml:space="preserve">, Ljiljana </w:t>
      </w:r>
      <w:proofErr w:type="spellStart"/>
      <w:r>
        <w:t>Zgaga</w:t>
      </w:r>
      <w:proofErr w:type="spellEnd"/>
      <w:r>
        <w:t xml:space="preserve">, Andrej Šebalj, </w:t>
      </w: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>
        <w:t xml:space="preserve"> i Nada Jagetić Štambuk,</w:t>
      </w:r>
    </w:p>
    <w:p w:rsidR="00151E74" w:rsidRDefault="00151E74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>Vijeće jednoglasno donosi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151E74">
      <w:pPr>
        <w:spacing w:line="240" w:lineRule="auto"/>
        <w:jc w:val="center"/>
      </w:pPr>
      <w:r w:rsidRPr="005F1503">
        <w:t>Zaključak o Planu malih komunalnih akcija Mjesnog odbora „Mimara“ za 2026. godinu</w:t>
      </w:r>
    </w:p>
    <w:p w:rsidR="005F1503" w:rsidRPr="005F1503" w:rsidRDefault="005F1503" w:rsidP="005F1503">
      <w:pPr>
        <w:spacing w:line="240" w:lineRule="auto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>(Zaključak se prilaže ovom zapisniku i njegov je sastavni dio.)</w:t>
      </w:r>
    </w:p>
    <w:p w:rsidR="005F1503" w:rsidRDefault="005F1503" w:rsidP="005F1503">
      <w:pPr>
        <w:spacing w:line="240" w:lineRule="auto"/>
        <w:jc w:val="both"/>
      </w:pPr>
    </w:p>
    <w:p w:rsidR="00151E74" w:rsidRDefault="00151E74" w:rsidP="005F1503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  <w:rPr>
          <w:b/>
        </w:rPr>
      </w:pPr>
      <w:r w:rsidRPr="005F1503">
        <w:rPr>
          <w:b/>
        </w:rPr>
        <w:t>Ad</w:t>
      </w:r>
      <w:r>
        <w:rPr>
          <w:b/>
        </w:rPr>
        <w:t xml:space="preserve"> </w:t>
      </w:r>
      <w:r>
        <w:rPr>
          <w:b/>
        </w:rPr>
        <w:t>2</w:t>
      </w:r>
      <w:r w:rsidRPr="005F1503">
        <w:rPr>
          <w:b/>
        </w:rPr>
        <w:t xml:space="preserve">. </w:t>
      </w:r>
      <w:r w:rsidRPr="00151E74">
        <w:rPr>
          <w:b/>
        </w:rPr>
        <w:t>Prijedlog zaključka o prijedlogu osobe za obavljanje poslova Izvršitelja u prostoru Mjesnog odbora „Mimara“ u 2026.</w:t>
      </w:r>
    </w:p>
    <w:p w:rsidR="00151E74" w:rsidRPr="005F1503" w:rsidRDefault="00151E74" w:rsidP="00151E74">
      <w:pPr>
        <w:spacing w:line="240" w:lineRule="auto"/>
        <w:jc w:val="both"/>
        <w:rPr>
          <w:b/>
        </w:rPr>
      </w:pPr>
    </w:p>
    <w:p w:rsidR="00151E74" w:rsidRDefault="00151E74" w:rsidP="00151E74">
      <w:pPr>
        <w:spacing w:line="240" w:lineRule="auto"/>
        <w:jc w:val="both"/>
      </w:pPr>
      <w:r>
        <w:t>Uvodno obrazloženje iznosi Predsjednik Vijeća.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>
        <w:t xml:space="preserve">U raspravi sudjeluju: Davor </w:t>
      </w:r>
      <w:proofErr w:type="spellStart"/>
      <w:r>
        <w:t>Palčec</w:t>
      </w:r>
      <w:proofErr w:type="spellEnd"/>
      <w:r>
        <w:t xml:space="preserve">, Ljiljana </w:t>
      </w:r>
      <w:proofErr w:type="spellStart"/>
      <w:r>
        <w:t>Zgaga</w:t>
      </w:r>
      <w:proofErr w:type="spellEnd"/>
      <w:r>
        <w:t xml:space="preserve">, Andrej Šebalj, </w:t>
      </w: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>
        <w:t xml:space="preserve"> i Nada Jagetić Štambuk,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Vijeće jednoglasno donosi</w:t>
      </w: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center"/>
      </w:pPr>
      <w:r w:rsidRPr="005F1503">
        <w:t xml:space="preserve">Zaključak </w:t>
      </w:r>
      <w:r w:rsidRPr="00151E74">
        <w:t>o prijedlogu osobe za obavljanje poslova Izvršitelja u prostoru Mjesnog odbora „Mimara“ u 2026.</w:t>
      </w:r>
    </w:p>
    <w:p w:rsidR="00151E74" w:rsidRPr="005F1503" w:rsidRDefault="00151E74" w:rsidP="00151E74">
      <w:pPr>
        <w:spacing w:line="240" w:lineRule="auto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(Zaključak se prilaže ovom zapisniku i njegov je sastavni dio.)</w:t>
      </w:r>
    </w:p>
    <w:p w:rsidR="00151E74" w:rsidRDefault="00151E74" w:rsidP="005F1503">
      <w:pPr>
        <w:spacing w:line="240" w:lineRule="auto"/>
        <w:jc w:val="both"/>
      </w:pPr>
    </w:p>
    <w:p w:rsidR="00151E74" w:rsidRDefault="00151E74" w:rsidP="005F1503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  <w:rPr>
          <w:b/>
        </w:rPr>
      </w:pPr>
      <w:r w:rsidRPr="005F1503">
        <w:rPr>
          <w:b/>
        </w:rPr>
        <w:t>Ad</w:t>
      </w:r>
      <w:r>
        <w:rPr>
          <w:b/>
        </w:rPr>
        <w:t xml:space="preserve"> </w:t>
      </w:r>
      <w:r>
        <w:rPr>
          <w:b/>
        </w:rPr>
        <w:t>3</w:t>
      </w:r>
      <w:r w:rsidRPr="005F1503">
        <w:rPr>
          <w:b/>
        </w:rPr>
        <w:t xml:space="preserve">. </w:t>
      </w:r>
      <w:r w:rsidRPr="00151E74">
        <w:rPr>
          <w:b/>
        </w:rPr>
        <w:t>Zaključak o davanju mišljenja o Nacrtu prijedloga Programa građenja komunalne infrastrukture na području Grada Zagreba u 2026. - donošenje zaključka</w:t>
      </w:r>
    </w:p>
    <w:p w:rsidR="00151E74" w:rsidRPr="005F1503" w:rsidRDefault="00151E74" w:rsidP="00151E74">
      <w:pPr>
        <w:spacing w:line="240" w:lineRule="auto"/>
        <w:jc w:val="both"/>
        <w:rPr>
          <w:b/>
        </w:rPr>
      </w:pPr>
    </w:p>
    <w:p w:rsidR="00151E74" w:rsidRDefault="00151E74" w:rsidP="00151E74">
      <w:pPr>
        <w:spacing w:line="240" w:lineRule="auto"/>
        <w:jc w:val="both"/>
      </w:pPr>
      <w:r>
        <w:t>Uvodno obrazloženje iznosi Predsjednik Vijeća.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>
        <w:t xml:space="preserve">U raspravi sudjeluju: Davor </w:t>
      </w:r>
      <w:proofErr w:type="spellStart"/>
      <w:r>
        <w:t>Palčec</w:t>
      </w:r>
      <w:proofErr w:type="spellEnd"/>
      <w:r>
        <w:t xml:space="preserve">, Ljiljana </w:t>
      </w:r>
      <w:proofErr w:type="spellStart"/>
      <w:r>
        <w:t>Zgaga</w:t>
      </w:r>
      <w:proofErr w:type="spellEnd"/>
      <w:r>
        <w:t xml:space="preserve">, Andrej Šebalj, </w:t>
      </w: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>
        <w:t xml:space="preserve"> i Nada Jagetić Štambuk,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Vijeće jednoglasno donosi</w:t>
      </w: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center"/>
      </w:pPr>
      <w:r w:rsidRPr="005F1503">
        <w:t xml:space="preserve">Zaključak </w:t>
      </w:r>
      <w:r w:rsidRPr="00151E74">
        <w:t>o davanju mišljenja o Nacrtu prijedloga Programa građenja komunalne infrastrukture na području Grada Zagreba u 2026.</w:t>
      </w:r>
    </w:p>
    <w:p w:rsidR="00151E74" w:rsidRPr="005F1503" w:rsidRDefault="00151E74" w:rsidP="00151E74">
      <w:pPr>
        <w:spacing w:line="240" w:lineRule="auto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(Zaključak se prilaže ovom zapisniku i njegov je sastavni dio.)</w:t>
      </w:r>
    </w:p>
    <w:p w:rsidR="00151E74" w:rsidRDefault="00151E74" w:rsidP="005F1503">
      <w:pPr>
        <w:spacing w:line="240" w:lineRule="auto"/>
        <w:jc w:val="both"/>
      </w:pPr>
    </w:p>
    <w:p w:rsidR="00151E74" w:rsidRDefault="00151E74" w:rsidP="005F1503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  <w:rPr>
          <w:b/>
        </w:rPr>
      </w:pPr>
      <w:r w:rsidRPr="005F1503">
        <w:rPr>
          <w:b/>
        </w:rPr>
        <w:t>Ad</w:t>
      </w:r>
      <w:r>
        <w:rPr>
          <w:b/>
        </w:rPr>
        <w:t xml:space="preserve"> </w:t>
      </w:r>
      <w:r>
        <w:rPr>
          <w:b/>
        </w:rPr>
        <w:t>4</w:t>
      </w:r>
      <w:r w:rsidRPr="005F1503">
        <w:rPr>
          <w:b/>
        </w:rPr>
        <w:t xml:space="preserve">. </w:t>
      </w:r>
      <w:r w:rsidRPr="00151E74">
        <w:rPr>
          <w:b/>
        </w:rPr>
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</w:r>
    </w:p>
    <w:p w:rsidR="00151E74" w:rsidRPr="005F1503" w:rsidRDefault="00151E74" w:rsidP="00151E74">
      <w:pPr>
        <w:spacing w:line="240" w:lineRule="auto"/>
        <w:jc w:val="both"/>
        <w:rPr>
          <w:b/>
        </w:rPr>
      </w:pPr>
    </w:p>
    <w:p w:rsidR="00151E74" w:rsidRDefault="00151E74" w:rsidP="00151E74">
      <w:pPr>
        <w:spacing w:line="240" w:lineRule="auto"/>
        <w:jc w:val="both"/>
      </w:pPr>
      <w:r>
        <w:t>Uvodno obrazloženje iznosi Predsjednik Vijeća.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>
        <w:t xml:space="preserve">U raspravi sudjeluju: Davor </w:t>
      </w:r>
      <w:proofErr w:type="spellStart"/>
      <w:r>
        <w:t>Palčec</w:t>
      </w:r>
      <w:proofErr w:type="spellEnd"/>
      <w:r>
        <w:t xml:space="preserve">, Ljiljana </w:t>
      </w:r>
      <w:proofErr w:type="spellStart"/>
      <w:r>
        <w:t>Zgaga</w:t>
      </w:r>
      <w:proofErr w:type="spellEnd"/>
      <w:r>
        <w:t xml:space="preserve">, Andrej Šebalj, </w:t>
      </w: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>
        <w:t xml:space="preserve"> i Nada Jagetić Štambuk,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Vijeće jednoglasno donosi</w:t>
      </w: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center"/>
      </w:pPr>
      <w:r w:rsidRPr="005F1503">
        <w:t xml:space="preserve">Zaključak </w:t>
      </w:r>
      <w:r w:rsidRPr="00151E74">
        <w:t>o davanju mišljenja o Nacrtu prijedloga Programa održavanja javnih prometnih površina, građevina i uređaja javne namjene, javne rasvjete te izvanrednog održavanja nerazvrstanih cesta na području Grada Zagreba u 2026.</w:t>
      </w:r>
    </w:p>
    <w:p w:rsidR="00151E74" w:rsidRPr="005F1503" w:rsidRDefault="00151E74" w:rsidP="00151E74">
      <w:pPr>
        <w:spacing w:line="240" w:lineRule="auto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(Zaključak se prilaže ovom zapisniku i njegov je sastavni dio.)</w:t>
      </w:r>
    </w:p>
    <w:p w:rsidR="00151E74" w:rsidRDefault="00151E74" w:rsidP="005F1503">
      <w:pPr>
        <w:spacing w:line="240" w:lineRule="auto"/>
        <w:jc w:val="both"/>
      </w:pPr>
    </w:p>
    <w:p w:rsidR="00151E74" w:rsidRDefault="00151E74" w:rsidP="005F1503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  <w:rPr>
          <w:b/>
        </w:rPr>
      </w:pPr>
      <w:r w:rsidRPr="005F1503">
        <w:rPr>
          <w:b/>
        </w:rPr>
        <w:t>Ad</w:t>
      </w:r>
      <w:r>
        <w:rPr>
          <w:b/>
        </w:rPr>
        <w:t xml:space="preserve"> </w:t>
      </w:r>
      <w:r>
        <w:rPr>
          <w:b/>
        </w:rPr>
        <w:t>5</w:t>
      </w:r>
      <w:r w:rsidRPr="005F1503">
        <w:rPr>
          <w:b/>
        </w:rPr>
        <w:t xml:space="preserve">. </w:t>
      </w:r>
      <w:r w:rsidRPr="00151E74">
        <w:rPr>
          <w:b/>
        </w:rPr>
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</w:r>
    </w:p>
    <w:p w:rsidR="00151E74" w:rsidRPr="005F1503" w:rsidRDefault="00151E74" w:rsidP="00151E74">
      <w:pPr>
        <w:spacing w:line="240" w:lineRule="auto"/>
        <w:jc w:val="both"/>
        <w:rPr>
          <w:b/>
        </w:rPr>
      </w:pPr>
    </w:p>
    <w:p w:rsidR="00151E74" w:rsidRDefault="00151E74" w:rsidP="00151E74">
      <w:pPr>
        <w:spacing w:line="240" w:lineRule="auto"/>
        <w:jc w:val="both"/>
      </w:pPr>
      <w:r>
        <w:t>Uvodno obrazloženje iznosi Predsjednik Vijeća.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>
        <w:t xml:space="preserve">U raspravi sudjeluju: Davor </w:t>
      </w:r>
      <w:proofErr w:type="spellStart"/>
      <w:r>
        <w:t>Palčec</w:t>
      </w:r>
      <w:proofErr w:type="spellEnd"/>
      <w:r>
        <w:t xml:space="preserve">, Ljiljana </w:t>
      </w:r>
      <w:proofErr w:type="spellStart"/>
      <w:r>
        <w:t>Zgaga</w:t>
      </w:r>
      <w:proofErr w:type="spellEnd"/>
      <w:r>
        <w:t xml:space="preserve">, Andrej Šebalj, </w:t>
      </w: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>
        <w:t xml:space="preserve"> i Nada Jagetić Štambuk,</w:t>
      </w:r>
    </w:p>
    <w:p w:rsidR="00151E74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Vijeće jednoglasno donosi</w:t>
      </w: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both"/>
      </w:pPr>
    </w:p>
    <w:p w:rsidR="00151E74" w:rsidRPr="005F1503" w:rsidRDefault="00151E74" w:rsidP="00151E74">
      <w:pPr>
        <w:spacing w:line="240" w:lineRule="auto"/>
        <w:jc w:val="center"/>
      </w:pPr>
      <w:r w:rsidRPr="005F1503">
        <w:t xml:space="preserve">Zaključak </w:t>
      </w:r>
      <w:r w:rsidRPr="00151E74">
        <w:t>o davanju mišljenja o Nacrtu prijedloga Odluke o mjestima za trgovinu na malo izvan prodavaonica i tržnica na malo koja se obavlja na pokretnim napravama i o vanjskom izgledu pokretnih naprava i privremenih građevina</w:t>
      </w:r>
    </w:p>
    <w:p w:rsidR="00151E74" w:rsidRPr="005F1503" w:rsidRDefault="00151E74" w:rsidP="00151E74">
      <w:pPr>
        <w:spacing w:line="240" w:lineRule="auto"/>
      </w:pPr>
    </w:p>
    <w:p w:rsidR="00151E74" w:rsidRPr="005F1503" w:rsidRDefault="00151E74" w:rsidP="00151E74">
      <w:pPr>
        <w:spacing w:line="240" w:lineRule="auto"/>
        <w:jc w:val="both"/>
      </w:pPr>
      <w:r w:rsidRPr="005F1503">
        <w:t>(Zaključak se prilaže ovom zapisniku i njegov je sastavni dio.)</w:t>
      </w:r>
    </w:p>
    <w:p w:rsidR="00151E74" w:rsidRDefault="00151E74" w:rsidP="005F1503">
      <w:pPr>
        <w:spacing w:line="240" w:lineRule="auto"/>
        <w:jc w:val="both"/>
      </w:pPr>
    </w:p>
    <w:p w:rsidR="00151E74" w:rsidRDefault="00151E74" w:rsidP="005F1503">
      <w:pPr>
        <w:spacing w:line="240" w:lineRule="auto"/>
        <w:jc w:val="both"/>
      </w:pPr>
    </w:p>
    <w:p w:rsidR="00151E74" w:rsidRDefault="00151E74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  <w:rPr>
          <w:b/>
        </w:rPr>
      </w:pPr>
      <w:r w:rsidRPr="005F1503">
        <w:rPr>
          <w:b/>
        </w:rPr>
        <w:t>Ad</w:t>
      </w:r>
      <w:r w:rsidR="008366B6">
        <w:rPr>
          <w:b/>
        </w:rPr>
        <w:t xml:space="preserve"> </w:t>
      </w:r>
      <w:r w:rsidRPr="005F1503">
        <w:rPr>
          <w:b/>
        </w:rPr>
        <w:t>6. Pitanja, prijedlozi i obavijesti</w:t>
      </w:r>
    </w:p>
    <w:p w:rsidR="005F1503" w:rsidRPr="005F1503" w:rsidRDefault="005F1503" w:rsidP="005F1503">
      <w:pPr>
        <w:spacing w:line="240" w:lineRule="auto"/>
        <w:jc w:val="both"/>
        <w:rPr>
          <w:b/>
        </w:rPr>
      </w:pPr>
    </w:p>
    <w:p w:rsidR="008366B6" w:rsidRPr="00482B63" w:rsidRDefault="008366B6" w:rsidP="008366B6">
      <w:pPr>
        <w:spacing w:line="240" w:lineRule="auto"/>
        <w:jc w:val="both"/>
      </w:pPr>
      <w:r>
        <w:t>Nije bilo pitanja, prijedloga i obavijesti.</w:t>
      </w:r>
    </w:p>
    <w:p w:rsidR="008366B6" w:rsidRDefault="008366B6" w:rsidP="008366B6">
      <w:pPr>
        <w:spacing w:line="240" w:lineRule="auto"/>
        <w:jc w:val="both"/>
      </w:pPr>
    </w:p>
    <w:p w:rsidR="008366B6" w:rsidRDefault="008366B6" w:rsidP="008366B6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6</w:t>
      </w:r>
      <w:r>
        <w:t>. sjednicu Vijeća Mjesnog odbora „Mimara“.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>S</w:t>
      </w:r>
      <w:r w:rsidR="008366B6">
        <w:t>jednica je završila u 10:20</w:t>
      </w:r>
      <w:r w:rsidRPr="005F1503">
        <w:t>.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5F1503" w:rsidP="005F1503">
      <w:pPr>
        <w:spacing w:line="240" w:lineRule="auto"/>
        <w:jc w:val="both"/>
      </w:pPr>
      <w:r w:rsidRPr="005F1503">
        <w:t>KLASA: 024-08/25-003/1986</w:t>
      </w:r>
    </w:p>
    <w:p w:rsidR="005F1503" w:rsidRPr="005F1503" w:rsidRDefault="008366B6" w:rsidP="005F1503">
      <w:pPr>
        <w:spacing w:line="240" w:lineRule="auto"/>
        <w:jc w:val="both"/>
      </w:pPr>
      <w:r>
        <w:t>URBROJ: 251-13-11-4/004-25-2</w:t>
      </w:r>
    </w:p>
    <w:p w:rsidR="005F1503" w:rsidRPr="005F1503" w:rsidRDefault="005F1503" w:rsidP="005F1503">
      <w:pPr>
        <w:spacing w:line="240" w:lineRule="auto"/>
        <w:jc w:val="both"/>
      </w:pPr>
      <w:r w:rsidRPr="005F1503">
        <w:t>Zagreb, 4. studenoga 2025.</w:t>
      </w:r>
    </w:p>
    <w:p w:rsidR="005F1503" w:rsidRPr="005F1503" w:rsidRDefault="005F1503" w:rsidP="005F1503">
      <w:pPr>
        <w:spacing w:line="240" w:lineRule="auto"/>
        <w:jc w:val="both"/>
      </w:pPr>
    </w:p>
    <w:p w:rsidR="005F1503" w:rsidRPr="005F1503" w:rsidRDefault="008366B6" w:rsidP="005F1503">
      <w:pPr>
        <w:spacing w:line="240" w:lineRule="auto"/>
        <w:jc w:val="both"/>
      </w:pPr>
      <w:r>
        <w:t>Zapisnik uredi</w:t>
      </w:r>
      <w:r w:rsidR="005F1503" w:rsidRPr="005F1503">
        <w:t>la:</w:t>
      </w:r>
    </w:p>
    <w:p w:rsidR="005F1503" w:rsidRPr="005F1503" w:rsidRDefault="008366B6" w:rsidP="005F1503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 w:rsidRPr="005F1503">
        <w:t xml:space="preserve"> </w:t>
      </w:r>
      <w:r>
        <w:t>.</w:t>
      </w:r>
    </w:p>
    <w:p w:rsidR="005F1503" w:rsidRPr="005F1503" w:rsidRDefault="005F1503" w:rsidP="005F1503">
      <w:pPr>
        <w:spacing w:line="240" w:lineRule="auto"/>
        <w:ind w:left="4248"/>
        <w:jc w:val="center"/>
      </w:pPr>
      <w:r w:rsidRPr="005F1503">
        <w:t>Predsjednik</w:t>
      </w:r>
    </w:p>
    <w:p w:rsidR="005F1503" w:rsidRPr="005F1503" w:rsidRDefault="005F1503" w:rsidP="005F1503">
      <w:pPr>
        <w:spacing w:line="240" w:lineRule="auto"/>
        <w:ind w:left="4248"/>
        <w:jc w:val="center"/>
      </w:pPr>
      <w:r w:rsidRPr="005F1503">
        <w:t xml:space="preserve">Vijeća Mjesnog odbora </w:t>
      </w:r>
      <w:r w:rsidR="008366B6">
        <w:t>„</w:t>
      </w:r>
      <w:r w:rsidRPr="005F1503">
        <w:t>Mimara</w:t>
      </w:r>
      <w:r w:rsidR="008366B6">
        <w:t>“</w:t>
      </w:r>
    </w:p>
    <w:p w:rsidR="005F1503" w:rsidRPr="005F1503" w:rsidRDefault="005F1503" w:rsidP="005F1503">
      <w:pPr>
        <w:spacing w:line="240" w:lineRule="auto"/>
        <w:ind w:left="4248"/>
        <w:jc w:val="center"/>
      </w:pPr>
    </w:p>
    <w:p w:rsidR="005F1503" w:rsidRDefault="005F1503" w:rsidP="000D24D7">
      <w:pPr>
        <w:spacing w:line="240" w:lineRule="auto"/>
        <w:ind w:left="4248"/>
        <w:jc w:val="center"/>
        <w:rPr>
          <w:u w:val="single"/>
        </w:rPr>
      </w:pPr>
      <w:r w:rsidRPr="005F1503">
        <w:t xml:space="preserve">Davor </w:t>
      </w:r>
      <w:proofErr w:type="spellStart"/>
      <w:r w:rsidRPr="005F1503">
        <w:t>Palčec</w:t>
      </w:r>
      <w:proofErr w:type="spellEnd"/>
    </w:p>
    <w:p w:rsidR="000D24D7" w:rsidRPr="00425F6A" w:rsidRDefault="000D24D7" w:rsidP="00146142">
      <w:pPr>
        <w:jc w:val="both"/>
        <w:rPr>
          <w:szCs w:val="24"/>
        </w:rPr>
      </w:pPr>
      <w:r>
        <w:rPr>
          <w:szCs w:val="24"/>
        </w:rPr>
        <w:lastRenderedPageBreak/>
        <w:t>Na temelju članka 99. stavka 1. točke 4</w:t>
      </w:r>
      <w:r w:rsidRPr="00425F6A">
        <w:rPr>
          <w:szCs w:val="24"/>
        </w:rPr>
        <w:t xml:space="preserve">. Statuta Grada Zagreba (Službeni glasnik Grada Zagreba 23/16, 2/18 i 23/18, 3/20, 3/21, 11/21 – pročišćeni tekst i 16/22), Vijeće Mjesnog odbora </w:t>
      </w:r>
      <w:r w:rsidRPr="00425F6A">
        <w:rPr>
          <w:noProof/>
          <w:szCs w:val="24"/>
        </w:rPr>
        <w:t xml:space="preserve">''Mimara'', </w:t>
      </w:r>
      <w:r w:rsidRPr="00425F6A">
        <w:rPr>
          <w:szCs w:val="24"/>
        </w:rPr>
        <w:t xml:space="preserve">na </w:t>
      </w:r>
      <w:r>
        <w:rPr>
          <w:szCs w:val="24"/>
        </w:rPr>
        <w:t>6. sjednici, 4</w:t>
      </w:r>
      <w:r w:rsidRPr="00425F6A">
        <w:rPr>
          <w:szCs w:val="24"/>
        </w:rPr>
        <w:t xml:space="preserve">. </w:t>
      </w:r>
      <w:r>
        <w:rPr>
          <w:szCs w:val="24"/>
        </w:rPr>
        <w:t>studenoga</w:t>
      </w:r>
      <w:r w:rsidRPr="00425F6A">
        <w:rPr>
          <w:szCs w:val="24"/>
        </w:rPr>
        <w:t xml:space="preserve"> 2025., donijelo je</w:t>
      </w:r>
    </w:p>
    <w:p w:rsidR="000D24D7" w:rsidRPr="00425F6A" w:rsidRDefault="000D24D7" w:rsidP="000D24D7">
      <w:pPr>
        <w:spacing w:before="240"/>
        <w:jc w:val="center"/>
        <w:rPr>
          <w:b/>
          <w:bCs/>
          <w:szCs w:val="24"/>
        </w:rPr>
      </w:pPr>
      <w:r w:rsidRPr="00425F6A">
        <w:rPr>
          <w:b/>
          <w:bCs/>
          <w:szCs w:val="24"/>
        </w:rPr>
        <w:t>Plan malih komunalnih akcija</w:t>
      </w:r>
    </w:p>
    <w:p w:rsidR="000D24D7" w:rsidRPr="00425F6A" w:rsidRDefault="000D24D7" w:rsidP="000D24D7">
      <w:pPr>
        <w:jc w:val="center"/>
        <w:rPr>
          <w:b/>
          <w:bCs/>
          <w:szCs w:val="24"/>
        </w:rPr>
      </w:pPr>
      <w:r w:rsidRPr="00425F6A">
        <w:rPr>
          <w:b/>
          <w:bCs/>
          <w:szCs w:val="24"/>
        </w:rPr>
        <w:t xml:space="preserve">Mjesnog odbora </w:t>
      </w:r>
      <w:r w:rsidRPr="00425F6A">
        <w:rPr>
          <w:b/>
          <w:bCs/>
          <w:noProof/>
          <w:szCs w:val="24"/>
        </w:rPr>
        <w:t>''Mimara'' za 2026. godinu</w:t>
      </w:r>
    </w:p>
    <w:p w:rsidR="000D24D7" w:rsidRPr="00425F6A" w:rsidRDefault="000D24D7" w:rsidP="000D24D7">
      <w:pPr>
        <w:jc w:val="center"/>
        <w:rPr>
          <w:b/>
          <w:bCs/>
          <w:szCs w:val="24"/>
        </w:rPr>
      </w:pP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425F6A">
        <w:rPr>
          <w:szCs w:val="24"/>
        </w:rPr>
        <w:t>asfalterski</w:t>
      </w:r>
      <w:proofErr w:type="spellEnd"/>
      <w:r w:rsidRPr="00425F6A">
        <w:rPr>
          <w:szCs w:val="24"/>
        </w:rPr>
        <w:t xml:space="preserve"> program na području Mjesnog odbora </w:t>
      </w:r>
      <w:r w:rsidRPr="00425F6A">
        <w:rPr>
          <w:noProof/>
          <w:szCs w:val="24"/>
        </w:rPr>
        <w:t xml:space="preserve">''Mimara'', </w:t>
      </w:r>
      <w:r w:rsidRPr="00425F6A">
        <w:rPr>
          <w:szCs w:val="24"/>
        </w:rPr>
        <w:t>a koji nisu obuhvaćeni drugim programom.</w:t>
      </w:r>
    </w:p>
    <w:p w:rsidR="000D24D7" w:rsidRPr="00425F6A" w:rsidRDefault="000D24D7" w:rsidP="000D24D7">
      <w:pPr>
        <w:jc w:val="both"/>
        <w:rPr>
          <w:strike/>
          <w:szCs w:val="24"/>
        </w:rPr>
      </w:pPr>
    </w:p>
    <w:p w:rsidR="000D24D7" w:rsidRPr="00425F6A" w:rsidRDefault="000D24D7" w:rsidP="000D24D7">
      <w:pPr>
        <w:jc w:val="both"/>
        <w:rPr>
          <w:bCs/>
          <w:noProof/>
          <w:szCs w:val="24"/>
        </w:rPr>
      </w:pPr>
      <w:r w:rsidRPr="00425F6A">
        <w:rPr>
          <w:szCs w:val="24"/>
        </w:rPr>
        <w:t xml:space="preserve">2. Planirana sredstva za financiranje radova iz točke 1. ovog Plana iznose ukupno </w:t>
      </w:r>
      <w:r w:rsidRPr="00425F6A">
        <w:rPr>
          <w:bCs/>
          <w:noProof/>
          <w:szCs w:val="24"/>
        </w:rPr>
        <w:t>32.000,00 eura.</w:t>
      </w:r>
    </w:p>
    <w:p w:rsidR="000D24D7" w:rsidRPr="00425F6A" w:rsidRDefault="000D24D7" w:rsidP="000D24D7">
      <w:pPr>
        <w:jc w:val="both"/>
        <w:rPr>
          <w:szCs w:val="24"/>
          <w:highlight w:val="yellow"/>
        </w:rPr>
      </w:pP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>3. Izvršitelj radova iz točke 1. ovog Plana je Zagrebački holding d.o.o., Podružnica Zagrebačke ceste (u daljnjem tekstu: Izvršitelj).</w:t>
      </w:r>
    </w:p>
    <w:p w:rsidR="000D24D7" w:rsidRPr="00425F6A" w:rsidRDefault="000D24D7" w:rsidP="000D24D7">
      <w:pPr>
        <w:jc w:val="both"/>
        <w:rPr>
          <w:szCs w:val="24"/>
        </w:rPr>
      </w:pP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 xml:space="preserve">4. </w:t>
      </w:r>
      <w:proofErr w:type="spellStart"/>
      <w:r w:rsidRPr="00425F6A">
        <w:rPr>
          <w:szCs w:val="24"/>
        </w:rPr>
        <w:t>A</w:t>
      </w:r>
      <w:r w:rsidRPr="00425F6A">
        <w:rPr>
          <w:bCs/>
          <w:szCs w:val="24"/>
        </w:rPr>
        <w:t>sfalterski</w:t>
      </w:r>
      <w:proofErr w:type="spellEnd"/>
      <w:r w:rsidRPr="00425F6A">
        <w:rPr>
          <w:bCs/>
          <w:szCs w:val="24"/>
        </w:rPr>
        <w:t xml:space="preserve"> program</w:t>
      </w:r>
      <w:r w:rsidRPr="00425F6A">
        <w:rPr>
          <w:b/>
          <w:bCs/>
          <w:szCs w:val="24"/>
        </w:rPr>
        <w:t xml:space="preserve"> </w:t>
      </w:r>
      <w:r w:rsidRPr="00425F6A">
        <w:rPr>
          <w:bCs/>
          <w:szCs w:val="24"/>
        </w:rPr>
        <w:t>obuhvaća</w:t>
      </w:r>
      <w:r w:rsidRPr="00425F6A">
        <w:rPr>
          <w:b/>
          <w:bCs/>
          <w:szCs w:val="24"/>
        </w:rPr>
        <w:t xml:space="preserve"> </w:t>
      </w:r>
      <w:r w:rsidRPr="00425F6A">
        <w:rPr>
          <w:szCs w:val="24"/>
        </w:rPr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425F6A">
        <w:rPr>
          <w:bCs/>
          <w:szCs w:val="24"/>
        </w:rPr>
        <w:t>sve u cilju produljenja eksploatacije prometnica.</w:t>
      </w:r>
      <w:r w:rsidRPr="00425F6A">
        <w:rPr>
          <w:szCs w:val="24"/>
        </w:rPr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ab/>
      </w: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 xml:space="preserve">5. Mjesni odbor, u svrhu realizacije ovog Plana, posebnim će zaključkom utvrditi nerazvrstane ceste koje će biti uvrštene u </w:t>
      </w:r>
      <w:proofErr w:type="spellStart"/>
      <w:r w:rsidRPr="00425F6A">
        <w:rPr>
          <w:szCs w:val="24"/>
        </w:rPr>
        <w:t>asfalterski</w:t>
      </w:r>
      <w:proofErr w:type="spellEnd"/>
      <w:r w:rsidRPr="00425F6A">
        <w:rPr>
          <w:szCs w:val="24"/>
        </w:rPr>
        <w:t xml:space="preserve"> program.</w:t>
      </w:r>
    </w:p>
    <w:p w:rsidR="000D24D7" w:rsidRPr="00425F6A" w:rsidRDefault="000D24D7" w:rsidP="000D24D7">
      <w:pPr>
        <w:jc w:val="both"/>
        <w:rPr>
          <w:szCs w:val="24"/>
          <w:highlight w:val="yellow"/>
        </w:rPr>
      </w:pP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>6. Mjesni odbor, u suradnji sa gradskim upravnim tijelom nadležnom za poslove mjesne samouprave te Izvršiteljem, brine o provedbi ovog Plana.</w:t>
      </w:r>
    </w:p>
    <w:p w:rsidR="000D24D7" w:rsidRPr="00425F6A" w:rsidRDefault="000D24D7" w:rsidP="000D24D7">
      <w:pPr>
        <w:jc w:val="both"/>
        <w:rPr>
          <w:szCs w:val="24"/>
          <w:highlight w:val="yellow"/>
        </w:rPr>
      </w:pP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 xml:space="preserve">7. Ovaj Plan sastavni je dio Plana komunalnih aktivnosti Gradske četvrti </w:t>
      </w:r>
      <w:r w:rsidRPr="00425F6A">
        <w:rPr>
          <w:noProof/>
          <w:szCs w:val="24"/>
        </w:rPr>
        <w:t xml:space="preserve">Donji grad </w:t>
      </w:r>
      <w:r w:rsidRPr="00425F6A">
        <w:rPr>
          <w:szCs w:val="24"/>
        </w:rPr>
        <w:t>u 2026.</w:t>
      </w:r>
    </w:p>
    <w:p w:rsidR="000D24D7" w:rsidRPr="00425F6A" w:rsidRDefault="000D24D7" w:rsidP="000D24D7">
      <w:pPr>
        <w:jc w:val="both"/>
        <w:rPr>
          <w:szCs w:val="24"/>
        </w:rPr>
      </w:pPr>
    </w:p>
    <w:p w:rsidR="000D24D7" w:rsidRPr="00425F6A" w:rsidRDefault="000D24D7" w:rsidP="000D24D7">
      <w:pPr>
        <w:jc w:val="both"/>
        <w:rPr>
          <w:szCs w:val="24"/>
        </w:rPr>
      </w:pPr>
      <w:r w:rsidRPr="00425F6A">
        <w:rPr>
          <w:szCs w:val="24"/>
        </w:rPr>
        <w:t>KLASA: 025-08/25-003/</w:t>
      </w:r>
      <w:r>
        <w:rPr>
          <w:szCs w:val="24"/>
        </w:rPr>
        <w:t>1986</w:t>
      </w:r>
    </w:p>
    <w:p w:rsidR="000D24D7" w:rsidRPr="00425F6A" w:rsidRDefault="000D24D7" w:rsidP="000D24D7">
      <w:pPr>
        <w:jc w:val="both"/>
        <w:rPr>
          <w:szCs w:val="24"/>
        </w:rPr>
      </w:pPr>
      <w:r>
        <w:rPr>
          <w:szCs w:val="24"/>
        </w:rPr>
        <w:t>URBROJ: 251-13-11-4/004-25-3</w:t>
      </w:r>
    </w:p>
    <w:p w:rsidR="000D24D7" w:rsidRPr="00425F6A" w:rsidRDefault="000D24D7" w:rsidP="000D24D7">
      <w:pPr>
        <w:jc w:val="both"/>
        <w:rPr>
          <w:b/>
          <w:bCs/>
          <w:szCs w:val="24"/>
        </w:rPr>
      </w:pPr>
      <w:r>
        <w:rPr>
          <w:szCs w:val="24"/>
        </w:rPr>
        <w:t>Zagreb, 4</w:t>
      </w:r>
      <w:r w:rsidRPr="00425F6A">
        <w:rPr>
          <w:szCs w:val="24"/>
        </w:rPr>
        <w:t xml:space="preserve">. </w:t>
      </w:r>
      <w:r>
        <w:rPr>
          <w:szCs w:val="24"/>
        </w:rPr>
        <w:t>studenoga 2025</w:t>
      </w:r>
      <w:r w:rsidRPr="00425F6A">
        <w:rPr>
          <w:szCs w:val="24"/>
        </w:rPr>
        <w:t>.</w:t>
      </w:r>
    </w:p>
    <w:p w:rsidR="000D24D7" w:rsidRPr="00425F6A" w:rsidRDefault="000D24D7" w:rsidP="000D24D7">
      <w:pPr>
        <w:ind w:left="5387"/>
        <w:jc w:val="center"/>
        <w:rPr>
          <w:bCs/>
          <w:szCs w:val="24"/>
        </w:rPr>
      </w:pPr>
      <w:r w:rsidRPr="00425F6A">
        <w:rPr>
          <w:bCs/>
          <w:szCs w:val="24"/>
        </w:rPr>
        <w:t>Predsjednik</w:t>
      </w:r>
    </w:p>
    <w:p w:rsidR="000D24D7" w:rsidRPr="00425F6A" w:rsidRDefault="000D24D7" w:rsidP="000D24D7">
      <w:pPr>
        <w:ind w:left="5387"/>
        <w:jc w:val="center"/>
        <w:rPr>
          <w:bCs/>
          <w:szCs w:val="24"/>
        </w:rPr>
      </w:pPr>
      <w:r w:rsidRPr="00425F6A">
        <w:rPr>
          <w:bCs/>
          <w:szCs w:val="24"/>
        </w:rPr>
        <w:t xml:space="preserve">Vijeća Mjesnog odbora </w:t>
      </w:r>
    </w:p>
    <w:p w:rsidR="000D24D7" w:rsidRPr="00425F6A" w:rsidRDefault="000D24D7" w:rsidP="000D24D7">
      <w:pPr>
        <w:ind w:left="5387"/>
        <w:jc w:val="center"/>
        <w:rPr>
          <w:bCs/>
          <w:szCs w:val="24"/>
        </w:rPr>
      </w:pPr>
      <w:r w:rsidRPr="00425F6A">
        <w:rPr>
          <w:bCs/>
          <w:noProof/>
          <w:szCs w:val="24"/>
        </w:rPr>
        <w:t>''Mimara''</w:t>
      </w:r>
    </w:p>
    <w:p w:rsidR="000D24D7" w:rsidRPr="00425F6A" w:rsidRDefault="000D24D7" w:rsidP="000D24D7">
      <w:pPr>
        <w:ind w:left="5387"/>
        <w:jc w:val="center"/>
        <w:rPr>
          <w:bCs/>
          <w:noProof/>
          <w:szCs w:val="24"/>
        </w:rPr>
      </w:pPr>
    </w:p>
    <w:p w:rsidR="000D24D7" w:rsidRPr="00425F6A" w:rsidRDefault="000D24D7" w:rsidP="000D24D7">
      <w:pPr>
        <w:ind w:left="5387"/>
        <w:jc w:val="center"/>
        <w:rPr>
          <w:szCs w:val="24"/>
        </w:rPr>
      </w:pPr>
      <w:r w:rsidRPr="00425F6A">
        <w:rPr>
          <w:szCs w:val="24"/>
        </w:rPr>
        <w:t xml:space="preserve">Davor </w:t>
      </w:r>
      <w:proofErr w:type="spellStart"/>
      <w:r w:rsidRPr="00425F6A">
        <w:rPr>
          <w:szCs w:val="24"/>
        </w:rPr>
        <w:t>Palčec</w:t>
      </w:r>
      <w:proofErr w:type="spellEnd"/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9466DC" w:rsidRPr="00445672" w:rsidRDefault="009466DC" w:rsidP="009466DC">
      <w:pPr>
        <w:spacing w:after="200" w:line="276" w:lineRule="auto"/>
        <w:jc w:val="both"/>
      </w:pPr>
      <w:r>
        <w:lastRenderedPageBreak/>
        <w:t xml:space="preserve">          </w:t>
      </w:r>
      <w:r w:rsidRPr="00445672">
        <w:t xml:space="preserve">Na temelju članka 99. stavka 1. točke </w:t>
      </w:r>
      <w:r>
        <w:t>3</w:t>
      </w:r>
      <w:r w:rsidRPr="00445672">
        <w:t>. Statuta Grada Zagreba (Službeni glasnik Grada Zagreba 23/16, 2/18 i 23/18, 3/20, 3/21, 11/21 – pročišćeni tekst i 16/22</w:t>
      </w:r>
      <w:r>
        <w:t>),</w:t>
      </w:r>
      <w:r w:rsidRPr="00445672">
        <w:t xml:space="preserve"> Vijeće Mjesnog odbora </w:t>
      </w:r>
      <w:r>
        <w:t>„</w:t>
      </w:r>
      <w:r>
        <w:rPr>
          <w:noProof/>
        </w:rPr>
        <w:t>Mimara“</w:t>
      </w:r>
      <w:r w:rsidRPr="00445672">
        <w:rPr>
          <w:noProof/>
        </w:rPr>
        <w:t xml:space="preserve">, </w:t>
      </w:r>
      <w:r w:rsidRPr="00445672">
        <w:t xml:space="preserve">na </w:t>
      </w:r>
      <w:r>
        <w:t>6.</w:t>
      </w:r>
      <w:r w:rsidRPr="00445672">
        <w:t xml:space="preserve"> sjednici, </w:t>
      </w:r>
      <w:r>
        <w:t xml:space="preserve">04. studenoga 2025. </w:t>
      </w:r>
      <w:r w:rsidRPr="00445672">
        <w:t>donijelo je</w:t>
      </w:r>
    </w:p>
    <w:p w:rsidR="009466DC" w:rsidRDefault="009466DC" w:rsidP="009466DC"/>
    <w:p w:rsidR="009466DC" w:rsidRDefault="009466DC" w:rsidP="009466DC"/>
    <w:p w:rsidR="009466DC" w:rsidRDefault="009466DC" w:rsidP="009466DC">
      <w:pPr>
        <w:jc w:val="center"/>
        <w:rPr>
          <w:b/>
        </w:rPr>
      </w:pPr>
      <w:r>
        <w:rPr>
          <w:b/>
        </w:rPr>
        <w:t>Z A K L J U Č A K</w:t>
      </w:r>
    </w:p>
    <w:p w:rsidR="009466DC" w:rsidRDefault="009466DC" w:rsidP="009466DC">
      <w:pPr>
        <w:jc w:val="center"/>
        <w:rPr>
          <w:b/>
        </w:rPr>
      </w:pPr>
    </w:p>
    <w:p w:rsidR="009466DC" w:rsidRDefault="009466DC" w:rsidP="009466DC">
      <w:pPr>
        <w:jc w:val="center"/>
        <w:rPr>
          <w:b/>
        </w:rPr>
      </w:pPr>
      <w:r>
        <w:rPr>
          <w:b/>
        </w:rPr>
        <w:t>o prijedlogu osobe za obavljanje poslova Izvršitelja u prostoru Mjesnog odbora „Mimara“ u 2026.</w:t>
      </w:r>
    </w:p>
    <w:p w:rsidR="009466DC" w:rsidRDefault="009466DC" w:rsidP="009466DC">
      <w:pPr>
        <w:jc w:val="center"/>
        <w:rPr>
          <w:b/>
        </w:rPr>
      </w:pPr>
    </w:p>
    <w:p w:rsidR="009466DC" w:rsidRDefault="009466DC" w:rsidP="009466DC">
      <w:pPr>
        <w:jc w:val="center"/>
        <w:rPr>
          <w:b/>
        </w:rPr>
      </w:pPr>
    </w:p>
    <w:p w:rsidR="009466DC" w:rsidRDefault="009466DC" w:rsidP="009466DC">
      <w:pPr>
        <w:jc w:val="center"/>
        <w:rPr>
          <w:b/>
        </w:rPr>
      </w:pPr>
    </w:p>
    <w:p w:rsidR="009466DC" w:rsidRDefault="009466DC" w:rsidP="009466DC">
      <w:pPr>
        <w:pStyle w:val="ListParagraph"/>
        <w:numPr>
          <w:ilvl w:val="3"/>
          <w:numId w:val="1"/>
        </w:numPr>
        <w:ind w:left="0" w:firstLine="0"/>
        <w:jc w:val="both"/>
      </w:pPr>
      <w:r>
        <w:t xml:space="preserve">Vijeće Mjesnog odbora „Mimara“ </w:t>
      </w:r>
      <w:r>
        <w:rPr>
          <w:lang w:eastAsia="en-US"/>
        </w:rPr>
        <w:t>je raspravljalo o prijedlogu osobe za obavljanje poslova I</w:t>
      </w:r>
      <w:r w:rsidRPr="00C90EB2">
        <w:rPr>
          <w:lang w:eastAsia="en-US"/>
        </w:rPr>
        <w:t>zvršitelja u prostor</w:t>
      </w:r>
      <w:r>
        <w:rPr>
          <w:lang w:eastAsia="en-US"/>
        </w:rPr>
        <w:t>u Mjesnog</w:t>
      </w:r>
      <w:r w:rsidRPr="00C90EB2">
        <w:rPr>
          <w:lang w:eastAsia="en-US"/>
        </w:rPr>
        <w:t xml:space="preserve"> </w:t>
      </w:r>
      <w:r>
        <w:rPr>
          <w:lang w:eastAsia="en-US"/>
        </w:rPr>
        <w:t>odbora „Mimara“ u 2026. godini.</w:t>
      </w:r>
    </w:p>
    <w:p w:rsidR="009466DC" w:rsidRDefault="009466DC" w:rsidP="009466DC">
      <w:pPr>
        <w:pStyle w:val="ListParagraph"/>
        <w:ind w:left="1080"/>
        <w:jc w:val="both"/>
      </w:pPr>
    </w:p>
    <w:p w:rsidR="009466DC" w:rsidRDefault="009466DC" w:rsidP="009466DC">
      <w:pPr>
        <w:pStyle w:val="ListParagraph"/>
        <w:numPr>
          <w:ilvl w:val="3"/>
          <w:numId w:val="1"/>
        </w:numPr>
        <w:ind w:left="0" w:firstLine="0"/>
        <w:jc w:val="both"/>
      </w:pPr>
      <w:r>
        <w:rPr>
          <w:lang w:eastAsia="en-US"/>
        </w:rPr>
        <w:t>Vijeće Mjesnog odbora „Mimara“ za obavljanje poslova Izvršitelja u prostoru Mjesnog odbora „Mimara</w:t>
      </w:r>
      <w:r>
        <w:t xml:space="preserve">“ predlaže </w:t>
      </w:r>
    </w:p>
    <w:p w:rsidR="009466DC" w:rsidRDefault="009466DC" w:rsidP="009466DC">
      <w:pPr>
        <w:pStyle w:val="ListParagraph"/>
        <w:ind w:left="1080"/>
      </w:pPr>
    </w:p>
    <w:p w:rsidR="009466DC" w:rsidRDefault="009466DC" w:rsidP="009466DC">
      <w:pPr>
        <w:pStyle w:val="ListParagraph"/>
        <w:numPr>
          <w:ilvl w:val="0"/>
          <w:numId w:val="2"/>
        </w:numPr>
        <w:ind w:firstLine="0"/>
      </w:pPr>
      <w:r>
        <w:t>Šteficu Šimunić</w:t>
      </w:r>
    </w:p>
    <w:p w:rsidR="009466DC" w:rsidRDefault="009466DC" w:rsidP="009466DC">
      <w:pPr>
        <w:pStyle w:val="ListParagraph"/>
        <w:overflowPunct w:val="0"/>
        <w:autoSpaceDE w:val="0"/>
        <w:autoSpaceDN w:val="0"/>
        <w:adjustRightInd w:val="0"/>
        <w:ind w:left="426"/>
        <w:jc w:val="both"/>
      </w:pPr>
    </w:p>
    <w:p w:rsidR="009466DC" w:rsidRDefault="009466DC" w:rsidP="009466DC">
      <w:pPr>
        <w:pStyle w:val="ListParagraph"/>
        <w:numPr>
          <w:ilvl w:val="3"/>
          <w:numId w:val="1"/>
        </w:numPr>
        <w:overflowPunct w:val="0"/>
        <w:autoSpaceDE w:val="0"/>
        <w:autoSpaceDN w:val="0"/>
        <w:adjustRightInd w:val="0"/>
        <w:ind w:left="0" w:firstLine="0"/>
        <w:jc w:val="both"/>
      </w:pPr>
      <w:r>
        <w:t>Ovaj zaključak dostavlja se Gradskom uredu za mjesnu samoupravu, promet, civilnu zaštitu i sigurnost na daljnje postupanje.</w:t>
      </w:r>
    </w:p>
    <w:p w:rsidR="009466DC" w:rsidRDefault="009466DC" w:rsidP="009466DC"/>
    <w:p w:rsidR="009466DC" w:rsidRDefault="009466DC" w:rsidP="009466DC">
      <w:pPr>
        <w:rPr>
          <w:b/>
        </w:rPr>
      </w:pPr>
    </w:p>
    <w:p w:rsidR="009466DC" w:rsidRDefault="009466DC" w:rsidP="009466DC">
      <w:pPr>
        <w:jc w:val="center"/>
        <w:rPr>
          <w:b/>
        </w:rPr>
      </w:pPr>
    </w:p>
    <w:p w:rsidR="009466DC" w:rsidRDefault="009466DC" w:rsidP="009466DC">
      <w:pPr>
        <w:jc w:val="center"/>
        <w:rPr>
          <w:b/>
        </w:rPr>
      </w:pPr>
    </w:p>
    <w:p w:rsidR="009466DC" w:rsidRDefault="009466DC" w:rsidP="009466DC">
      <w:pPr>
        <w:jc w:val="both"/>
      </w:pPr>
    </w:p>
    <w:p w:rsidR="009466DC" w:rsidRDefault="009466DC" w:rsidP="009466DC">
      <w:pPr>
        <w:jc w:val="both"/>
      </w:pPr>
      <w:r>
        <w:t>KLASA: 024-08/25-003/1986</w:t>
      </w:r>
    </w:p>
    <w:p w:rsidR="009466DC" w:rsidRDefault="009466DC" w:rsidP="009466DC">
      <w:pPr>
        <w:jc w:val="both"/>
      </w:pPr>
      <w:r>
        <w:t>URBROJ: 251-13-11-4/004-25-4</w:t>
      </w:r>
    </w:p>
    <w:p w:rsidR="009466DC" w:rsidRDefault="009466DC" w:rsidP="009466DC">
      <w:pPr>
        <w:jc w:val="both"/>
      </w:pPr>
      <w:r>
        <w:t>Zagreb, 04. studenoga 2025.</w:t>
      </w:r>
    </w:p>
    <w:p w:rsidR="009466DC" w:rsidRDefault="009466DC" w:rsidP="009466DC">
      <w:pPr>
        <w:jc w:val="both"/>
      </w:pPr>
    </w:p>
    <w:p w:rsidR="009466DC" w:rsidRDefault="009466DC" w:rsidP="009466DC">
      <w:pPr>
        <w:jc w:val="both"/>
      </w:pPr>
    </w:p>
    <w:p w:rsidR="009466DC" w:rsidRDefault="009466DC" w:rsidP="009466DC">
      <w:pPr>
        <w:pStyle w:val="BodyText"/>
      </w:pPr>
    </w:p>
    <w:p w:rsidR="009466DC" w:rsidRDefault="009466DC" w:rsidP="009466DC">
      <w:pPr>
        <w:ind w:left="4536" w:right="-2"/>
        <w:jc w:val="center"/>
      </w:pPr>
      <w:r w:rsidRPr="00B1332C">
        <w:t>PREDSJEDNI</w:t>
      </w:r>
      <w:r>
        <w:t>K</w:t>
      </w:r>
    </w:p>
    <w:p w:rsidR="009466DC" w:rsidRDefault="009466DC" w:rsidP="009466DC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9466DC" w:rsidRDefault="009466DC" w:rsidP="009466DC">
      <w:pPr>
        <w:ind w:left="4536" w:right="-2"/>
        <w:jc w:val="center"/>
      </w:pPr>
      <w:r>
        <w:t>„MIMARA“</w:t>
      </w:r>
    </w:p>
    <w:p w:rsidR="009466DC" w:rsidRPr="00B1332C" w:rsidRDefault="009466DC" w:rsidP="009466DC">
      <w:pPr>
        <w:ind w:left="4536" w:right="-2"/>
        <w:jc w:val="center"/>
      </w:pPr>
    </w:p>
    <w:p w:rsidR="009466DC" w:rsidRPr="00B1332C" w:rsidRDefault="009466DC" w:rsidP="009466DC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0D24D7" w:rsidRDefault="000D24D7" w:rsidP="000D24D7">
      <w:pPr>
        <w:spacing w:line="240" w:lineRule="auto"/>
        <w:rPr>
          <w:u w:val="single"/>
        </w:rPr>
      </w:pPr>
      <w:bookmarkStart w:id="0" w:name="_GoBack"/>
      <w:bookmarkEnd w:id="0"/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Default="000D24D7" w:rsidP="000D24D7">
      <w:pPr>
        <w:spacing w:line="240" w:lineRule="auto"/>
        <w:rPr>
          <w:u w:val="single"/>
        </w:rPr>
      </w:pPr>
    </w:p>
    <w:p w:rsidR="000D24D7" w:rsidRPr="00445672" w:rsidRDefault="000D24D7" w:rsidP="000D24D7">
      <w:pPr>
        <w:spacing w:after="200" w:line="276" w:lineRule="auto"/>
        <w:jc w:val="both"/>
      </w:pPr>
      <w:r>
        <w:lastRenderedPageBreak/>
        <w:t xml:space="preserve">          Na temelju članka 86. stavka 2</w:t>
      </w:r>
      <w:r w:rsidRPr="00445672">
        <w:t>. Statuta Grada Zagreba (Službeni glasnik Grada Zagreba 23/16, 2/18 i 23/18, 3/20, 3/21, 11/21 – pročišćeni tekst i 16/22</w:t>
      </w:r>
      <w:r>
        <w:t>),</w:t>
      </w:r>
      <w:r w:rsidRPr="00445672">
        <w:t xml:space="preserve"> Vijeće Mjesnog odbora </w:t>
      </w:r>
      <w:r>
        <w:t>„</w:t>
      </w:r>
      <w:r>
        <w:rPr>
          <w:noProof/>
        </w:rPr>
        <w:t>Mimara“</w:t>
      </w:r>
      <w:r w:rsidRPr="00445672">
        <w:rPr>
          <w:noProof/>
        </w:rPr>
        <w:t xml:space="preserve">, </w:t>
      </w:r>
      <w:r w:rsidRPr="00445672">
        <w:t xml:space="preserve">na </w:t>
      </w:r>
      <w:r>
        <w:t>6.</w:t>
      </w:r>
      <w:r w:rsidRPr="00445672">
        <w:t xml:space="preserve"> sjednici, </w:t>
      </w:r>
      <w:r>
        <w:t xml:space="preserve">04. studenoga 2025. </w:t>
      </w:r>
      <w:r w:rsidRPr="00445672">
        <w:t>donijelo je</w:t>
      </w:r>
    </w:p>
    <w:p w:rsidR="000D24D7" w:rsidRDefault="000D24D7" w:rsidP="000D24D7">
      <w:pPr>
        <w:tabs>
          <w:tab w:val="left" w:pos="3969"/>
        </w:tabs>
        <w:spacing w:line="240" w:lineRule="auto"/>
        <w:jc w:val="both"/>
      </w:pPr>
    </w:p>
    <w:p w:rsidR="000D24D7" w:rsidRDefault="000D24D7" w:rsidP="000D24D7">
      <w:pPr>
        <w:tabs>
          <w:tab w:val="left" w:pos="3969"/>
        </w:tabs>
        <w:spacing w:line="240" w:lineRule="auto"/>
        <w:jc w:val="both"/>
      </w:pPr>
    </w:p>
    <w:p w:rsidR="000D24D7" w:rsidRPr="00402431" w:rsidRDefault="000D24D7" w:rsidP="000D24D7">
      <w:pPr>
        <w:spacing w:line="276" w:lineRule="auto"/>
        <w:rPr>
          <w:rFonts w:cstheme="minorBidi"/>
          <w:b/>
        </w:rPr>
      </w:pPr>
      <w:r w:rsidRPr="00402431">
        <w:rPr>
          <w:rFonts w:cstheme="minorBidi"/>
        </w:rPr>
        <w:t xml:space="preserve">                                                           </w:t>
      </w:r>
      <w:r w:rsidRPr="00402431">
        <w:rPr>
          <w:rFonts w:cstheme="minorBidi"/>
          <w:b/>
        </w:rPr>
        <w:t>Z A K L J U Č A K</w:t>
      </w:r>
    </w:p>
    <w:p w:rsidR="000D24D7" w:rsidRPr="00402431" w:rsidRDefault="000D24D7" w:rsidP="000D24D7">
      <w:pPr>
        <w:spacing w:line="276" w:lineRule="auto"/>
        <w:jc w:val="center"/>
        <w:rPr>
          <w:rFonts w:cstheme="minorBidi"/>
          <w:b/>
        </w:rPr>
      </w:pPr>
    </w:p>
    <w:p w:rsidR="000D24D7" w:rsidRDefault="000D24D7" w:rsidP="000D24D7">
      <w:pPr>
        <w:tabs>
          <w:tab w:val="left" w:pos="1080"/>
        </w:tabs>
        <w:spacing w:line="276" w:lineRule="auto"/>
        <w:ind w:right="-1"/>
        <w:jc w:val="center"/>
        <w:rPr>
          <w:rFonts w:cstheme="minorBidi"/>
          <w:b/>
          <w:lang w:val="pl-PL"/>
        </w:rPr>
      </w:pPr>
      <w:r>
        <w:rPr>
          <w:rFonts w:cstheme="minorBidi"/>
          <w:b/>
          <w:lang w:val="pl-PL"/>
        </w:rPr>
        <w:t>o davanju mišljenja o Nacrtu prijedloga Programa</w:t>
      </w:r>
      <w:r w:rsidRPr="00402431">
        <w:rPr>
          <w:rFonts w:cstheme="minorBidi"/>
          <w:b/>
          <w:lang w:val="pl-PL"/>
        </w:rPr>
        <w:t xml:space="preserve"> </w:t>
      </w:r>
      <w:r w:rsidRPr="00F90E8E">
        <w:rPr>
          <w:rFonts w:cstheme="minorBidi"/>
          <w:b/>
          <w:lang w:val="pl-PL"/>
        </w:rPr>
        <w:t>građenja komunalne infrastrukture na području Grada Zagreba u 2026.</w:t>
      </w:r>
    </w:p>
    <w:p w:rsidR="000D24D7" w:rsidRPr="002570B4" w:rsidRDefault="000D24D7" w:rsidP="000D24D7">
      <w:pPr>
        <w:tabs>
          <w:tab w:val="left" w:pos="1080"/>
        </w:tabs>
        <w:spacing w:line="276" w:lineRule="auto"/>
        <w:ind w:right="-1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D24D7" w:rsidRPr="002570B4" w:rsidTr="00344FDB">
        <w:trPr>
          <w:trHeight w:val="773"/>
        </w:trPr>
        <w:tc>
          <w:tcPr>
            <w:tcW w:w="567" w:type="dxa"/>
          </w:tcPr>
          <w:p w:rsidR="000D24D7" w:rsidRPr="002570B4" w:rsidRDefault="000D24D7" w:rsidP="00344FDB">
            <w:pPr>
              <w:jc w:val="both"/>
            </w:pPr>
            <w:r w:rsidRPr="002570B4">
              <w:t>1.</w:t>
            </w:r>
          </w:p>
        </w:tc>
        <w:tc>
          <w:tcPr>
            <w:tcW w:w="9070" w:type="dxa"/>
          </w:tcPr>
          <w:p w:rsidR="000D24D7" w:rsidRPr="002570B4" w:rsidRDefault="000D24D7" w:rsidP="00344FDB">
            <w:pPr>
              <w:jc w:val="both"/>
            </w:pPr>
            <w:r w:rsidRPr="002570B4">
              <w:t>Vijeće</w:t>
            </w:r>
            <w:r>
              <w:t xml:space="preserve"> Mjesnog odbora „Mimara“</w:t>
            </w:r>
            <w:r w:rsidRPr="002570B4">
              <w:t xml:space="preserve"> je raspravljalo o </w:t>
            </w:r>
            <w:r>
              <w:t>Nacrtu prijedloga</w:t>
            </w:r>
            <w:r w:rsidRPr="00F90E8E">
              <w:t xml:space="preserve"> Progra</w:t>
            </w:r>
            <w:r>
              <w:t>ma</w:t>
            </w:r>
            <w:r w:rsidRPr="00F90E8E">
              <w:t xml:space="preserve"> građenja komunalne infrastrukture na području Grada Zagreba u 2026.</w:t>
            </w:r>
          </w:p>
        </w:tc>
      </w:tr>
      <w:tr w:rsidR="000D24D7" w:rsidRPr="002570B4" w:rsidTr="00344FDB">
        <w:tc>
          <w:tcPr>
            <w:tcW w:w="567" w:type="dxa"/>
          </w:tcPr>
          <w:p w:rsidR="000D24D7" w:rsidRPr="002570B4" w:rsidRDefault="000D24D7" w:rsidP="00344FDB">
            <w:pPr>
              <w:jc w:val="both"/>
            </w:pPr>
            <w:r w:rsidRPr="002570B4">
              <w:t>2.</w:t>
            </w:r>
          </w:p>
        </w:tc>
        <w:tc>
          <w:tcPr>
            <w:tcW w:w="9070" w:type="dxa"/>
          </w:tcPr>
          <w:p w:rsidR="000D24D7" w:rsidRDefault="000D24D7" w:rsidP="00344FDB">
            <w:pPr>
              <w:jc w:val="both"/>
            </w:pPr>
            <w:r>
              <w:t>Vijeće Mjesnog odbora „Mimara“ daje pozitivno mišljenje o Nacrtu prijedloga Programa</w:t>
            </w:r>
            <w:r w:rsidRPr="00F90E8E">
              <w:t xml:space="preserve"> građenja komunalne infrastrukture na području Grada Zagreba u 2026.</w:t>
            </w:r>
          </w:p>
          <w:p w:rsidR="000D24D7" w:rsidRPr="002570B4" w:rsidRDefault="000D24D7" w:rsidP="00344FDB">
            <w:pPr>
              <w:jc w:val="both"/>
            </w:pPr>
          </w:p>
        </w:tc>
      </w:tr>
      <w:tr w:rsidR="000D24D7" w:rsidRPr="002570B4" w:rsidTr="00344FDB">
        <w:tc>
          <w:tcPr>
            <w:tcW w:w="567" w:type="dxa"/>
          </w:tcPr>
          <w:p w:rsidR="000D24D7" w:rsidRPr="002570B4" w:rsidRDefault="000D24D7" w:rsidP="00344FDB">
            <w:pPr>
              <w:jc w:val="both"/>
            </w:pPr>
            <w:r w:rsidRPr="002570B4">
              <w:t>3.</w:t>
            </w:r>
          </w:p>
        </w:tc>
        <w:tc>
          <w:tcPr>
            <w:tcW w:w="9070" w:type="dxa"/>
          </w:tcPr>
          <w:p w:rsidR="000D24D7" w:rsidRPr="002570B4" w:rsidRDefault="000D24D7" w:rsidP="00344FDB">
            <w:pPr>
              <w:jc w:val="both"/>
            </w:pPr>
            <w:r w:rsidRPr="002570B4">
              <w:t>Ovaj zaključak dostavlja se Vijeću Gradske</w:t>
            </w:r>
            <w:r>
              <w:t xml:space="preserve"> četvrti Donji grad</w:t>
            </w:r>
            <w:r w:rsidRPr="002570B4">
              <w:t>.</w:t>
            </w:r>
          </w:p>
        </w:tc>
      </w:tr>
    </w:tbl>
    <w:p w:rsidR="000D24D7" w:rsidRDefault="000D24D7" w:rsidP="000D24D7">
      <w:pPr>
        <w:spacing w:line="240" w:lineRule="auto"/>
        <w:jc w:val="both"/>
      </w:pPr>
    </w:p>
    <w:p w:rsidR="000D24D7" w:rsidRDefault="000D24D7" w:rsidP="000D24D7">
      <w:pPr>
        <w:spacing w:line="240" w:lineRule="auto"/>
        <w:jc w:val="both"/>
      </w:pPr>
    </w:p>
    <w:p w:rsidR="000D24D7" w:rsidRDefault="000D24D7" w:rsidP="000D24D7">
      <w:pPr>
        <w:spacing w:line="240" w:lineRule="auto"/>
        <w:jc w:val="both"/>
      </w:pPr>
    </w:p>
    <w:p w:rsidR="000D24D7" w:rsidRDefault="000D24D7" w:rsidP="000D24D7">
      <w:pPr>
        <w:spacing w:line="240" w:lineRule="auto"/>
        <w:jc w:val="both"/>
      </w:pPr>
    </w:p>
    <w:p w:rsidR="000D24D7" w:rsidRDefault="000D24D7" w:rsidP="000D24D7">
      <w:pPr>
        <w:spacing w:line="240" w:lineRule="auto"/>
        <w:jc w:val="both"/>
      </w:pPr>
    </w:p>
    <w:p w:rsidR="000D24D7" w:rsidRDefault="000D24D7" w:rsidP="000D24D7">
      <w:pPr>
        <w:jc w:val="both"/>
      </w:pPr>
      <w:r>
        <w:t>KLASA: 024-08/25-003/1986</w:t>
      </w:r>
    </w:p>
    <w:p w:rsidR="000D24D7" w:rsidRDefault="000D24D7" w:rsidP="000D24D7">
      <w:pPr>
        <w:jc w:val="both"/>
      </w:pPr>
      <w:r>
        <w:t>URBROJ: 251-13-11-4/004-25-5</w:t>
      </w:r>
    </w:p>
    <w:p w:rsidR="000D24D7" w:rsidRDefault="000D24D7" w:rsidP="000D24D7">
      <w:pPr>
        <w:jc w:val="both"/>
      </w:pPr>
      <w:r>
        <w:t>Zagreb, 04. studenoga 2025.</w:t>
      </w:r>
    </w:p>
    <w:p w:rsidR="000D24D7" w:rsidRDefault="000D24D7" w:rsidP="000D24D7">
      <w:pPr>
        <w:jc w:val="both"/>
      </w:pPr>
    </w:p>
    <w:p w:rsidR="000D24D7" w:rsidRDefault="000D24D7" w:rsidP="000D24D7">
      <w:pPr>
        <w:jc w:val="both"/>
      </w:pPr>
    </w:p>
    <w:p w:rsidR="000D24D7" w:rsidRDefault="000D24D7" w:rsidP="000D24D7">
      <w:pPr>
        <w:pStyle w:val="BodyText"/>
      </w:pPr>
    </w:p>
    <w:p w:rsidR="000D24D7" w:rsidRDefault="000D24D7" w:rsidP="000D24D7">
      <w:pPr>
        <w:ind w:left="4536" w:right="-2"/>
        <w:jc w:val="center"/>
      </w:pPr>
      <w:r w:rsidRPr="00B1332C">
        <w:t>PREDSJEDNI</w:t>
      </w:r>
      <w:r>
        <w:t>K</w:t>
      </w:r>
    </w:p>
    <w:p w:rsidR="000D24D7" w:rsidRDefault="000D24D7" w:rsidP="000D24D7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0D24D7" w:rsidRDefault="000D24D7" w:rsidP="000D24D7">
      <w:pPr>
        <w:ind w:left="4536" w:right="-2"/>
        <w:jc w:val="center"/>
      </w:pPr>
      <w:r>
        <w:t>„MIMARA“</w:t>
      </w:r>
    </w:p>
    <w:p w:rsidR="000D24D7" w:rsidRPr="00B1332C" w:rsidRDefault="000D24D7" w:rsidP="000D24D7">
      <w:pPr>
        <w:ind w:left="4536" w:right="-2"/>
        <w:jc w:val="center"/>
      </w:pPr>
    </w:p>
    <w:p w:rsidR="000D24D7" w:rsidRPr="00B1332C" w:rsidRDefault="000D24D7" w:rsidP="000D24D7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0D24D7" w:rsidRDefault="000D24D7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Pr="00445672" w:rsidRDefault="009466DC" w:rsidP="009466DC">
      <w:pPr>
        <w:spacing w:after="200" w:line="276" w:lineRule="auto"/>
        <w:jc w:val="both"/>
      </w:pPr>
      <w:r>
        <w:lastRenderedPageBreak/>
        <w:t>Na temelju članka 86. stavka 2</w:t>
      </w:r>
      <w:r w:rsidRPr="00445672">
        <w:t>. Statuta Grada Zagreba (Službeni glasnik Grada Zagreba 23/16, 2/18 i 23/18, 3/20, 3/21, 11/21 – pročišćeni tekst i 16/22</w:t>
      </w:r>
      <w:r>
        <w:t>),</w:t>
      </w:r>
      <w:r w:rsidRPr="00445672">
        <w:t xml:space="preserve"> Vijeće Mjesnog odbora </w:t>
      </w:r>
      <w:r>
        <w:t>„</w:t>
      </w:r>
      <w:r>
        <w:rPr>
          <w:noProof/>
        </w:rPr>
        <w:t>Mimara“</w:t>
      </w:r>
      <w:r w:rsidRPr="00445672">
        <w:rPr>
          <w:noProof/>
        </w:rPr>
        <w:t xml:space="preserve">, </w:t>
      </w:r>
      <w:r w:rsidRPr="00445672">
        <w:t xml:space="preserve">na </w:t>
      </w:r>
      <w:r>
        <w:t>6.</w:t>
      </w:r>
      <w:r w:rsidRPr="00445672">
        <w:t xml:space="preserve"> sjednici, </w:t>
      </w:r>
      <w:r>
        <w:t xml:space="preserve">04. studenoga 2025. </w:t>
      </w:r>
      <w:r w:rsidRPr="00445672">
        <w:t>donijelo je</w:t>
      </w:r>
    </w:p>
    <w:p w:rsidR="009466DC" w:rsidRDefault="009466DC" w:rsidP="009466DC">
      <w:pPr>
        <w:tabs>
          <w:tab w:val="left" w:pos="3969"/>
        </w:tabs>
        <w:spacing w:line="240" w:lineRule="auto"/>
        <w:jc w:val="both"/>
      </w:pPr>
    </w:p>
    <w:p w:rsidR="009466DC" w:rsidRDefault="009466DC" w:rsidP="009466DC">
      <w:pPr>
        <w:tabs>
          <w:tab w:val="left" w:pos="3969"/>
        </w:tabs>
        <w:spacing w:line="240" w:lineRule="auto"/>
        <w:jc w:val="both"/>
      </w:pPr>
    </w:p>
    <w:p w:rsidR="009466DC" w:rsidRPr="00402431" w:rsidRDefault="009466DC" w:rsidP="009466DC">
      <w:pPr>
        <w:spacing w:line="276" w:lineRule="auto"/>
        <w:rPr>
          <w:rFonts w:cstheme="minorBidi"/>
          <w:b/>
        </w:rPr>
      </w:pPr>
      <w:r w:rsidRPr="00402431">
        <w:rPr>
          <w:rFonts w:cstheme="minorBidi"/>
        </w:rPr>
        <w:t xml:space="preserve">                                                           </w:t>
      </w:r>
      <w:r w:rsidRPr="00402431">
        <w:rPr>
          <w:rFonts w:cstheme="minorBidi"/>
          <w:b/>
        </w:rPr>
        <w:t>Z A K L J U Č A K</w:t>
      </w:r>
    </w:p>
    <w:p w:rsidR="009466DC" w:rsidRPr="00402431" w:rsidRDefault="009466DC" w:rsidP="009466DC">
      <w:pPr>
        <w:spacing w:line="276" w:lineRule="auto"/>
        <w:jc w:val="center"/>
        <w:rPr>
          <w:rFonts w:cstheme="minorBidi"/>
          <w:b/>
        </w:rPr>
      </w:pPr>
    </w:p>
    <w:p w:rsidR="009466DC" w:rsidRDefault="009466DC" w:rsidP="009466DC">
      <w:pPr>
        <w:tabs>
          <w:tab w:val="left" w:pos="1080"/>
        </w:tabs>
        <w:spacing w:line="276" w:lineRule="auto"/>
        <w:ind w:right="-1"/>
        <w:jc w:val="center"/>
        <w:rPr>
          <w:rFonts w:cstheme="minorBidi"/>
          <w:b/>
          <w:lang w:val="pl-PL"/>
        </w:rPr>
      </w:pPr>
      <w:r>
        <w:rPr>
          <w:rFonts w:cstheme="minorBidi"/>
          <w:b/>
          <w:lang w:val="pl-PL"/>
        </w:rPr>
        <w:t>o davanju mišljenja o Nacrtu prijedloga Programa</w:t>
      </w:r>
      <w:r w:rsidRPr="00402431">
        <w:rPr>
          <w:rFonts w:cstheme="minorBidi"/>
          <w:b/>
          <w:lang w:val="pl-PL"/>
        </w:rPr>
        <w:t xml:space="preserve"> </w:t>
      </w:r>
      <w:r w:rsidRPr="006212C3">
        <w:rPr>
          <w:rFonts w:cstheme="minorBidi"/>
          <w:b/>
          <w:lang w:val="pl-PL"/>
        </w:rPr>
        <w:t xml:space="preserve">održavanja javnih prometnih površina, građevina </w:t>
      </w:r>
      <w:r>
        <w:rPr>
          <w:rFonts w:cstheme="minorBidi"/>
          <w:b/>
          <w:lang w:val="pl-PL"/>
        </w:rPr>
        <w:t xml:space="preserve">i uređaja javne namjene, javne </w:t>
      </w:r>
      <w:r w:rsidRPr="006212C3">
        <w:rPr>
          <w:rFonts w:cstheme="minorBidi"/>
          <w:b/>
          <w:lang w:val="pl-PL"/>
        </w:rPr>
        <w:t>rasvjete te izvanrednog održavanja nerazvrstanih c</w:t>
      </w:r>
      <w:r>
        <w:rPr>
          <w:rFonts w:cstheme="minorBidi"/>
          <w:b/>
          <w:lang w:val="pl-PL"/>
        </w:rPr>
        <w:t xml:space="preserve">esta na području Grada Zagreba </w:t>
      </w:r>
      <w:r w:rsidRPr="006212C3">
        <w:rPr>
          <w:rFonts w:cstheme="minorBidi"/>
          <w:b/>
          <w:lang w:val="pl-PL"/>
        </w:rPr>
        <w:t>u 2026.</w:t>
      </w:r>
    </w:p>
    <w:p w:rsidR="009466DC" w:rsidRDefault="009466DC" w:rsidP="009466DC">
      <w:pPr>
        <w:tabs>
          <w:tab w:val="left" w:pos="1080"/>
        </w:tabs>
        <w:spacing w:line="276" w:lineRule="auto"/>
        <w:ind w:right="-1"/>
        <w:jc w:val="center"/>
        <w:rPr>
          <w:rFonts w:cstheme="minorBidi"/>
          <w:b/>
          <w:lang w:val="pl-PL"/>
        </w:rPr>
      </w:pPr>
    </w:p>
    <w:p w:rsidR="009466DC" w:rsidRPr="002570B4" w:rsidRDefault="009466DC" w:rsidP="009466DC">
      <w:pPr>
        <w:tabs>
          <w:tab w:val="left" w:pos="1080"/>
        </w:tabs>
        <w:spacing w:line="276" w:lineRule="auto"/>
        <w:ind w:right="-1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466DC" w:rsidRPr="002570B4" w:rsidTr="00344FDB">
        <w:trPr>
          <w:trHeight w:val="773"/>
        </w:trPr>
        <w:tc>
          <w:tcPr>
            <w:tcW w:w="567" w:type="dxa"/>
          </w:tcPr>
          <w:p w:rsidR="009466DC" w:rsidRPr="002570B4" w:rsidRDefault="009466DC" w:rsidP="00344FDB">
            <w:pPr>
              <w:jc w:val="both"/>
            </w:pPr>
            <w:r w:rsidRPr="002570B4">
              <w:t>1.</w:t>
            </w:r>
          </w:p>
        </w:tc>
        <w:tc>
          <w:tcPr>
            <w:tcW w:w="9070" w:type="dxa"/>
          </w:tcPr>
          <w:p w:rsidR="009466DC" w:rsidRDefault="009466DC" w:rsidP="00344FDB">
            <w:pPr>
              <w:jc w:val="both"/>
            </w:pPr>
            <w:r w:rsidRPr="002570B4">
              <w:t>Vijeće</w:t>
            </w:r>
            <w:r>
              <w:t xml:space="preserve"> Mjesnog odbora „Mimara“</w:t>
            </w:r>
            <w:r w:rsidRPr="002570B4">
              <w:t xml:space="preserve"> je raspravljalo o </w:t>
            </w:r>
            <w:r w:rsidRPr="00AC4A65">
              <w:t>Nacrtu prijedloga Programa održavanja javnih prometnih površina, građevina i uređaja javne namjene, javne rasvjete te izvanrednog održavanja nerazvrstanih cesta na području Grada Zagreba u 2026.</w:t>
            </w:r>
          </w:p>
          <w:p w:rsidR="009466DC" w:rsidRPr="002570B4" w:rsidRDefault="009466DC" w:rsidP="00344FDB">
            <w:pPr>
              <w:jc w:val="both"/>
            </w:pPr>
          </w:p>
        </w:tc>
      </w:tr>
      <w:tr w:rsidR="009466DC" w:rsidRPr="002570B4" w:rsidTr="00344FDB">
        <w:tc>
          <w:tcPr>
            <w:tcW w:w="567" w:type="dxa"/>
          </w:tcPr>
          <w:p w:rsidR="009466DC" w:rsidRPr="002570B4" w:rsidRDefault="009466DC" w:rsidP="00344FDB">
            <w:pPr>
              <w:jc w:val="both"/>
            </w:pPr>
            <w:r w:rsidRPr="002570B4">
              <w:t>2.</w:t>
            </w:r>
          </w:p>
        </w:tc>
        <w:tc>
          <w:tcPr>
            <w:tcW w:w="9070" w:type="dxa"/>
          </w:tcPr>
          <w:p w:rsidR="009466DC" w:rsidRDefault="009466DC" w:rsidP="00344FDB">
            <w:pPr>
              <w:jc w:val="both"/>
            </w:pPr>
            <w:r>
              <w:t xml:space="preserve">Vijeće Mjesnog odbora „Mimara“ daje pozitivno mišljenje </w:t>
            </w:r>
            <w:r w:rsidRPr="00AC4A65">
              <w:t>o Nacrtu prijedloga Programa održavanja javnih prometnih površina, građevina i uređaja javne namjene, javne rasvjete te izvanrednog održavanja nerazvrstanih cesta na području Grada Zagreba u 2026.</w:t>
            </w:r>
          </w:p>
          <w:p w:rsidR="009466DC" w:rsidRPr="002570B4" w:rsidRDefault="009466DC" w:rsidP="00344FDB">
            <w:pPr>
              <w:jc w:val="both"/>
            </w:pPr>
          </w:p>
        </w:tc>
      </w:tr>
      <w:tr w:rsidR="009466DC" w:rsidRPr="002570B4" w:rsidTr="00344FDB">
        <w:tc>
          <w:tcPr>
            <w:tcW w:w="567" w:type="dxa"/>
          </w:tcPr>
          <w:p w:rsidR="009466DC" w:rsidRPr="002570B4" w:rsidRDefault="009466DC" w:rsidP="00344FDB">
            <w:pPr>
              <w:jc w:val="both"/>
            </w:pPr>
            <w:r w:rsidRPr="002570B4">
              <w:t>3.</w:t>
            </w:r>
          </w:p>
        </w:tc>
        <w:tc>
          <w:tcPr>
            <w:tcW w:w="9070" w:type="dxa"/>
          </w:tcPr>
          <w:p w:rsidR="009466DC" w:rsidRPr="002570B4" w:rsidRDefault="009466DC" w:rsidP="00344FDB">
            <w:pPr>
              <w:jc w:val="both"/>
            </w:pPr>
            <w:r w:rsidRPr="002570B4">
              <w:t>Ovaj zaključak dostavlja se Vijeću Gradske</w:t>
            </w:r>
            <w:r>
              <w:t xml:space="preserve"> četvrti Donji grad</w:t>
            </w:r>
            <w:r w:rsidRPr="002570B4">
              <w:t>.</w:t>
            </w:r>
          </w:p>
        </w:tc>
      </w:tr>
    </w:tbl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jc w:val="both"/>
      </w:pPr>
      <w:r>
        <w:t>KLASA: 024-08/25-003/1986</w:t>
      </w:r>
    </w:p>
    <w:p w:rsidR="009466DC" w:rsidRDefault="009466DC" w:rsidP="009466DC">
      <w:pPr>
        <w:jc w:val="both"/>
      </w:pPr>
      <w:r>
        <w:t>URBROJ: 251-13-11-4/004-25-6</w:t>
      </w:r>
    </w:p>
    <w:p w:rsidR="009466DC" w:rsidRDefault="009466DC" w:rsidP="009466DC">
      <w:pPr>
        <w:jc w:val="both"/>
      </w:pPr>
      <w:r>
        <w:t>Zagreb, 04. studenoga 2025.</w:t>
      </w:r>
    </w:p>
    <w:p w:rsidR="009466DC" w:rsidRDefault="009466DC" w:rsidP="009466DC">
      <w:pPr>
        <w:jc w:val="both"/>
      </w:pPr>
    </w:p>
    <w:p w:rsidR="009466DC" w:rsidRDefault="009466DC" w:rsidP="009466DC">
      <w:pPr>
        <w:jc w:val="both"/>
      </w:pPr>
    </w:p>
    <w:p w:rsidR="009466DC" w:rsidRDefault="009466DC" w:rsidP="009466DC">
      <w:pPr>
        <w:pStyle w:val="BodyText"/>
      </w:pPr>
    </w:p>
    <w:p w:rsidR="009466DC" w:rsidRDefault="009466DC" w:rsidP="009466DC">
      <w:pPr>
        <w:ind w:left="4536" w:right="-2"/>
        <w:jc w:val="center"/>
      </w:pPr>
      <w:r w:rsidRPr="00B1332C">
        <w:t>PREDSJEDNI</w:t>
      </w:r>
      <w:r>
        <w:t>K</w:t>
      </w:r>
    </w:p>
    <w:p w:rsidR="009466DC" w:rsidRDefault="009466DC" w:rsidP="009466DC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9466DC" w:rsidRDefault="009466DC" w:rsidP="009466DC">
      <w:pPr>
        <w:ind w:left="4536" w:right="-2"/>
        <w:jc w:val="center"/>
      </w:pPr>
      <w:r>
        <w:t>„MIMARA“</w:t>
      </w:r>
    </w:p>
    <w:p w:rsidR="009466DC" w:rsidRPr="00B1332C" w:rsidRDefault="009466DC" w:rsidP="009466DC">
      <w:pPr>
        <w:ind w:left="4536" w:right="-2"/>
        <w:jc w:val="center"/>
      </w:pPr>
    </w:p>
    <w:p w:rsidR="009466DC" w:rsidRPr="00B1332C" w:rsidRDefault="009466DC" w:rsidP="009466DC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Default="009466DC" w:rsidP="000D24D7">
      <w:pPr>
        <w:spacing w:line="240" w:lineRule="auto"/>
        <w:rPr>
          <w:u w:val="single"/>
        </w:rPr>
      </w:pPr>
    </w:p>
    <w:p w:rsidR="009466DC" w:rsidRPr="00445672" w:rsidRDefault="009466DC" w:rsidP="009466DC">
      <w:pPr>
        <w:spacing w:after="200" w:line="276" w:lineRule="auto"/>
        <w:jc w:val="both"/>
      </w:pPr>
      <w:r>
        <w:lastRenderedPageBreak/>
        <w:t>Na temelju članka 86. stavka 2</w:t>
      </w:r>
      <w:r w:rsidRPr="00445672">
        <w:t>. Statuta Grada Zagreba (Službeni glasnik Grada Zagreba 23/16, 2/18 i 23/18, 3/20, 3/21, 11/21 – pročišćeni tekst i 16/22</w:t>
      </w:r>
      <w:r>
        <w:t>),</w:t>
      </w:r>
      <w:r w:rsidRPr="00445672">
        <w:t xml:space="preserve"> Vijeće Mjesnog odbora </w:t>
      </w:r>
      <w:r>
        <w:t>„</w:t>
      </w:r>
      <w:r>
        <w:rPr>
          <w:noProof/>
        </w:rPr>
        <w:t>Mimara“</w:t>
      </w:r>
      <w:r w:rsidRPr="00445672">
        <w:rPr>
          <w:noProof/>
        </w:rPr>
        <w:t xml:space="preserve">, </w:t>
      </w:r>
      <w:r w:rsidRPr="00445672">
        <w:t xml:space="preserve">na </w:t>
      </w:r>
      <w:r>
        <w:t>6.</w:t>
      </w:r>
      <w:r w:rsidRPr="00445672">
        <w:t xml:space="preserve"> sjednici, </w:t>
      </w:r>
      <w:r>
        <w:t xml:space="preserve">04. studenoga 2025. </w:t>
      </w:r>
      <w:r w:rsidRPr="00445672">
        <w:t>donijelo je</w:t>
      </w:r>
    </w:p>
    <w:p w:rsidR="009466DC" w:rsidRDefault="009466DC" w:rsidP="009466DC">
      <w:pPr>
        <w:tabs>
          <w:tab w:val="left" w:pos="3969"/>
        </w:tabs>
        <w:spacing w:line="240" w:lineRule="auto"/>
        <w:jc w:val="both"/>
      </w:pPr>
    </w:p>
    <w:p w:rsidR="009466DC" w:rsidRDefault="009466DC" w:rsidP="009466DC">
      <w:pPr>
        <w:tabs>
          <w:tab w:val="left" w:pos="3969"/>
        </w:tabs>
        <w:spacing w:line="240" w:lineRule="auto"/>
        <w:jc w:val="both"/>
      </w:pPr>
    </w:p>
    <w:p w:rsidR="009466DC" w:rsidRPr="00402431" w:rsidRDefault="009466DC" w:rsidP="009466DC">
      <w:pPr>
        <w:spacing w:line="276" w:lineRule="auto"/>
        <w:rPr>
          <w:rFonts w:cstheme="minorBidi"/>
          <w:b/>
        </w:rPr>
      </w:pPr>
      <w:r w:rsidRPr="00402431">
        <w:rPr>
          <w:rFonts w:cstheme="minorBidi"/>
        </w:rPr>
        <w:t xml:space="preserve">                                                           </w:t>
      </w:r>
      <w:r w:rsidRPr="00402431">
        <w:rPr>
          <w:rFonts w:cstheme="minorBidi"/>
          <w:b/>
        </w:rPr>
        <w:t>Z A K L J U Č A K</w:t>
      </w:r>
    </w:p>
    <w:p w:rsidR="009466DC" w:rsidRPr="00402431" w:rsidRDefault="009466DC" w:rsidP="009466DC">
      <w:pPr>
        <w:spacing w:line="276" w:lineRule="auto"/>
        <w:jc w:val="center"/>
        <w:rPr>
          <w:rFonts w:cstheme="minorBidi"/>
          <w:b/>
        </w:rPr>
      </w:pPr>
    </w:p>
    <w:p w:rsidR="009466DC" w:rsidRDefault="009466DC" w:rsidP="009466DC">
      <w:pPr>
        <w:tabs>
          <w:tab w:val="left" w:pos="1080"/>
        </w:tabs>
        <w:spacing w:line="276" w:lineRule="auto"/>
        <w:ind w:right="-1"/>
        <w:jc w:val="center"/>
        <w:rPr>
          <w:rFonts w:cstheme="minorBidi"/>
          <w:b/>
          <w:lang w:val="pl-PL"/>
        </w:rPr>
      </w:pPr>
      <w:r>
        <w:rPr>
          <w:rFonts w:cstheme="minorBidi"/>
          <w:b/>
          <w:lang w:val="pl-PL"/>
        </w:rPr>
        <w:t>o davanju mišljenja o</w:t>
      </w:r>
      <w:r w:rsidRPr="00880AE2">
        <w:rPr>
          <w:rFonts w:cstheme="minorBidi"/>
          <w:b/>
          <w:lang w:val="pl-PL"/>
        </w:rPr>
        <w:t xml:space="preserve"> Nacrtu prijedloga </w:t>
      </w:r>
      <w:r>
        <w:rPr>
          <w:rFonts w:cstheme="minorBidi"/>
          <w:b/>
          <w:lang w:val="pl-PL"/>
        </w:rPr>
        <w:t>O</w:t>
      </w:r>
      <w:r w:rsidRPr="00880AE2">
        <w:rPr>
          <w:rFonts w:cstheme="minorBidi"/>
          <w:b/>
          <w:lang w:val="pl-PL"/>
        </w:rPr>
        <w:t>dluke o mjestima za trgovinu na malo izvan prodavaonica i tržnica na malo koja se obavlja na pokretnim napravama i o vanjskom izgledu pokretnih naprava i privremenih građevina</w:t>
      </w:r>
    </w:p>
    <w:p w:rsidR="009466DC" w:rsidRPr="002570B4" w:rsidRDefault="009466DC" w:rsidP="009466DC">
      <w:pPr>
        <w:tabs>
          <w:tab w:val="left" w:pos="1080"/>
        </w:tabs>
        <w:spacing w:line="276" w:lineRule="auto"/>
        <w:ind w:right="-1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466DC" w:rsidRPr="002570B4" w:rsidTr="00344FDB">
        <w:trPr>
          <w:trHeight w:val="773"/>
        </w:trPr>
        <w:tc>
          <w:tcPr>
            <w:tcW w:w="567" w:type="dxa"/>
          </w:tcPr>
          <w:p w:rsidR="009466DC" w:rsidRPr="002570B4" w:rsidRDefault="009466DC" w:rsidP="00344FDB">
            <w:pPr>
              <w:jc w:val="both"/>
            </w:pPr>
            <w:r w:rsidRPr="002570B4">
              <w:t>1.</w:t>
            </w:r>
          </w:p>
        </w:tc>
        <w:tc>
          <w:tcPr>
            <w:tcW w:w="9070" w:type="dxa"/>
          </w:tcPr>
          <w:p w:rsidR="009466DC" w:rsidRDefault="009466DC" w:rsidP="00344FDB">
            <w:pPr>
              <w:jc w:val="both"/>
            </w:pPr>
            <w:r w:rsidRPr="002570B4">
              <w:t>Vijeće</w:t>
            </w:r>
            <w:r>
              <w:t xml:space="preserve"> Mjesnog odbora „Mimara“</w:t>
            </w:r>
            <w:r w:rsidRPr="002570B4">
              <w:t xml:space="preserve"> je raspravljalo </w:t>
            </w:r>
            <w:r>
              <w:t>o Nacrtu prijedloga O</w:t>
            </w:r>
            <w:r w:rsidRPr="00880AE2">
              <w:t>dluke o mjestima za trgovinu na malo izvan prodavaonica i tržnica na malo koja se obavlja na pokretnim napravama i o vanjskom izgledu pokretnih naprava i privremenih građevina</w:t>
            </w:r>
            <w:r w:rsidRPr="00AC4A65">
              <w:t>.</w:t>
            </w:r>
          </w:p>
          <w:p w:rsidR="009466DC" w:rsidRPr="002570B4" w:rsidRDefault="009466DC" w:rsidP="00344FDB">
            <w:pPr>
              <w:jc w:val="both"/>
            </w:pPr>
          </w:p>
        </w:tc>
      </w:tr>
      <w:tr w:rsidR="009466DC" w:rsidRPr="002570B4" w:rsidTr="00344FDB">
        <w:tc>
          <w:tcPr>
            <w:tcW w:w="567" w:type="dxa"/>
          </w:tcPr>
          <w:p w:rsidR="009466DC" w:rsidRPr="002570B4" w:rsidRDefault="009466DC" w:rsidP="00344FDB">
            <w:pPr>
              <w:jc w:val="both"/>
            </w:pPr>
            <w:r w:rsidRPr="002570B4">
              <w:t>2.</w:t>
            </w:r>
          </w:p>
        </w:tc>
        <w:tc>
          <w:tcPr>
            <w:tcW w:w="9070" w:type="dxa"/>
          </w:tcPr>
          <w:p w:rsidR="009466DC" w:rsidRDefault="009466DC" w:rsidP="00344FDB">
            <w:pPr>
              <w:jc w:val="both"/>
            </w:pPr>
            <w:r>
              <w:t>Vijeće Mjesnog odbora „Mimara“ daje pozitivno mišljenje o Nacrtu prijedloga O</w:t>
            </w:r>
            <w:r w:rsidRPr="00880AE2">
              <w:t>dluke o mjestima za trgovinu na malo izvan prodavaonica i tržnica na malo koja se obavlja na pokretnim napravama i o vanjskom izgledu pokretnih naprava i privremenih građevina</w:t>
            </w:r>
            <w:r>
              <w:t>.</w:t>
            </w:r>
          </w:p>
          <w:p w:rsidR="009466DC" w:rsidRPr="002570B4" w:rsidRDefault="009466DC" w:rsidP="00344FDB">
            <w:pPr>
              <w:jc w:val="both"/>
            </w:pPr>
          </w:p>
        </w:tc>
      </w:tr>
      <w:tr w:rsidR="009466DC" w:rsidRPr="002570B4" w:rsidTr="00344FDB">
        <w:tc>
          <w:tcPr>
            <w:tcW w:w="567" w:type="dxa"/>
          </w:tcPr>
          <w:p w:rsidR="009466DC" w:rsidRPr="002570B4" w:rsidRDefault="009466DC" w:rsidP="00344FDB">
            <w:pPr>
              <w:jc w:val="both"/>
            </w:pPr>
            <w:r w:rsidRPr="002570B4">
              <w:t>3.</w:t>
            </w:r>
          </w:p>
        </w:tc>
        <w:tc>
          <w:tcPr>
            <w:tcW w:w="9070" w:type="dxa"/>
          </w:tcPr>
          <w:p w:rsidR="009466DC" w:rsidRPr="002570B4" w:rsidRDefault="009466DC" w:rsidP="00344FDB">
            <w:pPr>
              <w:jc w:val="both"/>
            </w:pPr>
            <w:r w:rsidRPr="002570B4">
              <w:t>Ovaj zaključak dostavlja se Vijeću Gradske</w:t>
            </w:r>
            <w:r>
              <w:t xml:space="preserve"> četvrti Donji grad</w:t>
            </w:r>
            <w:r w:rsidRPr="002570B4">
              <w:t>.</w:t>
            </w:r>
          </w:p>
        </w:tc>
      </w:tr>
    </w:tbl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spacing w:line="240" w:lineRule="auto"/>
        <w:jc w:val="both"/>
      </w:pPr>
    </w:p>
    <w:p w:rsidR="009466DC" w:rsidRDefault="009466DC" w:rsidP="009466DC">
      <w:pPr>
        <w:jc w:val="both"/>
      </w:pPr>
      <w:r>
        <w:t>KLASA: 024-08/25-003/1986</w:t>
      </w:r>
    </w:p>
    <w:p w:rsidR="009466DC" w:rsidRDefault="009466DC" w:rsidP="009466DC">
      <w:pPr>
        <w:jc w:val="both"/>
      </w:pPr>
      <w:r>
        <w:t>URBROJ: 251-13-11-4/004-25-7</w:t>
      </w:r>
    </w:p>
    <w:p w:rsidR="009466DC" w:rsidRDefault="009466DC" w:rsidP="009466DC">
      <w:pPr>
        <w:jc w:val="both"/>
      </w:pPr>
      <w:r>
        <w:t>Zagreb, 04. studenoga 2025.</w:t>
      </w:r>
    </w:p>
    <w:p w:rsidR="009466DC" w:rsidRDefault="009466DC" w:rsidP="009466DC">
      <w:pPr>
        <w:jc w:val="both"/>
      </w:pPr>
    </w:p>
    <w:p w:rsidR="009466DC" w:rsidRDefault="009466DC" w:rsidP="009466DC">
      <w:pPr>
        <w:jc w:val="both"/>
      </w:pPr>
    </w:p>
    <w:p w:rsidR="009466DC" w:rsidRDefault="009466DC" w:rsidP="009466DC">
      <w:pPr>
        <w:pStyle w:val="BodyText"/>
      </w:pPr>
    </w:p>
    <w:p w:rsidR="009466DC" w:rsidRDefault="009466DC" w:rsidP="009466DC">
      <w:pPr>
        <w:ind w:left="4536" w:right="-2"/>
        <w:jc w:val="center"/>
      </w:pPr>
      <w:r w:rsidRPr="00B1332C">
        <w:t>PREDSJEDNI</w:t>
      </w:r>
      <w:r>
        <w:t>K</w:t>
      </w:r>
    </w:p>
    <w:p w:rsidR="009466DC" w:rsidRDefault="009466DC" w:rsidP="009466DC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9466DC" w:rsidRDefault="009466DC" w:rsidP="009466DC">
      <w:pPr>
        <w:ind w:left="4536" w:right="-2"/>
        <w:jc w:val="center"/>
      </w:pPr>
      <w:r>
        <w:t>„MIMARA“</w:t>
      </w:r>
    </w:p>
    <w:p w:rsidR="009466DC" w:rsidRPr="00B1332C" w:rsidRDefault="009466DC" w:rsidP="009466DC">
      <w:pPr>
        <w:ind w:left="4536" w:right="-2"/>
        <w:jc w:val="center"/>
      </w:pPr>
    </w:p>
    <w:p w:rsidR="009466DC" w:rsidRPr="00B1332C" w:rsidRDefault="009466DC" w:rsidP="009466DC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9466DC" w:rsidRPr="005F1503" w:rsidRDefault="009466DC" w:rsidP="000D24D7">
      <w:pPr>
        <w:spacing w:line="240" w:lineRule="auto"/>
        <w:rPr>
          <w:u w:val="single"/>
        </w:rPr>
      </w:pPr>
    </w:p>
    <w:sectPr w:rsidR="009466DC" w:rsidRPr="005F1503" w:rsidSect="005F1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03"/>
    <w:rsid w:val="000D24D7"/>
    <w:rsid w:val="00146142"/>
    <w:rsid w:val="00151E74"/>
    <w:rsid w:val="005F1503"/>
    <w:rsid w:val="007E1FA6"/>
    <w:rsid w:val="008366B6"/>
    <w:rsid w:val="0094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ACEB"/>
  <w15:chartTrackingRefBased/>
  <w15:docId w15:val="{A3D77B92-9B14-440A-BECF-63D5C7FE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1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0D24D7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0D24D7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0D24D7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  <w:style w:type="table" w:customStyle="1" w:styleId="TableGrid1">
    <w:name w:val="Table Grid1"/>
    <w:basedOn w:val="TableNormal"/>
    <w:next w:val="TableGrid"/>
    <w:uiPriority w:val="39"/>
    <w:rsid w:val="000D2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1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2025-12-03T17:07:00Z</dcterms:created>
  <dcterms:modified xsi:type="dcterms:W3CDTF">2025-12-03T17:27:00Z</dcterms:modified>
</cp:coreProperties>
</file>