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794" w:rsidRPr="000F0CE5" w:rsidRDefault="000F0CE5" w:rsidP="000F0CE5">
      <w:pPr>
        <w:spacing w:line="240" w:lineRule="auto"/>
        <w:jc w:val="center"/>
        <w:rPr>
          <w:b/>
        </w:rPr>
      </w:pPr>
      <w:r w:rsidRPr="000F0CE5">
        <w:rPr>
          <w:b/>
        </w:rPr>
        <w:t>Z A P I S N I K</w:t>
      </w:r>
    </w:p>
    <w:p w:rsidR="000F0CE5" w:rsidRPr="000F0CE5" w:rsidRDefault="000F0CE5" w:rsidP="000F0CE5">
      <w:pPr>
        <w:spacing w:line="240" w:lineRule="auto"/>
        <w:jc w:val="center"/>
        <w:rPr>
          <w:b/>
        </w:rPr>
      </w:pPr>
      <w:r w:rsidRPr="000F0CE5">
        <w:rPr>
          <w:b/>
        </w:rPr>
        <w:t xml:space="preserve">14. sjednice Vijeća Mjesnog odbora Stenjevec - sjever održane 15. lipnja 2026. </w:t>
      </w:r>
    </w:p>
    <w:p w:rsidR="000F0CE5" w:rsidRPr="000F0CE5" w:rsidRDefault="000F0CE5" w:rsidP="000F0CE5">
      <w:pPr>
        <w:spacing w:line="240" w:lineRule="auto"/>
        <w:jc w:val="center"/>
        <w:rPr>
          <w:b/>
        </w:rPr>
      </w:pPr>
      <w:r w:rsidRPr="000F0CE5">
        <w:rPr>
          <w:b/>
        </w:rPr>
        <w:t xml:space="preserve">Zagreb, </w:t>
      </w:r>
      <w:proofErr w:type="spellStart"/>
      <w:r w:rsidRPr="000F0CE5">
        <w:rPr>
          <w:b/>
        </w:rPr>
        <w:t>Crnojezerska</w:t>
      </w:r>
      <w:proofErr w:type="spellEnd"/>
      <w:r w:rsidRPr="000F0CE5">
        <w:rPr>
          <w:b/>
        </w:rPr>
        <w:t xml:space="preserve"> ulica 20 s početkom u 19,30 sati</w:t>
      </w:r>
    </w:p>
    <w:p w:rsidR="000F0CE5" w:rsidRDefault="000F0CE5" w:rsidP="000F0CE5">
      <w:pPr>
        <w:spacing w:line="240" w:lineRule="auto"/>
        <w:jc w:val="both"/>
      </w:pPr>
    </w:p>
    <w:p w:rsidR="00DC6408" w:rsidRPr="000F0CE5" w:rsidRDefault="00DC6408" w:rsidP="000F0CE5">
      <w:pPr>
        <w:spacing w:line="240" w:lineRule="auto"/>
        <w:jc w:val="both"/>
      </w:pPr>
    </w:p>
    <w:p w:rsidR="000F0CE5" w:rsidRPr="000F0CE5" w:rsidRDefault="000F0CE5" w:rsidP="000F0CE5">
      <w:pPr>
        <w:spacing w:line="240" w:lineRule="auto"/>
        <w:jc w:val="both"/>
      </w:pPr>
      <w:r w:rsidRPr="000F0CE5">
        <w:t>Nazočni članovi Vijeća:</w:t>
      </w:r>
    </w:p>
    <w:p w:rsidR="000F0CE5" w:rsidRPr="000F0CE5" w:rsidRDefault="000F0CE5" w:rsidP="000F0CE5">
      <w:pPr>
        <w:spacing w:line="240" w:lineRule="auto"/>
        <w:jc w:val="both"/>
      </w:pPr>
      <w:r w:rsidRPr="000F0CE5">
        <w:t xml:space="preserve">Ana Marija Barišić, Josip </w:t>
      </w:r>
      <w:proofErr w:type="spellStart"/>
      <w:r w:rsidRPr="000F0CE5">
        <w:t>Cigula</w:t>
      </w:r>
      <w:proofErr w:type="spellEnd"/>
      <w:r w:rsidRPr="000F0CE5">
        <w:t xml:space="preserve">, Tibor </w:t>
      </w:r>
      <w:proofErr w:type="spellStart"/>
      <w:r w:rsidRPr="000F0CE5">
        <w:t>Komar</w:t>
      </w:r>
      <w:proofErr w:type="spellEnd"/>
      <w:r w:rsidRPr="000F0CE5">
        <w:t xml:space="preserve">, Petra Poropat, </w:t>
      </w:r>
      <w:proofErr w:type="spellStart"/>
      <w:r w:rsidRPr="000F0CE5">
        <w:t>Adrian</w:t>
      </w:r>
      <w:proofErr w:type="spellEnd"/>
      <w:r w:rsidRPr="000F0CE5">
        <w:t xml:space="preserve"> </w:t>
      </w:r>
      <w:proofErr w:type="spellStart"/>
      <w:r w:rsidRPr="000F0CE5">
        <w:t>Kozonić</w:t>
      </w:r>
      <w:proofErr w:type="spellEnd"/>
      <w:r w:rsidRPr="000F0CE5">
        <w:t xml:space="preserve">, Terezija </w:t>
      </w:r>
      <w:proofErr w:type="spellStart"/>
      <w:r w:rsidRPr="000F0CE5">
        <w:t>Šestak</w:t>
      </w:r>
      <w:proofErr w:type="spellEnd"/>
      <w:r w:rsidRPr="000F0CE5">
        <w:t xml:space="preserve"> i Mile Žanić.</w:t>
      </w:r>
    </w:p>
    <w:p w:rsidR="000F0CE5" w:rsidRPr="000F0CE5" w:rsidRDefault="000F0CE5" w:rsidP="000F0CE5">
      <w:pPr>
        <w:spacing w:line="240" w:lineRule="auto"/>
        <w:jc w:val="both"/>
      </w:pPr>
    </w:p>
    <w:p w:rsidR="00DC6408" w:rsidRPr="000F0CE5" w:rsidRDefault="00DC6408" w:rsidP="000F0CE5">
      <w:pPr>
        <w:spacing w:line="240" w:lineRule="auto"/>
        <w:jc w:val="both"/>
      </w:pPr>
    </w:p>
    <w:p w:rsidR="000F0CE5" w:rsidRPr="000F0CE5" w:rsidRDefault="000F0CE5" w:rsidP="000F0CE5">
      <w:pPr>
        <w:spacing w:line="240" w:lineRule="auto"/>
        <w:jc w:val="both"/>
      </w:pPr>
      <w:r w:rsidRPr="000F0CE5">
        <w:t xml:space="preserve">Predsjedava gospodin </w:t>
      </w:r>
      <w:proofErr w:type="spellStart"/>
      <w:r w:rsidRPr="000F0CE5">
        <w:t>Adrian</w:t>
      </w:r>
      <w:proofErr w:type="spellEnd"/>
      <w:r w:rsidRPr="000F0CE5">
        <w:t xml:space="preserve"> </w:t>
      </w:r>
      <w:proofErr w:type="spellStart"/>
      <w:r w:rsidRPr="000F0CE5">
        <w:t>Kozonić</w:t>
      </w:r>
      <w:proofErr w:type="spellEnd"/>
      <w:r w:rsidRPr="000F0CE5">
        <w:t>, predsjednik Vijeća.</w:t>
      </w:r>
    </w:p>
    <w:p w:rsidR="000F0CE5" w:rsidRPr="000F0CE5" w:rsidRDefault="000F0CE5" w:rsidP="000F0CE5">
      <w:pPr>
        <w:spacing w:line="240" w:lineRule="auto"/>
        <w:jc w:val="both"/>
      </w:pPr>
    </w:p>
    <w:p w:rsidR="000F0CE5" w:rsidRPr="000F0CE5" w:rsidRDefault="000F0CE5" w:rsidP="000F0CE5">
      <w:pPr>
        <w:spacing w:line="240" w:lineRule="auto"/>
        <w:jc w:val="both"/>
      </w:pPr>
      <w:r w:rsidRPr="000F0CE5">
        <w:t xml:space="preserve">Zapisnik vodi: </w:t>
      </w:r>
      <w:r w:rsidR="00DC6408">
        <w:t>Ana Marija Barišić</w:t>
      </w:r>
    </w:p>
    <w:p w:rsidR="000F0CE5" w:rsidRPr="000F0CE5" w:rsidRDefault="000F0CE5" w:rsidP="000F0CE5">
      <w:pPr>
        <w:spacing w:line="240" w:lineRule="auto"/>
        <w:jc w:val="both"/>
      </w:pPr>
    </w:p>
    <w:p w:rsidR="000F0CE5" w:rsidRPr="000F0CE5" w:rsidRDefault="000F0CE5" w:rsidP="000F0CE5">
      <w:pPr>
        <w:spacing w:line="240" w:lineRule="auto"/>
        <w:jc w:val="both"/>
      </w:pPr>
    </w:p>
    <w:p w:rsidR="000F0CE5" w:rsidRPr="000F0CE5" w:rsidRDefault="000F0CE5" w:rsidP="00DC6408">
      <w:pPr>
        <w:spacing w:line="240" w:lineRule="auto"/>
        <w:ind w:firstLine="708"/>
        <w:jc w:val="both"/>
      </w:pPr>
      <w:r w:rsidRPr="000F0CE5">
        <w:t>Predsjednik konstatira da je nazočno 7 od ukupno 7 članova Vijeća, što znači da Vijeće može pravovaljano</w:t>
      </w:r>
      <w:r w:rsidR="00DC6408">
        <w:t xml:space="preserve"> odlučivati</w:t>
      </w:r>
      <w:r w:rsidRPr="000F0CE5">
        <w:t xml:space="preserve"> te otvara 14. sjednicu Vijeća Mjesnog odbora.</w:t>
      </w:r>
    </w:p>
    <w:p w:rsidR="000F0CE5" w:rsidRPr="000F0CE5" w:rsidRDefault="000F0CE5" w:rsidP="000F0CE5">
      <w:pPr>
        <w:spacing w:line="240" w:lineRule="auto"/>
        <w:jc w:val="both"/>
      </w:pPr>
    </w:p>
    <w:p w:rsidR="000F0CE5" w:rsidRPr="000F0CE5" w:rsidRDefault="00DC6408" w:rsidP="00DC6408">
      <w:pPr>
        <w:spacing w:line="240" w:lineRule="auto"/>
        <w:ind w:firstLine="708"/>
        <w:jc w:val="both"/>
      </w:pPr>
      <w:r>
        <w:t xml:space="preserve">Predsjednik </w:t>
      </w:r>
      <w:r w:rsidR="000F0CE5" w:rsidRPr="000F0CE5">
        <w:t>daje zapisnik 13. sjednice na verifikaciju.</w:t>
      </w:r>
      <w:r>
        <w:t xml:space="preserve"> Vijeće prihvaća tekst Zapisnika.</w:t>
      </w:r>
    </w:p>
    <w:p w:rsidR="000F0CE5" w:rsidRDefault="000F0CE5" w:rsidP="000F0CE5">
      <w:pPr>
        <w:spacing w:line="240" w:lineRule="auto"/>
        <w:jc w:val="both"/>
      </w:pPr>
    </w:p>
    <w:p w:rsidR="00DC6408" w:rsidRPr="000F0CE5" w:rsidRDefault="00DC6408" w:rsidP="000F0CE5">
      <w:pPr>
        <w:spacing w:line="240" w:lineRule="auto"/>
        <w:jc w:val="both"/>
      </w:pPr>
    </w:p>
    <w:p w:rsidR="000F0CE5" w:rsidRPr="000F0CE5" w:rsidRDefault="000F0CE5" w:rsidP="000F0CE5">
      <w:pPr>
        <w:spacing w:line="240" w:lineRule="auto"/>
        <w:jc w:val="both"/>
      </w:pPr>
      <w:r w:rsidRPr="000F0CE5">
        <w:t>Na prijedlog predsjedn</w:t>
      </w:r>
      <w:r w:rsidR="00DC6408">
        <w:t xml:space="preserve">ika </w:t>
      </w:r>
      <w:r w:rsidRPr="000F0CE5">
        <w:t xml:space="preserve">Vijeće jednoglasno utvrđuje </w:t>
      </w:r>
    </w:p>
    <w:p w:rsidR="000F0CE5" w:rsidRDefault="000F0CE5" w:rsidP="000F0CE5">
      <w:pPr>
        <w:spacing w:line="240" w:lineRule="auto"/>
        <w:jc w:val="both"/>
      </w:pPr>
    </w:p>
    <w:p w:rsidR="00DC6408" w:rsidRPr="000F0CE5" w:rsidRDefault="00DC6408" w:rsidP="000F0CE5">
      <w:pPr>
        <w:spacing w:line="240" w:lineRule="auto"/>
        <w:jc w:val="both"/>
      </w:pPr>
    </w:p>
    <w:p w:rsidR="000F0CE5" w:rsidRPr="000F0CE5" w:rsidRDefault="000F0CE5" w:rsidP="000F0CE5">
      <w:pPr>
        <w:spacing w:line="240" w:lineRule="auto"/>
        <w:jc w:val="center"/>
        <w:rPr>
          <w:b/>
        </w:rPr>
      </w:pPr>
      <w:r w:rsidRPr="000F0CE5">
        <w:rPr>
          <w:b/>
        </w:rPr>
        <w:t>DNEVNI  RED</w:t>
      </w:r>
      <w:r w:rsidR="00DC6408">
        <w:rPr>
          <w:b/>
        </w:rPr>
        <w:t>:</w:t>
      </w:r>
    </w:p>
    <w:p w:rsidR="000F0CE5" w:rsidRDefault="000F0CE5" w:rsidP="000F0CE5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"/>
        <w:gridCol w:w="8630"/>
      </w:tblGrid>
      <w:tr w:rsidR="000F0CE5" w:rsidRPr="000F0CE5" w:rsidTr="00273000">
        <w:tc>
          <w:tcPr>
            <w:tcW w:w="396" w:type="dxa"/>
            <w:shd w:val="clear" w:color="auto" w:fill="auto"/>
          </w:tcPr>
          <w:p w:rsidR="000F0CE5" w:rsidRPr="000F0CE5" w:rsidRDefault="000F0CE5" w:rsidP="000F0CE5">
            <w:pPr>
              <w:spacing w:line="240" w:lineRule="auto"/>
              <w:jc w:val="both"/>
            </w:pPr>
            <w:r w:rsidRPr="000F0CE5">
              <w:t xml:space="preserve">1. </w:t>
            </w:r>
          </w:p>
        </w:tc>
        <w:tc>
          <w:tcPr>
            <w:tcW w:w="8630" w:type="dxa"/>
            <w:shd w:val="clear" w:color="auto" w:fill="auto"/>
          </w:tcPr>
          <w:p w:rsidR="000F0CE5" w:rsidRPr="000F0CE5" w:rsidRDefault="000F0CE5" w:rsidP="000F0CE5">
            <w:pPr>
              <w:spacing w:line="240" w:lineRule="auto"/>
              <w:jc w:val="both"/>
            </w:pPr>
            <w:r w:rsidRPr="000F0CE5">
              <w:t xml:space="preserve">Zaključak o strategijskom interesu Vijeća Mjesnog odbora za kupnju zemljišta k.č.br. 745/5 k.o. Stenjevec – sjever – </w:t>
            </w:r>
            <w:r w:rsidRPr="00DC6408">
              <w:rPr>
                <w:i/>
              </w:rPr>
              <w:t>donošenje zaključka</w:t>
            </w:r>
          </w:p>
        </w:tc>
      </w:tr>
      <w:tr w:rsidR="000F0CE5" w:rsidRPr="000F0CE5" w:rsidTr="00273000">
        <w:tc>
          <w:tcPr>
            <w:tcW w:w="396" w:type="dxa"/>
            <w:shd w:val="clear" w:color="auto" w:fill="auto"/>
          </w:tcPr>
          <w:p w:rsidR="000F0CE5" w:rsidRPr="000F0CE5" w:rsidRDefault="000F0CE5" w:rsidP="000F0CE5">
            <w:pPr>
              <w:spacing w:line="240" w:lineRule="auto"/>
              <w:jc w:val="both"/>
            </w:pPr>
            <w:r w:rsidRPr="000F0CE5">
              <w:t xml:space="preserve">2. </w:t>
            </w:r>
          </w:p>
        </w:tc>
        <w:tc>
          <w:tcPr>
            <w:tcW w:w="8630" w:type="dxa"/>
            <w:shd w:val="clear" w:color="auto" w:fill="auto"/>
          </w:tcPr>
          <w:p w:rsidR="000F0CE5" w:rsidRPr="000F0CE5" w:rsidRDefault="000F0CE5" w:rsidP="000F0CE5">
            <w:pPr>
              <w:spacing w:line="240" w:lineRule="auto"/>
              <w:jc w:val="both"/>
            </w:pPr>
            <w:r w:rsidRPr="000F0CE5">
              <w:t xml:space="preserve">Zaključak o postavljanju zaštitnih stupića u Ulici </w:t>
            </w:r>
            <w:proofErr w:type="spellStart"/>
            <w:r w:rsidRPr="000F0CE5">
              <w:t>kerestinečkih</w:t>
            </w:r>
            <w:proofErr w:type="spellEnd"/>
            <w:r w:rsidRPr="000F0CE5">
              <w:t xml:space="preserve"> žrtava uz stazu iza zgrade u </w:t>
            </w:r>
            <w:proofErr w:type="spellStart"/>
            <w:r w:rsidRPr="000F0CE5">
              <w:t>Crnojezerskoj</w:t>
            </w:r>
            <w:proofErr w:type="spellEnd"/>
            <w:r w:rsidRPr="000F0CE5">
              <w:t xml:space="preserve"> 20 – </w:t>
            </w:r>
            <w:r w:rsidRPr="00DC6408">
              <w:rPr>
                <w:i/>
              </w:rPr>
              <w:t>donošenje zaključka</w:t>
            </w:r>
          </w:p>
        </w:tc>
      </w:tr>
      <w:tr w:rsidR="000F0CE5" w:rsidRPr="000F0CE5" w:rsidTr="00273000">
        <w:tc>
          <w:tcPr>
            <w:tcW w:w="396" w:type="dxa"/>
            <w:shd w:val="clear" w:color="auto" w:fill="auto"/>
          </w:tcPr>
          <w:p w:rsidR="000F0CE5" w:rsidRPr="000F0CE5" w:rsidRDefault="000F0CE5" w:rsidP="000F0CE5">
            <w:pPr>
              <w:spacing w:line="240" w:lineRule="auto"/>
              <w:jc w:val="both"/>
            </w:pPr>
            <w:r w:rsidRPr="000F0CE5">
              <w:t xml:space="preserve">3. </w:t>
            </w:r>
          </w:p>
        </w:tc>
        <w:tc>
          <w:tcPr>
            <w:tcW w:w="8630" w:type="dxa"/>
            <w:shd w:val="clear" w:color="auto" w:fill="auto"/>
          </w:tcPr>
          <w:p w:rsidR="000F0CE5" w:rsidRPr="000F0CE5" w:rsidRDefault="000F0CE5" w:rsidP="000F0CE5">
            <w:pPr>
              <w:spacing w:line="240" w:lineRule="auto"/>
              <w:jc w:val="both"/>
            </w:pPr>
            <w:r w:rsidRPr="000F0CE5">
              <w:t>Pitanja, prijedlozi i obavijesti</w:t>
            </w:r>
          </w:p>
          <w:p w:rsidR="000F0CE5" w:rsidRPr="000F0CE5" w:rsidRDefault="000F0CE5" w:rsidP="000F0CE5">
            <w:pPr>
              <w:spacing w:line="240" w:lineRule="auto"/>
              <w:jc w:val="both"/>
            </w:pPr>
          </w:p>
          <w:p w:rsidR="00273000" w:rsidRPr="000F0CE5" w:rsidRDefault="00273000" w:rsidP="000F0CE5">
            <w:pPr>
              <w:spacing w:line="240" w:lineRule="auto"/>
              <w:jc w:val="both"/>
            </w:pPr>
          </w:p>
        </w:tc>
      </w:tr>
    </w:tbl>
    <w:p w:rsidR="000F0CE5" w:rsidRPr="000F0CE5" w:rsidRDefault="000F0CE5" w:rsidP="000F0CE5">
      <w:pPr>
        <w:spacing w:line="240" w:lineRule="auto"/>
        <w:jc w:val="both"/>
        <w:rPr>
          <w:b/>
        </w:rPr>
      </w:pPr>
      <w:r w:rsidRPr="000F0CE5">
        <w:rPr>
          <w:b/>
        </w:rPr>
        <w:t xml:space="preserve">Ad1. Zaključak o strategijskom interesu Vijeća Mjesnog odbora za kupnju zemljišta k.č.br. 745/5 k.o. Stenjevec – sjever – </w:t>
      </w:r>
      <w:r w:rsidRPr="00DC6408">
        <w:rPr>
          <w:b/>
          <w:i/>
        </w:rPr>
        <w:t>donošenje zaključka</w:t>
      </w:r>
    </w:p>
    <w:p w:rsidR="000F0CE5" w:rsidRDefault="000F0CE5" w:rsidP="000F0CE5">
      <w:pPr>
        <w:spacing w:line="240" w:lineRule="auto"/>
        <w:jc w:val="both"/>
        <w:rPr>
          <w:b/>
        </w:rPr>
      </w:pPr>
    </w:p>
    <w:p w:rsidR="000F0CE5" w:rsidRPr="000F0CE5" w:rsidRDefault="000F0CE5" w:rsidP="000F0CE5">
      <w:pPr>
        <w:spacing w:line="240" w:lineRule="auto"/>
        <w:jc w:val="both"/>
      </w:pPr>
      <w:r w:rsidRPr="000F0CE5">
        <w:t>Uvodno obrazlož</w:t>
      </w:r>
      <w:r w:rsidR="00DC6408">
        <w:t>enje iznosi Predsjednik Vijeća</w:t>
      </w:r>
      <w:r w:rsidRPr="000F0CE5">
        <w:t>.</w:t>
      </w:r>
    </w:p>
    <w:p w:rsidR="000F0CE5" w:rsidRDefault="000F0CE5" w:rsidP="000F0CE5">
      <w:pPr>
        <w:spacing w:line="240" w:lineRule="auto"/>
        <w:jc w:val="both"/>
      </w:pPr>
    </w:p>
    <w:p w:rsidR="000F0CE5" w:rsidRPr="000F0CE5" w:rsidRDefault="000F0CE5" w:rsidP="000F0CE5">
      <w:pPr>
        <w:spacing w:line="240" w:lineRule="auto"/>
        <w:jc w:val="both"/>
      </w:pPr>
      <w:r w:rsidRPr="000F0CE5">
        <w:t xml:space="preserve">U raspravi sudjeluju: Ana Marija Barišić, Josip </w:t>
      </w:r>
      <w:proofErr w:type="spellStart"/>
      <w:r w:rsidRPr="000F0CE5">
        <w:t>Cigula</w:t>
      </w:r>
      <w:proofErr w:type="spellEnd"/>
      <w:r w:rsidRPr="000F0CE5">
        <w:t xml:space="preserve">, Tibor </w:t>
      </w:r>
      <w:proofErr w:type="spellStart"/>
      <w:r w:rsidRPr="000F0CE5">
        <w:t>Komar</w:t>
      </w:r>
      <w:proofErr w:type="spellEnd"/>
      <w:r w:rsidRPr="000F0CE5">
        <w:t xml:space="preserve">, Petra Poropat, </w:t>
      </w:r>
      <w:proofErr w:type="spellStart"/>
      <w:r w:rsidRPr="000F0CE5">
        <w:t>Adrian</w:t>
      </w:r>
      <w:proofErr w:type="spellEnd"/>
      <w:r w:rsidRPr="000F0CE5">
        <w:t xml:space="preserve"> </w:t>
      </w:r>
      <w:proofErr w:type="spellStart"/>
      <w:r w:rsidRPr="000F0CE5">
        <w:t>Kozonić</w:t>
      </w:r>
      <w:proofErr w:type="spellEnd"/>
      <w:r w:rsidR="00DC6408">
        <w:t xml:space="preserve">, Terezija </w:t>
      </w:r>
      <w:proofErr w:type="spellStart"/>
      <w:r w:rsidR="00DC6408">
        <w:t>Šestak</w:t>
      </w:r>
      <w:proofErr w:type="spellEnd"/>
      <w:r w:rsidR="00DC6408">
        <w:t xml:space="preserve"> i Mile Žanić.</w:t>
      </w:r>
    </w:p>
    <w:p w:rsidR="000F0CE5" w:rsidRDefault="000F0CE5" w:rsidP="000F0CE5">
      <w:pPr>
        <w:spacing w:line="240" w:lineRule="auto"/>
        <w:jc w:val="both"/>
      </w:pPr>
    </w:p>
    <w:p w:rsidR="00DC6408" w:rsidRPr="000F0CE5" w:rsidRDefault="00DC6408" w:rsidP="000F0CE5">
      <w:pPr>
        <w:spacing w:line="240" w:lineRule="auto"/>
        <w:jc w:val="both"/>
      </w:pPr>
    </w:p>
    <w:p w:rsidR="000F0CE5" w:rsidRPr="000F0CE5" w:rsidRDefault="000F0CE5" w:rsidP="000F0CE5">
      <w:pPr>
        <w:spacing w:line="240" w:lineRule="auto"/>
        <w:jc w:val="both"/>
      </w:pPr>
      <w:r w:rsidRPr="000F0CE5">
        <w:t xml:space="preserve">Vijeće većinom glasova od 6 ZA (Ana Marija Barišić, Josip </w:t>
      </w:r>
      <w:proofErr w:type="spellStart"/>
      <w:r w:rsidRPr="000F0CE5">
        <w:t>Cigula</w:t>
      </w:r>
      <w:proofErr w:type="spellEnd"/>
      <w:r w:rsidRPr="000F0CE5">
        <w:t xml:space="preserve">, Tibor </w:t>
      </w:r>
      <w:proofErr w:type="spellStart"/>
      <w:r w:rsidRPr="000F0CE5">
        <w:t>Komar</w:t>
      </w:r>
      <w:proofErr w:type="spellEnd"/>
      <w:r w:rsidRPr="000F0CE5">
        <w:t>, Petra Poropat</w:t>
      </w:r>
      <w:r w:rsidR="00DC6408">
        <w:t xml:space="preserve">, </w:t>
      </w:r>
      <w:proofErr w:type="spellStart"/>
      <w:r w:rsidR="00DC6408">
        <w:t>Adrian</w:t>
      </w:r>
      <w:proofErr w:type="spellEnd"/>
      <w:r w:rsidR="00DC6408">
        <w:t xml:space="preserve"> </w:t>
      </w:r>
      <w:proofErr w:type="spellStart"/>
      <w:r w:rsidR="00DC6408">
        <w:t>Kozonić</w:t>
      </w:r>
      <w:proofErr w:type="spellEnd"/>
      <w:r w:rsidR="00DC6408">
        <w:t xml:space="preserve"> i Mile Žanić) i</w:t>
      </w:r>
      <w:r w:rsidRPr="000F0CE5">
        <w:t xml:space="preserve"> 1 SUZDRŽAN</w:t>
      </w:r>
      <w:r w:rsidR="00DC6408">
        <w:t>I</w:t>
      </w:r>
      <w:r w:rsidRPr="000F0CE5">
        <w:t xml:space="preserve"> (Terezija </w:t>
      </w:r>
      <w:proofErr w:type="spellStart"/>
      <w:r w:rsidRPr="000F0CE5">
        <w:t>Šestak</w:t>
      </w:r>
      <w:proofErr w:type="spellEnd"/>
      <w:r w:rsidRPr="000F0CE5">
        <w:t>) donosi</w:t>
      </w:r>
    </w:p>
    <w:p w:rsidR="000F0CE5" w:rsidRDefault="000F0CE5" w:rsidP="000F0CE5">
      <w:pPr>
        <w:spacing w:line="240" w:lineRule="auto"/>
        <w:jc w:val="both"/>
      </w:pPr>
    </w:p>
    <w:p w:rsidR="00DC6408" w:rsidRPr="00DC6408" w:rsidRDefault="00DC6408" w:rsidP="00DC6408">
      <w:pPr>
        <w:spacing w:line="240" w:lineRule="auto"/>
        <w:jc w:val="center"/>
        <w:rPr>
          <w:b/>
          <w:spacing w:val="20"/>
        </w:rPr>
      </w:pPr>
      <w:r w:rsidRPr="00DC6408">
        <w:rPr>
          <w:b/>
          <w:spacing w:val="20"/>
        </w:rPr>
        <w:t>ZAKLJUČAK</w:t>
      </w:r>
    </w:p>
    <w:p w:rsidR="00DC6408" w:rsidRDefault="000F0CE5" w:rsidP="00DC6408">
      <w:pPr>
        <w:spacing w:line="240" w:lineRule="auto"/>
        <w:jc w:val="center"/>
      </w:pPr>
      <w:r w:rsidRPr="000F0CE5">
        <w:t>o strategijskom</w:t>
      </w:r>
      <w:r w:rsidR="00DC6408">
        <w:t xml:space="preserve"> interesu Vijeća Mjesnog odbora</w:t>
      </w:r>
    </w:p>
    <w:p w:rsidR="000F0CE5" w:rsidRDefault="000F0CE5" w:rsidP="00DC6408">
      <w:pPr>
        <w:spacing w:line="240" w:lineRule="auto"/>
        <w:jc w:val="center"/>
      </w:pPr>
      <w:r w:rsidRPr="000F0CE5">
        <w:t xml:space="preserve">za kupnju zemljišta k.č.br. 745/5 k.o. Stenjevec – sjever </w:t>
      </w:r>
    </w:p>
    <w:p w:rsidR="00273000" w:rsidRPr="000F0CE5" w:rsidRDefault="00273000" w:rsidP="00DC6408">
      <w:pPr>
        <w:spacing w:line="240" w:lineRule="auto"/>
        <w:jc w:val="center"/>
      </w:pPr>
    </w:p>
    <w:p w:rsidR="000F0CE5" w:rsidRDefault="000F0CE5" w:rsidP="00DC6408">
      <w:pPr>
        <w:spacing w:line="240" w:lineRule="auto"/>
        <w:jc w:val="center"/>
      </w:pPr>
      <w:r w:rsidRPr="000F0CE5">
        <w:t>(Zaključak se prilaže ovom zapisniku i njegov je sastavni dio.)</w:t>
      </w:r>
    </w:p>
    <w:p w:rsidR="000F0CE5" w:rsidRPr="000F0CE5" w:rsidRDefault="000F0CE5" w:rsidP="000F0CE5">
      <w:pPr>
        <w:spacing w:line="240" w:lineRule="auto"/>
        <w:jc w:val="both"/>
        <w:rPr>
          <w:b/>
        </w:rPr>
      </w:pPr>
      <w:r w:rsidRPr="000F0CE5">
        <w:rPr>
          <w:b/>
        </w:rPr>
        <w:lastRenderedPageBreak/>
        <w:t xml:space="preserve">Ad2. Zaključak o postavljanju zaštitnih stupića u Ulici </w:t>
      </w:r>
      <w:proofErr w:type="spellStart"/>
      <w:r w:rsidRPr="000F0CE5">
        <w:rPr>
          <w:b/>
        </w:rPr>
        <w:t>kerestinečkih</w:t>
      </w:r>
      <w:proofErr w:type="spellEnd"/>
      <w:r w:rsidRPr="000F0CE5">
        <w:rPr>
          <w:b/>
        </w:rPr>
        <w:t xml:space="preserve"> žrtava uz stazu iza zgrade u </w:t>
      </w:r>
      <w:proofErr w:type="spellStart"/>
      <w:r w:rsidRPr="000F0CE5">
        <w:rPr>
          <w:b/>
        </w:rPr>
        <w:t>Crnojezerskoj</w:t>
      </w:r>
      <w:proofErr w:type="spellEnd"/>
      <w:r w:rsidRPr="000F0CE5">
        <w:rPr>
          <w:b/>
        </w:rPr>
        <w:t xml:space="preserve"> 20 – </w:t>
      </w:r>
      <w:r w:rsidRPr="00DC6408">
        <w:rPr>
          <w:b/>
          <w:i/>
        </w:rPr>
        <w:t>donošenje zaključka</w:t>
      </w:r>
    </w:p>
    <w:p w:rsidR="000F0CE5" w:rsidRPr="000F0CE5" w:rsidRDefault="000F0CE5" w:rsidP="000F0CE5">
      <w:pPr>
        <w:spacing w:line="240" w:lineRule="auto"/>
        <w:jc w:val="both"/>
        <w:rPr>
          <w:b/>
        </w:rPr>
      </w:pPr>
    </w:p>
    <w:p w:rsidR="000F0CE5" w:rsidRPr="000F0CE5" w:rsidRDefault="000F0CE5" w:rsidP="000F0CE5">
      <w:pPr>
        <w:spacing w:line="240" w:lineRule="auto"/>
        <w:jc w:val="both"/>
      </w:pPr>
      <w:r w:rsidRPr="000F0CE5">
        <w:t>Uvodno obrazlož</w:t>
      </w:r>
      <w:r w:rsidR="00DC6408">
        <w:t>enje iznosi Predsjednik Vijeća</w:t>
      </w:r>
      <w:r w:rsidRPr="000F0CE5">
        <w:t>.</w:t>
      </w:r>
    </w:p>
    <w:p w:rsidR="000F0CE5" w:rsidRPr="000F0CE5" w:rsidRDefault="000F0CE5" w:rsidP="000F0CE5">
      <w:pPr>
        <w:spacing w:line="240" w:lineRule="auto"/>
        <w:jc w:val="both"/>
      </w:pPr>
    </w:p>
    <w:p w:rsidR="000F0CE5" w:rsidRPr="000F0CE5" w:rsidRDefault="000F0CE5" w:rsidP="000F0CE5">
      <w:pPr>
        <w:spacing w:line="240" w:lineRule="auto"/>
        <w:jc w:val="both"/>
      </w:pPr>
    </w:p>
    <w:p w:rsidR="000F0CE5" w:rsidRPr="000F0CE5" w:rsidRDefault="000F0CE5" w:rsidP="000F0CE5">
      <w:pPr>
        <w:spacing w:line="240" w:lineRule="auto"/>
        <w:jc w:val="both"/>
      </w:pPr>
      <w:r w:rsidRPr="000F0CE5">
        <w:t xml:space="preserve">U raspravi sudjeluju: Ana Marija Barišić, Josip </w:t>
      </w:r>
      <w:proofErr w:type="spellStart"/>
      <w:r w:rsidRPr="000F0CE5">
        <w:t>Cigula</w:t>
      </w:r>
      <w:proofErr w:type="spellEnd"/>
      <w:r w:rsidRPr="000F0CE5">
        <w:t xml:space="preserve">, Tibor </w:t>
      </w:r>
      <w:proofErr w:type="spellStart"/>
      <w:r w:rsidRPr="000F0CE5">
        <w:t>Komar</w:t>
      </w:r>
      <w:proofErr w:type="spellEnd"/>
      <w:r w:rsidRPr="000F0CE5">
        <w:t xml:space="preserve">, Petra Poropat, </w:t>
      </w:r>
      <w:proofErr w:type="spellStart"/>
      <w:r w:rsidRPr="000F0CE5">
        <w:t>Adrian</w:t>
      </w:r>
      <w:proofErr w:type="spellEnd"/>
      <w:r w:rsidRPr="000F0CE5">
        <w:t xml:space="preserve"> </w:t>
      </w:r>
      <w:proofErr w:type="spellStart"/>
      <w:r w:rsidRPr="000F0CE5">
        <w:t>Kozonić</w:t>
      </w:r>
      <w:proofErr w:type="spellEnd"/>
      <w:r w:rsidR="00DC6408">
        <w:t xml:space="preserve">, Terezija </w:t>
      </w:r>
      <w:proofErr w:type="spellStart"/>
      <w:r w:rsidR="00DC6408">
        <w:t>Šestak</w:t>
      </w:r>
      <w:proofErr w:type="spellEnd"/>
      <w:r w:rsidR="00DC6408">
        <w:t xml:space="preserve"> i Mile Žanić.</w:t>
      </w:r>
    </w:p>
    <w:p w:rsidR="000F0CE5" w:rsidRPr="000F0CE5" w:rsidRDefault="000F0CE5" w:rsidP="000F0CE5">
      <w:pPr>
        <w:spacing w:line="240" w:lineRule="auto"/>
        <w:jc w:val="both"/>
      </w:pPr>
    </w:p>
    <w:p w:rsidR="000F0CE5" w:rsidRPr="000F0CE5" w:rsidRDefault="000F0CE5" w:rsidP="000F0CE5">
      <w:pPr>
        <w:spacing w:line="240" w:lineRule="auto"/>
        <w:jc w:val="both"/>
      </w:pPr>
      <w:r w:rsidRPr="000F0CE5">
        <w:t>Vijeće jednoglasno donosi</w:t>
      </w:r>
    </w:p>
    <w:p w:rsidR="000F0CE5" w:rsidRPr="000F0CE5" w:rsidRDefault="000F0CE5" w:rsidP="000F0CE5">
      <w:pPr>
        <w:spacing w:line="240" w:lineRule="auto"/>
        <w:jc w:val="both"/>
      </w:pPr>
    </w:p>
    <w:p w:rsidR="00DC6408" w:rsidRPr="00DC6408" w:rsidRDefault="00DC6408" w:rsidP="00DC6408">
      <w:pPr>
        <w:spacing w:line="240" w:lineRule="auto"/>
        <w:jc w:val="center"/>
        <w:rPr>
          <w:b/>
          <w:spacing w:val="20"/>
        </w:rPr>
      </w:pPr>
      <w:r w:rsidRPr="00DC6408">
        <w:rPr>
          <w:b/>
          <w:spacing w:val="20"/>
        </w:rPr>
        <w:t>ZAKLJUČAK</w:t>
      </w:r>
    </w:p>
    <w:p w:rsidR="00DC6408" w:rsidRDefault="000F0CE5" w:rsidP="00DC6408">
      <w:pPr>
        <w:spacing w:line="240" w:lineRule="auto"/>
        <w:jc w:val="center"/>
      </w:pPr>
      <w:r w:rsidRPr="000F0CE5">
        <w:t>o postavljanju zaštitnih stupi</w:t>
      </w:r>
      <w:r w:rsidR="00DC6408">
        <w:t xml:space="preserve">ća u Ulici </w:t>
      </w:r>
      <w:proofErr w:type="spellStart"/>
      <w:r w:rsidR="00DC6408">
        <w:t>kerestinečkih</w:t>
      </w:r>
      <w:proofErr w:type="spellEnd"/>
      <w:r w:rsidR="00DC6408">
        <w:t xml:space="preserve"> žrtava</w:t>
      </w:r>
    </w:p>
    <w:p w:rsidR="000F0CE5" w:rsidRDefault="000F0CE5" w:rsidP="00DC6408">
      <w:pPr>
        <w:spacing w:line="240" w:lineRule="auto"/>
        <w:jc w:val="center"/>
      </w:pPr>
      <w:r w:rsidRPr="000F0CE5">
        <w:t xml:space="preserve">uz stazu iza zgrade u </w:t>
      </w:r>
      <w:proofErr w:type="spellStart"/>
      <w:r w:rsidRPr="000F0CE5">
        <w:t>Crnojezerskoj</w:t>
      </w:r>
      <w:proofErr w:type="spellEnd"/>
      <w:r w:rsidRPr="000F0CE5">
        <w:t xml:space="preserve"> 20</w:t>
      </w:r>
    </w:p>
    <w:p w:rsidR="00DC6408" w:rsidRPr="000F0CE5" w:rsidRDefault="00DC6408" w:rsidP="00DC6408">
      <w:pPr>
        <w:spacing w:line="240" w:lineRule="auto"/>
        <w:jc w:val="center"/>
      </w:pPr>
    </w:p>
    <w:p w:rsidR="000F0CE5" w:rsidRPr="000F0CE5" w:rsidRDefault="000F0CE5" w:rsidP="00DC6408">
      <w:pPr>
        <w:spacing w:line="240" w:lineRule="auto"/>
        <w:jc w:val="center"/>
      </w:pPr>
      <w:r w:rsidRPr="000F0CE5">
        <w:t>(Zaključak se prilaže ovom zapisniku i njegov je sastavni dio.)</w:t>
      </w:r>
    </w:p>
    <w:p w:rsidR="000F0CE5" w:rsidRDefault="000F0CE5" w:rsidP="00DC6408">
      <w:pPr>
        <w:spacing w:line="240" w:lineRule="auto"/>
        <w:jc w:val="center"/>
      </w:pPr>
    </w:p>
    <w:p w:rsidR="00DC6408" w:rsidRDefault="00DC6408" w:rsidP="00DC6408">
      <w:pPr>
        <w:spacing w:line="240" w:lineRule="auto"/>
        <w:jc w:val="center"/>
      </w:pPr>
    </w:p>
    <w:p w:rsidR="00DC6408" w:rsidRPr="000F0CE5" w:rsidRDefault="00DC6408" w:rsidP="00DC6408">
      <w:pPr>
        <w:spacing w:line="240" w:lineRule="auto"/>
        <w:jc w:val="center"/>
      </w:pPr>
    </w:p>
    <w:p w:rsidR="000F0CE5" w:rsidRPr="000F0CE5" w:rsidRDefault="000F0CE5" w:rsidP="000F0CE5">
      <w:pPr>
        <w:spacing w:line="240" w:lineRule="auto"/>
        <w:jc w:val="both"/>
        <w:rPr>
          <w:b/>
        </w:rPr>
      </w:pPr>
      <w:r w:rsidRPr="000F0CE5">
        <w:rPr>
          <w:b/>
        </w:rPr>
        <w:t>Ad3. Pitanja, prijedlozi i obavijesti</w:t>
      </w:r>
    </w:p>
    <w:p w:rsidR="000F0CE5" w:rsidRPr="000F0CE5" w:rsidRDefault="000F0CE5" w:rsidP="000F0CE5">
      <w:pPr>
        <w:spacing w:line="240" w:lineRule="auto"/>
        <w:jc w:val="both"/>
        <w:rPr>
          <w:b/>
        </w:rPr>
      </w:pPr>
    </w:p>
    <w:p w:rsidR="000F0CE5" w:rsidRDefault="00DC6408" w:rsidP="000F0CE5">
      <w:pPr>
        <w:spacing w:line="240" w:lineRule="auto"/>
        <w:jc w:val="both"/>
      </w:pPr>
      <w:r>
        <w:t>Nema pitanja ni prijedloga.</w:t>
      </w:r>
    </w:p>
    <w:p w:rsidR="00DC6408" w:rsidRPr="000F0CE5" w:rsidRDefault="00DC6408" w:rsidP="000F0CE5">
      <w:pPr>
        <w:spacing w:line="240" w:lineRule="auto"/>
        <w:jc w:val="both"/>
      </w:pPr>
    </w:p>
    <w:p w:rsidR="000F0CE5" w:rsidRPr="000F0CE5" w:rsidRDefault="000F0CE5" w:rsidP="000F0CE5">
      <w:pPr>
        <w:spacing w:line="240" w:lineRule="auto"/>
        <w:jc w:val="both"/>
      </w:pPr>
    </w:p>
    <w:p w:rsidR="000F0CE5" w:rsidRPr="000F0CE5" w:rsidRDefault="000F0CE5" w:rsidP="000F0CE5">
      <w:pPr>
        <w:spacing w:line="240" w:lineRule="auto"/>
        <w:jc w:val="both"/>
      </w:pPr>
    </w:p>
    <w:p w:rsidR="000F0CE5" w:rsidRPr="000F0CE5" w:rsidRDefault="000F0CE5" w:rsidP="000F0CE5">
      <w:pPr>
        <w:spacing w:line="240" w:lineRule="auto"/>
        <w:jc w:val="both"/>
      </w:pPr>
      <w:r w:rsidRPr="000F0CE5">
        <w:t xml:space="preserve">Sjednica je završila u </w:t>
      </w:r>
      <w:r w:rsidR="00DC6408">
        <w:t>20,20</w:t>
      </w:r>
      <w:r w:rsidRPr="000F0CE5">
        <w:t xml:space="preserve"> sat</w:t>
      </w:r>
      <w:r w:rsidR="00DC6408">
        <w:t>i</w:t>
      </w:r>
      <w:r w:rsidRPr="000F0CE5">
        <w:t>.</w:t>
      </w:r>
    </w:p>
    <w:p w:rsidR="000F0CE5" w:rsidRPr="000F0CE5" w:rsidRDefault="000F0CE5" w:rsidP="000F0CE5">
      <w:pPr>
        <w:spacing w:line="240" w:lineRule="auto"/>
        <w:jc w:val="both"/>
      </w:pPr>
    </w:p>
    <w:p w:rsidR="000F0CE5" w:rsidRPr="000F0CE5" w:rsidRDefault="000F0CE5" w:rsidP="000F0CE5">
      <w:pPr>
        <w:spacing w:line="240" w:lineRule="auto"/>
        <w:jc w:val="both"/>
      </w:pPr>
      <w:r w:rsidRPr="000F0CE5">
        <w:t>KLASA: 024-08/26-003/1337</w:t>
      </w:r>
      <w:bookmarkStart w:id="0" w:name="_GoBack"/>
      <w:bookmarkEnd w:id="0"/>
    </w:p>
    <w:p w:rsidR="000F0CE5" w:rsidRPr="000F0CE5" w:rsidRDefault="000F0CE5" w:rsidP="000F0CE5">
      <w:pPr>
        <w:spacing w:line="240" w:lineRule="auto"/>
        <w:jc w:val="both"/>
      </w:pPr>
      <w:r w:rsidRPr="000F0CE5">
        <w:t>URBROJ: 251-13-11-3/018-26</w:t>
      </w:r>
      <w:r w:rsidR="00C63719">
        <w:t>-2</w:t>
      </w:r>
    </w:p>
    <w:p w:rsidR="000F0CE5" w:rsidRPr="000F0CE5" w:rsidRDefault="000F0CE5" w:rsidP="000F0CE5">
      <w:pPr>
        <w:spacing w:line="240" w:lineRule="auto"/>
        <w:jc w:val="both"/>
      </w:pPr>
      <w:r w:rsidRPr="000F0CE5">
        <w:t>Zagreb, 15. lipnja 2026.</w:t>
      </w:r>
    </w:p>
    <w:p w:rsidR="000F0CE5" w:rsidRPr="000F0CE5" w:rsidRDefault="000F0CE5" w:rsidP="000F0CE5">
      <w:pPr>
        <w:spacing w:line="240" w:lineRule="auto"/>
        <w:jc w:val="both"/>
      </w:pPr>
    </w:p>
    <w:p w:rsidR="000F0CE5" w:rsidRPr="000F0CE5" w:rsidRDefault="000F0CE5" w:rsidP="000F0CE5">
      <w:pPr>
        <w:spacing w:line="240" w:lineRule="auto"/>
        <w:jc w:val="both"/>
      </w:pPr>
      <w:r w:rsidRPr="000F0CE5">
        <w:t>Zapisnik uredila:</w:t>
      </w:r>
    </w:p>
    <w:p w:rsidR="000F0CE5" w:rsidRPr="000F0CE5" w:rsidRDefault="00DC6408" w:rsidP="000F0CE5">
      <w:pPr>
        <w:spacing w:line="240" w:lineRule="auto"/>
        <w:jc w:val="both"/>
      </w:pPr>
      <w:r>
        <w:t>Ivana Gregorin</w:t>
      </w:r>
    </w:p>
    <w:p w:rsidR="00DC6408" w:rsidRDefault="00DC6408" w:rsidP="000F0CE5">
      <w:pPr>
        <w:spacing w:line="240" w:lineRule="auto"/>
        <w:ind w:left="4248"/>
        <w:jc w:val="center"/>
      </w:pPr>
    </w:p>
    <w:p w:rsidR="000F0CE5" w:rsidRPr="000F0CE5" w:rsidRDefault="000F0CE5" w:rsidP="000F0CE5">
      <w:pPr>
        <w:spacing w:line="240" w:lineRule="auto"/>
        <w:ind w:left="4248"/>
        <w:jc w:val="center"/>
      </w:pPr>
      <w:r w:rsidRPr="000F0CE5">
        <w:t>Predsjednik</w:t>
      </w:r>
    </w:p>
    <w:p w:rsidR="00DC6408" w:rsidRDefault="00DC6408" w:rsidP="000F0CE5">
      <w:pPr>
        <w:spacing w:line="240" w:lineRule="auto"/>
        <w:ind w:left="4248"/>
        <w:jc w:val="center"/>
      </w:pPr>
      <w:r>
        <w:t>Vijeća Mjesnog odbora</w:t>
      </w:r>
    </w:p>
    <w:p w:rsidR="000F0CE5" w:rsidRPr="000F0CE5" w:rsidRDefault="000F0CE5" w:rsidP="000F0CE5">
      <w:pPr>
        <w:spacing w:line="240" w:lineRule="auto"/>
        <w:ind w:left="4248"/>
        <w:jc w:val="center"/>
      </w:pPr>
      <w:r w:rsidRPr="000F0CE5">
        <w:t>Stenjevec - sjever</w:t>
      </w:r>
    </w:p>
    <w:p w:rsidR="000F0CE5" w:rsidRPr="000F0CE5" w:rsidRDefault="000F0CE5" w:rsidP="000F0CE5">
      <w:pPr>
        <w:spacing w:line="240" w:lineRule="auto"/>
        <w:ind w:left="4248"/>
        <w:jc w:val="center"/>
      </w:pPr>
    </w:p>
    <w:p w:rsidR="000F0CE5" w:rsidRPr="000F0CE5" w:rsidRDefault="000F0CE5" w:rsidP="000F0CE5">
      <w:pPr>
        <w:spacing w:line="240" w:lineRule="auto"/>
        <w:ind w:left="4248"/>
        <w:jc w:val="center"/>
      </w:pPr>
      <w:proofErr w:type="spellStart"/>
      <w:r w:rsidRPr="000F0CE5">
        <w:t>Adrian</w:t>
      </w:r>
      <w:proofErr w:type="spellEnd"/>
      <w:r w:rsidRPr="000F0CE5">
        <w:t xml:space="preserve"> </w:t>
      </w:r>
      <w:proofErr w:type="spellStart"/>
      <w:r w:rsidRPr="000F0CE5">
        <w:t>Kozonić</w:t>
      </w:r>
      <w:proofErr w:type="spellEnd"/>
    </w:p>
    <w:p w:rsidR="000F0CE5" w:rsidRPr="000F0CE5" w:rsidRDefault="000F0CE5" w:rsidP="000F0CE5">
      <w:pPr>
        <w:spacing w:line="240" w:lineRule="auto"/>
        <w:rPr>
          <w:u w:val="single"/>
        </w:rPr>
      </w:pPr>
      <w:r w:rsidRPr="000F0CE5">
        <w:rPr>
          <w:u w:val="single"/>
        </w:rPr>
        <w:br w:type="page"/>
      </w:r>
    </w:p>
    <w:p w:rsidR="000F0CE5" w:rsidRPr="000F0CE5" w:rsidRDefault="000F0CE5" w:rsidP="000F0CE5">
      <w:pPr>
        <w:spacing w:line="240" w:lineRule="auto"/>
        <w:jc w:val="both"/>
        <w:rPr>
          <w:szCs w:val="24"/>
        </w:rPr>
      </w:pPr>
      <w:r w:rsidRPr="000F0CE5">
        <w:rPr>
          <w:szCs w:val="24"/>
        </w:rPr>
        <w:lastRenderedPageBreak/>
        <w:tab/>
        <w:t>Na temelju članka 100. Statuta Grada Zagreba (Službeni glasnik Grada Zagreba 23/16, 2/18, 23/18, 3/20, 3/21, 11/21 - pročišćeni tekst, 16/22), Vijeće Mjesnog odbora Stenjevec - sjever na 14. sjednici, 15. lipnja 2026., donijelo je</w:t>
      </w:r>
    </w:p>
    <w:p w:rsidR="000F0CE5" w:rsidRPr="000F0CE5" w:rsidRDefault="000F0CE5" w:rsidP="000F0CE5">
      <w:pPr>
        <w:tabs>
          <w:tab w:val="left" w:pos="2175"/>
        </w:tabs>
        <w:spacing w:line="240" w:lineRule="auto"/>
        <w:jc w:val="both"/>
        <w:rPr>
          <w:szCs w:val="24"/>
        </w:rPr>
      </w:pPr>
      <w:r w:rsidRPr="000F0CE5">
        <w:rPr>
          <w:szCs w:val="24"/>
        </w:rPr>
        <w:tab/>
      </w:r>
    </w:p>
    <w:p w:rsidR="000F0CE5" w:rsidRPr="000F0CE5" w:rsidRDefault="000F0CE5" w:rsidP="000F0CE5">
      <w:pPr>
        <w:spacing w:line="240" w:lineRule="auto"/>
        <w:rPr>
          <w:szCs w:val="24"/>
        </w:rPr>
      </w:pPr>
      <w:r w:rsidRPr="000F0CE5">
        <w:rPr>
          <w:szCs w:val="24"/>
        </w:rPr>
        <w:t xml:space="preserve">                                                                        </w:t>
      </w:r>
    </w:p>
    <w:p w:rsidR="000F0CE5" w:rsidRPr="000F0CE5" w:rsidRDefault="000F0CE5" w:rsidP="000F0CE5">
      <w:pPr>
        <w:spacing w:line="240" w:lineRule="auto"/>
        <w:jc w:val="both"/>
        <w:rPr>
          <w:szCs w:val="24"/>
          <w:lang w:eastAsia="hr-HR"/>
        </w:rPr>
      </w:pPr>
    </w:p>
    <w:p w:rsidR="000F0CE5" w:rsidRPr="000F0CE5" w:rsidRDefault="000F0CE5" w:rsidP="00DC6408">
      <w:pPr>
        <w:spacing w:line="276" w:lineRule="auto"/>
        <w:jc w:val="center"/>
        <w:rPr>
          <w:b/>
          <w:spacing w:val="20"/>
          <w:szCs w:val="24"/>
          <w:lang w:eastAsia="hr-HR"/>
        </w:rPr>
      </w:pPr>
      <w:r w:rsidRPr="000F0CE5">
        <w:rPr>
          <w:b/>
          <w:spacing w:val="20"/>
          <w:szCs w:val="24"/>
          <w:lang w:eastAsia="hr-HR"/>
        </w:rPr>
        <w:t>ZAKLJUČAK</w:t>
      </w:r>
    </w:p>
    <w:p w:rsidR="000F0CE5" w:rsidRPr="000F0CE5" w:rsidRDefault="000F0CE5" w:rsidP="00DC6408">
      <w:pPr>
        <w:spacing w:line="276" w:lineRule="auto"/>
        <w:jc w:val="center"/>
        <w:rPr>
          <w:b/>
          <w:szCs w:val="24"/>
          <w:lang w:eastAsia="hr-HR"/>
        </w:rPr>
      </w:pPr>
      <w:r w:rsidRPr="000F0CE5">
        <w:rPr>
          <w:b/>
          <w:szCs w:val="24"/>
          <w:lang w:eastAsia="hr-HR"/>
        </w:rPr>
        <w:t>o strategijskom interesu</w:t>
      </w:r>
      <w:r w:rsidRPr="000F0CE5">
        <w:rPr>
          <w:color w:val="000000"/>
          <w:szCs w:val="24"/>
          <w:lang w:eastAsia="hr-HR"/>
        </w:rPr>
        <w:t xml:space="preserve"> </w:t>
      </w:r>
      <w:r w:rsidRPr="000F0CE5">
        <w:rPr>
          <w:b/>
          <w:szCs w:val="24"/>
          <w:lang w:eastAsia="hr-HR"/>
        </w:rPr>
        <w:t>Vijeća Mjesnog odbora</w:t>
      </w:r>
    </w:p>
    <w:p w:rsidR="000F0CE5" w:rsidRPr="000F0CE5" w:rsidRDefault="000F0CE5" w:rsidP="00DC6408">
      <w:pPr>
        <w:spacing w:line="276" w:lineRule="auto"/>
        <w:jc w:val="center"/>
        <w:rPr>
          <w:b/>
          <w:szCs w:val="24"/>
          <w:lang w:eastAsia="hr-HR"/>
        </w:rPr>
      </w:pPr>
      <w:r w:rsidRPr="000F0CE5">
        <w:rPr>
          <w:b/>
          <w:szCs w:val="24"/>
          <w:lang w:eastAsia="hr-HR"/>
        </w:rPr>
        <w:t xml:space="preserve">za kupnju zemljišta k.č.br. 745/5 k.o. Stenjevec – sjever </w:t>
      </w:r>
    </w:p>
    <w:p w:rsidR="000F0CE5" w:rsidRPr="000F0CE5" w:rsidRDefault="000F0CE5" w:rsidP="00DC6408">
      <w:pPr>
        <w:spacing w:line="276" w:lineRule="auto"/>
        <w:jc w:val="center"/>
        <w:rPr>
          <w:b/>
          <w:szCs w:val="24"/>
          <w:lang w:eastAsia="hr-HR"/>
        </w:rPr>
      </w:pPr>
    </w:p>
    <w:p w:rsidR="000F0CE5" w:rsidRPr="000F0CE5" w:rsidRDefault="000F0CE5" w:rsidP="00DC6408">
      <w:pPr>
        <w:spacing w:line="276" w:lineRule="auto"/>
        <w:jc w:val="center"/>
        <w:rPr>
          <w:b/>
          <w:szCs w:val="24"/>
          <w:lang w:eastAsia="hr-HR"/>
        </w:rPr>
      </w:pPr>
    </w:p>
    <w:p w:rsidR="000F0CE5" w:rsidRPr="000F0CE5" w:rsidRDefault="000F0CE5" w:rsidP="00DC6408">
      <w:pPr>
        <w:spacing w:line="276" w:lineRule="auto"/>
        <w:jc w:val="center"/>
        <w:rPr>
          <w:b/>
          <w:szCs w:val="24"/>
          <w:lang w:eastAsia="hr-HR"/>
        </w:rPr>
      </w:pPr>
    </w:p>
    <w:p w:rsidR="000F0CE5" w:rsidRPr="000F0CE5" w:rsidRDefault="000F0CE5" w:rsidP="00DC6408">
      <w:pPr>
        <w:numPr>
          <w:ilvl w:val="0"/>
          <w:numId w:val="2"/>
        </w:numPr>
        <w:spacing w:line="276" w:lineRule="auto"/>
        <w:ind w:left="567" w:right="139"/>
        <w:contextualSpacing/>
        <w:jc w:val="both"/>
        <w:rPr>
          <w:rFonts w:eastAsia="Calibri"/>
          <w:szCs w:val="24"/>
        </w:rPr>
      </w:pPr>
      <w:r w:rsidRPr="000F0CE5">
        <w:rPr>
          <w:rFonts w:eastAsia="Calibri"/>
          <w:szCs w:val="24"/>
        </w:rPr>
        <w:t>Vijeće Mjesnog odbora Stenjevec - sjever razmatralo je dopis Gradskog ureda za gospodarstvo, ekološku održivost i strategijsko planiranje (KLASA: 350-05/26-002/120, URBROJ: 251-06-51-1/005-26-2) od 19. svibnja 2026. kojim se od Vijeća Gradske četvrti Podsused – Vrapče traži očitovanje o strategijskom interesu za kupnju zemljišta k.č.br. 745/5 k.o. Stenjevec – sjever, koja je u zemljišnoj knjizi evidentirana kao vlasništvo Republike Hrvatske.</w:t>
      </w:r>
    </w:p>
    <w:p w:rsidR="000F0CE5" w:rsidRPr="000F0CE5" w:rsidRDefault="000F0CE5" w:rsidP="00DC6408">
      <w:pPr>
        <w:spacing w:line="276" w:lineRule="auto"/>
        <w:ind w:left="567" w:right="139"/>
        <w:contextualSpacing/>
        <w:jc w:val="both"/>
        <w:rPr>
          <w:rFonts w:eastAsia="Calibri"/>
          <w:szCs w:val="24"/>
        </w:rPr>
      </w:pPr>
    </w:p>
    <w:p w:rsidR="000F0CE5" w:rsidRPr="000F0CE5" w:rsidRDefault="000F0CE5" w:rsidP="00DC6408">
      <w:pPr>
        <w:numPr>
          <w:ilvl w:val="0"/>
          <w:numId w:val="2"/>
        </w:numPr>
        <w:spacing w:line="276" w:lineRule="auto"/>
        <w:ind w:left="567" w:right="139"/>
        <w:jc w:val="both"/>
        <w:rPr>
          <w:rFonts w:eastAsia="Calibri"/>
          <w:szCs w:val="24"/>
          <w:lang w:eastAsia="hr-HR"/>
        </w:rPr>
      </w:pPr>
      <w:r w:rsidRPr="000F0CE5">
        <w:rPr>
          <w:rFonts w:eastAsia="Calibri"/>
          <w:szCs w:val="24"/>
          <w:lang w:eastAsia="hr-HR"/>
        </w:rPr>
        <w:t>Vijeće utvrđuje da predmetno zemljište nije potrebno za ostvarivanje potreba Vijeća Mjesnog odbora Stenjevec - sjever niti za realizaciju sadržaja u njegovoj nadležnosti.</w:t>
      </w:r>
    </w:p>
    <w:p w:rsidR="000F0CE5" w:rsidRPr="000F0CE5" w:rsidRDefault="000F0CE5" w:rsidP="00DC6408">
      <w:pPr>
        <w:spacing w:line="276" w:lineRule="auto"/>
        <w:ind w:right="139"/>
        <w:jc w:val="both"/>
        <w:rPr>
          <w:szCs w:val="24"/>
          <w:lang w:eastAsia="hr-HR"/>
        </w:rPr>
      </w:pPr>
    </w:p>
    <w:p w:rsidR="000F0CE5" w:rsidRPr="000F0CE5" w:rsidRDefault="000F0CE5" w:rsidP="00DC6408">
      <w:pPr>
        <w:numPr>
          <w:ilvl w:val="0"/>
          <w:numId w:val="2"/>
        </w:numPr>
        <w:spacing w:line="276" w:lineRule="auto"/>
        <w:ind w:left="567" w:right="139"/>
        <w:jc w:val="both"/>
        <w:rPr>
          <w:szCs w:val="24"/>
        </w:rPr>
      </w:pPr>
      <w:r w:rsidRPr="000F0CE5">
        <w:rPr>
          <w:szCs w:val="24"/>
        </w:rPr>
        <w:t>Ovaj zaključak dostavlja se Vijeću Gradske četvrti Podsused - Vrapče.</w:t>
      </w:r>
    </w:p>
    <w:p w:rsidR="000F0CE5" w:rsidRPr="000F0CE5" w:rsidRDefault="000F0CE5" w:rsidP="000F0CE5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F0CE5" w:rsidRPr="000F0CE5" w:rsidRDefault="000F0CE5" w:rsidP="000F0CE5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F0CE5" w:rsidRPr="000F0CE5" w:rsidRDefault="000F0CE5" w:rsidP="000F0CE5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  <w:r w:rsidRPr="000F0CE5">
        <w:rPr>
          <w:szCs w:val="24"/>
          <w:lang w:eastAsia="hr-HR"/>
        </w:rPr>
        <w:t>KLASA: 024-08/26-003/1337</w:t>
      </w: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  <w:r w:rsidRPr="000F0CE5">
        <w:rPr>
          <w:szCs w:val="24"/>
          <w:lang w:eastAsia="hr-HR"/>
        </w:rPr>
        <w:t>URBROJ: 251-13-11-3/018-26-3</w:t>
      </w: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  <w:r w:rsidRPr="000F0CE5">
        <w:rPr>
          <w:szCs w:val="24"/>
          <w:lang w:eastAsia="hr-HR"/>
        </w:rPr>
        <w:t>Zagreb, 15. lipnja 2026.</w:t>
      </w: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ind w:left="5529" w:right="850"/>
        <w:jc w:val="center"/>
        <w:rPr>
          <w:szCs w:val="24"/>
          <w:lang w:eastAsia="hr-HR"/>
        </w:rPr>
      </w:pPr>
      <w:r w:rsidRPr="000F0CE5">
        <w:rPr>
          <w:szCs w:val="24"/>
          <w:lang w:eastAsia="hr-HR"/>
        </w:rPr>
        <w:t xml:space="preserve">   Predsjednik</w:t>
      </w:r>
    </w:p>
    <w:p w:rsidR="000F0CE5" w:rsidRPr="000F0CE5" w:rsidRDefault="000F0CE5" w:rsidP="000F0CE5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0F0CE5">
        <w:rPr>
          <w:szCs w:val="24"/>
          <w:lang w:eastAsia="hr-HR"/>
        </w:rPr>
        <w:t>Vijeća Mjesnog odbora</w:t>
      </w:r>
    </w:p>
    <w:p w:rsidR="000F0CE5" w:rsidRPr="000F0CE5" w:rsidRDefault="000F0CE5" w:rsidP="000F0CE5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0F0CE5">
        <w:rPr>
          <w:szCs w:val="24"/>
          <w:lang w:eastAsia="hr-HR"/>
        </w:rPr>
        <w:t>Stenjevec - sjever</w:t>
      </w:r>
    </w:p>
    <w:p w:rsidR="000F0CE5" w:rsidRPr="000F0CE5" w:rsidRDefault="000F0CE5" w:rsidP="000F0CE5">
      <w:pPr>
        <w:spacing w:line="240" w:lineRule="auto"/>
        <w:ind w:left="5670" w:right="850"/>
        <w:jc w:val="center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ind w:left="5670" w:right="850"/>
        <w:jc w:val="center"/>
        <w:rPr>
          <w:szCs w:val="24"/>
          <w:lang w:eastAsia="hr-HR"/>
        </w:rPr>
      </w:pPr>
      <w:proofErr w:type="spellStart"/>
      <w:r w:rsidRPr="000F0CE5">
        <w:rPr>
          <w:szCs w:val="24"/>
          <w:lang w:eastAsia="hr-HR"/>
        </w:rPr>
        <w:t>Adrian</w:t>
      </w:r>
      <w:proofErr w:type="spellEnd"/>
      <w:r w:rsidRPr="000F0CE5">
        <w:rPr>
          <w:szCs w:val="24"/>
          <w:lang w:eastAsia="hr-HR"/>
        </w:rPr>
        <w:t xml:space="preserve"> </w:t>
      </w:r>
      <w:proofErr w:type="spellStart"/>
      <w:r w:rsidRPr="000F0CE5">
        <w:rPr>
          <w:szCs w:val="24"/>
          <w:lang w:eastAsia="hr-HR"/>
        </w:rPr>
        <w:t>Kozonić</w:t>
      </w:r>
      <w:proofErr w:type="spellEnd"/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u w:val="single"/>
        </w:rPr>
      </w:pPr>
      <w:r w:rsidRPr="000F0CE5">
        <w:rPr>
          <w:u w:val="single"/>
        </w:rPr>
        <w:br w:type="page"/>
      </w:r>
    </w:p>
    <w:p w:rsidR="000F0CE5" w:rsidRPr="000F0CE5" w:rsidRDefault="000F0CE5" w:rsidP="000F0CE5">
      <w:pPr>
        <w:spacing w:line="240" w:lineRule="auto"/>
        <w:jc w:val="both"/>
        <w:rPr>
          <w:szCs w:val="24"/>
        </w:rPr>
      </w:pPr>
      <w:r w:rsidRPr="000F0CE5">
        <w:rPr>
          <w:szCs w:val="24"/>
        </w:rPr>
        <w:lastRenderedPageBreak/>
        <w:tab/>
        <w:t>Na temelju članka 100. Statuta Grada Zagreba (Službeni glasnik Grada Zagreba 23/16, 2/18, 23/18, 3/20, 3/21, 11/21 - pročišćeni tekst, 16/22), Vijeće Mjesnog odbora Stenjevec - sjever na 14. sjednici, 15. lipnja 2026., donijelo je</w:t>
      </w:r>
    </w:p>
    <w:p w:rsidR="000F0CE5" w:rsidRPr="000F0CE5" w:rsidRDefault="000F0CE5" w:rsidP="000F0CE5">
      <w:pPr>
        <w:tabs>
          <w:tab w:val="left" w:pos="2175"/>
        </w:tabs>
        <w:spacing w:line="240" w:lineRule="auto"/>
        <w:jc w:val="both"/>
        <w:rPr>
          <w:szCs w:val="24"/>
        </w:rPr>
      </w:pPr>
      <w:r w:rsidRPr="000F0CE5">
        <w:rPr>
          <w:szCs w:val="24"/>
        </w:rPr>
        <w:tab/>
      </w:r>
    </w:p>
    <w:p w:rsidR="000F0CE5" w:rsidRPr="000F0CE5" w:rsidRDefault="000F0CE5" w:rsidP="000F0CE5">
      <w:pPr>
        <w:spacing w:line="240" w:lineRule="auto"/>
        <w:rPr>
          <w:szCs w:val="24"/>
        </w:rPr>
      </w:pPr>
      <w:r w:rsidRPr="000F0CE5">
        <w:rPr>
          <w:szCs w:val="24"/>
        </w:rPr>
        <w:t xml:space="preserve">                                                                        </w:t>
      </w:r>
    </w:p>
    <w:p w:rsidR="000F0CE5" w:rsidRPr="000F0CE5" w:rsidRDefault="000F0CE5" w:rsidP="000F0CE5">
      <w:pPr>
        <w:spacing w:line="240" w:lineRule="auto"/>
        <w:jc w:val="both"/>
        <w:rPr>
          <w:szCs w:val="24"/>
          <w:lang w:eastAsia="hr-HR"/>
        </w:rPr>
      </w:pPr>
    </w:p>
    <w:p w:rsidR="000F0CE5" w:rsidRPr="000F0CE5" w:rsidRDefault="000F0CE5" w:rsidP="00DC6408">
      <w:pPr>
        <w:spacing w:line="276" w:lineRule="auto"/>
        <w:jc w:val="center"/>
        <w:rPr>
          <w:b/>
          <w:spacing w:val="20"/>
          <w:szCs w:val="24"/>
          <w:lang w:eastAsia="hr-HR"/>
        </w:rPr>
      </w:pPr>
      <w:r w:rsidRPr="000F0CE5">
        <w:rPr>
          <w:b/>
          <w:spacing w:val="20"/>
          <w:szCs w:val="24"/>
          <w:lang w:eastAsia="hr-HR"/>
        </w:rPr>
        <w:t>ZAKLJUČAK</w:t>
      </w:r>
    </w:p>
    <w:p w:rsidR="000F0CE5" w:rsidRPr="000F0CE5" w:rsidRDefault="000F0CE5" w:rsidP="00DC6408">
      <w:pPr>
        <w:spacing w:line="276" w:lineRule="auto"/>
        <w:jc w:val="center"/>
        <w:rPr>
          <w:b/>
          <w:szCs w:val="24"/>
          <w:lang w:eastAsia="hr-HR"/>
        </w:rPr>
      </w:pPr>
      <w:r w:rsidRPr="000F0CE5">
        <w:rPr>
          <w:b/>
          <w:szCs w:val="24"/>
          <w:lang w:eastAsia="hr-HR"/>
        </w:rPr>
        <w:t xml:space="preserve">o postavljanju zaštitnih stupića u Ulici </w:t>
      </w:r>
      <w:proofErr w:type="spellStart"/>
      <w:r w:rsidRPr="000F0CE5">
        <w:rPr>
          <w:b/>
          <w:szCs w:val="24"/>
          <w:lang w:eastAsia="hr-HR"/>
        </w:rPr>
        <w:t>kerestinečkih</w:t>
      </w:r>
      <w:proofErr w:type="spellEnd"/>
      <w:r w:rsidRPr="000F0CE5">
        <w:rPr>
          <w:b/>
          <w:szCs w:val="24"/>
          <w:lang w:eastAsia="hr-HR"/>
        </w:rPr>
        <w:t xml:space="preserve"> žrtava</w:t>
      </w:r>
    </w:p>
    <w:p w:rsidR="000F0CE5" w:rsidRPr="000F0CE5" w:rsidRDefault="000F0CE5" w:rsidP="00DC6408">
      <w:pPr>
        <w:spacing w:line="276" w:lineRule="auto"/>
        <w:jc w:val="center"/>
        <w:rPr>
          <w:b/>
          <w:szCs w:val="24"/>
          <w:lang w:eastAsia="hr-HR"/>
        </w:rPr>
      </w:pPr>
      <w:r w:rsidRPr="000F0CE5">
        <w:rPr>
          <w:b/>
          <w:szCs w:val="24"/>
          <w:lang w:eastAsia="hr-HR"/>
        </w:rPr>
        <w:t xml:space="preserve">uz stazu iza zgrade u </w:t>
      </w:r>
      <w:proofErr w:type="spellStart"/>
      <w:r w:rsidRPr="000F0CE5">
        <w:rPr>
          <w:b/>
          <w:szCs w:val="24"/>
          <w:lang w:eastAsia="hr-HR"/>
        </w:rPr>
        <w:t>Crnojezerskoj</w:t>
      </w:r>
      <w:proofErr w:type="spellEnd"/>
      <w:r w:rsidRPr="000F0CE5">
        <w:rPr>
          <w:b/>
          <w:szCs w:val="24"/>
          <w:lang w:eastAsia="hr-HR"/>
        </w:rPr>
        <w:t xml:space="preserve"> 20 </w:t>
      </w:r>
    </w:p>
    <w:p w:rsidR="000F0CE5" w:rsidRPr="000F0CE5" w:rsidRDefault="000F0CE5" w:rsidP="00DC6408">
      <w:pPr>
        <w:spacing w:line="276" w:lineRule="auto"/>
        <w:jc w:val="center"/>
        <w:rPr>
          <w:b/>
          <w:szCs w:val="24"/>
          <w:lang w:eastAsia="hr-HR"/>
        </w:rPr>
      </w:pPr>
    </w:p>
    <w:p w:rsidR="000F0CE5" w:rsidRPr="000F0CE5" w:rsidRDefault="000F0CE5" w:rsidP="00DC6408">
      <w:pPr>
        <w:spacing w:line="276" w:lineRule="auto"/>
        <w:jc w:val="center"/>
        <w:rPr>
          <w:b/>
          <w:szCs w:val="24"/>
          <w:lang w:eastAsia="hr-HR"/>
        </w:rPr>
      </w:pPr>
    </w:p>
    <w:p w:rsidR="000F0CE5" w:rsidRPr="000F0CE5" w:rsidRDefault="000F0CE5" w:rsidP="00DC6408">
      <w:pPr>
        <w:spacing w:line="276" w:lineRule="auto"/>
        <w:jc w:val="center"/>
        <w:rPr>
          <w:b/>
          <w:szCs w:val="24"/>
          <w:lang w:eastAsia="hr-HR"/>
        </w:rPr>
      </w:pPr>
    </w:p>
    <w:p w:rsidR="000F0CE5" w:rsidRPr="000F0CE5" w:rsidRDefault="000F0CE5" w:rsidP="00DC6408">
      <w:pPr>
        <w:numPr>
          <w:ilvl w:val="0"/>
          <w:numId w:val="3"/>
        </w:numPr>
        <w:spacing w:line="276" w:lineRule="auto"/>
        <w:ind w:left="567" w:right="139"/>
        <w:contextualSpacing/>
        <w:jc w:val="both"/>
        <w:rPr>
          <w:rFonts w:eastAsia="Calibri"/>
          <w:szCs w:val="24"/>
        </w:rPr>
      </w:pPr>
      <w:r w:rsidRPr="000F0CE5">
        <w:rPr>
          <w:rFonts w:eastAsia="Calibri"/>
          <w:szCs w:val="24"/>
        </w:rPr>
        <w:t xml:space="preserve">Vijeće Mjesnog odbora Stenjevec - sjever razmatralo je prijedlog za postavljanje zaštitnih stupića radi onemogućavanja parkiranja uz stazu iza zgrade u </w:t>
      </w:r>
      <w:proofErr w:type="spellStart"/>
      <w:r w:rsidRPr="000F0CE5">
        <w:rPr>
          <w:rFonts w:eastAsia="Calibri"/>
          <w:szCs w:val="24"/>
        </w:rPr>
        <w:t>Crnojezerskoj</w:t>
      </w:r>
      <w:proofErr w:type="spellEnd"/>
      <w:r w:rsidRPr="000F0CE5">
        <w:rPr>
          <w:rFonts w:eastAsia="Calibri"/>
          <w:szCs w:val="24"/>
        </w:rPr>
        <w:t xml:space="preserve"> ulici 20.</w:t>
      </w:r>
    </w:p>
    <w:p w:rsidR="000F0CE5" w:rsidRPr="000F0CE5" w:rsidRDefault="000F0CE5" w:rsidP="00DC6408">
      <w:pPr>
        <w:spacing w:line="276" w:lineRule="auto"/>
        <w:ind w:left="567" w:right="139"/>
        <w:jc w:val="both"/>
        <w:rPr>
          <w:szCs w:val="24"/>
          <w:lang w:eastAsia="hr-HR"/>
        </w:rPr>
      </w:pPr>
    </w:p>
    <w:p w:rsidR="000F0CE5" w:rsidRPr="000F0CE5" w:rsidRDefault="000F0CE5" w:rsidP="00DC6408">
      <w:pPr>
        <w:numPr>
          <w:ilvl w:val="0"/>
          <w:numId w:val="3"/>
        </w:numPr>
        <w:spacing w:line="276" w:lineRule="auto"/>
        <w:ind w:left="567" w:right="139"/>
        <w:jc w:val="both"/>
        <w:rPr>
          <w:rFonts w:eastAsia="Calibri"/>
          <w:szCs w:val="24"/>
          <w:lang w:eastAsia="hr-HR"/>
        </w:rPr>
      </w:pPr>
      <w:r w:rsidRPr="000F0CE5">
        <w:rPr>
          <w:rFonts w:eastAsia="Calibri"/>
          <w:szCs w:val="24"/>
          <w:lang w:eastAsia="hr-HR"/>
        </w:rPr>
        <w:t xml:space="preserve">Vijeće Mjesnog odbora predlaže postavljanje zaštitnih stupića u Ulici </w:t>
      </w:r>
      <w:proofErr w:type="spellStart"/>
      <w:r w:rsidRPr="000F0CE5">
        <w:rPr>
          <w:rFonts w:eastAsia="Calibri"/>
          <w:szCs w:val="24"/>
          <w:lang w:eastAsia="hr-HR"/>
        </w:rPr>
        <w:t>kerestinečkih</w:t>
      </w:r>
      <w:proofErr w:type="spellEnd"/>
      <w:r w:rsidRPr="000F0CE5">
        <w:rPr>
          <w:rFonts w:eastAsia="Calibri"/>
          <w:szCs w:val="24"/>
          <w:lang w:eastAsia="hr-HR"/>
        </w:rPr>
        <w:t xml:space="preserve"> žrtava uz stazu iza zgrade u </w:t>
      </w:r>
      <w:proofErr w:type="spellStart"/>
      <w:r w:rsidRPr="000F0CE5">
        <w:rPr>
          <w:rFonts w:eastAsia="Calibri"/>
          <w:szCs w:val="24"/>
          <w:lang w:eastAsia="hr-HR"/>
        </w:rPr>
        <w:t>Crnojezerskoj</w:t>
      </w:r>
      <w:proofErr w:type="spellEnd"/>
      <w:r w:rsidRPr="000F0CE5">
        <w:rPr>
          <w:rFonts w:eastAsia="Calibri"/>
          <w:szCs w:val="24"/>
          <w:lang w:eastAsia="hr-HR"/>
        </w:rPr>
        <w:t xml:space="preserve"> 20.</w:t>
      </w:r>
    </w:p>
    <w:p w:rsidR="000F0CE5" w:rsidRPr="000F0CE5" w:rsidRDefault="000F0CE5" w:rsidP="00DC6408">
      <w:pPr>
        <w:spacing w:line="276" w:lineRule="auto"/>
        <w:ind w:right="139"/>
        <w:jc w:val="both"/>
        <w:rPr>
          <w:rFonts w:eastAsia="Calibri"/>
          <w:szCs w:val="24"/>
          <w:lang w:eastAsia="hr-HR"/>
        </w:rPr>
      </w:pPr>
    </w:p>
    <w:p w:rsidR="000F0CE5" w:rsidRPr="000F0CE5" w:rsidRDefault="000F0CE5" w:rsidP="00DC6408">
      <w:pPr>
        <w:numPr>
          <w:ilvl w:val="0"/>
          <w:numId w:val="3"/>
        </w:numPr>
        <w:spacing w:line="276" w:lineRule="auto"/>
        <w:ind w:left="567"/>
        <w:rPr>
          <w:rFonts w:eastAsia="Calibri"/>
          <w:szCs w:val="24"/>
          <w:lang w:eastAsia="hr-HR"/>
        </w:rPr>
      </w:pPr>
      <w:r w:rsidRPr="000F0CE5">
        <w:rPr>
          <w:rFonts w:eastAsia="Calibri"/>
          <w:szCs w:val="24"/>
          <w:lang w:eastAsia="hr-HR"/>
        </w:rPr>
        <w:t>Sastavni dio zaključka su fotografije s predloženim lokacijama zaštitnih stupića.</w:t>
      </w:r>
    </w:p>
    <w:p w:rsidR="000F0CE5" w:rsidRPr="000F0CE5" w:rsidRDefault="000F0CE5" w:rsidP="00DC6408">
      <w:pPr>
        <w:spacing w:line="276" w:lineRule="auto"/>
        <w:ind w:left="567" w:right="139"/>
        <w:jc w:val="both"/>
        <w:rPr>
          <w:szCs w:val="24"/>
          <w:lang w:eastAsia="hr-HR"/>
        </w:rPr>
      </w:pPr>
    </w:p>
    <w:p w:rsidR="000F0CE5" w:rsidRPr="000F0CE5" w:rsidRDefault="000F0CE5" w:rsidP="00DC6408">
      <w:pPr>
        <w:numPr>
          <w:ilvl w:val="0"/>
          <w:numId w:val="3"/>
        </w:numPr>
        <w:spacing w:line="276" w:lineRule="auto"/>
        <w:ind w:left="567" w:right="139"/>
        <w:jc w:val="both"/>
        <w:rPr>
          <w:szCs w:val="24"/>
        </w:rPr>
      </w:pPr>
      <w:r w:rsidRPr="000F0CE5">
        <w:rPr>
          <w:szCs w:val="24"/>
        </w:rPr>
        <w:t>Ovaj zaključak dostavlja se Vijeću Gradske četvrti Podsused - Vrapče.</w:t>
      </w:r>
    </w:p>
    <w:p w:rsidR="000F0CE5" w:rsidRPr="000F0CE5" w:rsidRDefault="000F0CE5" w:rsidP="000F0CE5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F0CE5" w:rsidRPr="000F0CE5" w:rsidRDefault="000F0CE5" w:rsidP="000F0CE5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F0CE5" w:rsidRPr="000F0CE5" w:rsidRDefault="000F0CE5" w:rsidP="000F0CE5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  <w:r w:rsidRPr="000F0CE5">
        <w:rPr>
          <w:szCs w:val="24"/>
          <w:lang w:eastAsia="hr-HR"/>
        </w:rPr>
        <w:t>KLASA: 024-08/26-003/1337</w:t>
      </w: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  <w:r w:rsidRPr="000F0CE5">
        <w:rPr>
          <w:szCs w:val="24"/>
          <w:lang w:eastAsia="hr-HR"/>
        </w:rPr>
        <w:t>URBROJ: 251-13-11-3/018-26-4</w:t>
      </w: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  <w:r w:rsidRPr="000F0CE5">
        <w:rPr>
          <w:szCs w:val="24"/>
          <w:lang w:eastAsia="hr-HR"/>
        </w:rPr>
        <w:t>Zagreb, 15. lipnja 2026.</w:t>
      </w: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ind w:left="5529" w:right="850"/>
        <w:jc w:val="center"/>
        <w:rPr>
          <w:szCs w:val="24"/>
          <w:lang w:eastAsia="hr-HR"/>
        </w:rPr>
      </w:pPr>
      <w:r w:rsidRPr="000F0CE5">
        <w:rPr>
          <w:szCs w:val="24"/>
          <w:lang w:eastAsia="hr-HR"/>
        </w:rPr>
        <w:t xml:space="preserve">   Predsjednik</w:t>
      </w:r>
    </w:p>
    <w:p w:rsidR="000F0CE5" w:rsidRPr="000F0CE5" w:rsidRDefault="000F0CE5" w:rsidP="000F0CE5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0F0CE5">
        <w:rPr>
          <w:szCs w:val="24"/>
          <w:lang w:eastAsia="hr-HR"/>
        </w:rPr>
        <w:t>Vijeća Mjesnog odbora</w:t>
      </w:r>
    </w:p>
    <w:p w:rsidR="000F0CE5" w:rsidRPr="000F0CE5" w:rsidRDefault="000F0CE5" w:rsidP="000F0CE5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0F0CE5">
        <w:rPr>
          <w:szCs w:val="24"/>
          <w:lang w:eastAsia="hr-HR"/>
        </w:rPr>
        <w:t>Stenjevec - sjever</w:t>
      </w:r>
    </w:p>
    <w:p w:rsidR="000F0CE5" w:rsidRPr="000F0CE5" w:rsidRDefault="000F0CE5" w:rsidP="000F0CE5">
      <w:pPr>
        <w:spacing w:line="240" w:lineRule="auto"/>
        <w:ind w:left="5670" w:right="850"/>
        <w:jc w:val="center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ind w:left="5670" w:right="850"/>
        <w:jc w:val="center"/>
        <w:rPr>
          <w:szCs w:val="24"/>
          <w:lang w:eastAsia="hr-HR"/>
        </w:rPr>
      </w:pPr>
      <w:proofErr w:type="spellStart"/>
      <w:r w:rsidRPr="000F0CE5">
        <w:rPr>
          <w:szCs w:val="24"/>
          <w:lang w:eastAsia="hr-HR"/>
        </w:rPr>
        <w:t>Adrian</w:t>
      </w:r>
      <w:proofErr w:type="spellEnd"/>
      <w:r w:rsidRPr="000F0CE5">
        <w:rPr>
          <w:szCs w:val="24"/>
          <w:lang w:eastAsia="hr-HR"/>
        </w:rPr>
        <w:t xml:space="preserve"> </w:t>
      </w:r>
      <w:proofErr w:type="spellStart"/>
      <w:r w:rsidRPr="000F0CE5">
        <w:rPr>
          <w:szCs w:val="24"/>
          <w:lang w:eastAsia="hr-HR"/>
        </w:rPr>
        <w:t>Kozonić</w:t>
      </w:r>
      <w:proofErr w:type="spellEnd"/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Default="000F0CE5" w:rsidP="000F0CE5">
      <w:pPr>
        <w:spacing w:line="240" w:lineRule="auto"/>
        <w:rPr>
          <w:szCs w:val="24"/>
          <w:lang w:eastAsia="hr-HR"/>
        </w:rPr>
      </w:pPr>
    </w:p>
    <w:p w:rsidR="00DC6408" w:rsidRPr="000F0CE5" w:rsidRDefault="00DC6408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  <w:r w:rsidRPr="000F0CE5">
        <w:rPr>
          <w:szCs w:val="24"/>
          <w:lang w:eastAsia="hr-HR"/>
        </w:rPr>
        <w:lastRenderedPageBreak/>
        <w:t xml:space="preserve">Prilog – zaštitni stupići u Ulici </w:t>
      </w:r>
      <w:proofErr w:type="spellStart"/>
      <w:r w:rsidRPr="000F0CE5">
        <w:rPr>
          <w:szCs w:val="24"/>
          <w:lang w:eastAsia="hr-HR"/>
        </w:rPr>
        <w:t>kerestinečkih</w:t>
      </w:r>
      <w:proofErr w:type="spellEnd"/>
      <w:r w:rsidRPr="000F0CE5">
        <w:rPr>
          <w:szCs w:val="24"/>
          <w:lang w:eastAsia="hr-HR"/>
        </w:rPr>
        <w:t xml:space="preserve"> žrtava uz stazu iza zgrade u </w:t>
      </w:r>
      <w:proofErr w:type="spellStart"/>
      <w:r w:rsidRPr="000F0CE5">
        <w:rPr>
          <w:szCs w:val="24"/>
          <w:lang w:eastAsia="hr-HR"/>
        </w:rPr>
        <w:t>Crnojezerskoj</w:t>
      </w:r>
      <w:proofErr w:type="spellEnd"/>
      <w:r w:rsidRPr="000F0CE5">
        <w:rPr>
          <w:szCs w:val="24"/>
          <w:lang w:eastAsia="hr-HR"/>
        </w:rPr>
        <w:t xml:space="preserve"> 20:</w:t>
      </w: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  <w:r w:rsidRPr="000F0CE5">
        <w:rPr>
          <w:noProof/>
          <w:szCs w:val="24"/>
          <w:lang w:eastAsia="hr-HR"/>
        </w:rPr>
        <w:drawing>
          <wp:inline distT="0" distB="0" distL="0" distR="0">
            <wp:extent cx="5296535" cy="4201160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535" cy="420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  <w:r w:rsidRPr="000F0CE5">
        <w:rPr>
          <w:noProof/>
          <w:szCs w:val="24"/>
          <w:lang w:eastAsia="hr-HR"/>
        </w:rPr>
        <w:drawing>
          <wp:inline distT="0" distB="0" distL="0" distR="0">
            <wp:extent cx="5236210" cy="34163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210" cy="341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CE5" w:rsidRPr="000F0CE5" w:rsidRDefault="000F0CE5" w:rsidP="000F0CE5">
      <w:pPr>
        <w:spacing w:line="240" w:lineRule="auto"/>
        <w:rPr>
          <w:szCs w:val="24"/>
          <w:lang w:eastAsia="hr-HR"/>
        </w:rPr>
      </w:pPr>
    </w:p>
    <w:p w:rsidR="000F0CE5" w:rsidRPr="000F0CE5" w:rsidRDefault="000F0CE5" w:rsidP="000F0CE5">
      <w:pPr>
        <w:spacing w:line="240" w:lineRule="auto"/>
        <w:ind w:right="2358"/>
        <w:jc w:val="both"/>
        <w:rPr>
          <w:u w:val="single"/>
        </w:rPr>
      </w:pPr>
    </w:p>
    <w:sectPr w:rsidR="000F0CE5" w:rsidRPr="000F0CE5" w:rsidSect="000F0C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C1990"/>
    <w:multiLevelType w:val="hybridMultilevel"/>
    <w:tmpl w:val="D79C2C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A12BE6"/>
    <w:multiLevelType w:val="hybridMultilevel"/>
    <w:tmpl w:val="D79C2C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B409D7"/>
    <w:multiLevelType w:val="hybridMultilevel"/>
    <w:tmpl w:val="D79C2C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CE5"/>
    <w:rsid w:val="000F0CE5"/>
    <w:rsid w:val="00273000"/>
    <w:rsid w:val="00C63719"/>
    <w:rsid w:val="00DC6408"/>
    <w:rsid w:val="00ED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917AF"/>
  <w15:chartTrackingRefBased/>
  <w15:docId w15:val="{044BA998-8ADB-4C53-B28A-5E2F17102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0C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F0CE5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Gregorin</dc:creator>
  <cp:keywords/>
  <dc:description/>
  <cp:lastModifiedBy>Ivana Gregorin</cp:lastModifiedBy>
  <cp:revision>3</cp:revision>
  <dcterms:created xsi:type="dcterms:W3CDTF">2026-07-03T09:11:00Z</dcterms:created>
  <dcterms:modified xsi:type="dcterms:W3CDTF">2026-07-03T14:16:00Z</dcterms:modified>
</cp:coreProperties>
</file>