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93" w:rsidRPr="00D7267D" w:rsidRDefault="00D7267D" w:rsidP="00D7267D">
      <w:pPr>
        <w:spacing w:line="240" w:lineRule="auto"/>
        <w:jc w:val="center"/>
        <w:rPr>
          <w:b/>
        </w:rPr>
      </w:pPr>
      <w:r w:rsidRPr="00D7267D">
        <w:rPr>
          <w:b/>
        </w:rPr>
        <w:t>Z A P I S N I K</w:t>
      </w:r>
    </w:p>
    <w:p w:rsidR="00D7267D" w:rsidRPr="00D7267D" w:rsidRDefault="00D7267D" w:rsidP="00D7267D">
      <w:pPr>
        <w:spacing w:line="240" w:lineRule="auto"/>
        <w:jc w:val="center"/>
        <w:rPr>
          <w:b/>
        </w:rPr>
      </w:pPr>
      <w:r w:rsidRPr="00D7267D">
        <w:rPr>
          <w:b/>
        </w:rPr>
        <w:t xml:space="preserve">14. sjednice Vijeća Mjesnog odbora Vrapče - jug održane 8. srpnja 2026. </w:t>
      </w:r>
    </w:p>
    <w:p w:rsidR="00D7267D" w:rsidRPr="00D7267D" w:rsidRDefault="00D7267D" w:rsidP="00D7267D">
      <w:pPr>
        <w:spacing w:line="240" w:lineRule="auto"/>
        <w:jc w:val="center"/>
        <w:rPr>
          <w:b/>
        </w:rPr>
      </w:pPr>
      <w:r w:rsidRPr="00D7267D">
        <w:rPr>
          <w:b/>
        </w:rPr>
        <w:t xml:space="preserve">Zagreb, </w:t>
      </w:r>
      <w:proofErr w:type="spellStart"/>
      <w:r w:rsidRPr="00D7267D">
        <w:rPr>
          <w:b/>
        </w:rPr>
        <w:t>Medarska</w:t>
      </w:r>
      <w:proofErr w:type="spellEnd"/>
      <w:r w:rsidRPr="00D7267D">
        <w:rPr>
          <w:b/>
        </w:rPr>
        <w:t xml:space="preserve"> ulica 80 b s početkom u 19,00 sati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>Nazočni članovi Vijeća:</w:t>
      </w:r>
    </w:p>
    <w:p w:rsidR="00D7267D" w:rsidRPr="00D7267D" w:rsidRDefault="00D7267D" w:rsidP="00D7267D">
      <w:pPr>
        <w:spacing w:line="240" w:lineRule="auto"/>
        <w:jc w:val="both"/>
      </w:pPr>
      <w:r w:rsidRPr="00D7267D">
        <w:t xml:space="preserve">Rajka Bermanec, Pero Babić, Katarina Šarić, Tatjana </w:t>
      </w:r>
      <w:proofErr w:type="spellStart"/>
      <w:r w:rsidRPr="00D7267D">
        <w:t>Šimek</w:t>
      </w:r>
      <w:proofErr w:type="spellEnd"/>
      <w:r w:rsidRPr="00D7267D">
        <w:t xml:space="preserve">, </w:t>
      </w:r>
      <w:proofErr w:type="spellStart"/>
      <w:r w:rsidRPr="00D7267D">
        <w:t>Vesnica</w:t>
      </w:r>
      <w:proofErr w:type="spellEnd"/>
      <w:r w:rsidRPr="00D7267D">
        <w:t xml:space="preserve"> </w:t>
      </w:r>
      <w:proofErr w:type="spellStart"/>
      <w:r w:rsidRPr="00D7267D">
        <w:t>Šterk</w:t>
      </w:r>
      <w:proofErr w:type="spellEnd"/>
      <w:r w:rsidRPr="00D7267D">
        <w:t xml:space="preserve">, Ivan Šurbek i Ana </w:t>
      </w:r>
      <w:proofErr w:type="spellStart"/>
      <w:r w:rsidRPr="00D7267D">
        <w:t>Uhrl</w:t>
      </w:r>
      <w:proofErr w:type="spellEnd"/>
      <w:r w:rsidRPr="00D7267D">
        <w:t xml:space="preserve"> Vještica.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>Odsutni članovi Vijeća :</w:t>
      </w:r>
    </w:p>
    <w:p w:rsidR="00D7267D" w:rsidRPr="00D7267D" w:rsidRDefault="00D7267D" w:rsidP="00D7267D">
      <w:pPr>
        <w:spacing w:line="240" w:lineRule="auto"/>
        <w:jc w:val="both"/>
      </w:pPr>
      <w:r w:rsidRPr="00D7267D">
        <w:t xml:space="preserve">Marin </w:t>
      </w:r>
      <w:proofErr w:type="spellStart"/>
      <w:r w:rsidRPr="00D7267D">
        <w:t>Čveljo</w:t>
      </w:r>
      <w:proofErr w:type="spellEnd"/>
      <w:r w:rsidRPr="00D7267D">
        <w:t xml:space="preserve"> i Dubravko </w:t>
      </w:r>
      <w:proofErr w:type="spellStart"/>
      <w:r w:rsidRPr="00D7267D">
        <w:t>Zatek</w:t>
      </w:r>
      <w:proofErr w:type="spellEnd"/>
      <w:r w:rsidRPr="00D7267D">
        <w:t>.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 xml:space="preserve">Ostali nazočni: 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 xml:space="preserve">Predsjedava </w:t>
      </w:r>
      <w:r w:rsidR="00BA7A1B">
        <w:t>gospođa Rajka Bermanec, predsjednica</w:t>
      </w:r>
      <w:r w:rsidR="00BA7A1B" w:rsidRPr="002E3071">
        <w:t xml:space="preserve"> Vijeća.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 xml:space="preserve">Zapisnik vodi: </w:t>
      </w:r>
      <w:r w:rsidR="00BA7A1B">
        <w:t>Rajka Bermanec, predsjednica Vijeća Mjesnog odbora Vrapče – jug.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</w:p>
    <w:p w:rsidR="00BA7A1B" w:rsidRPr="002E3071" w:rsidRDefault="00BA7A1B" w:rsidP="00BA7A1B">
      <w:pPr>
        <w:spacing w:line="240" w:lineRule="auto"/>
        <w:jc w:val="both"/>
      </w:pPr>
      <w:r>
        <w:t>Predsjednica konstatira da je nazočno 7</w:t>
      </w:r>
      <w:r w:rsidRPr="002E3071">
        <w:t xml:space="preserve"> od ukupno 9 članova Vijeća, što znači da Vijeće može pravo</w:t>
      </w:r>
      <w:r>
        <w:t>valjano odlučivati, te otvara 14</w:t>
      </w:r>
      <w:r w:rsidRPr="002E3071">
        <w:t>. sjednicu Vijeća Mjesnog odbora.</w:t>
      </w:r>
    </w:p>
    <w:p w:rsidR="00BA7A1B" w:rsidRPr="002E3071" w:rsidRDefault="00BA7A1B" w:rsidP="00BA7A1B">
      <w:pPr>
        <w:spacing w:line="240" w:lineRule="auto"/>
        <w:jc w:val="both"/>
      </w:pPr>
    </w:p>
    <w:p w:rsidR="00BA7A1B" w:rsidRDefault="00BA7A1B" w:rsidP="00BA7A1B">
      <w:pPr>
        <w:spacing w:line="240" w:lineRule="auto"/>
        <w:jc w:val="both"/>
      </w:pPr>
      <w:r w:rsidRPr="007018B5">
        <w:t xml:space="preserve">Bez rasprave, </w:t>
      </w:r>
      <w:r>
        <w:t xml:space="preserve">JEDNOGLASNO, </w:t>
      </w:r>
      <w:r w:rsidRPr="007018B5">
        <w:t xml:space="preserve"> V</w:t>
      </w:r>
      <w:r>
        <w:t>i</w:t>
      </w:r>
      <w:r>
        <w:t>jeće prihvaća tekst Zapisnika 13</w:t>
      </w:r>
      <w:r w:rsidRPr="007018B5">
        <w:t>. sjednice Vijeća</w:t>
      </w:r>
      <w:r>
        <w:t>.</w:t>
      </w:r>
    </w:p>
    <w:p w:rsidR="00BA7A1B" w:rsidRPr="00B50415" w:rsidRDefault="00BA7A1B" w:rsidP="00BA7A1B">
      <w:pPr>
        <w:spacing w:line="240" w:lineRule="auto"/>
        <w:jc w:val="both"/>
      </w:pPr>
    </w:p>
    <w:p w:rsidR="00BA7A1B" w:rsidRPr="00E90113" w:rsidRDefault="00BA7A1B" w:rsidP="00BA7A1B">
      <w:pPr>
        <w:suppressAutoHyphens w:val="0"/>
        <w:spacing w:line="240" w:lineRule="auto"/>
        <w:jc w:val="both"/>
        <w:rPr>
          <w:rFonts w:eastAsia="Calibri"/>
        </w:rPr>
      </w:pPr>
      <w:r w:rsidRPr="008221AB">
        <w:rPr>
          <w:rFonts w:eastAsia="Calibri"/>
        </w:rPr>
        <w:t>Na prijedlog predsjedni</w:t>
      </w:r>
      <w:r>
        <w:rPr>
          <w:rFonts w:eastAsia="Calibri"/>
        </w:rPr>
        <w:t xml:space="preserve">ce, Vijeće JEDNOGLASNO utvrđuje 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center"/>
        <w:rPr>
          <w:b/>
        </w:rPr>
      </w:pPr>
      <w:r w:rsidRPr="00D7267D">
        <w:rPr>
          <w:b/>
        </w:rPr>
        <w:t>DNEVNI  RED</w:t>
      </w:r>
    </w:p>
    <w:p w:rsidR="00D7267D" w:rsidRPr="00D7267D" w:rsidRDefault="00D7267D" w:rsidP="00D7267D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7267D" w:rsidRPr="00D7267D" w:rsidTr="00D7267D">
        <w:tc>
          <w:tcPr>
            <w:tcW w:w="567" w:type="dxa"/>
            <w:shd w:val="clear" w:color="auto" w:fill="auto"/>
          </w:tcPr>
          <w:p w:rsidR="00D7267D" w:rsidRPr="00D7267D" w:rsidRDefault="00D7267D" w:rsidP="00D7267D">
            <w:pPr>
              <w:spacing w:line="240" w:lineRule="auto"/>
              <w:jc w:val="both"/>
            </w:pPr>
            <w:r w:rsidRPr="00D7267D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7267D" w:rsidRPr="00D7267D" w:rsidRDefault="00D7267D" w:rsidP="00D7267D">
            <w:pPr>
              <w:spacing w:line="240" w:lineRule="auto"/>
              <w:jc w:val="both"/>
            </w:pPr>
            <w:r w:rsidRPr="00D7267D">
              <w:t xml:space="preserve">Zaključak o postavljanju prometnog ogledala u </w:t>
            </w:r>
            <w:proofErr w:type="spellStart"/>
            <w:r w:rsidRPr="00D7267D">
              <w:t>Medarskoj</w:t>
            </w:r>
            <w:proofErr w:type="spellEnd"/>
            <w:r w:rsidRPr="00D7267D">
              <w:t xml:space="preserve"> ulici kod kbr. 69 – donošenje zaključka </w:t>
            </w:r>
          </w:p>
        </w:tc>
      </w:tr>
      <w:tr w:rsidR="00D7267D" w:rsidRPr="00D7267D" w:rsidTr="00D7267D">
        <w:tc>
          <w:tcPr>
            <w:tcW w:w="567" w:type="dxa"/>
            <w:shd w:val="clear" w:color="auto" w:fill="auto"/>
          </w:tcPr>
          <w:p w:rsidR="00D7267D" w:rsidRPr="00D7267D" w:rsidRDefault="00D7267D" w:rsidP="00D7267D">
            <w:pPr>
              <w:spacing w:line="240" w:lineRule="auto"/>
              <w:jc w:val="both"/>
            </w:pPr>
            <w:r w:rsidRPr="00D7267D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7267D" w:rsidRPr="00D7267D" w:rsidRDefault="00D7267D" w:rsidP="00D7267D">
            <w:pPr>
              <w:spacing w:line="240" w:lineRule="auto"/>
              <w:jc w:val="both"/>
            </w:pPr>
            <w:r w:rsidRPr="00D7267D">
              <w:t>Pitanja, prijedlozi i obavijesti</w:t>
            </w:r>
          </w:p>
          <w:p w:rsidR="00D7267D" w:rsidRPr="00D7267D" w:rsidRDefault="00D7267D" w:rsidP="00D7267D">
            <w:pPr>
              <w:spacing w:line="240" w:lineRule="auto"/>
              <w:jc w:val="both"/>
            </w:pPr>
          </w:p>
          <w:p w:rsidR="00D7267D" w:rsidRPr="00D7267D" w:rsidRDefault="00D7267D" w:rsidP="00D7267D">
            <w:pPr>
              <w:spacing w:line="240" w:lineRule="auto"/>
              <w:jc w:val="both"/>
            </w:pPr>
          </w:p>
        </w:tc>
      </w:tr>
    </w:tbl>
    <w:p w:rsidR="00D7267D" w:rsidRPr="00D7267D" w:rsidRDefault="00D7267D" w:rsidP="00D7267D">
      <w:pPr>
        <w:spacing w:line="240" w:lineRule="auto"/>
        <w:jc w:val="both"/>
        <w:rPr>
          <w:b/>
        </w:rPr>
      </w:pPr>
      <w:r w:rsidRPr="00D7267D">
        <w:rPr>
          <w:b/>
        </w:rPr>
        <w:t xml:space="preserve">Ad1. Zaključak o postavljanju prometnog ogledala u </w:t>
      </w:r>
      <w:proofErr w:type="spellStart"/>
      <w:r w:rsidRPr="00D7267D">
        <w:rPr>
          <w:b/>
        </w:rPr>
        <w:t>Medarskoj</w:t>
      </w:r>
      <w:proofErr w:type="spellEnd"/>
      <w:r w:rsidRPr="00D7267D">
        <w:rPr>
          <w:b/>
        </w:rPr>
        <w:t xml:space="preserve"> ulici kod kbr. 69 – donošenje zaključka </w:t>
      </w:r>
    </w:p>
    <w:p w:rsidR="00D7267D" w:rsidRPr="00D7267D" w:rsidRDefault="00D7267D" w:rsidP="00D7267D">
      <w:pPr>
        <w:spacing w:line="240" w:lineRule="auto"/>
        <w:jc w:val="both"/>
        <w:rPr>
          <w:b/>
        </w:rPr>
      </w:pPr>
    </w:p>
    <w:p w:rsidR="00D7267D" w:rsidRPr="00D7267D" w:rsidRDefault="00D7267D" w:rsidP="00D7267D">
      <w:pPr>
        <w:spacing w:line="240" w:lineRule="auto"/>
        <w:jc w:val="both"/>
      </w:pPr>
      <w:r w:rsidRPr="00D7267D">
        <w:t xml:space="preserve">Uvodno obrazloženje iznosi </w:t>
      </w:r>
      <w:r w:rsidR="00BA7A1B">
        <w:t>Predsjednica</w:t>
      </w:r>
      <w:r w:rsidR="00BA7A1B" w:rsidRPr="00687AFF">
        <w:t xml:space="preserve"> Vijeća </w:t>
      </w:r>
      <w:r w:rsidR="00BA7A1B">
        <w:t>Rajka Bermanec.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 xml:space="preserve">U raspravi sudjeluju: Rajka Bermanec, Pero Babić, Katarina Šarić, Tatjana </w:t>
      </w:r>
      <w:proofErr w:type="spellStart"/>
      <w:r w:rsidRPr="00D7267D">
        <w:t>Šimek</w:t>
      </w:r>
      <w:proofErr w:type="spellEnd"/>
      <w:r w:rsidRPr="00D7267D">
        <w:t xml:space="preserve">, </w:t>
      </w:r>
      <w:proofErr w:type="spellStart"/>
      <w:r w:rsidRPr="00D7267D">
        <w:t>Vesnica</w:t>
      </w:r>
      <w:proofErr w:type="spellEnd"/>
      <w:r w:rsidRPr="00D7267D">
        <w:t xml:space="preserve"> </w:t>
      </w:r>
      <w:proofErr w:type="spellStart"/>
      <w:r w:rsidRPr="00D7267D">
        <w:t>Šterk</w:t>
      </w:r>
      <w:proofErr w:type="spellEnd"/>
      <w:r w:rsidRPr="00D7267D">
        <w:t xml:space="preserve">, Ivan Šurbek i Ana </w:t>
      </w:r>
      <w:proofErr w:type="spellStart"/>
      <w:r w:rsidRPr="00D7267D">
        <w:t>Uhrl</w:t>
      </w:r>
      <w:proofErr w:type="spellEnd"/>
      <w:r w:rsidRPr="00D7267D">
        <w:t xml:space="preserve"> Vještica, 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>Vijeće jednoglasno donosi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</w:p>
    <w:p w:rsidR="00BA7A1B" w:rsidRDefault="00D7267D" w:rsidP="00BA7A1B">
      <w:pPr>
        <w:spacing w:line="240" w:lineRule="auto"/>
        <w:jc w:val="center"/>
      </w:pPr>
      <w:r w:rsidRPr="00D7267D">
        <w:t>Zaključak</w:t>
      </w:r>
    </w:p>
    <w:p w:rsidR="00D7267D" w:rsidRPr="00D7267D" w:rsidRDefault="00D7267D" w:rsidP="00BA7A1B">
      <w:pPr>
        <w:spacing w:line="240" w:lineRule="auto"/>
        <w:jc w:val="center"/>
      </w:pPr>
      <w:r w:rsidRPr="00D7267D">
        <w:t xml:space="preserve">o postavljanju prometnog ogledala </w:t>
      </w:r>
      <w:r w:rsidR="00BA7A1B">
        <w:t xml:space="preserve">u </w:t>
      </w:r>
      <w:proofErr w:type="spellStart"/>
      <w:r w:rsidR="00BA7A1B">
        <w:t>Medarskoj</w:t>
      </w:r>
      <w:proofErr w:type="spellEnd"/>
      <w:r w:rsidR="00BA7A1B">
        <w:t xml:space="preserve"> ulici kod kbr. 69</w:t>
      </w:r>
    </w:p>
    <w:p w:rsidR="00D7267D" w:rsidRPr="00D7267D" w:rsidRDefault="00D7267D" w:rsidP="00D7267D">
      <w:pPr>
        <w:spacing w:line="240" w:lineRule="auto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>(Zaključak se prilaže ovom zapisniku i njegov je sastavni dio.)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  <w:rPr>
          <w:b/>
        </w:rPr>
      </w:pPr>
      <w:r w:rsidRPr="00D7267D">
        <w:rPr>
          <w:b/>
        </w:rPr>
        <w:lastRenderedPageBreak/>
        <w:t>Ad2. Pitanja, prijedlozi i obavijesti</w:t>
      </w:r>
    </w:p>
    <w:p w:rsidR="00D7267D" w:rsidRPr="00D7267D" w:rsidRDefault="00D7267D" w:rsidP="00D7267D">
      <w:pPr>
        <w:spacing w:line="240" w:lineRule="auto"/>
        <w:jc w:val="both"/>
        <w:rPr>
          <w:b/>
        </w:rPr>
      </w:pP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>Sj</w:t>
      </w:r>
      <w:r w:rsidR="00161EAF">
        <w:t>ednica je završila u 19,40</w:t>
      </w:r>
      <w:r w:rsidRPr="00D7267D">
        <w:t>.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D7267D" w:rsidP="00D7267D">
      <w:pPr>
        <w:spacing w:line="240" w:lineRule="auto"/>
        <w:jc w:val="both"/>
      </w:pPr>
      <w:r w:rsidRPr="00D7267D">
        <w:t xml:space="preserve">KLASA: </w:t>
      </w:r>
      <w:r w:rsidR="00161EAF">
        <w:t>024-08/26-003/1532</w:t>
      </w:r>
    </w:p>
    <w:p w:rsidR="00D7267D" w:rsidRPr="00D7267D" w:rsidRDefault="00D7267D" w:rsidP="00D7267D">
      <w:pPr>
        <w:spacing w:line="240" w:lineRule="auto"/>
        <w:jc w:val="both"/>
      </w:pPr>
      <w:r w:rsidRPr="00D7267D">
        <w:t xml:space="preserve">URBROJ: </w:t>
      </w:r>
      <w:r w:rsidR="00161EAF">
        <w:t>251-13-11-3/007-26-2</w:t>
      </w:r>
    </w:p>
    <w:p w:rsidR="00D7267D" w:rsidRPr="00D7267D" w:rsidRDefault="00D7267D" w:rsidP="00D7267D">
      <w:pPr>
        <w:spacing w:line="240" w:lineRule="auto"/>
        <w:jc w:val="both"/>
      </w:pPr>
      <w:r w:rsidRPr="00D7267D">
        <w:t>Zagreb, 8. srpnja 2026.</w:t>
      </w:r>
    </w:p>
    <w:p w:rsidR="00D7267D" w:rsidRPr="00D7267D" w:rsidRDefault="00D7267D" w:rsidP="00D7267D">
      <w:pPr>
        <w:spacing w:line="240" w:lineRule="auto"/>
        <w:jc w:val="both"/>
      </w:pPr>
    </w:p>
    <w:p w:rsidR="00D7267D" w:rsidRPr="00D7267D" w:rsidRDefault="00161EAF" w:rsidP="00D7267D">
      <w:pPr>
        <w:spacing w:line="240" w:lineRule="auto"/>
        <w:jc w:val="both"/>
      </w:pPr>
      <w:r>
        <w:t>Zapisnik uredio</w:t>
      </w:r>
      <w:r w:rsidR="00D7267D" w:rsidRPr="00D7267D">
        <w:t>:</w:t>
      </w:r>
    </w:p>
    <w:p w:rsidR="00D7267D" w:rsidRPr="00D7267D" w:rsidRDefault="00161EAF" w:rsidP="00D7267D">
      <w:pPr>
        <w:spacing w:line="240" w:lineRule="auto"/>
        <w:jc w:val="both"/>
      </w:pPr>
      <w:r>
        <w:t>Matija Grilec</w:t>
      </w:r>
      <w:r w:rsidR="00D7267D" w:rsidRPr="00D7267D">
        <w:t>.</w:t>
      </w:r>
    </w:p>
    <w:p w:rsidR="00D7267D" w:rsidRPr="00D7267D" w:rsidRDefault="001F425B" w:rsidP="00D7267D">
      <w:pPr>
        <w:spacing w:line="240" w:lineRule="auto"/>
        <w:ind w:left="4248"/>
        <w:jc w:val="center"/>
      </w:pPr>
      <w:r>
        <w:t>Predsjednica</w:t>
      </w:r>
      <w:bookmarkStart w:id="0" w:name="_GoBack"/>
      <w:bookmarkEnd w:id="0"/>
    </w:p>
    <w:p w:rsidR="00D7267D" w:rsidRPr="00D7267D" w:rsidRDefault="00D7267D" w:rsidP="00D7267D">
      <w:pPr>
        <w:spacing w:line="240" w:lineRule="auto"/>
        <w:ind w:left="4248"/>
        <w:jc w:val="center"/>
      </w:pPr>
      <w:r w:rsidRPr="00D7267D">
        <w:t>Vijeća Mjesnog odbora Vrapče - jug</w:t>
      </w:r>
    </w:p>
    <w:p w:rsidR="00D7267D" w:rsidRPr="00D7267D" w:rsidRDefault="00D7267D" w:rsidP="00D7267D">
      <w:pPr>
        <w:spacing w:line="240" w:lineRule="auto"/>
        <w:ind w:left="4248"/>
        <w:jc w:val="center"/>
      </w:pPr>
    </w:p>
    <w:p w:rsidR="00D7267D" w:rsidRPr="00D7267D" w:rsidRDefault="00D7267D" w:rsidP="00D7267D">
      <w:pPr>
        <w:spacing w:line="240" w:lineRule="auto"/>
        <w:ind w:left="4248"/>
        <w:jc w:val="center"/>
      </w:pPr>
      <w:r w:rsidRPr="00D7267D">
        <w:t>Rajka Bermanec</w:t>
      </w:r>
    </w:p>
    <w:p w:rsidR="00D7267D" w:rsidRPr="00D7267D" w:rsidRDefault="00D7267D" w:rsidP="00D7267D">
      <w:pPr>
        <w:spacing w:line="240" w:lineRule="auto"/>
        <w:rPr>
          <w:u w:val="single"/>
        </w:rPr>
      </w:pPr>
      <w:r w:rsidRPr="00D7267D">
        <w:rPr>
          <w:u w:val="single"/>
        </w:rPr>
        <w:br w:type="page"/>
      </w:r>
    </w:p>
    <w:p w:rsidR="00D7267D" w:rsidRPr="00D7267D" w:rsidRDefault="00D7267D" w:rsidP="00D7267D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7267D" w:rsidRPr="00D7267D" w:rsidRDefault="00D7267D" w:rsidP="00D7267D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D7267D">
        <w:rPr>
          <w:rFonts w:eastAsia="Times New Roman"/>
          <w:szCs w:val="24"/>
          <w:lang w:eastAsia="hr-HR"/>
        </w:rPr>
        <w:tab/>
        <w:t xml:space="preserve">Na temelju članka 100. </w:t>
      </w:r>
      <w:r w:rsidRPr="00D7267D">
        <w:rPr>
          <w:szCs w:val="24"/>
        </w:rPr>
        <w:t>Statuta Grada Zagreba (Službeni glasnik Grada Zagreba 23/16, 2/18, 23/18, 3/20, 3/21, 11/21 - pročišćeni tekst i 16/22)</w:t>
      </w:r>
      <w:r w:rsidRPr="00D7267D">
        <w:rPr>
          <w:rFonts w:eastAsia="Times New Roman"/>
          <w:szCs w:val="24"/>
          <w:lang w:eastAsia="hr-HR"/>
        </w:rPr>
        <w:t>, Vijeće Mjesnog odbora Vrapče - jug na 14. sjednici, 8. srpnja 2026., donijelo je</w:t>
      </w:r>
    </w:p>
    <w:p w:rsidR="00D7267D" w:rsidRPr="00D7267D" w:rsidRDefault="00D7267D" w:rsidP="00D7267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D7267D">
        <w:rPr>
          <w:rFonts w:eastAsia="Times New Roman"/>
          <w:b/>
          <w:szCs w:val="24"/>
          <w:lang w:eastAsia="hr-HR"/>
        </w:rPr>
        <w:t>Z A K L J U Č A K</w:t>
      </w:r>
    </w:p>
    <w:p w:rsidR="00D7267D" w:rsidRPr="00D7267D" w:rsidRDefault="00D7267D" w:rsidP="00D7267D">
      <w:pPr>
        <w:spacing w:line="240" w:lineRule="auto"/>
        <w:jc w:val="center"/>
        <w:rPr>
          <w:b/>
          <w:color w:val="000000"/>
          <w:szCs w:val="24"/>
        </w:rPr>
      </w:pPr>
      <w:r w:rsidRPr="00D7267D">
        <w:rPr>
          <w:b/>
          <w:color w:val="000000"/>
          <w:szCs w:val="24"/>
        </w:rPr>
        <w:t xml:space="preserve">o </w:t>
      </w:r>
      <w:r w:rsidRPr="00D7267D">
        <w:rPr>
          <w:b/>
          <w:szCs w:val="24"/>
        </w:rPr>
        <w:t xml:space="preserve">postavljanju prometnog ogledala u </w:t>
      </w:r>
      <w:proofErr w:type="spellStart"/>
      <w:r w:rsidRPr="00D7267D">
        <w:rPr>
          <w:b/>
          <w:szCs w:val="24"/>
        </w:rPr>
        <w:t>Medarskoj</w:t>
      </w:r>
      <w:proofErr w:type="spellEnd"/>
      <w:r w:rsidRPr="00D7267D">
        <w:rPr>
          <w:b/>
          <w:szCs w:val="24"/>
        </w:rPr>
        <w:t xml:space="preserve"> ulici kod kbr. 69</w:t>
      </w: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D7267D">
        <w:rPr>
          <w:rFonts w:eastAsia="Calibri"/>
          <w:szCs w:val="24"/>
        </w:rPr>
        <w:t xml:space="preserve">Vijeće Mjesnog odbora Vrapče - jug razmatralo je prijedlog </w:t>
      </w:r>
      <w:r w:rsidRPr="00D7267D">
        <w:rPr>
          <w:szCs w:val="24"/>
        </w:rPr>
        <w:t xml:space="preserve">o postavljanju prometnog ogledala u </w:t>
      </w:r>
      <w:proofErr w:type="spellStart"/>
      <w:r w:rsidRPr="00D7267D">
        <w:rPr>
          <w:szCs w:val="24"/>
        </w:rPr>
        <w:t>Medarskoj</w:t>
      </w:r>
      <w:proofErr w:type="spellEnd"/>
      <w:r w:rsidRPr="00D7267D">
        <w:rPr>
          <w:szCs w:val="24"/>
        </w:rPr>
        <w:t xml:space="preserve"> ulici nasuprot kbr. 69, k.č.br. 6908/16 k.o. Donje Vrapče.</w:t>
      </w:r>
    </w:p>
    <w:p w:rsidR="00D7267D" w:rsidRPr="00D7267D" w:rsidRDefault="00D7267D" w:rsidP="00D7267D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D7267D" w:rsidRPr="00D7267D" w:rsidRDefault="00D7267D" w:rsidP="00D7267D">
      <w:pPr>
        <w:numPr>
          <w:ilvl w:val="0"/>
          <w:numId w:val="2"/>
        </w:numPr>
        <w:spacing w:line="240" w:lineRule="auto"/>
        <w:jc w:val="both"/>
        <w:rPr>
          <w:rFonts w:eastAsia="Times New Roman"/>
          <w:szCs w:val="24"/>
          <w:lang w:eastAsia="hr-HR"/>
        </w:rPr>
      </w:pPr>
      <w:r w:rsidRPr="00D7267D">
        <w:rPr>
          <w:rFonts w:eastAsia="Calibri"/>
          <w:szCs w:val="24"/>
          <w:lang w:eastAsia="hr-HR"/>
        </w:rPr>
        <w:t>Vijeće je</w:t>
      </w:r>
      <w:r w:rsidRPr="00D7267D">
        <w:rPr>
          <w:szCs w:val="24"/>
        </w:rPr>
        <w:t xml:space="preserve"> suglasno s predmetnim zahtjevom. </w:t>
      </w:r>
      <w:r w:rsidRPr="00D7267D">
        <w:rPr>
          <w:rFonts w:eastAsia="Calibri"/>
          <w:szCs w:val="24"/>
        </w:rPr>
        <w:t>Prikaz mikro lokacije sastavni je dio ovog zaključka.</w:t>
      </w:r>
    </w:p>
    <w:p w:rsidR="00D7267D" w:rsidRPr="00D7267D" w:rsidRDefault="00D7267D" w:rsidP="00D7267D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7267D" w:rsidRPr="00D7267D" w:rsidRDefault="00D7267D" w:rsidP="00D7267D">
      <w:pPr>
        <w:numPr>
          <w:ilvl w:val="0"/>
          <w:numId w:val="2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D7267D">
        <w:rPr>
          <w:rFonts w:eastAsia="Times New Roman"/>
          <w:szCs w:val="24"/>
        </w:rPr>
        <w:t>Ovaj zaključak dostavlja se Vijeću Gradske četvrti Stenjevec.</w:t>
      </w:r>
    </w:p>
    <w:p w:rsidR="00D7267D" w:rsidRPr="00D7267D" w:rsidRDefault="00D7267D" w:rsidP="00D7267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67D" w:rsidRPr="00D7267D" w:rsidRDefault="00D7267D" w:rsidP="00D7267D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67D" w:rsidRPr="00D7267D" w:rsidRDefault="00D7267D" w:rsidP="00D7267D">
      <w:pPr>
        <w:spacing w:line="240" w:lineRule="auto"/>
        <w:jc w:val="both"/>
        <w:rPr>
          <w:szCs w:val="24"/>
        </w:rPr>
      </w:pPr>
      <w:r w:rsidRPr="00D7267D">
        <w:t xml:space="preserve">KLASA: </w:t>
      </w:r>
      <w:r w:rsidRPr="00D7267D">
        <w:rPr>
          <w:szCs w:val="24"/>
        </w:rPr>
        <w:t>024-08/26-003/1532</w:t>
      </w:r>
    </w:p>
    <w:p w:rsidR="00D7267D" w:rsidRPr="00D7267D" w:rsidRDefault="00D7267D" w:rsidP="00D7267D">
      <w:pPr>
        <w:tabs>
          <w:tab w:val="left" w:pos="3402"/>
        </w:tabs>
        <w:spacing w:line="240" w:lineRule="auto"/>
        <w:jc w:val="both"/>
        <w:rPr>
          <w:szCs w:val="24"/>
        </w:rPr>
      </w:pPr>
      <w:r w:rsidRPr="00D7267D">
        <w:rPr>
          <w:szCs w:val="24"/>
        </w:rPr>
        <w:t>URBROJ: 251-13-11-3/007-26-3</w:t>
      </w:r>
    </w:p>
    <w:p w:rsidR="00D7267D" w:rsidRPr="00D7267D" w:rsidRDefault="00D7267D" w:rsidP="00D7267D">
      <w:pPr>
        <w:spacing w:line="240" w:lineRule="auto"/>
        <w:jc w:val="both"/>
      </w:pPr>
      <w:r w:rsidRPr="00D7267D">
        <w:t>Zagreb, 8. srpnja 2026.</w:t>
      </w:r>
    </w:p>
    <w:p w:rsidR="00D7267D" w:rsidRPr="00D7267D" w:rsidRDefault="00D7267D" w:rsidP="00D7267D">
      <w:pPr>
        <w:spacing w:line="240" w:lineRule="auto"/>
        <w:rPr>
          <w:rFonts w:eastAsia="Times New Roman"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D7267D">
        <w:rPr>
          <w:rFonts w:eastAsia="Times New Roman"/>
          <w:szCs w:val="24"/>
          <w:lang w:eastAsia="hr-HR"/>
        </w:rPr>
        <w:t>Predsjednica</w:t>
      </w:r>
    </w:p>
    <w:p w:rsidR="00D7267D" w:rsidRPr="00D7267D" w:rsidRDefault="00D7267D" w:rsidP="00D7267D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D7267D">
        <w:rPr>
          <w:rFonts w:eastAsia="Times New Roman"/>
          <w:szCs w:val="24"/>
          <w:lang w:eastAsia="hr-HR"/>
        </w:rPr>
        <w:t>Vijeća Mjesnog odbora</w:t>
      </w:r>
    </w:p>
    <w:p w:rsidR="00D7267D" w:rsidRPr="00D7267D" w:rsidRDefault="00D7267D" w:rsidP="00D7267D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D7267D">
        <w:rPr>
          <w:rFonts w:eastAsia="Times New Roman"/>
          <w:szCs w:val="24"/>
          <w:lang w:eastAsia="hr-HR"/>
        </w:rPr>
        <w:t>Vrapče - jug</w:t>
      </w:r>
    </w:p>
    <w:p w:rsidR="00D7267D" w:rsidRPr="00D7267D" w:rsidRDefault="00D7267D" w:rsidP="00D7267D">
      <w:pPr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D7267D" w:rsidRPr="00D7267D" w:rsidRDefault="00D7267D" w:rsidP="00D7267D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D7267D">
        <w:rPr>
          <w:rFonts w:eastAsia="Times New Roman"/>
          <w:szCs w:val="24"/>
          <w:lang w:eastAsia="hr-HR"/>
        </w:rPr>
        <w:t>Rajka Bermanec</w:t>
      </w:r>
    </w:p>
    <w:p w:rsidR="00D7267D" w:rsidRPr="00D7267D" w:rsidRDefault="00D7267D" w:rsidP="00D7267D">
      <w:pPr>
        <w:spacing w:line="240" w:lineRule="auto"/>
        <w:rPr>
          <w:rFonts w:eastAsia="Times New Roman"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  <w:r w:rsidRPr="00D7267D">
        <w:rPr>
          <w:rFonts w:eastAsia="Times New Roman"/>
          <w:b/>
          <w:noProof/>
          <w:szCs w:val="24"/>
          <w:lang w:eastAsia="hr-HR"/>
        </w:rPr>
        <w:drawing>
          <wp:inline distT="0" distB="0" distL="0" distR="0">
            <wp:extent cx="5762625" cy="3981450"/>
            <wp:effectExtent l="0" t="0" r="9525" b="0"/>
            <wp:docPr id="1" name="Picture 1" descr="Ogledalo - Medarska ulica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gledalo - Medarska ulica 6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7267D" w:rsidRPr="00D7267D" w:rsidRDefault="00D7267D" w:rsidP="00D7267D">
      <w:pPr>
        <w:spacing w:line="240" w:lineRule="auto"/>
        <w:ind w:right="2358"/>
        <w:jc w:val="both"/>
        <w:rPr>
          <w:u w:val="single"/>
        </w:rPr>
      </w:pPr>
    </w:p>
    <w:sectPr w:rsidR="00D7267D" w:rsidRPr="00D7267D" w:rsidSect="00D726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F33935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C199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67D"/>
    <w:rsid w:val="00161EAF"/>
    <w:rsid w:val="001F425B"/>
    <w:rsid w:val="00BA7A1B"/>
    <w:rsid w:val="00D7267D"/>
    <w:rsid w:val="00DE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6E45"/>
  <w15:chartTrackingRefBased/>
  <w15:docId w15:val="{D9A46D4E-307B-43C8-8606-7B96BEBB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267D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Matija Grilec</dc:creator>
  <cp:keywords/>
  <dc:description/>
  <cp:lastModifiedBy>Matija Grilec</cp:lastModifiedBy>
  <cp:revision>5</cp:revision>
  <dcterms:created xsi:type="dcterms:W3CDTF">2026-07-09T07:40:00Z</dcterms:created>
  <dcterms:modified xsi:type="dcterms:W3CDTF">2026-07-09T07:43:00Z</dcterms:modified>
</cp:coreProperties>
</file>