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70" w:rsidRPr="00BC6BF1" w:rsidRDefault="00BC6BF1" w:rsidP="00BC6BF1">
      <w:pPr>
        <w:spacing w:line="240" w:lineRule="auto"/>
        <w:jc w:val="center"/>
        <w:rPr>
          <w:b/>
        </w:rPr>
      </w:pPr>
      <w:r w:rsidRPr="00BC6BF1">
        <w:rPr>
          <w:b/>
        </w:rPr>
        <w:t>Z A P I S N I K</w:t>
      </w:r>
    </w:p>
    <w:p w:rsidR="00BC6BF1" w:rsidRPr="00BC6BF1" w:rsidRDefault="00BC6BF1" w:rsidP="00BC6BF1">
      <w:pPr>
        <w:spacing w:line="240" w:lineRule="auto"/>
        <w:jc w:val="center"/>
        <w:rPr>
          <w:b/>
        </w:rPr>
      </w:pPr>
      <w:r w:rsidRPr="00BC6BF1">
        <w:rPr>
          <w:b/>
        </w:rPr>
        <w:t xml:space="preserve">16. sjednice Vijeća Mjesnog odbora Perjavica - Borčec održane 8. rujna 2026. </w:t>
      </w:r>
    </w:p>
    <w:p w:rsidR="00BC6BF1" w:rsidRPr="00BC6BF1" w:rsidRDefault="00BC6BF1" w:rsidP="00BC6BF1">
      <w:pPr>
        <w:spacing w:line="240" w:lineRule="auto"/>
        <w:jc w:val="center"/>
        <w:rPr>
          <w:b/>
        </w:rPr>
      </w:pPr>
      <w:r w:rsidRPr="00BC6BF1">
        <w:rPr>
          <w:b/>
        </w:rPr>
        <w:t xml:space="preserve">Zagreb, </w:t>
      </w:r>
      <w:proofErr w:type="spellStart"/>
      <w:r w:rsidRPr="00BC6BF1">
        <w:rPr>
          <w:b/>
        </w:rPr>
        <w:t>Medpotoki</w:t>
      </w:r>
      <w:proofErr w:type="spellEnd"/>
      <w:r w:rsidRPr="00BC6BF1">
        <w:rPr>
          <w:b/>
        </w:rPr>
        <w:t xml:space="preserve"> 32 s početkom u 18,00 sati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  <w:r w:rsidRPr="00BC6BF1">
        <w:t>Nazočni članovi Vijeća:</w:t>
      </w:r>
    </w:p>
    <w:p w:rsidR="00BC6BF1" w:rsidRPr="00BC6BF1" w:rsidRDefault="00BC6BF1" w:rsidP="00BC6BF1">
      <w:pPr>
        <w:spacing w:line="240" w:lineRule="auto"/>
        <w:jc w:val="both"/>
      </w:pPr>
      <w:r w:rsidRPr="00BC6BF1">
        <w:t xml:space="preserve">Željka Tomljenović </w:t>
      </w:r>
      <w:proofErr w:type="spellStart"/>
      <w:r w:rsidRPr="00BC6BF1">
        <w:t>Cvijin</w:t>
      </w:r>
      <w:proofErr w:type="spellEnd"/>
      <w:r w:rsidRPr="00BC6BF1">
        <w:t xml:space="preserve">, Miroslav </w:t>
      </w:r>
      <w:proofErr w:type="spellStart"/>
      <w:r w:rsidRPr="00BC6BF1">
        <w:t>Cvijin</w:t>
      </w:r>
      <w:proofErr w:type="spellEnd"/>
      <w:r w:rsidRPr="00BC6BF1">
        <w:t xml:space="preserve">, Karolina Kvesić, Anton </w:t>
      </w:r>
      <w:proofErr w:type="spellStart"/>
      <w:r w:rsidRPr="00BC6BF1">
        <w:t>Vidas</w:t>
      </w:r>
      <w:proofErr w:type="spellEnd"/>
      <w:r w:rsidRPr="00BC6BF1">
        <w:t xml:space="preserve">, Ana Vučković, Sandra </w:t>
      </w:r>
      <w:proofErr w:type="spellStart"/>
      <w:r w:rsidRPr="00BC6BF1">
        <w:t>Bojmić</w:t>
      </w:r>
      <w:proofErr w:type="spellEnd"/>
      <w:r w:rsidRPr="00BC6BF1">
        <w:t xml:space="preserve">, Dane </w:t>
      </w:r>
      <w:proofErr w:type="spellStart"/>
      <w:r w:rsidRPr="00BC6BF1">
        <w:t>Lozušić</w:t>
      </w:r>
      <w:proofErr w:type="spellEnd"/>
      <w:r w:rsidRPr="00BC6BF1">
        <w:t xml:space="preserve"> i Luka De Marco.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  <w:r w:rsidRPr="00BC6BF1">
        <w:t>Odsutni članovi Vijeća :</w:t>
      </w:r>
    </w:p>
    <w:p w:rsidR="00BC6BF1" w:rsidRPr="00BC6BF1" w:rsidRDefault="00BC6BF1" w:rsidP="00BC6BF1">
      <w:pPr>
        <w:spacing w:line="240" w:lineRule="auto"/>
        <w:jc w:val="both"/>
      </w:pPr>
      <w:r w:rsidRPr="00BC6BF1">
        <w:t>Anamarija Brkić.</w:t>
      </w:r>
    </w:p>
    <w:p w:rsidR="00BC6BF1" w:rsidRPr="00BC6BF1" w:rsidRDefault="00BC6BF1" w:rsidP="00BC6BF1">
      <w:pPr>
        <w:spacing w:line="240" w:lineRule="auto"/>
        <w:jc w:val="both"/>
      </w:pPr>
    </w:p>
    <w:p w:rsidR="000D080B" w:rsidRPr="004A37B5" w:rsidRDefault="000D080B" w:rsidP="000D080B">
      <w:pPr>
        <w:spacing w:line="240" w:lineRule="auto"/>
        <w:jc w:val="both"/>
      </w:pPr>
      <w:r w:rsidRPr="004A37B5">
        <w:t>Predsjedava gospodin Luka De Marco, predsjednik Vijeća.</w:t>
      </w:r>
    </w:p>
    <w:p w:rsidR="000D080B" w:rsidRPr="004A37B5" w:rsidRDefault="000D080B" w:rsidP="000D080B">
      <w:pPr>
        <w:spacing w:line="240" w:lineRule="auto"/>
        <w:jc w:val="both"/>
      </w:pPr>
    </w:p>
    <w:p w:rsidR="00BC6BF1" w:rsidRPr="00BC6BF1" w:rsidRDefault="000D080B" w:rsidP="00BC6BF1">
      <w:pPr>
        <w:spacing w:line="240" w:lineRule="auto"/>
        <w:jc w:val="both"/>
      </w:pPr>
      <w:r w:rsidRPr="004A37B5">
        <w:t xml:space="preserve">Zapisnik vodi: </w:t>
      </w:r>
      <w:r>
        <w:t>Luka De Marco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  <w:r w:rsidRPr="00BC6BF1">
        <w:t>Predsjednik konstatira da je nazočno 8 od ukupno 9 članova Vijeća, što znači da Vijeće može pravovaljano odlučivati, te otvara 16. sjednicu Vijeća Mjesnog odbora.</w:t>
      </w:r>
    </w:p>
    <w:p w:rsidR="00BC6BF1" w:rsidRPr="00BC6BF1" w:rsidRDefault="00BC6BF1" w:rsidP="00BC6BF1">
      <w:pPr>
        <w:spacing w:line="240" w:lineRule="auto"/>
        <w:jc w:val="both"/>
      </w:pPr>
    </w:p>
    <w:p w:rsidR="000D080B" w:rsidRDefault="000D080B" w:rsidP="000D080B">
      <w:pPr>
        <w:spacing w:line="240" w:lineRule="auto"/>
        <w:jc w:val="both"/>
      </w:pPr>
      <w:r>
        <w:t>Pre</w:t>
      </w:r>
      <w:r>
        <w:t>dsjednik Vijeća daje zapisnik 15</w:t>
      </w:r>
      <w:r>
        <w:t>. sjednice na verifikaciju.</w:t>
      </w:r>
    </w:p>
    <w:p w:rsidR="000D080B" w:rsidRDefault="000D080B" w:rsidP="000D080B">
      <w:pPr>
        <w:spacing w:line="240" w:lineRule="auto"/>
        <w:jc w:val="both"/>
      </w:pPr>
      <w:r>
        <w:t>Vi</w:t>
      </w:r>
      <w:r>
        <w:t>jeće prihvaća tekst Zapisnika 15</w:t>
      </w:r>
      <w:r>
        <w:t>. sjednice Vijeća, bez izmjena.</w:t>
      </w:r>
    </w:p>
    <w:p w:rsidR="00BC6BF1" w:rsidRPr="00BC6BF1" w:rsidRDefault="00BC6BF1" w:rsidP="00BC6BF1">
      <w:pPr>
        <w:spacing w:line="240" w:lineRule="auto"/>
        <w:jc w:val="both"/>
      </w:pPr>
    </w:p>
    <w:p w:rsidR="000D080B" w:rsidRDefault="000D080B" w:rsidP="000D080B">
      <w:pPr>
        <w:spacing w:line="240" w:lineRule="auto"/>
        <w:jc w:val="both"/>
      </w:pPr>
      <w:r w:rsidRPr="00B01259">
        <w:t>Na prijedlog predsjednika Vijeće jednoglasno utvrđuje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center"/>
        <w:rPr>
          <w:b/>
        </w:rPr>
      </w:pPr>
      <w:r w:rsidRPr="00BC6BF1">
        <w:rPr>
          <w:b/>
        </w:rPr>
        <w:t>DNEVNI  RED</w:t>
      </w:r>
    </w:p>
    <w:p w:rsidR="00BC6BF1" w:rsidRPr="00BC6BF1" w:rsidRDefault="00BC6BF1" w:rsidP="00BC6BF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C6BF1" w:rsidRPr="00BC6BF1" w:rsidTr="00BC6BF1">
        <w:tc>
          <w:tcPr>
            <w:tcW w:w="567" w:type="dxa"/>
            <w:shd w:val="clear" w:color="auto" w:fill="auto"/>
          </w:tcPr>
          <w:p w:rsidR="00BC6BF1" w:rsidRPr="00BC6BF1" w:rsidRDefault="00BC6BF1" w:rsidP="00BC6BF1">
            <w:pPr>
              <w:spacing w:line="240" w:lineRule="auto"/>
              <w:jc w:val="both"/>
            </w:pPr>
            <w:r w:rsidRPr="00BC6BF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C6BF1" w:rsidRPr="00BC6BF1" w:rsidRDefault="00BC6BF1" w:rsidP="00BC6BF1">
            <w:pPr>
              <w:spacing w:line="240" w:lineRule="auto"/>
              <w:jc w:val="both"/>
            </w:pPr>
            <w:r w:rsidRPr="00BC6BF1">
              <w:t xml:space="preserve">Zaključak o dopuni prijedloga za Program građenja komunalne infrastrukture na području Grada Zagreba u 2027. - </w:t>
            </w:r>
            <w:r w:rsidRPr="000D080B">
              <w:rPr>
                <w:i/>
              </w:rPr>
              <w:t>donošenje zaključka</w:t>
            </w:r>
            <w:r w:rsidRPr="00BC6BF1">
              <w:t xml:space="preserve"> </w:t>
            </w:r>
          </w:p>
        </w:tc>
      </w:tr>
      <w:tr w:rsidR="00BC6BF1" w:rsidRPr="00BC6BF1" w:rsidTr="00BC6BF1">
        <w:tc>
          <w:tcPr>
            <w:tcW w:w="567" w:type="dxa"/>
            <w:shd w:val="clear" w:color="auto" w:fill="auto"/>
          </w:tcPr>
          <w:p w:rsidR="00BC6BF1" w:rsidRPr="00BC6BF1" w:rsidRDefault="00BC6BF1" w:rsidP="00BC6BF1">
            <w:pPr>
              <w:spacing w:line="240" w:lineRule="auto"/>
              <w:jc w:val="both"/>
            </w:pPr>
            <w:r w:rsidRPr="00BC6BF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C6BF1" w:rsidRPr="00BC6BF1" w:rsidRDefault="00BC6BF1" w:rsidP="00BC6BF1">
            <w:pPr>
              <w:spacing w:line="240" w:lineRule="auto"/>
              <w:jc w:val="both"/>
            </w:pPr>
            <w:r w:rsidRPr="00BC6BF1">
              <w:t xml:space="preserve">Zaključak o upuštanju rubnjaka kod pješačkog prijelaza na križanju Gospodske ulice i Ulice Dragutina </w:t>
            </w:r>
            <w:proofErr w:type="spellStart"/>
            <w:r w:rsidRPr="00BC6BF1">
              <w:t>Krapeca</w:t>
            </w:r>
            <w:proofErr w:type="spellEnd"/>
            <w:r w:rsidRPr="00BC6BF1">
              <w:t xml:space="preserve"> - </w:t>
            </w:r>
            <w:r w:rsidRPr="000D080B">
              <w:rPr>
                <w:i/>
              </w:rPr>
              <w:t xml:space="preserve">donošenje zaključka </w:t>
            </w:r>
          </w:p>
        </w:tc>
      </w:tr>
      <w:tr w:rsidR="00BC6BF1" w:rsidRPr="00BC6BF1" w:rsidTr="00BC6BF1">
        <w:tc>
          <w:tcPr>
            <w:tcW w:w="567" w:type="dxa"/>
            <w:shd w:val="clear" w:color="auto" w:fill="auto"/>
          </w:tcPr>
          <w:p w:rsidR="00BC6BF1" w:rsidRPr="00BC6BF1" w:rsidRDefault="00BC6BF1" w:rsidP="00BC6BF1">
            <w:pPr>
              <w:spacing w:line="240" w:lineRule="auto"/>
              <w:jc w:val="both"/>
            </w:pPr>
            <w:r w:rsidRPr="00BC6BF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C6BF1" w:rsidRPr="00BC6BF1" w:rsidRDefault="00BC6BF1" w:rsidP="00BC6BF1">
            <w:pPr>
              <w:spacing w:line="240" w:lineRule="auto"/>
              <w:jc w:val="both"/>
            </w:pPr>
            <w:r w:rsidRPr="00BC6BF1">
              <w:t>Pitanja, prijedlozi i obavijesti</w:t>
            </w:r>
          </w:p>
          <w:p w:rsidR="00BC6BF1" w:rsidRPr="00BC6BF1" w:rsidRDefault="00BC6BF1" w:rsidP="00BC6BF1">
            <w:pPr>
              <w:spacing w:line="240" w:lineRule="auto"/>
              <w:jc w:val="both"/>
            </w:pPr>
          </w:p>
          <w:p w:rsidR="00BC6BF1" w:rsidRPr="00BC6BF1" w:rsidRDefault="00BC6BF1" w:rsidP="00BC6BF1">
            <w:pPr>
              <w:spacing w:line="240" w:lineRule="auto"/>
              <w:jc w:val="both"/>
            </w:pPr>
          </w:p>
        </w:tc>
      </w:tr>
    </w:tbl>
    <w:p w:rsidR="00BC6BF1" w:rsidRPr="00BC6BF1" w:rsidRDefault="00BC6BF1" w:rsidP="00BC6BF1">
      <w:pPr>
        <w:spacing w:line="240" w:lineRule="auto"/>
        <w:jc w:val="both"/>
        <w:rPr>
          <w:b/>
        </w:rPr>
      </w:pPr>
      <w:r w:rsidRPr="00BC6BF1">
        <w:rPr>
          <w:b/>
        </w:rPr>
        <w:t xml:space="preserve">Ad1. Zaključak o dopuni prijedloga za Program građenja komunalne infrastrukture na području Grada Zagreba u 2027. - </w:t>
      </w:r>
      <w:r w:rsidRPr="000D080B">
        <w:rPr>
          <w:b/>
          <w:i/>
        </w:rPr>
        <w:t>donošenje zaključka</w:t>
      </w:r>
      <w:r w:rsidRPr="00BC6BF1">
        <w:rPr>
          <w:b/>
        </w:rPr>
        <w:t xml:space="preserve"> </w:t>
      </w:r>
    </w:p>
    <w:p w:rsidR="00BC6BF1" w:rsidRPr="00BC6BF1" w:rsidRDefault="00BC6BF1" w:rsidP="00BC6BF1">
      <w:pPr>
        <w:spacing w:line="240" w:lineRule="auto"/>
        <w:jc w:val="both"/>
        <w:rPr>
          <w:b/>
        </w:rPr>
      </w:pPr>
    </w:p>
    <w:p w:rsidR="000D080B" w:rsidRPr="0065173D" w:rsidRDefault="000D080B" w:rsidP="000D080B">
      <w:pPr>
        <w:spacing w:line="240" w:lineRule="auto"/>
        <w:jc w:val="both"/>
      </w:pPr>
      <w:r w:rsidRPr="00B01259">
        <w:t>Uvodno obrazloženje iznosi Predsjednik Vijeća Luka De Marco.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  <w:r w:rsidRPr="00BC6BF1">
        <w:t>U raspravi nitko ne sudjeluje.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  <w:r w:rsidRPr="00BC6BF1">
        <w:t>Vijeće jednoglasno donosi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0D080B">
      <w:pPr>
        <w:spacing w:line="240" w:lineRule="auto"/>
        <w:jc w:val="center"/>
      </w:pPr>
      <w:r w:rsidRPr="00BC6BF1">
        <w:t>Zaključak  o dopuni prijedloga za Program građenja komunalne infrastrukture na</w:t>
      </w:r>
      <w:r w:rsidR="000D080B">
        <w:t xml:space="preserve"> području Grada Zagreba u 2027.</w:t>
      </w:r>
    </w:p>
    <w:p w:rsidR="00BC6BF1" w:rsidRPr="00BC6BF1" w:rsidRDefault="00BC6BF1" w:rsidP="000D080B">
      <w:pPr>
        <w:spacing w:line="240" w:lineRule="auto"/>
        <w:jc w:val="center"/>
      </w:pPr>
    </w:p>
    <w:p w:rsidR="00BC6BF1" w:rsidRDefault="00BC6BF1" w:rsidP="000D080B">
      <w:pPr>
        <w:spacing w:line="240" w:lineRule="auto"/>
        <w:jc w:val="center"/>
      </w:pPr>
      <w:r w:rsidRPr="00BC6BF1">
        <w:t>(Zaključak se prilaže ovom zapisniku i njegov je sastavni dio.)</w:t>
      </w:r>
    </w:p>
    <w:p w:rsidR="000D080B" w:rsidRPr="00BC6BF1" w:rsidRDefault="000D080B" w:rsidP="000D080B">
      <w:pPr>
        <w:spacing w:line="240" w:lineRule="auto"/>
        <w:jc w:val="center"/>
      </w:pPr>
    </w:p>
    <w:p w:rsidR="00BC6BF1" w:rsidRPr="00BC6BF1" w:rsidRDefault="00BC6BF1" w:rsidP="00BC6BF1">
      <w:pPr>
        <w:spacing w:line="240" w:lineRule="auto"/>
        <w:jc w:val="both"/>
      </w:pPr>
    </w:p>
    <w:p w:rsidR="00BC6BF1" w:rsidRDefault="00BC6BF1" w:rsidP="00BC6BF1">
      <w:pPr>
        <w:spacing w:line="240" w:lineRule="auto"/>
        <w:jc w:val="both"/>
        <w:rPr>
          <w:b/>
        </w:rPr>
      </w:pPr>
      <w:r w:rsidRPr="00BC6BF1">
        <w:rPr>
          <w:b/>
        </w:rPr>
        <w:lastRenderedPageBreak/>
        <w:t xml:space="preserve">Ad2. Zaključak o upuštanju rubnjaka kod pješačkog prijelaza na križanju Gospodske </w:t>
      </w:r>
      <w:r w:rsidR="000D080B">
        <w:rPr>
          <w:b/>
        </w:rPr>
        <w:t xml:space="preserve">ulice i Ulice Dragutina </w:t>
      </w:r>
      <w:proofErr w:type="spellStart"/>
      <w:r w:rsidR="000D080B">
        <w:rPr>
          <w:b/>
        </w:rPr>
        <w:t>Krapeca</w:t>
      </w:r>
      <w:proofErr w:type="spellEnd"/>
    </w:p>
    <w:p w:rsidR="000D080B" w:rsidRPr="00BC6BF1" w:rsidRDefault="000D080B" w:rsidP="00BC6BF1">
      <w:pPr>
        <w:spacing w:line="240" w:lineRule="auto"/>
        <w:jc w:val="both"/>
        <w:rPr>
          <w:b/>
        </w:rPr>
      </w:pPr>
    </w:p>
    <w:p w:rsidR="000D080B" w:rsidRPr="0065173D" w:rsidRDefault="000D080B" w:rsidP="000D080B">
      <w:pPr>
        <w:spacing w:line="240" w:lineRule="auto"/>
        <w:jc w:val="both"/>
      </w:pPr>
      <w:r w:rsidRPr="00B01259">
        <w:t>Uvodno obrazloženje iznosi Predsjednik Vijeća Luka De Marco.</w:t>
      </w:r>
    </w:p>
    <w:p w:rsidR="000D080B" w:rsidRDefault="000D080B" w:rsidP="00BC6BF1">
      <w:pPr>
        <w:spacing w:line="240" w:lineRule="auto"/>
        <w:jc w:val="both"/>
      </w:pPr>
    </w:p>
    <w:p w:rsidR="00BC6BF1" w:rsidRDefault="00BC6BF1" w:rsidP="00BC6BF1">
      <w:pPr>
        <w:spacing w:line="240" w:lineRule="auto"/>
        <w:jc w:val="both"/>
      </w:pPr>
      <w:r w:rsidRPr="00BC6BF1">
        <w:t>U raspravi nitko ne sudjeluje.</w:t>
      </w:r>
    </w:p>
    <w:p w:rsidR="000D5763" w:rsidRPr="00BC6BF1" w:rsidRDefault="000D5763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</w:p>
    <w:p w:rsidR="000D5763" w:rsidRPr="00BC6BF1" w:rsidRDefault="00BC6BF1" w:rsidP="00BC6BF1">
      <w:pPr>
        <w:spacing w:line="240" w:lineRule="auto"/>
        <w:jc w:val="both"/>
      </w:pPr>
      <w:r w:rsidRPr="00BC6BF1">
        <w:t>Vijeće jednoglasno donosi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0D080B">
      <w:pPr>
        <w:spacing w:line="240" w:lineRule="auto"/>
        <w:jc w:val="center"/>
      </w:pPr>
      <w:r w:rsidRPr="00BC6BF1">
        <w:t xml:space="preserve">Zaključak  o upuštanju rubnjaka kod pješačkog prijelaza na križanju Gospodske </w:t>
      </w:r>
      <w:r w:rsidR="000D5763">
        <w:t xml:space="preserve">ulice i Ulice Dragutina </w:t>
      </w:r>
      <w:proofErr w:type="spellStart"/>
      <w:r w:rsidR="000D5763">
        <w:t>Krapeca</w:t>
      </w:r>
      <w:proofErr w:type="spellEnd"/>
    </w:p>
    <w:p w:rsidR="00BC6BF1" w:rsidRPr="00BC6BF1" w:rsidRDefault="00BC6BF1" w:rsidP="000D080B">
      <w:pPr>
        <w:spacing w:line="240" w:lineRule="auto"/>
        <w:jc w:val="center"/>
      </w:pPr>
    </w:p>
    <w:p w:rsidR="00BC6BF1" w:rsidRPr="00BC6BF1" w:rsidRDefault="00BC6BF1" w:rsidP="000D080B">
      <w:pPr>
        <w:spacing w:line="240" w:lineRule="auto"/>
        <w:jc w:val="center"/>
      </w:pPr>
      <w:r w:rsidRPr="00BC6BF1">
        <w:t>(Zaključak se prilaže ovom zapisniku i njegov je sastavni dio.)</w:t>
      </w:r>
    </w:p>
    <w:p w:rsidR="00BC6BF1" w:rsidRPr="00BC6BF1" w:rsidRDefault="00BC6BF1" w:rsidP="00BC6BF1">
      <w:pPr>
        <w:spacing w:line="240" w:lineRule="auto"/>
        <w:jc w:val="both"/>
      </w:pPr>
    </w:p>
    <w:p w:rsidR="000D5763" w:rsidRDefault="000D5763" w:rsidP="00BC6BF1">
      <w:pPr>
        <w:spacing w:line="240" w:lineRule="auto"/>
        <w:jc w:val="both"/>
        <w:rPr>
          <w:b/>
        </w:rPr>
      </w:pPr>
    </w:p>
    <w:p w:rsidR="000D5763" w:rsidRDefault="000D5763" w:rsidP="00BC6BF1">
      <w:pPr>
        <w:spacing w:line="240" w:lineRule="auto"/>
        <w:jc w:val="both"/>
        <w:rPr>
          <w:b/>
        </w:rPr>
      </w:pPr>
    </w:p>
    <w:p w:rsidR="000D5763" w:rsidRDefault="000D5763" w:rsidP="00BC6BF1">
      <w:pPr>
        <w:spacing w:line="240" w:lineRule="auto"/>
        <w:jc w:val="both"/>
        <w:rPr>
          <w:b/>
        </w:rPr>
      </w:pPr>
    </w:p>
    <w:p w:rsidR="00BC6BF1" w:rsidRPr="00BC6BF1" w:rsidRDefault="00BC6BF1" w:rsidP="00BC6BF1">
      <w:pPr>
        <w:spacing w:line="240" w:lineRule="auto"/>
        <w:jc w:val="both"/>
        <w:rPr>
          <w:b/>
        </w:rPr>
      </w:pPr>
      <w:r w:rsidRPr="00BC6BF1">
        <w:rPr>
          <w:b/>
        </w:rPr>
        <w:t>Ad3. Pitanja, prijedlozi i obavijesti</w:t>
      </w:r>
    </w:p>
    <w:p w:rsidR="00BC6BF1" w:rsidRPr="00BC6BF1" w:rsidRDefault="00BC6BF1" w:rsidP="00BC6BF1">
      <w:pPr>
        <w:spacing w:line="240" w:lineRule="auto"/>
        <w:jc w:val="both"/>
        <w:rPr>
          <w:b/>
        </w:rPr>
      </w:pPr>
    </w:p>
    <w:p w:rsidR="00BC6BF1" w:rsidRPr="00BC6BF1" w:rsidRDefault="00BC6BF1" w:rsidP="00BC6BF1">
      <w:pPr>
        <w:spacing w:line="240" w:lineRule="auto"/>
        <w:jc w:val="both"/>
      </w:pPr>
      <w:r w:rsidRPr="00BC6BF1">
        <w:t xml:space="preserve">Predsjednik obavještava članove Vijeća </w:t>
      </w:r>
      <w:r w:rsidR="000D5763" w:rsidRPr="000D5763">
        <w:t xml:space="preserve">o nemogućnosti dolaska predstavnika </w:t>
      </w:r>
      <w:r w:rsidR="000D5763">
        <w:t>K</w:t>
      </w:r>
      <w:r w:rsidR="000D5763" w:rsidRPr="000D5763">
        <w:t>omunalnog odjela te najavio ponavljanje poziva za 17. sjednicu.</w:t>
      </w:r>
      <w:r w:rsidR="000D5763">
        <w:t xml:space="preserve"> </w:t>
      </w:r>
      <w:r w:rsidR="000D5763" w:rsidRPr="000D5763">
        <w:t xml:space="preserve">Također, Vijeće je raspravljalo je o valjanosti snimki građana kao dokaza pri prijavama komunalnih prekršaja putem aplikacije </w:t>
      </w:r>
      <w:proofErr w:type="spellStart"/>
      <w:r w:rsidR="000D5763" w:rsidRPr="000D5763">
        <w:t>MojZG</w:t>
      </w:r>
      <w:proofErr w:type="spellEnd"/>
      <w:r w:rsidR="000D5763" w:rsidRPr="000D5763">
        <w:t>. Predsjednik je izvijestio o devastaciji stupića u okolici škole, mogućim dokazima i svjedoku te troškovima sanacije.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  <w:r w:rsidRPr="00BC6BF1">
        <w:t>Pitanja i prijedlozi članova Vijeća:</w:t>
      </w:r>
    </w:p>
    <w:p w:rsidR="00BC6BF1" w:rsidRPr="00BC6BF1" w:rsidRDefault="00BC6BF1" w:rsidP="00BC6BF1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5"/>
        <w:gridCol w:w="5831"/>
      </w:tblGrid>
      <w:tr w:rsidR="00BC6BF1" w:rsidRPr="00BC6BF1" w:rsidTr="00BC6BF1">
        <w:tc>
          <w:tcPr>
            <w:tcW w:w="567" w:type="dxa"/>
          </w:tcPr>
          <w:p w:rsidR="00BC6BF1" w:rsidRPr="00BC6BF1" w:rsidRDefault="00BC6BF1" w:rsidP="00BC6BF1">
            <w:pPr>
              <w:spacing w:line="240" w:lineRule="auto"/>
              <w:jc w:val="both"/>
            </w:pPr>
            <w:r w:rsidRPr="00BC6BF1">
              <w:t>Član Vijeća</w:t>
            </w:r>
          </w:p>
        </w:tc>
        <w:tc>
          <w:tcPr>
            <w:tcW w:w="9070" w:type="dxa"/>
          </w:tcPr>
          <w:p w:rsidR="00BC6BF1" w:rsidRPr="00BC6BF1" w:rsidRDefault="00BC6BF1" w:rsidP="00BC6BF1">
            <w:pPr>
              <w:spacing w:line="240" w:lineRule="auto"/>
              <w:jc w:val="both"/>
            </w:pPr>
            <w:r w:rsidRPr="00BC6BF1">
              <w:t>Kratak sadržaj pitanja ili prijedloga</w:t>
            </w:r>
          </w:p>
          <w:p w:rsidR="00BC6BF1" w:rsidRPr="00BC6BF1" w:rsidRDefault="00BC6BF1" w:rsidP="00BC6BF1">
            <w:pPr>
              <w:spacing w:line="240" w:lineRule="auto"/>
              <w:jc w:val="both"/>
            </w:pPr>
          </w:p>
        </w:tc>
      </w:tr>
      <w:tr w:rsidR="00BC6BF1" w:rsidRPr="00BC6BF1" w:rsidTr="00BC6BF1">
        <w:tc>
          <w:tcPr>
            <w:tcW w:w="4508" w:type="dxa"/>
          </w:tcPr>
          <w:p w:rsidR="000D5763" w:rsidRDefault="000D5763" w:rsidP="00BC6BF1">
            <w:pPr>
              <w:spacing w:line="240" w:lineRule="auto"/>
              <w:jc w:val="both"/>
            </w:pPr>
          </w:p>
          <w:p w:rsidR="000D5763" w:rsidRDefault="000D5763" w:rsidP="00BC6BF1">
            <w:pPr>
              <w:spacing w:line="240" w:lineRule="auto"/>
              <w:jc w:val="both"/>
            </w:pPr>
          </w:p>
          <w:p w:rsidR="000D5763" w:rsidRDefault="000D5763" w:rsidP="00BC6BF1">
            <w:pPr>
              <w:spacing w:line="240" w:lineRule="auto"/>
              <w:jc w:val="both"/>
            </w:pPr>
          </w:p>
          <w:p w:rsidR="00BC6BF1" w:rsidRPr="00BC6BF1" w:rsidRDefault="000D5763" w:rsidP="00BC6BF1">
            <w:pPr>
              <w:spacing w:line="240" w:lineRule="auto"/>
              <w:jc w:val="both"/>
            </w:pPr>
            <w:r>
              <w:t xml:space="preserve">Miroslav </w:t>
            </w:r>
            <w:proofErr w:type="spellStart"/>
            <w:r>
              <w:t>Cvijin</w:t>
            </w:r>
            <w:proofErr w:type="spellEnd"/>
          </w:p>
        </w:tc>
        <w:tc>
          <w:tcPr>
            <w:tcW w:w="4508" w:type="dxa"/>
          </w:tcPr>
          <w:p w:rsidR="00BC6BF1" w:rsidRPr="00BC6BF1" w:rsidRDefault="000D5763" w:rsidP="000D5763">
            <w:pPr>
              <w:spacing w:line="240" w:lineRule="auto"/>
              <w:jc w:val="both"/>
            </w:pPr>
            <w:r w:rsidRPr="000D5763">
              <w:t>Istaknuo je potrebu uspostave bolje komunikacije s Komunalnim redarstvom i učinkovitijeg rješavanja zahtjeva i pritužbi građana.</w:t>
            </w:r>
            <w:r>
              <w:t xml:space="preserve"> </w:t>
            </w:r>
            <w:r w:rsidRPr="000D5763">
              <w:t>Otvorio je pitanje opravdanosti ponovnog popravljanja komunalne infrastrukture s obzirom na učestala uništavanja.</w:t>
            </w:r>
            <w:r>
              <w:t xml:space="preserve"> </w:t>
            </w:r>
            <w:r w:rsidRPr="000D5763">
              <w:t xml:space="preserve">Upoznao je </w:t>
            </w:r>
            <w:r>
              <w:t>V</w:t>
            </w:r>
            <w:r w:rsidRPr="000D5763">
              <w:t xml:space="preserve">ijeće s primjedbom građana iz Ulice </w:t>
            </w:r>
            <w:proofErr w:type="spellStart"/>
            <w:r w:rsidRPr="000D5763">
              <w:t>Orešje</w:t>
            </w:r>
            <w:proofErr w:type="spellEnd"/>
            <w:r w:rsidRPr="000D5763">
              <w:t xml:space="preserve"> koja se odnosi na stanje ceste, nogostupa i pristupačnost te na dodatno opterećenje zbog nove gradnje.</w:t>
            </w:r>
          </w:p>
        </w:tc>
      </w:tr>
      <w:tr w:rsidR="00BC6BF1" w:rsidRPr="00BC6BF1" w:rsidTr="00BC6BF1">
        <w:tc>
          <w:tcPr>
            <w:tcW w:w="4508" w:type="dxa"/>
          </w:tcPr>
          <w:p w:rsidR="00BC6BF1" w:rsidRPr="00BC6BF1" w:rsidRDefault="000D5763" w:rsidP="00BC6BF1">
            <w:pPr>
              <w:spacing w:line="240" w:lineRule="auto"/>
              <w:jc w:val="both"/>
            </w:pPr>
            <w:r w:rsidRPr="002F686A">
              <w:t xml:space="preserve">Željka Tomljenović </w:t>
            </w:r>
            <w:proofErr w:type="spellStart"/>
            <w:r w:rsidRPr="002F686A">
              <w:t>Cvijin</w:t>
            </w:r>
            <w:proofErr w:type="spellEnd"/>
          </w:p>
        </w:tc>
        <w:tc>
          <w:tcPr>
            <w:tcW w:w="4508" w:type="dxa"/>
          </w:tcPr>
          <w:p w:rsidR="00BC6BF1" w:rsidRPr="00BC6BF1" w:rsidRDefault="000D5763" w:rsidP="00BC6BF1">
            <w:pPr>
              <w:spacing w:line="240" w:lineRule="auto"/>
              <w:jc w:val="both"/>
            </w:pPr>
            <w:r>
              <w:t>Naglasila je da V</w:t>
            </w:r>
            <w:r w:rsidRPr="000D5763">
              <w:t>ijeće, kao predstavničko tijelo izabrano od građana, mora imati mogućnost provoditi svoj program.</w:t>
            </w:r>
          </w:p>
        </w:tc>
      </w:tr>
      <w:tr w:rsidR="00BC6BF1" w:rsidRPr="00BC6BF1" w:rsidTr="00BC6BF1">
        <w:tc>
          <w:tcPr>
            <w:tcW w:w="4508" w:type="dxa"/>
          </w:tcPr>
          <w:p w:rsidR="00BC6BF1" w:rsidRPr="00BC6BF1" w:rsidRDefault="000D5763" w:rsidP="00BC6BF1">
            <w:pPr>
              <w:spacing w:line="240" w:lineRule="auto"/>
              <w:jc w:val="both"/>
            </w:pPr>
            <w:r>
              <w:t xml:space="preserve">Dane </w:t>
            </w:r>
            <w:proofErr w:type="spellStart"/>
            <w:r>
              <w:t>Lozušić</w:t>
            </w:r>
            <w:proofErr w:type="spellEnd"/>
          </w:p>
        </w:tc>
        <w:tc>
          <w:tcPr>
            <w:tcW w:w="4508" w:type="dxa"/>
          </w:tcPr>
          <w:p w:rsidR="00BC6BF1" w:rsidRPr="00BC6BF1" w:rsidRDefault="000D5763" w:rsidP="00BC6BF1">
            <w:pPr>
              <w:spacing w:line="240" w:lineRule="auto"/>
              <w:jc w:val="both"/>
            </w:pPr>
            <w:r w:rsidRPr="000D5763">
              <w:t>Istaknuo je važnost osobnog reagiranja i upozoravanja građana na kršenje komunalnih pravila.</w:t>
            </w:r>
          </w:p>
        </w:tc>
      </w:tr>
      <w:tr w:rsidR="00BC6BF1" w:rsidRPr="00BC6BF1" w:rsidTr="00BC6BF1">
        <w:tc>
          <w:tcPr>
            <w:tcW w:w="4508" w:type="dxa"/>
          </w:tcPr>
          <w:p w:rsidR="000D5763" w:rsidRDefault="000D5763" w:rsidP="00BC6BF1">
            <w:pPr>
              <w:spacing w:line="240" w:lineRule="auto"/>
              <w:jc w:val="both"/>
            </w:pPr>
          </w:p>
          <w:p w:rsidR="00BC6BF1" w:rsidRPr="00BC6BF1" w:rsidRDefault="000D5763" w:rsidP="00BC6BF1">
            <w:pPr>
              <w:spacing w:line="240" w:lineRule="auto"/>
              <w:jc w:val="both"/>
            </w:pPr>
            <w:r>
              <w:t>Anamarija Brkić</w:t>
            </w:r>
          </w:p>
        </w:tc>
        <w:tc>
          <w:tcPr>
            <w:tcW w:w="4508" w:type="dxa"/>
          </w:tcPr>
          <w:p w:rsidR="00BC6BF1" w:rsidRPr="00BC6BF1" w:rsidRDefault="000D5763" w:rsidP="000D5763">
            <w:pPr>
              <w:spacing w:line="240" w:lineRule="auto"/>
              <w:jc w:val="both"/>
            </w:pPr>
            <w:r>
              <w:t>Navodi primjer</w:t>
            </w:r>
            <w:r w:rsidRPr="000D5763">
              <w:t xml:space="preserve"> nepropisnog parkiranja na autobusnoj stanici, </w:t>
            </w:r>
            <w:r>
              <w:t>u kojemu ni upozorenje građaninu nije bilo dovoljno da makne automobil.</w:t>
            </w:r>
          </w:p>
        </w:tc>
      </w:tr>
    </w:tbl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  <w:r w:rsidRPr="00BC6BF1">
        <w:t xml:space="preserve">Sjednica je završila u </w:t>
      </w:r>
      <w:r w:rsidR="000D5763">
        <w:t>18:47 sati.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jc w:val="both"/>
      </w:pPr>
      <w:r w:rsidRPr="00BC6BF1">
        <w:lastRenderedPageBreak/>
        <w:t>KLASA: 024-08/26-003/1874</w:t>
      </w:r>
    </w:p>
    <w:p w:rsidR="00BC6BF1" w:rsidRPr="00BC6BF1" w:rsidRDefault="00BC6BF1" w:rsidP="00BC6BF1">
      <w:pPr>
        <w:spacing w:line="240" w:lineRule="auto"/>
        <w:jc w:val="both"/>
      </w:pPr>
      <w:r w:rsidRPr="00BC6BF1">
        <w:t xml:space="preserve">URBROJ: </w:t>
      </w:r>
      <w:r w:rsidR="000D5763">
        <w:t>251-13-11-3/014-26-2</w:t>
      </w:r>
    </w:p>
    <w:p w:rsidR="00BC6BF1" w:rsidRPr="00BC6BF1" w:rsidRDefault="00BC6BF1" w:rsidP="00BC6BF1">
      <w:pPr>
        <w:spacing w:line="240" w:lineRule="auto"/>
        <w:jc w:val="both"/>
      </w:pPr>
      <w:r w:rsidRPr="00BC6BF1">
        <w:t>Zagreb, 8. rujna 2026.</w:t>
      </w:r>
    </w:p>
    <w:p w:rsidR="00BC6BF1" w:rsidRPr="00BC6BF1" w:rsidRDefault="00BC6BF1" w:rsidP="00BC6BF1">
      <w:pPr>
        <w:spacing w:line="240" w:lineRule="auto"/>
        <w:jc w:val="both"/>
      </w:pPr>
    </w:p>
    <w:p w:rsidR="00BC6BF1" w:rsidRDefault="00BC6BF1" w:rsidP="000D5763">
      <w:pPr>
        <w:spacing w:line="240" w:lineRule="auto"/>
        <w:jc w:val="both"/>
      </w:pPr>
      <w:r w:rsidRPr="00BC6BF1">
        <w:t>Zapisnik uredio</w:t>
      </w:r>
      <w:r w:rsidR="000D5763">
        <w:t>: Mislav Lukšić</w:t>
      </w:r>
    </w:p>
    <w:p w:rsidR="000D5763" w:rsidRDefault="000D5763" w:rsidP="000D5763">
      <w:pPr>
        <w:spacing w:line="240" w:lineRule="auto"/>
        <w:jc w:val="both"/>
      </w:pPr>
      <w:bookmarkStart w:id="0" w:name="_GoBack"/>
      <w:bookmarkEnd w:id="0"/>
    </w:p>
    <w:p w:rsidR="000D5763" w:rsidRPr="00BC6BF1" w:rsidRDefault="000D5763" w:rsidP="000D5763">
      <w:pPr>
        <w:spacing w:line="240" w:lineRule="auto"/>
        <w:jc w:val="both"/>
      </w:pPr>
    </w:p>
    <w:p w:rsidR="00BC6BF1" w:rsidRPr="00BC6BF1" w:rsidRDefault="00BC6BF1" w:rsidP="00BC6BF1">
      <w:pPr>
        <w:spacing w:line="240" w:lineRule="auto"/>
        <w:ind w:left="4248"/>
        <w:jc w:val="center"/>
      </w:pPr>
      <w:r w:rsidRPr="00BC6BF1">
        <w:t>Predsjednik</w:t>
      </w:r>
    </w:p>
    <w:p w:rsidR="00BC6BF1" w:rsidRPr="00BC6BF1" w:rsidRDefault="00BC6BF1" w:rsidP="00BC6BF1">
      <w:pPr>
        <w:spacing w:line="240" w:lineRule="auto"/>
        <w:ind w:left="4248"/>
        <w:jc w:val="center"/>
      </w:pPr>
      <w:r w:rsidRPr="00BC6BF1">
        <w:t xml:space="preserve">Vijeća Mjesnog odbora </w:t>
      </w:r>
      <w:r w:rsidR="000D5763">
        <w:br/>
      </w:r>
      <w:r w:rsidRPr="00BC6BF1">
        <w:t>Perjavica - Borčec</w:t>
      </w:r>
    </w:p>
    <w:p w:rsidR="00BC6BF1" w:rsidRPr="00BC6BF1" w:rsidRDefault="00BC6BF1" w:rsidP="00BC6BF1">
      <w:pPr>
        <w:spacing w:line="240" w:lineRule="auto"/>
        <w:ind w:left="4248"/>
        <w:jc w:val="center"/>
      </w:pPr>
    </w:p>
    <w:p w:rsidR="00BC6BF1" w:rsidRPr="00BC6BF1" w:rsidRDefault="00BC6BF1" w:rsidP="00BC6BF1">
      <w:pPr>
        <w:spacing w:line="240" w:lineRule="auto"/>
        <w:ind w:left="4248"/>
        <w:jc w:val="center"/>
      </w:pPr>
      <w:r w:rsidRPr="00BC6BF1">
        <w:t>Luka De Marco</w:t>
      </w:r>
    </w:p>
    <w:p w:rsidR="00BC6BF1" w:rsidRPr="00BC6BF1" w:rsidRDefault="00BC6BF1" w:rsidP="00BC6BF1">
      <w:pPr>
        <w:spacing w:line="240" w:lineRule="auto"/>
        <w:rPr>
          <w:u w:val="single"/>
        </w:rPr>
      </w:pPr>
      <w:r w:rsidRPr="00BC6BF1">
        <w:rPr>
          <w:u w:val="single"/>
        </w:rPr>
        <w:br w:type="page"/>
      </w:r>
    </w:p>
    <w:p w:rsidR="00BC6BF1" w:rsidRPr="00BC6BF1" w:rsidRDefault="00BC6BF1" w:rsidP="00BC6BF1">
      <w:pPr>
        <w:pStyle w:val="Default"/>
        <w:suppressAutoHyphens/>
        <w:ind w:firstLine="708"/>
        <w:jc w:val="both"/>
      </w:pPr>
      <w:r w:rsidRPr="00BC6BF1">
        <w:lastRenderedPageBreak/>
        <w:t xml:space="preserve">Na temelju članka 100. Statuta Grada Zagreba (Službeni glasnik Grada Zagreba (23/16, 2/18, 23/18, 3/20, 3/21, 11/21 - pročišćeni tekst, 16/22), Vijeće Mjesnog odbora Perjavica - Borčec na 16. sjednici, 8. rujna 2026., donijelo je </w:t>
      </w:r>
    </w:p>
    <w:p w:rsidR="00BC6BF1" w:rsidRPr="00BC6BF1" w:rsidRDefault="00BC6BF1" w:rsidP="00BC6BF1">
      <w:pPr>
        <w:pStyle w:val="Default"/>
        <w:suppressAutoHyphens/>
        <w:jc w:val="both"/>
      </w:pPr>
    </w:p>
    <w:p w:rsidR="00BC6BF1" w:rsidRPr="00BC6BF1" w:rsidRDefault="00BC6BF1" w:rsidP="00BC6BF1">
      <w:pPr>
        <w:pStyle w:val="Default"/>
        <w:suppressAutoHyphens/>
      </w:pPr>
    </w:p>
    <w:p w:rsidR="00BC6BF1" w:rsidRPr="00BC6BF1" w:rsidRDefault="00BC6BF1" w:rsidP="00BC6BF1">
      <w:pPr>
        <w:pStyle w:val="Default"/>
        <w:suppressAutoHyphens/>
        <w:ind w:left="1701" w:right="1701"/>
        <w:jc w:val="center"/>
      </w:pPr>
      <w:r w:rsidRPr="00BC6BF1">
        <w:rPr>
          <w:b/>
          <w:bCs/>
        </w:rPr>
        <w:t>Z A K LJ U Č A K</w:t>
      </w:r>
    </w:p>
    <w:p w:rsidR="00BC6BF1" w:rsidRPr="00BC6BF1" w:rsidRDefault="00BC6BF1" w:rsidP="00BC6BF1">
      <w:pPr>
        <w:pStyle w:val="Default"/>
        <w:suppressAutoHyphens/>
        <w:ind w:left="1701" w:right="1701"/>
        <w:jc w:val="center"/>
        <w:rPr>
          <w:b/>
          <w:bCs/>
        </w:rPr>
      </w:pPr>
      <w:r w:rsidRPr="00BC6BF1">
        <w:rPr>
          <w:b/>
          <w:bCs/>
        </w:rPr>
        <w:t xml:space="preserve">o dopuni prijedloga za Program građenja komunalne </w:t>
      </w:r>
      <w:r w:rsidRPr="00BC6BF1">
        <w:rPr>
          <w:b/>
          <w:bCs/>
        </w:rPr>
        <w:br/>
        <w:t>infrastrukture na području Grada Zagreba u 2027.</w:t>
      </w:r>
    </w:p>
    <w:p w:rsidR="00BC6BF1" w:rsidRPr="00BC6BF1" w:rsidRDefault="00BC6BF1" w:rsidP="00BC6BF1">
      <w:pPr>
        <w:pStyle w:val="Default"/>
        <w:suppressAutoHyphens/>
        <w:ind w:left="1701" w:right="1701"/>
        <w:jc w:val="center"/>
        <w:rPr>
          <w:b/>
          <w:bCs/>
        </w:rPr>
      </w:pPr>
    </w:p>
    <w:p w:rsidR="00BC6BF1" w:rsidRPr="00BC6BF1" w:rsidRDefault="00BC6BF1" w:rsidP="00BC6BF1">
      <w:pPr>
        <w:pStyle w:val="Default"/>
        <w:suppressAutoHyphens/>
      </w:pPr>
    </w:p>
    <w:p w:rsidR="00BC6BF1" w:rsidRPr="00BC6BF1" w:rsidRDefault="00BC6BF1" w:rsidP="00BC6BF1">
      <w:pPr>
        <w:pStyle w:val="Default"/>
        <w:numPr>
          <w:ilvl w:val="0"/>
          <w:numId w:val="3"/>
        </w:numPr>
        <w:suppressAutoHyphens/>
      </w:pPr>
      <w:r w:rsidRPr="00BC6BF1">
        <w:t xml:space="preserve">Vijeće Mjesnog odbora Perjavica - Borčec predlaže da se sljedeće akcije uvrste u </w:t>
      </w:r>
      <w:r w:rsidRPr="00BC6BF1">
        <w:br/>
        <w:t xml:space="preserve">Program građenja komunalne infrastrukture na području Grada Zagreba u 2027.: </w:t>
      </w:r>
    </w:p>
    <w:p w:rsidR="00BC6BF1" w:rsidRPr="00BC6BF1" w:rsidRDefault="00BC6BF1" w:rsidP="00BC6BF1">
      <w:pPr>
        <w:pStyle w:val="Default"/>
        <w:suppressAutoHyphens/>
        <w:ind w:left="720"/>
      </w:pPr>
    </w:p>
    <w:p w:rsidR="00BC6BF1" w:rsidRPr="00BC6BF1" w:rsidRDefault="00BC6BF1" w:rsidP="00BC6BF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6BF1">
        <w:rPr>
          <w:rFonts w:ascii="Times New Roman" w:hAnsi="Times New Roman" w:cs="Times New Roman"/>
          <w:sz w:val="24"/>
          <w:szCs w:val="24"/>
        </w:rPr>
        <w:t xml:space="preserve">Izgradnja javne rasvjete u ulici </w:t>
      </w:r>
      <w:proofErr w:type="spellStart"/>
      <w:r w:rsidRPr="00BC6BF1">
        <w:rPr>
          <w:rFonts w:ascii="Times New Roman" w:hAnsi="Times New Roman" w:cs="Times New Roman"/>
          <w:sz w:val="24"/>
          <w:szCs w:val="24"/>
        </w:rPr>
        <w:t>Orešje</w:t>
      </w:r>
      <w:proofErr w:type="spellEnd"/>
      <w:r w:rsidRPr="00BC6BF1">
        <w:rPr>
          <w:rFonts w:ascii="Times New Roman" w:hAnsi="Times New Roman" w:cs="Times New Roman"/>
          <w:sz w:val="24"/>
          <w:szCs w:val="24"/>
        </w:rPr>
        <w:t>, na lokacijama k.č.br. 2734/6 k.o. Gornji Stenjevec i 2734/1 k.o. Gornji Stenjevec</w:t>
      </w:r>
    </w:p>
    <w:p w:rsidR="00BC6BF1" w:rsidRPr="00BC6BF1" w:rsidRDefault="00BC6BF1" w:rsidP="00BC6BF1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C6BF1" w:rsidRPr="00BC6BF1" w:rsidRDefault="00BC6BF1" w:rsidP="00BC6BF1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6BF1">
        <w:rPr>
          <w:rFonts w:ascii="Times New Roman" w:hAnsi="Times New Roman" w:cs="Times New Roman"/>
          <w:sz w:val="24"/>
          <w:szCs w:val="24"/>
        </w:rPr>
        <w:t xml:space="preserve"> Zaključak dostaviti Vijeću Gradske četvrti Podsused – Vrapče.</w:t>
      </w:r>
    </w:p>
    <w:p w:rsidR="00BC6BF1" w:rsidRPr="00BC6BF1" w:rsidRDefault="00BC6BF1" w:rsidP="00BC6BF1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KLASA: 024-08/26-003/1874</w:t>
      </w:r>
    </w:p>
    <w:p w:rsidR="00BC6BF1" w:rsidRPr="00BC6BF1" w:rsidRDefault="00BC6BF1" w:rsidP="00BC6BF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URBROJ: 251-13-11-3/014-26-3</w:t>
      </w:r>
    </w:p>
    <w:p w:rsidR="00BC6BF1" w:rsidRPr="00BC6BF1" w:rsidRDefault="00BC6BF1" w:rsidP="00BC6BF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Zagreb, 8. rujna 2026.</w:t>
      </w:r>
    </w:p>
    <w:p w:rsidR="00BC6BF1" w:rsidRPr="00BC6BF1" w:rsidRDefault="00BC6BF1" w:rsidP="00BC6BF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ab/>
      </w: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  <w:t>Predsjednik</w:t>
      </w: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</w:r>
      <w:r w:rsidRPr="00BC6BF1">
        <w:rPr>
          <w:szCs w:val="24"/>
        </w:rPr>
        <w:tab/>
        <w:t>Vijeća Mjesnog odbora</w:t>
      </w: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BC6BF1">
        <w:rPr>
          <w:szCs w:val="24"/>
        </w:rPr>
        <w:t xml:space="preserve">                                                                                  Perjavica - Borčec</w:t>
      </w: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BC6BF1">
        <w:rPr>
          <w:szCs w:val="24"/>
        </w:rPr>
        <w:t xml:space="preserve">                                                                                    Luka de Marco</w:t>
      </w: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tabs>
          <w:tab w:val="center" w:pos="0"/>
        </w:tabs>
        <w:spacing w:line="240" w:lineRule="auto"/>
        <w:jc w:val="center"/>
        <w:rPr>
          <w:szCs w:val="24"/>
        </w:rPr>
      </w:pPr>
    </w:p>
    <w:p w:rsidR="00BC6BF1" w:rsidRPr="00BC6BF1" w:rsidRDefault="00BC6BF1" w:rsidP="00BC6BF1">
      <w:pPr>
        <w:spacing w:line="240" w:lineRule="auto"/>
        <w:rPr>
          <w:szCs w:val="24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  <w:r w:rsidRPr="00BC6BF1">
        <w:rPr>
          <w:noProof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6C07B464" wp14:editId="7EA05510">
            <wp:simplePos x="0" y="0"/>
            <wp:positionH relativeFrom="column">
              <wp:posOffset>-457835</wp:posOffset>
            </wp:positionH>
            <wp:positionV relativeFrom="paragraph">
              <wp:posOffset>568960</wp:posOffset>
            </wp:positionV>
            <wp:extent cx="6858000" cy="688022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8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6BF1">
        <w:rPr>
          <w:szCs w:val="24"/>
        </w:rPr>
        <w:t xml:space="preserve">Prilog 1. – </w:t>
      </w:r>
      <w:proofErr w:type="spellStart"/>
      <w:r w:rsidRPr="00BC6BF1">
        <w:rPr>
          <w:szCs w:val="24"/>
        </w:rPr>
        <w:t>Mikrolokacije</w:t>
      </w:r>
      <w:proofErr w:type="spellEnd"/>
      <w:r w:rsidRPr="00BC6BF1">
        <w:rPr>
          <w:szCs w:val="24"/>
        </w:rPr>
        <w:t xml:space="preserve"> za izgradnju javne rasvjete u ulici </w:t>
      </w:r>
      <w:proofErr w:type="spellStart"/>
      <w:r w:rsidRPr="00BC6BF1">
        <w:rPr>
          <w:szCs w:val="24"/>
        </w:rPr>
        <w:t>Orešje</w:t>
      </w:r>
      <w:proofErr w:type="spellEnd"/>
      <w:r w:rsidRPr="00BC6BF1">
        <w:rPr>
          <w:szCs w:val="24"/>
        </w:rPr>
        <w:t>, na lokacijama k.č.br. 2734/6 k.o. Gornji Stenjevec i 2734/1 k.o. Gornji Stenjevec</w:t>
      </w: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  <w:r w:rsidRPr="00BC6BF1">
        <w:rPr>
          <w:lang w:eastAsia="hr-HR"/>
        </w:rPr>
        <w:br w:type="page"/>
      </w:r>
    </w:p>
    <w:p w:rsidR="00BC6BF1" w:rsidRPr="00BC6BF1" w:rsidRDefault="00BC6BF1" w:rsidP="00BC6BF1">
      <w:pPr>
        <w:spacing w:line="240" w:lineRule="auto"/>
        <w:rPr>
          <w:lang w:eastAsia="hr-HR"/>
        </w:rPr>
      </w:pPr>
      <w:r w:rsidRPr="00BC6BF1">
        <w:rPr>
          <w:noProof/>
          <w:lang w:eastAsia="hr-HR"/>
        </w:rPr>
        <w:lastRenderedPageBreak/>
        <w:drawing>
          <wp:anchor distT="0" distB="0" distL="114300" distR="114300" simplePos="0" relativeHeight="251659264" behindDoc="0" locked="0" layoutInCell="1" allowOverlap="1" wp14:anchorId="67EC4703" wp14:editId="6E6D3633">
            <wp:simplePos x="0" y="0"/>
            <wp:positionH relativeFrom="column">
              <wp:posOffset>-200025</wp:posOffset>
            </wp:positionH>
            <wp:positionV relativeFrom="paragraph">
              <wp:posOffset>-10160</wp:posOffset>
            </wp:positionV>
            <wp:extent cx="6492240" cy="3429000"/>
            <wp:effectExtent l="0" t="0" r="0" b="0"/>
            <wp:wrapSquare wrapText="bothSides"/>
            <wp:docPr id="2" name="Picture 2" descr="C:\Users\mluksic\Desktop\ML 2025+\00. KONSTITUIRAJUĆA SJEDNICA (2025-)\VMO\Perjavica - Borčec\16. SJEDNICA - rujan FALI NISAM BIO\download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luksic\Desktop\ML 2025+\00. KONSTITUIRAJUĆA SJEDNICA (2025-)\VMO\Perjavica - Borčec\16. SJEDNICA - rujan FALI NISAM BIO\download (1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lang w:eastAsia="hr-HR"/>
        </w:rPr>
      </w:pPr>
    </w:p>
    <w:p w:rsidR="00BC6BF1" w:rsidRPr="00BC6BF1" w:rsidRDefault="00BC6BF1" w:rsidP="00BC6BF1">
      <w:pPr>
        <w:spacing w:line="240" w:lineRule="auto"/>
        <w:rPr>
          <w:u w:val="single"/>
        </w:rPr>
      </w:pPr>
      <w:r w:rsidRPr="00BC6BF1">
        <w:rPr>
          <w:u w:val="single"/>
        </w:rPr>
        <w:br w:type="page"/>
      </w:r>
    </w:p>
    <w:p w:rsidR="00BC6BF1" w:rsidRPr="00BC6BF1" w:rsidRDefault="00BC6BF1" w:rsidP="00BC6BF1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lastRenderedPageBreak/>
        <w:tab/>
        <w:t>Na temelju članka 100. Statuta Grada Zagreba (Službeni glasnik Grada Zagreba (23/16, 2/18, 23/18, 3/20, 3/21, 11/21 - pročišćeni tekst, 16/22), Vijeće Mjesnog odbora Perjavica - Bor-</w:t>
      </w:r>
      <w:proofErr w:type="spellStart"/>
      <w:r w:rsidRPr="00BC6BF1">
        <w:rPr>
          <w:rFonts w:eastAsia="Times New Roman"/>
          <w:szCs w:val="24"/>
          <w:lang w:eastAsia="hr-HR"/>
        </w:rPr>
        <w:t>čec</w:t>
      </w:r>
      <w:proofErr w:type="spellEnd"/>
      <w:r w:rsidRPr="00BC6BF1">
        <w:rPr>
          <w:rFonts w:eastAsia="Times New Roman"/>
          <w:szCs w:val="24"/>
          <w:lang w:eastAsia="hr-HR"/>
        </w:rPr>
        <w:t xml:space="preserve"> na 16. sjednici, 8. rujna 2026., donijelo je</w:t>
      </w: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C6BF1">
        <w:rPr>
          <w:rFonts w:eastAsia="Times New Roman"/>
          <w:b/>
          <w:szCs w:val="24"/>
          <w:lang w:eastAsia="hr-HR"/>
        </w:rPr>
        <w:t>Z A K L J U Č A K</w:t>
      </w:r>
    </w:p>
    <w:p w:rsidR="00BC6BF1" w:rsidRPr="00BC6BF1" w:rsidRDefault="00BC6BF1" w:rsidP="00BC6BF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C6BF1">
        <w:rPr>
          <w:rFonts w:eastAsia="Times New Roman"/>
          <w:b/>
          <w:szCs w:val="24"/>
          <w:lang w:eastAsia="hr-HR"/>
        </w:rPr>
        <w:t xml:space="preserve">o upuštanju rubnjaka kod pješačkog prijelaza na križanju Gospodske ulice i Ulice Dragutina </w:t>
      </w:r>
      <w:proofErr w:type="spellStart"/>
      <w:r w:rsidRPr="00BC6BF1">
        <w:rPr>
          <w:rFonts w:eastAsia="Times New Roman"/>
          <w:b/>
          <w:szCs w:val="24"/>
          <w:lang w:eastAsia="hr-HR"/>
        </w:rPr>
        <w:t>Krapeca</w:t>
      </w:r>
      <w:proofErr w:type="spellEnd"/>
    </w:p>
    <w:p w:rsidR="00BC6BF1" w:rsidRPr="00BC6BF1" w:rsidRDefault="00BC6BF1" w:rsidP="00BC6BF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BC6BF1" w:rsidRPr="00BC6BF1" w:rsidRDefault="00BC6BF1" w:rsidP="00BC6BF1">
      <w:pPr>
        <w:numPr>
          <w:ilvl w:val="0"/>
          <w:numId w:val="5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BC6BF1">
        <w:rPr>
          <w:rFonts w:eastAsia="Calibri"/>
          <w:szCs w:val="24"/>
        </w:rPr>
        <w:t xml:space="preserve">Vijeće Mjesnog odbora Perjavica - Borčec razmatralo je prijedlog o upuštanju rubnjaka na križanju Gospodske ulice i Ulice Dragutina </w:t>
      </w:r>
      <w:proofErr w:type="spellStart"/>
      <w:r w:rsidRPr="00BC6BF1">
        <w:rPr>
          <w:rFonts w:eastAsia="Calibri"/>
          <w:szCs w:val="24"/>
        </w:rPr>
        <w:t>Krapeca</w:t>
      </w:r>
      <w:proofErr w:type="spellEnd"/>
      <w:r w:rsidRPr="00BC6BF1">
        <w:rPr>
          <w:rFonts w:eastAsia="Calibri"/>
          <w:szCs w:val="24"/>
        </w:rPr>
        <w:t>.</w:t>
      </w:r>
    </w:p>
    <w:p w:rsidR="00BC6BF1" w:rsidRPr="00BC6BF1" w:rsidRDefault="00BC6BF1" w:rsidP="00BC6BF1">
      <w:pPr>
        <w:spacing w:line="240" w:lineRule="auto"/>
        <w:ind w:left="426" w:right="139"/>
        <w:contextualSpacing/>
        <w:jc w:val="both"/>
        <w:rPr>
          <w:rFonts w:eastAsia="Calibri"/>
          <w:szCs w:val="24"/>
        </w:rPr>
      </w:pPr>
    </w:p>
    <w:p w:rsidR="00BC6BF1" w:rsidRPr="00BC6BF1" w:rsidRDefault="00BC6BF1" w:rsidP="00BC6BF1">
      <w:pPr>
        <w:numPr>
          <w:ilvl w:val="0"/>
          <w:numId w:val="5"/>
        </w:numPr>
        <w:spacing w:line="240" w:lineRule="auto"/>
        <w:ind w:left="426" w:right="139" w:hanging="284"/>
        <w:contextualSpacing/>
        <w:jc w:val="both"/>
        <w:rPr>
          <w:rFonts w:eastAsia="Calibri"/>
          <w:szCs w:val="24"/>
        </w:rPr>
      </w:pPr>
      <w:r w:rsidRPr="00BC6BF1">
        <w:rPr>
          <w:rFonts w:eastAsia="Calibri"/>
          <w:szCs w:val="24"/>
        </w:rPr>
        <w:t xml:space="preserve">Vijeće je suglasno s prijedlogom upuštanju rubnjaka na križanju Gospodske ulice i Ulice Dragutina </w:t>
      </w:r>
      <w:proofErr w:type="spellStart"/>
      <w:r w:rsidRPr="00BC6BF1">
        <w:rPr>
          <w:rFonts w:eastAsia="Calibri"/>
          <w:szCs w:val="24"/>
        </w:rPr>
        <w:t>Krapeca</w:t>
      </w:r>
      <w:proofErr w:type="spellEnd"/>
      <w:r w:rsidRPr="00BC6BF1">
        <w:rPr>
          <w:rFonts w:eastAsia="Calibri"/>
          <w:szCs w:val="24"/>
        </w:rPr>
        <w:t>.</w:t>
      </w:r>
    </w:p>
    <w:p w:rsidR="00BC6BF1" w:rsidRPr="00BC6BF1" w:rsidRDefault="00BC6BF1" w:rsidP="00BC6BF1">
      <w:pPr>
        <w:spacing w:line="240" w:lineRule="auto"/>
        <w:ind w:left="426" w:right="139"/>
        <w:contextualSpacing/>
        <w:jc w:val="both"/>
        <w:rPr>
          <w:rFonts w:eastAsia="Calibri"/>
          <w:szCs w:val="24"/>
        </w:rPr>
      </w:pPr>
    </w:p>
    <w:p w:rsidR="00BC6BF1" w:rsidRPr="00BC6BF1" w:rsidRDefault="00BC6BF1" w:rsidP="00BC6BF1">
      <w:pPr>
        <w:numPr>
          <w:ilvl w:val="0"/>
          <w:numId w:val="5"/>
        </w:numPr>
        <w:spacing w:line="240" w:lineRule="auto"/>
        <w:ind w:left="426" w:right="139" w:hanging="284"/>
        <w:contextualSpacing/>
        <w:jc w:val="both"/>
        <w:rPr>
          <w:rFonts w:eastAsia="Calibri"/>
          <w:szCs w:val="24"/>
        </w:rPr>
      </w:pPr>
      <w:r w:rsidRPr="00BC6BF1">
        <w:rPr>
          <w:rFonts w:eastAsia="Calibri"/>
          <w:szCs w:val="24"/>
        </w:rPr>
        <w:t xml:space="preserve">Prikaz </w:t>
      </w:r>
      <w:proofErr w:type="spellStart"/>
      <w:r w:rsidRPr="00BC6BF1">
        <w:rPr>
          <w:rFonts w:eastAsia="Calibri"/>
          <w:szCs w:val="24"/>
        </w:rPr>
        <w:t>mikrolokacije</w:t>
      </w:r>
      <w:proofErr w:type="spellEnd"/>
      <w:r w:rsidRPr="00BC6BF1">
        <w:rPr>
          <w:rFonts w:eastAsia="Calibri"/>
          <w:szCs w:val="24"/>
        </w:rPr>
        <w:t xml:space="preserve"> za upuštanje rubnjaka je sastavni dio ovog Zaključka.</w:t>
      </w:r>
    </w:p>
    <w:p w:rsidR="00BC6BF1" w:rsidRPr="00BC6BF1" w:rsidRDefault="00BC6BF1" w:rsidP="00BC6BF1">
      <w:pPr>
        <w:spacing w:line="240" w:lineRule="auto"/>
        <w:ind w:left="426" w:right="139"/>
        <w:contextualSpacing/>
        <w:jc w:val="both"/>
        <w:rPr>
          <w:rFonts w:eastAsia="Calibri"/>
          <w:szCs w:val="24"/>
        </w:rPr>
      </w:pPr>
    </w:p>
    <w:p w:rsidR="00BC6BF1" w:rsidRPr="00BC6BF1" w:rsidRDefault="00BC6BF1" w:rsidP="00BC6BF1">
      <w:pPr>
        <w:numPr>
          <w:ilvl w:val="0"/>
          <w:numId w:val="5"/>
        </w:numPr>
        <w:spacing w:line="240" w:lineRule="auto"/>
        <w:ind w:left="426" w:right="139" w:hanging="284"/>
        <w:contextualSpacing/>
        <w:jc w:val="both"/>
        <w:rPr>
          <w:rFonts w:eastAsia="Times New Roman"/>
          <w:szCs w:val="24"/>
        </w:rPr>
      </w:pPr>
      <w:r w:rsidRPr="00BC6BF1">
        <w:rPr>
          <w:rFonts w:eastAsia="Calibri"/>
          <w:szCs w:val="24"/>
        </w:rPr>
        <w:t>Ovaj zaključak dostavlja se Vijeću Gradske četvrti Podsused – Vrapče.</w:t>
      </w:r>
    </w:p>
    <w:p w:rsidR="00BC6BF1" w:rsidRPr="00BC6BF1" w:rsidRDefault="00BC6BF1" w:rsidP="00BC6BF1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KLASA: 024-08/26-003/1874</w:t>
      </w:r>
    </w:p>
    <w:p w:rsidR="00BC6BF1" w:rsidRPr="00BC6BF1" w:rsidRDefault="00BC6BF1" w:rsidP="00BC6BF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URBROJ: 251-13-11-3/014-26-4</w:t>
      </w:r>
    </w:p>
    <w:p w:rsidR="00BC6BF1" w:rsidRPr="00BC6BF1" w:rsidRDefault="00BC6BF1" w:rsidP="00BC6BF1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Zagreb, 8. rujna 2026.</w:t>
      </w: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 xml:space="preserve">   Predsjednik</w:t>
      </w:r>
    </w:p>
    <w:p w:rsidR="00BC6BF1" w:rsidRPr="00BC6BF1" w:rsidRDefault="00BC6BF1" w:rsidP="00BC6BF1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Vijeća Mjesnog odbora</w:t>
      </w:r>
    </w:p>
    <w:p w:rsidR="00BC6BF1" w:rsidRPr="00BC6BF1" w:rsidRDefault="00BC6BF1" w:rsidP="00BC6BF1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Perjavica - Borčec</w:t>
      </w:r>
    </w:p>
    <w:p w:rsidR="00BC6BF1" w:rsidRPr="00BC6BF1" w:rsidRDefault="00BC6BF1" w:rsidP="00BC6BF1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t>Luka De Marco</w:t>
      </w: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br w:type="page"/>
      </w: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szCs w:val="24"/>
          <w:lang w:eastAsia="hr-HR"/>
        </w:rPr>
        <w:lastRenderedPageBreak/>
        <w:t xml:space="preserve">Prilog 1. – prikaz </w:t>
      </w:r>
      <w:proofErr w:type="spellStart"/>
      <w:r w:rsidRPr="00BC6BF1">
        <w:rPr>
          <w:rFonts w:eastAsia="Times New Roman"/>
          <w:szCs w:val="24"/>
          <w:lang w:eastAsia="hr-HR"/>
        </w:rPr>
        <w:t>mikrolokacije</w:t>
      </w:r>
      <w:proofErr w:type="spellEnd"/>
      <w:r w:rsidRPr="00BC6BF1">
        <w:rPr>
          <w:rFonts w:eastAsia="Times New Roman"/>
          <w:szCs w:val="24"/>
          <w:lang w:eastAsia="hr-HR"/>
        </w:rPr>
        <w:t xml:space="preserve"> za upuštanje rubnjaka</w:t>
      </w: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</w:p>
    <w:p w:rsidR="00BC6BF1" w:rsidRPr="00BC6BF1" w:rsidRDefault="00BC6BF1" w:rsidP="00BC6BF1">
      <w:pPr>
        <w:spacing w:line="240" w:lineRule="auto"/>
        <w:rPr>
          <w:rFonts w:eastAsia="Times New Roman"/>
          <w:szCs w:val="24"/>
          <w:lang w:eastAsia="hr-HR"/>
        </w:rPr>
      </w:pPr>
      <w:r w:rsidRPr="00BC6BF1">
        <w:rPr>
          <w:rFonts w:eastAsia="Times New Roman"/>
          <w:noProof/>
          <w:szCs w:val="24"/>
          <w:lang w:eastAsia="hr-HR"/>
        </w:rPr>
        <w:drawing>
          <wp:inline distT="0" distB="0" distL="0" distR="0" wp14:anchorId="309F4C70" wp14:editId="6A4437EE">
            <wp:extent cx="5248275" cy="7400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740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BF1" w:rsidRPr="00BC6BF1" w:rsidRDefault="00BC6BF1" w:rsidP="00BC6BF1">
      <w:pPr>
        <w:spacing w:line="240" w:lineRule="auto"/>
        <w:ind w:right="2358"/>
        <w:jc w:val="both"/>
        <w:rPr>
          <w:u w:val="single"/>
        </w:rPr>
      </w:pPr>
    </w:p>
    <w:sectPr w:rsidR="00BC6BF1" w:rsidRPr="00BC6BF1" w:rsidSect="00BC6B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E4328"/>
    <w:multiLevelType w:val="hybridMultilevel"/>
    <w:tmpl w:val="6B5AD0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C1990"/>
    <w:multiLevelType w:val="hybridMultilevel"/>
    <w:tmpl w:val="086437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10917"/>
    <w:multiLevelType w:val="hybridMultilevel"/>
    <w:tmpl w:val="086437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4B13D8"/>
    <w:multiLevelType w:val="hybridMultilevel"/>
    <w:tmpl w:val="A47A62A8"/>
    <w:lvl w:ilvl="0" w:tplc="2B64194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F5952B8"/>
    <w:multiLevelType w:val="hybridMultilevel"/>
    <w:tmpl w:val="6B5AD0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BF1"/>
    <w:rsid w:val="000D080B"/>
    <w:rsid w:val="000D5763"/>
    <w:rsid w:val="00246270"/>
    <w:rsid w:val="00BC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2C0D"/>
  <w15:chartTrackingRefBased/>
  <w15:docId w15:val="{144E172A-CCFA-4DE3-8BC9-3461C4AE6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BF1"/>
    <w:pPr>
      <w:spacing w:after="200" w:line="276" w:lineRule="auto"/>
      <w:ind w:left="720"/>
      <w:contextualSpacing/>
    </w:pPr>
    <w:rPr>
      <w:rFonts w:asciiTheme="minorHAnsi" w:eastAsia="SimSun" w:hAnsiTheme="minorHAnsi" w:cs="Calibri"/>
      <w:sz w:val="22"/>
      <w:lang w:eastAsia="ar-SA"/>
    </w:rPr>
  </w:style>
  <w:style w:type="paragraph" w:customStyle="1" w:styleId="Default">
    <w:name w:val="Default"/>
    <w:rsid w:val="00BC6B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Mislav Lukšić</dc:creator>
  <cp:keywords/>
  <dc:description/>
  <cp:lastModifiedBy>Mislav Lukšić</cp:lastModifiedBy>
  <cp:revision>2</cp:revision>
  <dcterms:created xsi:type="dcterms:W3CDTF">2026-10-09T12:25:00Z</dcterms:created>
  <dcterms:modified xsi:type="dcterms:W3CDTF">2026-10-09T12:45:00Z</dcterms:modified>
</cp:coreProperties>
</file>