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2E1" w:rsidRPr="00EF6A59" w:rsidRDefault="00EF6A59" w:rsidP="00EF6A59">
      <w:pPr>
        <w:spacing w:line="240" w:lineRule="auto"/>
        <w:jc w:val="center"/>
        <w:rPr>
          <w:b/>
        </w:rPr>
      </w:pPr>
      <w:r w:rsidRPr="00EF6A59">
        <w:rPr>
          <w:b/>
        </w:rPr>
        <w:t>Z A P I S N I K</w:t>
      </w:r>
    </w:p>
    <w:p w:rsidR="00EF6A59" w:rsidRPr="00EF6A59" w:rsidRDefault="00EF6A59" w:rsidP="00EF6A59">
      <w:pPr>
        <w:spacing w:line="240" w:lineRule="auto"/>
        <w:jc w:val="center"/>
        <w:rPr>
          <w:b/>
        </w:rPr>
      </w:pPr>
      <w:r w:rsidRPr="00EF6A59">
        <w:rPr>
          <w:b/>
        </w:rPr>
        <w:t xml:space="preserve">6. sjednice Vijeća Mjesnog odbora Savica Šanci održane 19. studenoga 2025. </w:t>
      </w:r>
    </w:p>
    <w:p w:rsidR="00EF6A59" w:rsidRPr="00EF6A59" w:rsidRDefault="00EF6A59" w:rsidP="00EF6A59">
      <w:pPr>
        <w:spacing w:line="240" w:lineRule="auto"/>
        <w:jc w:val="center"/>
        <w:rPr>
          <w:b/>
        </w:rPr>
      </w:pPr>
      <w:r w:rsidRPr="00EF6A59">
        <w:rPr>
          <w:b/>
        </w:rPr>
        <w:t>Zagreb, Savica I. 2 s početkom u 19,30 sati</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Nazočni članovi Vijeća:</w:t>
      </w:r>
    </w:p>
    <w:p w:rsidR="00EF6A59" w:rsidRPr="00EF6A59" w:rsidRDefault="00EF6A59" w:rsidP="00EF6A59">
      <w:pPr>
        <w:spacing w:line="240" w:lineRule="auto"/>
        <w:jc w:val="both"/>
      </w:pPr>
      <w:r w:rsidRPr="00EF6A59">
        <w:t xml:space="preserve">Ana Kuštra, </w:t>
      </w:r>
      <w:proofErr w:type="spellStart"/>
      <w:r w:rsidRPr="00EF6A59">
        <w:t>Gospava</w:t>
      </w:r>
      <w:proofErr w:type="spellEnd"/>
      <w:r w:rsidRPr="00EF6A59">
        <w:t xml:space="preserve"> </w:t>
      </w:r>
      <w:proofErr w:type="spellStart"/>
      <w:r w:rsidRPr="00EF6A59">
        <w:t>Rakitić</w:t>
      </w:r>
      <w:proofErr w:type="spellEnd"/>
      <w:r w:rsidRPr="00EF6A59">
        <w:t xml:space="preserve">, Ivo </w:t>
      </w:r>
      <w:proofErr w:type="spellStart"/>
      <w:r w:rsidRPr="00EF6A59">
        <w:t>Skočić</w:t>
      </w:r>
      <w:proofErr w:type="spellEnd"/>
      <w:r w:rsidRPr="00EF6A59">
        <w:t>, Magdalena Pavić, Stjepan Zbiljski i Tomislav Brkić.</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Odsutni članovi Vijeća :</w:t>
      </w:r>
    </w:p>
    <w:p w:rsidR="00EF6A59" w:rsidRPr="00EF6A59" w:rsidRDefault="00EF6A59" w:rsidP="00EF6A59">
      <w:pPr>
        <w:spacing w:line="240" w:lineRule="auto"/>
        <w:jc w:val="both"/>
      </w:pPr>
      <w:r w:rsidRPr="00EF6A59">
        <w:t>Damir Begić.</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 xml:space="preserve">Ostali nazočni: </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Predsjedava gospodin Tomislav Brkić, predsjednik Vijeća.</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 xml:space="preserve">Zapisnik vodi: </w:t>
      </w:r>
      <w:r w:rsidR="007D28FD" w:rsidRPr="00EF6A59">
        <w:t>Tomislav Brkić, predsjednik Vijeća</w:t>
      </w:r>
      <w:r w:rsidR="007D28FD">
        <w:t>.</w:t>
      </w:r>
    </w:p>
    <w:p w:rsidR="00EF6A59" w:rsidRPr="00EF6A59" w:rsidRDefault="00EF6A59" w:rsidP="00EF6A59">
      <w:pPr>
        <w:spacing w:line="240" w:lineRule="auto"/>
        <w:jc w:val="both"/>
      </w:pP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Predsjednik konstatira da je nazočno 6 od ukupno 7 članova Vijeća, što znači da Vijeće može pravovaljano odlučivati, te otvara 6. sjednicu Vijeća Mjesnog odbora.</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Predsjednik Vijeća daje zapisnik 5. sjednice na verifikaciju.</w:t>
      </w:r>
    </w:p>
    <w:p w:rsidR="00EF6A59" w:rsidRPr="00EF6A59" w:rsidRDefault="00EF6A59" w:rsidP="00EF6A59">
      <w:pPr>
        <w:spacing w:line="240" w:lineRule="auto"/>
        <w:jc w:val="both"/>
      </w:pPr>
      <w:r w:rsidRPr="00EF6A59">
        <w:t>Vijeće prihvaća tekst Zapisnika 5. sjednice Vijeća, bez izmjena (ako nema izmjena) – sa sljedećim izmjenama:</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 xml:space="preserve">Na prijedlog predsjednika Vijeće jednoglasno utvrđuje </w:t>
      </w:r>
    </w:p>
    <w:p w:rsidR="00EF6A59" w:rsidRPr="00EF6A59" w:rsidRDefault="00EF6A59" w:rsidP="00EF6A59">
      <w:pPr>
        <w:spacing w:line="240" w:lineRule="auto"/>
        <w:jc w:val="both"/>
      </w:pPr>
    </w:p>
    <w:p w:rsidR="00EF6A59" w:rsidRPr="00EF6A59" w:rsidRDefault="00EF6A59" w:rsidP="00EF6A59">
      <w:pPr>
        <w:spacing w:line="240" w:lineRule="auto"/>
        <w:jc w:val="center"/>
        <w:rPr>
          <w:b/>
        </w:rPr>
      </w:pPr>
      <w:r w:rsidRPr="00EF6A59">
        <w:rPr>
          <w:b/>
        </w:rPr>
        <w:t>DNEVNI  RED</w:t>
      </w:r>
    </w:p>
    <w:p w:rsidR="00EF6A59" w:rsidRPr="00EF6A59" w:rsidRDefault="00EF6A59" w:rsidP="00EF6A59">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EF6A59" w:rsidRPr="00EF6A59" w:rsidTr="00EF6A59">
        <w:tc>
          <w:tcPr>
            <w:tcW w:w="567" w:type="dxa"/>
            <w:shd w:val="clear" w:color="auto" w:fill="auto"/>
          </w:tcPr>
          <w:p w:rsidR="00EF6A59" w:rsidRPr="00EF6A59" w:rsidRDefault="00EF6A59" w:rsidP="00EF6A59">
            <w:pPr>
              <w:spacing w:line="240" w:lineRule="auto"/>
              <w:jc w:val="both"/>
            </w:pPr>
            <w:r w:rsidRPr="00EF6A59">
              <w:t xml:space="preserve">1. </w:t>
            </w:r>
          </w:p>
        </w:tc>
        <w:tc>
          <w:tcPr>
            <w:tcW w:w="9070" w:type="dxa"/>
            <w:shd w:val="clear" w:color="auto" w:fill="auto"/>
          </w:tcPr>
          <w:p w:rsidR="00EF6A59" w:rsidRPr="00EF6A59" w:rsidRDefault="00EF6A59" w:rsidP="00EF6A59">
            <w:pPr>
              <w:spacing w:line="240" w:lineRule="auto"/>
              <w:jc w:val="both"/>
            </w:pPr>
            <w:r w:rsidRPr="00EF6A59">
              <w:t xml:space="preserve">Zaključak o prijedlogu osobe za obavljanje poslova izvršitelje u prostoru Mjesne samouprave  Savica Šanci-donošenje zaključka </w:t>
            </w:r>
          </w:p>
        </w:tc>
      </w:tr>
      <w:tr w:rsidR="00EF6A59" w:rsidRPr="00EF6A59" w:rsidTr="00EF6A59">
        <w:tc>
          <w:tcPr>
            <w:tcW w:w="567" w:type="dxa"/>
            <w:shd w:val="clear" w:color="auto" w:fill="auto"/>
          </w:tcPr>
          <w:p w:rsidR="00EF6A59" w:rsidRPr="00EF6A59" w:rsidRDefault="00EF6A59" w:rsidP="00EF6A59">
            <w:pPr>
              <w:spacing w:line="240" w:lineRule="auto"/>
              <w:jc w:val="both"/>
            </w:pPr>
            <w:r w:rsidRPr="00EF6A59">
              <w:t xml:space="preserve">2. </w:t>
            </w:r>
          </w:p>
        </w:tc>
        <w:tc>
          <w:tcPr>
            <w:tcW w:w="9070" w:type="dxa"/>
            <w:shd w:val="clear" w:color="auto" w:fill="auto"/>
          </w:tcPr>
          <w:p w:rsidR="00EF6A59" w:rsidRPr="00EF6A59" w:rsidRDefault="00EF6A59" w:rsidP="00EF6A59">
            <w:pPr>
              <w:spacing w:line="240" w:lineRule="auto"/>
              <w:jc w:val="both"/>
            </w:pPr>
            <w:r w:rsidRPr="00EF6A59">
              <w:t>Zaključci o aktualnoj komunalnoj i prometnoj problematici-donošenje zaključaka.</w:t>
            </w:r>
          </w:p>
        </w:tc>
      </w:tr>
      <w:tr w:rsidR="00EF6A59" w:rsidRPr="00EF6A59" w:rsidTr="00EF6A59">
        <w:tc>
          <w:tcPr>
            <w:tcW w:w="567" w:type="dxa"/>
            <w:shd w:val="clear" w:color="auto" w:fill="auto"/>
          </w:tcPr>
          <w:p w:rsidR="00EF6A59" w:rsidRPr="00EF6A59" w:rsidRDefault="00EF6A59" w:rsidP="00EF6A59">
            <w:pPr>
              <w:spacing w:line="240" w:lineRule="auto"/>
              <w:jc w:val="both"/>
            </w:pPr>
            <w:r w:rsidRPr="00EF6A59">
              <w:t xml:space="preserve">3. </w:t>
            </w:r>
          </w:p>
        </w:tc>
        <w:tc>
          <w:tcPr>
            <w:tcW w:w="9070" w:type="dxa"/>
            <w:shd w:val="clear" w:color="auto" w:fill="auto"/>
          </w:tcPr>
          <w:p w:rsidR="00EF6A59" w:rsidRPr="00EF6A59" w:rsidRDefault="00EF6A59" w:rsidP="00EF6A59">
            <w:pPr>
              <w:spacing w:line="240" w:lineRule="auto"/>
              <w:jc w:val="both"/>
            </w:pPr>
            <w:r w:rsidRPr="00EF6A59">
              <w:t>Razno: izvješća, pitanja i obavijesti</w:t>
            </w:r>
          </w:p>
          <w:p w:rsidR="00EF6A59" w:rsidRPr="00EF6A59" w:rsidRDefault="00EF6A59" w:rsidP="00EF6A59">
            <w:pPr>
              <w:spacing w:line="240" w:lineRule="auto"/>
              <w:jc w:val="both"/>
            </w:pPr>
          </w:p>
          <w:p w:rsidR="00EF6A59" w:rsidRPr="00EF6A59" w:rsidRDefault="00EF6A59" w:rsidP="00EF6A59">
            <w:pPr>
              <w:spacing w:line="240" w:lineRule="auto"/>
              <w:jc w:val="both"/>
            </w:pPr>
          </w:p>
        </w:tc>
      </w:tr>
    </w:tbl>
    <w:p w:rsidR="00EF6A59" w:rsidRPr="00EF6A59" w:rsidRDefault="00EF6A59" w:rsidP="00EF6A59">
      <w:pPr>
        <w:spacing w:line="240" w:lineRule="auto"/>
        <w:jc w:val="both"/>
        <w:rPr>
          <w:b/>
        </w:rPr>
      </w:pPr>
      <w:r w:rsidRPr="00EF6A59">
        <w:rPr>
          <w:b/>
        </w:rPr>
        <w:t xml:space="preserve">Ad-1. Zaključak o prijedlogu osobe za obavljanje poslova izvršitelje u prostoru Mjesne samouprave  Savica Šanci-donošenje zaključka </w:t>
      </w:r>
    </w:p>
    <w:p w:rsidR="00EF6A59" w:rsidRPr="00EF6A59" w:rsidRDefault="00EF6A59" w:rsidP="00EF6A59">
      <w:pPr>
        <w:spacing w:line="240" w:lineRule="auto"/>
        <w:jc w:val="both"/>
        <w:rPr>
          <w:b/>
        </w:rPr>
      </w:pPr>
    </w:p>
    <w:p w:rsidR="00EF6A59" w:rsidRPr="00EF6A59" w:rsidRDefault="00EF6A59" w:rsidP="00EF6A59">
      <w:pPr>
        <w:spacing w:line="240" w:lineRule="auto"/>
        <w:jc w:val="both"/>
      </w:pPr>
      <w:r w:rsidRPr="00EF6A59">
        <w:t>Uvodno obrazlo</w:t>
      </w:r>
      <w:r w:rsidR="007D28FD">
        <w:t>ženje iznosi Predsjednik Vijeća.</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 xml:space="preserve">U raspravi </w:t>
      </w:r>
      <w:r w:rsidR="007D28FD">
        <w:t>sudjeluju svi nazočni vijećnici</w:t>
      </w:r>
      <w:r w:rsidRPr="00EF6A59">
        <w:t>.</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 xml:space="preserve">Vijeće </w:t>
      </w:r>
      <w:r w:rsidR="007D28FD">
        <w:t>jednoglasno donosi</w:t>
      </w:r>
    </w:p>
    <w:p w:rsidR="00EF6A59" w:rsidRPr="00EF6A59" w:rsidRDefault="00EF6A59" w:rsidP="00EF6A59">
      <w:pPr>
        <w:spacing w:line="240" w:lineRule="auto"/>
        <w:jc w:val="both"/>
      </w:pPr>
    </w:p>
    <w:p w:rsidR="00EF6A59" w:rsidRPr="00EF6A59" w:rsidRDefault="00EF6A59" w:rsidP="00EF6A59">
      <w:pPr>
        <w:spacing w:line="240" w:lineRule="auto"/>
      </w:pPr>
      <w:r w:rsidRPr="00EF6A59">
        <w:t xml:space="preserve"> Zaključak  o prijedlogu osobe za obavljanje poslova izvršitelje u prostoru Mjesne samouprave  Savica Šanci-donošenje zaključka </w:t>
      </w:r>
    </w:p>
    <w:p w:rsidR="00EF6A59" w:rsidRPr="00EF6A59" w:rsidRDefault="00EF6A59" w:rsidP="00EF6A59">
      <w:pPr>
        <w:spacing w:line="240" w:lineRule="auto"/>
      </w:pPr>
    </w:p>
    <w:p w:rsidR="00EF6A59" w:rsidRPr="00EF6A59" w:rsidRDefault="00EF6A59" w:rsidP="00EF6A59">
      <w:pPr>
        <w:spacing w:line="240" w:lineRule="auto"/>
        <w:jc w:val="both"/>
      </w:pPr>
      <w:r w:rsidRPr="00EF6A59">
        <w:t>(Zaključak se prilaže ovom zapisniku i njegov je sastavni dio.)</w:t>
      </w:r>
    </w:p>
    <w:p w:rsidR="00EF6A59" w:rsidRPr="00EF6A59" w:rsidRDefault="00EF6A59" w:rsidP="00EF6A59">
      <w:pPr>
        <w:spacing w:line="240" w:lineRule="auto"/>
        <w:jc w:val="both"/>
      </w:pPr>
    </w:p>
    <w:p w:rsidR="00EF6A59" w:rsidRPr="00EF6A59" w:rsidRDefault="00EF6A59" w:rsidP="00EF6A59">
      <w:pPr>
        <w:spacing w:line="240" w:lineRule="auto"/>
        <w:jc w:val="both"/>
        <w:rPr>
          <w:b/>
        </w:rPr>
      </w:pPr>
      <w:r w:rsidRPr="00EF6A59">
        <w:rPr>
          <w:b/>
        </w:rPr>
        <w:t>Ad2. Zaključci o aktualnoj komunalnoj i prometnoj problematici-donošenje zaključaka.</w:t>
      </w:r>
    </w:p>
    <w:p w:rsidR="00EF6A59" w:rsidRPr="00EF6A59" w:rsidRDefault="00EF6A59" w:rsidP="00EF6A59">
      <w:pPr>
        <w:spacing w:line="240" w:lineRule="auto"/>
        <w:jc w:val="both"/>
        <w:rPr>
          <w:b/>
        </w:rPr>
      </w:pPr>
    </w:p>
    <w:p w:rsidR="007D28FD" w:rsidRPr="00EF6A59" w:rsidRDefault="007D28FD" w:rsidP="007D28FD">
      <w:pPr>
        <w:spacing w:line="240" w:lineRule="auto"/>
        <w:jc w:val="both"/>
      </w:pPr>
      <w:r w:rsidRPr="00EF6A59">
        <w:lastRenderedPageBreak/>
        <w:t>Uvodno obrazlo</w:t>
      </w:r>
      <w:r>
        <w:t>ženje iznosi Predsjednik Vijeća.</w:t>
      </w:r>
    </w:p>
    <w:p w:rsidR="007D28FD" w:rsidRPr="00EF6A59" w:rsidRDefault="007D28FD" w:rsidP="007D28FD">
      <w:pPr>
        <w:spacing w:line="240" w:lineRule="auto"/>
        <w:jc w:val="both"/>
      </w:pPr>
    </w:p>
    <w:p w:rsidR="007D28FD" w:rsidRPr="00EF6A59" w:rsidRDefault="007D28FD" w:rsidP="007D28FD">
      <w:pPr>
        <w:spacing w:line="240" w:lineRule="auto"/>
        <w:jc w:val="both"/>
      </w:pPr>
      <w:r w:rsidRPr="00EF6A59">
        <w:t xml:space="preserve">U raspravi </w:t>
      </w:r>
      <w:r>
        <w:t>sudjeluju svi nazočni vijećnici</w:t>
      </w:r>
      <w:r w:rsidRPr="00EF6A59">
        <w:t>.</w:t>
      </w:r>
    </w:p>
    <w:p w:rsidR="007D28FD" w:rsidRPr="00EF6A59" w:rsidRDefault="007D28FD" w:rsidP="007D28FD">
      <w:pPr>
        <w:spacing w:line="240" w:lineRule="auto"/>
        <w:jc w:val="both"/>
      </w:pPr>
    </w:p>
    <w:p w:rsidR="007D28FD" w:rsidRPr="00EF6A59" w:rsidRDefault="007D28FD" w:rsidP="007D28FD">
      <w:pPr>
        <w:spacing w:line="240" w:lineRule="auto"/>
        <w:jc w:val="both"/>
      </w:pPr>
      <w:r w:rsidRPr="00EF6A59">
        <w:t xml:space="preserve">Vijeće </w:t>
      </w:r>
      <w:r>
        <w:t>jednoglasno donosi</w:t>
      </w:r>
    </w:p>
    <w:p w:rsidR="00EF6A59" w:rsidRPr="00EF6A59" w:rsidRDefault="00EF6A59" w:rsidP="00EF6A59">
      <w:pPr>
        <w:spacing w:line="240" w:lineRule="auto"/>
        <w:jc w:val="both"/>
      </w:pPr>
    </w:p>
    <w:p w:rsidR="00EF6A59" w:rsidRPr="00EF6A59" w:rsidRDefault="00EF6A59" w:rsidP="00EF6A59">
      <w:pPr>
        <w:spacing w:line="240" w:lineRule="auto"/>
      </w:pPr>
      <w:r w:rsidRPr="00EF6A59">
        <w:t xml:space="preserve"> Zaključci  o aktualnoj komunalnoj i prometnoj problematici-donošenje zaključaka.</w:t>
      </w:r>
    </w:p>
    <w:p w:rsidR="00EF6A59" w:rsidRPr="00EF6A59" w:rsidRDefault="00EF6A59" w:rsidP="00EF6A59">
      <w:pPr>
        <w:spacing w:line="240" w:lineRule="auto"/>
      </w:pPr>
    </w:p>
    <w:p w:rsidR="00EF6A59" w:rsidRPr="00EF6A59" w:rsidRDefault="00EF6A59" w:rsidP="00EF6A59">
      <w:pPr>
        <w:spacing w:line="240" w:lineRule="auto"/>
        <w:jc w:val="both"/>
      </w:pPr>
      <w:r w:rsidRPr="00EF6A59">
        <w:t>(Zaključak se prilaže ovom zapisniku i njegov je sastavni dio.)</w:t>
      </w:r>
    </w:p>
    <w:p w:rsidR="00EF6A59" w:rsidRPr="00EF6A59" w:rsidRDefault="00EF6A59" w:rsidP="00EF6A59">
      <w:pPr>
        <w:spacing w:line="240" w:lineRule="auto"/>
        <w:jc w:val="both"/>
      </w:pPr>
    </w:p>
    <w:p w:rsidR="00EF6A59" w:rsidRPr="00EF6A59" w:rsidRDefault="00EF6A59" w:rsidP="00EF6A59">
      <w:pPr>
        <w:spacing w:line="240" w:lineRule="auto"/>
        <w:jc w:val="both"/>
        <w:rPr>
          <w:b/>
        </w:rPr>
      </w:pPr>
      <w:r w:rsidRPr="00EF6A59">
        <w:rPr>
          <w:b/>
        </w:rPr>
        <w:t>Ad3. Razno: izvješća, pitanja i obavijesti</w:t>
      </w:r>
    </w:p>
    <w:p w:rsidR="00EF6A59" w:rsidRPr="00EF6A59" w:rsidRDefault="00EF6A59" w:rsidP="00EF6A59">
      <w:pPr>
        <w:spacing w:line="240" w:lineRule="auto"/>
        <w:jc w:val="both"/>
        <w:rPr>
          <w:b/>
        </w:rPr>
      </w:pPr>
    </w:p>
    <w:p w:rsidR="007D28FD" w:rsidRPr="00EF6A59" w:rsidRDefault="007D28FD" w:rsidP="007D28FD">
      <w:pPr>
        <w:spacing w:line="240" w:lineRule="auto"/>
        <w:jc w:val="both"/>
      </w:pPr>
      <w:r>
        <w:t>Izvješće pod</w:t>
      </w:r>
      <w:r>
        <w:t>nosi Predsjednik Vijeća.</w:t>
      </w:r>
    </w:p>
    <w:p w:rsidR="007D28FD" w:rsidRPr="00EF6A59" w:rsidRDefault="007D28FD" w:rsidP="007D28FD">
      <w:pPr>
        <w:spacing w:line="240" w:lineRule="auto"/>
        <w:jc w:val="both"/>
      </w:pPr>
    </w:p>
    <w:p w:rsidR="007D28FD" w:rsidRDefault="007D28FD" w:rsidP="007D28FD">
      <w:pPr>
        <w:spacing w:line="240" w:lineRule="auto"/>
        <w:jc w:val="both"/>
      </w:pPr>
      <w:r w:rsidRPr="00EF6A59">
        <w:t xml:space="preserve">U raspravi </w:t>
      </w:r>
      <w:r>
        <w:t>sudjeluju svi nazočni vijećnici</w:t>
      </w:r>
      <w:r w:rsidRPr="00EF6A59">
        <w:t>.</w:t>
      </w:r>
    </w:p>
    <w:p w:rsidR="007D28FD" w:rsidRDefault="007D28FD" w:rsidP="007D28FD">
      <w:pPr>
        <w:spacing w:line="240" w:lineRule="auto"/>
        <w:jc w:val="both"/>
      </w:pPr>
    </w:p>
    <w:p w:rsidR="007D28FD" w:rsidRDefault="007D28FD" w:rsidP="007D28FD">
      <w:pPr>
        <w:spacing w:line="240" w:lineRule="auto"/>
        <w:jc w:val="both"/>
        <w:rPr>
          <w:szCs w:val="24"/>
        </w:rPr>
      </w:pPr>
      <w:r>
        <w:rPr>
          <w:szCs w:val="24"/>
        </w:rPr>
        <w:t xml:space="preserve">- </w:t>
      </w:r>
      <w:r w:rsidRPr="00CA5CDB">
        <w:rPr>
          <w:szCs w:val="24"/>
        </w:rPr>
        <w:t xml:space="preserve">Predstavnici stanara ulice Savice I., kod CMP-a. Gospodin </w:t>
      </w:r>
      <w:proofErr w:type="spellStart"/>
      <w:r w:rsidRPr="00CA5CDB">
        <w:rPr>
          <w:szCs w:val="24"/>
        </w:rPr>
        <w:t>Jeknić</w:t>
      </w:r>
      <w:proofErr w:type="spellEnd"/>
      <w:r w:rsidRPr="00CA5CDB">
        <w:rPr>
          <w:szCs w:val="24"/>
        </w:rPr>
        <w:t xml:space="preserve"> izražava zabrinutost oko manjka javnog sadržaja, stanari su lani prikupili 100 potpisa za izgradnju igrališta. Pokušali su i participativno financirati projekt dječjeg igrališta, no projekt je odbijen zbog financijskih razloga. Za dječje igralište je prijedlog – parcela </w:t>
      </w:r>
      <w:r w:rsidRPr="00CA5CDB">
        <w:rPr>
          <w:b/>
          <w:bCs/>
          <w:color w:val="17191E"/>
          <w:szCs w:val="24"/>
          <w:shd w:val="clear" w:color="auto" w:fill="9CBFD4"/>
        </w:rPr>
        <w:t>k.č.br. 2179/3</w:t>
      </w:r>
      <w:r w:rsidRPr="00CA5CDB">
        <w:rPr>
          <w:szCs w:val="24"/>
        </w:rPr>
        <w:t xml:space="preserve"> u vlasništvu Grada Zagreba, veličine 2000 m2, predlažu teren za odbojku na pijesku i dječje igralište, sa ogradom i rasvjetom. Mole mjesni odbor da se napravi elaborat i projekt, kao i troškovnik. Spominje i situaciju sa plinovodom, koji je došao do početka ulice. D.K. kaže da su iz plinare zatražili da se krene iz Mjesnog odbora, donošenjem zaključka, poslati će skenirane potpise stanara kako bi priložili uz zaključak za Plinaru. </w:t>
      </w:r>
    </w:p>
    <w:p w:rsidR="007D28FD" w:rsidRPr="00CA5CDB" w:rsidRDefault="007D28FD" w:rsidP="007D28FD">
      <w:pPr>
        <w:spacing w:line="240" w:lineRule="auto"/>
        <w:jc w:val="both"/>
        <w:rPr>
          <w:szCs w:val="24"/>
        </w:rPr>
      </w:pPr>
    </w:p>
    <w:p w:rsidR="007D28FD" w:rsidRDefault="007D28FD" w:rsidP="007D28FD">
      <w:pPr>
        <w:rPr>
          <w:sz w:val="22"/>
        </w:rPr>
      </w:pPr>
      <w:r>
        <w:t xml:space="preserve">- Tražena informacija za situaciju s nedostatkom rasvjete na igralištu OŠ </w:t>
      </w:r>
      <w:proofErr w:type="spellStart"/>
      <w:r>
        <w:t>Borovje</w:t>
      </w:r>
      <w:proofErr w:type="spellEnd"/>
      <w:r>
        <w:t>, dobiven odgovor da će isto još trajati zbog građevinskih radova, stranka obaviještena za isto pitanje,</w:t>
      </w:r>
    </w:p>
    <w:p w:rsidR="007D28FD" w:rsidRDefault="007D28FD" w:rsidP="007D28FD">
      <w:r>
        <w:t xml:space="preserve">- Zatražena obnova svih klupica i otpadnih koševa na igralištu OŠ </w:t>
      </w:r>
      <w:proofErr w:type="spellStart"/>
      <w:r>
        <w:t>Borovje</w:t>
      </w:r>
      <w:proofErr w:type="spellEnd"/>
      <w:r>
        <w:t>,</w:t>
      </w:r>
    </w:p>
    <w:p w:rsidR="007D28FD" w:rsidRDefault="007D28FD" w:rsidP="007D28FD">
      <w:r>
        <w:t xml:space="preserve">-Dobiven odgovor na zahtjev za uspostavom umirovljeničkih vježbi u MO SŠ, planira se suradnja, dobiti ćemo informaciju kada realiziraju isto sa svoje strane </w:t>
      </w:r>
    </w:p>
    <w:p w:rsidR="007D28FD" w:rsidRDefault="007D28FD" w:rsidP="007D28FD">
      <w:r>
        <w:t xml:space="preserve">- Vijećnici upućeni u ostvarena i planirana korištenja prostora MO, više stranaka upućeno u način rezerviranja </w:t>
      </w:r>
    </w:p>
    <w:p w:rsidR="007D28FD" w:rsidRDefault="007D28FD" w:rsidP="007D28FD">
      <w:r>
        <w:t>- U MO objavljen poziv na dostavu podataka vlasnicima/ korisnicima građevina u kojima se nalazi azbest,</w:t>
      </w:r>
    </w:p>
    <w:p w:rsidR="007D28FD" w:rsidRDefault="007D28FD" w:rsidP="007D28FD">
      <w:r>
        <w:t xml:space="preserve">- Izvršen očevid lokacije smeća u ul. </w:t>
      </w:r>
      <w:proofErr w:type="spellStart"/>
      <w:r>
        <w:t>Žažinska</w:t>
      </w:r>
      <w:proofErr w:type="spellEnd"/>
      <w:r>
        <w:t xml:space="preserve"> od strane redarstva, </w:t>
      </w:r>
    </w:p>
    <w:p w:rsidR="007D28FD" w:rsidRDefault="007D28FD" w:rsidP="007D28FD">
      <w:r>
        <w:t>- Zatražen očevid i postavljanje znaka zabrane/prometovanja teških vozila u ul. Savica I. zapadni dio,</w:t>
      </w:r>
    </w:p>
    <w:p w:rsidR="007D28FD" w:rsidRDefault="007D28FD" w:rsidP="007D28FD">
      <w:r>
        <w:t>- Ponovljen zahtjev za sanacijom prostora, dostavljen uvid u trenutno stanje,</w:t>
      </w:r>
    </w:p>
    <w:p w:rsidR="007D28FD" w:rsidRDefault="007D28FD" w:rsidP="007D28FD">
      <w:r>
        <w:t xml:space="preserve">- Poslan zahtjev za fiksiranjem tri prometna ogledala/znaka, </w:t>
      </w:r>
    </w:p>
    <w:p w:rsidR="007D28FD" w:rsidRDefault="007D28FD" w:rsidP="007D28FD">
      <w:r>
        <w:t xml:space="preserve">- Dostavljene </w:t>
      </w:r>
      <w:proofErr w:type="spellStart"/>
      <w:r>
        <w:t>mikrolokacije</w:t>
      </w:r>
      <w:proofErr w:type="spellEnd"/>
      <w:r>
        <w:t xml:space="preserve"> za „</w:t>
      </w:r>
      <w:proofErr w:type="spellStart"/>
      <w:r>
        <w:t>bajs</w:t>
      </w:r>
      <w:proofErr w:type="spellEnd"/>
      <w:r>
        <w:t>“ i oglasni „kišobran“,</w:t>
      </w:r>
    </w:p>
    <w:p w:rsidR="007D28FD" w:rsidRDefault="007D28FD" w:rsidP="007D28FD">
      <w:r>
        <w:t xml:space="preserve">- Zatražen inspekcijski izvid više gradskih čestica, </w:t>
      </w:r>
    </w:p>
    <w:p w:rsidR="007D28FD" w:rsidRDefault="007D28FD" w:rsidP="007D28FD">
      <w:r>
        <w:t>- Riješeno vijećničko pitanje za naknadu,</w:t>
      </w:r>
    </w:p>
    <w:p w:rsidR="007D28FD" w:rsidRDefault="007D28FD" w:rsidP="007D28FD">
      <w:r>
        <w:t xml:space="preserve">- Stranka upućena na drugi MO vezano za predstavku, </w:t>
      </w:r>
    </w:p>
    <w:p w:rsidR="007D28FD" w:rsidRDefault="007D28FD" w:rsidP="007D28FD">
      <w:r>
        <w:t>- Dostavljene lokacije blagdanskog kićenja drveća,</w:t>
      </w:r>
    </w:p>
    <w:p w:rsidR="007D28FD" w:rsidRDefault="007D28FD" w:rsidP="007D28FD">
      <w:r>
        <w:t xml:space="preserve">- Stranka upućena na izvođače vezano za sanaciju privatnog dijela ul. </w:t>
      </w:r>
      <w:proofErr w:type="spellStart"/>
      <w:r>
        <w:t>Letovanička</w:t>
      </w:r>
      <w:proofErr w:type="spellEnd"/>
      <w:r>
        <w:t>,</w:t>
      </w:r>
    </w:p>
    <w:p w:rsidR="007D28FD" w:rsidRDefault="007D28FD" w:rsidP="007D28FD">
      <w:r>
        <w:t xml:space="preserve">- Ponovljena dostava </w:t>
      </w:r>
      <w:proofErr w:type="spellStart"/>
      <w:r>
        <w:t>mikrolokacije</w:t>
      </w:r>
      <w:proofErr w:type="spellEnd"/>
      <w:r>
        <w:t xml:space="preserve"> za PKA,</w:t>
      </w:r>
    </w:p>
    <w:p w:rsidR="007D28FD" w:rsidRDefault="007D28FD" w:rsidP="007D28FD">
      <w:r>
        <w:t xml:space="preserve">- Dostavljene informacije o </w:t>
      </w:r>
      <w:proofErr w:type="spellStart"/>
      <w:r>
        <w:t>k.č</w:t>
      </w:r>
      <w:proofErr w:type="spellEnd"/>
      <w:r>
        <w:t xml:space="preserve">. u ul. B. i N. </w:t>
      </w:r>
      <w:proofErr w:type="spellStart"/>
      <w:r>
        <w:t>Bionde</w:t>
      </w:r>
      <w:proofErr w:type="spellEnd"/>
      <w:r>
        <w:t xml:space="preserve"> i ul. </w:t>
      </w:r>
      <w:proofErr w:type="spellStart"/>
      <w:r>
        <w:t>Bukevjanska</w:t>
      </w:r>
      <w:proofErr w:type="spellEnd"/>
      <w:r>
        <w:t xml:space="preserve"> za redovito održavanje,</w:t>
      </w:r>
    </w:p>
    <w:p w:rsidR="007D28FD" w:rsidRDefault="007D28FD" w:rsidP="007D28FD">
      <w:r>
        <w:t>- Stranke informirane o početku asfaltiranja ul. Savica I. od Pokupske do Obrtničke,</w:t>
      </w:r>
    </w:p>
    <w:p w:rsidR="007D28FD" w:rsidRDefault="007D28FD" w:rsidP="007D28FD">
      <w:r>
        <w:lastRenderedPageBreak/>
        <w:t>- Postavljeni paneli, ponovljen zahtjev za postavljanjem voznog reda na autobusnim stanicama,</w:t>
      </w:r>
    </w:p>
    <w:p w:rsidR="007D28FD" w:rsidRDefault="007D28FD" w:rsidP="007D28FD">
      <w:r>
        <w:t>- Zatraženo postupanje za odbačene automobile na više lokacija,</w:t>
      </w:r>
    </w:p>
    <w:p w:rsidR="007D28FD" w:rsidRDefault="007D28FD" w:rsidP="007D28FD">
      <w:r>
        <w:t>- Stranka obaviještena o statusu postavljanja uspornika u ul. Velikogorička,</w:t>
      </w:r>
    </w:p>
    <w:p w:rsidR="007D28FD" w:rsidRDefault="007D28FD" w:rsidP="007D28FD">
      <w:r>
        <w:t>- Vijeću dostavljen cjenik za plan potreba.</w:t>
      </w:r>
    </w:p>
    <w:p w:rsidR="007D28FD" w:rsidRDefault="007D28FD" w:rsidP="007D28FD">
      <w:r>
        <w:t>- Vijeće razmotrilo zahtjev za uklanjanjem zvona na parkingu kod ul. Davora Zbiljskog 30, tražit će se uklanjanje istih s obzirom da su postavljeni polu-podzemni spremnici niže</w:t>
      </w:r>
    </w:p>
    <w:p w:rsidR="007D28FD" w:rsidRDefault="007D28FD" w:rsidP="007D28FD"/>
    <w:p w:rsidR="007D28FD" w:rsidRDefault="007D28FD" w:rsidP="007D28FD">
      <w:pPr>
        <w:spacing w:line="240" w:lineRule="auto"/>
        <w:jc w:val="both"/>
      </w:pPr>
    </w:p>
    <w:p w:rsidR="007D28FD" w:rsidRDefault="007D28FD" w:rsidP="007D28FD">
      <w:pPr>
        <w:spacing w:line="240" w:lineRule="auto"/>
        <w:jc w:val="both"/>
      </w:pPr>
    </w:p>
    <w:p w:rsidR="007D28FD" w:rsidRDefault="007D28FD" w:rsidP="007D28FD">
      <w:pPr>
        <w:spacing w:line="240" w:lineRule="auto"/>
        <w:jc w:val="both"/>
      </w:pPr>
    </w:p>
    <w:p w:rsidR="007D28FD" w:rsidRDefault="007D28FD" w:rsidP="007D28FD">
      <w:pPr>
        <w:spacing w:line="240" w:lineRule="auto"/>
        <w:jc w:val="both"/>
      </w:pPr>
    </w:p>
    <w:p w:rsidR="007D28FD" w:rsidRPr="003E0CCF" w:rsidRDefault="007D28FD" w:rsidP="007D28FD">
      <w:pPr>
        <w:spacing w:line="240" w:lineRule="auto"/>
        <w:jc w:val="both"/>
      </w:pPr>
    </w:p>
    <w:p w:rsidR="007D28FD" w:rsidRDefault="007D28FD" w:rsidP="007D28FD">
      <w:pPr>
        <w:spacing w:line="240" w:lineRule="auto"/>
        <w:jc w:val="both"/>
      </w:pPr>
      <w:r>
        <w:t xml:space="preserve">Ovime je dnevni red sjednice iscrpljen. </w:t>
      </w:r>
    </w:p>
    <w:p w:rsidR="007D28FD" w:rsidRDefault="007D28FD" w:rsidP="007D28FD">
      <w:pPr>
        <w:spacing w:line="240" w:lineRule="auto"/>
        <w:jc w:val="both"/>
      </w:pPr>
    </w:p>
    <w:p w:rsidR="007D28FD" w:rsidRDefault="007D28FD" w:rsidP="007D28FD">
      <w:pPr>
        <w:spacing w:line="240" w:lineRule="auto"/>
        <w:jc w:val="both"/>
      </w:pPr>
      <w:r>
        <w:t>Predsjednik zaključuje sjednicu u 21,15 sati.</w:t>
      </w:r>
    </w:p>
    <w:p w:rsidR="007D28FD" w:rsidRDefault="007D28FD" w:rsidP="007D28FD">
      <w:pPr>
        <w:spacing w:line="240" w:lineRule="auto"/>
        <w:jc w:val="both"/>
      </w:pPr>
    </w:p>
    <w:p w:rsidR="007D28FD" w:rsidRDefault="007D28FD" w:rsidP="007D28FD">
      <w:pPr>
        <w:spacing w:line="240" w:lineRule="auto"/>
        <w:jc w:val="both"/>
      </w:pPr>
      <w:r>
        <w:t>Sljedeća sjednica Vijeća održati će se 16. prosinca 2025. s početkom u 19 sati.</w:t>
      </w:r>
    </w:p>
    <w:p w:rsidR="007D28FD" w:rsidRPr="003E0CCF" w:rsidRDefault="007D28FD" w:rsidP="007D28FD">
      <w:pPr>
        <w:spacing w:line="240" w:lineRule="auto"/>
        <w:jc w:val="both"/>
      </w:pPr>
    </w:p>
    <w:p w:rsidR="007D28FD" w:rsidRPr="003E0CCF" w:rsidRDefault="007D28FD" w:rsidP="007D28FD">
      <w:pPr>
        <w:spacing w:line="240" w:lineRule="auto"/>
        <w:jc w:val="both"/>
      </w:pPr>
      <w:r w:rsidRPr="003E0CCF">
        <w:t>Sjednica je završila u 21.15.</w:t>
      </w:r>
    </w:p>
    <w:p w:rsidR="00EF6A59" w:rsidRPr="00EF6A59" w:rsidRDefault="00EF6A59" w:rsidP="00EF6A59">
      <w:pPr>
        <w:spacing w:line="240" w:lineRule="auto"/>
        <w:jc w:val="both"/>
      </w:pPr>
    </w:p>
    <w:p w:rsidR="00EF6A59" w:rsidRPr="00EF6A59" w:rsidRDefault="00EF6A59" w:rsidP="00EF6A59">
      <w:pPr>
        <w:spacing w:line="240" w:lineRule="auto"/>
      </w:pPr>
      <w:r w:rsidRPr="00EF6A59">
        <w:t>Razno:  izvješća, pitanja i obavijesti</w:t>
      </w:r>
      <w:r w:rsidR="007D28FD">
        <w:t xml:space="preserve"> primljeni na znanje.</w:t>
      </w:r>
    </w:p>
    <w:p w:rsidR="00EF6A59" w:rsidRPr="00EF6A59" w:rsidRDefault="00EF6A59" w:rsidP="00EF6A59">
      <w:pPr>
        <w:spacing w:line="240" w:lineRule="auto"/>
        <w:jc w:val="both"/>
      </w:pPr>
    </w:p>
    <w:p w:rsidR="00EF6A59" w:rsidRPr="00EF6A59" w:rsidRDefault="00EF6A59" w:rsidP="00EF6A59">
      <w:pPr>
        <w:spacing w:line="240" w:lineRule="auto"/>
        <w:jc w:val="both"/>
      </w:pPr>
      <w:r w:rsidRPr="00EF6A59">
        <w:t>KLASA: 024-08/003/2093</w:t>
      </w:r>
    </w:p>
    <w:p w:rsidR="00EF6A59" w:rsidRPr="00EF6A59" w:rsidRDefault="007D28FD" w:rsidP="00EF6A59">
      <w:pPr>
        <w:spacing w:line="240" w:lineRule="auto"/>
        <w:jc w:val="both"/>
      </w:pPr>
      <w:r>
        <w:t>URBROJ: 251-13-11-5/004-25-2</w:t>
      </w:r>
    </w:p>
    <w:p w:rsidR="00EF6A59" w:rsidRPr="00EF6A59" w:rsidRDefault="00EF6A59" w:rsidP="00EF6A59">
      <w:pPr>
        <w:spacing w:line="240" w:lineRule="auto"/>
        <w:jc w:val="both"/>
      </w:pPr>
      <w:r w:rsidRPr="00EF6A59">
        <w:t>Zagreb, 19. studenoga 2025.</w:t>
      </w:r>
    </w:p>
    <w:p w:rsidR="00EF6A59" w:rsidRPr="00EF6A59" w:rsidRDefault="00EF6A59" w:rsidP="00EF6A59">
      <w:pPr>
        <w:spacing w:line="240" w:lineRule="auto"/>
        <w:jc w:val="both"/>
      </w:pPr>
    </w:p>
    <w:p w:rsidR="00EF6A59" w:rsidRPr="00EF6A59" w:rsidRDefault="007D28FD" w:rsidP="00EF6A59">
      <w:pPr>
        <w:spacing w:line="240" w:lineRule="auto"/>
        <w:jc w:val="both"/>
      </w:pPr>
      <w:r>
        <w:t>Zapisnik uredio</w:t>
      </w:r>
      <w:bookmarkStart w:id="0" w:name="_GoBack"/>
      <w:bookmarkEnd w:id="0"/>
      <w:r w:rsidR="00EF6A59" w:rsidRPr="00EF6A59">
        <w:t>:</w:t>
      </w:r>
    </w:p>
    <w:p w:rsidR="00EF6A59" w:rsidRDefault="007D28FD" w:rsidP="00EF6A59">
      <w:pPr>
        <w:spacing w:line="240" w:lineRule="auto"/>
        <w:jc w:val="both"/>
      </w:pPr>
      <w:r w:rsidRPr="00EF6A59">
        <w:t>Tomislav Brkić, predsjednik Vijeća</w:t>
      </w:r>
      <w:r w:rsidR="00EF6A59" w:rsidRPr="00EF6A59">
        <w:t>.</w:t>
      </w:r>
    </w:p>
    <w:p w:rsidR="007D28FD" w:rsidRDefault="007D28FD" w:rsidP="00EF6A59">
      <w:pPr>
        <w:spacing w:line="240" w:lineRule="auto"/>
        <w:jc w:val="both"/>
      </w:pPr>
    </w:p>
    <w:p w:rsidR="007D28FD" w:rsidRDefault="007D28FD" w:rsidP="00EF6A59">
      <w:pPr>
        <w:spacing w:line="240" w:lineRule="auto"/>
        <w:jc w:val="both"/>
      </w:pPr>
    </w:p>
    <w:p w:rsidR="007D28FD" w:rsidRPr="00EF6A59" w:rsidRDefault="007D28FD" w:rsidP="00EF6A59">
      <w:pPr>
        <w:spacing w:line="240" w:lineRule="auto"/>
        <w:jc w:val="both"/>
      </w:pPr>
    </w:p>
    <w:p w:rsidR="00EF6A59" w:rsidRPr="00EF6A59" w:rsidRDefault="00EF6A59" w:rsidP="00EF6A59">
      <w:pPr>
        <w:spacing w:line="240" w:lineRule="auto"/>
        <w:ind w:left="4248"/>
        <w:jc w:val="center"/>
      </w:pPr>
      <w:r w:rsidRPr="00EF6A59">
        <w:t>Predsjednik</w:t>
      </w:r>
    </w:p>
    <w:p w:rsidR="00EF6A59" w:rsidRPr="00EF6A59" w:rsidRDefault="00EF6A59" w:rsidP="00EF6A59">
      <w:pPr>
        <w:spacing w:line="240" w:lineRule="auto"/>
        <w:ind w:left="4248"/>
        <w:jc w:val="center"/>
      </w:pPr>
      <w:r w:rsidRPr="00EF6A59">
        <w:t>Vijeća Mjesnog odbora Savica Šanci</w:t>
      </w:r>
    </w:p>
    <w:p w:rsidR="00EF6A59" w:rsidRPr="00EF6A59" w:rsidRDefault="00EF6A59" w:rsidP="00EF6A59">
      <w:pPr>
        <w:spacing w:line="240" w:lineRule="auto"/>
        <w:ind w:left="4248"/>
        <w:jc w:val="center"/>
      </w:pPr>
    </w:p>
    <w:p w:rsidR="00EF6A59" w:rsidRPr="00EF6A59" w:rsidRDefault="00EF6A59" w:rsidP="00EF6A59">
      <w:pPr>
        <w:spacing w:line="240" w:lineRule="auto"/>
        <w:ind w:left="4248"/>
        <w:jc w:val="center"/>
      </w:pPr>
      <w:r w:rsidRPr="00EF6A59">
        <w:t>Tomislav Brkić</w:t>
      </w: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bookmarkStart w:id="1" w:name="_Hlk86056386"/>
      <w:r w:rsidRPr="00EF6A59">
        <w:rPr>
          <w:b/>
          <w:szCs w:val="24"/>
        </w:rPr>
        <w:t>Z A K L J U Č A K</w:t>
      </w:r>
    </w:p>
    <w:p w:rsidR="00EF6A59" w:rsidRPr="00EF6A59" w:rsidRDefault="00EF6A59" w:rsidP="00EF6A59">
      <w:pPr>
        <w:spacing w:line="240" w:lineRule="auto"/>
        <w:ind w:firstLine="708"/>
        <w:jc w:val="center"/>
        <w:rPr>
          <w:b/>
          <w:szCs w:val="24"/>
        </w:rPr>
      </w:pPr>
      <w:r w:rsidRPr="00EF6A59">
        <w:rPr>
          <w:b/>
          <w:szCs w:val="24"/>
        </w:rPr>
        <w:t>o prijedlogu osobe izvršitelja poslova u objektu Mjesne samouprave Savica Šanci</w:t>
      </w:r>
    </w:p>
    <w:p w:rsidR="00EF6A59" w:rsidRPr="00EF6A59" w:rsidRDefault="00EF6A59" w:rsidP="00EF6A59">
      <w:pPr>
        <w:spacing w:line="240" w:lineRule="auto"/>
        <w:jc w:val="both"/>
        <w:rPr>
          <w:b/>
          <w:szCs w:val="24"/>
        </w:rPr>
      </w:pPr>
    </w:p>
    <w:p w:rsidR="00EF6A59" w:rsidRPr="00EF6A59" w:rsidRDefault="00EF6A59" w:rsidP="00EF6A59">
      <w:pPr>
        <w:numPr>
          <w:ilvl w:val="0"/>
          <w:numId w:val="3"/>
        </w:numPr>
        <w:autoSpaceDE w:val="0"/>
        <w:autoSpaceDN w:val="0"/>
        <w:spacing w:line="240" w:lineRule="auto"/>
        <w:jc w:val="both"/>
        <w:rPr>
          <w:bCs/>
          <w:szCs w:val="24"/>
        </w:rPr>
      </w:pPr>
      <w:r w:rsidRPr="00EF6A59">
        <w:rPr>
          <w:bCs/>
          <w:szCs w:val="24"/>
        </w:rPr>
        <w:t>Vijeće Mjesnog odbora Savica Šanci je donijelo odluku o razrješenju dužnosti dosadašnjeg izvršitelja poslova vezanih uz objekt Mjesne samouprave Savica Šanci, gosp. Mladena Kolaka zbog neizvršavanja ugovornih obveza.</w:t>
      </w:r>
    </w:p>
    <w:p w:rsidR="00EF6A59" w:rsidRPr="00EF6A59" w:rsidRDefault="00EF6A59" w:rsidP="00EF6A59">
      <w:pPr>
        <w:autoSpaceDE w:val="0"/>
        <w:autoSpaceDN w:val="0"/>
        <w:spacing w:line="240" w:lineRule="auto"/>
        <w:ind w:left="426"/>
        <w:jc w:val="both"/>
        <w:rPr>
          <w:bCs/>
          <w:szCs w:val="24"/>
        </w:rPr>
      </w:pPr>
    </w:p>
    <w:p w:rsidR="00EF6A59" w:rsidRPr="00EF6A59" w:rsidRDefault="00EF6A59" w:rsidP="00EF6A59">
      <w:pPr>
        <w:numPr>
          <w:ilvl w:val="0"/>
          <w:numId w:val="3"/>
        </w:numPr>
        <w:autoSpaceDE w:val="0"/>
        <w:autoSpaceDN w:val="0"/>
        <w:spacing w:line="240" w:lineRule="auto"/>
        <w:ind w:left="426" w:hanging="426"/>
        <w:jc w:val="both"/>
        <w:rPr>
          <w:bCs/>
          <w:szCs w:val="24"/>
        </w:rPr>
      </w:pPr>
      <w:r w:rsidRPr="00EF6A59">
        <w:rPr>
          <w:bCs/>
          <w:szCs w:val="24"/>
        </w:rPr>
        <w:t xml:space="preserve">Vijeće Mjesnog odbora Savica Šanci nije donijelo odluku o odabiru novog izvršitelja dužnosti. </w:t>
      </w:r>
    </w:p>
    <w:p w:rsidR="00EF6A59" w:rsidRPr="00EF6A59" w:rsidRDefault="00EF6A59" w:rsidP="00EF6A59">
      <w:pPr>
        <w:spacing w:line="240" w:lineRule="auto"/>
        <w:ind w:left="426" w:hanging="426"/>
        <w:jc w:val="both"/>
        <w:rPr>
          <w:szCs w:val="24"/>
        </w:rPr>
      </w:pPr>
    </w:p>
    <w:p w:rsidR="00EF6A59" w:rsidRPr="00EF6A59" w:rsidRDefault="00EF6A59" w:rsidP="00EF6A59">
      <w:pPr>
        <w:numPr>
          <w:ilvl w:val="0"/>
          <w:numId w:val="3"/>
        </w:numPr>
        <w:autoSpaceDE w:val="0"/>
        <w:autoSpaceDN w:val="0"/>
        <w:spacing w:line="240" w:lineRule="auto"/>
        <w:ind w:left="426" w:hanging="426"/>
        <w:jc w:val="both"/>
        <w:rPr>
          <w:szCs w:val="24"/>
        </w:rPr>
      </w:pPr>
      <w:r w:rsidRPr="00EF6A59">
        <w:rPr>
          <w:bCs/>
          <w:szCs w:val="24"/>
        </w:rPr>
        <w:t>Ovaj će Zaključak biti dostavljen Vijeću Gradske četvrti Peščenica-Žitnjak na daljnje postupanje</w:t>
      </w:r>
      <w:bookmarkEnd w:id="1"/>
    </w:p>
    <w:p w:rsidR="00EF6A59" w:rsidRPr="00EF6A59" w:rsidRDefault="00EF6A59" w:rsidP="00EF6A59">
      <w:pPr>
        <w:spacing w:line="240" w:lineRule="auto"/>
        <w:jc w:val="both"/>
        <w:rPr>
          <w:szCs w:val="24"/>
        </w:rPr>
      </w:pPr>
    </w:p>
    <w:p w:rsidR="00EF6A59" w:rsidRPr="00EF6A59" w:rsidRDefault="00EF6A59" w:rsidP="00EF6A59">
      <w:pPr>
        <w:spacing w:line="240" w:lineRule="auto"/>
        <w:jc w:val="both"/>
        <w:rPr>
          <w:szCs w:val="24"/>
        </w:rPr>
      </w:pPr>
    </w:p>
    <w:p w:rsidR="00EF6A59" w:rsidRPr="00EF6A59" w:rsidRDefault="00EF6A59" w:rsidP="00EF6A59">
      <w:pPr>
        <w:spacing w:line="240" w:lineRule="auto"/>
        <w:jc w:val="both"/>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251-13-11-5/004-25-10</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4248"/>
        <w:jc w:val="center"/>
        <w:rPr>
          <w:szCs w:val="24"/>
        </w:rPr>
      </w:pPr>
      <w:r w:rsidRPr="00EF6A59">
        <w:rPr>
          <w:szCs w:val="24"/>
        </w:rPr>
        <w:t>PREDSJEDNIK VIJEĆA</w:t>
      </w:r>
    </w:p>
    <w:p w:rsidR="00EF6A59" w:rsidRPr="00EF6A59" w:rsidRDefault="00EF6A59" w:rsidP="00EF6A59">
      <w:pPr>
        <w:spacing w:line="240" w:lineRule="auto"/>
        <w:ind w:left="4248"/>
        <w:jc w:val="center"/>
        <w:rPr>
          <w:szCs w:val="24"/>
        </w:rPr>
      </w:pPr>
      <w:r w:rsidRPr="00EF6A59">
        <w:rPr>
          <w:szCs w:val="24"/>
        </w:rPr>
        <w:t>MJESNOG ODBORA SAVICA ŠANCI</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left="4248"/>
        <w:jc w:val="center"/>
        <w:rPr>
          <w:szCs w:val="24"/>
        </w:rPr>
      </w:pPr>
      <w:r w:rsidRPr="00EF6A59">
        <w:rPr>
          <w:szCs w:val="24"/>
        </w:rPr>
        <w:t>Tomislav Brkić</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br/>
        <w:t>ZAKLJUČAK</w:t>
      </w:r>
    </w:p>
    <w:p w:rsidR="00EF6A59" w:rsidRPr="00EF6A59" w:rsidRDefault="00EF6A59" w:rsidP="00EF6A59">
      <w:pPr>
        <w:spacing w:line="240" w:lineRule="auto"/>
        <w:jc w:val="center"/>
        <w:rPr>
          <w:szCs w:val="24"/>
        </w:rPr>
      </w:pPr>
      <w:r w:rsidRPr="00EF6A59">
        <w:rPr>
          <w:b/>
          <w:szCs w:val="24"/>
        </w:rPr>
        <w:t xml:space="preserve">o izgradnji pothodnika </w:t>
      </w:r>
      <w:r w:rsidRPr="00EF6A59">
        <w:rPr>
          <w:b/>
          <w:color w:val="000000"/>
          <w:szCs w:val="24"/>
        </w:rPr>
        <w:t>- tramvajsko stajalište </w:t>
      </w:r>
      <w:proofErr w:type="spellStart"/>
      <w:r w:rsidRPr="00EF6A59">
        <w:rPr>
          <w:b/>
          <w:color w:val="000000"/>
          <w:szCs w:val="24"/>
        </w:rPr>
        <w:t>Borovje</w:t>
      </w:r>
      <w:proofErr w:type="spellEnd"/>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6"/>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Izgradnju pothodnika radi povećanja sigurnosti pješaka te protočnosti prometa.</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251-13-11-5/004-25-3</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248"/>
        <w:jc w:val="center"/>
        <w:rPr>
          <w:szCs w:val="24"/>
        </w:rPr>
      </w:pPr>
      <w:r w:rsidRPr="00EF6A59">
        <w:rPr>
          <w:szCs w:val="24"/>
        </w:rPr>
        <w:t xml:space="preserve">                        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b/>
          <w:szCs w:val="24"/>
        </w:rPr>
      </w:pPr>
      <w:r w:rsidRPr="00EF6A59">
        <w:rPr>
          <w:b/>
          <w:szCs w:val="24"/>
        </w:rPr>
        <w:t xml:space="preserve">o </w:t>
      </w:r>
      <w:r w:rsidRPr="00EF6A59">
        <w:rPr>
          <w:b/>
          <w:color w:val="000000"/>
          <w:szCs w:val="24"/>
        </w:rPr>
        <w:t>obnovi stepeništa/platoa na Mostu mladosti</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7"/>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Obnovu oba stepeništa i platoa na Mostu mladosti (sjeverni dio mosta s obje strane), stepeništa obogatiti „rampom“ za lakše prenošenje bicikala uz stepenice. </w:t>
      </w:r>
    </w:p>
    <w:p w:rsidR="00EF6A59" w:rsidRPr="00EF6A59" w:rsidRDefault="00EF6A59" w:rsidP="00EF6A59">
      <w:pPr>
        <w:pStyle w:val="Odlomakpopisa"/>
        <w:numPr>
          <w:ilvl w:val="0"/>
          <w:numId w:val="7"/>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Vizualno istaknute lokacije su prilog zapisniku.</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251-13-11-5/004-25-4</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noProof/>
          <w:color w:val="000000"/>
          <w:szCs w:val="24"/>
          <w:lang w:eastAsia="hr-HR"/>
        </w:rPr>
        <w:lastRenderedPageBreak/>
        <w:drawing>
          <wp:inline distT="0" distB="0" distL="0" distR="0" wp14:anchorId="38854784" wp14:editId="6C156F7D">
            <wp:extent cx="5724525" cy="36576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3657600"/>
                    </a:xfrm>
                    <a:prstGeom prst="rect">
                      <a:avLst/>
                    </a:prstGeom>
                    <a:noFill/>
                    <a:ln>
                      <a:noFill/>
                    </a:ln>
                  </pic:spPr>
                </pic:pic>
              </a:graphicData>
            </a:graphic>
          </wp:inline>
        </w:drawing>
      </w:r>
    </w:p>
    <w:p w:rsidR="00EF6A59" w:rsidRPr="00EF6A59" w:rsidRDefault="00EF6A59" w:rsidP="00EF6A59">
      <w:pPr>
        <w:spacing w:line="240" w:lineRule="auto"/>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szCs w:val="24"/>
        </w:rPr>
      </w:pPr>
      <w:r w:rsidRPr="00EF6A59">
        <w:rPr>
          <w:b/>
          <w:szCs w:val="24"/>
        </w:rPr>
        <w:t xml:space="preserve">o postavljanju zaštitnih barijera (stupića) </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 Žitnjak da od nadležnog ureda zatraži:</w:t>
      </w:r>
    </w:p>
    <w:p w:rsidR="00EF6A59" w:rsidRPr="00EF6A59" w:rsidRDefault="00EF6A59" w:rsidP="00EF6A59">
      <w:pPr>
        <w:pStyle w:val="Odlomakpopisa"/>
        <w:numPr>
          <w:ilvl w:val="0"/>
          <w:numId w:val="8"/>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Postavljanje prometnih stupića zbog povećanja sigurnosti pješaka zbog učestalo nepropisno parkiranih vozila, u tri faze kako je definirano na karti u prilogu.</w:t>
      </w:r>
    </w:p>
    <w:p w:rsidR="00EF6A59" w:rsidRPr="00EF6A59" w:rsidRDefault="00EF6A59" w:rsidP="00EF6A59">
      <w:pPr>
        <w:pStyle w:val="Odlomakpopisa"/>
        <w:numPr>
          <w:ilvl w:val="0"/>
          <w:numId w:val="8"/>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Vizualno istaknute lokacije su prilog zapisniku (faza I., faza II., faza III.).</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251-13-11-5/004-25-5</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b/>
          <w:noProof/>
          <w:szCs w:val="24"/>
          <w:lang w:eastAsia="hr-HR"/>
        </w:rPr>
        <w:lastRenderedPageBreak/>
        <w:drawing>
          <wp:inline distT="0" distB="0" distL="0" distR="0" wp14:anchorId="059C724F" wp14:editId="5DDA04F5">
            <wp:extent cx="5724525" cy="3703955"/>
            <wp:effectExtent l="0" t="0" r="952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703955"/>
                    </a:xfrm>
                    <a:prstGeom prst="rect">
                      <a:avLst/>
                    </a:prstGeom>
                    <a:noFill/>
                    <a:ln>
                      <a:noFill/>
                    </a:ln>
                  </pic:spPr>
                </pic:pic>
              </a:graphicData>
            </a:graphic>
          </wp:inline>
        </w:drawing>
      </w:r>
    </w:p>
    <w:p w:rsidR="00EF6A59" w:rsidRPr="00EF6A59" w:rsidRDefault="00EF6A59" w:rsidP="00EF6A59">
      <w:pPr>
        <w:spacing w:line="240" w:lineRule="auto"/>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szCs w:val="24"/>
        </w:rPr>
      </w:pPr>
      <w:r w:rsidRPr="00EF6A59">
        <w:rPr>
          <w:b/>
          <w:szCs w:val="24"/>
        </w:rPr>
        <w:t>o postavljanju rasvjetnih tijela</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0"/>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Postavljanje dodatnih tijela javne rasvjete, kako je definirano u mapi u prilogu, radi poboljšanja preglednosti i sigurnosti u večernjim satima.</w:t>
      </w:r>
    </w:p>
    <w:p w:rsidR="00EF6A59" w:rsidRPr="00EF6A59" w:rsidRDefault="00EF6A59" w:rsidP="00EF6A59">
      <w:pPr>
        <w:pStyle w:val="Odlomakpopisa"/>
        <w:numPr>
          <w:ilvl w:val="0"/>
          <w:numId w:val="10"/>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Vizualno istaknute lokacije su prilog zapisniku.</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251-13-11-5/004-25-6</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br/>
        <w:t>ZAKLJUČAK</w:t>
      </w:r>
    </w:p>
    <w:p w:rsidR="00EF6A59" w:rsidRPr="00EF6A59" w:rsidRDefault="00EF6A59" w:rsidP="00EF6A59">
      <w:pPr>
        <w:spacing w:line="240" w:lineRule="auto"/>
        <w:jc w:val="center"/>
        <w:rPr>
          <w:b/>
          <w:szCs w:val="24"/>
        </w:rPr>
      </w:pPr>
      <w:r w:rsidRPr="00EF6A59">
        <w:rPr>
          <w:b/>
          <w:szCs w:val="24"/>
        </w:rPr>
        <w:t xml:space="preserve">o postavljanju reflektora na igralištu OŠ </w:t>
      </w:r>
      <w:proofErr w:type="spellStart"/>
      <w:r w:rsidRPr="00EF6A59">
        <w:rPr>
          <w:b/>
          <w:szCs w:val="24"/>
        </w:rPr>
        <w:t>Borovje</w:t>
      </w:r>
      <w:proofErr w:type="spellEnd"/>
    </w:p>
    <w:p w:rsidR="00EF6A59" w:rsidRPr="00EF6A59" w:rsidRDefault="00EF6A59" w:rsidP="00EF6A59">
      <w:pPr>
        <w:spacing w:line="240" w:lineRule="auto"/>
        <w:jc w:val="center"/>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1"/>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Postavljanje reflektora na vanjskom igralištu OŠ </w:t>
      </w:r>
      <w:proofErr w:type="spellStart"/>
      <w:r w:rsidRPr="00EF6A59">
        <w:rPr>
          <w:rFonts w:ascii="Times New Roman" w:hAnsi="Times New Roman" w:cs="Times New Roman"/>
          <w:sz w:val="24"/>
          <w:szCs w:val="24"/>
        </w:rPr>
        <w:t>Borovje</w:t>
      </w:r>
      <w:proofErr w:type="spellEnd"/>
      <w:r w:rsidRPr="00EF6A59">
        <w:rPr>
          <w:rFonts w:ascii="Times New Roman" w:hAnsi="Times New Roman" w:cs="Times New Roman"/>
          <w:sz w:val="24"/>
          <w:szCs w:val="24"/>
        </w:rPr>
        <w:t xml:space="preserve"> (nogometni i košarkaški tereni) radi povećanja vidljivosti i sigurnosti u večernjim satima zbog mnoštva aktivnih korisnika.  </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251-13-11-5/004-25-7</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br/>
        <w:t>ZAKLJUČAK</w:t>
      </w:r>
    </w:p>
    <w:p w:rsidR="00EF6A59" w:rsidRPr="00EF6A59" w:rsidRDefault="00EF6A59" w:rsidP="00EF6A59">
      <w:pPr>
        <w:spacing w:line="240" w:lineRule="auto"/>
        <w:jc w:val="center"/>
        <w:rPr>
          <w:b/>
          <w:color w:val="000000"/>
          <w:szCs w:val="24"/>
        </w:rPr>
      </w:pPr>
      <w:r w:rsidRPr="00EF6A59">
        <w:rPr>
          <w:b/>
          <w:color w:val="000000"/>
          <w:szCs w:val="24"/>
        </w:rPr>
        <w:t>o dogradnji pješačkog puta i izvedbi pješačkog prijelaza na rotoru u</w:t>
      </w:r>
    </w:p>
    <w:p w:rsidR="00EF6A59" w:rsidRPr="00EF6A59" w:rsidRDefault="00EF6A59" w:rsidP="00EF6A59">
      <w:pPr>
        <w:spacing w:line="240" w:lineRule="auto"/>
        <w:ind w:left="1416" w:firstLine="708"/>
        <w:rPr>
          <w:b/>
          <w:szCs w:val="24"/>
        </w:rPr>
      </w:pPr>
      <w:r w:rsidRPr="00EF6A59">
        <w:rPr>
          <w:b/>
          <w:color w:val="000000"/>
          <w:szCs w:val="24"/>
        </w:rPr>
        <w:t xml:space="preserve">                     ul. 1. Gard. </w:t>
      </w:r>
      <w:proofErr w:type="spellStart"/>
      <w:r w:rsidRPr="00EF6A59">
        <w:rPr>
          <w:b/>
          <w:color w:val="000000"/>
          <w:szCs w:val="24"/>
        </w:rPr>
        <w:t>brig</w:t>
      </w:r>
      <w:proofErr w:type="spellEnd"/>
      <w:r w:rsidRPr="00EF6A59">
        <w:rPr>
          <w:b/>
          <w:color w:val="000000"/>
          <w:szCs w:val="24"/>
        </w:rPr>
        <w:t>. Tigrovi</w:t>
      </w:r>
    </w:p>
    <w:p w:rsidR="00EF6A59" w:rsidRPr="00EF6A59" w:rsidRDefault="00EF6A59" w:rsidP="00EF6A59">
      <w:pPr>
        <w:spacing w:line="240" w:lineRule="auto"/>
        <w:rPr>
          <w:b/>
          <w:szCs w:val="24"/>
        </w:rPr>
      </w:pPr>
    </w:p>
    <w:p w:rsidR="00EF6A59" w:rsidRPr="00EF6A59" w:rsidRDefault="00EF6A59" w:rsidP="00EF6A59">
      <w:pPr>
        <w:spacing w:line="240" w:lineRule="auto"/>
        <w:rPr>
          <w:b/>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spacing w:line="240" w:lineRule="auto"/>
        <w:rPr>
          <w:b/>
          <w:color w:val="000000"/>
          <w:szCs w:val="24"/>
        </w:rPr>
      </w:pPr>
      <w:r w:rsidRPr="00EF6A59">
        <w:rPr>
          <w:b/>
          <w:color w:val="000000"/>
          <w:szCs w:val="24"/>
        </w:rPr>
        <w:t xml:space="preserve">- </w:t>
      </w:r>
      <w:r w:rsidRPr="00EF6A59">
        <w:rPr>
          <w:color w:val="000000"/>
          <w:szCs w:val="24"/>
        </w:rPr>
        <w:t xml:space="preserve">dogradnju pješačkog puta i izvedbi pješačkog prijelaza na rotoru u ul. 1. Gard. </w:t>
      </w:r>
      <w:proofErr w:type="spellStart"/>
      <w:r w:rsidRPr="00EF6A59">
        <w:rPr>
          <w:color w:val="000000"/>
          <w:szCs w:val="24"/>
        </w:rPr>
        <w:t>brig</w:t>
      </w:r>
      <w:proofErr w:type="spellEnd"/>
      <w:r w:rsidRPr="00EF6A59">
        <w:rPr>
          <w:color w:val="000000"/>
          <w:szCs w:val="24"/>
        </w:rPr>
        <w:t>. Tigrovi</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jc w:val="center"/>
        <w:rPr>
          <w:szCs w:val="24"/>
        </w:rPr>
      </w:pP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251-13-11-5/004-25-17</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szCs w:val="24"/>
        </w:rPr>
      </w:pPr>
      <w:r w:rsidRPr="00EF6A59">
        <w:rPr>
          <w:b/>
          <w:szCs w:val="24"/>
        </w:rPr>
        <w:t>o provođenju plinovoda kroz ulicu Savica I.</w:t>
      </w:r>
    </w:p>
    <w:p w:rsidR="00EF6A59" w:rsidRPr="00EF6A59" w:rsidRDefault="00EF6A59" w:rsidP="00EF6A59">
      <w:pPr>
        <w:spacing w:line="240" w:lineRule="auto"/>
        <w:jc w:val="center"/>
        <w:rPr>
          <w:b/>
          <w:szCs w:val="24"/>
        </w:rPr>
      </w:pPr>
    </w:p>
    <w:p w:rsidR="00EF6A59" w:rsidRPr="00EF6A59" w:rsidRDefault="00EF6A59" w:rsidP="00EF6A59">
      <w:pPr>
        <w:spacing w:line="240" w:lineRule="auto"/>
        <w:rPr>
          <w:bCs/>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3"/>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Pokretanje postupka </w:t>
      </w:r>
      <w:proofErr w:type="spellStart"/>
      <w:r w:rsidRPr="00EF6A59">
        <w:rPr>
          <w:rFonts w:ascii="Times New Roman" w:hAnsi="Times New Roman" w:cs="Times New Roman"/>
          <w:sz w:val="24"/>
          <w:szCs w:val="24"/>
        </w:rPr>
        <w:t>plinifikacije</w:t>
      </w:r>
      <w:proofErr w:type="spellEnd"/>
      <w:r w:rsidRPr="00EF6A59">
        <w:rPr>
          <w:rFonts w:ascii="Times New Roman" w:hAnsi="Times New Roman" w:cs="Times New Roman"/>
          <w:sz w:val="24"/>
          <w:szCs w:val="24"/>
        </w:rPr>
        <w:t xml:space="preserve"> u Ulici Savica I. (rezidencijalni dio od kč.br. 38 -104), iza CMP-a, prema zahtjevu građana. </w:t>
      </w:r>
    </w:p>
    <w:p w:rsidR="00EF6A59" w:rsidRPr="00EF6A59" w:rsidRDefault="00EF6A59" w:rsidP="00EF6A59">
      <w:pPr>
        <w:pStyle w:val="Odlomakpopisa"/>
        <w:numPr>
          <w:ilvl w:val="0"/>
          <w:numId w:val="13"/>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Prilog zapisnika čini potpisna lista (peticija građana) za potrebom provođenja plinovoda na spomenutom dijelu.</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251-13-11-5/004-25-9</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rPr>
          <w:szCs w:val="24"/>
        </w:rPr>
      </w:pPr>
      <w:r w:rsidRPr="00EF6A59">
        <w:rPr>
          <w:b/>
          <w:szCs w:val="24"/>
        </w:rPr>
        <w:t xml:space="preserve">o održavanju semafora i povećanju pješačke protočnosti na tramvajskoj stanici </w:t>
      </w:r>
      <w:proofErr w:type="spellStart"/>
      <w:r w:rsidRPr="00EF6A59">
        <w:rPr>
          <w:b/>
          <w:szCs w:val="24"/>
        </w:rPr>
        <w:t>Borovje</w:t>
      </w:r>
      <w:proofErr w:type="spellEnd"/>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4"/>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Tehnički pregled semafora te optimizacija rada radi sigurnijeg i bržeg prelaska pješaka.</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251-13-11-5/004-25-11</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b/>
          <w:szCs w:val="24"/>
        </w:rPr>
      </w:pPr>
      <w:r w:rsidRPr="00EF6A59">
        <w:rPr>
          <w:b/>
          <w:szCs w:val="24"/>
        </w:rPr>
        <w:t xml:space="preserve">o postavljanju </w:t>
      </w:r>
      <w:r w:rsidRPr="00EF6A59">
        <w:rPr>
          <w:b/>
          <w:color w:val="000000"/>
          <w:szCs w:val="24"/>
        </w:rPr>
        <w:t>nadzornih kamera</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5"/>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Postavljanje nadzornih kamera diljem naselja radi povećanja prometne sigurnosti i sigurnosti građana i imovine. </w:t>
      </w:r>
    </w:p>
    <w:p w:rsidR="00EF6A59" w:rsidRPr="00EF6A59" w:rsidRDefault="00EF6A59" w:rsidP="00EF6A59">
      <w:pPr>
        <w:pStyle w:val="Odlomakpopisa"/>
        <w:numPr>
          <w:ilvl w:val="0"/>
          <w:numId w:val="15"/>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Vizualno istaknute lokacije su prilog zapisniku.</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251-13-11-5/004-25-12</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szCs w:val="24"/>
        </w:rPr>
      </w:pPr>
      <w:r w:rsidRPr="00EF6A59">
        <w:rPr>
          <w:b/>
          <w:szCs w:val="24"/>
        </w:rPr>
        <w:t>o sadnji drveća</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6"/>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Sadnju drvoreda i individualnih drveća, kako je definirano u mapi u prilogu, radi poboljšanja mikroklime i estetike naselja.</w:t>
      </w:r>
    </w:p>
    <w:p w:rsidR="00EF6A59" w:rsidRPr="00EF6A59" w:rsidRDefault="00EF6A59" w:rsidP="00EF6A59">
      <w:pPr>
        <w:pStyle w:val="Odlomakpopisa"/>
        <w:numPr>
          <w:ilvl w:val="0"/>
          <w:numId w:val="16"/>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Vizualno istaknute lokacije su prilog zapisniku.</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251-13-11-5/004-25-13</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b/>
          <w:szCs w:val="24"/>
        </w:rPr>
      </w:pPr>
      <w:r w:rsidRPr="00EF6A59">
        <w:rPr>
          <w:b/>
          <w:szCs w:val="24"/>
        </w:rPr>
        <w:t>o postavljanju kamere za nadzor brzine na Mostu mladosti</w:t>
      </w:r>
    </w:p>
    <w:p w:rsidR="00EF6A59" w:rsidRPr="00EF6A59" w:rsidRDefault="00EF6A59" w:rsidP="00EF6A59">
      <w:pPr>
        <w:spacing w:line="240" w:lineRule="auto"/>
        <w:jc w:val="center"/>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7"/>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Postavljanje radarske kamere radi smanjenja prekoračenja brzine i povećanja sigurnosti pješaka prilikom silaska s Mosta Mladosti put </w:t>
      </w:r>
      <w:proofErr w:type="spellStart"/>
      <w:r w:rsidRPr="00EF6A59">
        <w:rPr>
          <w:rFonts w:ascii="Times New Roman" w:hAnsi="Times New Roman" w:cs="Times New Roman"/>
          <w:sz w:val="24"/>
          <w:szCs w:val="24"/>
        </w:rPr>
        <w:t>Borovja</w:t>
      </w:r>
      <w:proofErr w:type="spellEnd"/>
      <w:r w:rsidRPr="00EF6A59">
        <w:rPr>
          <w:rFonts w:ascii="Times New Roman" w:hAnsi="Times New Roman" w:cs="Times New Roman"/>
          <w:sz w:val="24"/>
          <w:szCs w:val="24"/>
        </w:rPr>
        <w:t>.</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jc w:val="center"/>
        <w:rPr>
          <w:szCs w:val="24"/>
        </w:rPr>
      </w:pPr>
      <w:r w:rsidRPr="00EF6A59">
        <w:rPr>
          <w:szCs w:val="24"/>
        </w:rPr>
        <w:br/>
      </w: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251-13-11-5/004-25-14</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b/>
          <w:szCs w:val="24"/>
        </w:rPr>
      </w:pPr>
      <w:r w:rsidRPr="00EF6A59">
        <w:rPr>
          <w:b/>
          <w:szCs w:val="24"/>
        </w:rPr>
        <w:t xml:space="preserve">o označavanju pješačkog prijelaza u Ul. Dane </w:t>
      </w:r>
      <w:proofErr w:type="spellStart"/>
      <w:r w:rsidRPr="00EF6A59">
        <w:rPr>
          <w:b/>
          <w:szCs w:val="24"/>
        </w:rPr>
        <w:t>Duića</w:t>
      </w:r>
      <w:proofErr w:type="spellEnd"/>
    </w:p>
    <w:p w:rsidR="00EF6A59" w:rsidRPr="00EF6A59" w:rsidRDefault="00EF6A59" w:rsidP="00EF6A59">
      <w:pPr>
        <w:spacing w:line="240" w:lineRule="auto"/>
        <w:jc w:val="center"/>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18"/>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Označavanje pješačkog prijelaza u ulici Dane </w:t>
      </w:r>
      <w:proofErr w:type="spellStart"/>
      <w:r w:rsidRPr="00EF6A59">
        <w:rPr>
          <w:rFonts w:ascii="Times New Roman" w:hAnsi="Times New Roman" w:cs="Times New Roman"/>
          <w:sz w:val="24"/>
          <w:szCs w:val="24"/>
        </w:rPr>
        <w:t>Duića</w:t>
      </w:r>
      <w:proofErr w:type="spellEnd"/>
      <w:r w:rsidRPr="00EF6A59">
        <w:rPr>
          <w:rFonts w:ascii="Times New Roman" w:hAnsi="Times New Roman" w:cs="Times New Roman"/>
          <w:sz w:val="24"/>
          <w:szCs w:val="24"/>
        </w:rPr>
        <w:t xml:space="preserve">, na prijelazu između lokala „Autoservis </w:t>
      </w:r>
      <w:proofErr w:type="spellStart"/>
      <w:r w:rsidRPr="00EF6A59">
        <w:rPr>
          <w:rFonts w:ascii="Times New Roman" w:hAnsi="Times New Roman" w:cs="Times New Roman"/>
          <w:sz w:val="24"/>
          <w:szCs w:val="24"/>
        </w:rPr>
        <w:t>Šurina</w:t>
      </w:r>
      <w:proofErr w:type="spellEnd"/>
      <w:r w:rsidRPr="00EF6A59">
        <w:rPr>
          <w:rFonts w:ascii="Times New Roman" w:hAnsi="Times New Roman" w:cs="Times New Roman"/>
          <w:sz w:val="24"/>
          <w:szCs w:val="24"/>
        </w:rPr>
        <w:t>“ i „</w:t>
      </w:r>
      <w:proofErr w:type="spellStart"/>
      <w:r w:rsidRPr="00EF6A59">
        <w:rPr>
          <w:rFonts w:ascii="Times New Roman" w:hAnsi="Times New Roman" w:cs="Times New Roman"/>
          <w:sz w:val="24"/>
          <w:szCs w:val="24"/>
        </w:rPr>
        <w:t>Yummy</w:t>
      </w:r>
      <w:proofErr w:type="spellEnd"/>
      <w:r w:rsidRPr="00EF6A59">
        <w:rPr>
          <w:rFonts w:ascii="Times New Roman" w:hAnsi="Times New Roman" w:cs="Times New Roman"/>
          <w:sz w:val="24"/>
          <w:szCs w:val="24"/>
        </w:rPr>
        <w:t xml:space="preserve"> </w:t>
      </w:r>
      <w:proofErr w:type="spellStart"/>
      <w:r w:rsidRPr="00EF6A59">
        <w:rPr>
          <w:rFonts w:ascii="Times New Roman" w:hAnsi="Times New Roman" w:cs="Times New Roman"/>
          <w:sz w:val="24"/>
          <w:szCs w:val="24"/>
        </w:rPr>
        <w:t>Pizza</w:t>
      </w:r>
      <w:proofErr w:type="spellEnd"/>
      <w:r w:rsidRPr="00EF6A59">
        <w:rPr>
          <w:rFonts w:ascii="Times New Roman" w:hAnsi="Times New Roman" w:cs="Times New Roman"/>
          <w:sz w:val="24"/>
          <w:szCs w:val="24"/>
        </w:rPr>
        <w:t>“.</w:t>
      </w:r>
    </w:p>
    <w:p w:rsidR="00EF6A59" w:rsidRPr="00EF6A59" w:rsidRDefault="00EF6A59" w:rsidP="00EF6A59">
      <w:pPr>
        <w:pStyle w:val="Odlomakpopisa"/>
        <w:numPr>
          <w:ilvl w:val="0"/>
          <w:numId w:val="18"/>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Vizualno istaknuta lokacija je prilog zapisniku.</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jc w:val="center"/>
        <w:rPr>
          <w:szCs w:val="24"/>
        </w:rPr>
      </w:pP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251-13-11-5/004-25-15</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rPr>
          <w:u w:val="single"/>
        </w:rPr>
      </w:pPr>
      <w:r w:rsidRPr="00EF6A59">
        <w:rPr>
          <w:u w:val="single"/>
        </w:rPr>
        <w:br w:type="page"/>
      </w:r>
    </w:p>
    <w:p w:rsidR="00EF6A59" w:rsidRPr="00EF6A59" w:rsidRDefault="00EF6A59" w:rsidP="00EF6A59">
      <w:pPr>
        <w:spacing w:line="240" w:lineRule="auto"/>
        <w:rPr>
          <w:szCs w:val="24"/>
        </w:rPr>
      </w:pPr>
      <w:r w:rsidRPr="00EF6A59">
        <w:rPr>
          <w:szCs w:val="24"/>
        </w:rPr>
        <w:lastRenderedPageBreak/>
        <w:t>Na temelju članka 99. Statuta Grada Zagreba (Službeni glasnik Grada Zagreba (23/16, 2/18, 23/18, 3/20, 3/21, 11/21 - pročišćeni tekst, 16/22) Vijeće Mjesnog odbora Savica Šanci na 6. sjednici, 19. studenoga 2025, donijelo 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jc w:val="center"/>
        <w:rPr>
          <w:b/>
          <w:szCs w:val="24"/>
        </w:rPr>
      </w:pPr>
      <w:r w:rsidRPr="00EF6A59">
        <w:rPr>
          <w:b/>
          <w:szCs w:val="24"/>
        </w:rPr>
        <w:t>ZAKLJUČAK</w:t>
      </w:r>
    </w:p>
    <w:p w:rsidR="00EF6A59" w:rsidRPr="00EF6A59" w:rsidRDefault="00EF6A59" w:rsidP="00EF6A59">
      <w:pPr>
        <w:spacing w:line="240" w:lineRule="auto"/>
        <w:jc w:val="center"/>
        <w:rPr>
          <w:szCs w:val="24"/>
        </w:rPr>
      </w:pPr>
      <w:r w:rsidRPr="00EF6A59">
        <w:rPr>
          <w:b/>
          <w:szCs w:val="24"/>
        </w:rPr>
        <w:t>o postavljanju klupice za dojenje</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r w:rsidRPr="00EF6A59">
        <w:rPr>
          <w:szCs w:val="24"/>
        </w:rPr>
        <w:t>1. Vijeće Mjesnog odbora Savica Šanci predlaže Vijeću Gradske četvrti Peščenica-Žitnjak da od nadležnog ureda zatraži:</w:t>
      </w:r>
    </w:p>
    <w:p w:rsidR="00EF6A59" w:rsidRPr="00EF6A59" w:rsidRDefault="00EF6A59" w:rsidP="00EF6A59">
      <w:pPr>
        <w:pStyle w:val="Odlomakpopisa"/>
        <w:numPr>
          <w:ilvl w:val="0"/>
          <w:numId w:val="20"/>
        </w:numPr>
        <w:suppressAutoHyphens/>
        <w:spacing w:after="0" w:line="240" w:lineRule="auto"/>
        <w:rPr>
          <w:rFonts w:ascii="Times New Roman" w:hAnsi="Times New Roman" w:cs="Times New Roman"/>
          <w:sz w:val="24"/>
          <w:szCs w:val="24"/>
        </w:rPr>
      </w:pPr>
      <w:r w:rsidRPr="00EF6A59">
        <w:rPr>
          <w:rFonts w:ascii="Times New Roman" w:hAnsi="Times New Roman" w:cs="Times New Roman"/>
          <w:sz w:val="24"/>
          <w:szCs w:val="24"/>
        </w:rPr>
        <w:t xml:space="preserve">Postavljanje klupice za dojenje na prikladnoj lokaciji u blizini Doma zdravlja. </w:t>
      </w:r>
    </w:p>
    <w:p w:rsidR="00EF6A59" w:rsidRPr="00EF6A59" w:rsidRDefault="00EF6A59" w:rsidP="00EF6A59">
      <w:pPr>
        <w:pStyle w:val="Odlomakpopisa"/>
        <w:suppressAutoHyphens/>
        <w:spacing w:after="0" w:line="240" w:lineRule="auto"/>
        <w:rPr>
          <w:rFonts w:ascii="Times New Roman" w:hAnsi="Times New Roman" w:cs="Times New Roman"/>
          <w:sz w:val="24"/>
          <w:szCs w:val="24"/>
        </w:rPr>
      </w:pPr>
    </w:p>
    <w:p w:rsidR="00EF6A59" w:rsidRPr="00EF6A59" w:rsidRDefault="00EF6A59" w:rsidP="00EF6A59">
      <w:pPr>
        <w:spacing w:line="240" w:lineRule="auto"/>
        <w:rPr>
          <w:szCs w:val="24"/>
        </w:rPr>
      </w:pPr>
      <w:r w:rsidRPr="00EF6A59">
        <w:rPr>
          <w:szCs w:val="24"/>
        </w:rPr>
        <w:t>2. Izvijesti Vijeće o učinjenom.</w:t>
      </w:r>
    </w:p>
    <w:p w:rsidR="00EF6A59" w:rsidRPr="00EF6A59" w:rsidRDefault="00EF6A59" w:rsidP="00EF6A59">
      <w:pPr>
        <w:spacing w:line="240" w:lineRule="auto"/>
        <w:rPr>
          <w:szCs w:val="24"/>
        </w:rPr>
      </w:pPr>
      <w:r w:rsidRPr="00EF6A59">
        <w:rPr>
          <w:szCs w:val="24"/>
        </w:rPr>
        <w:t>3. Ovaj Zaključak će biti dostavljen Vijeću Gradske četvrti Peščenica-Žitnjak na daljnje</w:t>
      </w:r>
    </w:p>
    <w:p w:rsidR="00EF6A59" w:rsidRPr="00EF6A59" w:rsidRDefault="00EF6A59" w:rsidP="00EF6A59">
      <w:pPr>
        <w:spacing w:line="240" w:lineRule="auto"/>
        <w:rPr>
          <w:szCs w:val="24"/>
        </w:rPr>
      </w:pPr>
      <w:r w:rsidRPr="00EF6A59">
        <w:rPr>
          <w:szCs w:val="24"/>
        </w:rPr>
        <w:t>postupanje.</w:t>
      </w:r>
    </w:p>
    <w:p w:rsidR="00EF6A59" w:rsidRPr="00EF6A59" w:rsidRDefault="00EF6A59" w:rsidP="00EF6A59">
      <w:pPr>
        <w:spacing w:line="240" w:lineRule="auto"/>
        <w:jc w:val="center"/>
        <w:rPr>
          <w:szCs w:val="24"/>
        </w:rPr>
      </w:pPr>
      <w:r w:rsidRPr="00EF6A59">
        <w:rPr>
          <w:szCs w:val="24"/>
        </w:rPr>
        <w:br/>
      </w:r>
    </w:p>
    <w:p w:rsidR="00EF6A59" w:rsidRPr="00EF6A59" w:rsidRDefault="00EF6A59" w:rsidP="00EF6A59">
      <w:pPr>
        <w:spacing w:line="240" w:lineRule="auto"/>
        <w:rPr>
          <w:szCs w:val="24"/>
        </w:rPr>
      </w:pPr>
      <w:r w:rsidRPr="00EF6A59">
        <w:rPr>
          <w:szCs w:val="24"/>
        </w:rPr>
        <w:t>KLASA: 024-08/25-003/2093</w:t>
      </w:r>
    </w:p>
    <w:p w:rsidR="00EF6A59" w:rsidRPr="00EF6A59" w:rsidRDefault="00EF6A59" w:rsidP="00EF6A59">
      <w:pPr>
        <w:spacing w:line="240" w:lineRule="auto"/>
        <w:rPr>
          <w:szCs w:val="24"/>
        </w:rPr>
      </w:pPr>
      <w:r w:rsidRPr="00EF6A59">
        <w:rPr>
          <w:szCs w:val="24"/>
        </w:rPr>
        <w:t>URBROJ: 251-13-11-5/004-25-16</w:t>
      </w:r>
    </w:p>
    <w:p w:rsidR="00EF6A59" w:rsidRPr="00EF6A59" w:rsidRDefault="00EF6A59" w:rsidP="00EF6A59">
      <w:pPr>
        <w:spacing w:line="240" w:lineRule="auto"/>
        <w:rPr>
          <w:szCs w:val="24"/>
        </w:rPr>
      </w:pPr>
      <w:r w:rsidRPr="00EF6A59">
        <w:rPr>
          <w:szCs w:val="24"/>
        </w:rPr>
        <w:t>Zagreb, 19. studenog 2025.</w:t>
      </w:r>
    </w:p>
    <w:p w:rsidR="00EF6A59" w:rsidRPr="00EF6A59" w:rsidRDefault="00EF6A59" w:rsidP="00EF6A59">
      <w:pPr>
        <w:spacing w:line="240" w:lineRule="auto"/>
        <w:rPr>
          <w:szCs w:val="24"/>
        </w:rPr>
      </w:pPr>
    </w:p>
    <w:p w:rsidR="00EF6A59" w:rsidRPr="00EF6A59" w:rsidRDefault="00EF6A59" w:rsidP="00EF6A59">
      <w:pPr>
        <w:spacing w:line="240" w:lineRule="auto"/>
        <w:rPr>
          <w:szCs w:val="24"/>
        </w:rPr>
      </w:pPr>
    </w:p>
    <w:p w:rsidR="00EF6A59" w:rsidRPr="00EF6A59" w:rsidRDefault="00EF6A59" w:rsidP="00EF6A59">
      <w:pPr>
        <w:spacing w:line="240" w:lineRule="auto"/>
        <w:ind w:left="5664"/>
        <w:jc w:val="both"/>
        <w:rPr>
          <w:szCs w:val="24"/>
        </w:rPr>
      </w:pPr>
      <w:r w:rsidRPr="00EF6A59">
        <w:rPr>
          <w:szCs w:val="24"/>
        </w:rPr>
        <w:t xml:space="preserve">                                                                                                           </w:t>
      </w:r>
    </w:p>
    <w:p w:rsidR="00EF6A59" w:rsidRPr="00EF6A59" w:rsidRDefault="00EF6A59" w:rsidP="00EF6A59">
      <w:pPr>
        <w:spacing w:line="240" w:lineRule="auto"/>
        <w:ind w:left="5664"/>
        <w:jc w:val="center"/>
        <w:rPr>
          <w:szCs w:val="24"/>
        </w:rPr>
      </w:pPr>
      <w:r w:rsidRPr="00EF6A59">
        <w:rPr>
          <w:szCs w:val="24"/>
        </w:rPr>
        <w:t>Predsjednik Vijeća</w:t>
      </w:r>
    </w:p>
    <w:p w:rsidR="00EF6A59" w:rsidRPr="00EF6A59" w:rsidRDefault="00EF6A59" w:rsidP="00EF6A59">
      <w:pPr>
        <w:spacing w:line="240" w:lineRule="auto"/>
        <w:ind w:left="4956" w:firstLine="708"/>
        <w:jc w:val="center"/>
        <w:rPr>
          <w:szCs w:val="24"/>
        </w:rPr>
      </w:pPr>
      <w:r w:rsidRPr="00EF6A59">
        <w:rPr>
          <w:szCs w:val="24"/>
        </w:rPr>
        <w:t>Mjesnog odbora Savica Šanci</w:t>
      </w:r>
    </w:p>
    <w:p w:rsidR="00EF6A59" w:rsidRPr="00EF6A59" w:rsidRDefault="00EF6A59" w:rsidP="00EF6A59">
      <w:pPr>
        <w:spacing w:line="240" w:lineRule="auto"/>
        <w:ind w:left="4956" w:firstLine="708"/>
        <w:jc w:val="center"/>
        <w:rPr>
          <w:szCs w:val="24"/>
        </w:rPr>
      </w:pPr>
    </w:p>
    <w:p w:rsidR="00EF6A59" w:rsidRPr="00EF6A59" w:rsidRDefault="00EF6A59" w:rsidP="00EF6A59">
      <w:pPr>
        <w:spacing w:line="240" w:lineRule="auto"/>
        <w:ind w:left="4956" w:firstLine="708"/>
        <w:jc w:val="center"/>
        <w:rPr>
          <w:szCs w:val="24"/>
        </w:rPr>
      </w:pPr>
      <w:r w:rsidRPr="00EF6A59">
        <w:rPr>
          <w:szCs w:val="24"/>
        </w:rPr>
        <w:t xml:space="preserve">Tomislav Brkić, </w:t>
      </w:r>
      <w:proofErr w:type="spellStart"/>
      <w:r w:rsidRPr="00EF6A59">
        <w:rPr>
          <w:szCs w:val="24"/>
        </w:rPr>
        <w:t>univ</w:t>
      </w:r>
      <w:proofErr w:type="spellEnd"/>
      <w:r w:rsidRPr="00EF6A59">
        <w:rPr>
          <w:szCs w:val="24"/>
        </w:rPr>
        <w:t>. </w:t>
      </w:r>
      <w:proofErr w:type="spellStart"/>
      <w:r w:rsidRPr="00EF6A59">
        <w:rPr>
          <w:szCs w:val="24"/>
        </w:rPr>
        <w:t>mag</w:t>
      </w:r>
      <w:proofErr w:type="spellEnd"/>
      <w:r w:rsidRPr="00EF6A59">
        <w:rPr>
          <w:szCs w:val="24"/>
        </w:rPr>
        <w:t xml:space="preserve">. </w:t>
      </w:r>
      <w:proofErr w:type="spellStart"/>
      <w:r w:rsidRPr="00EF6A59">
        <w:rPr>
          <w:szCs w:val="24"/>
        </w:rPr>
        <w:t>oec</w:t>
      </w:r>
      <w:proofErr w:type="spellEnd"/>
      <w:r w:rsidRPr="00EF6A59">
        <w:rPr>
          <w:szCs w:val="24"/>
        </w:rPr>
        <w:t>.</w:t>
      </w: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left="4248"/>
        <w:jc w:val="center"/>
        <w:rPr>
          <w:szCs w:val="24"/>
        </w:rPr>
      </w:pPr>
    </w:p>
    <w:p w:rsidR="00EF6A59" w:rsidRPr="00EF6A59" w:rsidRDefault="00EF6A59" w:rsidP="00EF6A59">
      <w:pPr>
        <w:spacing w:line="240" w:lineRule="auto"/>
        <w:ind w:right="2358"/>
        <w:jc w:val="both"/>
        <w:rPr>
          <w:u w:val="single"/>
        </w:rPr>
      </w:pPr>
    </w:p>
    <w:sectPr w:rsidR="00EF6A59" w:rsidRPr="00EF6A59" w:rsidSect="00EF6A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13278"/>
    <w:multiLevelType w:val="hybridMultilevel"/>
    <w:tmpl w:val="3A008930"/>
    <w:lvl w:ilvl="0" w:tplc="F0742664">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622854"/>
    <w:multiLevelType w:val="hybridMultilevel"/>
    <w:tmpl w:val="AB509D44"/>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AB3F4B"/>
    <w:multiLevelType w:val="hybridMultilevel"/>
    <w:tmpl w:val="A55EB218"/>
    <w:lvl w:ilvl="0" w:tplc="F0742664">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FC7B69"/>
    <w:multiLevelType w:val="hybridMultilevel"/>
    <w:tmpl w:val="641C22BE"/>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2E3388C"/>
    <w:multiLevelType w:val="hybridMultilevel"/>
    <w:tmpl w:val="18605A3A"/>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3320062"/>
    <w:multiLevelType w:val="hybridMultilevel"/>
    <w:tmpl w:val="9DD439F2"/>
    <w:lvl w:ilvl="0" w:tplc="E8ACAD56">
      <w:start w:val="1"/>
      <w:numFmt w:val="bullet"/>
      <w:lvlText w:val="-"/>
      <w:lvlJc w:val="left"/>
      <w:pPr>
        <w:ind w:left="720" w:hanging="360"/>
      </w:pPr>
      <w:rPr>
        <w:rFonts w:ascii="Times New Roman" w:eastAsiaTheme="minorHAnsi" w:hAnsi="Times New Roman" w:cs="Times New Roman"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FA8771A"/>
    <w:multiLevelType w:val="hybridMultilevel"/>
    <w:tmpl w:val="D880315E"/>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62F57B0"/>
    <w:multiLevelType w:val="hybridMultilevel"/>
    <w:tmpl w:val="A4E0D6E0"/>
    <w:lvl w:ilvl="0" w:tplc="63645CF0">
      <w:start w:val="3"/>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70913CC"/>
    <w:multiLevelType w:val="hybridMultilevel"/>
    <w:tmpl w:val="5C06C9E8"/>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D146130"/>
    <w:multiLevelType w:val="hybridMultilevel"/>
    <w:tmpl w:val="754453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3D147419"/>
    <w:multiLevelType w:val="hybridMultilevel"/>
    <w:tmpl w:val="754453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E9146C9"/>
    <w:multiLevelType w:val="hybridMultilevel"/>
    <w:tmpl w:val="C242F9CE"/>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EFD0938"/>
    <w:multiLevelType w:val="hybridMultilevel"/>
    <w:tmpl w:val="B9E65760"/>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6F71401"/>
    <w:multiLevelType w:val="hybridMultilevel"/>
    <w:tmpl w:val="230CD042"/>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33C4372"/>
    <w:multiLevelType w:val="hybridMultilevel"/>
    <w:tmpl w:val="D0388990"/>
    <w:lvl w:ilvl="0" w:tplc="E8ACAD56">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1761DC5"/>
    <w:multiLevelType w:val="hybridMultilevel"/>
    <w:tmpl w:val="77B6F5B8"/>
    <w:lvl w:ilvl="0" w:tplc="F0742664">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9157D1E"/>
    <w:multiLevelType w:val="hybridMultilevel"/>
    <w:tmpl w:val="D610A748"/>
    <w:lvl w:ilvl="0" w:tplc="63645CF0">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F8324E9"/>
    <w:multiLevelType w:val="hybridMultilevel"/>
    <w:tmpl w:val="9042BC7E"/>
    <w:lvl w:ilvl="0" w:tplc="E8ACAD56">
      <w:start w:val="1"/>
      <w:numFmt w:val="bullet"/>
      <w:lvlText w:val="-"/>
      <w:lvlJc w:val="left"/>
      <w:pPr>
        <w:ind w:left="720" w:hanging="360"/>
      </w:pPr>
      <w:rPr>
        <w:rFonts w:ascii="Times New Roman" w:eastAsiaTheme="minorHAnsi"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0"/>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1"/>
  </w:num>
  <w:num w:numId="7">
    <w:abstractNumId w:val="1"/>
  </w:num>
  <w:num w:numId="8">
    <w:abstractNumId w:val="3"/>
  </w:num>
  <w:num w:numId="9">
    <w:abstractNumId w:val="14"/>
  </w:num>
  <w:num w:numId="10">
    <w:abstractNumId w:val="8"/>
  </w:num>
  <w:num w:numId="11">
    <w:abstractNumId w:val="6"/>
  </w:num>
  <w:num w:numId="12">
    <w:abstractNumId w:val="0"/>
  </w:num>
  <w:num w:numId="13">
    <w:abstractNumId w:val="2"/>
  </w:num>
  <w:num w:numId="14">
    <w:abstractNumId w:val="12"/>
  </w:num>
  <w:num w:numId="15">
    <w:abstractNumId w:val="13"/>
  </w:num>
  <w:num w:numId="16">
    <w:abstractNumId w:val="4"/>
  </w:num>
  <w:num w:numId="17">
    <w:abstractNumId w:val="17"/>
  </w:num>
  <w:num w:numId="18">
    <w:abstractNumId w:val="15"/>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A59"/>
    <w:rsid w:val="000712E1"/>
    <w:rsid w:val="007D28FD"/>
    <w:rsid w:val="00EF6A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C734"/>
  <w15:chartTrackingRefBased/>
  <w15:docId w15:val="{7A06270B-D98D-466F-AA3E-538602C2B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EF6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EF6A59"/>
    <w:pPr>
      <w:suppressAutoHyphens w:val="0"/>
      <w:spacing w:after="200" w:line="276" w:lineRule="auto"/>
      <w:ind w:left="720"/>
      <w:contextualSpacing/>
    </w:pPr>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2824</Words>
  <Characters>16097</Characters>
  <Application>Microsoft Office Word</Application>
  <DocSecurity>0</DocSecurity>
  <Lines>134</Lines>
  <Paragraphs>37</Paragraphs>
  <ScaleCrop>false</ScaleCrop>
  <Company/>
  <LinksUpToDate>false</LinksUpToDate>
  <CharactersWithSpaces>18884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2</cp:revision>
  <dcterms:created xsi:type="dcterms:W3CDTF">2025-12-03T13:12:00Z</dcterms:created>
  <dcterms:modified xsi:type="dcterms:W3CDTF">2025-12-03T13:19:00Z</dcterms:modified>
</cp:coreProperties>
</file>