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1D48E4" w:rsidRPr="001632C0" w:rsidRDefault="002F7EF6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1466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„Šestinski dol-</w:t>
      </w:r>
      <w:proofErr w:type="spellStart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1D48E4" w:rsidRPr="001632C0" w:rsidRDefault="0014663F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22</w:t>
      </w:r>
      <w:r w:rsidR="00C50CB5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1D48E4"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.2025.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18:00 sati</w:t>
      </w:r>
    </w:p>
    <w:p w:rsidR="001D48E4" w:rsidRPr="001632C0" w:rsidRDefault="001D48E4" w:rsidP="001D4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Diana Bekavac, Antonija Šimunović, Ivona Molan, Hrvoje </w:t>
      </w:r>
      <w:proofErr w:type="spellStart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Vajdić</w:t>
      </w:r>
      <w:proofErr w:type="spellEnd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632C0">
        <w:rPr>
          <w:sz w:val="24"/>
          <w:szCs w:val="24"/>
        </w:rPr>
        <w:t xml:space="preserve">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>Denis Šeparović</w:t>
      </w:r>
      <w:r w:rsid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4663F" w:rsidRP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Rikard </w:t>
      </w:r>
      <w:proofErr w:type="spellStart"/>
      <w:r w:rsidR="0014663F" w:rsidRP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Čretnik</w:t>
      </w:r>
      <w:proofErr w:type="spellEnd"/>
      <w:r w:rsidR="0014663F" w:rsidRP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 Ian </w:t>
      </w:r>
      <w:proofErr w:type="spellStart"/>
      <w:r w:rsidR="0014663F" w:rsidRP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Vragović</w:t>
      </w:r>
      <w:proofErr w:type="spellEnd"/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4880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814880" w:rsidRDefault="0014663F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sa </w:t>
      </w:r>
      <w:r w:rsidR="007D1B5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sjednice. </w:t>
      </w:r>
    </w:p>
    <w:p w:rsidR="001D48E4" w:rsidRPr="001632C0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32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:rsidR="0014663F" w:rsidRDefault="00B76370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8148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prisutno </w:t>
      </w:r>
      <w:r w:rsidR="0014663F">
        <w:rPr>
          <w:rFonts w:ascii="Times New Roman" w:eastAsia="Times New Roman" w:hAnsi="Times New Roman" w:cs="Times New Roman"/>
          <w:sz w:val="24"/>
          <w:szCs w:val="24"/>
          <w:lang w:eastAsia="hr-HR"/>
        </w:rPr>
        <w:t>7 od 7 članova VMO-a.</w:t>
      </w:r>
    </w:p>
    <w:p w:rsidR="0014663F" w:rsidRDefault="0014663F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predlaže dopunu dnevnog reda točkama:</w:t>
      </w:r>
    </w:p>
    <w:p w:rsidR="0014663F" w:rsidRPr="0014663F" w:rsidRDefault="0014663F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66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 Prijedlog postave stupića u Ul. Antunovac do Ul. </w:t>
      </w:r>
      <w:proofErr w:type="spellStart"/>
      <w:r w:rsidRPr="001466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Kuniščak</w:t>
      </w:r>
      <w:proofErr w:type="spellEnd"/>
      <w:r w:rsidRPr="001466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PETICIJA</w:t>
      </w:r>
      <w:r w:rsidR="00EF30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1466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</w:p>
    <w:p w:rsidR="0014663F" w:rsidRPr="0014663F" w:rsidRDefault="009B44A6" w:rsidP="001D48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Pritužba</w:t>
      </w:r>
      <w:r w:rsidR="0014663F" w:rsidRPr="001466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stanara Domobranska 21, 3. do 7 na vandalizam                            </w:t>
      </w:r>
    </w:p>
    <w:p w:rsidR="003D142B" w:rsidRPr="00B76370" w:rsidRDefault="0014663F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dopunjen dnevni red predsjednica </w:t>
      </w:r>
      <w:r w:rsidR="00B76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glasovanje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</w:t>
      </w:r>
      <w:r w:rsidR="00B76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76370" w:rsidRPr="003F7F72" w:rsidRDefault="00B76370" w:rsidP="00B763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663F" w:rsidRPr="003F7F72" w:rsidRDefault="0014663F" w:rsidP="0014663F">
      <w:pPr>
        <w:ind w:left="2844" w:firstLine="6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</w:t>
      </w:r>
    </w:p>
    <w:p w:rsidR="0014663F" w:rsidRPr="003F7F72" w:rsidRDefault="0014663F" w:rsidP="0014663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14663F" w:rsidRPr="003F7F72" w:rsidRDefault="0014663F" w:rsidP="0014663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postave stupića Antunovac kod kbr. 27 – </w:t>
      </w:r>
      <w:r w:rsidRPr="003F7F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4663F" w:rsidRPr="003F7F72" w:rsidRDefault="0014663F" w:rsidP="0014663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</w:t>
      </w:r>
      <w:r w:rsidRPr="003F7F7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postavljanje radarskog  mjerača brzine, Šestinski dol 7</w:t>
      </w: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– </w:t>
      </w:r>
      <w:r w:rsidRPr="003F7F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4663F" w:rsidRPr="003F7F72" w:rsidRDefault="0014663F" w:rsidP="0014663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pritužbi za nepropisno parkirane automobila na križanju Ulice grada </w:t>
      </w:r>
      <w:proofErr w:type="spellStart"/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Gualdo</w:t>
      </w:r>
      <w:proofErr w:type="spellEnd"/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Tadino</w:t>
      </w:r>
      <w:proofErr w:type="spellEnd"/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odvojka za Dom za starije „Sveti Josip“</w:t>
      </w: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Pr="003F7F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4663F" w:rsidRPr="003F7F72" w:rsidRDefault="0014663F" w:rsidP="0014663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prijedlogu postave stupića u Ul.</w:t>
      </w: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Antunovac do Ul. </w:t>
      </w:r>
      <w:proofErr w:type="spellStart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PETICIJA                            – </w:t>
      </w:r>
      <w:r w:rsidRPr="003F7F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4663F" w:rsidRPr="003F7F72" w:rsidRDefault="0014663F" w:rsidP="0014663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pritužbi stanara Domobranska 21, 3. do 7  na vandalizam – </w:t>
      </w:r>
      <w:r w:rsidRPr="003F7F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4663F" w:rsidRPr="003F7F72" w:rsidRDefault="0014663F" w:rsidP="0014663F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3F7F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Pitanja, prijedlozi i obavijesti. </w:t>
      </w:r>
    </w:p>
    <w:p w:rsidR="0014663F" w:rsidRPr="003F7F72" w:rsidRDefault="0014663F" w:rsidP="0014663F">
      <w:pPr>
        <w:pStyle w:val="ListParagraph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- Dječji vrtić Mala kuća, Vrtlarska 81, zahtjev za povećanje prometne sigurnosti, dopis </w:t>
      </w:r>
    </w:p>
    <w:p w:rsidR="0014663F" w:rsidRPr="003F7F72" w:rsidRDefault="0014663F" w:rsidP="0014663F">
      <w:pPr>
        <w:pStyle w:val="ListParagraph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predsjednice VGČ-a</w:t>
      </w:r>
    </w:p>
    <w:p w:rsidR="0014663F" w:rsidRPr="003F7F72" w:rsidRDefault="0014663F" w:rsidP="0014663F">
      <w:pPr>
        <w:pStyle w:val="ListParagraph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Calibri" w:hAnsi="Times New Roman" w:cs="Times New Roman"/>
          <w:sz w:val="24"/>
          <w:szCs w:val="24"/>
          <w:lang w:eastAsia="hr-HR"/>
        </w:rPr>
        <w:t>- Dječji vrtić Mala kuća, Vrtlarska 81, zahtjev za vraćanje stupića i prometnog ogledala</w:t>
      </w:r>
    </w:p>
    <w:p w:rsidR="0014663F" w:rsidRPr="003F7F72" w:rsidRDefault="0014663F" w:rsidP="0014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- Ulica grada </w:t>
      </w:r>
      <w:proofErr w:type="spellStart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 nepropisno parkiranje, zaključak VGČ-a</w:t>
      </w:r>
    </w:p>
    <w:p w:rsidR="0014663F" w:rsidRPr="003F7F72" w:rsidRDefault="0014663F" w:rsidP="0014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- privremena regulacija prometa u ulici </w:t>
      </w:r>
      <w:proofErr w:type="spellStart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Kuniščak</w:t>
      </w:r>
      <w:proofErr w:type="spellEnd"/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ulice Sveti Duh do Šestinskog dola</w:t>
      </w:r>
    </w:p>
    <w:p w:rsidR="0014663F" w:rsidRPr="003F7F72" w:rsidRDefault="0014663F" w:rsidP="0014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zbog radova na uređenju kolnika</w:t>
      </w:r>
    </w:p>
    <w:p w:rsidR="0014663F" w:rsidRPr="003F7F72" w:rsidRDefault="0014663F" w:rsidP="00146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3F7F72" w:rsidRDefault="002F7EF6" w:rsidP="00485C4E">
      <w:pPr>
        <w:ind w:right="-143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16274B" w:rsidRPr="003F7F72" w:rsidRDefault="001D48E4" w:rsidP="0081488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Calibri" w:hAnsi="Times New Roman" w:cs="Times New Roman"/>
          <w:b/>
          <w:sz w:val="24"/>
          <w:szCs w:val="24"/>
        </w:rPr>
        <w:t>Ad 1.</w:t>
      </w:r>
      <w:r w:rsidRPr="003F7F72">
        <w:rPr>
          <w:rFonts w:ascii="Calibri" w:eastAsia="Calibri" w:hAnsi="Calibri" w:cs="Times New Roman"/>
          <w:sz w:val="24"/>
          <w:szCs w:val="24"/>
        </w:rPr>
        <w:t xml:space="preserve"> </w:t>
      </w:r>
      <w:r w:rsidRPr="003F7F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6274B" w:rsidRPr="003F7F7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postave stupića Antunovac kod kbr. 27 </w:t>
      </w:r>
    </w:p>
    <w:p w:rsidR="00D56C6E" w:rsidRPr="003F7F72" w:rsidRDefault="00D56C6E" w:rsidP="00CF073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  <w:r w:rsidR="00CF0737" w:rsidRPr="003F7F72">
        <w:t xml:space="preserve"> </w:t>
      </w:r>
      <w:r w:rsidR="00CF0737"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Svi vijećnici sudjeluju u raspravi.</w:t>
      </w:r>
    </w:p>
    <w:p w:rsidR="00CF0737" w:rsidRDefault="00CF0737" w:rsidP="00D56C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na zahtjev C.I. raspravljalo o problemu nepropisno parkiranih automobila na adresi Antunovac 27. Stanar</w:t>
      </w:r>
      <w:r w:rsidR="00DB6411"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3F7F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traže da ih se zaštiti od parkiranja ispred ulaza </w:t>
      </w:r>
      <w:r w:rsidRPr="00CF07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dvorištu postavljanjem stupića na pločniku ispred kuće. </w:t>
      </w:r>
      <w:r w:rsidR="00DB6411">
        <w:rPr>
          <w:rFonts w:ascii="Times New Roman" w:eastAsia="Times New Roman" w:hAnsi="Times New Roman" w:cs="Times New Roman"/>
          <w:sz w:val="24"/>
          <w:szCs w:val="24"/>
          <w:lang w:eastAsia="hr-HR"/>
        </w:rPr>
        <w:t>Točkom 4. ove ovog dnevnog reda biti će obuhvaćen i taj dio Ulice Antunovac.</w:t>
      </w:r>
    </w:p>
    <w:p w:rsidR="00915CA2" w:rsidRDefault="00915CA2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56E6" w:rsidRDefault="00A056E6" w:rsidP="00D56C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F0737" w:rsidRDefault="00CF0737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56DBA" w:rsidRPr="0014603B" w:rsidRDefault="00156DBA" w:rsidP="00156DBA">
      <w:pPr>
        <w:spacing w:after="0"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</w:p>
    <w:p w:rsidR="00485C4E" w:rsidRPr="0014603B" w:rsidRDefault="00485C4E" w:rsidP="00CF073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  <w:r w:rsidRPr="0014603B"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  <w:t>.</w:t>
      </w:r>
    </w:p>
    <w:p w:rsidR="00156DBA" w:rsidRPr="0014603B" w:rsidRDefault="00156DBA" w:rsidP="00156DB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</w:p>
    <w:p w:rsidR="00156DBA" w:rsidRPr="0014603B" w:rsidRDefault="00CF0737" w:rsidP="00CF073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  <w:t xml:space="preserve"> </w:t>
      </w:r>
    </w:p>
    <w:p w:rsidR="00156DBA" w:rsidRPr="0014603B" w:rsidRDefault="00156DBA" w:rsidP="00156DBA">
      <w:pPr>
        <w:spacing w:after="0" w:line="276" w:lineRule="auto"/>
        <w:rPr>
          <w:rFonts w:ascii="Times New Roman" w:hAnsi="Times New Roman" w:cs="Times New Roman"/>
          <w:color w:val="00B0F0"/>
          <w:sz w:val="24"/>
          <w:szCs w:val="24"/>
        </w:rPr>
      </w:pPr>
    </w:p>
    <w:p w:rsidR="0016274B" w:rsidRDefault="0016274B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6274B" w:rsidRDefault="00BC0C9E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Ad 2. </w:t>
      </w:r>
      <w:r w:rsidRPr="00BC0C9E">
        <w:rPr>
          <w:rFonts w:ascii="Times New Roman" w:eastAsia="Times New Roman" w:hAnsi="Times New Roman"/>
          <w:b/>
          <w:sz w:val="24"/>
          <w:szCs w:val="24"/>
        </w:rPr>
        <w:t>Zaključak o  prijedlogu za postavljanje radarskog  mjerača brzine, Šestinski dol 7</w:t>
      </w:r>
    </w:p>
    <w:p w:rsidR="00BC0C9E" w:rsidRPr="00363554" w:rsidRDefault="00BC0C9E" w:rsidP="00BC0C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BC0C9E" w:rsidRDefault="00BC0C9E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vijećnici sudjeluju u raspravi. </w:t>
      </w:r>
    </w:p>
    <w:p w:rsidR="00BC0C9E" w:rsidRDefault="00BC0C9E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donosi:</w:t>
      </w:r>
    </w:p>
    <w:p w:rsidR="0016274B" w:rsidRDefault="0016274B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3395E" w:rsidRDefault="0063395E" w:rsidP="00005C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D97585" w:rsidRPr="00005C6D" w:rsidRDefault="00005C6D" w:rsidP="00005C6D">
      <w:pPr>
        <w:pStyle w:val="ListParagraph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3395E" w:rsidRPr="00005C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postavljanje radarskog  mjerača brzine, Šestinski dol 7</w:t>
      </w:r>
    </w:p>
    <w:p w:rsidR="00005C6D" w:rsidRPr="00005C6D" w:rsidRDefault="00005C6D" w:rsidP="00005C6D">
      <w:pPr>
        <w:pStyle w:val="ListParagraph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3395E" w:rsidRDefault="0063395E" w:rsidP="0063395E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Vijeće je na zahtjev A.H. raspravljalo o potrebi postavljanja </w:t>
      </w:r>
      <w:r w:rsidRPr="0063395E">
        <w:rPr>
          <w:rFonts w:ascii="Times New Roman" w:eastAsia="Times New Roman" w:hAnsi="Times New Roman"/>
          <w:sz w:val="24"/>
          <w:szCs w:val="24"/>
        </w:rPr>
        <w:t>mjerač</w:t>
      </w:r>
      <w:r>
        <w:rPr>
          <w:rFonts w:ascii="Times New Roman" w:eastAsia="Times New Roman" w:hAnsi="Times New Roman"/>
          <w:sz w:val="24"/>
          <w:szCs w:val="24"/>
        </w:rPr>
        <w:t>a kod kbr. Šestinski dol 7</w:t>
      </w:r>
      <w:r w:rsidRPr="0063395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jer veliki broj vozača </w:t>
      </w:r>
      <w:r w:rsidR="00005C6D">
        <w:rPr>
          <w:rFonts w:ascii="Times New Roman" w:eastAsia="Times New Roman" w:hAnsi="Times New Roman"/>
          <w:sz w:val="24"/>
          <w:szCs w:val="24"/>
        </w:rPr>
        <w:t xml:space="preserve">ne poštuju ograničenje brzine i tim dijelom ulice </w:t>
      </w:r>
      <w:r>
        <w:rPr>
          <w:rFonts w:ascii="Times New Roman" w:eastAsia="Times New Roman" w:hAnsi="Times New Roman"/>
          <w:sz w:val="24"/>
          <w:szCs w:val="24"/>
        </w:rPr>
        <w:t xml:space="preserve">voze </w:t>
      </w:r>
      <w:r w:rsidR="00005C6D">
        <w:rPr>
          <w:rFonts w:ascii="Times New Roman" w:eastAsia="Times New Roman" w:hAnsi="Times New Roman"/>
          <w:sz w:val="24"/>
          <w:szCs w:val="24"/>
        </w:rPr>
        <w:t>velikom brzinom.</w:t>
      </w:r>
    </w:p>
    <w:p w:rsidR="00005C6D" w:rsidRDefault="00005C6D" w:rsidP="0063395E">
      <w:pPr>
        <w:pStyle w:val="ListParagraph"/>
        <w:numPr>
          <w:ilvl w:val="0"/>
          <w:numId w:val="37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Vijeće podržava zahtjev iz točke 1. ovog zaključka i traži postavljanje mjerača brzine kod kbr. Šestinski dol 7, ili gdje Sektor za promet procijeni da je primjereno.</w:t>
      </w:r>
    </w:p>
    <w:p w:rsidR="00607F94" w:rsidRPr="00607F94" w:rsidRDefault="00607F94" w:rsidP="00607F94">
      <w:pPr>
        <w:pStyle w:val="ListParagraph"/>
        <w:numPr>
          <w:ilvl w:val="0"/>
          <w:numId w:val="37"/>
        </w:numPr>
        <w:rPr>
          <w:rFonts w:ascii="Times New Roman" w:eastAsia="Times New Roman" w:hAnsi="Times New Roman"/>
          <w:sz w:val="24"/>
          <w:szCs w:val="24"/>
        </w:rPr>
      </w:pPr>
      <w:r w:rsidRPr="00607F94">
        <w:rPr>
          <w:rFonts w:ascii="Times New Roman" w:eastAsia="Times New Roman" w:hAnsi="Times New Roman"/>
          <w:sz w:val="24"/>
          <w:szCs w:val="24"/>
        </w:rPr>
        <w:t xml:space="preserve">Ovaj Zaključak dostavit će se Vijeću Gradske četvrti Črnomerec i Gradskom uredu za mjesnu samoupravu, promet, komunalne poslove, civilnu zaštitu i sigurnost.   </w:t>
      </w:r>
    </w:p>
    <w:p w:rsidR="00005C6D" w:rsidRPr="0063395E" w:rsidRDefault="00005C6D" w:rsidP="00607F94">
      <w:pPr>
        <w:pStyle w:val="ListParagraph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D97585" w:rsidRDefault="00005C6D" w:rsidP="00326F76">
      <w:pPr>
        <w:pStyle w:val="ListParagraph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274B" w:rsidRPr="00BC0C9E" w:rsidRDefault="00BC0C9E" w:rsidP="00BC0C9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Ad 3. </w:t>
      </w:r>
      <w:r w:rsidRPr="00BC0C9E">
        <w:rPr>
          <w:rFonts w:ascii="Times New Roman" w:eastAsia="Times New Roman" w:hAnsi="Times New Roman"/>
          <w:b/>
          <w:sz w:val="24"/>
          <w:szCs w:val="24"/>
        </w:rPr>
        <w:t xml:space="preserve">Zaključak pritužbi za nepropisno parkirane automobila na križanju Ulice grada </w:t>
      </w:r>
      <w:proofErr w:type="spellStart"/>
      <w:r w:rsidRPr="00BC0C9E">
        <w:rPr>
          <w:rFonts w:ascii="Times New Roman" w:eastAsia="Times New Roman" w:hAnsi="Times New Roman"/>
          <w:b/>
          <w:sz w:val="24"/>
          <w:szCs w:val="24"/>
        </w:rPr>
        <w:t>Gualdo</w:t>
      </w:r>
      <w:proofErr w:type="spellEnd"/>
      <w:r w:rsidRPr="00BC0C9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BC0C9E">
        <w:rPr>
          <w:rFonts w:ascii="Times New Roman" w:eastAsia="Times New Roman" w:hAnsi="Times New Roman"/>
          <w:b/>
          <w:sz w:val="24"/>
          <w:szCs w:val="24"/>
        </w:rPr>
        <w:t>Tadino</w:t>
      </w:r>
      <w:proofErr w:type="spellEnd"/>
      <w:r w:rsidRPr="00BC0C9E">
        <w:rPr>
          <w:rFonts w:ascii="Times New Roman" w:eastAsia="Times New Roman" w:hAnsi="Times New Roman"/>
          <w:b/>
          <w:sz w:val="24"/>
          <w:szCs w:val="24"/>
        </w:rPr>
        <w:t xml:space="preserve"> i odvojka za Dom za starije „Sveti Josip“</w:t>
      </w:r>
    </w:p>
    <w:p w:rsidR="00BC0C9E" w:rsidRPr="00363554" w:rsidRDefault="00BC0C9E" w:rsidP="00BC0C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326F76" w:rsidRDefault="00326F76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</w:t>
      </w:r>
      <w:r w:rsidR="00CF07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552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raspravljali o problemu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nepropisnog parkiranja </w:t>
      </w:r>
      <w:r w:rsidRPr="00326F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grada </w:t>
      </w:r>
      <w:proofErr w:type="spellStart"/>
      <w:r w:rsidRPr="00326F76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Pr="00326F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26F76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Pr="00326F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F07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26F76" w:rsidRDefault="006B0141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nepropisno parkiranih automobila </w:t>
      </w:r>
      <w:r w:rsidR="00771E53">
        <w:rPr>
          <w:rFonts w:ascii="Times New Roman" w:eastAsia="Times New Roman" w:hAnsi="Times New Roman" w:cs="Times New Roman"/>
          <w:sz w:val="24"/>
          <w:szCs w:val="24"/>
          <w:lang w:eastAsia="hr-HR"/>
        </w:rPr>
        <w:t>vozači, pješaci i mame sa kolicima ih za</w:t>
      </w:r>
      <w:r w:rsidR="004B2AD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71E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bilaze </w:t>
      </w:r>
      <w:bookmarkStart w:id="0" w:name="_GoBack"/>
      <w:bookmarkEnd w:id="0"/>
      <w:r w:rsidR="00771E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tako se </w:t>
      </w:r>
      <w:r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dovode se u opasnost jer nemaju </w:t>
      </w:r>
      <w:r w:rsidR="00771E53">
        <w:rPr>
          <w:rFonts w:ascii="Times New Roman" w:eastAsia="Times New Roman" w:hAnsi="Times New Roman" w:cs="Times New Roman"/>
          <w:sz w:val="24"/>
          <w:szCs w:val="24"/>
          <w:lang w:eastAsia="hr-HR"/>
        </w:rPr>
        <w:t>drugu mogućnost</w:t>
      </w:r>
      <w:r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prolaska tog dijela puta.</w:t>
      </w:r>
    </w:p>
    <w:p w:rsidR="006B0141" w:rsidRDefault="00771E53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Kritična</w:t>
      </w:r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točka</w:t>
      </w:r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>početak odvojka (nizbrdic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Ulice grada </w:t>
      </w:r>
      <w:proofErr w:type="spellStart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18-28. Automobili koji su parkirani na samom ulazu u odvojak Ulice grada </w:t>
      </w:r>
      <w:proofErr w:type="spellStart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>Gualdo</w:t>
      </w:r>
      <w:proofErr w:type="spellEnd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>Tadino</w:t>
      </w:r>
      <w:proofErr w:type="spellEnd"/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nizbrdici, zaklanjaju vidokrug i preglednost </w:t>
      </w:r>
      <w:r w:rsidR="00753E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automobila koji izlaze iz ulice. </w:t>
      </w:r>
      <w:r w:rsidR="006B0141" w:rsidRPr="006B01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53E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C0C9E" w:rsidRDefault="00753E8E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razumije problem stanara i </w:t>
      </w:r>
      <w:r w:rsidR="00CF0737">
        <w:rPr>
          <w:rFonts w:ascii="Times New Roman" w:eastAsia="Times New Roman" w:hAnsi="Times New Roman" w:cs="Times New Roman"/>
          <w:sz w:val="24"/>
          <w:szCs w:val="24"/>
          <w:lang w:eastAsia="hr-HR"/>
        </w:rPr>
        <w:t>mišljenja je da treba tražiti pojačanu ophodnju prometnih redara.</w:t>
      </w:r>
    </w:p>
    <w:p w:rsidR="0016274B" w:rsidRDefault="0016274B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C0C9E" w:rsidRDefault="00BC0C9E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C0C9E" w:rsidRDefault="00BC0C9E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Ad 4. </w:t>
      </w:r>
      <w:r w:rsidRPr="00BC0C9E">
        <w:rPr>
          <w:rFonts w:ascii="Times New Roman" w:eastAsia="Times New Roman" w:hAnsi="Times New Roman"/>
          <w:b/>
          <w:sz w:val="24"/>
          <w:szCs w:val="24"/>
        </w:rPr>
        <w:t xml:space="preserve">Zaključak o prijedlogu postave stupića u Ul. Antunovac do Ul. </w:t>
      </w:r>
      <w:proofErr w:type="spellStart"/>
      <w:r w:rsidRPr="00BC0C9E">
        <w:rPr>
          <w:rFonts w:ascii="Times New Roman" w:eastAsia="Times New Roman" w:hAnsi="Times New Roman"/>
          <w:b/>
          <w:sz w:val="24"/>
          <w:szCs w:val="24"/>
        </w:rPr>
        <w:t>Kuniščak</w:t>
      </w:r>
      <w:proofErr w:type="spellEnd"/>
      <w:r w:rsidRPr="00BC0C9E">
        <w:rPr>
          <w:rFonts w:ascii="Times New Roman" w:eastAsia="Times New Roman" w:hAnsi="Times New Roman"/>
          <w:b/>
          <w:sz w:val="24"/>
          <w:szCs w:val="24"/>
        </w:rPr>
        <w:t xml:space="preserve"> – PETICIJA                            </w:t>
      </w:r>
    </w:p>
    <w:p w:rsidR="00BC0C9E" w:rsidRPr="00363554" w:rsidRDefault="00BC0C9E" w:rsidP="00BC0C9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A27678" w:rsidRDefault="00BC0C9E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vijećnici sudjeluju u raspravi. </w:t>
      </w:r>
    </w:p>
    <w:p w:rsidR="00BC0C9E" w:rsidRDefault="00AA72EC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prihvatilo prijedlog vijećnika I.V. da  trebal</w:t>
      </w:r>
      <w:r w:rsidR="00A2767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održati zbor građana</w:t>
      </w:r>
      <w:r w:rsidR="00B3267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C0C9E" w:rsidRDefault="00BC0C9E" w:rsidP="00BC0C9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donosi:</w:t>
      </w:r>
    </w:p>
    <w:p w:rsidR="00BC0C9E" w:rsidRDefault="00BC0C9E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A72EC" w:rsidRPr="00FA4302" w:rsidRDefault="00AA72EC" w:rsidP="00AA72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43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A72EC" w:rsidRPr="00FA4302" w:rsidRDefault="00AA72EC" w:rsidP="00AA72EC">
      <w:pPr>
        <w:pStyle w:val="ListParagraph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43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A27678" w:rsidRPr="00FA43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25C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FA43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postave stupića u Ul. Antunovac do Ul. </w:t>
      </w:r>
      <w:proofErr w:type="spellStart"/>
      <w:r w:rsidRPr="00FA43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Kuniščak</w:t>
      </w:r>
      <w:proofErr w:type="spellEnd"/>
    </w:p>
    <w:p w:rsidR="00AA72EC" w:rsidRPr="00AA72EC" w:rsidRDefault="00AA72EC" w:rsidP="00AA72EC">
      <w:pPr>
        <w:pStyle w:val="ListParagraph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4EB" w:rsidRPr="00FA4302" w:rsidRDefault="00AA72EC" w:rsidP="00B064EB">
      <w:pPr>
        <w:pStyle w:val="ListParagraph"/>
        <w:numPr>
          <w:ilvl w:val="0"/>
          <w:numId w:val="39"/>
        </w:numPr>
        <w:rPr>
          <w:rFonts w:ascii="Times New Roman" w:eastAsia="Times New Roman" w:hAnsi="Times New Roman"/>
          <w:sz w:val="24"/>
          <w:szCs w:val="24"/>
        </w:rPr>
      </w:pPr>
      <w:r w:rsidRPr="00FA4302">
        <w:rPr>
          <w:rFonts w:ascii="Times New Roman" w:eastAsia="Times New Roman" w:hAnsi="Times New Roman"/>
          <w:sz w:val="24"/>
          <w:szCs w:val="24"/>
        </w:rPr>
        <w:t>Vijeće je na temeljem peticije građana</w:t>
      </w:r>
      <w:r w:rsidR="00A27678" w:rsidRPr="00FA4302">
        <w:rPr>
          <w:rFonts w:ascii="Times New Roman" w:eastAsia="Times New Roman" w:hAnsi="Times New Roman"/>
          <w:sz w:val="24"/>
          <w:szCs w:val="24"/>
        </w:rPr>
        <w:t xml:space="preserve"> Ulice Antunovac</w:t>
      </w:r>
      <w:r w:rsidRPr="00FA4302">
        <w:rPr>
          <w:rFonts w:ascii="Times New Roman" w:eastAsia="Times New Roman" w:hAnsi="Times New Roman"/>
          <w:sz w:val="24"/>
          <w:szCs w:val="24"/>
        </w:rPr>
        <w:t xml:space="preserve"> raspravljalo o potrebi postavljanja </w:t>
      </w:r>
      <w:r w:rsidR="00A27678" w:rsidRPr="00FA4302">
        <w:rPr>
          <w:rFonts w:ascii="Times New Roman" w:eastAsia="Times New Roman" w:hAnsi="Times New Roman"/>
          <w:sz w:val="24"/>
          <w:szCs w:val="24"/>
        </w:rPr>
        <w:t xml:space="preserve">stupića </w:t>
      </w:r>
      <w:r w:rsidR="00625C57" w:rsidRPr="00FA4302">
        <w:rPr>
          <w:rFonts w:ascii="Times New Roman" w:eastAsia="Times New Roman" w:hAnsi="Times New Roman"/>
          <w:sz w:val="24"/>
          <w:szCs w:val="24"/>
        </w:rPr>
        <w:t>na neparnoj strani ulice</w:t>
      </w:r>
      <w:r w:rsidR="002229AD" w:rsidRPr="00FA4302">
        <w:rPr>
          <w:rFonts w:ascii="Times New Roman" w:eastAsia="Times New Roman" w:hAnsi="Times New Roman"/>
          <w:sz w:val="24"/>
          <w:szCs w:val="24"/>
        </w:rPr>
        <w:t xml:space="preserve"> Antunovac, </w:t>
      </w:r>
      <w:r w:rsidR="00B064EB" w:rsidRPr="00FA4302">
        <w:rPr>
          <w:rFonts w:ascii="Times New Roman" w:eastAsia="Times New Roman" w:hAnsi="Times New Roman"/>
          <w:sz w:val="24"/>
          <w:szCs w:val="24"/>
        </w:rPr>
        <w:t>gdje se učestalo parkira velik broj automobila</w:t>
      </w:r>
      <w:r w:rsidR="00963102" w:rsidRPr="00FA4302">
        <w:rPr>
          <w:rFonts w:ascii="Times New Roman" w:eastAsia="Times New Roman" w:hAnsi="Times New Roman"/>
          <w:sz w:val="24"/>
          <w:szCs w:val="24"/>
        </w:rPr>
        <w:t xml:space="preserve"> i onemogućuje kretanje pješaka.</w:t>
      </w:r>
    </w:p>
    <w:p w:rsidR="00485A8E" w:rsidRPr="00FA4302" w:rsidRDefault="00AA72EC" w:rsidP="002B1106">
      <w:pPr>
        <w:pStyle w:val="ListParagraph"/>
        <w:numPr>
          <w:ilvl w:val="0"/>
          <w:numId w:val="39"/>
        </w:numPr>
        <w:rPr>
          <w:rFonts w:ascii="Times New Roman" w:eastAsia="Times New Roman" w:hAnsi="Times New Roman"/>
          <w:sz w:val="24"/>
          <w:szCs w:val="24"/>
        </w:rPr>
      </w:pPr>
      <w:r w:rsidRPr="00FA4302">
        <w:rPr>
          <w:rFonts w:ascii="Times New Roman" w:eastAsia="Times New Roman" w:hAnsi="Times New Roman"/>
          <w:sz w:val="24"/>
          <w:szCs w:val="24"/>
        </w:rPr>
        <w:t xml:space="preserve">Vijeće podržava zahtjev iz točke 1. ovog zaključka i traži </w:t>
      </w:r>
      <w:r w:rsidR="00266D25" w:rsidRPr="00FA4302">
        <w:rPr>
          <w:rFonts w:ascii="Times New Roman" w:eastAsia="Times New Roman" w:hAnsi="Times New Roman"/>
          <w:sz w:val="24"/>
          <w:szCs w:val="24"/>
        </w:rPr>
        <w:t xml:space="preserve">postavu </w:t>
      </w:r>
      <w:r w:rsidR="00485A8E" w:rsidRPr="00FA4302">
        <w:rPr>
          <w:rFonts w:ascii="Times New Roman" w:eastAsia="Times New Roman" w:hAnsi="Times New Roman"/>
          <w:sz w:val="24"/>
          <w:szCs w:val="24"/>
        </w:rPr>
        <w:t xml:space="preserve">stupića na neparnoj strani ulice Antunovac, od Ulice </w:t>
      </w:r>
      <w:proofErr w:type="spellStart"/>
      <w:r w:rsidR="00485A8E" w:rsidRPr="00FA4302">
        <w:rPr>
          <w:rFonts w:ascii="Times New Roman" w:eastAsia="Times New Roman" w:hAnsi="Times New Roman"/>
          <w:sz w:val="24"/>
          <w:szCs w:val="24"/>
        </w:rPr>
        <w:t>Kuniščak</w:t>
      </w:r>
      <w:proofErr w:type="spellEnd"/>
      <w:r w:rsidR="00485A8E" w:rsidRPr="00FA4302">
        <w:rPr>
          <w:rFonts w:ascii="Times New Roman" w:eastAsia="Times New Roman" w:hAnsi="Times New Roman"/>
          <w:sz w:val="24"/>
          <w:szCs w:val="24"/>
        </w:rPr>
        <w:t xml:space="preserve"> do Ulice Zatišje</w:t>
      </w:r>
      <w:r w:rsidR="00266D25" w:rsidRPr="00FA4302">
        <w:rPr>
          <w:rFonts w:ascii="Times New Roman" w:eastAsia="Times New Roman" w:hAnsi="Times New Roman"/>
          <w:sz w:val="24"/>
          <w:szCs w:val="24"/>
        </w:rPr>
        <w:t xml:space="preserve"> </w:t>
      </w:r>
      <w:r w:rsidR="00485A8E" w:rsidRPr="00FA4302">
        <w:rPr>
          <w:rFonts w:ascii="Times New Roman" w:eastAsia="Times New Roman" w:hAnsi="Times New Roman"/>
          <w:sz w:val="24"/>
          <w:szCs w:val="24"/>
        </w:rPr>
        <w:t xml:space="preserve"> </w:t>
      </w:r>
      <w:r w:rsidR="00266D25" w:rsidRPr="00FA4302">
        <w:rPr>
          <w:rFonts w:ascii="Times New Roman" w:eastAsia="Times New Roman" w:hAnsi="Times New Roman"/>
          <w:sz w:val="24"/>
          <w:szCs w:val="24"/>
        </w:rPr>
        <w:t xml:space="preserve">kako bi se omogućio siguran i nesmetan prolazak pješacima </w:t>
      </w:r>
      <w:r w:rsidR="00485A8E" w:rsidRPr="00FA4302">
        <w:rPr>
          <w:rFonts w:ascii="Times New Roman" w:eastAsia="Times New Roman" w:hAnsi="Times New Roman"/>
          <w:sz w:val="24"/>
          <w:szCs w:val="24"/>
        </w:rPr>
        <w:t xml:space="preserve">– </w:t>
      </w:r>
      <w:r w:rsidR="00266D25" w:rsidRPr="00FA4302">
        <w:rPr>
          <w:rFonts w:ascii="Times New Roman" w:eastAsia="Times New Roman" w:hAnsi="Times New Roman"/>
          <w:sz w:val="24"/>
          <w:szCs w:val="24"/>
        </w:rPr>
        <w:t xml:space="preserve"> </w:t>
      </w:r>
      <w:r w:rsidR="00485A8E" w:rsidRPr="00FA4302">
        <w:rPr>
          <w:rFonts w:ascii="Times New Roman" w:eastAsia="Times New Roman" w:hAnsi="Times New Roman"/>
          <w:sz w:val="24"/>
          <w:szCs w:val="24"/>
        </w:rPr>
        <w:t>na lokacijama za koj</w:t>
      </w:r>
      <w:r w:rsidR="00266D25" w:rsidRPr="00FA4302">
        <w:rPr>
          <w:rFonts w:ascii="Times New Roman" w:eastAsia="Times New Roman" w:hAnsi="Times New Roman"/>
          <w:sz w:val="24"/>
          <w:szCs w:val="24"/>
        </w:rPr>
        <w:t xml:space="preserve">e do sada nije doneseno Rješenje.                                                       ( </w:t>
      </w:r>
      <w:r w:rsidR="00266D25" w:rsidRPr="00FA4302">
        <w:rPr>
          <w:rFonts w:ascii="Times New Roman" w:eastAsia="Times New Roman" w:hAnsi="Times New Roman"/>
          <w:i/>
          <w:sz w:val="24"/>
          <w:szCs w:val="24"/>
        </w:rPr>
        <w:t xml:space="preserve">Postojeće rješenje:  </w:t>
      </w:r>
      <w:r w:rsidR="00485A8E" w:rsidRPr="00FA4302">
        <w:rPr>
          <w:rFonts w:ascii="Times New Roman" w:eastAsia="Times New Roman" w:hAnsi="Times New Roman"/>
          <w:i/>
          <w:sz w:val="24"/>
          <w:szCs w:val="24"/>
        </w:rPr>
        <w:t>KLASA: UP/I-340-08/24-002/1819,</w:t>
      </w:r>
      <w:r w:rsidR="00266D25" w:rsidRPr="00FA430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485A8E" w:rsidRPr="00FA4302">
        <w:rPr>
          <w:rFonts w:ascii="Times New Roman" w:eastAsia="Times New Roman" w:hAnsi="Times New Roman"/>
          <w:i/>
          <w:sz w:val="24"/>
          <w:szCs w:val="24"/>
        </w:rPr>
        <w:t>URBROJ: 251-13-51-1/004-24-2 od 31.10.2024</w:t>
      </w:r>
      <w:r w:rsidR="00266D25" w:rsidRPr="00FA4302">
        <w:rPr>
          <w:rFonts w:ascii="Times New Roman" w:eastAsia="Times New Roman" w:hAnsi="Times New Roman"/>
          <w:i/>
          <w:sz w:val="24"/>
          <w:szCs w:val="24"/>
        </w:rPr>
        <w:t>.</w:t>
      </w:r>
      <w:r w:rsidR="00485A8E" w:rsidRPr="00FA4302">
        <w:rPr>
          <w:rFonts w:ascii="Times New Roman" w:eastAsia="Times New Roman" w:hAnsi="Times New Roman"/>
          <w:i/>
          <w:sz w:val="24"/>
          <w:szCs w:val="24"/>
        </w:rPr>
        <w:t xml:space="preserve">.za stupiće na nogostupu u ul. Antunovac kod raskrižja s Ul. </w:t>
      </w:r>
      <w:r w:rsidR="00266D25" w:rsidRPr="00FA4302">
        <w:rPr>
          <w:rFonts w:ascii="Times New Roman" w:eastAsia="Times New Roman" w:hAnsi="Times New Roman"/>
          <w:i/>
          <w:sz w:val="24"/>
          <w:szCs w:val="24"/>
        </w:rPr>
        <w:t>Zatišje.</w:t>
      </w:r>
      <w:r w:rsidR="00963102" w:rsidRPr="00FA4302">
        <w:rPr>
          <w:rFonts w:ascii="Times New Roman" w:eastAsia="Times New Roman" w:hAnsi="Times New Roman"/>
          <w:sz w:val="24"/>
          <w:szCs w:val="24"/>
        </w:rPr>
        <w:t xml:space="preserve"> </w:t>
      </w:r>
      <w:r w:rsidR="00266D25" w:rsidRPr="00FA4302">
        <w:rPr>
          <w:rFonts w:ascii="Times New Roman" w:eastAsia="Times New Roman" w:hAnsi="Times New Roman"/>
          <w:sz w:val="24"/>
          <w:szCs w:val="24"/>
        </w:rPr>
        <w:t>)</w:t>
      </w:r>
    </w:p>
    <w:p w:rsidR="00AA72EC" w:rsidRPr="00FA4302" w:rsidRDefault="00AA72EC" w:rsidP="005C5552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FA4302">
        <w:rPr>
          <w:rFonts w:ascii="Times New Roman" w:eastAsia="Times New Roman" w:hAnsi="Times New Roman"/>
          <w:sz w:val="24"/>
          <w:szCs w:val="24"/>
        </w:rPr>
        <w:t xml:space="preserve">Ovaj Zaključak dostavit će se Vijeću Gradske četvrti Črnomerec i Gradskom uredu za mjesnu samoupravu, promet, komunalne poslove, civilnu zaštitu i sigurnost.   </w:t>
      </w:r>
    </w:p>
    <w:p w:rsidR="00AA72EC" w:rsidRDefault="00AA72EC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A72EC" w:rsidRDefault="00AA72EC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A72EC" w:rsidRDefault="00AA72EC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C0C9E" w:rsidRDefault="00BC0C9E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C0C9E" w:rsidRPr="00BC0C9E" w:rsidRDefault="00BC0C9E" w:rsidP="00BC0C9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Ad 5. </w:t>
      </w:r>
      <w:r w:rsidRPr="00BC0C9E">
        <w:rPr>
          <w:rFonts w:ascii="Times New Roman" w:eastAsia="Times New Roman" w:hAnsi="Times New Roman"/>
          <w:b/>
          <w:sz w:val="24"/>
          <w:szCs w:val="24"/>
        </w:rPr>
        <w:t>Zaključak o pritužbi stanara Domobranska 21, 3. do 7  na vandalizam</w:t>
      </w:r>
    </w:p>
    <w:p w:rsidR="00B458A2" w:rsidRPr="00363554" w:rsidRDefault="00B458A2" w:rsidP="00B458A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B458A2" w:rsidRDefault="00B458A2" w:rsidP="00B458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4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vijećnici sudjeluju u raspravi. </w:t>
      </w:r>
    </w:p>
    <w:p w:rsidR="00B458A2" w:rsidRDefault="00525CAE" w:rsidP="00B458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BC0C9E" w:rsidRDefault="00BC0C9E" w:rsidP="00D56C6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25CAE" w:rsidRPr="00FA4302" w:rsidRDefault="00525CAE" w:rsidP="00525C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43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25CAE" w:rsidRDefault="00525CAE" w:rsidP="00525CA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o pritužbi stanara </w:t>
      </w:r>
      <w:r w:rsidRPr="00525CAE">
        <w:rPr>
          <w:rFonts w:ascii="Times New Roman" w:eastAsia="Times New Roman" w:hAnsi="Times New Roman"/>
          <w:b/>
          <w:sz w:val="24"/>
          <w:szCs w:val="24"/>
        </w:rPr>
        <w:t xml:space="preserve">Domobranska 21, 3. do 7  </w:t>
      </w:r>
      <w:r>
        <w:rPr>
          <w:rFonts w:ascii="Times New Roman" w:eastAsia="Times New Roman" w:hAnsi="Times New Roman"/>
          <w:b/>
          <w:sz w:val="24"/>
          <w:szCs w:val="24"/>
        </w:rPr>
        <w:t>na vandalizam</w:t>
      </w:r>
    </w:p>
    <w:p w:rsidR="00525CAE" w:rsidRDefault="00525CAE" w:rsidP="00525CA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A72EC" w:rsidRPr="00AA72EC" w:rsidRDefault="00AA72EC" w:rsidP="00525CAE">
      <w:pPr>
        <w:pStyle w:val="ListParagraph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5CAE" w:rsidRDefault="00525CAE" w:rsidP="001A6533">
      <w:pPr>
        <w:pStyle w:val="ListParagraph"/>
        <w:numPr>
          <w:ilvl w:val="0"/>
          <w:numId w:val="41"/>
        </w:numPr>
        <w:rPr>
          <w:rFonts w:ascii="Times New Roman" w:eastAsia="Times New Roman" w:hAnsi="Times New Roman"/>
          <w:sz w:val="24"/>
          <w:szCs w:val="24"/>
        </w:rPr>
      </w:pPr>
      <w:r w:rsidRPr="00525CAE">
        <w:rPr>
          <w:rFonts w:ascii="Times New Roman" w:eastAsia="Times New Roman" w:hAnsi="Times New Roman"/>
          <w:sz w:val="24"/>
          <w:szCs w:val="24"/>
        </w:rPr>
        <w:t>Vijeće je raspravljalo o pritužbi  stanara Domobranska 21, 3. do 7  na vandalizam</w:t>
      </w:r>
      <w:r>
        <w:rPr>
          <w:rFonts w:ascii="Times New Roman" w:eastAsia="Times New Roman" w:hAnsi="Times New Roman"/>
          <w:sz w:val="24"/>
          <w:szCs w:val="24"/>
        </w:rPr>
        <w:t xml:space="preserve"> na površini iza njihove zgrade uz koju se nalazi školsko igralište koje je okupljalište maloljetnih i punoljetnih osoba. U večernjim i noćnim </w:t>
      </w:r>
      <w:r w:rsidR="001A6533">
        <w:rPr>
          <w:rFonts w:ascii="Times New Roman" w:eastAsia="Times New Roman" w:hAnsi="Times New Roman"/>
          <w:sz w:val="24"/>
          <w:szCs w:val="24"/>
        </w:rPr>
        <w:t xml:space="preserve">satima takvo okupljanje često rezultira oštećivanjem i vandalizmom na nepokretnoj imovini.(šaranje grafita oštećivanje kontejnera, razbijanje rasvjetnih tijela, lupanje i oštećivanje prozora i roleta na prozorima. Stanari </w:t>
      </w:r>
      <w:r w:rsidR="001A6533" w:rsidRPr="001A6533">
        <w:rPr>
          <w:rFonts w:ascii="Times New Roman" w:eastAsia="Times New Roman" w:hAnsi="Times New Roman"/>
          <w:sz w:val="24"/>
          <w:szCs w:val="24"/>
        </w:rPr>
        <w:t>stanara Domobranska 21, 3. do 7</w:t>
      </w:r>
      <w:r w:rsidR="001A6533">
        <w:rPr>
          <w:rFonts w:ascii="Times New Roman" w:eastAsia="Times New Roman" w:hAnsi="Times New Roman"/>
          <w:sz w:val="24"/>
          <w:szCs w:val="24"/>
        </w:rPr>
        <w:t xml:space="preserve"> traže postavljanje sustava video nadzora i rasvjete na javnoj površini iza zgrade gore navedenih ulaza.</w:t>
      </w:r>
    </w:p>
    <w:p w:rsidR="001A6533" w:rsidRPr="001A6533" w:rsidRDefault="00525CAE" w:rsidP="001A6533">
      <w:pPr>
        <w:pStyle w:val="ListParagraph"/>
        <w:numPr>
          <w:ilvl w:val="0"/>
          <w:numId w:val="41"/>
        </w:numPr>
        <w:rPr>
          <w:rFonts w:ascii="Times New Roman" w:eastAsia="Times New Roman" w:hAnsi="Times New Roman"/>
          <w:sz w:val="24"/>
          <w:szCs w:val="24"/>
        </w:rPr>
      </w:pPr>
      <w:r w:rsidRPr="001A6533">
        <w:rPr>
          <w:rFonts w:ascii="Times New Roman" w:eastAsia="Times New Roman" w:hAnsi="Times New Roman"/>
          <w:sz w:val="24"/>
          <w:szCs w:val="24"/>
        </w:rPr>
        <w:t xml:space="preserve">Vijeće </w:t>
      </w:r>
      <w:r w:rsidR="001A6533" w:rsidRPr="001A6533">
        <w:rPr>
          <w:rFonts w:ascii="Times New Roman" w:eastAsia="Times New Roman" w:hAnsi="Times New Roman"/>
          <w:sz w:val="24"/>
          <w:szCs w:val="24"/>
        </w:rPr>
        <w:t xml:space="preserve">podržava prijedlog iz točke 1. ovog zaključka i traži </w:t>
      </w:r>
      <w:r w:rsidRPr="001A6533">
        <w:rPr>
          <w:rFonts w:ascii="Times New Roman" w:eastAsia="Times New Roman" w:hAnsi="Times New Roman"/>
          <w:sz w:val="24"/>
          <w:szCs w:val="24"/>
        </w:rPr>
        <w:t xml:space="preserve"> </w:t>
      </w:r>
      <w:r w:rsidR="001A6533" w:rsidRPr="001A6533">
        <w:rPr>
          <w:rFonts w:ascii="Times New Roman" w:eastAsia="Times New Roman" w:hAnsi="Times New Roman"/>
          <w:sz w:val="24"/>
          <w:szCs w:val="24"/>
        </w:rPr>
        <w:t>postavljanje sustava video nadzora i rasvjete na javnoj površini iza zgrade gore navedenih ulaza.</w:t>
      </w:r>
    </w:p>
    <w:p w:rsidR="00525CAE" w:rsidRPr="00525CAE" w:rsidRDefault="00525CAE" w:rsidP="00A35A17">
      <w:pPr>
        <w:pStyle w:val="ListParagrap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25CAE" w:rsidRPr="00FA4302" w:rsidRDefault="00525CAE" w:rsidP="00525CAE">
      <w:pPr>
        <w:pStyle w:val="ListParagraph"/>
        <w:numPr>
          <w:ilvl w:val="0"/>
          <w:numId w:val="41"/>
        </w:num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FA4302">
        <w:rPr>
          <w:rFonts w:ascii="Times New Roman" w:eastAsia="Times New Roman" w:hAnsi="Times New Roman"/>
          <w:sz w:val="24"/>
          <w:szCs w:val="24"/>
        </w:rPr>
        <w:t xml:space="preserve">Ovaj Zaključak dostavit će se Vijeću Gradske četvrti Črnomerec i Gradskom uredu za mjesnu samoupravu, promet, komunalne poslove, civilnu zaštitu i sigurnost.   </w:t>
      </w:r>
    </w:p>
    <w:p w:rsidR="00525CAE" w:rsidRDefault="00525CAE" w:rsidP="00525CA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25CAE" w:rsidRDefault="00525CAE" w:rsidP="00525CA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F7EF6" w:rsidRPr="00363554" w:rsidRDefault="001D48E4" w:rsidP="002F7E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1627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14880" w:rsidRPr="008148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1942F6" w:rsidRDefault="002F7EF6" w:rsidP="00814880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363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2FD1" w:rsidRPr="0036355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1488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FC25B7" w:rsidRDefault="00814880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581981" w:rsidRDefault="00581981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81981" w:rsidRPr="003133FC" w:rsidRDefault="00581981" w:rsidP="00754B79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 u 1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99101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1D48E4" w:rsidRDefault="001D48E4" w:rsidP="001D4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Pr="00D153F1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153F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01E">
        <w:rPr>
          <w:rFonts w:ascii="Times New Roman" w:hAnsi="Times New Roman" w:cs="Times New Roman"/>
          <w:sz w:val="24"/>
          <w:szCs w:val="24"/>
        </w:rPr>
        <w:t xml:space="preserve">KLASA: </w:t>
      </w:r>
      <w:r w:rsidRPr="00365546">
        <w:rPr>
          <w:rFonts w:ascii="Times New Roman" w:hAnsi="Times New Roman" w:cs="Times New Roman"/>
          <w:sz w:val="24"/>
          <w:szCs w:val="24"/>
        </w:rPr>
        <w:t>024-08/2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5546">
        <w:rPr>
          <w:rFonts w:ascii="Times New Roman" w:hAnsi="Times New Roman" w:cs="Times New Roman"/>
          <w:sz w:val="24"/>
          <w:szCs w:val="24"/>
        </w:rPr>
        <w:t>-003</w:t>
      </w:r>
      <w:r>
        <w:rPr>
          <w:rFonts w:ascii="Times New Roman" w:hAnsi="Times New Roman" w:cs="Times New Roman"/>
          <w:sz w:val="24"/>
          <w:szCs w:val="24"/>
        </w:rPr>
        <w:t>/</w:t>
      </w:r>
      <w:r w:rsidR="0016274B">
        <w:rPr>
          <w:rFonts w:ascii="Times New Roman" w:hAnsi="Times New Roman" w:cs="Times New Roman"/>
          <w:sz w:val="24"/>
          <w:szCs w:val="24"/>
        </w:rPr>
        <w:t>1051</w:t>
      </w:r>
    </w:p>
    <w:p w:rsidR="00814880" w:rsidRPr="00AA23CF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URBROJ: 251-13-11-4/019-2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-</w:t>
      </w:r>
      <w:r w:rsidR="0016274B">
        <w:rPr>
          <w:rFonts w:ascii="Times New Roman" w:hAnsi="Times New Roman" w:cs="Times New Roman"/>
          <w:sz w:val="24"/>
          <w:szCs w:val="24"/>
        </w:rPr>
        <w:t>3</w:t>
      </w:r>
    </w:p>
    <w:p w:rsidR="00814880" w:rsidRPr="00D7395A" w:rsidRDefault="00814880" w:rsidP="00814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3CF">
        <w:rPr>
          <w:rFonts w:ascii="Times New Roman" w:hAnsi="Times New Roman" w:cs="Times New Roman"/>
          <w:sz w:val="24"/>
          <w:szCs w:val="24"/>
        </w:rPr>
        <w:t>Zagreb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274B">
        <w:rPr>
          <w:rFonts w:ascii="Times New Roman" w:hAnsi="Times New Roman" w:cs="Times New Roman"/>
          <w:sz w:val="24"/>
          <w:szCs w:val="24"/>
        </w:rPr>
        <w:t>22</w:t>
      </w:r>
      <w:r w:rsidRPr="00B35B42">
        <w:rPr>
          <w:rFonts w:ascii="Times New Roman" w:hAnsi="Times New Roman" w:cs="Times New Roman"/>
          <w:sz w:val="24"/>
          <w:szCs w:val="24"/>
        </w:rPr>
        <w:t xml:space="preserve">. </w:t>
      </w:r>
      <w:r w:rsidR="0016274B">
        <w:rPr>
          <w:rFonts w:ascii="Times New Roman" w:hAnsi="Times New Roman" w:cs="Times New Roman"/>
          <w:sz w:val="24"/>
          <w:szCs w:val="24"/>
        </w:rPr>
        <w:t>svibanj</w:t>
      </w:r>
      <w:r w:rsidRPr="00B35B42">
        <w:rPr>
          <w:rFonts w:ascii="Times New Roman" w:hAnsi="Times New Roman" w:cs="Times New Roman"/>
          <w:sz w:val="24"/>
          <w:szCs w:val="24"/>
        </w:rPr>
        <w:t xml:space="preserve"> </w:t>
      </w:r>
      <w:r w:rsidRPr="00AA23C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23CF">
        <w:rPr>
          <w:rFonts w:ascii="Times New Roman" w:hAnsi="Times New Roman" w:cs="Times New Roman"/>
          <w:sz w:val="24"/>
          <w:szCs w:val="24"/>
        </w:rPr>
        <w:t>.</w:t>
      </w:r>
      <w:r w:rsidRPr="00D73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61D78" w:rsidRDefault="00C61D78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1D48E4" w:rsidRPr="00256469" w:rsidRDefault="001D48E4" w:rsidP="001D48E4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„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Šestinski dol </w:t>
      </w:r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–</w:t>
      </w: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  <w:r w:rsidR="00D75E04">
        <w:rPr>
          <w:rFonts w:ascii="Times New Roman" w:eastAsia="Calibri" w:hAnsi="Times New Roman" w:cs="Times New Roman"/>
          <w:sz w:val="24"/>
          <w:szCs w:val="24"/>
          <w:lang w:eastAsia="hr-HR"/>
        </w:rPr>
        <w:t>“</w:t>
      </w:r>
    </w:p>
    <w:p w:rsidR="001D48E4" w:rsidRPr="00256469" w:rsidRDefault="001D48E4" w:rsidP="001D48E4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D48E4" w:rsidRPr="00256469" w:rsidRDefault="001D48E4" w:rsidP="001D48E4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FC2BEE" w:rsidRDefault="00FC2BEE" w:rsidP="003A1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1D48E4" w:rsidRPr="00867546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glasovanje 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435ACB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C2509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0F477B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6804" w:type="dxa"/>
        <w:tblInd w:w="-5" w:type="dxa"/>
        <w:tblLook w:val="04A0" w:firstRow="1" w:lastRow="0" w:firstColumn="1" w:lastColumn="0" w:noHBand="0" w:noVBand="1"/>
      </w:tblPr>
      <w:tblGrid>
        <w:gridCol w:w="2780"/>
        <w:gridCol w:w="776"/>
        <w:gridCol w:w="776"/>
        <w:gridCol w:w="776"/>
        <w:gridCol w:w="846"/>
        <w:gridCol w:w="850"/>
      </w:tblGrid>
      <w:tr w:rsidR="00954BA8" w:rsidRPr="00744FAD" w:rsidTr="00954BA8">
        <w:trPr>
          <w:trHeight w:val="6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5.</w:t>
            </w:r>
          </w:p>
        </w:tc>
      </w:tr>
      <w:tr w:rsidR="00954BA8" w:rsidRPr="00744FAD" w:rsidTr="00954BA8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ANTONIJA ŠIMUNOVIĆ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954BA8" w:rsidRPr="00744FAD" w:rsidTr="00954BA8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DENIS ŠEPAROVIĆ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954BA8" w:rsidRPr="00744FAD" w:rsidTr="00954BA8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DIANA BEKAVAC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954BA8" w:rsidRPr="00744FAD" w:rsidTr="00954BA8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HRVOJE VAJDIĆ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954BA8" w:rsidRPr="00744FAD" w:rsidTr="00954BA8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IAN VRAGOVIĆ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954BA8" w:rsidRPr="00744FAD" w:rsidTr="00954BA8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IVONA MOLAN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954BA8" w:rsidRPr="00744FAD" w:rsidTr="00954BA8">
        <w:trPr>
          <w:trHeight w:val="6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RIKARD ČRETNIK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BA8" w:rsidRPr="00744FAD" w:rsidRDefault="00954BA8" w:rsidP="0074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44FA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</w:tbl>
    <w:p w:rsidR="00744FAD" w:rsidRDefault="00744FAD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5560" w:type="dxa"/>
        <w:tblInd w:w="5" w:type="dxa"/>
        <w:tblLook w:val="04A0" w:firstRow="1" w:lastRow="0" w:firstColumn="1" w:lastColumn="0" w:noHBand="0" w:noVBand="1"/>
      </w:tblPr>
      <w:tblGrid>
        <w:gridCol w:w="3398"/>
        <w:gridCol w:w="1093"/>
        <w:gridCol w:w="1069"/>
      </w:tblGrid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48E4" w:rsidRPr="00A163AF" w:rsidTr="001D48E4">
        <w:trPr>
          <w:trHeight w:val="300"/>
        </w:trPr>
        <w:tc>
          <w:tcPr>
            <w:tcW w:w="5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48E4" w:rsidRPr="00A163AF" w:rsidRDefault="001D48E4" w:rsidP="000C0C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A163A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</w:tr>
    </w:tbl>
    <w:p w:rsidR="001D48E4" w:rsidRDefault="001D48E4" w:rsidP="001D4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D48E4" w:rsidSect="00894327">
      <w:headerReference w:type="even" r:id="rId7"/>
      <w:headerReference w:type="default" r:id="rId8"/>
      <w:pgSz w:w="11906" w:h="16838"/>
      <w:pgMar w:top="709" w:right="1133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377" w:rsidRDefault="00DA553B">
      <w:pPr>
        <w:spacing w:after="0" w:line="240" w:lineRule="auto"/>
      </w:pPr>
      <w:r>
        <w:separator/>
      </w:r>
    </w:p>
  </w:endnote>
  <w:endnote w:type="continuationSeparator" w:id="0">
    <w:p w:rsidR="00163377" w:rsidRDefault="00DA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377" w:rsidRDefault="00DA553B">
      <w:pPr>
        <w:spacing w:after="0" w:line="240" w:lineRule="auto"/>
      </w:pPr>
      <w:r>
        <w:separator/>
      </w:r>
    </w:p>
  </w:footnote>
  <w:footnote w:type="continuationSeparator" w:id="0">
    <w:p w:rsidR="00163377" w:rsidRDefault="00DA5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4B2A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40EA6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2AD0">
      <w:rPr>
        <w:rStyle w:val="PageNumber"/>
        <w:noProof/>
      </w:rPr>
      <w:t>2</w:t>
    </w:r>
    <w:r>
      <w:rPr>
        <w:rStyle w:val="PageNumber"/>
      </w:rPr>
      <w:fldChar w:fldCharType="end"/>
    </w:r>
  </w:p>
  <w:p w:rsidR="00686677" w:rsidRDefault="004B2A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C50"/>
    <w:multiLevelType w:val="hybridMultilevel"/>
    <w:tmpl w:val="D4CA0ADA"/>
    <w:lvl w:ilvl="0" w:tplc="661004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3FD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811AE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641B7"/>
    <w:multiLevelType w:val="hybridMultilevel"/>
    <w:tmpl w:val="809EA6F6"/>
    <w:lvl w:ilvl="0" w:tplc="3B40611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AC47492"/>
    <w:multiLevelType w:val="hybridMultilevel"/>
    <w:tmpl w:val="798C8A92"/>
    <w:lvl w:ilvl="0" w:tplc="87D20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957488"/>
    <w:multiLevelType w:val="hybridMultilevel"/>
    <w:tmpl w:val="73B8FA50"/>
    <w:lvl w:ilvl="0" w:tplc="F710AF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F4A1628"/>
    <w:multiLevelType w:val="hybridMultilevel"/>
    <w:tmpl w:val="481CE842"/>
    <w:lvl w:ilvl="0" w:tplc="FF32CD72">
      <w:start w:val="9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1364D70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5A04"/>
    <w:multiLevelType w:val="hybridMultilevel"/>
    <w:tmpl w:val="D3FAB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B062A"/>
    <w:multiLevelType w:val="hybridMultilevel"/>
    <w:tmpl w:val="54606284"/>
    <w:lvl w:ilvl="0" w:tplc="E850F2D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B33D51"/>
    <w:multiLevelType w:val="hybridMultilevel"/>
    <w:tmpl w:val="9A7E7D78"/>
    <w:lvl w:ilvl="0" w:tplc="DB84FC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66B05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3494618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51B67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D4A09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C2A69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D19B7"/>
    <w:multiLevelType w:val="hybridMultilevel"/>
    <w:tmpl w:val="0922ACA8"/>
    <w:lvl w:ilvl="0" w:tplc="04822B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55741D"/>
    <w:multiLevelType w:val="hybridMultilevel"/>
    <w:tmpl w:val="CF56D1DC"/>
    <w:lvl w:ilvl="0" w:tplc="6C2C3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F7968"/>
    <w:multiLevelType w:val="hybridMultilevel"/>
    <w:tmpl w:val="98962FB2"/>
    <w:lvl w:ilvl="0" w:tplc="0FCA013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F12D0F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D3052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64274"/>
    <w:multiLevelType w:val="hybridMultilevel"/>
    <w:tmpl w:val="E5F6BEDE"/>
    <w:lvl w:ilvl="0" w:tplc="FD1E2D36">
      <w:start w:val="3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7D8547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5E664C79"/>
    <w:multiLevelType w:val="hybridMultilevel"/>
    <w:tmpl w:val="7E7CF270"/>
    <w:lvl w:ilvl="0" w:tplc="4250460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71661371"/>
    <w:multiLevelType w:val="hybridMultilevel"/>
    <w:tmpl w:val="1D9C702E"/>
    <w:lvl w:ilvl="0" w:tplc="C6D2DD0E">
      <w:start w:val="9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71D07E3C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A39352A"/>
    <w:multiLevelType w:val="hybridMultilevel"/>
    <w:tmpl w:val="8ECC9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B3A09"/>
    <w:multiLevelType w:val="hybridMultilevel"/>
    <w:tmpl w:val="F306B5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1F15B8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24"/>
  </w:num>
  <w:num w:numId="5">
    <w:abstractNumId w:val="8"/>
  </w:num>
  <w:num w:numId="6">
    <w:abstractNumId w:val="33"/>
  </w:num>
  <w:num w:numId="7">
    <w:abstractNumId w:val="9"/>
  </w:num>
  <w:num w:numId="8">
    <w:abstractNumId w:val="21"/>
  </w:num>
  <w:num w:numId="9">
    <w:abstractNumId w:val="7"/>
  </w:num>
  <w:num w:numId="10">
    <w:abstractNumId w:val="5"/>
  </w:num>
  <w:num w:numId="11">
    <w:abstractNumId w:val="27"/>
  </w:num>
  <w:num w:numId="12">
    <w:abstractNumId w:val="39"/>
  </w:num>
  <w:num w:numId="13">
    <w:abstractNumId w:val="38"/>
  </w:num>
  <w:num w:numId="14">
    <w:abstractNumId w:val="32"/>
  </w:num>
  <w:num w:numId="15">
    <w:abstractNumId w:val="16"/>
  </w:num>
  <w:num w:numId="16">
    <w:abstractNumId w:val="31"/>
  </w:num>
  <w:num w:numId="17">
    <w:abstractNumId w:val="19"/>
  </w:num>
  <w:num w:numId="18">
    <w:abstractNumId w:val="34"/>
  </w:num>
  <w:num w:numId="19">
    <w:abstractNumId w:val="3"/>
  </w:num>
  <w:num w:numId="20">
    <w:abstractNumId w:val="13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5"/>
  </w:num>
  <w:num w:numId="24">
    <w:abstractNumId w:val="28"/>
  </w:num>
  <w:num w:numId="25">
    <w:abstractNumId w:val="30"/>
  </w:num>
  <w:num w:numId="26">
    <w:abstractNumId w:val="17"/>
  </w:num>
  <w:num w:numId="27">
    <w:abstractNumId w:val="11"/>
  </w:num>
  <w:num w:numId="28">
    <w:abstractNumId w:val="25"/>
  </w:num>
  <w:num w:numId="29">
    <w:abstractNumId w:val="1"/>
  </w:num>
  <w:num w:numId="30">
    <w:abstractNumId w:val="23"/>
  </w:num>
  <w:num w:numId="31">
    <w:abstractNumId w:val="29"/>
  </w:num>
  <w:num w:numId="32">
    <w:abstractNumId w:val="10"/>
  </w:num>
  <w:num w:numId="33">
    <w:abstractNumId w:val="36"/>
  </w:num>
  <w:num w:numId="34">
    <w:abstractNumId w:val="14"/>
  </w:num>
  <w:num w:numId="35">
    <w:abstractNumId w:val="2"/>
  </w:num>
  <w:num w:numId="36">
    <w:abstractNumId w:val="0"/>
  </w:num>
  <w:num w:numId="37">
    <w:abstractNumId w:val="22"/>
  </w:num>
  <w:num w:numId="38">
    <w:abstractNumId w:val="37"/>
  </w:num>
  <w:num w:numId="39">
    <w:abstractNumId w:val="4"/>
  </w:num>
  <w:num w:numId="40">
    <w:abstractNumId w:val="20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E4"/>
    <w:rsid w:val="00005C6D"/>
    <w:rsid w:val="000130B5"/>
    <w:rsid w:val="00017A7B"/>
    <w:rsid w:val="00020754"/>
    <w:rsid w:val="00035F19"/>
    <w:rsid w:val="000447F3"/>
    <w:rsid w:val="00081981"/>
    <w:rsid w:val="000A648F"/>
    <w:rsid w:val="000B5D50"/>
    <w:rsid w:val="000D35F1"/>
    <w:rsid w:val="000D4A20"/>
    <w:rsid w:val="000F477B"/>
    <w:rsid w:val="000F47A8"/>
    <w:rsid w:val="000F5E22"/>
    <w:rsid w:val="001060D2"/>
    <w:rsid w:val="0013585E"/>
    <w:rsid w:val="0014603B"/>
    <w:rsid w:val="0014663F"/>
    <w:rsid w:val="00156DBA"/>
    <w:rsid w:val="00161ACC"/>
    <w:rsid w:val="0016274B"/>
    <w:rsid w:val="001632C0"/>
    <w:rsid w:val="00163377"/>
    <w:rsid w:val="001731DA"/>
    <w:rsid w:val="0017454E"/>
    <w:rsid w:val="001942F6"/>
    <w:rsid w:val="001A59CC"/>
    <w:rsid w:val="001A6533"/>
    <w:rsid w:val="001C5EF0"/>
    <w:rsid w:val="001D1CB8"/>
    <w:rsid w:val="001D48E4"/>
    <w:rsid w:val="001D71CE"/>
    <w:rsid w:val="001E72C9"/>
    <w:rsid w:val="00200F95"/>
    <w:rsid w:val="002229AD"/>
    <w:rsid w:val="00256365"/>
    <w:rsid w:val="00266D25"/>
    <w:rsid w:val="002716AA"/>
    <w:rsid w:val="002729EE"/>
    <w:rsid w:val="002738A1"/>
    <w:rsid w:val="00284AE1"/>
    <w:rsid w:val="002C136B"/>
    <w:rsid w:val="002D55D9"/>
    <w:rsid w:val="002E280F"/>
    <w:rsid w:val="002F7EF6"/>
    <w:rsid w:val="003133FC"/>
    <w:rsid w:val="00326F76"/>
    <w:rsid w:val="0034636B"/>
    <w:rsid w:val="00354DB4"/>
    <w:rsid w:val="00363554"/>
    <w:rsid w:val="0037222B"/>
    <w:rsid w:val="00382334"/>
    <w:rsid w:val="0038578E"/>
    <w:rsid w:val="00387D72"/>
    <w:rsid w:val="00394B0A"/>
    <w:rsid w:val="003A1972"/>
    <w:rsid w:val="003C0163"/>
    <w:rsid w:val="003D142B"/>
    <w:rsid w:val="003F7F72"/>
    <w:rsid w:val="00416D19"/>
    <w:rsid w:val="0043077B"/>
    <w:rsid w:val="00431A7E"/>
    <w:rsid w:val="00435ACB"/>
    <w:rsid w:val="00444EBC"/>
    <w:rsid w:val="00485A8E"/>
    <w:rsid w:val="00485C4E"/>
    <w:rsid w:val="004B2AD0"/>
    <w:rsid w:val="004B745B"/>
    <w:rsid w:val="004C11F2"/>
    <w:rsid w:val="0052448C"/>
    <w:rsid w:val="00525CAE"/>
    <w:rsid w:val="0052796C"/>
    <w:rsid w:val="00536CCB"/>
    <w:rsid w:val="0055157D"/>
    <w:rsid w:val="00580016"/>
    <w:rsid w:val="00581981"/>
    <w:rsid w:val="0058451E"/>
    <w:rsid w:val="00596897"/>
    <w:rsid w:val="00597D85"/>
    <w:rsid w:val="005E0E07"/>
    <w:rsid w:val="005E0EAC"/>
    <w:rsid w:val="005F1098"/>
    <w:rsid w:val="00603ED5"/>
    <w:rsid w:val="00607F94"/>
    <w:rsid w:val="00625C57"/>
    <w:rsid w:val="0063395E"/>
    <w:rsid w:val="006359A0"/>
    <w:rsid w:val="00635FD7"/>
    <w:rsid w:val="00691870"/>
    <w:rsid w:val="006937E6"/>
    <w:rsid w:val="0069738F"/>
    <w:rsid w:val="006A13C9"/>
    <w:rsid w:val="006A5EA6"/>
    <w:rsid w:val="006A6221"/>
    <w:rsid w:val="006A6ABA"/>
    <w:rsid w:val="006B0141"/>
    <w:rsid w:val="006B23E2"/>
    <w:rsid w:val="006E4C0C"/>
    <w:rsid w:val="006E5526"/>
    <w:rsid w:val="006E5B9F"/>
    <w:rsid w:val="00706C58"/>
    <w:rsid w:val="00726EE3"/>
    <w:rsid w:val="00730B01"/>
    <w:rsid w:val="00744FAD"/>
    <w:rsid w:val="007464C2"/>
    <w:rsid w:val="00753E8E"/>
    <w:rsid w:val="00754B79"/>
    <w:rsid w:val="00771E53"/>
    <w:rsid w:val="007877F0"/>
    <w:rsid w:val="007A7663"/>
    <w:rsid w:val="007D1B58"/>
    <w:rsid w:val="007E4FD1"/>
    <w:rsid w:val="0080482F"/>
    <w:rsid w:val="00814880"/>
    <w:rsid w:val="008426BD"/>
    <w:rsid w:val="0084331C"/>
    <w:rsid w:val="00867546"/>
    <w:rsid w:val="00882FD1"/>
    <w:rsid w:val="00885B58"/>
    <w:rsid w:val="00894327"/>
    <w:rsid w:val="008B0785"/>
    <w:rsid w:val="008B12A2"/>
    <w:rsid w:val="008F7CDB"/>
    <w:rsid w:val="009069D6"/>
    <w:rsid w:val="00915CA2"/>
    <w:rsid w:val="00921DF3"/>
    <w:rsid w:val="00933749"/>
    <w:rsid w:val="00937989"/>
    <w:rsid w:val="00954BA8"/>
    <w:rsid w:val="00960B2D"/>
    <w:rsid w:val="00963102"/>
    <w:rsid w:val="00970359"/>
    <w:rsid w:val="00970E8F"/>
    <w:rsid w:val="0097681C"/>
    <w:rsid w:val="00991013"/>
    <w:rsid w:val="009934A5"/>
    <w:rsid w:val="00996F65"/>
    <w:rsid w:val="009A334B"/>
    <w:rsid w:val="009A6F97"/>
    <w:rsid w:val="009B44A6"/>
    <w:rsid w:val="009D16EC"/>
    <w:rsid w:val="009E3763"/>
    <w:rsid w:val="009F3C22"/>
    <w:rsid w:val="00A056E6"/>
    <w:rsid w:val="00A05A0D"/>
    <w:rsid w:val="00A27678"/>
    <w:rsid w:val="00A35A17"/>
    <w:rsid w:val="00A427B7"/>
    <w:rsid w:val="00A70597"/>
    <w:rsid w:val="00A71039"/>
    <w:rsid w:val="00A908C0"/>
    <w:rsid w:val="00AA72EC"/>
    <w:rsid w:val="00AB0C98"/>
    <w:rsid w:val="00AC4447"/>
    <w:rsid w:val="00B00B37"/>
    <w:rsid w:val="00B064EB"/>
    <w:rsid w:val="00B06C02"/>
    <w:rsid w:val="00B3267F"/>
    <w:rsid w:val="00B40EA6"/>
    <w:rsid w:val="00B458A2"/>
    <w:rsid w:val="00B76370"/>
    <w:rsid w:val="00B80DAE"/>
    <w:rsid w:val="00B82A33"/>
    <w:rsid w:val="00BC04B3"/>
    <w:rsid w:val="00BC0C9E"/>
    <w:rsid w:val="00BC79DB"/>
    <w:rsid w:val="00BF0228"/>
    <w:rsid w:val="00BF5FE2"/>
    <w:rsid w:val="00C05DB6"/>
    <w:rsid w:val="00C11E21"/>
    <w:rsid w:val="00C25090"/>
    <w:rsid w:val="00C46DD9"/>
    <w:rsid w:val="00C5047E"/>
    <w:rsid w:val="00C504C8"/>
    <w:rsid w:val="00C50CB5"/>
    <w:rsid w:val="00C51D75"/>
    <w:rsid w:val="00C552F4"/>
    <w:rsid w:val="00C61D78"/>
    <w:rsid w:val="00C76E1A"/>
    <w:rsid w:val="00C80393"/>
    <w:rsid w:val="00C815AB"/>
    <w:rsid w:val="00C978BD"/>
    <w:rsid w:val="00CA2445"/>
    <w:rsid w:val="00CA66FE"/>
    <w:rsid w:val="00CB226D"/>
    <w:rsid w:val="00CB6411"/>
    <w:rsid w:val="00CD5203"/>
    <w:rsid w:val="00CF0737"/>
    <w:rsid w:val="00D02AD6"/>
    <w:rsid w:val="00D15FEE"/>
    <w:rsid w:val="00D16DF7"/>
    <w:rsid w:val="00D22C8E"/>
    <w:rsid w:val="00D53F96"/>
    <w:rsid w:val="00D56C6E"/>
    <w:rsid w:val="00D75E04"/>
    <w:rsid w:val="00D82026"/>
    <w:rsid w:val="00D9031B"/>
    <w:rsid w:val="00D97585"/>
    <w:rsid w:val="00DA32FE"/>
    <w:rsid w:val="00DA3F7D"/>
    <w:rsid w:val="00DA553B"/>
    <w:rsid w:val="00DB6411"/>
    <w:rsid w:val="00DD3F94"/>
    <w:rsid w:val="00E05A53"/>
    <w:rsid w:val="00E05CA2"/>
    <w:rsid w:val="00E14736"/>
    <w:rsid w:val="00E33E35"/>
    <w:rsid w:val="00E361E0"/>
    <w:rsid w:val="00E364A1"/>
    <w:rsid w:val="00E40E01"/>
    <w:rsid w:val="00E50011"/>
    <w:rsid w:val="00E70892"/>
    <w:rsid w:val="00E727C7"/>
    <w:rsid w:val="00E76CBF"/>
    <w:rsid w:val="00E97F19"/>
    <w:rsid w:val="00EB3988"/>
    <w:rsid w:val="00EB420B"/>
    <w:rsid w:val="00EC6193"/>
    <w:rsid w:val="00EF3010"/>
    <w:rsid w:val="00F06C44"/>
    <w:rsid w:val="00F118C9"/>
    <w:rsid w:val="00F60A96"/>
    <w:rsid w:val="00F64B85"/>
    <w:rsid w:val="00F82623"/>
    <w:rsid w:val="00F83F59"/>
    <w:rsid w:val="00FA4302"/>
    <w:rsid w:val="00FC1CC1"/>
    <w:rsid w:val="00FC25B7"/>
    <w:rsid w:val="00FC2BEE"/>
    <w:rsid w:val="00FC4D95"/>
    <w:rsid w:val="00FE5DEC"/>
    <w:rsid w:val="00FF4483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A870"/>
  <w15:chartTrackingRefBased/>
  <w15:docId w15:val="{E435CB97-AFF9-4090-B915-3412874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D4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8E4"/>
  </w:style>
  <w:style w:type="character" w:styleId="PageNumber">
    <w:name w:val="page number"/>
    <w:basedOn w:val="DefaultParagraphFont"/>
    <w:rsid w:val="001D48E4"/>
  </w:style>
  <w:style w:type="paragraph" w:styleId="ListParagraph">
    <w:name w:val="List Paragraph"/>
    <w:basedOn w:val="Normal"/>
    <w:uiPriority w:val="34"/>
    <w:qFormat/>
    <w:rsid w:val="001D4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169</cp:revision>
  <dcterms:created xsi:type="dcterms:W3CDTF">2026-01-29T09:42:00Z</dcterms:created>
  <dcterms:modified xsi:type="dcterms:W3CDTF">2026-05-28T15:22:00Z</dcterms:modified>
</cp:coreProperties>
</file>