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73" w:rsidRPr="0083049A" w:rsidRDefault="00725473" w:rsidP="00725473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725473" w:rsidRPr="0083049A" w:rsidRDefault="00725473" w:rsidP="00725473">
      <w:pPr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Miroševec</w:t>
      </w:r>
      <w:proofErr w:type="spellEnd"/>
      <w:r w:rsidRPr="0083049A">
        <w:rPr>
          <w:b/>
          <w:bCs/>
        </w:rPr>
        <w:t>,</w:t>
      </w:r>
    </w:p>
    <w:p w:rsidR="00725473" w:rsidRPr="0083049A" w:rsidRDefault="00725473" w:rsidP="00725473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08. srpnja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725473" w:rsidRPr="0083049A" w:rsidRDefault="00725473" w:rsidP="00725473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proofErr w:type="spellStart"/>
      <w:r>
        <w:rPr>
          <w:b/>
          <w:bCs/>
        </w:rPr>
        <w:t>Miroševec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725473" w:rsidRPr="0083049A" w:rsidRDefault="00725473" w:rsidP="00725473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725473" w:rsidRPr="00711768" w:rsidRDefault="00725473" w:rsidP="00725473">
      <w:pPr>
        <w:jc w:val="center"/>
      </w:pPr>
    </w:p>
    <w:p w:rsidR="00725473" w:rsidRPr="00624629" w:rsidRDefault="00725473" w:rsidP="00725473">
      <w:pPr>
        <w:jc w:val="both"/>
      </w:pPr>
      <w:r w:rsidRPr="00C62B45">
        <w:t xml:space="preserve"> </w:t>
      </w:r>
      <w:r>
        <w:rPr>
          <w:b/>
        </w:rPr>
        <w:t>NAZO</w:t>
      </w:r>
      <w:r>
        <w:rPr>
          <w:rFonts w:hint="eastAsia"/>
          <w:b/>
        </w:rPr>
        <w:t>Č</w:t>
      </w:r>
      <w:r>
        <w:rPr>
          <w:b/>
        </w:rPr>
        <w:t xml:space="preserve">NI </w:t>
      </w:r>
      <w:r>
        <w:rPr>
          <w:rFonts w:hint="eastAsia"/>
          <w:b/>
        </w:rPr>
        <w:t>Č</w:t>
      </w:r>
      <w:r>
        <w:rPr>
          <w:b/>
        </w:rPr>
        <w:t>LANOVI VIJE</w:t>
      </w:r>
      <w:r>
        <w:rPr>
          <w:rFonts w:hint="eastAsia"/>
          <w:b/>
        </w:rPr>
        <w:t>Ć</w:t>
      </w:r>
      <w:r>
        <w:rPr>
          <w:b/>
        </w:rPr>
        <w:t xml:space="preserve">A: Zdravko Mišić, Sanja Kelčec-Ključarić, Krešimir Huzek, Andrija Čepin, Danijel </w:t>
      </w:r>
      <w:proofErr w:type="spellStart"/>
      <w:r>
        <w:rPr>
          <w:b/>
        </w:rPr>
        <w:t>Folnegović</w:t>
      </w:r>
      <w:proofErr w:type="spellEnd"/>
    </w:p>
    <w:p w:rsidR="00725473" w:rsidRPr="00624629" w:rsidRDefault="00725473" w:rsidP="00725473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725473" w:rsidRDefault="00725473" w:rsidP="00725473">
      <w:r>
        <w:t xml:space="preserve">Zapisnik vodi: Krešimir Huzek </w:t>
      </w:r>
    </w:p>
    <w:p w:rsidR="00725473" w:rsidRDefault="00725473" w:rsidP="00725473"/>
    <w:p w:rsidR="00725473" w:rsidRDefault="00725473" w:rsidP="00725473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2. sjednicu Vije</w:t>
      </w:r>
      <w:r>
        <w:rPr>
          <w:rFonts w:hint="eastAsia"/>
        </w:rPr>
        <w:t>ć</w:t>
      </w:r>
      <w:r>
        <w:t>a Mjesnog odbora.</w:t>
      </w:r>
    </w:p>
    <w:p w:rsidR="00725473" w:rsidRDefault="00725473" w:rsidP="00725473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konstituirajuće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27. lipnja 2025.</w:t>
      </w:r>
      <w:bookmarkStart w:id="0" w:name="_Hlk183365156"/>
      <w:r>
        <w:tab/>
      </w:r>
    </w:p>
    <w:bookmarkEnd w:id="0"/>
    <w:p w:rsidR="00725473" w:rsidRDefault="00725473" w:rsidP="00725473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</w:t>
      </w:r>
    </w:p>
    <w:p w:rsidR="00725473" w:rsidRDefault="00725473" w:rsidP="00725473">
      <w:pPr>
        <w:jc w:val="both"/>
        <w:rPr>
          <w:b/>
        </w:rPr>
      </w:pPr>
    </w:p>
    <w:p w:rsidR="00725473" w:rsidRDefault="00725473" w:rsidP="00725473">
      <w:pPr>
        <w:jc w:val="center"/>
        <w:rPr>
          <w:b/>
        </w:rPr>
      </w:pPr>
      <w:r>
        <w:rPr>
          <w:b/>
        </w:rPr>
        <w:t>DNEVNI RED</w:t>
      </w:r>
    </w:p>
    <w:p w:rsidR="00725473" w:rsidRDefault="00725473" w:rsidP="00725473">
      <w:pPr>
        <w:jc w:val="center"/>
        <w:rPr>
          <w:b/>
        </w:rPr>
      </w:pPr>
    </w:p>
    <w:p w:rsidR="00725473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  <w:jc w:val="both"/>
        <w:rPr>
          <w:i/>
        </w:rPr>
      </w:pPr>
      <w:bookmarkStart w:id="1" w:name="_Hlk135478021"/>
      <w:r>
        <w:t xml:space="preserve">Utvrđivanje prijedloga prioriteta za donošenje Plana komunalnih aktivnosti Gradske četvrti Gornja Dubrava u 2026. godini – </w:t>
      </w:r>
      <w:r>
        <w:rPr>
          <w:i/>
        </w:rPr>
        <w:t>donošenje zaključka;</w:t>
      </w:r>
      <w:bookmarkEnd w:id="1"/>
    </w:p>
    <w:p w:rsidR="00725473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Prijedlog zaključka o davanju ovlaštenja predsjedniku Vijeća za odobravanje zahtjeva za jednokratno korištenje prostora mjesne samouprave – </w:t>
      </w:r>
      <w:r>
        <w:rPr>
          <w:i/>
        </w:rPr>
        <w:t>donošenje zaključka</w:t>
      </w:r>
      <w:r>
        <w:t xml:space="preserve">; </w:t>
      </w:r>
    </w:p>
    <w:p w:rsidR="00725473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terminu dežurstva članova Vijeća u objektu mjesne samouprave </w:t>
      </w:r>
      <w:r>
        <w:rPr>
          <w:i/>
        </w:rPr>
        <w:t>– donošenje zaključka;</w:t>
      </w:r>
    </w:p>
    <w:p w:rsidR="00725473" w:rsidRPr="00FA6737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prijedlogu za osobu domara u objektu mjesne samouprave – </w:t>
      </w:r>
      <w:r>
        <w:rPr>
          <w:i/>
        </w:rPr>
        <w:t>donošenje zaključka;</w:t>
      </w:r>
    </w:p>
    <w:p w:rsidR="00725473" w:rsidRPr="00FA6737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  <w:jc w:val="both"/>
        <w:rPr>
          <w:i/>
        </w:rPr>
      </w:pPr>
      <w:r>
        <w:t xml:space="preserve">Zahtjev za jednokratno korištenje prostora mjesne samouprave, </w:t>
      </w:r>
      <w:proofErr w:type="spellStart"/>
      <w:r>
        <w:t>Miroševečka</w:t>
      </w:r>
      <w:proofErr w:type="spellEnd"/>
      <w:r>
        <w:t xml:space="preserve"> cesta 131 – </w:t>
      </w:r>
      <w:r w:rsidRPr="00FA6737">
        <w:rPr>
          <w:i/>
        </w:rPr>
        <w:t>donošenje zaključka;</w:t>
      </w:r>
    </w:p>
    <w:p w:rsidR="00725473" w:rsidRDefault="00725473" w:rsidP="00725473">
      <w:pPr>
        <w:numPr>
          <w:ilvl w:val="0"/>
          <w:numId w:val="1"/>
        </w:numPr>
        <w:suppressAutoHyphens w:val="0"/>
        <w:spacing w:line="240" w:lineRule="auto"/>
        <w:ind w:left="1635"/>
      </w:pPr>
      <w:r>
        <w:t>Pitanja, prijedlozi i obavijesti.</w:t>
      </w:r>
    </w:p>
    <w:p w:rsidR="00725473" w:rsidRDefault="00725473" w:rsidP="00725473">
      <w:pPr>
        <w:jc w:val="center"/>
        <w:rPr>
          <w:b/>
        </w:rPr>
      </w:pPr>
    </w:p>
    <w:p w:rsidR="00725473" w:rsidRDefault="00725473" w:rsidP="00725473">
      <w:pPr>
        <w:jc w:val="center"/>
        <w:rPr>
          <w:b/>
        </w:rPr>
      </w:pPr>
    </w:p>
    <w:p w:rsidR="00725473" w:rsidRDefault="00725473" w:rsidP="00725473">
      <w:pPr>
        <w:spacing w:after="160" w:line="254" w:lineRule="auto"/>
        <w:contextualSpacing/>
        <w:jc w:val="both"/>
        <w:rPr>
          <w:b/>
        </w:rPr>
      </w:pPr>
      <w:bookmarkStart w:id="2" w:name="_Hlk177207557"/>
      <w:bookmarkStart w:id="3" w:name="_Hlk177376089"/>
      <w:bookmarkStart w:id="4" w:name="_Hlk117497956"/>
      <w:r w:rsidRPr="00785DD5">
        <w:rPr>
          <w:b/>
          <w:bCs/>
        </w:rPr>
        <w:t xml:space="preserve">Ad. 1. </w:t>
      </w:r>
      <w:r w:rsidRPr="001973FD">
        <w:rPr>
          <w:b/>
        </w:rPr>
        <w:t>Utvrđivanje prijedloga prioriteta za donošenje Plana komunalnih aktivnosti Gradske četvrti Gornja Dubrava u 2026. godini</w:t>
      </w:r>
    </w:p>
    <w:p w:rsidR="00725473" w:rsidRDefault="00725473" w:rsidP="00725473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Predsjednik pojašnjava prijedlog prioriteta za donošenje Plana komunalnih aktivnosti Gradske četvrti Gornja Dubrava u 2026. godini.  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725473" w:rsidRDefault="00725473" w:rsidP="00725473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725473" w:rsidRDefault="00725473" w:rsidP="00725473">
      <w:pPr>
        <w:pStyle w:val="Standard"/>
        <w:jc w:val="both"/>
        <w:rPr>
          <w:b/>
          <w:bCs/>
        </w:rPr>
      </w:pPr>
    </w:p>
    <w:p w:rsidR="00725473" w:rsidRDefault="00725473" w:rsidP="00725473">
      <w:pPr>
        <w:pStyle w:val="Standard"/>
        <w:jc w:val="both"/>
      </w:pPr>
      <w:r w:rsidRPr="001C5370">
        <w:t>O utvrđivanju prijedloga prioriteta</w:t>
      </w:r>
      <w:r>
        <w:t xml:space="preserve"> Vijeća Mjesnog odbora </w:t>
      </w:r>
      <w:proofErr w:type="spellStart"/>
      <w:r>
        <w:t>Miroševec</w:t>
      </w:r>
      <w:proofErr w:type="spellEnd"/>
      <w:r w:rsidRPr="001C5370">
        <w:t xml:space="preserve"> za Plan komunalnih aktivnosti Gradske četvrti Gornja Dubrava u 202</w:t>
      </w:r>
      <w:r>
        <w:t>6</w:t>
      </w:r>
      <w:r w:rsidRPr="001C5370">
        <w:t>. godini.</w:t>
      </w:r>
    </w:p>
    <w:p w:rsidR="00725473" w:rsidRPr="001C5370" w:rsidRDefault="00725473" w:rsidP="00725473">
      <w:pPr>
        <w:pStyle w:val="Standard"/>
        <w:jc w:val="both"/>
        <w:rPr>
          <w:i/>
          <w:iCs/>
        </w:rPr>
      </w:pPr>
      <w:r>
        <w:rPr>
          <w:i/>
          <w:iCs/>
        </w:rPr>
        <w:t>Prilaže se tablica prioriteta za Plan komunalnih aktivnosti te je ista sastavni dio zapisnika.</w:t>
      </w:r>
    </w:p>
    <w:p w:rsidR="00725473" w:rsidRPr="00DC5861" w:rsidRDefault="00725473" w:rsidP="00725473">
      <w:pPr>
        <w:spacing w:after="160" w:line="254" w:lineRule="auto"/>
        <w:contextualSpacing/>
        <w:jc w:val="both"/>
        <w:rPr>
          <w:rFonts w:eastAsia="Calibri"/>
          <w:lang w:val="en-US"/>
        </w:rPr>
      </w:pPr>
    </w:p>
    <w:bookmarkEnd w:id="2"/>
    <w:bookmarkEnd w:id="3"/>
    <w:p w:rsidR="00725473" w:rsidRPr="001973FD" w:rsidRDefault="00725473" w:rsidP="00725473">
      <w:pPr>
        <w:jc w:val="both"/>
        <w:rPr>
          <w:b/>
        </w:rPr>
      </w:pPr>
      <w:r w:rsidRPr="00E62B14">
        <w:rPr>
          <w:b/>
          <w:bCs/>
          <w:noProof/>
        </w:rPr>
        <w:t xml:space="preserve">Ad. 2. </w:t>
      </w:r>
      <w:r w:rsidRPr="001973FD">
        <w:rPr>
          <w:b/>
        </w:rPr>
        <w:t xml:space="preserve">Prijedlog zaključka o davanju ovlaštenja predsjedniku Vijeća za odobravanje zahtjeva za jednokratno korištenje prostora mjesne samouprave – </w:t>
      </w:r>
      <w:r w:rsidRPr="001973FD">
        <w:rPr>
          <w:b/>
          <w:i/>
        </w:rPr>
        <w:t>donošenje zaključka</w:t>
      </w:r>
      <w:r w:rsidRPr="001973FD">
        <w:rPr>
          <w:b/>
        </w:rPr>
        <w:t xml:space="preserve">; </w:t>
      </w:r>
    </w:p>
    <w:p w:rsidR="00725473" w:rsidRDefault="00725473" w:rsidP="00725473">
      <w:pPr>
        <w:ind w:firstLine="708"/>
        <w:jc w:val="both"/>
        <w:rPr>
          <w:noProof/>
        </w:rPr>
      </w:pPr>
      <w:bookmarkStart w:id="5" w:name="_Hlk173729755"/>
      <w:r>
        <w:rPr>
          <w:noProof/>
        </w:rPr>
        <w:t xml:space="preserve">Nakon provedene rasprave, Vijeće </w:t>
      </w:r>
      <w:r>
        <w:rPr>
          <w:i/>
          <w:iCs/>
          <w:noProof/>
        </w:rPr>
        <w:t xml:space="preserve">većinom </w:t>
      </w:r>
      <w:r w:rsidRPr="003A5E0F">
        <w:rPr>
          <w:iCs/>
          <w:noProof/>
        </w:rPr>
        <w:t>glasova (4 ZA, 1 SUZDRŽAN)</w:t>
      </w:r>
      <w:r w:rsidRPr="003A5E0F">
        <w:rPr>
          <w:noProof/>
        </w:rPr>
        <w:t xml:space="preserve"> </w:t>
      </w:r>
      <w:r>
        <w:rPr>
          <w:noProof/>
        </w:rPr>
        <w:t>donosi</w:t>
      </w:r>
    </w:p>
    <w:p w:rsidR="00725473" w:rsidRDefault="00725473" w:rsidP="00725473">
      <w:pPr>
        <w:ind w:firstLine="708"/>
        <w:jc w:val="both"/>
        <w:rPr>
          <w:noProof/>
        </w:rPr>
      </w:pPr>
    </w:p>
    <w:p w:rsidR="00725473" w:rsidRDefault="00725473" w:rsidP="00725473">
      <w:pPr>
        <w:jc w:val="center"/>
        <w:rPr>
          <w:b/>
          <w:bCs/>
          <w:noProof/>
        </w:rPr>
      </w:pPr>
      <w:bookmarkStart w:id="6" w:name="_Hlk190168248"/>
      <w:bookmarkStart w:id="7" w:name="_Hlk173729769"/>
      <w:bookmarkEnd w:id="5"/>
      <w:r w:rsidRPr="00EC4021">
        <w:rPr>
          <w:b/>
          <w:bCs/>
          <w:noProof/>
        </w:rPr>
        <w:t>ZAKLJUČAK</w:t>
      </w:r>
    </w:p>
    <w:bookmarkEnd w:id="6"/>
    <w:p w:rsidR="00725473" w:rsidRPr="00EC4021" w:rsidRDefault="00725473" w:rsidP="00725473">
      <w:pPr>
        <w:jc w:val="center"/>
        <w:rPr>
          <w:b/>
          <w:bCs/>
          <w:noProof/>
        </w:rPr>
      </w:pPr>
    </w:p>
    <w:bookmarkEnd w:id="4"/>
    <w:bookmarkEnd w:id="7"/>
    <w:p w:rsidR="00725473" w:rsidRDefault="00725473" w:rsidP="00725473">
      <w:pPr>
        <w:pStyle w:val="Odlomakpopisa"/>
        <w:ind w:left="0" w:firstLine="360"/>
        <w:jc w:val="both"/>
      </w:pPr>
      <w:r>
        <w:t xml:space="preserve">I/ Vijeće Mjesnog odbora </w:t>
      </w:r>
      <w:proofErr w:type="spellStart"/>
      <w:r>
        <w:t>Miroševec</w:t>
      </w:r>
      <w:proofErr w:type="spellEnd"/>
      <w:r>
        <w:t xml:space="preserve"> daje ovlaštenje predsjedniku Vijeća da u hitnim        slučajevima, između sjednica, osobno i u što kraćem roku, bez prethodne odluke Vijeća, rješava zahtjeve za jednokratnim korištenjem prostora mjesne samouprave uz naknadu i bez naknade.</w:t>
      </w:r>
    </w:p>
    <w:p w:rsidR="00725473" w:rsidRDefault="00725473" w:rsidP="00725473">
      <w:pPr>
        <w:pStyle w:val="Odlomakpopisa"/>
        <w:ind w:left="0" w:firstLine="360"/>
        <w:jc w:val="both"/>
      </w:pPr>
      <w:r>
        <w:t>II/ O svakom podnesenom zahtjevu i izdanom odobrenju, predsjednik je dužan izvijestiti Vijeće na prvoj slijedećoj sjednici.</w:t>
      </w:r>
    </w:p>
    <w:p w:rsidR="00725473" w:rsidRDefault="00725473" w:rsidP="00725473">
      <w:pPr>
        <w:jc w:val="both"/>
        <w:rPr>
          <w:b/>
          <w:bCs/>
        </w:rPr>
      </w:pPr>
    </w:p>
    <w:p w:rsidR="00725473" w:rsidRDefault="00725473" w:rsidP="00725473">
      <w:pPr>
        <w:jc w:val="both"/>
        <w:rPr>
          <w:b/>
        </w:rPr>
      </w:pPr>
      <w:r>
        <w:rPr>
          <w:b/>
          <w:bCs/>
        </w:rPr>
        <w:t xml:space="preserve">Ad. 3. </w:t>
      </w:r>
      <w:r w:rsidRPr="001973FD">
        <w:rPr>
          <w:b/>
        </w:rPr>
        <w:t>Zaključak o terminu dežurstva članova Vijeća u objektu mjesne samouprave</w:t>
      </w:r>
    </w:p>
    <w:p w:rsidR="00725473" w:rsidRDefault="00725473" w:rsidP="00725473">
      <w:pPr>
        <w:jc w:val="both"/>
      </w:pPr>
      <w:r>
        <w:rPr>
          <w:b/>
        </w:rPr>
        <w:tab/>
      </w:r>
      <w:r w:rsidRPr="00F315DE">
        <w:t xml:space="preserve">Radi što bolje komunikacije sa građanima, članovi Vijeća će biti </w:t>
      </w:r>
      <w:r>
        <w:t xml:space="preserve">na </w:t>
      </w:r>
      <w:r w:rsidRPr="00F315DE">
        <w:t>raspolaganju istima u prostorijama mjesne samouprave</w:t>
      </w:r>
      <w:r>
        <w:t xml:space="preserve"> u dogovorenom terminu</w:t>
      </w:r>
      <w:r w:rsidRPr="00F315DE">
        <w:t xml:space="preserve">. </w:t>
      </w:r>
    </w:p>
    <w:p w:rsidR="00725473" w:rsidRDefault="00725473" w:rsidP="00725473">
      <w:pPr>
        <w:ind w:firstLine="708"/>
        <w:jc w:val="both"/>
      </w:pPr>
      <w:r>
        <w:t>Vijeće jednoglasno donosi</w:t>
      </w:r>
    </w:p>
    <w:p w:rsidR="00725473" w:rsidRDefault="00725473" w:rsidP="00725473">
      <w:pPr>
        <w:jc w:val="center"/>
        <w:rPr>
          <w:b/>
        </w:rPr>
      </w:pPr>
      <w:r w:rsidRPr="00F315DE">
        <w:rPr>
          <w:b/>
        </w:rPr>
        <w:t>ZAKLJUČAK</w:t>
      </w:r>
    </w:p>
    <w:p w:rsidR="00725473" w:rsidRDefault="00725473" w:rsidP="00725473">
      <w:pPr>
        <w:jc w:val="center"/>
        <w:rPr>
          <w:b/>
        </w:rPr>
      </w:pPr>
    </w:p>
    <w:p w:rsidR="00725473" w:rsidRPr="00F315DE" w:rsidRDefault="00725473" w:rsidP="00725473">
      <w:pPr>
        <w:pStyle w:val="Standard"/>
        <w:ind w:firstLine="709"/>
        <w:jc w:val="both"/>
        <w:rPr>
          <w:bCs/>
        </w:rPr>
      </w:pPr>
      <w:r>
        <w:t xml:space="preserve">Članovi Vijeća Mjesnog odbora </w:t>
      </w:r>
      <w:proofErr w:type="spellStart"/>
      <w:r>
        <w:t>Miroševec</w:t>
      </w:r>
      <w:proofErr w:type="spellEnd"/>
      <w:r>
        <w:t xml:space="preserve"> dežurati će u prostorijama objekta mjesne samouprave, </w:t>
      </w:r>
      <w:proofErr w:type="spellStart"/>
      <w:r>
        <w:t>Miroševečka</w:t>
      </w:r>
      <w:proofErr w:type="spellEnd"/>
      <w:r>
        <w:t xml:space="preserve"> cesta 131 </w:t>
      </w:r>
      <w:r w:rsidRPr="00F315DE">
        <w:rPr>
          <w:b/>
          <w:i/>
        </w:rPr>
        <w:t>srijedom od 18,00 do 19,00 sat</w:t>
      </w:r>
      <w:r>
        <w:rPr>
          <w:b/>
          <w:i/>
        </w:rPr>
        <w:t>i</w:t>
      </w:r>
      <w:r>
        <w:t>.</w:t>
      </w:r>
    </w:p>
    <w:p w:rsidR="00725473" w:rsidRDefault="00725473" w:rsidP="00725473">
      <w:pPr>
        <w:rPr>
          <w:b/>
          <w:bCs/>
        </w:rPr>
      </w:pPr>
      <w:bookmarkStart w:id="8" w:name="_Hlk193108995"/>
    </w:p>
    <w:p w:rsidR="00725473" w:rsidRDefault="00725473" w:rsidP="00725473">
      <w:pPr>
        <w:rPr>
          <w:b/>
        </w:rPr>
      </w:pPr>
      <w:r>
        <w:rPr>
          <w:b/>
          <w:bCs/>
        </w:rPr>
        <w:t xml:space="preserve">Ad. 4. </w:t>
      </w:r>
      <w:r w:rsidRPr="00F315DE">
        <w:rPr>
          <w:b/>
        </w:rPr>
        <w:t>Zaključak o prijedlogu za osobu domara u objektu mjesne samouprave</w:t>
      </w:r>
    </w:p>
    <w:p w:rsidR="00725473" w:rsidRDefault="00725473" w:rsidP="00725473">
      <w:pPr>
        <w:jc w:val="both"/>
      </w:pPr>
      <w:r>
        <w:tab/>
        <w:t>Nakon provedene rasprave, Vijeće jednoglasno donosi</w:t>
      </w:r>
    </w:p>
    <w:p w:rsidR="00725473" w:rsidRDefault="00725473" w:rsidP="00725473">
      <w:pPr>
        <w:jc w:val="both"/>
      </w:pPr>
    </w:p>
    <w:p w:rsidR="00725473" w:rsidRDefault="00725473" w:rsidP="00725473">
      <w:pPr>
        <w:jc w:val="center"/>
        <w:rPr>
          <w:b/>
        </w:rPr>
      </w:pPr>
      <w:r w:rsidRPr="00F315DE">
        <w:rPr>
          <w:b/>
        </w:rPr>
        <w:t>ZAKLJUČAK</w:t>
      </w:r>
    </w:p>
    <w:p w:rsidR="00725473" w:rsidRDefault="00725473" w:rsidP="00725473">
      <w:pPr>
        <w:jc w:val="center"/>
        <w:rPr>
          <w:b/>
        </w:rPr>
      </w:pPr>
    </w:p>
    <w:p w:rsidR="00725473" w:rsidRDefault="00725473" w:rsidP="00725473">
      <w:pPr>
        <w:ind w:right="465" w:firstLine="708"/>
        <w:jc w:val="both"/>
      </w:pPr>
      <w:r w:rsidRPr="008B614B">
        <w:t xml:space="preserve">Vijeće predlaže da u objektu mjesne samouprave, </w:t>
      </w:r>
      <w:proofErr w:type="spellStart"/>
      <w:r>
        <w:t>Miroševečka</w:t>
      </w:r>
      <w:proofErr w:type="spellEnd"/>
      <w:r>
        <w:t xml:space="preserve"> cesta 131</w:t>
      </w:r>
      <w:r w:rsidRPr="008B614B">
        <w:t xml:space="preserve"> poslove domara </w:t>
      </w:r>
      <w:r>
        <w:t>od 01. kolovoza 2025</w:t>
      </w:r>
      <w:r w:rsidRPr="008B614B">
        <w:t xml:space="preserve">. i dalje obavlja gosp. </w:t>
      </w:r>
      <w:r>
        <w:t>Zvonimir Malnar.</w:t>
      </w:r>
    </w:p>
    <w:p w:rsidR="00725473" w:rsidRDefault="00725473" w:rsidP="00725473">
      <w:pPr>
        <w:ind w:right="465"/>
        <w:jc w:val="both"/>
      </w:pPr>
    </w:p>
    <w:p w:rsidR="00725473" w:rsidRPr="00F315DE" w:rsidRDefault="00725473" w:rsidP="00725473">
      <w:pPr>
        <w:jc w:val="both"/>
        <w:rPr>
          <w:b/>
        </w:rPr>
      </w:pPr>
      <w:r w:rsidRPr="00F315DE">
        <w:rPr>
          <w:b/>
        </w:rPr>
        <w:t xml:space="preserve">Ad. 5 Zahtjev za jednokratno korištenje prostora mjesne samouprave, Dubrava 203 – </w:t>
      </w:r>
      <w:r w:rsidRPr="00F315DE">
        <w:rPr>
          <w:b/>
          <w:i/>
        </w:rPr>
        <w:t>donošenje zaključka;</w:t>
      </w:r>
    </w:p>
    <w:p w:rsidR="00725473" w:rsidRDefault="00725473" w:rsidP="00725473">
      <w:pPr>
        <w:ind w:right="465"/>
        <w:jc w:val="both"/>
      </w:pPr>
      <w:r>
        <w:tab/>
        <w:t>Vijeće je zaprimilo zahtjev za jednokratno korištenje prostora mjesne samouprave i to od gosp. Boška Ercega, kojem je prošli saziv Vijeća već odobrio korištenje, ali su stručne službe tražile da to potvrdi i novi saziv, obzirom je traženo korištenje prostora za 9. mjesec.</w:t>
      </w:r>
    </w:p>
    <w:bookmarkEnd w:id="8"/>
    <w:p w:rsidR="00725473" w:rsidRDefault="00725473" w:rsidP="00725473">
      <w:pPr>
        <w:ind w:left="708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Nakon provedene rasprave, Vijeće </w:t>
      </w:r>
      <w:r w:rsidRPr="00BC5F90">
        <w:rPr>
          <w:rFonts w:eastAsia="Calibri"/>
          <w:i/>
          <w:color w:val="000000"/>
        </w:rPr>
        <w:t>jednoglasno</w:t>
      </w:r>
      <w:r>
        <w:rPr>
          <w:rFonts w:eastAsia="Calibri"/>
          <w:color w:val="000000"/>
        </w:rPr>
        <w:t xml:space="preserve"> donosi</w:t>
      </w:r>
    </w:p>
    <w:p w:rsidR="00725473" w:rsidRDefault="00725473" w:rsidP="00725473">
      <w:pPr>
        <w:rPr>
          <w:rFonts w:eastAsia="Calibri"/>
          <w:color w:val="000000"/>
        </w:rPr>
      </w:pPr>
    </w:p>
    <w:p w:rsidR="00725473" w:rsidRPr="00F65D94" w:rsidRDefault="00725473" w:rsidP="00725473">
      <w:pPr>
        <w:jc w:val="center"/>
        <w:rPr>
          <w:rFonts w:eastAsia="Calibri"/>
          <w:b/>
          <w:color w:val="000000"/>
        </w:rPr>
      </w:pPr>
      <w:r w:rsidRPr="00F65D94">
        <w:rPr>
          <w:rFonts w:eastAsia="Calibri"/>
          <w:b/>
          <w:color w:val="000000"/>
        </w:rPr>
        <w:t>ZAKLJUČAK</w:t>
      </w:r>
    </w:p>
    <w:p w:rsidR="00725473" w:rsidRDefault="00725473" w:rsidP="00725473">
      <w:pPr>
        <w:jc w:val="center"/>
        <w:rPr>
          <w:rFonts w:eastAsia="Calibri"/>
          <w:color w:val="000000"/>
        </w:rPr>
      </w:pPr>
    </w:p>
    <w:p w:rsidR="00725473" w:rsidRDefault="00725473" w:rsidP="00725473">
      <w:pPr>
        <w:ind w:firstLine="360"/>
        <w:jc w:val="both"/>
        <w:rPr>
          <w:noProof/>
        </w:rPr>
      </w:pPr>
      <w:bookmarkStart w:id="9" w:name="_Hlk149236189"/>
      <w:bookmarkStart w:id="10" w:name="_Hlk173729805"/>
      <w:r>
        <w:rPr>
          <w:noProof/>
        </w:rPr>
        <w:t xml:space="preserve">Odobrava se jednokratno korištenje prostora mjesne samouprave, Miroševečka cesta 131, </w:t>
      </w:r>
      <w:bookmarkEnd w:id="9"/>
      <w:bookmarkEnd w:id="10"/>
    </w:p>
    <w:p w:rsidR="00725473" w:rsidRDefault="00725473" w:rsidP="00725473">
      <w:pPr>
        <w:jc w:val="both"/>
        <w:rPr>
          <w:noProof/>
        </w:rPr>
      </w:pPr>
      <w:r>
        <w:rPr>
          <w:noProof/>
        </w:rPr>
        <w:t>gosp. Bošku Ercegu  u  terminu 12. rujna 2025. od 12,00 do 16,00 sati i 13. rujna 2025.  od 12,00 do 16,00 sati, za okupljanje povodom vjenčanja.</w:t>
      </w:r>
    </w:p>
    <w:p w:rsidR="00725473" w:rsidRDefault="00725473" w:rsidP="00725473">
      <w:pPr>
        <w:jc w:val="center"/>
        <w:rPr>
          <w:rFonts w:eastAsia="Calibri"/>
          <w:color w:val="000000"/>
        </w:rPr>
      </w:pPr>
    </w:p>
    <w:p w:rsidR="00725473" w:rsidRDefault="00725473" w:rsidP="00725473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 21,00 </w:t>
      </w:r>
      <w:r w:rsidRPr="009306D7">
        <w:rPr>
          <w:rFonts w:eastAsia="Calibri"/>
          <w:color w:val="000000"/>
        </w:rPr>
        <w:t>sati.</w:t>
      </w:r>
    </w:p>
    <w:p w:rsidR="00725473" w:rsidRDefault="00725473" w:rsidP="00725473">
      <w:r>
        <w:t>KLASA: 024-08/25-003/1173</w:t>
      </w:r>
    </w:p>
    <w:p w:rsidR="00725473" w:rsidRDefault="00725473" w:rsidP="00725473">
      <w:r>
        <w:t>URBROJ: 251-13-11-6/009-25-2</w:t>
      </w:r>
    </w:p>
    <w:p w:rsidR="00725473" w:rsidRDefault="00725473" w:rsidP="00725473">
      <w:pPr>
        <w:jc w:val="both"/>
      </w:pPr>
      <w:r w:rsidRPr="0042108B">
        <w:t xml:space="preserve">U  Zagrebu, </w:t>
      </w:r>
      <w:r>
        <w:t xml:space="preserve">08. srpnja </w:t>
      </w:r>
      <w:r w:rsidRPr="0042108B">
        <w:t>20</w:t>
      </w:r>
      <w:r>
        <w:t>25</w:t>
      </w:r>
      <w:r w:rsidRPr="0042108B">
        <w:t>.</w:t>
      </w:r>
    </w:p>
    <w:p w:rsidR="00725473" w:rsidRDefault="00725473" w:rsidP="00725473">
      <w:pPr>
        <w:jc w:val="both"/>
      </w:pPr>
    </w:p>
    <w:p w:rsidR="00725473" w:rsidRDefault="00725473" w:rsidP="00725473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725473" w:rsidRDefault="00725473" w:rsidP="00725473">
      <w:pPr>
        <w:rPr>
          <w:bCs/>
        </w:rPr>
      </w:pPr>
      <w:r>
        <w:rPr>
          <w:bCs/>
        </w:rPr>
        <w:t xml:space="preserve">Zapisnik tehnički i administrativno </w:t>
      </w:r>
    </w:p>
    <w:p w:rsidR="00725473" w:rsidRDefault="00725473" w:rsidP="00725473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725473" w:rsidRDefault="00725473" w:rsidP="00725473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725473" w:rsidRPr="00321B5E" w:rsidRDefault="00725473" w:rsidP="00725473">
      <w:pPr>
        <w:ind w:left="4956" w:firstLine="708"/>
        <w:rPr>
          <w:bCs/>
        </w:rPr>
      </w:pPr>
      <w:r>
        <w:rPr>
          <w:bCs/>
        </w:rPr>
        <w:t xml:space="preserve">Vijeća Mjesnog odbora </w:t>
      </w:r>
      <w:proofErr w:type="spellStart"/>
      <w:r>
        <w:rPr>
          <w:bCs/>
        </w:rPr>
        <w:t>Miroševec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C76EA5" w:rsidRPr="00725473" w:rsidRDefault="00C76EA5" w:rsidP="00725473">
      <w:bookmarkStart w:id="11" w:name="_GoBack"/>
      <w:bookmarkEnd w:id="11"/>
    </w:p>
    <w:sectPr w:rsidR="00C76EA5" w:rsidRPr="00725473" w:rsidSect="00C76E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22AEDF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A5"/>
    <w:rsid w:val="00725473"/>
    <w:rsid w:val="00897CA5"/>
    <w:rsid w:val="00C7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57489E-44D8-43F1-9EDF-0B940D4E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76E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25473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7254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2025-08-18T12:13:00Z</dcterms:created>
  <dcterms:modified xsi:type="dcterms:W3CDTF">2025-08-18T12:13:00Z</dcterms:modified>
</cp:coreProperties>
</file>