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13F8F" w14:textId="60213188" w:rsidR="00346BCC" w:rsidRPr="00EB1202" w:rsidRDefault="00EB1202" w:rsidP="00EB1202">
      <w:pPr>
        <w:spacing w:line="240" w:lineRule="auto"/>
        <w:jc w:val="center"/>
        <w:rPr>
          <w:b/>
        </w:rPr>
      </w:pPr>
      <w:r w:rsidRPr="00EB1202">
        <w:rPr>
          <w:b/>
        </w:rPr>
        <w:t>Z A P I S N I K</w:t>
      </w:r>
    </w:p>
    <w:p w14:paraId="7400F2B0" w14:textId="23A6B43E" w:rsidR="00EB1202" w:rsidRPr="00EB1202" w:rsidRDefault="00EB1202" w:rsidP="00EB1202">
      <w:pPr>
        <w:spacing w:line="240" w:lineRule="auto"/>
        <w:jc w:val="center"/>
        <w:rPr>
          <w:b/>
        </w:rPr>
      </w:pPr>
      <w:r w:rsidRPr="00EB1202">
        <w:rPr>
          <w:b/>
        </w:rPr>
        <w:t xml:space="preserve">6. sjednice Vijeća Mjesnog odbora Vidovec održane 20. studenoga 2025. </w:t>
      </w:r>
    </w:p>
    <w:p w14:paraId="17F1CD36" w14:textId="4C8B7789" w:rsidR="00EB1202" w:rsidRPr="00EB1202" w:rsidRDefault="00EB1202" w:rsidP="00EB1202">
      <w:pPr>
        <w:spacing w:line="240" w:lineRule="auto"/>
        <w:jc w:val="center"/>
        <w:rPr>
          <w:b/>
        </w:rPr>
      </w:pPr>
      <w:r w:rsidRPr="00EB1202">
        <w:rPr>
          <w:b/>
        </w:rPr>
        <w:t>Zagreb, Vidovec 31 s početkom u 19,45 sati</w:t>
      </w:r>
    </w:p>
    <w:p w14:paraId="45B7EAD1" w14:textId="77777777" w:rsidR="00EB1202" w:rsidRPr="00EB1202" w:rsidRDefault="00EB1202" w:rsidP="00EB1202">
      <w:pPr>
        <w:spacing w:line="240" w:lineRule="auto"/>
        <w:jc w:val="both"/>
      </w:pPr>
    </w:p>
    <w:p w14:paraId="226A7944" w14:textId="69BAF6C6" w:rsidR="00EB1202" w:rsidRPr="00EB1202" w:rsidRDefault="00EB1202" w:rsidP="00EB1202">
      <w:pPr>
        <w:spacing w:line="240" w:lineRule="auto"/>
        <w:jc w:val="both"/>
      </w:pPr>
      <w:r w:rsidRPr="00EB1202">
        <w:t>Nazočni članovi Vijeća:</w:t>
      </w:r>
    </w:p>
    <w:p w14:paraId="61D76ACD" w14:textId="001C372A" w:rsidR="00EB1202" w:rsidRPr="00EB1202" w:rsidRDefault="00EB1202" w:rsidP="00EB1202">
      <w:pPr>
        <w:spacing w:line="240" w:lineRule="auto"/>
        <w:jc w:val="both"/>
      </w:pPr>
      <w:r w:rsidRPr="00EB1202">
        <w:t xml:space="preserve">Igor </w:t>
      </w:r>
      <w:proofErr w:type="spellStart"/>
      <w:r w:rsidRPr="00EB1202">
        <w:t>Motik</w:t>
      </w:r>
      <w:proofErr w:type="spellEnd"/>
      <w:r w:rsidRPr="00EB1202">
        <w:t xml:space="preserve">, Bernarda Hukman, Drago </w:t>
      </w:r>
      <w:proofErr w:type="spellStart"/>
      <w:r w:rsidRPr="00EB1202">
        <w:t>Sruk</w:t>
      </w:r>
      <w:proofErr w:type="spellEnd"/>
      <w:r w:rsidRPr="00EB1202">
        <w:t>, Mario Huzanić i Josip Huzanić.</w:t>
      </w:r>
    </w:p>
    <w:p w14:paraId="0DBBA9C4" w14:textId="77777777" w:rsidR="00EB1202" w:rsidRPr="00EB1202" w:rsidRDefault="00EB1202" w:rsidP="00EB1202">
      <w:pPr>
        <w:spacing w:line="240" w:lineRule="auto"/>
        <w:jc w:val="both"/>
      </w:pPr>
    </w:p>
    <w:p w14:paraId="263A7D3A" w14:textId="0B3564F3" w:rsidR="00EB1202" w:rsidRPr="00EB1202" w:rsidRDefault="00EB1202" w:rsidP="00EB1202">
      <w:pPr>
        <w:spacing w:line="240" w:lineRule="auto"/>
        <w:jc w:val="both"/>
      </w:pPr>
      <w:r w:rsidRPr="00EB1202">
        <w:t xml:space="preserve">Predsjedava gospodin </w:t>
      </w:r>
      <w:r w:rsidR="00DD31B9" w:rsidRPr="00EB1202">
        <w:t>Mario Huzanić</w:t>
      </w:r>
      <w:r w:rsidRPr="00EB1202">
        <w:t>, predsjednik Vijeća.</w:t>
      </w:r>
    </w:p>
    <w:p w14:paraId="4F08F05F" w14:textId="77777777" w:rsidR="00EB1202" w:rsidRPr="00EB1202" w:rsidRDefault="00EB1202" w:rsidP="00EB1202">
      <w:pPr>
        <w:spacing w:line="240" w:lineRule="auto"/>
        <w:jc w:val="both"/>
      </w:pPr>
    </w:p>
    <w:p w14:paraId="2F24EAFB" w14:textId="65D8D9D3" w:rsidR="00EB1202" w:rsidRPr="00EB1202" w:rsidRDefault="00EB1202" w:rsidP="00EB1202">
      <w:pPr>
        <w:spacing w:line="240" w:lineRule="auto"/>
        <w:jc w:val="both"/>
      </w:pPr>
      <w:r w:rsidRPr="00EB1202">
        <w:t xml:space="preserve">Zapisnik vodi: </w:t>
      </w:r>
      <w:r w:rsidR="00DD31B9" w:rsidRPr="00EB1202">
        <w:t>Josip Huzanić</w:t>
      </w:r>
    </w:p>
    <w:p w14:paraId="120635A9" w14:textId="77777777" w:rsidR="00EB1202" w:rsidRPr="00EB1202" w:rsidRDefault="00EB1202" w:rsidP="00EB1202">
      <w:pPr>
        <w:spacing w:line="240" w:lineRule="auto"/>
        <w:jc w:val="both"/>
      </w:pPr>
    </w:p>
    <w:p w14:paraId="635BEDC3" w14:textId="6C78216C" w:rsidR="00EB1202" w:rsidRPr="00EB1202" w:rsidRDefault="00EB1202" w:rsidP="00EB1202">
      <w:pPr>
        <w:spacing w:line="240" w:lineRule="auto"/>
        <w:jc w:val="both"/>
      </w:pPr>
      <w:r w:rsidRPr="00EB1202">
        <w:t>Predsjednik konstatira da je nazočno 5 od ukupno 5 članova Vijeća, što znači da Vijeće može pravovaljano odlučivati, te otvara 6. sjednicu Vijeća Mjesnog odbora.</w:t>
      </w:r>
    </w:p>
    <w:p w14:paraId="4312F9DA" w14:textId="77777777" w:rsidR="00EB1202" w:rsidRPr="00EB1202" w:rsidRDefault="00EB1202" w:rsidP="00EB1202">
      <w:pPr>
        <w:spacing w:line="240" w:lineRule="auto"/>
        <w:jc w:val="both"/>
      </w:pPr>
    </w:p>
    <w:p w14:paraId="2E6C2450" w14:textId="05B9EF2D" w:rsidR="00EB1202" w:rsidRPr="00EB1202" w:rsidRDefault="00EB1202" w:rsidP="00EB1202">
      <w:pPr>
        <w:spacing w:line="240" w:lineRule="auto"/>
        <w:jc w:val="both"/>
      </w:pPr>
      <w:r w:rsidRPr="00EB1202">
        <w:t>Predsjednik Vijeća daje zapisnik 5. sjednice na verifikaciju.</w:t>
      </w:r>
    </w:p>
    <w:p w14:paraId="6A411B03" w14:textId="5A6B0FF7" w:rsidR="00EB1202" w:rsidRPr="00EB1202" w:rsidRDefault="00EB1202" w:rsidP="00EB1202">
      <w:pPr>
        <w:spacing w:line="240" w:lineRule="auto"/>
        <w:jc w:val="both"/>
      </w:pPr>
      <w:r w:rsidRPr="00EB1202">
        <w:t>Vijeće prihvaća tekst Zapisnika 5. sjednice Vijeća, bez izmjena</w:t>
      </w:r>
      <w:r w:rsidR="00DD31B9">
        <w:t>.</w:t>
      </w:r>
    </w:p>
    <w:p w14:paraId="21C2F688" w14:textId="77777777" w:rsidR="00EB1202" w:rsidRPr="00EB1202" w:rsidRDefault="00EB1202" w:rsidP="00EB1202">
      <w:pPr>
        <w:spacing w:line="240" w:lineRule="auto"/>
        <w:jc w:val="both"/>
      </w:pPr>
    </w:p>
    <w:p w14:paraId="5AAB3BF8" w14:textId="4440E0F1" w:rsidR="00EB1202" w:rsidRPr="00EB1202" w:rsidRDefault="00EB1202" w:rsidP="00EB1202">
      <w:pPr>
        <w:spacing w:line="240" w:lineRule="auto"/>
        <w:jc w:val="both"/>
      </w:pPr>
      <w:r w:rsidRPr="00EB1202">
        <w:t>Na prijedlog predsjednika Vijeće jednoglasno utvrđuje</w:t>
      </w:r>
    </w:p>
    <w:p w14:paraId="0D10B6B2" w14:textId="77777777" w:rsidR="00EB1202" w:rsidRPr="00EB1202" w:rsidRDefault="00EB1202" w:rsidP="00EB1202">
      <w:pPr>
        <w:spacing w:line="240" w:lineRule="auto"/>
        <w:jc w:val="both"/>
      </w:pPr>
    </w:p>
    <w:p w14:paraId="34872C75" w14:textId="77777777" w:rsidR="00EB1202" w:rsidRPr="00EB1202" w:rsidRDefault="00EB1202" w:rsidP="00EB1202">
      <w:pPr>
        <w:spacing w:line="240" w:lineRule="auto"/>
        <w:jc w:val="both"/>
      </w:pPr>
    </w:p>
    <w:p w14:paraId="52284BDA" w14:textId="6EF2C694" w:rsidR="00EB1202" w:rsidRPr="00EB1202" w:rsidRDefault="00EB1202" w:rsidP="00EB1202">
      <w:pPr>
        <w:spacing w:line="240" w:lineRule="auto"/>
        <w:jc w:val="center"/>
        <w:rPr>
          <w:b/>
        </w:rPr>
      </w:pPr>
      <w:r w:rsidRPr="00EB1202">
        <w:rPr>
          <w:b/>
        </w:rPr>
        <w:t>DNEVNI  RED</w:t>
      </w:r>
    </w:p>
    <w:p w14:paraId="423C2D39" w14:textId="77777777" w:rsidR="00EB1202" w:rsidRPr="00EB1202" w:rsidRDefault="00EB1202" w:rsidP="00EB1202">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
        <w:gridCol w:w="8505"/>
      </w:tblGrid>
      <w:tr w:rsidR="00EB1202" w:rsidRPr="00EB1202" w14:paraId="31764D64" w14:textId="77777777" w:rsidTr="00EB1202">
        <w:tc>
          <w:tcPr>
            <w:tcW w:w="531" w:type="dxa"/>
          </w:tcPr>
          <w:p w14:paraId="528ED7E6" w14:textId="2283BCA9" w:rsidR="00EB1202" w:rsidRPr="00EB1202" w:rsidRDefault="00EB1202" w:rsidP="00EB1202">
            <w:pPr>
              <w:spacing w:line="240" w:lineRule="auto"/>
              <w:jc w:val="both"/>
            </w:pPr>
            <w:r w:rsidRPr="00EB1202">
              <w:t xml:space="preserve">1. </w:t>
            </w:r>
          </w:p>
        </w:tc>
        <w:tc>
          <w:tcPr>
            <w:tcW w:w="8485" w:type="dxa"/>
          </w:tcPr>
          <w:p w14:paraId="4CFD6E1E" w14:textId="32E9763D" w:rsidR="00EB1202" w:rsidRPr="00EB1202" w:rsidRDefault="00EB1202" w:rsidP="00EB1202">
            <w:pPr>
              <w:spacing w:line="240" w:lineRule="auto"/>
              <w:jc w:val="both"/>
            </w:pPr>
            <w:r w:rsidRPr="00EB1202">
              <w:t xml:space="preserve">Prijedlog zaključka o imenovanju izvršitelja koji će obavljati poslove u prostoru Mjesnog odbora Vidovec i DD </w:t>
            </w:r>
            <w:proofErr w:type="spellStart"/>
            <w:r w:rsidRPr="00EB1202">
              <w:t>Bidrovec</w:t>
            </w:r>
            <w:proofErr w:type="spellEnd"/>
            <w:r w:rsidRPr="00EB1202">
              <w:t xml:space="preserve"> od 1. siječnja 2026. do 31. prosinca 2026. </w:t>
            </w:r>
          </w:p>
        </w:tc>
      </w:tr>
      <w:tr w:rsidR="00EB1202" w:rsidRPr="00EB1202" w14:paraId="4756CD5E" w14:textId="77777777" w:rsidTr="00EB1202">
        <w:tc>
          <w:tcPr>
            <w:tcW w:w="531" w:type="dxa"/>
          </w:tcPr>
          <w:p w14:paraId="73FAF1A9" w14:textId="681178DF" w:rsidR="00EB1202" w:rsidRPr="00EB1202" w:rsidRDefault="00EB1202" w:rsidP="00EB1202">
            <w:pPr>
              <w:spacing w:line="240" w:lineRule="auto"/>
              <w:jc w:val="both"/>
            </w:pPr>
            <w:r w:rsidRPr="00EB1202">
              <w:t xml:space="preserve">2. </w:t>
            </w:r>
          </w:p>
        </w:tc>
        <w:tc>
          <w:tcPr>
            <w:tcW w:w="8485" w:type="dxa"/>
          </w:tcPr>
          <w:p w14:paraId="7D15C5EB" w14:textId="0156E82B" w:rsidR="00EB1202" w:rsidRPr="00EB1202" w:rsidRDefault="00EB1202" w:rsidP="00EB1202">
            <w:pPr>
              <w:spacing w:line="240" w:lineRule="auto"/>
              <w:jc w:val="both"/>
            </w:pPr>
            <w:r w:rsidRPr="00EB1202">
              <w:t>Zaključak o davanju mišljenja o Nacrtu prijedloga Programa održavanja javnih prometnih površina, građevina i uređaja javne namjene, javne rasvjete te izvanrednog održavanja nerazvrstanih cesta na području Grada Zagreba u 2026. – donošenje zaključka</w:t>
            </w:r>
          </w:p>
        </w:tc>
      </w:tr>
      <w:tr w:rsidR="00EB1202" w:rsidRPr="00EB1202" w14:paraId="65CFACDC" w14:textId="77777777" w:rsidTr="00EB1202">
        <w:tc>
          <w:tcPr>
            <w:tcW w:w="531" w:type="dxa"/>
          </w:tcPr>
          <w:p w14:paraId="6B1B3603" w14:textId="6B275015" w:rsidR="00EB1202" w:rsidRPr="00EB1202" w:rsidRDefault="00EB1202" w:rsidP="00EB1202">
            <w:pPr>
              <w:spacing w:line="240" w:lineRule="auto"/>
              <w:jc w:val="both"/>
            </w:pPr>
            <w:r w:rsidRPr="00EB1202">
              <w:t xml:space="preserve">3. </w:t>
            </w:r>
          </w:p>
        </w:tc>
        <w:tc>
          <w:tcPr>
            <w:tcW w:w="8485" w:type="dxa"/>
          </w:tcPr>
          <w:p w14:paraId="0DF4077B" w14:textId="5E381F80" w:rsidR="00EB1202" w:rsidRPr="00EB1202" w:rsidRDefault="00EB1202" w:rsidP="00EB1202">
            <w:pPr>
              <w:spacing w:line="240" w:lineRule="auto"/>
              <w:jc w:val="both"/>
            </w:pPr>
            <w:r w:rsidRPr="00EB1202">
              <w:t>Zaključak o davanju mišljenja o Nacrtu prijedloga Programa građenja komunalne infrastrukture na području Grada Zagreba u 2026. – donošenje zaključka</w:t>
            </w:r>
          </w:p>
        </w:tc>
      </w:tr>
      <w:tr w:rsidR="00EB1202" w:rsidRPr="00EB1202" w14:paraId="4A4B2C72" w14:textId="77777777" w:rsidTr="00EB1202">
        <w:tc>
          <w:tcPr>
            <w:tcW w:w="531" w:type="dxa"/>
          </w:tcPr>
          <w:p w14:paraId="0954BE3B" w14:textId="40F4EEED" w:rsidR="00EB1202" w:rsidRPr="00EB1202" w:rsidRDefault="00EB1202" w:rsidP="00EB1202">
            <w:pPr>
              <w:spacing w:line="240" w:lineRule="auto"/>
              <w:jc w:val="both"/>
            </w:pPr>
            <w:r w:rsidRPr="00EB1202">
              <w:t xml:space="preserve">4. </w:t>
            </w:r>
          </w:p>
        </w:tc>
        <w:tc>
          <w:tcPr>
            <w:tcW w:w="9070" w:type="dxa"/>
          </w:tcPr>
          <w:p w14:paraId="06EEF5CF" w14:textId="77777777" w:rsidR="00EB1202" w:rsidRPr="00EB1202" w:rsidRDefault="00EB1202" w:rsidP="00EB1202">
            <w:pPr>
              <w:spacing w:line="240" w:lineRule="auto"/>
              <w:jc w:val="both"/>
            </w:pPr>
            <w:r w:rsidRPr="00EB1202">
              <w:t>Pitanja, prijedlozi i obavijesti</w:t>
            </w:r>
          </w:p>
          <w:p w14:paraId="1F9E4A99" w14:textId="77777777" w:rsidR="00EB1202" w:rsidRPr="00EB1202" w:rsidRDefault="00EB1202" w:rsidP="00EB1202">
            <w:pPr>
              <w:spacing w:line="240" w:lineRule="auto"/>
              <w:jc w:val="both"/>
            </w:pPr>
          </w:p>
          <w:p w14:paraId="5B94D7DF" w14:textId="77777777" w:rsidR="00EB1202" w:rsidRDefault="00EB1202" w:rsidP="00EB1202">
            <w:pPr>
              <w:spacing w:line="240" w:lineRule="auto"/>
              <w:jc w:val="both"/>
            </w:pPr>
          </w:p>
          <w:p w14:paraId="131290D6" w14:textId="0F7EC7F4" w:rsidR="00DD31B9" w:rsidRPr="00EB1202" w:rsidRDefault="00DD31B9" w:rsidP="00EB1202">
            <w:pPr>
              <w:spacing w:line="240" w:lineRule="auto"/>
              <w:jc w:val="both"/>
            </w:pPr>
          </w:p>
        </w:tc>
      </w:tr>
    </w:tbl>
    <w:p w14:paraId="20657377" w14:textId="16A0992A" w:rsidR="00EB1202" w:rsidRPr="00EB1202" w:rsidRDefault="00EB1202" w:rsidP="00EB1202">
      <w:pPr>
        <w:spacing w:line="240" w:lineRule="auto"/>
        <w:jc w:val="both"/>
        <w:rPr>
          <w:b/>
        </w:rPr>
      </w:pPr>
      <w:r w:rsidRPr="00EB1202">
        <w:rPr>
          <w:b/>
        </w:rPr>
        <w:t xml:space="preserve">Ad1. Prijedlog zaključka o imenovanju izvršitelja koji će obavljati poslove u prostoru Mjesnog odbora Vidovec i DD </w:t>
      </w:r>
      <w:proofErr w:type="spellStart"/>
      <w:r w:rsidRPr="00EB1202">
        <w:rPr>
          <w:b/>
        </w:rPr>
        <w:t>Bidrovec</w:t>
      </w:r>
      <w:proofErr w:type="spellEnd"/>
      <w:r w:rsidRPr="00EB1202">
        <w:rPr>
          <w:b/>
        </w:rPr>
        <w:t xml:space="preserve"> od 1. siječnja 2026. do 31. prosinca 2026. </w:t>
      </w:r>
    </w:p>
    <w:p w14:paraId="40F28C66" w14:textId="77777777" w:rsidR="00EB1202" w:rsidRPr="00EB1202" w:rsidRDefault="00EB1202" w:rsidP="00EB1202">
      <w:pPr>
        <w:spacing w:line="240" w:lineRule="auto"/>
        <w:jc w:val="both"/>
        <w:rPr>
          <w:b/>
        </w:rPr>
      </w:pPr>
    </w:p>
    <w:p w14:paraId="22D284CD" w14:textId="0EA3093D" w:rsidR="00EB1202" w:rsidRPr="00EB1202" w:rsidRDefault="00EB1202" w:rsidP="00EB1202">
      <w:pPr>
        <w:spacing w:line="240" w:lineRule="auto"/>
        <w:jc w:val="both"/>
      </w:pPr>
      <w:r w:rsidRPr="00EB1202">
        <w:t>Uvodno obrazloženje iznosi Predsjednik Vijeća.</w:t>
      </w:r>
    </w:p>
    <w:p w14:paraId="20361766" w14:textId="77777777" w:rsidR="00EB1202" w:rsidRPr="00EB1202" w:rsidRDefault="00EB1202" w:rsidP="00EB1202">
      <w:pPr>
        <w:spacing w:line="240" w:lineRule="auto"/>
        <w:jc w:val="both"/>
      </w:pPr>
    </w:p>
    <w:p w14:paraId="7E397D3C" w14:textId="36BB8C2F" w:rsidR="00EB1202" w:rsidRPr="00EB1202" w:rsidRDefault="00EB1202" w:rsidP="00EB1202">
      <w:pPr>
        <w:spacing w:line="240" w:lineRule="auto"/>
        <w:jc w:val="both"/>
      </w:pPr>
      <w:r w:rsidRPr="00EB1202">
        <w:t xml:space="preserve">U raspravi sudjeluju: Igor </w:t>
      </w:r>
      <w:proofErr w:type="spellStart"/>
      <w:r w:rsidRPr="00EB1202">
        <w:t>Motik</w:t>
      </w:r>
      <w:proofErr w:type="spellEnd"/>
      <w:r w:rsidRPr="00EB1202">
        <w:t xml:space="preserve">, Bernarda Hukman, Drago </w:t>
      </w:r>
      <w:proofErr w:type="spellStart"/>
      <w:r w:rsidRPr="00EB1202">
        <w:t>Sruk</w:t>
      </w:r>
      <w:proofErr w:type="spellEnd"/>
      <w:r w:rsidRPr="00EB1202">
        <w:t xml:space="preserve">, Mario Huzanić i Josip Huzanić, </w:t>
      </w:r>
    </w:p>
    <w:p w14:paraId="46F8D889" w14:textId="77777777" w:rsidR="00EB1202" w:rsidRPr="00EB1202" w:rsidRDefault="00EB1202" w:rsidP="00EB1202">
      <w:pPr>
        <w:spacing w:line="240" w:lineRule="auto"/>
        <w:jc w:val="both"/>
      </w:pPr>
    </w:p>
    <w:p w14:paraId="0455DDE8" w14:textId="367D3A73" w:rsidR="00EB1202" w:rsidRPr="00EB1202" w:rsidRDefault="00EB1202" w:rsidP="00EB1202">
      <w:pPr>
        <w:spacing w:line="240" w:lineRule="auto"/>
        <w:jc w:val="both"/>
      </w:pPr>
      <w:r w:rsidRPr="00EB1202">
        <w:t>Vijeće jednoglasno donosi</w:t>
      </w:r>
    </w:p>
    <w:p w14:paraId="4650CADE" w14:textId="77777777" w:rsidR="00EB1202" w:rsidRPr="00EB1202" w:rsidRDefault="00EB1202" w:rsidP="00EB1202">
      <w:pPr>
        <w:spacing w:line="240" w:lineRule="auto"/>
        <w:jc w:val="both"/>
      </w:pPr>
    </w:p>
    <w:p w14:paraId="63863159" w14:textId="1F510F5A" w:rsidR="00EB1202" w:rsidRPr="00EB1202" w:rsidRDefault="00EB1202" w:rsidP="00EB1202">
      <w:pPr>
        <w:spacing w:line="240" w:lineRule="auto"/>
      </w:pPr>
      <w:r w:rsidRPr="00EB1202">
        <w:t xml:space="preserve">Zaključak  o imenovanju izvršitelja koji će obavljati poslove u prostoru Mjesnog odbora Vidovec i DD </w:t>
      </w:r>
      <w:proofErr w:type="spellStart"/>
      <w:r w:rsidRPr="00EB1202">
        <w:t>Bidrovec</w:t>
      </w:r>
      <w:proofErr w:type="spellEnd"/>
      <w:r w:rsidRPr="00EB1202">
        <w:t xml:space="preserve"> od 1. siječnja 2026. do 31. prosinca 2026. </w:t>
      </w:r>
    </w:p>
    <w:p w14:paraId="7A3D14D0" w14:textId="77777777" w:rsidR="00EB1202" w:rsidRPr="00EB1202" w:rsidRDefault="00EB1202" w:rsidP="00EB1202">
      <w:pPr>
        <w:spacing w:line="240" w:lineRule="auto"/>
      </w:pPr>
    </w:p>
    <w:p w14:paraId="03DB0034" w14:textId="03A36BB7" w:rsidR="00EB1202" w:rsidRPr="00EB1202" w:rsidRDefault="00EB1202" w:rsidP="00EB1202">
      <w:pPr>
        <w:spacing w:line="240" w:lineRule="auto"/>
        <w:jc w:val="both"/>
      </w:pPr>
      <w:r w:rsidRPr="00EB1202">
        <w:t>(Zaključak se prilaže ovom zapisniku i njegov je sastavni dio.)</w:t>
      </w:r>
    </w:p>
    <w:p w14:paraId="41232BE7" w14:textId="77777777" w:rsidR="00EB1202" w:rsidRPr="00EB1202" w:rsidRDefault="00EB1202" w:rsidP="00EB1202">
      <w:pPr>
        <w:spacing w:line="240" w:lineRule="auto"/>
        <w:jc w:val="both"/>
      </w:pPr>
    </w:p>
    <w:p w14:paraId="38F4D090" w14:textId="22F1E67A" w:rsidR="00EB1202" w:rsidRPr="00EB1202" w:rsidRDefault="00EB1202" w:rsidP="00EB1202">
      <w:pPr>
        <w:spacing w:line="240" w:lineRule="auto"/>
        <w:jc w:val="both"/>
        <w:rPr>
          <w:b/>
        </w:rPr>
      </w:pPr>
      <w:r w:rsidRPr="00EB1202">
        <w:rPr>
          <w:b/>
        </w:rPr>
        <w:lastRenderedPageBreak/>
        <w:t>Ad2. Zaključak o davanju mišljenja o Nacrtu prijedloga Programa održavanja javnih prometnih površina, građevina i uređaja javne namjene, javne rasvjete te izvanrednog održavanja nerazvrstanih cesta na području Grada Zagreba u 2026. – donošenje zaključka</w:t>
      </w:r>
    </w:p>
    <w:p w14:paraId="31A62F0C" w14:textId="77777777" w:rsidR="00EB1202" w:rsidRPr="00EB1202" w:rsidRDefault="00EB1202" w:rsidP="00EB1202">
      <w:pPr>
        <w:spacing w:line="240" w:lineRule="auto"/>
        <w:jc w:val="both"/>
        <w:rPr>
          <w:b/>
        </w:rPr>
      </w:pPr>
    </w:p>
    <w:p w14:paraId="105E9BE8" w14:textId="3C5AD6A8" w:rsidR="00EB1202" w:rsidRPr="00EB1202" w:rsidRDefault="00EB1202" w:rsidP="00EB1202">
      <w:pPr>
        <w:spacing w:line="240" w:lineRule="auto"/>
        <w:jc w:val="both"/>
      </w:pPr>
      <w:r w:rsidRPr="00EB1202">
        <w:t>Uvodno obrazloženje iznosi Predsjednik Vijeća</w:t>
      </w:r>
      <w:r w:rsidR="00DD31B9">
        <w:t>.</w:t>
      </w:r>
    </w:p>
    <w:p w14:paraId="61CB2F7D" w14:textId="77777777" w:rsidR="00EB1202" w:rsidRPr="00EB1202" w:rsidRDefault="00EB1202" w:rsidP="00EB1202">
      <w:pPr>
        <w:spacing w:line="240" w:lineRule="auto"/>
        <w:jc w:val="both"/>
      </w:pPr>
    </w:p>
    <w:p w14:paraId="020DA3BC" w14:textId="29DEB815" w:rsidR="00EB1202" w:rsidRPr="00EB1202" w:rsidRDefault="00EB1202" w:rsidP="00EB1202">
      <w:pPr>
        <w:spacing w:line="240" w:lineRule="auto"/>
        <w:jc w:val="both"/>
      </w:pPr>
      <w:r w:rsidRPr="00EB1202">
        <w:t xml:space="preserve">U raspravi sudjeluju: Igor </w:t>
      </w:r>
      <w:proofErr w:type="spellStart"/>
      <w:r w:rsidRPr="00EB1202">
        <w:t>Motik</w:t>
      </w:r>
      <w:proofErr w:type="spellEnd"/>
      <w:r w:rsidRPr="00EB1202">
        <w:t xml:space="preserve">, Bernarda Hukman, Drago </w:t>
      </w:r>
      <w:proofErr w:type="spellStart"/>
      <w:r w:rsidRPr="00EB1202">
        <w:t>Sruk</w:t>
      </w:r>
      <w:proofErr w:type="spellEnd"/>
      <w:r w:rsidRPr="00EB1202">
        <w:t xml:space="preserve">, Mario Huzanić i Josip Huzanić, </w:t>
      </w:r>
    </w:p>
    <w:p w14:paraId="613A9968" w14:textId="77777777" w:rsidR="00EB1202" w:rsidRPr="00EB1202" w:rsidRDefault="00EB1202" w:rsidP="00EB1202">
      <w:pPr>
        <w:spacing w:line="240" w:lineRule="auto"/>
        <w:jc w:val="both"/>
      </w:pPr>
    </w:p>
    <w:p w14:paraId="729023E4" w14:textId="72CC3EB9" w:rsidR="00EB1202" w:rsidRPr="00EB1202" w:rsidRDefault="00EB1202" w:rsidP="00EB1202">
      <w:pPr>
        <w:spacing w:line="240" w:lineRule="auto"/>
        <w:jc w:val="both"/>
      </w:pPr>
      <w:r w:rsidRPr="00EB1202">
        <w:t>Vijeće jednoglasno odbija</w:t>
      </w:r>
    </w:p>
    <w:p w14:paraId="31699D83" w14:textId="77777777" w:rsidR="00EB1202" w:rsidRPr="00EB1202" w:rsidRDefault="00EB1202" w:rsidP="00EB1202">
      <w:pPr>
        <w:spacing w:line="240" w:lineRule="auto"/>
        <w:jc w:val="both"/>
      </w:pPr>
    </w:p>
    <w:p w14:paraId="156B1A07" w14:textId="03E9B6F0" w:rsidR="00EB1202" w:rsidRPr="00EB1202" w:rsidRDefault="00EB1202" w:rsidP="00DD31B9">
      <w:pPr>
        <w:spacing w:line="240" w:lineRule="auto"/>
        <w:jc w:val="both"/>
      </w:pPr>
      <w:r w:rsidRPr="00EB1202">
        <w:t>Zaključak  o davanju mišljenja o Nacrtu prijedloga Programa održavanja javnih prometnih površina, građevina i uređaja javne namjene, javne rasvjete te izvanrednog održavanja nerazvrstanih cesta na području Grada Zagreba u 2026. – donošenje zaključka</w:t>
      </w:r>
    </w:p>
    <w:p w14:paraId="630F84EA" w14:textId="77777777" w:rsidR="00EB1202" w:rsidRPr="00EB1202" w:rsidRDefault="00EB1202" w:rsidP="00EB1202">
      <w:pPr>
        <w:spacing w:line="240" w:lineRule="auto"/>
      </w:pPr>
    </w:p>
    <w:p w14:paraId="532FD742" w14:textId="6D61DAC3" w:rsidR="00EB1202" w:rsidRDefault="00EB1202" w:rsidP="00EB1202">
      <w:pPr>
        <w:spacing w:line="240" w:lineRule="auto"/>
        <w:jc w:val="both"/>
      </w:pPr>
      <w:r w:rsidRPr="00EB1202">
        <w:t>(Zaključak se prilaže ovom zapisniku i njegov je sastavni dio.)</w:t>
      </w:r>
    </w:p>
    <w:p w14:paraId="1CF0D34E" w14:textId="77777777" w:rsidR="00DD31B9" w:rsidRDefault="00DD31B9" w:rsidP="00EB1202">
      <w:pPr>
        <w:spacing w:line="240" w:lineRule="auto"/>
        <w:jc w:val="both"/>
      </w:pPr>
    </w:p>
    <w:p w14:paraId="02E74721" w14:textId="77777777" w:rsidR="00DD31B9" w:rsidRPr="00EB1202" w:rsidRDefault="00DD31B9" w:rsidP="00EB1202">
      <w:pPr>
        <w:spacing w:line="240" w:lineRule="auto"/>
        <w:jc w:val="both"/>
      </w:pPr>
    </w:p>
    <w:p w14:paraId="00CFD722" w14:textId="77777777" w:rsidR="00EB1202" w:rsidRPr="00EB1202" w:rsidRDefault="00EB1202" w:rsidP="00EB1202">
      <w:pPr>
        <w:spacing w:line="240" w:lineRule="auto"/>
        <w:jc w:val="both"/>
      </w:pPr>
    </w:p>
    <w:p w14:paraId="126847ED" w14:textId="459C0186" w:rsidR="00EB1202" w:rsidRPr="00EB1202" w:rsidRDefault="00EB1202" w:rsidP="00EB1202">
      <w:pPr>
        <w:spacing w:line="240" w:lineRule="auto"/>
        <w:jc w:val="both"/>
        <w:rPr>
          <w:b/>
        </w:rPr>
      </w:pPr>
      <w:r w:rsidRPr="00EB1202">
        <w:rPr>
          <w:b/>
        </w:rPr>
        <w:t>Ad3. Zaključak o davanju mišljenja o Nacrtu prijedloga Programa građenja komunalne infrastrukture na području Grada Zagreba u 2026. – donošenje zaključka</w:t>
      </w:r>
    </w:p>
    <w:p w14:paraId="6E0C4ED2" w14:textId="77777777" w:rsidR="00EB1202" w:rsidRPr="00EB1202" w:rsidRDefault="00EB1202" w:rsidP="00EB1202">
      <w:pPr>
        <w:spacing w:line="240" w:lineRule="auto"/>
        <w:jc w:val="both"/>
        <w:rPr>
          <w:b/>
        </w:rPr>
      </w:pPr>
    </w:p>
    <w:p w14:paraId="40CFC6B2" w14:textId="6CFA9801" w:rsidR="00EB1202" w:rsidRPr="00EB1202" w:rsidRDefault="00EB1202" w:rsidP="00EB1202">
      <w:pPr>
        <w:spacing w:line="240" w:lineRule="auto"/>
        <w:jc w:val="both"/>
      </w:pPr>
      <w:r w:rsidRPr="00EB1202">
        <w:t>Uvodno obrazloženje iznosi Predsjednik Vijeća</w:t>
      </w:r>
      <w:r w:rsidR="00DD31B9">
        <w:t>.</w:t>
      </w:r>
    </w:p>
    <w:p w14:paraId="1B719F81" w14:textId="77777777" w:rsidR="00EB1202" w:rsidRPr="00EB1202" w:rsidRDefault="00EB1202" w:rsidP="00EB1202">
      <w:pPr>
        <w:spacing w:line="240" w:lineRule="auto"/>
        <w:jc w:val="both"/>
      </w:pPr>
    </w:p>
    <w:p w14:paraId="47E72A5F" w14:textId="7723B736" w:rsidR="00EB1202" w:rsidRPr="00EB1202" w:rsidRDefault="00EB1202" w:rsidP="00EB1202">
      <w:pPr>
        <w:spacing w:line="240" w:lineRule="auto"/>
        <w:jc w:val="both"/>
      </w:pPr>
      <w:r w:rsidRPr="00EB1202">
        <w:t xml:space="preserve">U raspravi sudjeluju: Igor </w:t>
      </w:r>
      <w:proofErr w:type="spellStart"/>
      <w:r w:rsidRPr="00EB1202">
        <w:t>Motik</w:t>
      </w:r>
      <w:proofErr w:type="spellEnd"/>
      <w:r w:rsidRPr="00EB1202">
        <w:t xml:space="preserve">, Bernarda Hukman, Drago </w:t>
      </w:r>
      <w:proofErr w:type="spellStart"/>
      <w:r w:rsidRPr="00EB1202">
        <w:t>Sruk</w:t>
      </w:r>
      <w:proofErr w:type="spellEnd"/>
      <w:r w:rsidRPr="00EB1202">
        <w:t xml:space="preserve">, Mario Huzanić i Josip Huzanić, </w:t>
      </w:r>
    </w:p>
    <w:p w14:paraId="02FE2FB7" w14:textId="77777777" w:rsidR="00EB1202" w:rsidRPr="00EB1202" w:rsidRDefault="00EB1202" w:rsidP="00EB1202">
      <w:pPr>
        <w:spacing w:line="240" w:lineRule="auto"/>
        <w:jc w:val="both"/>
      </w:pPr>
    </w:p>
    <w:p w14:paraId="018D8835" w14:textId="2EE17B1C" w:rsidR="00EB1202" w:rsidRPr="00EB1202" w:rsidRDefault="00EB1202" w:rsidP="00EB1202">
      <w:pPr>
        <w:spacing w:line="240" w:lineRule="auto"/>
        <w:jc w:val="both"/>
      </w:pPr>
      <w:r w:rsidRPr="00EB1202">
        <w:t>Vijeće jednoglasno odbija</w:t>
      </w:r>
    </w:p>
    <w:p w14:paraId="011AA3A5" w14:textId="77777777" w:rsidR="00EB1202" w:rsidRPr="00EB1202" w:rsidRDefault="00EB1202" w:rsidP="00EB1202">
      <w:pPr>
        <w:spacing w:line="240" w:lineRule="auto"/>
        <w:jc w:val="both"/>
      </w:pPr>
    </w:p>
    <w:p w14:paraId="5839FA5D" w14:textId="64A63E92" w:rsidR="00EB1202" w:rsidRPr="00EB1202" w:rsidRDefault="00EB1202" w:rsidP="00EB1202">
      <w:pPr>
        <w:spacing w:line="240" w:lineRule="auto"/>
      </w:pPr>
      <w:r w:rsidRPr="00EB1202">
        <w:t>Zaključak  o davanju mišljenja o Nacrtu prijedloga Programa građenja komunalne infrastrukture na području Grada Zagreba u 2026. – donošenje zaključka</w:t>
      </w:r>
    </w:p>
    <w:p w14:paraId="38B09EA8" w14:textId="77777777" w:rsidR="00EB1202" w:rsidRPr="00EB1202" w:rsidRDefault="00EB1202" w:rsidP="00EB1202">
      <w:pPr>
        <w:spacing w:line="240" w:lineRule="auto"/>
      </w:pPr>
    </w:p>
    <w:p w14:paraId="65EC9BEA" w14:textId="412653B3" w:rsidR="00EB1202" w:rsidRPr="00EB1202" w:rsidRDefault="00EB1202" w:rsidP="00EB1202">
      <w:pPr>
        <w:spacing w:line="240" w:lineRule="auto"/>
        <w:jc w:val="both"/>
      </w:pPr>
      <w:r w:rsidRPr="00EB1202">
        <w:t>(Zaključak se prilaže ovom zapisniku i njegov je sastavni dio.)</w:t>
      </w:r>
    </w:p>
    <w:p w14:paraId="3858E188" w14:textId="77777777" w:rsidR="00EB1202" w:rsidRPr="00EB1202" w:rsidRDefault="00EB1202" w:rsidP="00EB1202">
      <w:pPr>
        <w:spacing w:line="240" w:lineRule="auto"/>
        <w:jc w:val="both"/>
      </w:pPr>
    </w:p>
    <w:p w14:paraId="24023A69" w14:textId="77777777" w:rsidR="00DD31B9" w:rsidRDefault="00DD31B9" w:rsidP="00EB1202">
      <w:pPr>
        <w:spacing w:line="240" w:lineRule="auto"/>
        <w:jc w:val="both"/>
        <w:rPr>
          <w:b/>
        </w:rPr>
      </w:pPr>
    </w:p>
    <w:p w14:paraId="2037D5E8" w14:textId="58BB4992" w:rsidR="00EB1202" w:rsidRPr="00EB1202" w:rsidRDefault="00EB1202" w:rsidP="00EB1202">
      <w:pPr>
        <w:spacing w:line="240" w:lineRule="auto"/>
        <w:jc w:val="both"/>
        <w:rPr>
          <w:b/>
        </w:rPr>
      </w:pPr>
      <w:r w:rsidRPr="00EB1202">
        <w:rPr>
          <w:b/>
        </w:rPr>
        <w:t>Ad4. Pitanja, prijedlozi i obavijesti</w:t>
      </w:r>
    </w:p>
    <w:p w14:paraId="60CE9C6A" w14:textId="77777777" w:rsidR="00EB1202" w:rsidRPr="00EB1202" w:rsidRDefault="00EB1202" w:rsidP="00EB1202">
      <w:pPr>
        <w:spacing w:line="240" w:lineRule="auto"/>
        <w:jc w:val="both"/>
        <w:rPr>
          <w:b/>
        </w:rPr>
      </w:pPr>
    </w:p>
    <w:p w14:paraId="29975BD5" w14:textId="2EAAB6D9" w:rsidR="00EB1202" w:rsidRDefault="00EB1202" w:rsidP="00EB1202">
      <w:pPr>
        <w:spacing w:line="240" w:lineRule="auto"/>
        <w:jc w:val="both"/>
      </w:pPr>
      <w:r w:rsidRPr="00EB1202">
        <w:t xml:space="preserve">Predsjednik obavještava članove Vijeća o: </w:t>
      </w:r>
    </w:p>
    <w:p w14:paraId="2F2065B3" w14:textId="25A974B1" w:rsidR="00DD31B9" w:rsidRPr="00DD31B9" w:rsidRDefault="00DD31B9" w:rsidP="00DD31B9">
      <w:pPr>
        <w:numPr>
          <w:ilvl w:val="0"/>
          <w:numId w:val="9"/>
        </w:numPr>
        <w:spacing w:line="240" w:lineRule="auto"/>
        <w:jc w:val="both"/>
      </w:pPr>
      <w:r w:rsidRPr="00DD31B9">
        <w:t>Rasvjet</w:t>
      </w:r>
      <w:r>
        <w:t>i</w:t>
      </w:r>
      <w:r w:rsidRPr="00DD31B9">
        <w:t xml:space="preserve"> kod kapele</w:t>
      </w:r>
      <w:r>
        <w:t xml:space="preserve"> koja</w:t>
      </w:r>
      <w:r w:rsidRPr="00DD31B9">
        <w:t xml:space="preserve"> je za sada privremeno riješena</w:t>
      </w:r>
      <w:r>
        <w:t>, k</w:t>
      </w:r>
      <w:r w:rsidRPr="00DD31B9">
        <w:t xml:space="preserve">var je vjerojatno veći, a sustavna sanacija planirana je nakon Nove </w:t>
      </w:r>
      <w:r>
        <w:t>G</w:t>
      </w:r>
      <w:r w:rsidRPr="00DD31B9">
        <w:t>odine.</w:t>
      </w:r>
    </w:p>
    <w:p w14:paraId="08EA56AD" w14:textId="65862A0F" w:rsidR="00DD31B9" w:rsidRPr="00DD31B9" w:rsidRDefault="00DD31B9" w:rsidP="00DD31B9">
      <w:pPr>
        <w:numPr>
          <w:ilvl w:val="0"/>
          <w:numId w:val="9"/>
        </w:numPr>
        <w:spacing w:line="240" w:lineRule="auto"/>
        <w:jc w:val="both"/>
      </w:pPr>
      <w:r w:rsidRPr="00DD31B9">
        <w:t xml:space="preserve">Poslan je upit u vezi radova na izgradnji kanalizacije u ulici </w:t>
      </w:r>
      <w:proofErr w:type="spellStart"/>
      <w:r w:rsidRPr="00DD31B9">
        <w:t>Površnica</w:t>
      </w:r>
      <w:proofErr w:type="spellEnd"/>
      <w:r>
        <w:t>, t</w:t>
      </w:r>
      <w:r w:rsidRPr="00DD31B9">
        <w:t>renutno nije poznat rok sanacije ceste niti mogućnost priključenja građana na mrežu.</w:t>
      </w:r>
    </w:p>
    <w:p w14:paraId="210BEBBD" w14:textId="77777777" w:rsidR="00DD31B9" w:rsidRPr="00DD31B9" w:rsidRDefault="00DD31B9" w:rsidP="00DD31B9">
      <w:pPr>
        <w:numPr>
          <w:ilvl w:val="0"/>
          <w:numId w:val="9"/>
        </w:numPr>
        <w:spacing w:line="240" w:lineRule="auto"/>
        <w:jc w:val="both"/>
      </w:pPr>
      <w:r w:rsidRPr="00DD31B9">
        <w:t>Dogradnja plinovoda i mogućnost priključenja su minimalne, ali je važno potaknuti građane da podnose zahtjeve za priključak.</w:t>
      </w:r>
    </w:p>
    <w:p w14:paraId="0DD06432" w14:textId="77777777" w:rsidR="00DD31B9" w:rsidRPr="00EB1202" w:rsidRDefault="00DD31B9" w:rsidP="00EB1202">
      <w:pPr>
        <w:spacing w:line="240" w:lineRule="auto"/>
        <w:jc w:val="both"/>
      </w:pPr>
    </w:p>
    <w:p w14:paraId="2A985FB4" w14:textId="77777777" w:rsidR="00EB1202" w:rsidRPr="00EB1202" w:rsidRDefault="00EB1202" w:rsidP="00EB1202">
      <w:pPr>
        <w:spacing w:line="240" w:lineRule="auto"/>
        <w:jc w:val="both"/>
      </w:pPr>
    </w:p>
    <w:p w14:paraId="31E44FC5" w14:textId="77777777" w:rsidR="00EB1202" w:rsidRPr="00EB1202" w:rsidRDefault="00EB1202" w:rsidP="00EB1202">
      <w:pPr>
        <w:spacing w:line="240" w:lineRule="auto"/>
        <w:jc w:val="both"/>
      </w:pPr>
    </w:p>
    <w:p w14:paraId="7041052A" w14:textId="77777777" w:rsidR="00EB1202" w:rsidRPr="00EB1202" w:rsidRDefault="00EB1202" w:rsidP="00EB1202">
      <w:pPr>
        <w:spacing w:line="240" w:lineRule="auto"/>
        <w:jc w:val="both"/>
      </w:pPr>
    </w:p>
    <w:p w14:paraId="6A51A313" w14:textId="77777777" w:rsidR="00EB1202" w:rsidRPr="00EB1202" w:rsidRDefault="00EB1202" w:rsidP="00EB1202">
      <w:pPr>
        <w:spacing w:line="240" w:lineRule="auto"/>
        <w:jc w:val="both"/>
      </w:pPr>
    </w:p>
    <w:tbl>
      <w:tblPr>
        <w:tblStyle w:val="Reetkatablice"/>
        <w:tblW w:w="0" w:type="auto"/>
        <w:tblLook w:val="04A0" w:firstRow="1" w:lastRow="0" w:firstColumn="1" w:lastColumn="0" w:noHBand="0" w:noVBand="1"/>
      </w:tblPr>
      <w:tblGrid>
        <w:gridCol w:w="3056"/>
        <w:gridCol w:w="5960"/>
      </w:tblGrid>
      <w:tr w:rsidR="00EB1202" w:rsidRPr="00EB1202" w14:paraId="36FE5031" w14:textId="77777777" w:rsidTr="00DD31B9">
        <w:tc>
          <w:tcPr>
            <w:tcW w:w="3056" w:type="dxa"/>
          </w:tcPr>
          <w:p w14:paraId="2606A186" w14:textId="15E9630E" w:rsidR="00EB1202" w:rsidRPr="00EB1202" w:rsidRDefault="00EB1202" w:rsidP="00EB1202">
            <w:pPr>
              <w:spacing w:line="240" w:lineRule="auto"/>
              <w:jc w:val="both"/>
            </w:pPr>
            <w:r w:rsidRPr="00EB1202">
              <w:lastRenderedPageBreak/>
              <w:t>Član Vijeća</w:t>
            </w:r>
          </w:p>
        </w:tc>
        <w:tc>
          <w:tcPr>
            <w:tcW w:w="5960" w:type="dxa"/>
          </w:tcPr>
          <w:p w14:paraId="00356450" w14:textId="77777777" w:rsidR="00EB1202" w:rsidRPr="00EB1202" w:rsidRDefault="00EB1202" w:rsidP="00EB1202">
            <w:pPr>
              <w:spacing w:line="240" w:lineRule="auto"/>
              <w:jc w:val="both"/>
            </w:pPr>
            <w:r w:rsidRPr="00EB1202">
              <w:t>Kratak sadržaj pitanja ili prijedloga</w:t>
            </w:r>
          </w:p>
          <w:p w14:paraId="676F618D" w14:textId="3589BBC5" w:rsidR="00EB1202" w:rsidRPr="00EB1202" w:rsidRDefault="00EB1202" w:rsidP="00EB1202">
            <w:pPr>
              <w:spacing w:line="240" w:lineRule="auto"/>
              <w:jc w:val="both"/>
            </w:pPr>
          </w:p>
        </w:tc>
      </w:tr>
      <w:tr w:rsidR="00DD31B9" w14:paraId="6B2ECDFC" w14:textId="77777777" w:rsidTr="00DD31B9">
        <w:trPr>
          <w:trHeight w:val="1114"/>
        </w:trPr>
        <w:tc>
          <w:tcPr>
            <w:tcW w:w="3056" w:type="dxa"/>
            <w:hideMark/>
          </w:tcPr>
          <w:p w14:paraId="221427D8" w14:textId="77777777" w:rsidR="00DD31B9" w:rsidRDefault="00DD31B9">
            <w:pPr>
              <w:jc w:val="center"/>
            </w:pPr>
            <w:r>
              <w:t>Mario Huzanić</w:t>
            </w:r>
          </w:p>
        </w:tc>
        <w:tc>
          <w:tcPr>
            <w:tcW w:w="5960" w:type="dxa"/>
            <w:hideMark/>
          </w:tcPr>
          <w:p w14:paraId="7A495AD6" w14:textId="77777777" w:rsidR="00DD31B9" w:rsidRDefault="00DD31B9">
            <w:r>
              <w:t>Predsjednik poziva sve prisutne da se na sljedećoj sjednici razmotri i donese zaključak o potrebi pomicanja granica Parka prirode Medvednica. Ističe da postoje ozbiljna ograničenja u provedbi komunalnih aktivnosti, poput asfaltiranja, te u izgradnji pomoćnih objekata. Također napominje da su se i sami građani više puta žalili na granicu Parka prirode koja je preblizu kuća te im to otežava svakodnevne potrebe. Naglašava da je nužno omogućiti asfaltiranje pojedinih puteva radi potreba stanovništva, uključujući poljoprivredne aktivnosti, nužne pristupne puteve za vatrogasce te rekreacijske sadržaje.</w:t>
            </w:r>
          </w:p>
        </w:tc>
      </w:tr>
    </w:tbl>
    <w:p w14:paraId="4C2748C2" w14:textId="77777777" w:rsidR="00EB1202" w:rsidRPr="00EB1202" w:rsidRDefault="00EB1202" w:rsidP="00EB1202">
      <w:pPr>
        <w:spacing w:line="240" w:lineRule="auto"/>
        <w:jc w:val="both"/>
      </w:pPr>
    </w:p>
    <w:p w14:paraId="3402489E" w14:textId="77777777" w:rsidR="00EB1202" w:rsidRPr="00EB1202" w:rsidRDefault="00EB1202" w:rsidP="00EB1202">
      <w:pPr>
        <w:spacing w:line="240" w:lineRule="auto"/>
        <w:jc w:val="both"/>
      </w:pPr>
    </w:p>
    <w:p w14:paraId="1FA550DA" w14:textId="7D517A78" w:rsidR="00EB1202" w:rsidRPr="00EB1202" w:rsidRDefault="00EB1202" w:rsidP="00EB1202">
      <w:pPr>
        <w:spacing w:line="240" w:lineRule="auto"/>
        <w:jc w:val="both"/>
      </w:pPr>
      <w:r w:rsidRPr="00EB1202">
        <w:t xml:space="preserve">Sjednica je završila u </w:t>
      </w:r>
      <w:r w:rsidR="00DD31B9">
        <w:t>20:40 sati</w:t>
      </w:r>
    </w:p>
    <w:p w14:paraId="61B8C19E" w14:textId="77777777" w:rsidR="00EB1202" w:rsidRPr="00EB1202" w:rsidRDefault="00EB1202" w:rsidP="00EB1202">
      <w:pPr>
        <w:spacing w:line="240" w:lineRule="auto"/>
        <w:jc w:val="both"/>
      </w:pPr>
    </w:p>
    <w:p w14:paraId="08582BA1" w14:textId="398E7F2E" w:rsidR="00EB1202" w:rsidRPr="00EB1202" w:rsidRDefault="00EB1202" w:rsidP="00EB1202">
      <w:pPr>
        <w:spacing w:line="240" w:lineRule="auto"/>
        <w:jc w:val="both"/>
      </w:pPr>
      <w:r w:rsidRPr="00EB1202">
        <w:t>KLASA: 024-08/25-003/2087</w:t>
      </w:r>
    </w:p>
    <w:p w14:paraId="01AB97FD" w14:textId="1E97356E" w:rsidR="00EB1202" w:rsidRPr="00EB1202" w:rsidRDefault="00EB1202" w:rsidP="00EB1202">
      <w:pPr>
        <w:spacing w:line="240" w:lineRule="auto"/>
        <w:jc w:val="both"/>
      </w:pPr>
      <w:r w:rsidRPr="00EB1202">
        <w:t>URBROJ: 251-13-11-4/009-25-</w:t>
      </w:r>
      <w:r w:rsidR="00DD31B9">
        <w:t>2</w:t>
      </w:r>
    </w:p>
    <w:p w14:paraId="36A8786D" w14:textId="7820C3D6" w:rsidR="00EB1202" w:rsidRPr="00EB1202" w:rsidRDefault="00EB1202" w:rsidP="00EB1202">
      <w:pPr>
        <w:spacing w:line="240" w:lineRule="auto"/>
        <w:jc w:val="both"/>
      </w:pPr>
      <w:r w:rsidRPr="00EB1202">
        <w:t>Zagreb, 20. studenoga 2025.</w:t>
      </w:r>
    </w:p>
    <w:p w14:paraId="2A2AF936" w14:textId="77777777" w:rsidR="00EB1202" w:rsidRPr="00EB1202" w:rsidRDefault="00EB1202" w:rsidP="00EB1202">
      <w:pPr>
        <w:spacing w:line="240" w:lineRule="auto"/>
        <w:jc w:val="both"/>
      </w:pPr>
    </w:p>
    <w:p w14:paraId="27B9A335" w14:textId="7EE103F2" w:rsidR="00EB1202" w:rsidRPr="00EB1202" w:rsidRDefault="00EB1202" w:rsidP="00EB1202">
      <w:pPr>
        <w:spacing w:line="240" w:lineRule="auto"/>
        <w:jc w:val="both"/>
      </w:pPr>
      <w:r w:rsidRPr="00EB1202">
        <w:t>Zapisnik uredila:</w:t>
      </w:r>
    </w:p>
    <w:p w14:paraId="78083318" w14:textId="097D1692" w:rsidR="00EB1202" w:rsidRPr="00EB1202" w:rsidRDefault="00DD31B9" w:rsidP="00EB1202">
      <w:pPr>
        <w:spacing w:line="240" w:lineRule="auto"/>
        <w:jc w:val="both"/>
      </w:pPr>
      <w:r>
        <w:t>Mirela Gašpert Bertić</w:t>
      </w:r>
    </w:p>
    <w:p w14:paraId="11006306" w14:textId="56E39A05" w:rsidR="00EB1202" w:rsidRPr="00EB1202" w:rsidRDefault="00EB1202" w:rsidP="00EB1202">
      <w:pPr>
        <w:spacing w:line="240" w:lineRule="auto"/>
        <w:ind w:left="4248"/>
        <w:jc w:val="center"/>
      </w:pPr>
      <w:r w:rsidRPr="00EB1202">
        <w:t>Predsjednik</w:t>
      </w:r>
    </w:p>
    <w:p w14:paraId="1E06DD1E" w14:textId="085D7861" w:rsidR="00EB1202" w:rsidRPr="00EB1202" w:rsidRDefault="00EB1202" w:rsidP="00EB1202">
      <w:pPr>
        <w:spacing w:line="240" w:lineRule="auto"/>
        <w:ind w:left="4248"/>
        <w:jc w:val="center"/>
      </w:pPr>
      <w:r w:rsidRPr="00EB1202">
        <w:t>Vijeća Mjesnog odbora Vidovec</w:t>
      </w:r>
    </w:p>
    <w:p w14:paraId="1CEFBFA0" w14:textId="77777777" w:rsidR="00EB1202" w:rsidRPr="00EB1202" w:rsidRDefault="00EB1202" w:rsidP="00EB1202">
      <w:pPr>
        <w:spacing w:line="240" w:lineRule="auto"/>
        <w:ind w:left="4248"/>
        <w:jc w:val="center"/>
      </w:pPr>
    </w:p>
    <w:p w14:paraId="24280151" w14:textId="2DC738A0" w:rsidR="00EB1202" w:rsidRPr="00EB1202" w:rsidRDefault="00EB1202" w:rsidP="00EB1202">
      <w:pPr>
        <w:spacing w:line="240" w:lineRule="auto"/>
        <w:ind w:left="4248"/>
        <w:jc w:val="center"/>
      </w:pPr>
      <w:r w:rsidRPr="00EB1202">
        <w:t>MARIO HUZANIĆ</w:t>
      </w:r>
    </w:p>
    <w:p w14:paraId="383AE75C" w14:textId="46CA73E3" w:rsidR="00EB1202" w:rsidRPr="00EB1202" w:rsidRDefault="00EB1202" w:rsidP="00EB1202">
      <w:pPr>
        <w:autoSpaceDN/>
        <w:spacing w:line="240" w:lineRule="auto"/>
        <w:textAlignment w:val="auto"/>
        <w:rPr>
          <w:u w:val="single"/>
        </w:rPr>
      </w:pPr>
      <w:r w:rsidRPr="00EB1202">
        <w:rPr>
          <w:u w:val="single"/>
        </w:rPr>
        <w:br w:type="page"/>
      </w:r>
    </w:p>
    <w:p w14:paraId="7F1D9A97" w14:textId="77777777" w:rsidR="00EB1202" w:rsidRPr="00EB1202" w:rsidRDefault="00EB1202" w:rsidP="00EB1202">
      <w:pPr>
        <w:spacing w:line="240" w:lineRule="auto"/>
        <w:jc w:val="both"/>
      </w:pPr>
    </w:p>
    <w:p w14:paraId="2DC09D66" w14:textId="77777777" w:rsidR="00EB1202" w:rsidRPr="00EB1202" w:rsidRDefault="00EB1202" w:rsidP="00EB1202">
      <w:pPr>
        <w:spacing w:line="240" w:lineRule="auto"/>
        <w:jc w:val="both"/>
      </w:pPr>
    </w:p>
    <w:p w14:paraId="51632659" w14:textId="77777777" w:rsidR="00EB1202" w:rsidRPr="00EB1202" w:rsidRDefault="00EB1202" w:rsidP="00EB1202">
      <w:pPr>
        <w:spacing w:line="240" w:lineRule="auto"/>
        <w:ind w:firstLine="708"/>
        <w:jc w:val="both"/>
      </w:pPr>
      <w:r w:rsidRPr="00EB1202">
        <w:t>Na temelju članka 99. stavka 1. točke 3. Statuta Grada Zagreba (Službeni glasnik Grada Zagreba 23/16, 2/18 i 23/18, 3/20, 3/21, 11/21 – pročišćeni tekst i 16/22), Vijeće Mjesnog odbora Vidovec, na 6. sjednici, 20. studenoga 2025. donijelo je</w:t>
      </w:r>
    </w:p>
    <w:p w14:paraId="63C30B6E" w14:textId="77777777" w:rsidR="00EB1202" w:rsidRPr="00EB1202" w:rsidRDefault="00EB1202" w:rsidP="00EB1202">
      <w:pPr>
        <w:spacing w:line="240" w:lineRule="auto"/>
      </w:pPr>
    </w:p>
    <w:p w14:paraId="4C9A78C4" w14:textId="77777777" w:rsidR="00EB1202" w:rsidRPr="00EB1202" w:rsidRDefault="00EB1202" w:rsidP="00EB1202">
      <w:pPr>
        <w:spacing w:line="240" w:lineRule="auto"/>
      </w:pPr>
    </w:p>
    <w:p w14:paraId="5D17D011" w14:textId="77777777" w:rsidR="00EB1202" w:rsidRPr="00EB1202" w:rsidRDefault="00EB1202" w:rsidP="00EB1202">
      <w:pPr>
        <w:spacing w:line="240" w:lineRule="auto"/>
        <w:jc w:val="center"/>
        <w:rPr>
          <w:b/>
        </w:rPr>
      </w:pPr>
      <w:r w:rsidRPr="00EB1202">
        <w:rPr>
          <w:b/>
        </w:rPr>
        <w:t>Z A K L J U Č A K</w:t>
      </w:r>
    </w:p>
    <w:p w14:paraId="75960659" w14:textId="77777777" w:rsidR="00EB1202" w:rsidRPr="00EB1202" w:rsidRDefault="00EB1202" w:rsidP="00EB1202">
      <w:pPr>
        <w:spacing w:line="240" w:lineRule="auto"/>
        <w:jc w:val="center"/>
        <w:rPr>
          <w:b/>
        </w:rPr>
      </w:pPr>
      <w:r w:rsidRPr="00EB1202">
        <w:rPr>
          <w:b/>
        </w:rPr>
        <w:t>o prijedlogu osobe za obavljanje poslova  Izvršitelja</w:t>
      </w:r>
    </w:p>
    <w:p w14:paraId="177E6CEF" w14:textId="77777777" w:rsidR="00EB1202" w:rsidRPr="00EB1202" w:rsidRDefault="00EB1202" w:rsidP="00EB1202">
      <w:pPr>
        <w:spacing w:line="240" w:lineRule="auto"/>
        <w:jc w:val="center"/>
        <w:rPr>
          <w:b/>
        </w:rPr>
      </w:pPr>
      <w:r w:rsidRPr="00EB1202">
        <w:rPr>
          <w:b/>
        </w:rPr>
        <w:t xml:space="preserve">u prostoru Mjesnog odbora Vidovec i DD </w:t>
      </w:r>
      <w:proofErr w:type="spellStart"/>
      <w:r w:rsidRPr="00EB1202">
        <w:rPr>
          <w:b/>
        </w:rPr>
        <w:t>Bidrovec</w:t>
      </w:r>
      <w:proofErr w:type="spellEnd"/>
      <w:r w:rsidRPr="00EB1202">
        <w:rPr>
          <w:b/>
        </w:rPr>
        <w:t xml:space="preserve"> u 2026.</w:t>
      </w:r>
    </w:p>
    <w:p w14:paraId="6825D62D" w14:textId="77777777" w:rsidR="00EB1202" w:rsidRPr="00EB1202" w:rsidRDefault="00EB1202" w:rsidP="00EB1202">
      <w:pPr>
        <w:spacing w:line="240" w:lineRule="auto"/>
        <w:jc w:val="center"/>
        <w:rPr>
          <w:b/>
        </w:rPr>
      </w:pPr>
    </w:p>
    <w:p w14:paraId="0E9675E2" w14:textId="77777777" w:rsidR="00EB1202" w:rsidRPr="00EB1202" w:rsidRDefault="00EB1202" w:rsidP="00EB1202">
      <w:pPr>
        <w:spacing w:line="240" w:lineRule="auto"/>
        <w:rPr>
          <w:b/>
        </w:rPr>
      </w:pPr>
    </w:p>
    <w:p w14:paraId="3D352A68" w14:textId="77777777" w:rsidR="00EB1202" w:rsidRPr="00EB1202" w:rsidRDefault="00EB1202" w:rsidP="00DD31B9">
      <w:pPr>
        <w:pStyle w:val="Odlomakpopisa"/>
        <w:numPr>
          <w:ilvl w:val="0"/>
          <w:numId w:val="4"/>
        </w:numPr>
        <w:autoSpaceDN/>
        <w:spacing w:line="240" w:lineRule="auto"/>
        <w:ind w:left="426"/>
        <w:jc w:val="both"/>
        <w:textAlignment w:val="auto"/>
      </w:pPr>
      <w:r w:rsidRPr="00EB1202">
        <w:t xml:space="preserve">Vijeće je raspravljalo o poslovima Izvršitelja u prostoru Mjesnog odbora Vidovec i DD </w:t>
      </w:r>
      <w:proofErr w:type="spellStart"/>
      <w:r w:rsidRPr="00EB1202">
        <w:t>Bidrovec</w:t>
      </w:r>
      <w:proofErr w:type="spellEnd"/>
      <w:r w:rsidRPr="00EB1202">
        <w:t xml:space="preserve"> u 2026. godini</w:t>
      </w:r>
    </w:p>
    <w:p w14:paraId="3BA8A050" w14:textId="77777777" w:rsidR="00EB1202" w:rsidRPr="00EB1202" w:rsidRDefault="00EB1202" w:rsidP="00DD31B9">
      <w:pPr>
        <w:pStyle w:val="Odlomakpopisa"/>
        <w:spacing w:line="240" w:lineRule="auto"/>
        <w:ind w:left="426"/>
        <w:jc w:val="both"/>
      </w:pPr>
    </w:p>
    <w:p w14:paraId="4F1AF04F" w14:textId="77777777" w:rsidR="00EB1202" w:rsidRPr="00EB1202" w:rsidRDefault="00EB1202" w:rsidP="00DD31B9">
      <w:pPr>
        <w:pStyle w:val="Odlomakpopisa"/>
        <w:numPr>
          <w:ilvl w:val="0"/>
          <w:numId w:val="4"/>
        </w:numPr>
        <w:autoSpaceDN/>
        <w:spacing w:line="240" w:lineRule="auto"/>
        <w:ind w:left="426"/>
        <w:jc w:val="both"/>
        <w:textAlignment w:val="auto"/>
      </w:pPr>
      <w:r w:rsidRPr="00EB1202">
        <w:t xml:space="preserve">Vijeće predlaže za Izvršitelja u prostoru Mjesnog odbora Vidovec i DD </w:t>
      </w:r>
      <w:proofErr w:type="spellStart"/>
      <w:r w:rsidRPr="00EB1202">
        <w:t>Bidrovec</w:t>
      </w:r>
      <w:proofErr w:type="spellEnd"/>
      <w:r w:rsidRPr="00EB1202">
        <w:t xml:space="preserve">: </w:t>
      </w:r>
    </w:p>
    <w:p w14:paraId="5781D8F8" w14:textId="77777777" w:rsidR="00EB1202" w:rsidRPr="00EB1202" w:rsidRDefault="00EB1202" w:rsidP="00DD31B9">
      <w:pPr>
        <w:spacing w:line="240" w:lineRule="auto"/>
        <w:ind w:left="426"/>
      </w:pPr>
    </w:p>
    <w:p w14:paraId="2B6D8CDE" w14:textId="77777777" w:rsidR="00EB1202" w:rsidRPr="00EB1202" w:rsidRDefault="00EB1202" w:rsidP="00DD31B9">
      <w:pPr>
        <w:pStyle w:val="Odlomakpopisa"/>
        <w:numPr>
          <w:ilvl w:val="0"/>
          <w:numId w:val="2"/>
        </w:numPr>
        <w:autoSpaceDN/>
        <w:spacing w:line="240" w:lineRule="auto"/>
        <w:ind w:left="426"/>
        <w:textAlignment w:val="auto"/>
      </w:pPr>
      <w:r w:rsidRPr="00EB1202">
        <w:t>Božidar Jambrešić</w:t>
      </w:r>
    </w:p>
    <w:p w14:paraId="24C1F445" w14:textId="77777777" w:rsidR="00EB1202" w:rsidRPr="00EB1202" w:rsidRDefault="00EB1202" w:rsidP="00DD31B9">
      <w:pPr>
        <w:overflowPunct w:val="0"/>
        <w:autoSpaceDE w:val="0"/>
        <w:adjustRightInd w:val="0"/>
        <w:spacing w:line="240" w:lineRule="auto"/>
        <w:ind w:left="426"/>
        <w:jc w:val="both"/>
      </w:pPr>
    </w:p>
    <w:p w14:paraId="3FC4C9D1" w14:textId="77777777" w:rsidR="00EB1202" w:rsidRPr="00EB1202" w:rsidRDefault="00EB1202" w:rsidP="00DD31B9">
      <w:pPr>
        <w:pStyle w:val="Odlomakpopisa"/>
        <w:numPr>
          <w:ilvl w:val="0"/>
          <w:numId w:val="4"/>
        </w:numPr>
        <w:overflowPunct w:val="0"/>
        <w:autoSpaceDE w:val="0"/>
        <w:adjustRightInd w:val="0"/>
        <w:spacing w:line="240" w:lineRule="auto"/>
        <w:ind w:left="426"/>
        <w:jc w:val="both"/>
        <w:textAlignment w:val="auto"/>
      </w:pPr>
      <w:r w:rsidRPr="00EB1202">
        <w:t>Ovaj Zaključak dostavlja se Gradskom uredu za mjesnu samoupravu, promet, civilnu zaštitu i sigurnost na daljnje postupanje.</w:t>
      </w:r>
    </w:p>
    <w:p w14:paraId="7B7F2D17" w14:textId="77777777" w:rsidR="00EB1202" w:rsidRPr="00EB1202" w:rsidRDefault="00EB1202" w:rsidP="00EB1202">
      <w:pPr>
        <w:spacing w:line="240" w:lineRule="auto"/>
      </w:pPr>
    </w:p>
    <w:p w14:paraId="58F1C736" w14:textId="77777777" w:rsidR="00EB1202" w:rsidRPr="00EB1202" w:rsidRDefault="00EB1202" w:rsidP="00EB1202">
      <w:pPr>
        <w:pStyle w:val="Odlomakpopisa"/>
        <w:spacing w:line="240" w:lineRule="auto"/>
        <w:ind w:left="1080"/>
        <w:jc w:val="both"/>
      </w:pPr>
    </w:p>
    <w:p w14:paraId="4E744632" w14:textId="77777777" w:rsidR="00EB1202" w:rsidRPr="00EB1202" w:rsidRDefault="00EB1202" w:rsidP="00EB1202">
      <w:pPr>
        <w:spacing w:line="240" w:lineRule="auto"/>
        <w:jc w:val="both"/>
      </w:pPr>
    </w:p>
    <w:p w14:paraId="5DB5D55D" w14:textId="77777777" w:rsidR="00EB1202" w:rsidRPr="00EB1202" w:rsidRDefault="00EB1202" w:rsidP="00EB1202">
      <w:pPr>
        <w:spacing w:line="240" w:lineRule="auto"/>
        <w:jc w:val="both"/>
      </w:pPr>
    </w:p>
    <w:p w14:paraId="23C72B86" w14:textId="77777777" w:rsidR="00EB1202" w:rsidRPr="00EB1202" w:rsidRDefault="00EB1202" w:rsidP="00EB1202">
      <w:pPr>
        <w:spacing w:line="240" w:lineRule="auto"/>
        <w:jc w:val="both"/>
      </w:pPr>
      <w:r w:rsidRPr="00EB1202">
        <w:t>KLASA: 024-08/25-003/2087</w:t>
      </w:r>
    </w:p>
    <w:p w14:paraId="2ADD8C3F" w14:textId="77777777" w:rsidR="00EB1202" w:rsidRPr="00EB1202" w:rsidRDefault="00EB1202" w:rsidP="00EB1202">
      <w:pPr>
        <w:spacing w:line="240" w:lineRule="auto"/>
        <w:jc w:val="both"/>
      </w:pPr>
      <w:r w:rsidRPr="00EB1202">
        <w:t>URBROJ: 251-13-11-4/009-25-3</w:t>
      </w:r>
    </w:p>
    <w:p w14:paraId="105A1B31" w14:textId="77777777" w:rsidR="00EB1202" w:rsidRPr="00EB1202" w:rsidRDefault="00EB1202" w:rsidP="00EB1202">
      <w:pPr>
        <w:spacing w:line="240" w:lineRule="auto"/>
        <w:jc w:val="both"/>
      </w:pPr>
      <w:r w:rsidRPr="00EB1202">
        <w:t>Zagreb, 20. studenoga 2025.</w:t>
      </w:r>
    </w:p>
    <w:p w14:paraId="6BD1D328" w14:textId="77777777" w:rsidR="00EB1202" w:rsidRPr="00EB1202" w:rsidRDefault="00EB1202" w:rsidP="00EB1202">
      <w:pPr>
        <w:spacing w:line="240" w:lineRule="auto"/>
        <w:jc w:val="both"/>
      </w:pPr>
    </w:p>
    <w:p w14:paraId="6B9E93C0" w14:textId="77777777" w:rsidR="00EB1202" w:rsidRPr="00EB1202" w:rsidRDefault="00EB1202" w:rsidP="00EB1202">
      <w:pPr>
        <w:spacing w:line="240" w:lineRule="auto"/>
        <w:jc w:val="center"/>
        <w:rPr>
          <w:b/>
        </w:rPr>
      </w:pPr>
    </w:p>
    <w:p w14:paraId="3D970E15" w14:textId="77777777" w:rsidR="00EB1202" w:rsidRPr="00EB1202" w:rsidRDefault="00EB1202" w:rsidP="00EB1202">
      <w:pPr>
        <w:spacing w:line="240" w:lineRule="auto"/>
        <w:jc w:val="both"/>
      </w:pPr>
    </w:p>
    <w:p w14:paraId="670413AB" w14:textId="77777777" w:rsidR="00EB1202" w:rsidRPr="00EB1202" w:rsidRDefault="00EB1202" w:rsidP="00EB1202">
      <w:pPr>
        <w:spacing w:line="240" w:lineRule="auto"/>
        <w:jc w:val="both"/>
      </w:pPr>
    </w:p>
    <w:p w14:paraId="2273715F" w14:textId="77777777" w:rsidR="00EB1202" w:rsidRPr="00EB1202" w:rsidRDefault="00EB1202" w:rsidP="00EB1202">
      <w:pPr>
        <w:spacing w:line="240" w:lineRule="auto"/>
        <w:rPr>
          <w:bCs/>
        </w:rPr>
      </w:pPr>
    </w:p>
    <w:p w14:paraId="41D112B8" w14:textId="77777777" w:rsidR="00EB1202" w:rsidRPr="00EB1202" w:rsidRDefault="00EB1202" w:rsidP="00EB1202">
      <w:pPr>
        <w:spacing w:line="240" w:lineRule="auto"/>
        <w:ind w:left="4956" w:firstLine="708"/>
        <w:rPr>
          <w:bCs/>
        </w:rPr>
      </w:pPr>
      <w:r w:rsidRPr="00EB1202">
        <w:rPr>
          <w:bCs/>
        </w:rPr>
        <w:t xml:space="preserve">   PREDSJEDNIK VIJEĆA </w:t>
      </w:r>
    </w:p>
    <w:p w14:paraId="0CC7E215" w14:textId="77777777" w:rsidR="00EB1202" w:rsidRPr="00EB1202" w:rsidRDefault="00EB1202" w:rsidP="00EB1202">
      <w:pPr>
        <w:spacing w:line="240" w:lineRule="auto"/>
        <w:rPr>
          <w:bCs/>
        </w:rPr>
      </w:pPr>
      <w:r w:rsidRPr="00EB1202">
        <w:rPr>
          <w:bCs/>
        </w:rPr>
        <w:t xml:space="preserve">                                                                                            MJESNOG ODBORA VIDOVEC</w:t>
      </w:r>
    </w:p>
    <w:p w14:paraId="6B38ECCF" w14:textId="77777777" w:rsidR="00EB1202" w:rsidRPr="00EB1202" w:rsidRDefault="00EB1202" w:rsidP="00EB1202">
      <w:pPr>
        <w:spacing w:line="240" w:lineRule="auto"/>
        <w:rPr>
          <w:bCs/>
        </w:rPr>
      </w:pPr>
    </w:p>
    <w:p w14:paraId="01E1AF59" w14:textId="77777777" w:rsidR="00EB1202" w:rsidRPr="00EB1202" w:rsidRDefault="00EB1202" w:rsidP="00EB1202">
      <w:pPr>
        <w:spacing w:line="240" w:lineRule="auto"/>
        <w:rPr>
          <w:bCs/>
        </w:rPr>
      </w:pPr>
      <w:r w:rsidRPr="00EB1202">
        <w:rPr>
          <w:bCs/>
        </w:rPr>
        <w:tab/>
      </w:r>
      <w:r w:rsidRPr="00EB1202">
        <w:rPr>
          <w:bCs/>
        </w:rPr>
        <w:tab/>
      </w:r>
      <w:r w:rsidRPr="00EB1202">
        <w:rPr>
          <w:bCs/>
        </w:rPr>
        <w:tab/>
      </w:r>
      <w:r w:rsidRPr="00EB1202">
        <w:rPr>
          <w:bCs/>
        </w:rPr>
        <w:tab/>
      </w:r>
      <w:r w:rsidRPr="00EB1202">
        <w:rPr>
          <w:bCs/>
        </w:rPr>
        <w:tab/>
      </w:r>
      <w:r w:rsidRPr="00EB1202">
        <w:rPr>
          <w:bCs/>
        </w:rPr>
        <w:tab/>
      </w:r>
      <w:r w:rsidRPr="00EB1202">
        <w:rPr>
          <w:bCs/>
        </w:rPr>
        <w:tab/>
      </w:r>
      <w:r w:rsidRPr="00EB1202">
        <w:rPr>
          <w:bCs/>
        </w:rPr>
        <w:tab/>
        <w:t xml:space="preserve">           Mario Huzanić</w:t>
      </w:r>
      <w:r w:rsidRPr="00EB1202">
        <w:rPr>
          <w:bCs/>
        </w:rPr>
        <w:tab/>
      </w:r>
    </w:p>
    <w:p w14:paraId="4A109D68" w14:textId="77777777" w:rsidR="00EB1202" w:rsidRPr="00EB1202" w:rsidRDefault="00EB1202" w:rsidP="00EB1202">
      <w:pPr>
        <w:pStyle w:val="Tijeloteksta"/>
        <w:suppressAutoHyphens/>
      </w:pPr>
    </w:p>
    <w:p w14:paraId="5FCC9F88" w14:textId="5B9CE6F2" w:rsidR="00EB1202" w:rsidRPr="00EB1202" w:rsidRDefault="00EB1202" w:rsidP="00EB1202">
      <w:pPr>
        <w:autoSpaceDN/>
        <w:spacing w:line="240" w:lineRule="auto"/>
        <w:textAlignment w:val="auto"/>
        <w:rPr>
          <w:u w:val="single"/>
        </w:rPr>
      </w:pPr>
      <w:r w:rsidRPr="00EB1202">
        <w:rPr>
          <w:u w:val="single"/>
        </w:rPr>
        <w:br w:type="page"/>
      </w:r>
    </w:p>
    <w:p w14:paraId="04F12024" w14:textId="77777777" w:rsidR="00EB1202" w:rsidRPr="00EB1202" w:rsidRDefault="00EB1202" w:rsidP="00EB1202">
      <w:pPr>
        <w:spacing w:line="240" w:lineRule="auto"/>
        <w:jc w:val="both"/>
        <w:rPr>
          <w:rFonts w:eastAsia="Times New Roman"/>
          <w:szCs w:val="24"/>
        </w:rPr>
      </w:pPr>
      <w:r w:rsidRPr="00EB1202">
        <w:rPr>
          <w:rFonts w:eastAsia="Times New Roman"/>
          <w:szCs w:val="24"/>
        </w:rPr>
        <w:lastRenderedPageBreak/>
        <w:t xml:space="preserve">Na temelju članka 86. stavka 2. Statuta Grada Zagreba (Službeni glasnik Grada Zagreba </w:t>
      </w:r>
      <w:r w:rsidRPr="00EB1202">
        <w:rPr>
          <w:szCs w:val="24"/>
        </w:rPr>
        <w:t>23/16, 2/18, 23/18, 3/20, 3/21, 11/21 – pročišćeni tekst i 16/22</w:t>
      </w:r>
      <w:r w:rsidRPr="00EB1202">
        <w:rPr>
          <w:rFonts w:eastAsia="Times New Roman"/>
          <w:szCs w:val="24"/>
        </w:rPr>
        <w:t>),</w:t>
      </w:r>
      <w:r w:rsidRPr="00EB1202">
        <w:rPr>
          <w:rFonts w:eastAsia="Times New Roman"/>
          <w:szCs w:val="24"/>
          <w:lang w:eastAsia="hr-HR"/>
        </w:rPr>
        <w:t xml:space="preserve"> Vijeće Mjesnog odbora Vidovec, na 6. sjednici, 20. studenog 2025., donijelo je</w:t>
      </w:r>
    </w:p>
    <w:p w14:paraId="316ABFF9" w14:textId="77777777" w:rsidR="00EB1202" w:rsidRPr="00EB1202" w:rsidRDefault="00EB1202" w:rsidP="00EB1202">
      <w:pPr>
        <w:spacing w:line="240" w:lineRule="auto"/>
        <w:jc w:val="both"/>
        <w:rPr>
          <w:rFonts w:eastAsia="Times New Roman"/>
          <w:szCs w:val="24"/>
        </w:rPr>
      </w:pPr>
    </w:p>
    <w:p w14:paraId="67538474" w14:textId="77777777" w:rsidR="00EB1202" w:rsidRPr="00EB1202" w:rsidRDefault="00EB1202" w:rsidP="00EB1202">
      <w:pPr>
        <w:spacing w:line="240" w:lineRule="auto"/>
        <w:jc w:val="center"/>
        <w:rPr>
          <w:b/>
          <w:szCs w:val="24"/>
        </w:rPr>
      </w:pPr>
      <w:r w:rsidRPr="00EB1202">
        <w:rPr>
          <w:b/>
          <w:szCs w:val="24"/>
        </w:rPr>
        <w:t>Z A K LJ U Č A K</w:t>
      </w:r>
    </w:p>
    <w:p w14:paraId="0A0D3D8C" w14:textId="77777777" w:rsidR="00EB1202" w:rsidRPr="00EB1202" w:rsidRDefault="00EB1202" w:rsidP="00EB1202">
      <w:pPr>
        <w:autoSpaceDE w:val="0"/>
        <w:adjustRightInd w:val="0"/>
        <w:spacing w:line="240" w:lineRule="auto"/>
        <w:jc w:val="center"/>
        <w:rPr>
          <w:b/>
          <w:bCs/>
          <w:color w:val="000000"/>
          <w:szCs w:val="24"/>
        </w:rPr>
      </w:pPr>
      <w:r w:rsidRPr="00EB1202">
        <w:rPr>
          <w:b/>
          <w:szCs w:val="24"/>
        </w:rPr>
        <w:t xml:space="preserve">o </w:t>
      </w:r>
      <w:r w:rsidRPr="00EB1202">
        <w:rPr>
          <w:b/>
          <w:bCs/>
          <w:szCs w:val="24"/>
        </w:rPr>
        <w:t xml:space="preserve">mišljenju na </w:t>
      </w:r>
      <w:r w:rsidRPr="00EB1202">
        <w:rPr>
          <w:b/>
          <w:bCs/>
          <w:color w:val="000000"/>
          <w:szCs w:val="24"/>
        </w:rPr>
        <w:t>Nacrt prijedloga Programa održavanja javnih prometnih površina,</w:t>
      </w:r>
    </w:p>
    <w:p w14:paraId="38FECA73" w14:textId="77777777" w:rsidR="00EB1202" w:rsidRPr="00EB1202" w:rsidRDefault="00EB1202" w:rsidP="00EB1202">
      <w:pPr>
        <w:autoSpaceDE w:val="0"/>
        <w:adjustRightInd w:val="0"/>
        <w:spacing w:line="240" w:lineRule="auto"/>
        <w:jc w:val="center"/>
        <w:rPr>
          <w:b/>
          <w:bCs/>
          <w:color w:val="000000"/>
          <w:szCs w:val="24"/>
        </w:rPr>
      </w:pPr>
      <w:r w:rsidRPr="00EB1202">
        <w:rPr>
          <w:b/>
          <w:bCs/>
          <w:color w:val="000000"/>
          <w:szCs w:val="24"/>
        </w:rPr>
        <w:t xml:space="preserve">građevina i uređaja javne namjene, javne rasvjete te izvanrednog održavanja </w:t>
      </w:r>
    </w:p>
    <w:p w14:paraId="21A96629" w14:textId="77777777" w:rsidR="00EB1202" w:rsidRPr="00EB1202" w:rsidRDefault="00EB1202" w:rsidP="00EB1202">
      <w:pPr>
        <w:autoSpaceDE w:val="0"/>
        <w:adjustRightInd w:val="0"/>
        <w:spacing w:line="240" w:lineRule="auto"/>
        <w:jc w:val="center"/>
        <w:rPr>
          <w:b/>
          <w:bCs/>
          <w:color w:val="000000"/>
          <w:szCs w:val="24"/>
        </w:rPr>
      </w:pPr>
      <w:r w:rsidRPr="00EB1202">
        <w:rPr>
          <w:b/>
          <w:bCs/>
          <w:color w:val="000000"/>
          <w:szCs w:val="24"/>
        </w:rPr>
        <w:t>nerazvrstanih cesta na području Grada Zagreba u 2026.</w:t>
      </w:r>
    </w:p>
    <w:p w14:paraId="7AC0F833" w14:textId="77777777" w:rsidR="00EB1202" w:rsidRPr="00EB1202" w:rsidRDefault="00EB1202" w:rsidP="00EB1202">
      <w:pPr>
        <w:spacing w:line="240" w:lineRule="auto"/>
        <w:jc w:val="center"/>
        <w:rPr>
          <w:szCs w:val="24"/>
        </w:rPr>
      </w:pPr>
    </w:p>
    <w:p w14:paraId="57FEBD67" w14:textId="77777777" w:rsidR="00EB1202" w:rsidRPr="00EB1202" w:rsidRDefault="00EB1202" w:rsidP="00EB1202">
      <w:pPr>
        <w:spacing w:line="240" w:lineRule="auto"/>
        <w:jc w:val="center"/>
        <w:rPr>
          <w:szCs w:val="24"/>
        </w:rPr>
      </w:pPr>
    </w:p>
    <w:p w14:paraId="62B50271" w14:textId="77777777" w:rsidR="00EB1202" w:rsidRPr="00EB1202" w:rsidRDefault="00EB1202" w:rsidP="00EB1202">
      <w:pPr>
        <w:numPr>
          <w:ilvl w:val="0"/>
          <w:numId w:val="6"/>
        </w:numPr>
        <w:autoSpaceDE w:val="0"/>
        <w:adjustRightInd w:val="0"/>
        <w:spacing w:line="240" w:lineRule="auto"/>
        <w:contextualSpacing/>
        <w:jc w:val="both"/>
        <w:textAlignment w:val="auto"/>
        <w:rPr>
          <w:bCs/>
          <w:color w:val="000000"/>
          <w:szCs w:val="24"/>
        </w:rPr>
      </w:pPr>
      <w:r w:rsidRPr="00EB1202">
        <w:rPr>
          <w:bCs/>
          <w:szCs w:val="24"/>
        </w:rPr>
        <w:t xml:space="preserve">Vijeće je raspravljalo o </w:t>
      </w:r>
      <w:r w:rsidRPr="00EB1202">
        <w:rPr>
          <w:bCs/>
          <w:color w:val="000000"/>
          <w:szCs w:val="24"/>
        </w:rPr>
        <w:t>Nacrtu prijedloga Programa održavanja javnih prometnih površina, građevina i uređaja javne namjene, javne rasvjete te izvanrednog održavanja nerazvrstanih cesta na području Grada Zagreba u 2026.</w:t>
      </w:r>
    </w:p>
    <w:p w14:paraId="552B83B7" w14:textId="77777777" w:rsidR="00EB1202" w:rsidRPr="00EB1202" w:rsidRDefault="00EB1202" w:rsidP="00EB1202">
      <w:pPr>
        <w:spacing w:line="240" w:lineRule="auto"/>
        <w:ind w:left="720"/>
        <w:contextualSpacing/>
        <w:rPr>
          <w:szCs w:val="24"/>
        </w:rPr>
      </w:pPr>
    </w:p>
    <w:p w14:paraId="0168D515" w14:textId="77777777" w:rsidR="00EB1202" w:rsidRPr="00EB1202" w:rsidRDefault="00EB1202" w:rsidP="00EB1202">
      <w:pPr>
        <w:numPr>
          <w:ilvl w:val="0"/>
          <w:numId w:val="6"/>
        </w:numPr>
        <w:autoSpaceDE w:val="0"/>
        <w:adjustRightInd w:val="0"/>
        <w:spacing w:line="240" w:lineRule="auto"/>
        <w:contextualSpacing/>
        <w:jc w:val="both"/>
        <w:textAlignment w:val="auto"/>
        <w:rPr>
          <w:bCs/>
          <w:color w:val="000000"/>
          <w:szCs w:val="24"/>
        </w:rPr>
      </w:pPr>
      <w:r w:rsidRPr="00EB1202">
        <w:rPr>
          <w:szCs w:val="24"/>
        </w:rPr>
        <w:t xml:space="preserve">Vijeće </w:t>
      </w:r>
      <w:r w:rsidRPr="00EB1202">
        <w:rPr>
          <w:b/>
          <w:szCs w:val="24"/>
        </w:rPr>
        <w:t>daje negativno</w:t>
      </w:r>
      <w:r w:rsidRPr="00EB1202">
        <w:rPr>
          <w:szCs w:val="24"/>
        </w:rPr>
        <w:t xml:space="preserve"> mišljenje</w:t>
      </w:r>
      <w:r w:rsidRPr="00EB1202">
        <w:rPr>
          <w:bCs/>
          <w:szCs w:val="24"/>
        </w:rPr>
        <w:t xml:space="preserve"> na </w:t>
      </w:r>
      <w:r w:rsidRPr="00EB1202">
        <w:rPr>
          <w:bCs/>
          <w:color w:val="000000"/>
          <w:szCs w:val="24"/>
        </w:rPr>
        <w:t>Nacrt prijedloga Programa održavanja javnih prometnih površina, građevina i uređaja javne namjene, javne rasvjete te izvanrednog održavanja nerazvrstanih cesta na području Grada Zagreba u 2026.</w:t>
      </w:r>
    </w:p>
    <w:p w14:paraId="347C5C49" w14:textId="11F67FC3" w:rsidR="00EB1202" w:rsidRPr="00EB1202" w:rsidRDefault="00EB1202" w:rsidP="001D530F">
      <w:pPr>
        <w:spacing w:line="240" w:lineRule="auto"/>
        <w:ind w:left="708" w:firstLine="12"/>
        <w:jc w:val="both"/>
        <w:rPr>
          <w:szCs w:val="24"/>
        </w:rPr>
      </w:pPr>
      <w:r w:rsidRPr="00EB1202">
        <w:rPr>
          <w:bCs/>
          <w:color w:val="000000"/>
          <w:szCs w:val="24"/>
        </w:rPr>
        <w:t xml:space="preserve">Obrazloženje: Vijeće </w:t>
      </w:r>
      <w:r w:rsidRPr="00EB1202">
        <w:rPr>
          <w:szCs w:val="24"/>
        </w:rPr>
        <w:t>navodi kako nijedna od predloženih točaka nema veze s aktivnostima na području MO Vidovec.</w:t>
      </w:r>
    </w:p>
    <w:p w14:paraId="21ED3367" w14:textId="77777777" w:rsidR="00EB1202" w:rsidRPr="00EB1202" w:rsidRDefault="00EB1202" w:rsidP="00EB1202">
      <w:pPr>
        <w:spacing w:line="240" w:lineRule="auto"/>
        <w:ind w:left="720"/>
        <w:contextualSpacing/>
        <w:jc w:val="both"/>
        <w:rPr>
          <w:b/>
          <w:szCs w:val="24"/>
        </w:rPr>
      </w:pPr>
    </w:p>
    <w:p w14:paraId="23D9AE34" w14:textId="77777777" w:rsidR="00EB1202" w:rsidRPr="00EB1202" w:rsidRDefault="00EB1202" w:rsidP="00EB1202">
      <w:pPr>
        <w:numPr>
          <w:ilvl w:val="0"/>
          <w:numId w:val="6"/>
        </w:numPr>
        <w:autoSpaceDN/>
        <w:spacing w:line="240" w:lineRule="auto"/>
        <w:contextualSpacing/>
        <w:jc w:val="both"/>
        <w:textAlignment w:val="auto"/>
        <w:rPr>
          <w:rFonts w:eastAsia="Times New Roman"/>
          <w:szCs w:val="24"/>
        </w:rPr>
      </w:pPr>
      <w:r w:rsidRPr="00EB1202">
        <w:rPr>
          <w:szCs w:val="24"/>
        </w:rPr>
        <w:t>Ovaj Zaključak dostavlja se Vijeću Gradske četvrti Podsljeme.</w:t>
      </w:r>
    </w:p>
    <w:p w14:paraId="70FCD06D" w14:textId="77777777" w:rsidR="00EB1202" w:rsidRPr="00EB1202" w:rsidRDefault="00EB1202" w:rsidP="00EB1202">
      <w:pPr>
        <w:spacing w:line="240" w:lineRule="auto"/>
        <w:contextualSpacing/>
        <w:jc w:val="both"/>
        <w:rPr>
          <w:rFonts w:eastAsia="Times New Roman"/>
          <w:szCs w:val="24"/>
        </w:rPr>
      </w:pPr>
    </w:p>
    <w:p w14:paraId="2DD4CB64" w14:textId="77777777" w:rsidR="00EB1202" w:rsidRPr="00EB1202" w:rsidRDefault="00EB1202" w:rsidP="00EB1202">
      <w:pPr>
        <w:spacing w:line="240" w:lineRule="auto"/>
        <w:jc w:val="both"/>
        <w:rPr>
          <w:rFonts w:eastAsia="Times New Roman"/>
          <w:color w:val="000000"/>
          <w:szCs w:val="24"/>
        </w:rPr>
      </w:pPr>
    </w:p>
    <w:p w14:paraId="578B78D8" w14:textId="77777777" w:rsidR="00EB1202" w:rsidRPr="00EB1202" w:rsidRDefault="00EB1202" w:rsidP="00EB1202">
      <w:pPr>
        <w:spacing w:line="240" w:lineRule="auto"/>
        <w:jc w:val="both"/>
        <w:rPr>
          <w:rFonts w:eastAsia="Times New Roman"/>
          <w:szCs w:val="24"/>
          <w:lang w:eastAsia="hr-HR"/>
        </w:rPr>
      </w:pPr>
      <w:r w:rsidRPr="00EB1202">
        <w:rPr>
          <w:rFonts w:eastAsia="Times New Roman"/>
          <w:szCs w:val="24"/>
          <w:lang w:eastAsia="hr-HR"/>
        </w:rPr>
        <w:t>KLASA: 024-08/25-003/2087</w:t>
      </w:r>
    </w:p>
    <w:p w14:paraId="1CA7D52E" w14:textId="77777777" w:rsidR="00EB1202" w:rsidRPr="00EB1202" w:rsidRDefault="00EB1202" w:rsidP="00EB1202">
      <w:pPr>
        <w:spacing w:line="240" w:lineRule="auto"/>
        <w:jc w:val="both"/>
        <w:rPr>
          <w:rFonts w:eastAsia="Times New Roman"/>
          <w:szCs w:val="24"/>
          <w:lang w:eastAsia="hr-HR"/>
        </w:rPr>
      </w:pPr>
      <w:r w:rsidRPr="00EB1202">
        <w:rPr>
          <w:rFonts w:eastAsia="Times New Roman"/>
          <w:szCs w:val="24"/>
          <w:lang w:eastAsia="hr-HR"/>
        </w:rPr>
        <w:t>URBROJ: 251-13-11-4/010-4</w:t>
      </w:r>
    </w:p>
    <w:p w14:paraId="6DAA0FF6" w14:textId="77777777" w:rsidR="00EB1202" w:rsidRPr="00EB1202" w:rsidRDefault="00EB1202" w:rsidP="00EB1202">
      <w:pPr>
        <w:spacing w:line="240" w:lineRule="auto"/>
        <w:jc w:val="both"/>
        <w:rPr>
          <w:rFonts w:eastAsia="Times New Roman"/>
          <w:szCs w:val="24"/>
          <w:lang w:eastAsia="hr-HR"/>
        </w:rPr>
      </w:pPr>
      <w:r w:rsidRPr="00EB1202">
        <w:rPr>
          <w:rFonts w:eastAsia="Times New Roman"/>
          <w:szCs w:val="24"/>
          <w:lang w:eastAsia="hr-HR"/>
        </w:rPr>
        <w:t xml:space="preserve">Zagreb, 20. studenog 2025. </w:t>
      </w:r>
    </w:p>
    <w:p w14:paraId="303350CC" w14:textId="77777777" w:rsidR="00EB1202" w:rsidRPr="00EB1202" w:rsidRDefault="00EB1202" w:rsidP="00EB1202">
      <w:pPr>
        <w:spacing w:line="240" w:lineRule="auto"/>
        <w:ind w:left="6300"/>
        <w:jc w:val="center"/>
        <w:rPr>
          <w:rFonts w:eastAsia="Times New Roman"/>
          <w:szCs w:val="24"/>
          <w:lang w:eastAsia="hr-HR"/>
        </w:rPr>
      </w:pPr>
    </w:p>
    <w:p w14:paraId="3BAF6279" w14:textId="77777777" w:rsidR="00EB1202" w:rsidRPr="00EB1202" w:rsidRDefault="00EB1202" w:rsidP="00EB1202">
      <w:pPr>
        <w:spacing w:line="240" w:lineRule="auto"/>
        <w:ind w:left="6300"/>
        <w:jc w:val="center"/>
        <w:rPr>
          <w:rFonts w:eastAsia="Times New Roman"/>
          <w:szCs w:val="24"/>
          <w:lang w:eastAsia="hr-HR"/>
        </w:rPr>
      </w:pPr>
    </w:p>
    <w:p w14:paraId="526196EB" w14:textId="77777777" w:rsidR="00EB1202" w:rsidRPr="00EB1202" w:rsidRDefault="00EB1202" w:rsidP="00EB1202">
      <w:pPr>
        <w:spacing w:line="240" w:lineRule="auto"/>
        <w:ind w:left="6300"/>
        <w:jc w:val="center"/>
        <w:rPr>
          <w:rFonts w:eastAsia="Times New Roman"/>
          <w:szCs w:val="24"/>
          <w:lang w:eastAsia="hr-HR"/>
        </w:rPr>
      </w:pPr>
    </w:p>
    <w:p w14:paraId="04E7A2D8" w14:textId="77777777" w:rsidR="00EB1202" w:rsidRPr="00EB1202" w:rsidRDefault="00EB1202" w:rsidP="00EB1202">
      <w:pPr>
        <w:spacing w:line="240" w:lineRule="auto"/>
        <w:ind w:left="4956" w:firstLine="708"/>
        <w:rPr>
          <w:rFonts w:eastAsia="Times New Roman"/>
          <w:bCs/>
          <w:szCs w:val="24"/>
          <w:lang w:eastAsia="hr-HR"/>
        </w:rPr>
      </w:pPr>
      <w:r w:rsidRPr="00EB1202">
        <w:rPr>
          <w:rFonts w:eastAsia="Times New Roman"/>
          <w:bCs/>
          <w:szCs w:val="24"/>
          <w:lang w:eastAsia="hr-HR"/>
        </w:rPr>
        <w:t xml:space="preserve">PREDSJEDNIK VIJEĆA </w:t>
      </w:r>
    </w:p>
    <w:p w14:paraId="455EFA68" w14:textId="77777777" w:rsidR="00EB1202" w:rsidRPr="00EB1202" w:rsidRDefault="00EB1202" w:rsidP="00EB1202">
      <w:pPr>
        <w:spacing w:line="240" w:lineRule="auto"/>
        <w:rPr>
          <w:rFonts w:eastAsia="Times New Roman"/>
          <w:bCs/>
          <w:szCs w:val="24"/>
          <w:lang w:eastAsia="hr-HR"/>
        </w:rPr>
      </w:pPr>
      <w:r w:rsidRPr="00EB1202">
        <w:rPr>
          <w:rFonts w:eastAsia="Times New Roman"/>
          <w:bCs/>
          <w:szCs w:val="24"/>
          <w:lang w:eastAsia="hr-HR"/>
        </w:rPr>
        <w:t xml:space="preserve">                                                                                      MJESNOG ODBORA VIDOVEC</w:t>
      </w:r>
    </w:p>
    <w:p w14:paraId="67B93BA0" w14:textId="77777777" w:rsidR="00EB1202" w:rsidRPr="00EB1202" w:rsidRDefault="00EB1202" w:rsidP="00EB1202">
      <w:pPr>
        <w:spacing w:line="240" w:lineRule="auto"/>
        <w:rPr>
          <w:rFonts w:eastAsia="Times New Roman"/>
          <w:bCs/>
          <w:szCs w:val="24"/>
          <w:lang w:eastAsia="hr-HR"/>
        </w:rPr>
      </w:pPr>
    </w:p>
    <w:p w14:paraId="48314CC8" w14:textId="77777777" w:rsidR="00EB1202" w:rsidRPr="00EB1202" w:rsidRDefault="00EB1202" w:rsidP="00EB1202">
      <w:pPr>
        <w:spacing w:line="240" w:lineRule="auto"/>
        <w:rPr>
          <w:rFonts w:eastAsia="Times New Roman"/>
          <w:bCs/>
          <w:szCs w:val="24"/>
          <w:lang w:eastAsia="hr-HR"/>
        </w:rPr>
      </w:pPr>
      <w:r w:rsidRPr="00EB1202">
        <w:rPr>
          <w:rFonts w:eastAsia="Times New Roman"/>
          <w:bCs/>
          <w:szCs w:val="24"/>
          <w:lang w:eastAsia="hr-HR"/>
        </w:rPr>
        <w:tab/>
      </w:r>
      <w:r w:rsidRPr="00EB1202">
        <w:rPr>
          <w:rFonts w:eastAsia="Times New Roman"/>
          <w:bCs/>
          <w:szCs w:val="24"/>
          <w:lang w:eastAsia="hr-HR"/>
        </w:rPr>
        <w:tab/>
      </w:r>
      <w:r w:rsidRPr="00EB1202">
        <w:rPr>
          <w:rFonts w:eastAsia="Times New Roman"/>
          <w:bCs/>
          <w:szCs w:val="24"/>
          <w:lang w:eastAsia="hr-HR"/>
        </w:rPr>
        <w:tab/>
      </w:r>
      <w:r w:rsidRPr="00EB1202">
        <w:rPr>
          <w:rFonts w:eastAsia="Times New Roman"/>
          <w:bCs/>
          <w:szCs w:val="24"/>
          <w:lang w:eastAsia="hr-HR"/>
        </w:rPr>
        <w:tab/>
      </w:r>
      <w:r w:rsidRPr="00EB1202">
        <w:rPr>
          <w:rFonts w:eastAsia="Times New Roman"/>
          <w:bCs/>
          <w:szCs w:val="24"/>
          <w:lang w:eastAsia="hr-HR"/>
        </w:rPr>
        <w:tab/>
      </w:r>
      <w:r w:rsidRPr="00EB1202">
        <w:rPr>
          <w:rFonts w:eastAsia="Times New Roman"/>
          <w:bCs/>
          <w:szCs w:val="24"/>
          <w:lang w:eastAsia="hr-HR"/>
        </w:rPr>
        <w:tab/>
      </w:r>
      <w:r w:rsidRPr="00EB1202">
        <w:rPr>
          <w:rFonts w:eastAsia="Times New Roman"/>
          <w:bCs/>
          <w:szCs w:val="24"/>
          <w:lang w:eastAsia="hr-HR"/>
        </w:rPr>
        <w:tab/>
      </w:r>
      <w:r w:rsidRPr="00EB1202">
        <w:rPr>
          <w:rFonts w:eastAsia="Times New Roman"/>
          <w:bCs/>
          <w:szCs w:val="24"/>
          <w:lang w:eastAsia="hr-HR"/>
        </w:rPr>
        <w:tab/>
        <w:t xml:space="preserve">     Mario Huzanić</w:t>
      </w:r>
      <w:r w:rsidRPr="00EB1202">
        <w:rPr>
          <w:rFonts w:eastAsia="Times New Roman"/>
          <w:bCs/>
          <w:szCs w:val="24"/>
          <w:lang w:eastAsia="hr-HR"/>
        </w:rPr>
        <w:tab/>
      </w:r>
    </w:p>
    <w:p w14:paraId="265B5E76" w14:textId="77777777" w:rsidR="00EB1202" w:rsidRPr="00EB1202" w:rsidRDefault="00EB1202" w:rsidP="00EB1202">
      <w:pPr>
        <w:pStyle w:val="Odlomakpopisa"/>
        <w:spacing w:line="240" w:lineRule="auto"/>
        <w:ind w:left="0"/>
        <w:jc w:val="both"/>
        <w:rPr>
          <w:szCs w:val="24"/>
        </w:rPr>
      </w:pPr>
    </w:p>
    <w:p w14:paraId="2D54AF47" w14:textId="466BDEC2" w:rsidR="00EB1202" w:rsidRPr="00EB1202" w:rsidRDefault="00EB1202" w:rsidP="00EB1202">
      <w:pPr>
        <w:autoSpaceDN/>
        <w:spacing w:line="240" w:lineRule="auto"/>
        <w:textAlignment w:val="auto"/>
        <w:rPr>
          <w:u w:val="single"/>
        </w:rPr>
      </w:pPr>
      <w:r w:rsidRPr="00EB1202">
        <w:rPr>
          <w:u w:val="single"/>
        </w:rPr>
        <w:br w:type="page"/>
      </w:r>
    </w:p>
    <w:p w14:paraId="69030FB2" w14:textId="77777777" w:rsidR="00EB1202" w:rsidRPr="00EB1202" w:rsidRDefault="00EB1202" w:rsidP="00EB1202">
      <w:pPr>
        <w:spacing w:line="240" w:lineRule="auto"/>
        <w:jc w:val="both"/>
        <w:rPr>
          <w:rFonts w:eastAsia="Times New Roman"/>
          <w:szCs w:val="24"/>
        </w:rPr>
      </w:pPr>
      <w:r w:rsidRPr="00EB1202">
        <w:rPr>
          <w:rFonts w:eastAsia="Times New Roman"/>
          <w:szCs w:val="24"/>
        </w:rPr>
        <w:lastRenderedPageBreak/>
        <w:t xml:space="preserve">Na temelju članka 86. stavka 2. Statuta Grada Zagreba (Službeni glasnik Grada Zagreba </w:t>
      </w:r>
      <w:r w:rsidRPr="00EB1202">
        <w:rPr>
          <w:szCs w:val="24"/>
        </w:rPr>
        <w:t>23/16, 2/18, 23/18, 3/20, 3/21, 11/21 – pročišćeni tekst i 16/22</w:t>
      </w:r>
      <w:r w:rsidRPr="00EB1202">
        <w:rPr>
          <w:rFonts w:eastAsia="Times New Roman"/>
          <w:szCs w:val="24"/>
        </w:rPr>
        <w:t>),</w:t>
      </w:r>
      <w:r w:rsidRPr="00EB1202">
        <w:rPr>
          <w:rFonts w:eastAsia="Times New Roman"/>
          <w:szCs w:val="24"/>
          <w:lang w:eastAsia="hr-HR"/>
        </w:rPr>
        <w:t xml:space="preserve"> Vijeće Mjesnog odbora Vidovec, na 6. sjednici, 20. studenog 2025., donijelo je</w:t>
      </w:r>
    </w:p>
    <w:p w14:paraId="357E1561" w14:textId="77777777" w:rsidR="00EB1202" w:rsidRPr="00EB1202" w:rsidRDefault="00EB1202" w:rsidP="00EB1202">
      <w:pPr>
        <w:spacing w:line="240" w:lineRule="auto"/>
        <w:jc w:val="both"/>
        <w:rPr>
          <w:rFonts w:eastAsia="Times New Roman"/>
          <w:szCs w:val="24"/>
        </w:rPr>
      </w:pPr>
    </w:p>
    <w:p w14:paraId="4106EB6D" w14:textId="77777777" w:rsidR="00EB1202" w:rsidRPr="00EB1202" w:rsidRDefault="00EB1202" w:rsidP="00EB1202">
      <w:pPr>
        <w:spacing w:line="240" w:lineRule="auto"/>
        <w:rPr>
          <w:rFonts w:eastAsia="Times New Roman"/>
          <w:szCs w:val="24"/>
        </w:rPr>
      </w:pPr>
    </w:p>
    <w:p w14:paraId="41828F7C" w14:textId="77777777" w:rsidR="00EB1202" w:rsidRPr="00EB1202" w:rsidRDefault="00EB1202" w:rsidP="00EB1202">
      <w:pPr>
        <w:spacing w:line="240" w:lineRule="auto"/>
        <w:jc w:val="center"/>
        <w:rPr>
          <w:b/>
          <w:szCs w:val="24"/>
        </w:rPr>
      </w:pPr>
      <w:r w:rsidRPr="00EB1202">
        <w:rPr>
          <w:b/>
          <w:szCs w:val="24"/>
        </w:rPr>
        <w:t>Z A K LJ U Č A K</w:t>
      </w:r>
    </w:p>
    <w:p w14:paraId="48C76E8C" w14:textId="77777777" w:rsidR="00EB1202" w:rsidRPr="00EB1202" w:rsidRDefault="00EB1202" w:rsidP="00EB1202">
      <w:pPr>
        <w:spacing w:line="240" w:lineRule="auto"/>
        <w:jc w:val="center"/>
        <w:rPr>
          <w:b/>
          <w:szCs w:val="24"/>
        </w:rPr>
      </w:pPr>
      <w:bookmarkStart w:id="0" w:name="_Hlk131078057"/>
      <w:r w:rsidRPr="00EB1202">
        <w:rPr>
          <w:b/>
          <w:szCs w:val="24"/>
        </w:rPr>
        <w:t xml:space="preserve">o </w:t>
      </w:r>
      <w:r w:rsidRPr="00EB1202">
        <w:rPr>
          <w:b/>
          <w:bCs/>
          <w:szCs w:val="24"/>
        </w:rPr>
        <w:t xml:space="preserve">mišljenju na </w:t>
      </w:r>
      <w:r w:rsidRPr="00EB1202">
        <w:rPr>
          <w:b/>
          <w:szCs w:val="24"/>
        </w:rPr>
        <w:t>Nacrt prijedloga Programa građenja komunalne infrastrukture</w:t>
      </w:r>
    </w:p>
    <w:p w14:paraId="25E8DD48" w14:textId="77777777" w:rsidR="00EB1202" w:rsidRPr="00EB1202" w:rsidRDefault="00EB1202" w:rsidP="00EB1202">
      <w:pPr>
        <w:spacing w:line="240" w:lineRule="auto"/>
        <w:jc w:val="center"/>
        <w:rPr>
          <w:b/>
          <w:szCs w:val="24"/>
        </w:rPr>
      </w:pPr>
      <w:r w:rsidRPr="00EB1202">
        <w:rPr>
          <w:b/>
          <w:szCs w:val="24"/>
        </w:rPr>
        <w:t xml:space="preserve"> na području Grada Zagreba u 2026.</w:t>
      </w:r>
    </w:p>
    <w:p w14:paraId="717DE6A0" w14:textId="77777777" w:rsidR="00EB1202" w:rsidRPr="00EB1202" w:rsidRDefault="00EB1202" w:rsidP="00EB1202">
      <w:pPr>
        <w:spacing w:line="240" w:lineRule="auto"/>
        <w:jc w:val="center"/>
        <w:rPr>
          <w:szCs w:val="24"/>
        </w:rPr>
      </w:pPr>
    </w:p>
    <w:p w14:paraId="06056F4E" w14:textId="77777777" w:rsidR="00EB1202" w:rsidRPr="00EB1202" w:rsidRDefault="00EB1202" w:rsidP="00EB1202">
      <w:pPr>
        <w:spacing w:line="240" w:lineRule="auto"/>
        <w:jc w:val="center"/>
        <w:rPr>
          <w:szCs w:val="24"/>
        </w:rPr>
      </w:pPr>
    </w:p>
    <w:p w14:paraId="198BBB76" w14:textId="77777777" w:rsidR="00EB1202" w:rsidRPr="00EB1202" w:rsidRDefault="00EB1202" w:rsidP="00EB1202">
      <w:pPr>
        <w:pStyle w:val="Odlomakpopisa"/>
        <w:numPr>
          <w:ilvl w:val="0"/>
          <w:numId w:val="8"/>
        </w:numPr>
        <w:autoSpaceDN/>
        <w:spacing w:line="240" w:lineRule="auto"/>
        <w:jc w:val="both"/>
        <w:textAlignment w:val="auto"/>
        <w:rPr>
          <w:szCs w:val="24"/>
        </w:rPr>
      </w:pPr>
      <w:bookmarkStart w:id="1" w:name="_Hlk205897558"/>
      <w:bookmarkEnd w:id="0"/>
      <w:r w:rsidRPr="00EB1202">
        <w:rPr>
          <w:bCs/>
          <w:szCs w:val="24"/>
        </w:rPr>
        <w:t xml:space="preserve">Vijeće je raspravljalo o </w:t>
      </w:r>
      <w:bookmarkEnd w:id="1"/>
      <w:r w:rsidRPr="00EB1202">
        <w:rPr>
          <w:bCs/>
          <w:color w:val="000000"/>
          <w:szCs w:val="24"/>
        </w:rPr>
        <w:t xml:space="preserve">Nacrtu prijedloga </w:t>
      </w:r>
      <w:r w:rsidRPr="00EB1202">
        <w:rPr>
          <w:szCs w:val="24"/>
        </w:rPr>
        <w:t>Programa građenja komunalne infrastrukture</w:t>
      </w:r>
    </w:p>
    <w:p w14:paraId="20A35338" w14:textId="77777777" w:rsidR="00EB1202" w:rsidRPr="00EB1202" w:rsidRDefault="00EB1202" w:rsidP="00EB1202">
      <w:pPr>
        <w:spacing w:line="240" w:lineRule="auto"/>
        <w:jc w:val="both"/>
        <w:rPr>
          <w:szCs w:val="24"/>
        </w:rPr>
      </w:pPr>
      <w:r w:rsidRPr="00EB1202">
        <w:rPr>
          <w:szCs w:val="24"/>
        </w:rPr>
        <w:t xml:space="preserve">             na području Grada Zagreba u 2026.</w:t>
      </w:r>
    </w:p>
    <w:p w14:paraId="34BC4B69" w14:textId="77777777" w:rsidR="00EB1202" w:rsidRPr="00EB1202" w:rsidRDefault="00EB1202" w:rsidP="00EB1202">
      <w:pPr>
        <w:spacing w:line="240" w:lineRule="auto"/>
        <w:jc w:val="both"/>
        <w:rPr>
          <w:szCs w:val="24"/>
        </w:rPr>
      </w:pPr>
    </w:p>
    <w:p w14:paraId="36A5BA3C" w14:textId="77777777" w:rsidR="00EB1202" w:rsidRPr="00EB1202" w:rsidRDefault="00EB1202" w:rsidP="00EB1202">
      <w:pPr>
        <w:pStyle w:val="Odlomakpopisa"/>
        <w:numPr>
          <w:ilvl w:val="0"/>
          <w:numId w:val="8"/>
        </w:numPr>
        <w:autoSpaceDN/>
        <w:spacing w:line="240" w:lineRule="auto"/>
        <w:jc w:val="both"/>
        <w:textAlignment w:val="auto"/>
        <w:rPr>
          <w:szCs w:val="24"/>
        </w:rPr>
      </w:pPr>
      <w:r w:rsidRPr="00EB1202">
        <w:rPr>
          <w:szCs w:val="24"/>
        </w:rPr>
        <w:t xml:space="preserve">Vijeće </w:t>
      </w:r>
      <w:r w:rsidRPr="00EB1202">
        <w:rPr>
          <w:b/>
          <w:szCs w:val="24"/>
        </w:rPr>
        <w:t xml:space="preserve">daje negativno </w:t>
      </w:r>
      <w:r w:rsidRPr="00EB1202">
        <w:rPr>
          <w:szCs w:val="24"/>
        </w:rPr>
        <w:t>mišljenje</w:t>
      </w:r>
      <w:r w:rsidRPr="00EB1202">
        <w:rPr>
          <w:bCs/>
          <w:szCs w:val="24"/>
        </w:rPr>
        <w:t xml:space="preserve"> na </w:t>
      </w:r>
      <w:r w:rsidRPr="00EB1202">
        <w:rPr>
          <w:bCs/>
          <w:color w:val="000000"/>
          <w:szCs w:val="24"/>
        </w:rPr>
        <w:t xml:space="preserve">Nacrt prijedloga </w:t>
      </w:r>
      <w:r w:rsidRPr="00EB1202">
        <w:rPr>
          <w:szCs w:val="24"/>
        </w:rPr>
        <w:t>Programa građenja komunalne infrastrukture na području Grada Zagreba u 2026.</w:t>
      </w:r>
    </w:p>
    <w:p w14:paraId="381927C4" w14:textId="3F573B48" w:rsidR="00EB1202" w:rsidRPr="00EB1202" w:rsidRDefault="00EB1202" w:rsidP="00DD31B9">
      <w:pPr>
        <w:spacing w:line="240" w:lineRule="auto"/>
        <w:ind w:left="708" w:firstLine="12"/>
        <w:rPr>
          <w:szCs w:val="24"/>
        </w:rPr>
      </w:pPr>
      <w:r w:rsidRPr="00EB1202">
        <w:rPr>
          <w:szCs w:val="24"/>
        </w:rPr>
        <w:t>Obrazloženje: Vijeće navodi kako ovaj program ne obuhvaća aktivnosti vezane uz</w:t>
      </w:r>
      <w:r w:rsidR="00DD31B9">
        <w:rPr>
          <w:szCs w:val="24"/>
        </w:rPr>
        <w:t xml:space="preserve">      </w:t>
      </w:r>
      <w:r w:rsidRPr="00EB1202">
        <w:rPr>
          <w:szCs w:val="24"/>
        </w:rPr>
        <w:t>MO  Vidovec.</w:t>
      </w:r>
    </w:p>
    <w:p w14:paraId="38176C23" w14:textId="77777777" w:rsidR="00EB1202" w:rsidRPr="00EB1202" w:rsidRDefault="00EB1202" w:rsidP="00EB1202">
      <w:pPr>
        <w:pStyle w:val="Odlomakpopisa"/>
        <w:spacing w:line="240" w:lineRule="auto"/>
        <w:jc w:val="both"/>
        <w:rPr>
          <w:szCs w:val="24"/>
        </w:rPr>
      </w:pPr>
    </w:p>
    <w:p w14:paraId="759C3DB3" w14:textId="77777777" w:rsidR="00EB1202" w:rsidRPr="00EB1202" w:rsidRDefault="00EB1202" w:rsidP="00EB1202">
      <w:pPr>
        <w:pStyle w:val="Odlomakpopisa"/>
        <w:numPr>
          <w:ilvl w:val="0"/>
          <w:numId w:val="8"/>
        </w:numPr>
        <w:autoSpaceDN/>
        <w:spacing w:line="240" w:lineRule="auto"/>
        <w:jc w:val="both"/>
        <w:textAlignment w:val="auto"/>
        <w:rPr>
          <w:rFonts w:eastAsia="Times New Roman"/>
          <w:color w:val="000000"/>
          <w:szCs w:val="24"/>
        </w:rPr>
      </w:pPr>
      <w:r w:rsidRPr="00EB1202">
        <w:rPr>
          <w:szCs w:val="24"/>
        </w:rPr>
        <w:t>Ovaj Zaključak dostavlja se Vijeću Gradske četvrti Podsljeme.</w:t>
      </w:r>
    </w:p>
    <w:p w14:paraId="05F7E4B5" w14:textId="77777777" w:rsidR="00EB1202" w:rsidRPr="00EB1202" w:rsidRDefault="00EB1202" w:rsidP="00EB1202">
      <w:pPr>
        <w:spacing w:line="240" w:lineRule="auto"/>
        <w:jc w:val="both"/>
        <w:rPr>
          <w:rFonts w:eastAsia="Times New Roman"/>
          <w:color w:val="000000"/>
          <w:szCs w:val="24"/>
        </w:rPr>
      </w:pPr>
    </w:p>
    <w:p w14:paraId="120D9DCB" w14:textId="77777777" w:rsidR="00EB1202" w:rsidRPr="00EB1202" w:rsidRDefault="00EB1202" w:rsidP="00EB1202">
      <w:pPr>
        <w:spacing w:line="240" w:lineRule="auto"/>
        <w:jc w:val="both"/>
        <w:rPr>
          <w:rFonts w:eastAsia="Times New Roman"/>
          <w:color w:val="000000"/>
          <w:szCs w:val="24"/>
        </w:rPr>
      </w:pPr>
    </w:p>
    <w:p w14:paraId="2F6B2467" w14:textId="77777777" w:rsidR="00EB1202" w:rsidRPr="00EB1202" w:rsidRDefault="00EB1202" w:rsidP="00EB1202">
      <w:pPr>
        <w:spacing w:line="240" w:lineRule="auto"/>
        <w:jc w:val="both"/>
        <w:rPr>
          <w:rFonts w:eastAsia="Times New Roman"/>
          <w:szCs w:val="24"/>
          <w:lang w:eastAsia="hr-HR"/>
        </w:rPr>
      </w:pPr>
      <w:r w:rsidRPr="00EB1202">
        <w:rPr>
          <w:rFonts w:eastAsia="Times New Roman"/>
          <w:szCs w:val="24"/>
          <w:lang w:eastAsia="hr-HR"/>
        </w:rPr>
        <w:t>KLASA: 024-08/25-003/2087</w:t>
      </w:r>
    </w:p>
    <w:p w14:paraId="3C604AFA" w14:textId="77777777" w:rsidR="00EB1202" w:rsidRPr="00EB1202" w:rsidRDefault="00EB1202" w:rsidP="00EB1202">
      <w:pPr>
        <w:spacing w:line="240" w:lineRule="auto"/>
        <w:jc w:val="both"/>
        <w:rPr>
          <w:rFonts w:eastAsia="Times New Roman"/>
          <w:szCs w:val="24"/>
          <w:lang w:eastAsia="hr-HR"/>
        </w:rPr>
      </w:pPr>
      <w:r w:rsidRPr="00EB1202">
        <w:rPr>
          <w:rFonts w:eastAsia="Times New Roman"/>
          <w:szCs w:val="24"/>
          <w:lang w:eastAsia="hr-HR"/>
        </w:rPr>
        <w:t>URBROJ: 251-13-11-4/010-5</w:t>
      </w:r>
    </w:p>
    <w:p w14:paraId="55291E34" w14:textId="77777777" w:rsidR="00EB1202" w:rsidRPr="00EB1202" w:rsidRDefault="00EB1202" w:rsidP="00EB1202">
      <w:pPr>
        <w:spacing w:line="240" w:lineRule="auto"/>
        <w:jc w:val="both"/>
        <w:rPr>
          <w:rFonts w:eastAsia="Times New Roman"/>
          <w:szCs w:val="24"/>
          <w:lang w:eastAsia="hr-HR"/>
        </w:rPr>
      </w:pPr>
      <w:r w:rsidRPr="00EB1202">
        <w:rPr>
          <w:rFonts w:eastAsia="Times New Roman"/>
          <w:szCs w:val="24"/>
          <w:lang w:eastAsia="hr-HR"/>
        </w:rPr>
        <w:t xml:space="preserve">Zagreb, 20. studenog 2025. </w:t>
      </w:r>
    </w:p>
    <w:p w14:paraId="25789260" w14:textId="77777777" w:rsidR="00EB1202" w:rsidRPr="00EB1202" w:rsidRDefault="00EB1202" w:rsidP="00EB1202">
      <w:pPr>
        <w:spacing w:line="240" w:lineRule="auto"/>
        <w:ind w:left="6300"/>
        <w:jc w:val="center"/>
        <w:rPr>
          <w:rFonts w:eastAsia="Times New Roman"/>
          <w:szCs w:val="24"/>
          <w:lang w:eastAsia="hr-HR"/>
        </w:rPr>
      </w:pPr>
    </w:p>
    <w:p w14:paraId="1D942C6B" w14:textId="77777777" w:rsidR="00EB1202" w:rsidRPr="00EB1202" w:rsidRDefault="00EB1202" w:rsidP="00EB1202">
      <w:pPr>
        <w:spacing w:line="240" w:lineRule="auto"/>
        <w:ind w:left="6300"/>
        <w:jc w:val="center"/>
        <w:rPr>
          <w:rFonts w:eastAsia="Times New Roman"/>
          <w:szCs w:val="24"/>
          <w:lang w:eastAsia="hr-HR"/>
        </w:rPr>
      </w:pPr>
    </w:p>
    <w:p w14:paraId="5878B98B" w14:textId="77777777" w:rsidR="00EB1202" w:rsidRPr="00EB1202" w:rsidRDefault="00EB1202" w:rsidP="00EB1202">
      <w:pPr>
        <w:spacing w:line="240" w:lineRule="auto"/>
        <w:ind w:left="4956" w:firstLine="708"/>
        <w:rPr>
          <w:rFonts w:eastAsia="Times New Roman"/>
          <w:bCs/>
          <w:szCs w:val="24"/>
          <w:lang w:eastAsia="hr-HR"/>
        </w:rPr>
      </w:pPr>
      <w:r w:rsidRPr="00EB1202">
        <w:rPr>
          <w:rFonts w:eastAsia="Times New Roman"/>
          <w:bCs/>
          <w:szCs w:val="24"/>
          <w:lang w:eastAsia="hr-HR"/>
        </w:rPr>
        <w:t xml:space="preserve">PREDSJEDNIK VIJEĆA </w:t>
      </w:r>
    </w:p>
    <w:p w14:paraId="2A72FDF0" w14:textId="77777777" w:rsidR="00EB1202" w:rsidRPr="00EB1202" w:rsidRDefault="00EB1202" w:rsidP="00EB1202">
      <w:pPr>
        <w:spacing w:line="240" w:lineRule="auto"/>
        <w:rPr>
          <w:rFonts w:eastAsia="Times New Roman"/>
          <w:bCs/>
          <w:szCs w:val="24"/>
          <w:lang w:eastAsia="hr-HR"/>
        </w:rPr>
      </w:pPr>
      <w:r w:rsidRPr="00EB1202">
        <w:rPr>
          <w:rFonts w:eastAsia="Times New Roman"/>
          <w:bCs/>
          <w:szCs w:val="24"/>
          <w:lang w:eastAsia="hr-HR"/>
        </w:rPr>
        <w:t xml:space="preserve">                                                                                      MJESNOG ODBORA VIDOVEC</w:t>
      </w:r>
    </w:p>
    <w:p w14:paraId="18849E02" w14:textId="77777777" w:rsidR="00EB1202" w:rsidRPr="00EB1202" w:rsidRDefault="00EB1202" w:rsidP="00EB1202">
      <w:pPr>
        <w:spacing w:line="240" w:lineRule="auto"/>
        <w:rPr>
          <w:rFonts w:eastAsia="Times New Roman"/>
          <w:bCs/>
          <w:szCs w:val="24"/>
          <w:lang w:eastAsia="hr-HR"/>
        </w:rPr>
      </w:pPr>
    </w:p>
    <w:p w14:paraId="32AE6095" w14:textId="77777777" w:rsidR="00EB1202" w:rsidRPr="00EB1202" w:rsidRDefault="00EB1202" w:rsidP="00EB1202">
      <w:pPr>
        <w:spacing w:line="240" w:lineRule="auto"/>
        <w:rPr>
          <w:rFonts w:eastAsia="Times New Roman"/>
          <w:bCs/>
          <w:szCs w:val="24"/>
          <w:lang w:eastAsia="hr-HR"/>
        </w:rPr>
      </w:pPr>
      <w:r w:rsidRPr="00EB1202">
        <w:rPr>
          <w:rFonts w:eastAsia="Times New Roman"/>
          <w:bCs/>
          <w:szCs w:val="24"/>
          <w:lang w:eastAsia="hr-HR"/>
        </w:rPr>
        <w:tab/>
      </w:r>
      <w:r w:rsidRPr="00EB1202">
        <w:rPr>
          <w:rFonts w:eastAsia="Times New Roman"/>
          <w:bCs/>
          <w:szCs w:val="24"/>
          <w:lang w:eastAsia="hr-HR"/>
        </w:rPr>
        <w:tab/>
      </w:r>
      <w:r w:rsidRPr="00EB1202">
        <w:rPr>
          <w:rFonts w:eastAsia="Times New Roman"/>
          <w:bCs/>
          <w:szCs w:val="24"/>
          <w:lang w:eastAsia="hr-HR"/>
        </w:rPr>
        <w:tab/>
      </w:r>
      <w:r w:rsidRPr="00EB1202">
        <w:rPr>
          <w:rFonts w:eastAsia="Times New Roman"/>
          <w:bCs/>
          <w:szCs w:val="24"/>
          <w:lang w:eastAsia="hr-HR"/>
        </w:rPr>
        <w:tab/>
      </w:r>
      <w:r w:rsidRPr="00EB1202">
        <w:rPr>
          <w:rFonts w:eastAsia="Times New Roman"/>
          <w:bCs/>
          <w:szCs w:val="24"/>
          <w:lang w:eastAsia="hr-HR"/>
        </w:rPr>
        <w:tab/>
      </w:r>
      <w:r w:rsidRPr="00EB1202">
        <w:rPr>
          <w:rFonts w:eastAsia="Times New Roman"/>
          <w:bCs/>
          <w:szCs w:val="24"/>
          <w:lang w:eastAsia="hr-HR"/>
        </w:rPr>
        <w:tab/>
      </w:r>
      <w:r w:rsidRPr="00EB1202">
        <w:rPr>
          <w:rFonts w:eastAsia="Times New Roman"/>
          <w:bCs/>
          <w:szCs w:val="24"/>
          <w:lang w:eastAsia="hr-HR"/>
        </w:rPr>
        <w:tab/>
      </w:r>
      <w:r w:rsidRPr="00EB1202">
        <w:rPr>
          <w:rFonts w:eastAsia="Times New Roman"/>
          <w:bCs/>
          <w:szCs w:val="24"/>
          <w:lang w:eastAsia="hr-HR"/>
        </w:rPr>
        <w:tab/>
        <w:t xml:space="preserve">     Mario Huzanić</w:t>
      </w:r>
      <w:r w:rsidRPr="00EB1202">
        <w:rPr>
          <w:rFonts w:eastAsia="Times New Roman"/>
          <w:bCs/>
          <w:szCs w:val="24"/>
          <w:lang w:eastAsia="hr-HR"/>
        </w:rPr>
        <w:tab/>
      </w:r>
    </w:p>
    <w:p w14:paraId="66BC1443" w14:textId="77777777" w:rsidR="00EB1202" w:rsidRPr="00EB1202" w:rsidRDefault="00EB1202" w:rsidP="00EB1202">
      <w:pPr>
        <w:spacing w:line="240" w:lineRule="auto"/>
        <w:ind w:left="6300"/>
        <w:jc w:val="center"/>
        <w:rPr>
          <w:rFonts w:eastAsia="Times New Roman"/>
          <w:szCs w:val="24"/>
          <w:lang w:eastAsia="hr-HR"/>
        </w:rPr>
      </w:pPr>
    </w:p>
    <w:p w14:paraId="586229E7" w14:textId="77777777" w:rsidR="00EB1202" w:rsidRPr="00EB1202" w:rsidRDefault="00EB1202" w:rsidP="00EB1202">
      <w:pPr>
        <w:pStyle w:val="Odlomakpopisa"/>
        <w:spacing w:line="240" w:lineRule="auto"/>
        <w:ind w:left="0"/>
        <w:jc w:val="both"/>
        <w:rPr>
          <w:szCs w:val="24"/>
        </w:rPr>
      </w:pPr>
    </w:p>
    <w:p w14:paraId="334D8701" w14:textId="77777777" w:rsidR="00EB1202" w:rsidRPr="00EB1202" w:rsidRDefault="00EB1202" w:rsidP="00EB1202">
      <w:pPr>
        <w:spacing w:line="240" w:lineRule="auto"/>
        <w:ind w:right="2358"/>
        <w:jc w:val="both"/>
        <w:rPr>
          <w:u w:val="single"/>
        </w:rPr>
      </w:pPr>
    </w:p>
    <w:sectPr w:rsidR="00EB1202" w:rsidRPr="00EB1202" w:rsidSect="00EB12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E13A2"/>
    <w:multiLevelType w:val="hybridMultilevel"/>
    <w:tmpl w:val="A7B68FE2"/>
    <w:lvl w:ilvl="0" w:tplc="041A0001">
      <w:start w:val="1"/>
      <w:numFmt w:val="bullet"/>
      <w:lvlText w:val=""/>
      <w:lvlJc w:val="left"/>
      <w:pPr>
        <w:ind w:left="720" w:hanging="360"/>
      </w:pPr>
      <w:rPr>
        <w:rFonts w:ascii="Symbol" w:hAnsi="Symbol"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429E76CD"/>
    <w:multiLevelType w:val="hybridMultilevel"/>
    <w:tmpl w:val="6AD266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1C2540A"/>
    <w:multiLevelType w:val="hybridMultilevel"/>
    <w:tmpl w:val="4E48727E"/>
    <w:lvl w:ilvl="0" w:tplc="00BEB190">
      <w:numFmt w:val="bullet"/>
      <w:lvlText w:val="-"/>
      <w:lvlJc w:val="left"/>
      <w:pPr>
        <w:ind w:left="1800" w:hanging="360"/>
      </w:pPr>
      <w:rPr>
        <w:rFonts w:ascii="Times New Roman" w:eastAsia="Times New Roman" w:hAnsi="Times New Roman" w:cs="Times New Roman"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3" w15:restartNumberingAfterBreak="0">
    <w:nsid w:val="675457A5"/>
    <w:multiLevelType w:val="hybridMultilevel"/>
    <w:tmpl w:val="0D70C0AC"/>
    <w:lvl w:ilvl="0" w:tplc="FFFFFFFF">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E946EAE"/>
    <w:multiLevelType w:val="hybridMultilevel"/>
    <w:tmpl w:val="0D70C0AC"/>
    <w:lvl w:ilvl="0" w:tplc="041A000F">
      <w:start w:val="1"/>
      <w:numFmt w:val="decimal"/>
      <w:lvlText w:val="%1."/>
      <w:lvlJc w:val="left"/>
      <w:pPr>
        <w:ind w:left="720" w:hanging="360"/>
      </w:pPr>
      <w:rPr>
        <w:rFonts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763117BF"/>
    <w:multiLevelType w:val="hybridMultilevel"/>
    <w:tmpl w:val="5A862916"/>
    <w:lvl w:ilvl="0" w:tplc="041A000F">
      <w:start w:val="1"/>
      <w:numFmt w:val="decimal"/>
      <w:lvlText w:val="%1."/>
      <w:lvlJc w:val="left"/>
      <w:pPr>
        <w:ind w:left="2880" w:hanging="360"/>
      </w:pPr>
    </w:lvl>
    <w:lvl w:ilvl="1" w:tplc="041A0019" w:tentative="1">
      <w:start w:val="1"/>
      <w:numFmt w:val="lowerLetter"/>
      <w:lvlText w:val="%2."/>
      <w:lvlJc w:val="left"/>
      <w:pPr>
        <w:ind w:left="3600" w:hanging="360"/>
      </w:pPr>
    </w:lvl>
    <w:lvl w:ilvl="2" w:tplc="041A001B" w:tentative="1">
      <w:start w:val="1"/>
      <w:numFmt w:val="lowerRoman"/>
      <w:lvlText w:val="%3."/>
      <w:lvlJc w:val="right"/>
      <w:pPr>
        <w:ind w:left="4320" w:hanging="180"/>
      </w:pPr>
    </w:lvl>
    <w:lvl w:ilvl="3" w:tplc="041A000F" w:tentative="1">
      <w:start w:val="1"/>
      <w:numFmt w:val="decimal"/>
      <w:lvlText w:val="%4."/>
      <w:lvlJc w:val="left"/>
      <w:pPr>
        <w:ind w:left="5040" w:hanging="360"/>
      </w:pPr>
    </w:lvl>
    <w:lvl w:ilvl="4" w:tplc="041A0019" w:tentative="1">
      <w:start w:val="1"/>
      <w:numFmt w:val="lowerLetter"/>
      <w:lvlText w:val="%5."/>
      <w:lvlJc w:val="left"/>
      <w:pPr>
        <w:ind w:left="5760" w:hanging="360"/>
      </w:pPr>
    </w:lvl>
    <w:lvl w:ilvl="5" w:tplc="041A001B" w:tentative="1">
      <w:start w:val="1"/>
      <w:numFmt w:val="lowerRoman"/>
      <w:lvlText w:val="%6."/>
      <w:lvlJc w:val="right"/>
      <w:pPr>
        <w:ind w:left="6480" w:hanging="180"/>
      </w:pPr>
    </w:lvl>
    <w:lvl w:ilvl="6" w:tplc="041A000F" w:tentative="1">
      <w:start w:val="1"/>
      <w:numFmt w:val="decimal"/>
      <w:lvlText w:val="%7."/>
      <w:lvlJc w:val="left"/>
      <w:pPr>
        <w:ind w:left="7200" w:hanging="360"/>
      </w:pPr>
    </w:lvl>
    <w:lvl w:ilvl="7" w:tplc="041A0019" w:tentative="1">
      <w:start w:val="1"/>
      <w:numFmt w:val="lowerLetter"/>
      <w:lvlText w:val="%8."/>
      <w:lvlJc w:val="left"/>
      <w:pPr>
        <w:ind w:left="7920" w:hanging="360"/>
      </w:pPr>
    </w:lvl>
    <w:lvl w:ilvl="8" w:tplc="041A001B" w:tentative="1">
      <w:start w:val="1"/>
      <w:numFmt w:val="lowerRoman"/>
      <w:lvlText w:val="%9."/>
      <w:lvlJc w:val="right"/>
      <w:pPr>
        <w:ind w:left="8640" w:hanging="180"/>
      </w:pPr>
    </w:lvl>
  </w:abstractNum>
  <w:abstractNum w:abstractNumId="6" w15:restartNumberingAfterBreak="0">
    <w:nsid w:val="7C406DED"/>
    <w:multiLevelType w:val="hybridMultilevel"/>
    <w:tmpl w:val="6AD26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7D1F5961"/>
    <w:multiLevelType w:val="hybridMultilevel"/>
    <w:tmpl w:val="52EC8D88"/>
    <w:lvl w:ilvl="0" w:tplc="38C065C2">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910473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3855069">
    <w:abstractNumId w:val="2"/>
  </w:num>
  <w:num w:numId="3" w16cid:durableId="1681736057">
    <w:abstractNumId w:val="7"/>
  </w:num>
  <w:num w:numId="4" w16cid:durableId="1922906341">
    <w:abstractNumId w:val="5"/>
  </w:num>
  <w:num w:numId="5" w16cid:durableId="577711524">
    <w:abstractNumId w:val="4"/>
  </w:num>
  <w:num w:numId="6" w16cid:durableId="394545111">
    <w:abstractNumId w:val="3"/>
  </w:num>
  <w:num w:numId="7" w16cid:durableId="925961796">
    <w:abstractNumId w:val="6"/>
  </w:num>
  <w:num w:numId="8" w16cid:durableId="1964456666">
    <w:abstractNumId w:val="1"/>
  </w:num>
  <w:num w:numId="9" w16cid:durableId="6458183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202"/>
    <w:rsid w:val="001D530F"/>
    <w:rsid w:val="002A4D90"/>
    <w:rsid w:val="002F01AC"/>
    <w:rsid w:val="00346BCC"/>
    <w:rsid w:val="008040A4"/>
    <w:rsid w:val="00B2781A"/>
    <w:rsid w:val="00DA3C72"/>
    <w:rsid w:val="00DD31B9"/>
    <w:rsid w:val="00EB12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EE26C"/>
  <w15:chartTrackingRefBased/>
  <w15:docId w15:val="{014AFDC8-1501-49D2-BF84-2B48B5916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hr-H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line="257" w:lineRule="auto"/>
      <w:textAlignment w:val="baseline"/>
    </w:pPr>
    <w:rPr>
      <w:rFonts w:cs="Times New Roman"/>
    </w:rPr>
  </w:style>
  <w:style w:type="paragraph" w:styleId="Naslov1">
    <w:name w:val="heading 1"/>
    <w:basedOn w:val="Normal"/>
    <w:next w:val="Normal"/>
    <w:link w:val="Naslov1Char"/>
    <w:uiPriority w:val="9"/>
    <w:qFormat/>
    <w:rsid w:val="00EB12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EB12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EB1202"/>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EB120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slov5">
    <w:name w:val="heading 5"/>
    <w:basedOn w:val="Normal"/>
    <w:next w:val="Normal"/>
    <w:link w:val="Naslov5Char"/>
    <w:uiPriority w:val="9"/>
    <w:semiHidden/>
    <w:unhideWhenUsed/>
    <w:qFormat/>
    <w:rsid w:val="00EB1202"/>
    <w:pPr>
      <w:keepNext/>
      <w:keepLines/>
      <w:spacing w:before="80" w:after="40"/>
      <w:outlineLvl w:val="4"/>
    </w:pPr>
    <w:rPr>
      <w:rFonts w:asciiTheme="minorHAnsi" w:eastAsiaTheme="majorEastAsia" w:hAnsiTheme="minorHAnsi" w:cstheme="majorBidi"/>
      <w:color w:val="2F5496" w:themeColor="accent1" w:themeShade="BF"/>
    </w:rPr>
  </w:style>
  <w:style w:type="paragraph" w:styleId="Naslov6">
    <w:name w:val="heading 6"/>
    <w:basedOn w:val="Normal"/>
    <w:next w:val="Normal"/>
    <w:link w:val="Naslov6Char"/>
    <w:uiPriority w:val="9"/>
    <w:semiHidden/>
    <w:unhideWhenUsed/>
    <w:qFormat/>
    <w:rsid w:val="00EB1202"/>
    <w:pPr>
      <w:keepNext/>
      <w:keepLines/>
      <w:spacing w:before="40"/>
      <w:outlineLvl w:val="5"/>
    </w:pPr>
    <w:rPr>
      <w:rFonts w:asciiTheme="minorHAnsi" w:eastAsiaTheme="majorEastAsia" w:hAnsiTheme="minorHAnsi" w:cstheme="majorBidi"/>
      <w:i/>
      <w:iCs/>
      <w:color w:val="595959" w:themeColor="text1" w:themeTint="A6"/>
    </w:rPr>
  </w:style>
  <w:style w:type="paragraph" w:styleId="Naslov7">
    <w:name w:val="heading 7"/>
    <w:basedOn w:val="Normal"/>
    <w:next w:val="Normal"/>
    <w:link w:val="Naslov7Char"/>
    <w:uiPriority w:val="9"/>
    <w:semiHidden/>
    <w:unhideWhenUsed/>
    <w:qFormat/>
    <w:rsid w:val="00EB1202"/>
    <w:pPr>
      <w:keepNext/>
      <w:keepLines/>
      <w:spacing w:before="4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EB1202"/>
    <w:pPr>
      <w:keepNext/>
      <w:keepLines/>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EB1202"/>
    <w:pPr>
      <w:keepNext/>
      <w:keepLines/>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EB1202"/>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EB1202"/>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EB1202"/>
    <w:rPr>
      <w:rFonts w:asciiTheme="minorHAnsi" w:eastAsiaTheme="majorEastAsia" w:hAnsiTheme="minorHAnsi" w:cstheme="majorBidi"/>
      <w:color w:val="2F5496" w:themeColor="accent1" w:themeShade="BF"/>
      <w:sz w:val="28"/>
      <w:szCs w:val="28"/>
    </w:rPr>
  </w:style>
  <w:style w:type="character" w:customStyle="1" w:styleId="Naslov4Char">
    <w:name w:val="Naslov 4 Char"/>
    <w:basedOn w:val="Zadanifontodlomka"/>
    <w:link w:val="Naslov4"/>
    <w:uiPriority w:val="9"/>
    <w:semiHidden/>
    <w:rsid w:val="00EB1202"/>
    <w:rPr>
      <w:rFonts w:asciiTheme="minorHAnsi" w:eastAsiaTheme="majorEastAsia" w:hAnsiTheme="minorHAnsi" w:cstheme="majorBidi"/>
      <w:i/>
      <w:iCs/>
      <w:color w:val="2F5496" w:themeColor="accent1" w:themeShade="BF"/>
    </w:rPr>
  </w:style>
  <w:style w:type="character" w:customStyle="1" w:styleId="Naslov5Char">
    <w:name w:val="Naslov 5 Char"/>
    <w:basedOn w:val="Zadanifontodlomka"/>
    <w:link w:val="Naslov5"/>
    <w:uiPriority w:val="9"/>
    <w:semiHidden/>
    <w:rsid w:val="00EB1202"/>
    <w:rPr>
      <w:rFonts w:asciiTheme="minorHAnsi" w:eastAsiaTheme="majorEastAsia" w:hAnsiTheme="minorHAnsi" w:cstheme="majorBidi"/>
      <w:color w:val="2F5496" w:themeColor="accent1" w:themeShade="BF"/>
    </w:rPr>
  </w:style>
  <w:style w:type="character" w:customStyle="1" w:styleId="Naslov6Char">
    <w:name w:val="Naslov 6 Char"/>
    <w:basedOn w:val="Zadanifontodlomka"/>
    <w:link w:val="Naslov6"/>
    <w:uiPriority w:val="9"/>
    <w:semiHidden/>
    <w:rsid w:val="00EB1202"/>
    <w:rPr>
      <w:rFonts w:asciiTheme="minorHAnsi" w:eastAsiaTheme="majorEastAsia" w:hAnsiTheme="minorHAnsi" w:cstheme="majorBidi"/>
      <w:i/>
      <w:iCs/>
      <w:color w:val="595959" w:themeColor="text1" w:themeTint="A6"/>
    </w:rPr>
  </w:style>
  <w:style w:type="character" w:customStyle="1" w:styleId="Naslov7Char">
    <w:name w:val="Naslov 7 Char"/>
    <w:basedOn w:val="Zadanifontodlomka"/>
    <w:link w:val="Naslov7"/>
    <w:uiPriority w:val="9"/>
    <w:semiHidden/>
    <w:rsid w:val="00EB1202"/>
    <w:rPr>
      <w:rFonts w:asciiTheme="minorHAnsi" w:eastAsiaTheme="majorEastAsia" w:hAnsiTheme="minorHAnsi" w:cstheme="majorBidi"/>
      <w:color w:val="595959" w:themeColor="text1" w:themeTint="A6"/>
    </w:rPr>
  </w:style>
  <w:style w:type="character" w:customStyle="1" w:styleId="Naslov8Char">
    <w:name w:val="Naslov 8 Char"/>
    <w:basedOn w:val="Zadanifontodlomka"/>
    <w:link w:val="Naslov8"/>
    <w:uiPriority w:val="9"/>
    <w:semiHidden/>
    <w:rsid w:val="00EB1202"/>
    <w:rPr>
      <w:rFonts w:asciiTheme="minorHAnsi" w:eastAsiaTheme="majorEastAsia" w:hAnsiTheme="minorHAnsi" w:cstheme="majorBidi"/>
      <w:i/>
      <w:iCs/>
      <w:color w:val="272727" w:themeColor="text1" w:themeTint="D8"/>
    </w:rPr>
  </w:style>
  <w:style w:type="character" w:customStyle="1" w:styleId="Naslov9Char">
    <w:name w:val="Naslov 9 Char"/>
    <w:basedOn w:val="Zadanifontodlomka"/>
    <w:link w:val="Naslov9"/>
    <w:uiPriority w:val="9"/>
    <w:semiHidden/>
    <w:rsid w:val="00EB1202"/>
    <w:rPr>
      <w:rFonts w:asciiTheme="minorHAnsi" w:eastAsiaTheme="majorEastAsia" w:hAnsiTheme="minorHAnsi" w:cstheme="majorBidi"/>
      <w:color w:val="272727" w:themeColor="text1" w:themeTint="D8"/>
    </w:rPr>
  </w:style>
  <w:style w:type="paragraph" w:styleId="Naslov">
    <w:name w:val="Title"/>
    <w:basedOn w:val="Normal"/>
    <w:next w:val="Normal"/>
    <w:link w:val="NaslovChar"/>
    <w:uiPriority w:val="10"/>
    <w:qFormat/>
    <w:rsid w:val="00EB1202"/>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EB1202"/>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EB120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EB1202"/>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EB1202"/>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EB1202"/>
    <w:rPr>
      <w:i/>
      <w:iCs/>
      <w:color w:val="404040" w:themeColor="text1" w:themeTint="BF"/>
    </w:rPr>
  </w:style>
  <w:style w:type="paragraph" w:styleId="Odlomakpopisa">
    <w:name w:val="List Paragraph"/>
    <w:basedOn w:val="Normal"/>
    <w:uiPriority w:val="34"/>
    <w:qFormat/>
    <w:rsid w:val="00EB1202"/>
    <w:pPr>
      <w:ind w:left="720"/>
      <w:contextualSpacing/>
    </w:pPr>
  </w:style>
  <w:style w:type="character" w:styleId="Jakoisticanje">
    <w:name w:val="Intense Emphasis"/>
    <w:basedOn w:val="Zadanifontodlomka"/>
    <w:uiPriority w:val="21"/>
    <w:qFormat/>
    <w:rsid w:val="00EB1202"/>
    <w:rPr>
      <w:i/>
      <w:iCs/>
      <w:color w:val="2F5496" w:themeColor="accent1" w:themeShade="BF"/>
    </w:rPr>
  </w:style>
  <w:style w:type="paragraph" w:styleId="Naglaencitat">
    <w:name w:val="Intense Quote"/>
    <w:basedOn w:val="Normal"/>
    <w:next w:val="Normal"/>
    <w:link w:val="NaglaencitatChar"/>
    <w:uiPriority w:val="30"/>
    <w:qFormat/>
    <w:rsid w:val="00EB12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EB1202"/>
    <w:rPr>
      <w:i/>
      <w:iCs/>
      <w:color w:val="2F5496" w:themeColor="accent1" w:themeShade="BF"/>
    </w:rPr>
  </w:style>
  <w:style w:type="character" w:styleId="Istaknutareferenca">
    <w:name w:val="Intense Reference"/>
    <w:basedOn w:val="Zadanifontodlomka"/>
    <w:uiPriority w:val="32"/>
    <w:qFormat/>
    <w:rsid w:val="00EB1202"/>
    <w:rPr>
      <w:b/>
      <w:bCs/>
      <w:smallCaps/>
      <w:color w:val="2F5496" w:themeColor="accent1" w:themeShade="BF"/>
      <w:spacing w:val="5"/>
    </w:rPr>
  </w:style>
  <w:style w:type="table" w:styleId="Reetkatablice">
    <w:name w:val="Table Grid"/>
    <w:basedOn w:val="Obinatablica"/>
    <w:uiPriority w:val="39"/>
    <w:rsid w:val="00EB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ijelotekstaChar"/>
    <w:unhideWhenUsed/>
    <w:rsid w:val="00EB1202"/>
    <w:pPr>
      <w:suppressAutoHyphens w:val="0"/>
      <w:overflowPunct w:val="0"/>
      <w:autoSpaceDE w:val="0"/>
      <w:adjustRightInd w:val="0"/>
      <w:spacing w:line="240" w:lineRule="auto"/>
      <w:jc w:val="both"/>
      <w:textAlignment w:val="auto"/>
    </w:pPr>
    <w:rPr>
      <w:rFonts w:eastAsia="Times New Roman"/>
      <w:kern w:val="0"/>
      <w:szCs w:val="20"/>
      <w:lang w:eastAsia="hr-HR"/>
      <w14:ligatures w14:val="none"/>
    </w:rPr>
  </w:style>
  <w:style w:type="character" w:customStyle="1" w:styleId="TijelotekstaChar">
    <w:name w:val="Tijelo teksta Char"/>
    <w:basedOn w:val="Zadanifontodlomka"/>
    <w:link w:val="Tijeloteksta"/>
    <w:rsid w:val="00EB1202"/>
    <w:rPr>
      <w:rFonts w:eastAsia="Times New Roman" w:cs="Times New Roman"/>
      <w:kern w:val="0"/>
      <w:szCs w:val="20"/>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1176</Words>
  <Characters>6704</Characters>
  <Application>Microsoft Office Word</Application>
  <DocSecurity>0</DocSecurity>
  <Lines>55</Lines>
  <Paragraphs>15</Paragraphs>
  <ScaleCrop>false</ScaleCrop>
  <Company>Grad Zagreb</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Gašpert Bertić</dc:creator>
  <cp:keywords/>
  <dc:description/>
  <cp:lastModifiedBy>Mirela Gašpert Bertić</cp:lastModifiedBy>
  <cp:revision>4</cp:revision>
  <cp:lastPrinted>2025-12-03T12:07:00Z</cp:lastPrinted>
  <dcterms:created xsi:type="dcterms:W3CDTF">2025-12-03T11:56:00Z</dcterms:created>
  <dcterms:modified xsi:type="dcterms:W3CDTF">2025-12-03T12:09:00Z</dcterms:modified>
</cp:coreProperties>
</file>