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035" w:rsidRPr="0079109B" w:rsidRDefault="0079109B" w:rsidP="0079109B">
      <w:pPr>
        <w:spacing w:line="240" w:lineRule="auto"/>
        <w:jc w:val="center"/>
        <w:rPr>
          <w:b/>
        </w:rPr>
      </w:pPr>
      <w:r w:rsidRPr="0079109B">
        <w:rPr>
          <w:b/>
        </w:rPr>
        <w:t>Z A P I S N I K</w:t>
      </w:r>
    </w:p>
    <w:p w:rsidR="0079109B" w:rsidRPr="0079109B" w:rsidRDefault="0079109B" w:rsidP="0079109B">
      <w:pPr>
        <w:spacing w:line="240" w:lineRule="auto"/>
        <w:jc w:val="center"/>
        <w:rPr>
          <w:b/>
        </w:rPr>
      </w:pPr>
      <w:r w:rsidRPr="0079109B">
        <w:rPr>
          <w:b/>
        </w:rPr>
        <w:t xml:space="preserve">14. sjednice Vijeća Mjesnog odbora Gornji Stenjevec održane 15. lipnja 2026. </w:t>
      </w:r>
    </w:p>
    <w:p w:rsidR="0079109B" w:rsidRPr="0079109B" w:rsidRDefault="0079109B" w:rsidP="0079109B">
      <w:pPr>
        <w:spacing w:line="240" w:lineRule="auto"/>
        <w:jc w:val="center"/>
        <w:rPr>
          <w:b/>
        </w:rPr>
      </w:pPr>
      <w:r w:rsidRPr="0079109B">
        <w:rPr>
          <w:b/>
        </w:rPr>
        <w:t xml:space="preserve">Zagreb, </w:t>
      </w:r>
      <w:proofErr w:type="spellStart"/>
      <w:r w:rsidRPr="0079109B">
        <w:rPr>
          <w:b/>
        </w:rPr>
        <w:t>Dubravica</w:t>
      </w:r>
      <w:proofErr w:type="spellEnd"/>
      <w:r w:rsidRPr="0079109B">
        <w:rPr>
          <w:b/>
        </w:rPr>
        <w:t xml:space="preserve"> 109a s početkom u 18,00 sati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  <w:r w:rsidRPr="0079109B">
        <w:t>Nazočni članovi Vijeća:</w:t>
      </w:r>
    </w:p>
    <w:p w:rsidR="0079109B" w:rsidRPr="0079109B" w:rsidRDefault="0079109B" w:rsidP="0079109B">
      <w:pPr>
        <w:spacing w:line="240" w:lineRule="auto"/>
        <w:jc w:val="both"/>
      </w:pPr>
      <w:r w:rsidRPr="0079109B">
        <w:t xml:space="preserve">Goran </w:t>
      </w:r>
      <w:proofErr w:type="spellStart"/>
      <w:r w:rsidRPr="0079109B">
        <w:t>Škvarč</w:t>
      </w:r>
      <w:proofErr w:type="spellEnd"/>
      <w:r w:rsidRPr="0079109B">
        <w:t xml:space="preserve">, Dragutin Gorički, Andrija Pavić, Ivan </w:t>
      </w:r>
      <w:proofErr w:type="spellStart"/>
      <w:r w:rsidRPr="0079109B">
        <w:t>Pavlić</w:t>
      </w:r>
      <w:proofErr w:type="spellEnd"/>
      <w:r w:rsidRPr="0079109B">
        <w:t xml:space="preserve">, Vlatka </w:t>
      </w:r>
      <w:proofErr w:type="spellStart"/>
      <w:r w:rsidRPr="0079109B">
        <w:t>Pažin</w:t>
      </w:r>
      <w:proofErr w:type="spellEnd"/>
      <w:r w:rsidRPr="0079109B">
        <w:t>, Božica Tomić i Ivo Tomić.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  <w:r w:rsidRPr="0079109B">
        <w:t>Odsutni članovi Vijeća :</w:t>
      </w:r>
      <w:r w:rsidR="00051E11">
        <w:t xml:space="preserve"> nema 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  <w:r w:rsidRPr="0079109B">
        <w:t xml:space="preserve">Ostali nazočni: </w:t>
      </w:r>
      <w:r w:rsidR="00051E11">
        <w:t>S.V.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  <w:r w:rsidRPr="0079109B">
        <w:t xml:space="preserve">Predsjedava </w:t>
      </w:r>
      <w:r w:rsidR="006C286F">
        <w:t>Gospodin</w:t>
      </w:r>
      <w:r w:rsidRPr="0079109B">
        <w:t xml:space="preserve"> Dragutin Gorički, </w:t>
      </w:r>
      <w:r w:rsidR="006C286F">
        <w:t>predsjednik</w:t>
      </w:r>
      <w:r w:rsidRPr="0079109B">
        <w:t xml:space="preserve"> Vijeća.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  <w:r w:rsidRPr="0079109B">
        <w:t xml:space="preserve">Zapisnik vodi: </w:t>
      </w:r>
      <w:r w:rsidR="006C286F">
        <w:t xml:space="preserve">Ivan </w:t>
      </w:r>
      <w:proofErr w:type="spellStart"/>
      <w:r w:rsidR="006C286F">
        <w:t>Pavlić</w:t>
      </w:r>
      <w:proofErr w:type="spellEnd"/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6C286F" w:rsidP="0079109B">
      <w:pPr>
        <w:spacing w:line="240" w:lineRule="auto"/>
        <w:jc w:val="both"/>
      </w:pPr>
      <w:r>
        <w:t>Predsjednik</w:t>
      </w:r>
      <w:r w:rsidR="0079109B" w:rsidRPr="0079109B">
        <w:t xml:space="preserve"> konstatira da je nazočno 7 od ukupno 7 članova Vijeća, što znači da Vijeće može pravovaljano odlučivati, te otvara 14. sjednicu Vijeća Mjesnog odbora.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6C286F" w:rsidP="0079109B">
      <w:pPr>
        <w:spacing w:line="240" w:lineRule="auto"/>
        <w:jc w:val="both"/>
      </w:pPr>
      <w:r>
        <w:t>Predsjednik</w:t>
      </w:r>
      <w:r w:rsidR="0079109B" w:rsidRPr="0079109B">
        <w:t xml:space="preserve"> Vijeća daje zapisnik 13. sjednice na verifikaciju.</w:t>
      </w:r>
    </w:p>
    <w:p w:rsidR="0079109B" w:rsidRDefault="0079109B" w:rsidP="0079109B">
      <w:pPr>
        <w:spacing w:line="240" w:lineRule="auto"/>
        <w:jc w:val="both"/>
      </w:pPr>
      <w:r w:rsidRPr="0079109B">
        <w:t>Vijeće</w:t>
      </w:r>
      <w:r w:rsidR="006F54F8">
        <w:t xml:space="preserve"> jednoglasno prihvaća tekst Zapisnika 14</w:t>
      </w:r>
      <w:r w:rsidRPr="0079109B">
        <w:t xml:space="preserve">. sjednice Vijeća, bez </w:t>
      </w:r>
      <w:r w:rsidR="006F54F8">
        <w:t>izmjena.</w:t>
      </w:r>
    </w:p>
    <w:p w:rsidR="006F54F8" w:rsidRPr="0079109B" w:rsidRDefault="006F54F8" w:rsidP="0079109B">
      <w:pPr>
        <w:spacing w:line="240" w:lineRule="auto"/>
        <w:jc w:val="both"/>
      </w:pPr>
    </w:p>
    <w:p w:rsidR="006F54F8" w:rsidRDefault="006F54F8" w:rsidP="006F54F8">
      <w:pPr>
        <w:spacing w:line="240" w:lineRule="auto"/>
        <w:jc w:val="both"/>
        <w:rPr>
          <w:szCs w:val="24"/>
        </w:rPr>
      </w:pPr>
      <w:r>
        <w:rPr>
          <w:szCs w:val="24"/>
        </w:rPr>
        <w:t xml:space="preserve">Na prijedlog vijećnice Vlatke </w:t>
      </w:r>
      <w:proofErr w:type="spellStart"/>
      <w:r>
        <w:rPr>
          <w:szCs w:val="24"/>
        </w:rPr>
        <w:t>Pažin</w:t>
      </w:r>
      <w:proofErr w:type="spellEnd"/>
      <w:r>
        <w:rPr>
          <w:szCs w:val="24"/>
        </w:rPr>
        <w:t xml:space="preserve"> Vijeće jednogla</w:t>
      </w:r>
      <w:r w:rsidR="00707324">
        <w:rPr>
          <w:szCs w:val="24"/>
        </w:rPr>
        <w:t>sno prihvaća prijedlog nadopune</w:t>
      </w:r>
      <w:r>
        <w:rPr>
          <w:szCs w:val="24"/>
        </w:rPr>
        <w:t xml:space="preserve"> dnevnog reda</w:t>
      </w:r>
      <w:r w:rsidRPr="00F17C44">
        <w:rPr>
          <w:szCs w:val="24"/>
        </w:rPr>
        <w:t>:</w:t>
      </w:r>
    </w:p>
    <w:p w:rsidR="006854C3" w:rsidRPr="006854C3" w:rsidRDefault="006854C3" w:rsidP="006854C3">
      <w:pPr>
        <w:pStyle w:val="ListParagraph"/>
        <w:numPr>
          <w:ilvl w:val="0"/>
          <w:numId w:val="7"/>
        </w:numPr>
        <w:spacing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54C3">
        <w:rPr>
          <w:rFonts w:ascii="Times New Roman" w:hAnsi="Times New Roman" w:cs="Times New Roman"/>
          <w:sz w:val="24"/>
          <w:szCs w:val="24"/>
        </w:rPr>
        <w:t xml:space="preserve">Zaključak o izradi rješenja za smanjenje buke uz Aleju grada </w:t>
      </w:r>
      <w:proofErr w:type="spellStart"/>
      <w:r w:rsidRPr="006854C3">
        <w:rPr>
          <w:rFonts w:ascii="Times New Roman" w:hAnsi="Times New Roman" w:cs="Times New Roman"/>
          <w:sz w:val="24"/>
          <w:szCs w:val="24"/>
        </w:rPr>
        <w:t>Bolonje</w:t>
      </w:r>
      <w:proofErr w:type="spellEnd"/>
      <w:r w:rsidRPr="006854C3">
        <w:rPr>
          <w:rFonts w:ascii="Times New Roman" w:hAnsi="Times New Roman" w:cs="Times New Roman"/>
          <w:sz w:val="24"/>
          <w:szCs w:val="24"/>
        </w:rPr>
        <w:t xml:space="preserve"> – </w:t>
      </w:r>
      <w:r w:rsidRPr="006854C3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6F54F8" w:rsidRPr="006854C3" w:rsidRDefault="006F54F8" w:rsidP="006854C3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854C3" w:rsidRDefault="006854C3" w:rsidP="006854C3">
      <w:pPr>
        <w:spacing w:line="240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Na prijedlog predsjednika Vijeće jednoglasno utvrđuje dopunjeni:</w:t>
      </w:r>
    </w:p>
    <w:p w:rsidR="006854C3" w:rsidRPr="004E3565" w:rsidRDefault="006854C3" w:rsidP="006854C3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center"/>
        <w:rPr>
          <w:b/>
        </w:rPr>
      </w:pPr>
      <w:r w:rsidRPr="0079109B">
        <w:rPr>
          <w:b/>
        </w:rPr>
        <w:t>DNEVNI  RED</w:t>
      </w:r>
    </w:p>
    <w:p w:rsidR="0079109B" w:rsidRPr="0079109B" w:rsidRDefault="0079109B" w:rsidP="0079109B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9109B" w:rsidRPr="0079109B" w:rsidTr="0079109B">
        <w:tc>
          <w:tcPr>
            <w:tcW w:w="567" w:type="dxa"/>
            <w:shd w:val="clear" w:color="auto" w:fill="auto"/>
          </w:tcPr>
          <w:p w:rsidR="0079109B" w:rsidRPr="0079109B" w:rsidRDefault="0079109B" w:rsidP="0079109B">
            <w:pPr>
              <w:spacing w:line="240" w:lineRule="auto"/>
              <w:jc w:val="both"/>
            </w:pPr>
            <w:r w:rsidRPr="0079109B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79109B" w:rsidRPr="0079109B" w:rsidRDefault="0079109B" w:rsidP="0079109B">
            <w:pPr>
              <w:spacing w:line="240" w:lineRule="auto"/>
              <w:jc w:val="both"/>
            </w:pPr>
            <w:r w:rsidRPr="0079109B">
              <w:t xml:space="preserve">Zaključak o rješavanju problema s kanalizacijom u ulici </w:t>
            </w:r>
            <w:proofErr w:type="spellStart"/>
            <w:r w:rsidRPr="0079109B">
              <w:t>Karažnik</w:t>
            </w:r>
            <w:proofErr w:type="spellEnd"/>
            <w:r w:rsidRPr="0079109B">
              <w:t xml:space="preserve"> kod k.br. 37 i 39 - </w:t>
            </w:r>
            <w:r w:rsidRPr="006854C3">
              <w:rPr>
                <w:i/>
              </w:rPr>
              <w:t>donošenje zaključka</w:t>
            </w:r>
          </w:p>
        </w:tc>
      </w:tr>
      <w:tr w:rsidR="0079109B" w:rsidRPr="0079109B" w:rsidTr="0079109B">
        <w:tc>
          <w:tcPr>
            <w:tcW w:w="567" w:type="dxa"/>
            <w:shd w:val="clear" w:color="auto" w:fill="auto"/>
          </w:tcPr>
          <w:p w:rsidR="0079109B" w:rsidRPr="0079109B" w:rsidRDefault="0079109B" w:rsidP="0079109B">
            <w:pPr>
              <w:spacing w:line="240" w:lineRule="auto"/>
              <w:jc w:val="both"/>
            </w:pPr>
            <w:r w:rsidRPr="0079109B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79109B" w:rsidRPr="0079109B" w:rsidRDefault="0079109B" w:rsidP="0079109B">
            <w:pPr>
              <w:spacing w:line="240" w:lineRule="auto"/>
              <w:jc w:val="both"/>
            </w:pPr>
            <w:r w:rsidRPr="0079109B">
              <w:t xml:space="preserve">Zaključak o iscrtavanju oznaka zabrane parkiranja u ulici </w:t>
            </w:r>
            <w:proofErr w:type="spellStart"/>
            <w:r w:rsidRPr="0079109B">
              <w:t>Gajnički</w:t>
            </w:r>
            <w:proofErr w:type="spellEnd"/>
            <w:r w:rsidRPr="0079109B">
              <w:t xml:space="preserve"> vidikovac I - </w:t>
            </w:r>
            <w:r w:rsidRPr="006854C3">
              <w:rPr>
                <w:i/>
              </w:rPr>
              <w:t>donošenje zaključka</w:t>
            </w:r>
          </w:p>
        </w:tc>
      </w:tr>
      <w:tr w:rsidR="0079109B" w:rsidRPr="0079109B" w:rsidTr="0079109B">
        <w:tc>
          <w:tcPr>
            <w:tcW w:w="567" w:type="dxa"/>
            <w:shd w:val="clear" w:color="auto" w:fill="auto"/>
          </w:tcPr>
          <w:p w:rsidR="0079109B" w:rsidRPr="0079109B" w:rsidRDefault="0079109B" w:rsidP="0079109B">
            <w:pPr>
              <w:spacing w:line="240" w:lineRule="auto"/>
              <w:jc w:val="both"/>
            </w:pPr>
            <w:r w:rsidRPr="0079109B"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79109B" w:rsidRPr="0079109B" w:rsidRDefault="0079109B" w:rsidP="0079109B">
            <w:pPr>
              <w:spacing w:line="240" w:lineRule="auto"/>
              <w:jc w:val="both"/>
            </w:pPr>
            <w:r w:rsidRPr="0079109B">
              <w:t xml:space="preserve">Zaključak o izradi rješenja za smanjenje buke uz Aleju grada </w:t>
            </w:r>
            <w:proofErr w:type="spellStart"/>
            <w:r w:rsidRPr="0079109B">
              <w:t>Bolonje</w:t>
            </w:r>
            <w:proofErr w:type="spellEnd"/>
            <w:r w:rsidRPr="0079109B">
              <w:t xml:space="preserve"> – </w:t>
            </w:r>
            <w:r w:rsidRPr="006854C3">
              <w:rPr>
                <w:i/>
              </w:rPr>
              <w:t>donošenje</w:t>
            </w:r>
            <w:r w:rsidRPr="0079109B">
              <w:t xml:space="preserve"> </w:t>
            </w:r>
            <w:r w:rsidRPr="006854C3">
              <w:rPr>
                <w:i/>
              </w:rPr>
              <w:t>zaključka</w:t>
            </w:r>
          </w:p>
        </w:tc>
      </w:tr>
      <w:tr w:rsidR="0079109B" w:rsidRPr="0079109B" w:rsidTr="0079109B">
        <w:tc>
          <w:tcPr>
            <w:tcW w:w="567" w:type="dxa"/>
            <w:shd w:val="clear" w:color="auto" w:fill="auto"/>
          </w:tcPr>
          <w:p w:rsidR="0079109B" w:rsidRPr="0079109B" w:rsidRDefault="0079109B" w:rsidP="0079109B">
            <w:pPr>
              <w:spacing w:line="240" w:lineRule="auto"/>
              <w:jc w:val="both"/>
            </w:pPr>
            <w:r w:rsidRPr="0079109B">
              <w:t xml:space="preserve">4. </w:t>
            </w:r>
          </w:p>
        </w:tc>
        <w:tc>
          <w:tcPr>
            <w:tcW w:w="9070" w:type="dxa"/>
            <w:shd w:val="clear" w:color="auto" w:fill="auto"/>
          </w:tcPr>
          <w:p w:rsidR="0079109B" w:rsidRPr="0079109B" w:rsidRDefault="0079109B" w:rsidP="0079109B">
            <w:pPr>
              <w:spacing w:line="240" w:lineRule="auto"/>
              <w:jc w:val="both"/>
            </w:pPr>
            <w:r w:rsidRPr="0079109B">
              <w:t>Pitanja, prijedlozi i obavijesti</w:t>
            </w:r>
          </w:p>
          <w:p w:rsidR="0079109B" w:rsidRPr="0079109B" w:rsidRDefault="0079109B" w:rsidP="0079109B">
            <w:pPr>
              <w:spacing w:line="240" w:lineRule="auto"/>
              <w:jc w:val="both"/>
            </w:pPr>
          </w:p>
          <w:p w:rsidR="0079109B" w:rsidRPr="0079109B" w:rsidRDefault="0079109B" w:rsidP="0079109B">
            <w:pPr>
              <w:spacing w:line="240" w:lineRule="auto"/>
              <w:jc w:val="both"/>
            </w:pPr>
          </w:p>
        </w:tc>
      </w:tr>
    </w:tbl>
    <w:p w:rsidR="0079109B" w:rsidRPr="0079109B" w:rsidRDefault="0079109B" w:rsidP="0079109B">
      <w:pPr>
        <w:spacing w:line="240" w:lineRule="auto"/>
        <w:jc w:val="both"/>
        <w:rPr>
          <w:b/>
        </w:rPr>
      </w:pPr>
      <w:r w:rsidRPr="0079109B">
        <w:rPr>
          <w:b/>
        </w:rPr>
        <w:t xml:space="preserve">Ad1. Zaključak o rješavanju problema s kanalizacijom u ulici </w:t>
      </w:r>
      <w:proofErr w:type="spellStart"/>
      <w:r w:rsidRPr="0079109B">
        <w:rPr>
          <w:b/>
        </w:rPr>
        <w:t>Karažnik</w:t>
      </w:r>
      <w:proofErr w:type="spellEnd"/>
      <w:r w:rsidRPr="0079109B">
        <w:rPr>
          <w:b/>
        </w:rPr>
        <w:t xml:space="preserve"> kod k.br. 37 i 39 - donošenje zaključka</w:t>
      </w:r>
    </w:p>
    <w:p w:rsidR="0079109B" w:rsidRPr="0079109B" w:rsidRDefault="0079109B" w:rsidP="0079109B">
      <w:pPr>
        <w:spacing w:line="240" w:lineRule="auto"/>
        <w:jc w:val="both"/>
        <w:rPr>
          <w:b/>
        </w:rPr>
      </w:pPr>
    </w:p>
    <w:p w:rsidR="0079109B" w:rsidRPr="0079109B" w:rsidRDefault="0079109B" w:rsidP="0079109B">
      <w:pPr>
        <w:spacing w:line="240" w:lineRule="auto"/>
        <w:jc w:val="both"/>
      </w:pPr>
      <w:r w:rsidRPr="0079109B">
        <w:t>Uvodno obrazlo</w:t>
      </w:r>
      <w:r w:rsidR="002B5A0C">
        <w:t>ženje iznosi Predsjednik Vijeća.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  <w:r w:rsidRPr="0079109B">
        <w:lastRenderedPageBreak/>
        <w:t xml:space="preserve">U raspravi sudjeluju: Goran </w:t>
      </w:r>
      <w:proofErr w:type="spellStart"/>
      <w:r w:rsidRPr="0079109B">
        <w:t>Škvarč</w:t>
      </w:r>
      <w:proofErr w:type="spellEnd"/>
      <w:r w:rsidRPr="0079109B">
        <w:t xml:space="preserve">, Dragutin Gorički, Andrija Pavić, Ivan </w:t>
      </w:r>
      <w:proofErr w:type="spellStart"/>
      <w:r w:rsidRPr="0079109B">
        <w:t>Pavlić</w:t>
      </w:r>
      <w:proofErr w:type="spellEnd"/>
      <w:r w:rsidRPr="0079109B">
        <w:t xml:space="preserve">, Vlatka </w:t>
      </w:r>
      <w:proofErr w:type="spellStart"/>
      <w:r w:rsidRPr="0079109B">
        <w:t>Pažin</w:t>
      </w:r>
      <w:proofErr w:type="spellEnd"/>
      <w:r w:rsidRPr="0079109B">
        <w:t xml:space="preserve"> i Ivo Tomić, 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  <w:r w:rsidRPr="0079109B">
        <w:t>Vijeće jednoglasno donosi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</w:pPr>
      <w:r w:rsidRPr="0079109B">
        <w:t xml:space="preserve"> Zaključak  o rješavanju problema s kanalizacijom u ulici </w:t>
      </w:r>
      <w:proofErr w:type="spellStart"/>
      <w:r w:rsidRPr="0079109B">
        <w:t>Karažnik</w:t>
      </w:r>
      <w:proofErr w:type="spellEnd"/>
      <w:r w:rsidRPr="0079109B">
        <w:t xml:space="preserve"> kod k.br. 37 i 39 - donošenje zaključka</w:t>
      </w:r>
    </w:p>
    <w:p w:rsidR="0079109B" w:rsidRPr="0079109B" w:rsidRDefault="0079109B" w:rsidP="0079109B">
      <w:pPr>
        <w:spacing w:line="240" w:lineRule="auto"/>
      </w:pPr>
    </w:p>
    <w:p w:rsidR="0079109B" w:rsidRPr="0079109B" w:rsidRDefault="0079109B" w:rsidP="0079109B">
      <w:pPr>
        <w:spacing w:line="240" w:lineRule="auto"/>
        <w:jc w:val="both"/>
      </w:pPr>
      <w:r w:rsidRPr="0079109B">
        <w:t>(Zaključak se prilaže ovom zapisniku i njegov je sastavni dio.)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  <w:rPr>
          <w:b/>
        </w:rPr>
      </w:pPr>
      <w:r w:rsidRPr="0079109B">
        <w:rPr>
          <w:b/>
        </w:rPr>
        <w:t xml:space="preserve">Ad2. Zaključak o iscrtavanju oznaka zabrane parkiranja u ulici </w:t>
      </w:r>
      <w:proofErr w:type="spellStart"/>
      <w:r w:rsidRPr="0079109B">
        <w:rPr>
          <w:b/>
        </w:rPr>
        <w:t>Gajnički</w:t>
      </w:r>
      <w:proofErr w:type="spellEnd"/>
      <w:r w:rsidRPr="0079109B">
        <w:rPr>
          <w:b/>
        </w:rPr>
        <w:t xml:space="preserve"> vidikovac I - donošenje zaključka</w:t>
      </w:r>
    </w:p>
    <w:p w:rsidR="0079109B" w:rsidRPr="0079109B" w:rsidRDefault="0079109B" w:rsidP="0079109B">
      <w:pPr>
        <w:spacing w:line="240" w:lineRule="auto"/>
        <w:jc w:val="both"/>
        <w:rPr>
          <w:b/>
        </w:rPr>
      </w:pPr>
    </w:p>
    <w:p w:rsidR="0079109B" w:rsidRPr="0079109B" w:rsidRDefault="0079109B" w:rsidP="0079109B">
      <w:pPr>
        <w:spacing w:line="240" w:lineRule="auto"/>
        <w:jc w:val="both"/>
      </w:pPr>
      <w:r w:rsidRPr="0079109B">
        <w:t>Uvodno obrazl</w:t>
      </w:r>
      <w:r w:rsidR="002B5A0C">
        <w:t>oženje iznosi Predsjednik Vijeća</w:t>
      </w:r>
      <w:r w:rsidRPr="0079109B">
        <w:t>.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  <w:r w:rsidRPr="0079109B">
        <w:t xml:space="preserve">U raspravi sudjeluju: Goran </w:t>
      </w:r>
      <w:proofErr w:type="spellStart"/>
      <w:r w:rsidRPr="0079109B">
        <w:t>Škvarč</w:t>
      </w:r>
      <w:proofErr w:type="spellEnd"/>
      <w:r w:rsidRPr="0079109B">
        <w:t xml:space="preserve">, Dragutin Gorički, Andrija Pavić, Ivan </w:t>
      </w:r>
      <w:proofErr w:type="spellStart"/>
      <w:r w:rsidRPr="0079109B">
        <w:t>Pavlić</w:t>
      </w:r>
      <w:proofErr w:type="spellEnd"/>
      <w:r w:rsidRPr="0079109B">
        <w:t xml:space="preserve">, Vlatka </w:t>
      </w:r>
      <w:proofErr w:type="spellStart"/>
      <w:r w:rsidRPr="0079109B">
        <w:t>Pažin</w:t>
      </w:r>
      <w:proofErr w:type="spellEnd"/>
      <w:r w:rsidRPr="0079109B">
        <w:t xml:space="preserve">, Božica Tomić i Ivo Tomić, 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  <w:r w:rsidRPr="0079109B">
        <w:t xml:space="preserve">Vijeće većinom glasova od 1 ZA (Dragutin Gorički), 5 PROTIV (Goran </w:t>
      </w:r>
      <w:proofErr w:type="spellStart"/>
      <w:r w:rsidRPr="0079109B">
        <w:t>Škvarč</w:t>
      </w:r>
      <w:proofErr w:type="spellEnd"/>
      <w:r w:rsidRPr="0079109B">
        <w:t xml:space="preserve">, Andrija Pavić, Vlatka </w:t>
      </w:r>
      <w:proofErr w:type="spellStart"/>
      <w:r w:rsidRPr="0079109B">
        <w:t>Pažin</w:t>
      </w:r>
      <w:proofErr w:type="spellEnd"/>
      <w:r w:rsidRPr="0079109B">
        <w:t xml:space="preserve">, Božica Tomić i Ivo Tomić), 1 SUZDRŽANO (Ivan </w:t>
      </w:r>
      <w:proofErr w:type="spellStart"/>
      <w:r w:rsidRPr="0079109B">
        <w:t>Pavlić</w:t>
      </w:r>
      <w:proofErr w:type="spellEnd"/>
      <w:r w:rsidRPr="0079109B">
        <w:t>) odbija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</w:pPr>
      <w:r w:rsidRPr="0079109B">
        <w:t xml:space="preserve"> Zaključak  o iscrtavanju oznaka zabrane parkiranja u ulici </w:t>
      </w:r>
      <w:proofErr w:type="spellStart"/>
      <w:r w:rsidRPr="0079109B">
        <w:t>Gajnički</w:t>
      </w:r>
      <w:proofErr w:type="spellEnd"/>
      <w:r w:rsidRPr="0079109B">
        <w:t xml:space="preserve"> vidikovac I - donošenje zaključka</w:t>
      </w:r>
    </w:p>
    <w:p w:rsidR="0079109B" w:rsidRPr="0079109B" w:rsidRDefault="0079109B" w:rsidP="0079109B">
      <w:pPr>
        <w:spacing w:line="240" w:lineRule="auto"/>
      </w:pPr>
    </w:p>
    <w:p w:rsidR="0079109B" w:rsidRPr="0079109B" w:rsidRDefault="0079109B" w:rsidP="0079109B">
      <w:pPr>
        <w:spacing w:line="240" w:lineRule="auto"/>
        <w:jc w:val="both"/>
      </w:pPr>
      <w:r w:rsidRPr="0079109B">
        <w:t>(Zaključak se prilaže ovom zapisniku i njegov je sastavni dio.)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  <w:rPr>
          <w:b/>
        </w:rPr>
      </w:pPr>
      <w:r w:rsidRPr="0079109B">
        <w:rPr>
          <w:b/>
        </w:rPr>
        <w:t xml:space="preserve">Ad3. Zaključak o izradi rješenja za smanjenje buke uz Aleju grada </w:t>
      </w:r>
      <w:proofErr w:type="spellStart"/>
      <w:r w:rsidRPr="0079109B">
        <w:rPr>
          <w:b/>
        </w:rPr>
        <w:t>Bolonje</w:t>
      </w:r>
      <w:proofErr w:type="spellEnd"/>
      <w:r w:rsidRPr="0079109B">
        <w:rPr>
          <w:b/>
        </w:rPr>
        <w:t xml:space="preserve"> – donošenje zaključka</w:t>
      </w:r>
    </w:p>
    <w:p w:rsidR="0079109B" w:rsidRPr="0079109B" w:rsidRDefault="0079109B" w:rsidP="0079109B">
      <w:pPr>
        <w:spacing w:line="240" w:lineRule="auto"/>
        <w:jc w:val="both"/>
        <w:rPr>
          <w:b/>
        </w:rPr>
      </w:pPr>
    </w:p>
    <w:p w:rsidR="0079109B" w:rsidRPr="0079109B" w:rsidRDefault="0079109B" w:rsidP="0079109B">
      <w:pPr>
        <w:spacing w:line="240" w:lineRule="auto"/>
        <w:jc w:val="both"/>
      </w:pPr>
      <w:r w:rsidRPr="0079109B">
        <w:t xml:space="preserve">Uvodno obrazloženje iznosi </w:t>
      </w:r>
      <w:r w:rsidR="002B5A0C">
        <w:t xml:space="preserve">vijećnica Vlatka </w:t>
      </w:r>
      <w:proofErr w:type="spellStart"/>
      <w:r w:rsidR="002B5A0C">
        <w:t>Pažin</w:t>
      </w:r>
      <w:proofErr w:type="spellEnd"/>
      <w:r w:rsidR="002B5A0C">
        <w:t>.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  <w:r w:rsidRPr="0079109B">
        <w:t xml:space="preserve">U raspravi sudjeluju: Goran </w:t>
      </w:r>
      <w:proofErr w:type="spellStart"/>
      <w:r w:rsidRPr="0079109B">
        <w:t>Škvarč</w:t>
      </w:r>
      <w:proofErr w:type="spellEnd"/>
      <w:r w:rsidRPr="0079109B">
        <w:t xml:space="preserve">, Dragutin Gorički, Andrija Pavić, Ivan </w:t>
      </w:r>
      <w:proofErr w:type="spellStart"/>
      <w:r w:rsidRPr="0079109B">
        <w:t>Pavlić</w:t>
      </w:r>
      <w:proofErr w:type="spellEnd"/>
      <w:r w:rsidRPr="0079109B">
        <w:t xml:space="preserve">, Vlatka </w:t>
      </w:r>
      <w:proofErr w:type="spellStart"/>
      <w:r w:rsidRPr="0079109B">
        <w:t>Pažin</w:t>
      </w:r>
      <w:proofErr w:type="spellEnd"/>
      <w:r w:rsidRPr="0079109B">
        <w:t xml:space="preserve">, Božica Tomić i Ivo Tomić, 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  <w:r w:rsidRPr="0079109B">
        <w:t>Vijeće jednoglasno donosi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</w:pPr>
      <w:r w:rsidRPr="0079109B">
        <w:t xml:space="preserve"> Zaključak  o izradi rješenja za smanjenje buke uz Aleju grada </w:t>
      </w:r>
      <w:proofErr w:type="spellStart"/>
      <w:r w:rsidRPr="0079109B">
        <w:t>Bolonje</w:t>
      </w:r>
      <w:proofErr w:type="spellEnd"/>
      <w:r w:rsidRPr="0079109B">
        <w:t xml:space="preserve"> – donošenje zaključka</w:t>
      </w:r>
    </w:p>
    <w:p w:rsidR="0079109B" w:rsidRPr="0079109B" w:rsidRDefault="0079109B" w:rsidP="0079109B">
      <w:pPr>
        <w:spacing w:line="240" w:lineRule="auto"/>
      </w:pPr>
    </w:p>
    <w:p w:rsidR="0079109B" w:rsidRDefault="0079109B" w:rsidP="0079109B">
      <w:pPr>
        <w:spacing w:line="240" w:lineRule="auto"/>
        <w:jc w:val="both"/>
      </w:pPr>
      <w:r w:rsidRPr="0079109B">
        <w:t>(Zaključak se prilaže ovom zapisniku i njegov je sastavni dio.)</w:t>
      </w:r>
    </w:p>
    <w:p w:rsidR="00750E7C" w:rsidRPr="0079109B" w:rsidRDefault="00750E7C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  <w:rPr>
          <w:b/>
        </w:rPr>
      </w:pPr>
      <w:r w:rsidRPr="0079109B">
        <w:rPr>
          <w:b/>
        </w:rPr>
        <w:t>Ad4. Pitanja, prijedlozi i obavijesti</w:t>
      </w:r>
    </w:p>
    <w:p w:rsidR="0079109B" w:rsidRPr="0079109B" w:rsidRDefault="0079109B" w:rsidP="0079109B">
      <w:pPr>
        <w:spacing w:line="240" w:lineRule="auto"/>
        <w:jc w:val="both"/>
        <w:rPr>
          <w:b/>
        </w:rPr>
      </w:pPr>
    </w:p>
    <w:p w:rsidR="002B5A0C" w:rsidRDefault="002B5A0C" w:rsidP="002B5A0C">
      <w:pPr>
        <w:spacing w:line="240" w:lineRule="auto"/>
        <w:jc w:val="both"/>
      </w:pPr>
      <w:r>
        <w:t>Pitanja i prijedlozi prisutnih građana:</w:t>
      </w:r>
    </w:p>
    <w:p w:rsidR="002B5A0C" w:rsidRDefault="002B5A0C" w:rsidP="002B5A0C">
      <w:pPr>
        <w:spacing w:line="240" w:lineRule="auto"/>
        <w:jc w:val="both"/>
      </w:pPr>
    </w:p>
    <w:p w:rsidR="002B5A0C" w:rsidRDefault="002B5A0C" w:rsidP="002B5A0C">
      <w:pPr>
        <w:spacing w:line="240" w:lineRule="auto"/>
        <w:jc w:val="both"/>
      </w:pP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3023"/>
        <w:gridCol w:w="5993"/>
      </w:tblGrid>
      <w:tr w:rsidR="002B5A0C" w:rsidTr="003123A3">
        <w:tc>
          <w:tcPr>
            <w:tcW w:w="3023" w:type="dxa"/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Građani</w:t>
            </w:r>
          </w:p>
        </w:tc>
        <w:tc>
          <w:tcPr>
            <w:tcW w:w="5992" w:type="dxa"/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Kratak sadržaj pitanja ili prijedloga</w:t>
            </w:r>
          </w:p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</w:p>
        </w:tc>
      </w:tr>
      <w:tr w:rsidR="002B5A0C" w:rsidTr="003123A3">
        <w:tc>
          <w:tcPr>
            <w:tcW w:w="3023" w:type="dxa"/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N.D.</w:t>
            </w:r>
          </w:p>
        </w:tc>
        <w:tc>
          <w:tcPr>
            <w:tcW w:w="5992" w:type="dxa"/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Gospođa N.D. upoznaje Vijeće s problemom buke između </w:t>
            </w:r>
            <w:proofErr w:type="spellStart"/>
            <w:r>
              <w:rPr>
                <w:rFonts w:eastAsia="Calibri"/>
              </w:rPr>
              <w:t>Huzjanova</w:t>
            </w:r>
            <w:proofErr w:type="spellEnd"/>
            <w:r>
              <w:rPr>
                <w:rFonts w:eastAsia="Calibri"/>
              </w:rPr>
              <w:t xml:space="preserve"> ulice i Aleje grada </w:t>
            </w:r>
            <w:proofErr w:type="spellStart"/>
            <w:r>
              <w:rPr>
                <w:rFonts w:eastAsia="Calibri"/>
              </w:rPr>
              <w:t>Bolonje</w:t>
            </w:r>
            <w:proofErr w:type="spellEnd"/>
          </w:p>
        </w:tc>
      </w:tr>
      <w:tr w:rsidR="002B5A0C" w:rsidTr="003123A3">
        <w:tc>
          <w:tcPr>
            <w:tcW w:w="3023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S.M.</w:t>
            </w:r>
          </w:p>
        </w:tc>
        <w:tc>
          <w:tcPr>
            <w:tcW w:w="5992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Domar doma Gornji Stenjevec je </w:t>
            </w:r>
            <w:proofErr w:type="spellStart"/>
            <w:r>
              <w:rPr>
                <w:rFonts w:eastAsia="Calibri"/>
              </w:rPr>
              <w:t>izvjestio</w:t>
            </w:r>
            <w:proofErr w:type="spellEnd"/>
            <w:r>
              <w:rPr>
                <w:rFonts w:eastAsia="Calibri"/>
              </w:rPr>
              <w:t xml:space="preserve"> Vijeće o planiranom podnošenju ostavke</w:t>
            </w:r>
          </w:p>
        </w:tc>
      </w:tr>
    </w:tbl>
    <w:p w:rsidR="002B5A0C" w:rsidRDefault="002B5A0C" w:rsidP="002B5A0C">
      <w:pPr>
        <w:spacing w:line="240" w:lineRule="auto"/>
        <w:jc w:val="both"/>
        <w:rPr>
          <w:b/>
        </w:rPr>
      </w:pPr>
    </w:p>
    <w:p w:rsidR="002B5A0C" w:rsidRDefault="002B5A0C" w:rsidP="002B5A0C">
      <w:pPr>
        <w:spacing w:line="240" w:lineRule="auto"/>
        <w:jc w:val="both"/>
      </w:pPr>
      <w:r>
        <w:t>Pitanja i prijedlozi članova Vijeća:</w:t>
      </w:r>
    </w:p>
    <w:p w:rsidR="002B5A0C" w:rsidRDefault="002B5A0C" w:rsidP="002B5A0C">
      <w:pPr>
        <w:spacing w:line="240" w:lineRule="auto"/>
        <w:jc w:val="both"/>
      </w:pPr>
    </w:p>
    <w:p w:rsidR="002B5A0C" w:rsidRDefault="002B5A0C" w:rsidP="002B5A0C">
      <w:pPr>
        <w:spacing w:line="240" w:lineRule="auto"/>
        <w:jc w:val="both"/>
      </w:pP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3023"/>
        <w:gridCol w:w="5993"/>
      </w:tblGrid>
      <w:tr w:rsidR="002B5A0C" w:rsidTr="003123A3">
        <w:tc>
          <w:tcPr>
            <w:tcW w:w="3023" w:type="dxa"/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Član Vijeća</w:t>
            </w:r>
          </w:p>
        </w:tc>
        <w:tc>
          <w:tcPr>
            <w:tcW w:w="5992" w:type="dxa"/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Kratak sadržaj pitanja ili prijedloga</w:t>
            </w:r>
          </w:p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</w:p>
        </w:tc>
      </w:tr>
      <w:tr w:rsidR="002B5A0C" w:rsidTr="003123A3">
        <w:tc>
          <w:tcPr>
            <w:tcW w:w="3023" w:type="dxa"/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92" w:type="dxa"/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Pita koliko je otkupljenih čestica u </w:t>
            </w:r>
            <w:proofErr w:type="spellStart"/>
            <w:r>
              <w:rPr>
                <w:rFonts w:eastAsia="Calibri"/>
              </w:rPr>
              <w:t>Huzjanovoj</w:t>
            </w:r>
            <w:proofErr w:type="spellEnd"/>
            <w:r>
              <w:rPr>
                <w:rFonts w:eastAsia="Calibri"/>
              </w:rPr>
              <w:t xml:space="preserve"> ulici za svrhu rekonstrukcije u dvotračnu ulicu s nogostupima</w:t>
            </w:r>
          </w:p>
        </w:tc>
      </w:tr>
      <w:tr w:rsidR="002B5A0C" w:rsidTr="003123A3">
        <w:tc>
          <w:tcPr>
            <w:tcW w:w="3023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92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Predlaže sanaciju dijela brda iznad </w:t>
            </w:r>
            <w:proofErr w:type="spellStart"/>
            <w:r>
              <w:rPr>
                <w:rFonts w:eastAsia="Calibri"/>
              </w:rPr>
              <w:t>Dubravice</w:t>
            </w:r>
            <w:proofErr w:type="spellEnd"/>
            <w:r>
              <w:rPr>
                <w:rFonts w:eastAsia="Calibri"/>
              </w:rPr>
              <w:t xml:space="preserve"> 113 kako bi se oborinske vode usmjeravale u kanal odnosno potok </w:t>
            </w:r>
            <w:proofErr w:type="spellStart"/>
            <w:r>
              <w:rPr>
                <w:rFonts w:eastAsia="Calibri"/>
              </w:rPr>
              <w:t>Dubravica</w:t>
            </w:r>
            <w:proofErr w:type="spellEnd"/>
            <w:r>
              <w:rPr>
                <w:rFonts w:eastAsia="Calibri"/>
              </w:rPr>
              <w:t>, te zatražila čišćenje kanalica i rešetki na tom području</w:t>
            </w:r>
          </w:p>
        </w:tc>
      </w:tr>
      <w:tr w:rsidR="002B5A0C" w:rsidTr="003123A3">
        <w:trPr>
          <w:trHeight w:val="493"/>
        </w:trPr>
        <w:tc>
          <w:tcPr>
            <w:tcW w:w="3023" w:type="dxa"/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92" w:type="dxa"/>
          </w:tcPr>
          <w:p w:rsidR="002B5A0C" w:rsidRDefault="002B5A0C" w:rsidP="003123A3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Ukazuje na potrebu obnove </w:t>
            </w:r>
            <w:proofErr w:type="spellStart"/>
            <w:r>
              <w:rPr>
                <w:rFonts w:eastAsia="Calibri"/>
              </w:rPr>
              <w:t>izblijedjelih</w:t>
            </w:r>
            <w:proofErr w:type="spellEnd"/>
            <w:r>
              <w:rPr>
                <w:rFonts w:eastAsia="Calibri"/>
              </w:rPr>
              <w:t xml:space="preserve"> pješačkih prijelaza</w:t>
            </w:r>
          </w:p>
        </w:tc>
      </w:tr>
      <w:tr w:rsidR="002B5A0C" w:rsidTr="003123A3">
        <w:trPr>
          <w:trHeight w:val="493"/>
        </w:trPr>
        <w:tc>
          <w:tcPr>
            <w:tcW w:w="3023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92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Postavlja pitanje vezano uz ključeve Doma i ureda radi održavanja vijećničkih dežurstava</w:t>
            </w:r>
          </w:p>
        </w:tc>
      </w:tr>
      <w:tr w:rsidR="002B5A0C" w:rsidTr="003123A3">
        <w:tc>
          <w:tcPr>
            <w:tcW w:w="3023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92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Predložila da se Hrvatske vode pozovu na čišćenje potoka </w:t>
            </w:r>
            <w:proofErr w:type="spellStart"/>
            <w:r>
              <w:rPr>
                <w:rFonts w:eastAsia="Calibri"/>
              </w:rPr>
              <w:t>Dubravica</w:t>
            </w:r>
            <w:proofErr w:type="spellEnd"/>
            <w:r>
              <w:rPr>
                <w:rFonts w:eastAsia="Calibri"/>
              </w:rPr>
              <w:t xml:space="preserve"> od retencije do Aleje </w:t>
            </w:r>
            <w:proofErr w:type="spellStart"/>
            <w:r>
              <w:rPr>
                <w:rFonts w:eastAsia="Calibri"/>
              </w:rPr>
              <w:t>Bologne</w:t>
            </w:r>
            <w:proofErr w:type="spellEnd"/>
          </w:p>
        </w:tc>
      </w:tr>
      <w:tr w:rsidR="002B5A0C" w:rsidTr="003123A3">
        <w:tc>
          <w:tcPr>
            <w:tcW w:w="3023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92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Upozorila na problem parkiranja vozila na nogostupu u </w:t>
            </w:r>
            <w:proofErr w:type="spellStart"/>
            <w:r>
              <w:rPr>
                <w:rFonts w:eastAsia="Calibri"/>
              </w:rPr>
              <w:t>Karažniku</w:t>
            </w:r>
            <w:proofErr w:type="spellEnd"/>
            <w:r>
              <w:rPr>
                <w:rFonts w:eastAsia="Calibri"/>
              </w:rPr>
              <w:t xml:space="preserve">, od </w:t>
            </w:r>
            <w:proofErr w:type="spellStart"/>
            <w:r>
              <w:rPr>
                <w:rFonts w:eastAsia="Calibri"/>
              </w:rPr>
              <w:t>Dubravice</w:t>
            </w:r>
            <w:proofErr w:type="spellEnd"/>
            <w:r>
              <w:rPr>
                <w:rFonts w:eastAsia="Calibri"/>
              </w:rPr>
              <w:t xml:space="preserve"> do </w:t>
            </w:r>
            <w:proofErr w:type="spellStart"/>
            <w:r>
              <w:rPr>
                <w:rFonts w:eastAsia="Calibri"/>
              </w:rPr>
              <w:t>Doleca</w:t>
            </w:r>
            <w:proofErr w:type="spellEnd"/>
            <w:r>
              <w:rPr>
                <w:rFonts w:eastAsia="Calibri"/>
              </w:rPr>
              <w:t>, te potrebu postavljanja zaštitnih stupića radi sigurnosti pješaka</w:t>
            </w:r>
          </w:p>
        </w:tc>
      </w:tr>
      <w:tr w:rsidR="002B5A0C" w:rsidTr="003123A3">
        <w:tc>
          <w:tcPr>
            <w:tcW w:w="3023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92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t>Zatražila sanaciju oštećenih poprečnih rešetki za odvodnju u gornjem dijelu Lisičine ulice</w:t>
            </w:r>
          </w:p>
        </w:tc>
      </w:tr>
      <w:tr w:rsidR="002B5A0C" w:rsidTr="003123A3">
        <w:tc>
          <w:tcPr>
            <w:tcW w:w="3023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92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Postavlja upit o početku rekonstrukcije ulice </w:t>
            </w:r>
            <w:proofErr w:type="spellStart"/>
            <w:r>
              <w:rPr>
                <w:rFonts w:eastAsia="Calibri"/>
              </w:rPr>
              <w:t>Dolec</w:t>
            </w:r>
            <w:proofErr w:type="spellEnd"/>
            <w:r>
              <w:rPr>
                <w:rFonts w:eastAsia="Calibri"/>
              </w:rPr>
              <w:t>, pri čemu je odgovoreno da bi radovi trebali krenuti do kraja godine</w:t>
            </w:r>
          </w:p>
        </w:tc>
      </w:tr>
      <w:tr w:rsidR="002B5A0C" w:rsidTr="003123A3">
        <w:tc>
          <w:tcPr>
            <w:tcW w:w="3023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92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Postavlja pitanje i uspornicima na početku ulice Lisičina. </w:t>
            </w:r>
            <w:proofErr w:type="spellStart"/>
            <w:r>
              <w:rPr>
                <w:rFonts w:eastAsia="Calibri"/>
              </w:rPr>
              <w:t>Potredsjenik</w:t>
            </w:r>
            <w:proofErr w:type="spellEnd"/>
            <w:r>
              <w:rPr>
                <w:rFonts w:eastAsia="Calibri"/>
              </w:rPr>
              <w:t xml:space="preserve"> Ivan </w:t>
            </w:r>
            <w:proofErr w:type="spellStart"/>
            <w:r>
              <w:rPr>
                <w:rFonts w:eastAsia="Calibri"/>
              </w:rPr>
              <w:t>Pavlić</w:t>
            </w:r>
            <w:proofErr w:type="spellEnd"/>
            <w:r>
              <w:rPr>
                <w:rFonts w:eastAsia="Calibri"/>
              </w:rPr>
              <w:t xml:space="preserve"> odgovara kako  postoji rješenje od 23. travnja 2026. godine te se očekuje njihovo postavljanje.</w:t>
            </w:r>
          </w:p>
        </w:tc>
      </w:tr>
      <w:tr w:rsidR="002B5A0C" w:rsidTr="003123A3">
        <w:tc>
          <w:tcPr>
            <w:tcW w:w="3023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92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Upozorava na začepljene šahtove i slivnike u </w:t>
            </w:r>
            <w:proofErr w:type="spellStart"/>
            <w:r>
              <w:rPr>
                <w:rFonts w:eastAsia="Calibri"/>
              </w:rPr>
              <w:t>Novoselovoj</w:t>
            </w:r>
            <w:proofErr w:type="spellEnd"/>
            <w:r>
              <w:rPr>
                <w:rFonts w:eastAsia="Calibri"/>
              </w:rPr>
              <w:t xml:space="preserve"> ulici, za što je predsjednik naveo da su službe već obaviještene.</w:t>
            </w:r>
          </w:p>
        </w:tc>
      </w:tr>
      <w:tr w:rsidR="002B5A0C" w:rsidTr="003123A3">
        <w:tc>
          <w:tcPr>
            <w:tcW w:w="3023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92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Traži čišćenje začepljenih kanalica u ulici </w:t>
            </w:r>
            <w:proofErr w:type="spellStart"/>
            <w:r>
              <w:rPr>
                <w:rFonts w:eastAsia="Calibri"/>
              </w:rPr>
              <w:t>Kostanjek</w:t>
            </w:r>
            <w:proofErr w:type="spellEnd"/>
          </w:p>
        </w:tc>
      </w:tr>
      <w:tr w:rsidR="002B5A0C" w:rsidTr="003123A3">
        <w:tc>
          <w:tcPr>
            <w:tcW w:w="3023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92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Postavlja pitanje o statusu zdenca/bunara na </w:t>
            </w:r>
            <w:proofErr w:type="spellStart"/>
            <w:r>
              <w:rPr>
                <w:rFonts w:eastAsia="Calibri"/>
              </w:rPr>
              <w:t>Kostanjeku</w:t>
            </w:r>
            <w:proofErr w:type="spellEnd"/>
          </w:p>
        </w:tc>
      </w:tr>
      <w:tr w:rsidR="002B5A0C" w:rsidTr="003123A3">
        <w:tc>
          <w:tcPr>
            <w:tcW w:w="3023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92" w:type="dxa"/>
            <w:tcBorders>
              <w:top w:val="nil"/>
            </w:tcBorders>
          </w:tcPr>
          <w:p w:rsidR="002B5A0C" w:rsidRDefault="002B5A0C" w:rsidP="003123A3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Upozorava na problem odvodnje na </w:t>
            </w:r>
            <w:proofErr w:type="spellStart"/>
            <w:r>
              <w:rPr>
                <w:rFonts w:eastAsia="Calibri"/>
              </w:rPr>
              <w:t>Mesekovom</w:t>
            </w:r>
            <w:proofErr w:type="spellEnd"/>
            <w:r>
              <w:rPr>
                <w:rFonts w:eastAsia="Calibri"/>
              </w:rPr>
              <w:t xml:space="preserve"> putu kod kbr.4 gdje kod jačih oborina voda izbija iz šahtova i plavi ulicu, te zatražila postavljanje šire cijevi i čišćenje sustava</w:t>
            </w:r>
          </w:p>
        </w:tc>
      </w:tr>
    </w:tbl>
    <w:p w:rsidR="002B5A0C" w:rsidRDefault="002B5A0C" w:rsidP="002B5A0C">
      <w:pPr>
        <w:spacing w:line="240" w:lineRule="auto"/>
        <w:jc w:val="both"/>
        <w:rPr>
          <w:b/>
        </w:rPr>
      </w:pPr>
    </w:p>
    <w:p w:rsidR="002B5A0C" w:rsidRDefault="002B5A0C" w:rsidP="002B5A0C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</w:p>
    <w:p w:rsidR="0079109B" w:rsidRDefault="0079109B" w:rsidP="0079109B">
      <w:pPr>
        <w:spacing w:line="240" w:lineRule="auto"/>
        <w:jc w:val="both"/>
      </w:pPr>
      <w:r w:rsidRPr="0079109B">
        <w:t>Sj</w:t>
      </w:r>
      <w:r w:rsidR="002B5A0C">
        <w:t>ednica je završila u 19:40 sati</w:t>
      </w:r>
      <w:r w:rsidRPr="0079109B">
        <w:t>.</w:t>
      </w:r>
    </w:p>
    <w:p w:rsidR="007D6932" w:rsidRDefault="007D6932" w:rsidP="0079109B">
      <w:pPr>
        <w:spacing w:line="240" w:lineRule="auto"/>
        <w:jc w:val="both"/>
      </w:pPr>
    </w:p>
    <w:p w:rsidR="007D6932" w:rsidRDefault="007D6932" w:rsidP="007D6932">
      <w:pPr>
        <w:spacing w:line="240" w:lineRule="auto"/>
        <w:rPr>
          <w:b/>
        </w:rPr>
      </w:pPr>
      <w:r>
        <w:t>Iduća sjednica je planirana za utorak 08.07.2026. u 18:00.</w:t>
      </w:r>
    </w:p>
    <w:p w:rsidR="007D6932" w:rsidRDefault="007D6932" w:rsidP="007D6932">
      <w:pPr>
        <w:spacing w:line="240" w:lineRule="auto"/>
        <w:jc w:val="both"/>
      </w:pPr>
    </w:p>
    <w:p w:rsidR="00750E7C" w:rsidRDefault="00750E7C" w:rsidP="007D6932">
      <w:pPr>
        <w:spacing w:line="240" w:lineRule="auto"/>
        <w:jc w:val="both"/>
        <w:rPr>
          <w:b/>
        </w:rPr>
      </w:pPr>
      <w:bookmarkStart w:id="0" w:name="_GoBack"/>
      <w:bookmarkEnd w:id="0"/>
    </w:p>
    <w:p w:rsidR="007D6932" w:rsidRDefault="007D6932" w:rsidP="007D6932">
      <w:pPr>
        <w:spacing w:line="240" w:lineRule="auto"/>
        <w:jc w:val="both"/>
      </w:pPr>
      <w:r>
        <w:lastRenderedPageBreak/>
        <w:t>Dežurstva vijećnika svaki drugi ponedjeljak od 19:00 – 20:00</w:t>
      </w:r>
    </w:p>
    <w:p w:rsidR="007D6932" w:rsidRDefault="007D6932" w:rsidP="007D6932">
      <w:pPr>
        <w:numPr>
          <w:ilvl w:val="0"/>
          <w:numId w:val="8"/>
        </w:numPr>
        <w:spacing w:line="240" w:lineRule="auto"/>
        <w:jc w:val="both"/>
      </w:pPr>
      <w:r>
        <w:t xml:space="preserve">06.07.2026. – Goran </w:t>
      </w:r>
      <w:proofErr w:type="spellStart"/>
      <w:r>
        <w:t>Škvarč</w:t>
      </w:r>
      <w:proofErr w:type="spellEnd"/>
    </w:p>
    <w:p w:rsidR="007D6932" w:rsidRDefault="007D6932" w:rsidP="007D6932">
      <w:pPr>
        <w:numPr>
          <w:ilvl w:val="0"/>
          <w:numId w:val="8"/>
        </w:numPr>
        <w:spacing w:line="240" w:lineRule="auto"/>
        <w:jc w:val="both"/>
      </w:pPr>
      <w:r>
        <w:t xml:space="preserve">20.07.2026. – Vlatka </w:t>
      </w:r>
      <w:proofErr w:type="spellStart"/>
      <w:r>
        <w:t>Pažin</w:t>
      </w:r>
      <w:proofErr w:type="spellEnd"/>
    </w:p>
    <w:p w:rsidR="007D6932" w:rsidRPr="0079109B" w:rsidRDefault="007D6932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79109B" w:rsidP="0079109B">
      <w:pPr>
        <w:spacing w:line="240" w:lineRule="auto"/>
        <w:jc w:val="both"/>
      </w:pPr>
      <w:r w:rsidRPr="0079109B">
        <w:t xml:space="preserve">KLASA: </w:t>
      </w:r>
      <w:r w:rsidR="00A02A23">
        <w:t>024-08/26</w:t>
      </w:r>
      <w:r w:rsidR="00A02A23" w:rsidRPr="00927CF9">
        <w:t>-003/</w:t>
      </w:r>
      <w:r w:rsidR="00A02A23">
        <w:t>1241</w:t>
      </w:r>
    </w:p>
    <w:p w:rsidR="0079109B" w:rsidRPr="0079109B" w:rsidRDefault="0079109B" w:rsidP="0079109B">
      <w:pPr>
        <w:spacing w:line="240" w:lineRule="auto"/>
        <w:jc w:val="both"/>
      </w:pPr>
      <w:r w:rsidRPr="0079109B">
        <w:t xml:space="preserve">URBROJ: </w:t>
      </w:r>
      <w:r w:rsidR="00A02A23">
        <w:t>251-13-11-3/006-26-2</w:t>
      </w:r>
    </w:p>
    <w:p w:rsidR="0079109B" w:rsidRPr="0079109B" w:rsidRDefault="0079109B" w:rsidP="0079109B">
      <w:pPr>
        <w:spacing w:line="240" w:lineRule="auto"/>
        <w:jc w:val="both"/>
      </w:pPr>
      <w:r w:rsidRPr="0079109B">
        <w:t>Zagreb, 15. lipnja 2026.</w:t>
      </w:r>
    </w:p>
    <w:p w:rsidR="0079109B" w:rsidRPr="0079109B" w:rsidRDefault="0079109B" w:rsidP="0079109B">
      <w:pPr>
        <w:spacing w:line="240" w:lineRule="auto"/>
        <w:jc w:val="both"/>
      </w:pPr>
    </w:p>
    <w:p w:rsidR="0079109B" w:rsidRPr="0079109B" w:rsidRDefault="002B5A0C" w:rsidP="0079109B">
      <w:pPr>
        <w:spacing w:line="240" w:lineRule="auto"/>
        <w:jc w:val="both"/>
      </w:pPr>
      <w:r>
        <w:t>Zapisnik uredi</w:t>
      </w:r>
      <w:r w:rsidR="0079109B" w:rsidRPr="0079109B">
        <w:t>la:</w:t>
      </w:r>
    </w:p>
    <w:p w:rsidR="0079109B" w:rsidRPr="0079109B" w:rsidRDefault="002B5A0C" w:rsidP="0079109B">
      <w:pPr>
        <w:spacing w:line="240" w:lineRule="auto"/>
        <w:jc w:val="both"/>
      </w:pPr>
      <w:r>
        <w:t>Helena Ilona Bognar</w:t>
      </w:r>
    </w:p>
    <w:p w:rsidR="0079109B" w:rsidRPr="0079109B" w:rsidRDefault="006C286F" w:rsidP="0079109B">
      <w:pPr>
        <w:spacing w:line="240" w:lineRule="auto"/>
        <w:ind w:left="4248"/>
        <w:jc w:val="center"/>
      </w:pPr>
      <w:r>
        <w:t>Predsjednik</w:t>
      </w:r>
    </w:p>
    <w:p w:rsidR="0079109B" w:rsidRPr="0079109B" w:rsidRDefault="0079109B" w:rsidP="0079109B">
      <w:pPr>
        <w:spacing w:line="240" w:lineRule="auto"/>
        <w:ind w:left="4248"/>
        <w:jc w:val="center"/>
      </w:pPr>
      <w:r w:rsidRPr="0079109B">
        <w:t>Vijeća Mjesnog odbora Gornji Stenjevec</w:t>
      </w:r>
    </w:p>
    <w:p w:rsidR="0079109B" w:rsidRPr="0079109B" w:rsidRDefault="0079109B" w:rsidP="0079109B">
      <w:pPr>
        <w:spacing w:line="240" w:lineRule="auto"/>
        <w:ind w:left="4248"/>
        <w:jc w:val="center"/>
      </w:pPr>
    </w:p>
    <w:p w:rsidR="0079109B" w:rsidRPr="0079109B" w:rsidRDefault="0079109B" w:rsidP="0079109B">
      <w:pPr>
        <w:spacing w:line="240" w:lineRule="auto"/>
        <w:ind w:left="4248"/>
        <w:jc w:val="center"/>
      </w:pPr>
      <w:r w:rsidRPr="0079109B">
        <w:t>Dragutin Gorički</w:t>
      </w:r>
    </w:p>
    <w:p w:rsidR="0079109B" w:rsidRPr="0079109B" w:rsidRDefault="0079109B" w:rsidP="0079109B">
      <w:pPr>
        <w:spacing w:line="240" w:lineRule="auto"/>
        <w:rPr>
          <w:u w:val="single"/>
        </w:rPr>
      </w:pPr>
      <w:r w:rsidRPr="0079109B">
        <w:rPr>
          <w:u w:val="single"/>
        </w:rPr>
        <w:br w:type="page"/>
      </w: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  <w:r w:rsidRPr="0079109B">
        <w:rPr>
          <w:color w:val="000000"/>
          <w:szCs w:val="24"/>
        </w:rPr>
        <w:lastRenderedPageBreak/>
        <w:t xml:space="preserve">     Na temelju članka 100. Statuta Grada Zagreba (Službeni glasnik Grada Zagreba 23/16, 2/18, 23/18, 3/20, 3/21, 11/21 - pročišćeni tekst, 16/22), Vijeće Mjesnog odbora Gornji Stenjevec na 14. sjednici, 15. lipnja 2026., donijelo je</w:t>
      </w: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center"/>
        <w:rPr>
          <w:b/>
          <w:color w:val="000000"/>
          <w:spacing w:val="20"/>
          <w:szCs w:val="24"/>
        </w:rPr>
      </w:pPr>
      <w:r w:rsidRPr="0079109B">
        <w:rPr>
          <w:b/>
          <w:color w:val="000000"/>
          <w:spacing w:val="20"/>
          <w:szCs w:val="24"/>
        </w:rPr>
        <w:t xml:space="preserve">   ZAKLJUČAK</w:t>
      </w:r>
    </w:p>
    <w:p w:rsidR="0079109B" w:rsidRPr="0079109B" w:rsidRDefault="0079109B" w:rsidP="0079109B">
      <w:pPr>
        <w:spacing w:line="240" w:lineRule="auto"/>
        <w:jc w:val="center"/>
        <w:rPr>
          <w:b/>
          <w:color w:val="000000"/>
          <w:szCs w:val="24"/>
        </w:rPr>
      </w:pPr>
      <w:r w:rsidRPr="0079109B">
        <w:rPr>
          <w:b/>
          <w:color w:val="000000"/>
          <w:szCs w:val="24"/>
        </w:rPr>
        <w:t xml:space="preserve">o </w:t>
      </w:r>
      <w:r w:rsidRPr="0079109B">
        <w:rPr>
          <w:b/>
          <w:szCs w:val="24"/>
        </w:rPr>
        <w:t xml:space="preserve">rješavanju problema s kanalizacijom u ulici </w:t>
      </w:r>
      <w:proofErr w:type="spellStart"/>
      <w:r w:rsidRPr="0079109B">
        <w:rPr>
          <w:b/>
          <w:szCs w:val="24"/>
        </w:rPr>
        <w:t>Karažnik</w:t>
      </w:r>
      <w:proofErr w:type="spellEnd"/>
      <w:r w:rsidRPr="0079109B">
        <w:rPr>
          <w:b/>
          <w:szCs w:val="24"/>
        </w:rPr>
        <w:t xml:space="preserve"> kod k.br. 37 i 39</w:t>
      </w:r>
    </w:p>
    <w:p w:rsidR="0079109B" w:rsidRPr="0079109B" w:rsidRDefault="0079109B" w:rsidP="0079109B">
      <w:pPr>
        <w:spacing w:line="240" w:lineRule="auto"/>
        <w:jc w:val="center"/>
        <w:rPr>
          <w:b/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4E4A60">
      <w:pPr>
        <w:pStyle w:val="ListParagraph"/>
        <w:numPr>
          <w:ilvl w:val="0"/>
          <w:numId w:val="2"/>
        </w:num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109B">
        <w:rPr>
          <w:rFonts w:ascii="Times New Roman" w:hAnsi="Times New Roman" w:cs="Times New Roman"/>
          <w:color w:val="000000"/>
          <w:sz w:val="24"/>
          <w:szCs w:val="24"/>
        </w:rPr>
        <w:t>Vijeće Mjesnog odbora Gornji Stenjevec</w:t>
      </w:r>
      <w:r w:rsidRPr="0079109B">
        <w:rPr>
          <w:rFonts w:ascii="Times New Roman" w:hAnsi="Times New Roman" w:cs="Times New Roman"/>
          <w:bCs/>
          <w:sz w:val="24"/>
          <w:szCs w:val="24"/>
        </w:rPr>
        <w:t xml:space="preserve"> raspravljalo je</w:t>
      </w:r>
      <w:r w:rsidRPr="0079109B">
        <w:rPr>
          <w:rFonts w:ascii="Times New Roman" w:hAnsi="Times New Roman" w:cs="Times New Roman"/>
          <w:sz w:val="24"/>
          <w:szCs w:val="24"/>
        </w:rPr>
        <w:t xml:space="preserve"> o  </w:t>
      </w:r>
      <w:r w:rsidRPr="0079109B">
        <w:rPr>
          <w:rFonts w:ascii="Times New Roman" w:eastAsia="Calibri" w:hAnsi="Times New Roman" w:cs="Times New Roman"/>
          <w:sz w:val="24"/>
          <w:szCs w:val="24"/>
        </w:rPr>
        <w:t xml:space="preserve">je primjedbi građanke S.V. o problemu s kanalizacijom na adresi </w:t>
      </w:r>
      <w:proofErr w:type="spellStart"/>
      <w:r w:rsidRPr="0079109B">
        <w:rPr>
          <w:rFonts w:ascii="Times New Roman" w:eastAsia="Calibri" w:hAnsi="Times New Roman" w:cs="Times New Roman"/>
          <w:sz w:val="24"/>
          <w:szCs w:val="24"/>
        </w:rPr>
        <w:t>Karažnik</w:t>
      </w:r>
      <w:proofErr w:type="spellEnd"/>
      <w:r w:rsidRPr="0079109B">
        <w:rPr>
          <w:rFonts w:ascii="Times New Roman" w:eastAsia="Calibri" w:hAnsi="Times New Roman" w:cs="Times New Roman"/>
          <w:sz w:val="24"/>
          <w:szCs w:val="24"/>
        </w:rPr>
        <w:t xml:space="preserve"> k.br. 37 i 39. Kod svake obilnije kiše iz okna kanalizacije izlaze otpadne vode i izlijevaju se po cesti i ulaze u dvorište zgrade.</w:t>
      </w:r>
    </w:p>
    <w:p w:rsidR="0079109B" w:rsidRPr="0079109B" w:rsidRDefault="0079109B" w:rsidP="004E4A60">
      <w:pPr>
        <w:pStyle w:val="ListParagraph"/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9109B" w:rsidRPr="0079109B" w:rsidRDefault="0079109B" w:rsidP="0079109B">
      <w:pPr>
        <w:pStyle w:val="ListParagraph"/>
        <w:numPr>
          <w:ilvl w:val="0"/>
          <w:numId w:val="2"/>
        </w:num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109B">
        <w:rPr>
          <w:rFonts w:ascii="Times New Roman" w:hAnsi="Times New Roman" w:cs="Times New Roman"/>
          <w:color w:val="000000"/>
          <w:sz w:val="24"/>
          <w:szCs w:val="24"/>
        </w:rPr>
        <w:t>Vijeće Mjesnog odbora Gornji Stenjevec</w:t>
      </w:r>
      <w:r w:rsidRPr="0079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09B">
        <w:rPr>
          <w:rFonts w:ascii="Times New Roman" w:eastAsia="Calibri" w:hAnsi="Times New Roman" w:cs="Times New Roman"/>
          <w:sz w:val="24"/>
          <w:szCs w:val="24"/>
        </w:rPr>
        <w:t>Stenjevec</w:t>
      </w:r>
      <w:proofErr w:type="spellEnd"/>
      <w:r w:rsidRPr="0079109B">
        <w:rPr>
          <w:rFonts w:ascii="Times New Roman" w:eastAsia="Calibri" w:hAnsi="Times New Roman" w:cs="Times New Roman"/>
          <w:sz w:val="24"/>
          <w:szCs w:val="24"/>
        </w:rPr>
        <w:t xml:space="preserve"> traži od Vodoopskrbe i odvodnje izlazak na teren, analizu i izradu rješenja kako bi se spriječilo izlijevanje kanalizacije.</w:t>
      </w:r>
    </w:p>
    <w:p w:rsidR="0079109B" w:rsidRPr="0079109B" w:rsidRDefault="0079109B" w:rsidP="0079109B">
      <w:pPr>
        <w:pStyle w:val="ListParagraph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09B" w:rsidRPr="0079109B" w:rsidRDefault="0079109B" w:rsidP="0079109B">
      <w:pPr>
        <w:pStyle w:val="ListParagraph"/>
        <w:numPr>
          <w:ilvl w:val="0"/>
          <w:numId w:val="2"/>
        </w:numPr>
        <w:suppressAutoHyphens/>
        <w:spacing w:after="0" w:line="240" w:lineRule="auto"/>
        <w:ind w:left="567" w:right="1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09B">
        <w:rPr>
          <w:rFonts w:ascii="Times New Roman" w:hAnsi="Times New Roman" w:cs="Times New Roman"/>
          <w:color w:val="000000"/>
          <w:sz w:val="24"/>
          <w:szCs w:val="24"/>
        </w:rPr>
        <w:t>Ovaj zaključak dostavlja se Vijeću Gradske četvrti Podsused– Vrapče.</w:t>
      </w: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szCs w:val="24"/>
        </w:rPr>
      </w:pPr>
    </w:p>
    <w:p w:rsidR="0079109B" w:rsidRPr="0079109B" w:rsidRDefault="0079109B" w:rsidP="0079109B">
      <w:pPr>
        <w:spacing w:line="240" w:lineRule="auto"/>
        <w:ind w:left="567" w:right="139" w:hanging="360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ind w:left="-426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  <w:r w:rsidRPr="0079109B">
        <w:rPr>
          <w:color w:val="000000"/>
          <w:szCs w:val="24"/>
        </w:rPr>
        <w:t>KLASA: 024-08/26-003/1241</w:t>
      </w: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  <w:r w:rsidRPr="0079109B">
        <w:rPr>
          <w:color w:val="000000"/>
          <w:szCs w:val="24"/>
        </w:rPr>
        <w:t>URBROJ: 251-13-11-3/006-26-3</w:t>
      </w: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  <w:r w:rsidRPr="0079109B">
        <w:rPr>
          <w:color w:val="000000"/>
          <w:szCs w:val="24"/>
        </w:rPr>
        <w:t>Zagreb, 15. lipnja 2026.</w:t>
      </w: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ind w:left="4536"/>
        <w:jc w:val="center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ind w:left="4536"/>
        <w:jc w:val="center"/>
        <w:rPr>
          <w:color w:val="000000"/>
          <w:szCs w:val="24"/>
        </w:rPr>
      </w:pPr>
      <w:r w:rsidRPr="0079109B">
        <w:rPr>
          <w:color w:val="000000"/>
          <w:szCs w:val="24"/>
        </w:rPr>
        <w:t>Predsjednik</w:t>
      </w:r>
    </w:p>
    <w:p w:rsidR="0079109B" w:rsidRPr="0079109B" w:rsidRDefault="0079109B" w:rsidP="0079109B">
      <w:pPr>
        <w:spacing w:line="240" w:lineRule="auto"/>
        <w:ind w:left="4536"/>
        <w:jc w:val="center"/>
        <w:rPr>
          <w:color w:val="000000"/>
          <w:szCs w:val="24"/>
        </w:rPr>
      </w:pPr>
      <w:r w:rsidRPr="0079109B">
        <w:rPr>
          <w:color w:val="000000"/>
          <w:szCs w:val="24"/>
        </w:rPr>
        <w:t>Vijeća Mjesnog odbora</w:t>
      </w:r>
    </w:p>
    <w:p w:rsidR="0079109B" w:rsidRPr="0079109B" w:rsidRDefault="0079109B" w:rsidP="0079109B">
      <w:pPr>
        <w:spacing w:line="240" w:lineRule="auto"/>
        <w:ind w:left="4536"/>
        <w:jc w:val="center"/>
        <w:rPr>
          <w:color w:val="000000"/>
          <w:szCs w:val="24"/>
        </w:rPr>
      </w:pPr>
      <w:r w:rsidRPr="0079109B">
        <w:rPr>
          <w:color w:val="000000"/>
          <w:szCs w:val="24"/>
        </w:rPr>
        <w:t>Gornji Stenjevec</w:t>
      </w:r>
    </w:p>
    <w:p w:rsidR="0079109B" w:rsidRPr="0079109B" w:rsidRDefault="0079109B" w:rsidP="0079109B">
      <w:pPr>
        <w:spacing w:line="240" w:lineRule="auto"/>
        <w:ind w:left="4536"/>
        <w:jc w:val="center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  <w:r w:rsidRPr="0079109B">
        <w:rPr>
          <w:color w:val="000000"/>
          <w:szCs w:val="24"/>
        </w:rPr>
        <w:t xml:space="preserve">                                                                                                    Dragutin Gorički</w:t>
      </w: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A170E0" w:rsidRDefault="00A170E0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A170E0" w:rsidRDefault="00A170E0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  <w:r w:rsidRPr="0079109B">
        <w:rPr>
          <w:rFonts w:ascii="Times New Roman" w:hAnsi="Times New Roman" w:cs="Times New Roman"/>
          <w:b/>
          <w:sz w:val="24"/>
          <w:szCs w:val="24"/>
        </w:rPr>
        <w:lastRenderedPageBreak/>
        <w:t>Prilog:</w:t>
      </w: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  <w:r w:rsidRPr="0079109B">
        <w:rPr>
          <w:rFonts w:ascii="Times New Roman" w:hAnsi="Times New Roman" w:cs="Times New Roman"/>
          <w:noProof/>
          <w:sz w:val="24"/>
          <w:lang w:eastAsia="hr-HR"/>
        </w:rPr>
        <w:drawing>
          <wp:inline distT="0" distB="0" distL="0" distR="0" wp14:anchorId="23B3F5A1" wp14:editId="49E2E945">
            <wp:extent cx="5186045" cy="4395470"/>
            <wp:effectExtent l="0" t="0" r="0" b="0"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45" cy="43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spacing w:line="240" w:lineRule="auto"/>
        <w:rPr>
          <w:u w:val="single"/>
        </w:rPr>
      </w:pPr>
      <w:r w:rsidRPr="0079109B">
        <w:rPr>
          <w:u w:val="single"/>
        </w:rPr>
        <w:br w:type="page"/>
      </w: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  <w:r w:rsidRPr="0079109B">
        <w:rPr>
          <w:color w:val="000000"/>
          <w:szCs w:val="24"/>
        </w:rPr>
        <w:lastRenderedPageBreak/>
        <w:t xml:space="preserve">     Na temelju članka 100. Statuta Grada Zagreba (Službeni glasnik Grada Zagreba 23/16, 2/18, 23/18, 3/20, 3/21, 11/21 - pročišćeni tekst, 16/22), Vijeće Mjesnog odbora Gornji Stenjevec na 14. sjednici, 15. lipnja 2026., donijelo je</w:t>
      </w: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center"/>
        <w:rPr>
          <w:b/>
          <w:color w:val="000000"/>
          <w:spacing w:val="20"/>
          <w:szCs w:val="24"/>
        </w:rPr>
      </w:pPr>
      <w:r w:rsidRPr="0079109B">
        <w:rPr>
          <w:b/>
          <w:color w:val="000000"/>
          <w:spacing w:val="20"/>
          <w:szCs w:val="24"/>
        </w:rPr>
        <w:t xml:space="preserve">   ZAKLJUČAK</w:t>
      </w:r>
    </w:p>
    <w:p w:rsidR="0079109B" w:rsidRPr="0079109B" w:rsidRDefault="0079109B" w:rsidP="0079109B">
      <w:pPr>
        <w:spacing w:line="240" w:lineRule="auto"/>
        <w:jc w:val="center"/>
        <w:rPr>
          <w:b/>
          <w:color w:val="000000"/>
          <w:szCs w:val="24"/>
        </w:rPr>
      </w:pPr>
      <w:r w:rsidRPr="0079109B">
        <w:rPr>
          <w:b/>
          <w:color w:val="000000"/>
          <w:szCs w:val="24"/>
        </w:rPr>
        <w:t xml:space="preserve">o </w:t>
      </w:r>
      <w:r w:rsidRPr="0079109B">
        <w:rPr>
          <w:b/>
        </w:rPr>
        <w:t xml:space="preserve"> </w:t>
      </w:r>
      <w:r w:rsidRPr="0079109B">
        <w:rPr>
          <w:b/>
          <w:szCs w:val="24"/>
        </w:rPr>
        <w:t xml:space="preserve">iscrtavanju oznaka zabrane parkiranja u ulici </w:t>
      </w:r>
      <w:proofErr w:type="spellStart"/>
      <w:r w:rsidRPr="0079109B">
        <w:rPr>
          <w:b/>
          <w:szCs w:val="24"/>
        </w:rPr>
        <w:t>Gajnički</w:t>
      </w:r>
      <w:proofErr w:type="spellEnd"/>
      <w:r w:rsidRPr="0079109B">
        <w:rPr>
          <w:b/>
          <w:szCs w:val="24"/>
        </w:rPr>
        <w:t xml:space="preserve"> vidikovac I</w:t>
      </w:r>
    </w:p>
    <w:p w:rsidR="0079109B" w:rsidRPr="0079109B" w:rsidRDefault="0079109B" w:rsidP="0079109B">
      <w:pPr>
        <w:spacing w:line="240" w:lineRule="auto"/>
        <w:jc w:val="center"/>
        <w:rPr>
          <w:b/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A170E0">
      <w:pPr>
        <w:pStyle w:val="ListParagraph"/>
        <w:numPr>
          <w:ilvl w:val="0"/>
          <w:numId w:val="3"/>
        </w:num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109B">
        <w:rPr>
          <w:rFonts w:ascii="Times New Roman" w:hAnsi="Times New Roman" w:cs="Times New Roman"/>
          <w:color w:val="000000"/>
          <w:sz w:val="24"/>
          <w:szCs w:val="24"/>
        </w:rPr>
        <w:t>Vijeće Mjesnog odbora Gornji Stenjevec</w:t>
      </w:r>
      <w:r w:rsidRPr="0079109B">
        <w:rPr>
          <w:rFonts w:ascii="Times New Roman" w:hAnsi="Times New Roman" w:cs="Times New Roman"/>
          <w:bCs/>
          <w:sz w:val="24"/>
          <w:szCs w:val="24"/>
        </w:rPr>
        <w:t xml:space="preserve"> raspravljalo je</w:t>
      </w:r>
      <w:r w:rsidRPr="0079109B">
        <w:rPr>
          <w:rFonts w:ascii="Times New Roman" w:hAnsi="Times New Roman" w:cs="Times New Roman"/>
          <w:sz w:val="24"/>
          <w:szCs w:val="24"/>
        </w:rPr>
        <w:t xml:space="preserve"> o iscrtavanju oznaka zabrane parkiranja u ulici </w:t>
      </w:r>
      <w:proofErr w:type="spellStart"/>
      <w:r w:rsidRPr="0079109B">
        <w:rPr>
          <w:rFonts w:ascii="Times New Roman" w:hAnsi="Times New Roman" w:cs="Times New Roman"/>
          <w:sz w:val="24"/>
          <w:szCs w:val="24"/>
        </w:rPr>
        <w:t>Gajnički</w:t>
      </w:r>
      <w:proofErr w:type="spellEnd"/>
      <w:r w:rsidRPr="0079109B">
        <w:rPr>
          <w:rFonts w:ascii="Times New Roman" w:hAnsi="Times New Roman" w:cs="Times New Roman"/>
          <w:sz w:val="24"/>
          <w:szCs w:val="24"/>
        </w:rPr>
        <w:t xml:space="preserve"> vidikovac I.</w:t>
      </w:r>
    </w:p>
    <w:p w:rsidR="0079109B" w:rsidRPr="0079109B" w:rsidRDefault="0079109B" w:rsidP="00A170E0">
      <w:pPr>
        <w:pStyle w:val="ListParagraph"/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9109B" w:rsidRPr="0079109B" w:rsidRDefault="0079109B" w:rsidP="0079109B">
      <w:pPr>
        <w:pStyle w:val="ListParagraph"/>
        <w:numPr>
          <w:ilvl w:val="0"/>
          <w:numId w:val="3"/>
        </w:num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109B">
        <w:rPr>
          <w:rFonts w:ascii="Times New Roman" w:hAnsi="Times New Roman" w:cs="Times New Roman"/>
          <w:color w:val="000000"/>
          <w:sz w:val="24"/>
          <w:szCs w:val="24"/>
        </w:rPr>
        <w:t>Vijeće Mjesnog odbora Gornji</w:t>
      </w:r>
      <w:r w:rsidRPr="0079109B">
        <w:rPr>
          <w:rFonts w:ascii="Times New Roman" w:eastAsia="Calibri" w:hAnsi="Times New Roman" w:cs="Times New Roman"/>
          <w:sz w:val="24"/>
          <w:szCs w:val="24"/>
        </w:rPr>
        <w:t xml:space="preserve"> Stenjevec nije suglasno sa</w:t>
      </w:r>
      <w:r w:rsidRPr="0079109B">
        <w:rPr>
          <w:rFonts w:ascii="Times New Roman" w:hAnsi="Times New Roman" w:cs="Times New Roman"/>
          <w:sz w:val="24"/>
          <w:szCs w:val="24"/>
        </w:rPr>
        <w:t xml:space="preserve"> iscrtavanjem oznaka zabrane parkiranja u ulici </w:t>
      </w:r>
      <w:proofErr w:type="spellStart"/>
      <w:r w:rsidRPr="0079109B">
        <w:rPr>
          <w:rFonts w:ascii="Times New Roman" w:hAnsi="Times New Roman" w:cs="Times New Roman"/>
          <w:sz w:val="24"/>
          <w:szCs w:val="24"/>
        </w:rPr>
        <w:t>Gajnički</w:t>
      </w:r>
      <w:proofErr w:type="spellEnd"/>
      <w:r w:rsidRPr="0079109B">
        <w:rPr>
          <w:rFonts w:ascii="Times New Roman" w:hAnsi="Times New Roman" w:cs="Times New Roman"/>
          <w:sz w:val="24"/>
          <w:szCs w:val="24"/>
        </w:rPr>
        <w:t xml:space="preserve"> vidikovac I.</w:t>
      </w:r>
    </w:p>
    <w:p w:rsidR="0079109B" w:rsidRPr="0079109B" w:rsidRDefault="0079109B" w:rsidP="0079109B">
      <w:pPr>
        <w:pStyle w:val="ListParagraph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09B" w:rsidRPr="0079109B" w:rsidRDefault="0079109B" w:rsidP="0079109B">
      <w:pPr>
        <w:pStyle w:val="ListParagraph"/>
        <w:numPr>
          <w:ilvl w:val="0"/>
          <w:numId w:val="3"/>
        </w:numPr>
        <w:suppressAutoHyphens/>
        <w:spacing w:after="0" w:line="240" w:lineRule="auto"/>
        <w:ind w:left="567" w:right="1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09B">
        <w:rPr>
          <w:rFonts w:ascii="Times New Roman" w:hAnsi="Times New Roman" w:cs="Times New Roman"/>
          <w:color w:val="000000"/>
          <w:sz w:val="24"/>
          <w:szCs w:val="24"/>
        </w:rPr>
        <w:t>Ovaj zaključak dostavlja se Vijeću Gradske četvrti Podsused– Vrapče.</w:t>
      </w: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szCs w:val="24"/>
        </w:rPr>
      </w:pPr>
    </w:p>
    <w:p w:rsidR="0079109B" w:rsidRPr="0079109B" w:rsidRDefault="0079109B" w:rsidP="0079109B">
      <w:pPr>
        <w:spacing w:line="240" w:lineRule="auto"/>
        <w:ind w:left="567" w:right="139" w:hanging="360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ind w:left="-426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  <w:r w:rsidRPr="0079109B">
        <w:rPr>
          <w:color w:val="000000"/>
          <w:szCs w:val="24"/>
        </w:rPr>
        <w:t>KLASA: 024-08/26-003/1241</w:t>
      </w: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  <w:r w:rsidRPr="0079109B">
        <w:rPr>
          <w:color w:val="000000"/>
          <w:szCs w:val="24"/>
        </w:rPr>
        <w:t>URBROJ: 251-13-11-3/006-26-4</w:t>
      </w: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  <w:r w:rsidRPr="0079109B">
        <w:rPr>
          <w:color w:val="000000"/>
          <w:szCs w:val="24"/>
        </w:rPr>
        <w:t>Zagreb, 15. lipnja 2026.</w:t>
      </w: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ind w:left="4536"/>
        <w:jc w:val="center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ind w:left="4536"/>
        <w:jc w:val="center"/>
        <w:rPr>
          <w:color w:val="000000"/>
          <w:szCs w:val="24"/>
        </w:rPr>
      </w:pPr>
      <w:r w:rsidRPr="0079109B">
        <w:rPr>
          <w:color w:val="000000"/>
          <w:szCs w:val="24"/>
        </w:rPr>
        <w:t>Predsjednik</w:t>
      </w:r>
    </w:p>
    <w:p w:rsidR="0079109B" w:rsidRPr="0079109B" w:rsidRDefault="0079109B" w:rsidP="0079109B">
      <w:pPr>
        <w:spacing w:line="240" w:lineRule="auto"/>
        <w:ind w:left="4536"/>
        <w:jc w:val="center"/>
        <w:rPr>
          <w:color w:val="000000"/>
          <w:szCs w:val="24"/>
        </w:rPr>
      </w:pPr>
      <w:r w:rsidRPr="0079109B">
        <w:rPr>
          <w:color w:val="000000"/>
          <w:szCs w:val="24"/>
        </w:rPr>
        <w:t>Vijeća Mjesnog odbora</w:t>
      </w:r>
    </w:p>
    <w:p w:rsidR="0079109B" w:rsidRPr="0079109B" w:rsidRDefault="0079109B" w:rsidP="0079109B">
      <w:pPr>
        <w:spacing w:line="240" w:lineRule="auto"/>
        <w:ind w:left="4536"/>
        <w:jc w:val="center"/>
        <w:rPr>
          <w:color w:val="000000"/>
          <w:szCs w:val="24"/>
        </w:rPr>
      </w:pPr>
      <w:r w:rsidRPr="0079109B">
        <w:rPr>
          <w:color w:val="000000"/>
          <w:szCs w:val="24"/>
        </w:rPr>
        <w:t>Gornji Stenjevec</w:t>
      </w:r>
    </w:p>
    <w:p w:rsidR="0079109B" w:rsidRPr="0079109B" w:rsidRDefault="0079109B" w:rsidP="0079109B">
      <w:pPr>
        <w:spacing w:line="240" w:lineRule="auto"/>
        <w:ind w:left="4536"/>
        <w:jc w:val="center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  <w:r w:rsidRPr="0079109B">
        <w:rPr>
          <w:color w:val="000000"/>
          <w:szCs w:val="24"/>
        </w:rPr>
        <w:t xml:space="preserve">                                                                                                    Dragutin Gorički</w:t>
      </w: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spacing w:line="240" w:lineRule="auto"/>
        <w:rPr>
          <w:u w:val="single"/>
        </w:rPr>
      </w:pPr>
      <w:r w:rsidRPr="0079109B">
        <w:rPr>
          <w:u w:val="single"/>
        </w:rPr>
        <w:br w:type="page"/>
      </w: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  <w:r w:rsidRPr="0079109B">
        <w:rPr>
          <w:color w:val="000000"/>
          <w:szCs w:val="24"/>
        </w:rPr>
        <w:lastRenderedPageBreak/>
        <w:t xml:space="preserve">     Na temelju članka 100. Statuta Grada Zagreba (Službeni glasnik Grada Zagreba 23/16, 2/18, 23/18, 3/20, 3/21, 11/21 - pročišćeni tekst, 16/22), Vijeće Mjesnog odbora Gornji Stenjevec na 14. sjednici, 15. lipnja 2026., donijelo je</w:t>
      </w: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center"/>
        <w:rPr>
          <w:b/>
          <w:color w:val="000000"/>
          <w:spacing w:val="20"/>
          <w:szCs w:val="24"/>
        </w:rPr>
      </w:pPr>
      <w:r w:rsidRPr="0079109B">
        <w:rPr>
          <w:b/>
          <w:color w:val="000000"/>
          <w:spacing w:val="20"/>
          <w:szCs w:val="24"/>
        </w:rPr>
        <w:t xml:space="preserve">   ZAKLJUČAK</w:t>
      </w:r>
    </w:p>
    <w:p w:rsidR="0079109B" w:rsidRPr="0079109B" w:rsidRDefault="0079109B" w:rsidP="0079109B">
      <w:pPr>
        <w:spacing w:line="240" w:lineRule="auto"/>
        <w:jc w:val="center"/>
        <w:rPr>
          <w:b/>
          <w:color w:val="000000"/>
          <w:szCs w:val="24"/>
        </w:rPr>
      </w:pPr>
      <w:r w:rsidRPr="0079109B">
        <w:rPr>
          <w:b/>
          <w:color w:val="000000"/>
          <w:szCs w:val="24"/>
        </w:rPr>
        <w:t xml:space="preserve">o </w:t>
      </w:r>
      <w:r w:rsidRPr="0079109B">
        <w:rPr>
          <w:b/>
        </w:rPr>
        <w:t xml:space="preserve"> </w:t>
      </w:r>
      <w:r w:rsidRPr="0079109B">
        <w:rPr>
          <w:b/>
          <w:szCs w:val="24"/>
        </w:rPr>
        <w:t xml:space="preserve">izradi rješenja za smanjenje buke uz Aleju grada </w:t>
      </w:r>
      <w:proofErr w:type="spellStart"/>
      <w:r w:rsidRPr="0079109B">
        <w:rPr>
          <w:b/>
          <w:szCs w:val="24"/>
        </w:rPr>
        <w:t>Bolonje</w:t>
      </w:r>
      <w:proofErr w:type="spellEnd"/>
    </w:p>
    <w:p w:rsidR="0079109B" w:rsidRPr="0079109B" w:rsidRDefault="0079109B" w:rsidP="0079109B">
      <w:pPr>
        <w:spacing w:line="240" w:lineRule="auto"/>
        <w:jc w:val="center"/>
        <w:rPr>
          <w:b/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center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3A02A8">
      <w:pPr>
        <w:pStyle w:val="ListParagraph"/>
        <w:numPr>
          <w:ilvl w:val="0"/>
          <w:numId w:val="4"/>
        </w:num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109B">
        <w:rPr>
          <w:rFonts w:ascii="Times New Roman" w:hAnsi="Times New Roman" w:cs="Times New Roman"/>
          <w:color w:val="000000"/>
          <w:sz w:val="24"/>
          <w:szCs w:val="24"/>
        </w:rPr>
        <w:t>Vijeće Mjesnog odbora Gornji Stenjevec</w:t>
      </w:r>
      <w:r w:rsidRPr="0079109B">
        <w:rPr>
          <w:rFonts w:ascii="Times New Roman" w:hAnsi="Times New Roman" w:cs="Times New Roman"/>
          <w:bCs/>
          <w:sz w:val="24"/>
          <w:szCs w:val="24"/>
        </w:rPr>
        <w:t xml:space="preserve"> raspravljalo je o</w:t>
      </w:r>
      <w:r w:rsidRPr="0079109B">
        <w:rPr>
          <w:rFonts w:ascii="Times New Roman" w:hAnsi="Times New Roman" w:cs="Times New Roman"/>
          <w:sz w:val="24"/>
          <w:szCs w:val="24"/>
        </w:rPr>
        <w:t xml:space="preserve"> prijedlogu građanke N.D. za rješenje smanjenja buke između </w:t>
      </w:r>
      <w:proofErr w:type="spellStart"/>
      <w:r w:rsidRPr="0079109B">
        <w:rPr>
          <w:rFonts w:ascii="Times New Roman" w:hAnsi="Times New Roman" w:cs="Times New Roman"/>
          <w:sz w:val="24"/>
          <w:szCs w:val="24"/>
        </w:rPr>
        <w:t>Huzjanove</w:t>
      </w:r>
      <w:proofErr w:type="spellEnd"/>
      <w:r w:rsidRPr="0079109B">
        <w:rPr>
          <w:rFonts w:ascii="Times New Roman" w:hAnsi="Times New Roman" w:cs="Times New Roman"/>
          <w:sz w:val="24"/>
          <w:szCs w:val="24"/>
        </w:rPr>
        <w:t xml:space="preserve"> ulice i Aleje grada </w:t>
      </w:r>
      <w:proofErr w:type="spellStart"/>
      <w:r w:rsidRPr="0079109B">
        <w:rPr>
          <w:rFonts w:ascii="Times New Roman" w:hAnsi="Times New Roman" w:cs="Times New Roman"/>
          <w:sz w:val="24"/>
          <w:szCs w:val="24"/>
        </w:rPr>
        <w:t>Bolonje</w:t>
      </w:r>
      <w:proofErr w:type="spellEnd"/>
      <w:r w:rsidRPr="0079109B">
        <w:rPr>
          <w:rFonts w:ascii="Times New Roman" w:hAnsi="Times New Roman" w:cs="Times New Roman"/>
          <w:sz w:val="24"/>
          <w:szCs w:val="24"/>
        </w:rPr>
        <w:t>.</w:t>
      </w:r>
    </w:p>
    <w:p w:rsidR="0079109B" w:rsidRPr="0079109B" w:rsidRDefault="0079109B" w:rsidP="003A02A8">
      <w:pPr>
        <w:pStyle w:val="ListParagraph"/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9109B" w:rsidRPr="0079109B" w:rsidRDefault="0079109B" w:rsidP="0079109B">
      <w:pPr>
        <w:pStyle w:val="ListParagraph"/>
        <w:numPr>
          <w:ilvl w:val="0"/>
          <w:numId w:val="4"/>
        </w:num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109B">
        <w:rPr>
          <w:rFonts w:ascii="Times New Roman" w:hAnsi="Times New Roman" w:cs="Times New Roman"/>
          <w:color w:val="000000"/>
          <w:sz w:val="24"/>
          <w:szCs w:val="24"/>
        </w:rPr>
        <w:t>Vijeće Mjesnog odbora Gornji</w:t>
      </w:r>
      <w:r w:rsidRPr="0079109B">
        <w:rPr>
          <w:rFonts w:ascii="Times New Roman" w:eastAsia="Calibri" w:hAnsi="Times New Roman" w:cs="Times New Roman"/>
          <w:sz w:val="24"/>
          <w:szCs w:val="24"/>
        </w:rPr>
        <w:t xml:space="preserve"> Stenjevec </w:t>
      </w:r>
      <w:r w:rsidRPr="0079109B">
        <w:rPr>
          <w:rFonts w:ascii="Times New Roman" w:hAnsi="Times New Roman" w:cs="Times New Roman"/>
          <w:sz w:val="24"/>
          <w:szCs w:val="24"/>
        </w:rPr>
        <w:t xml:space="preserve">traži stručno mišljenje o postavljanju </w:t>
      </w:r>
      <w:proofErr w:type="spellStart"/>
      <w:r w:rsidRPr="0079109B">
        <w:rPr>
          <w:rFonts w:ascii="Times New Roman" w:hAnsi="Times New Roman" w:cs="Times New Roman"/>
          <w:sz w:val="24"/>
          <w:szCs w:val="24"/>
        </w:rPr>
        <w:t>bukobrana</w:t>
      </w:r>
      <w:proofErr w:type="spellEnd"/>
      <w:r w:rsidRPr="0079109B">
        <w:rPr>
          <w:rFonts w:ascii="Times New Roman" w:hAnsi="Times New Roman" w:cs="Times New Roman"/>
          <w:sz w:val="24"/>
          <w:szCs w:val="24"/>
        </w:rPr>
        <w:t xml:space="preserve"> ili sadnji odgovarajućeg zelenila na zelenoj površini između </w:t>
      </w:r>
      <w:proofErr w:type="spellStart"/>
      <w:r w:rsidRPr="0079109B">
        <w:rPr>
          <w:rFonts w:ascii="Times New Roman" w:hAnsi="Times New Roman" w:cs="Times New Roman"/>
          <w:sz w:val="24"/>
          <w:szCs w:val="24"/>
        </w:rPr>
        <w:t>Huzjanove</w:t>
      </w:r>
      <w:proofErr w:type="spellEnd"/>
      <w:r w:rsidRPr="0079109B">
        <w:rPr>
          <w:rFonts w:ascii="Times New Roman" w:hAnsi="Times New Roman" w:cs="Times New Roman"/>
          <w:sz w:val="24"/>
          <w:szCs w:val="24"/>
        </w:rPr>
        <w:t xml:space="preserve"> ulice i Aleje grada </w:t>
      </w:r>
      <w:proofErr w:type="spellStart"/>
      <w:r w:rsidRPr="0079109B">
        <w:rPr>
          <w:rFonts w:ascii="Times New Roman" w:hAnsi="Times New Roman" w:cs="Times New Roman"/>
          <w:sz w:val="24"/>
          <w:szCs w:val="24"/>
        </w:rPr>
        <w:t>Bolonje</w:t>
      </w:r>
      <w:proofErr w:type="spellEnd"/>
      <w:r w:rsidRPr="0079109B">
        <w:rPr>
          <w:rFonts w:ascii="Times New Roman" w:hAnsi="Times New Roman" w:cs="Times New Roman"/>
          <w:sz w:val="24"/>
          <w:szCs w:val="24"/>
        </w:rPr>
        <w:t xml:space="preserve">, katastarska čestica br. 2853/14 (335584 PODSUSED), a u svrhu smanjenja buke koja dolazi s Aleje grada </w:t>
      </w:r>
      <w:proofErr w:type="spellStart"/>
      <w:r w:rsidRPr="0079109B">
        <w:rPr>
          <w:rFonts w:ascii="Times New Roman" w:hAnsi="Times New Roman" w:cs="Times New Roman"/>
          <w:sz w:val="24"/>
          <w:szCs w:val="24"/>
        </w:rPr>
        <w:t>Bolonje</w:t>
      </w:r>
      <w:proofErr w:type="spellEnd"/>
      <w:r w:rsidRPr="0079109B">
        <w:rPr>
          <w:rFonts w:ascii="Times New Roman" w:hAnsi="Times New Roman" w:cs="Times New Roman"/>
          <w:sz w:val="24"/>
          <w:szCs w:val="24"/>
        </w:rPr>
        <w:t>.</w:t>
      </w: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9109B" w:rsidRPr="0079109B" w:rsidRDefault="0079109B" w:rsidP="0079109B">
      <w:pPr>
        <w:pStyle w:val="ListParagraph"/>
        <w:numPr>
          <w:ilvl w:val="0"/>
          <w:numId w:val="4"/>
        </w:numPr>
        <w:suppressAutoHyphens/>
        <w:spacing w:after="0" w:line="240" w:lineRule="auto"/>
        <w:ind w:left="567" w:right="1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09B">
        <w:rPr>
          <w:rFonts w:ascii="Times New Roman" w:hAnsi="Times New Roman" w:cs="Times New Roman"/>
          <w:color w:val="000000"/>
          <w:sz w:val="24"/>
          <w:szCs w:val="24"/>
        </w:rPr>
        <w:t>Ovaj zaključak dostavlja se Vijeću Gradske četvrti Podsused– Vrapče.</w:t>
      </w: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szCs w:val="24"/>
        </w:rPr>
      </w:pPr>
    </w:p>
    <w:p w:rsidR="0079109B" w:rsidRPr="0079109B" w:rsidRDefault="0079109B" w:rsidP="0079109B">
      <w:pPr>
        <w:spacing w:line="240" w:lineRule="auto"/>
        <w:ind w:left="567" w:right="139" w:hanging="360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jc w:val="both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ind w:left="-426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  <w:r w:rsidRPr="0079109B">
        <w:rPr>
          <w:color w:val="000000"/>
          <w:szCs w:val="24"/>
        </w:rPr>
        <w:t>KLASA: 024-08/26-003/1241</w:t>
      </w: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  <w:r w:rsidRPr="0079109B">
        <w:rPr>
          <w:color w:val="000000"/>
          <w:szCs w:val="24"/>
        </w:rPr>
        <w:t>URBROJ: 251-13-11-3/006-26-5</w:t>
      </w: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  <w:r w:rsidRPr="0079109B">
        <w:rPr>
          <w:color w:val="000000"/>
          <w:szCs w:val="24"/>
        </w:rPr>
        <w:t>Zagreb, 15. lipnja 2026.</w:t>
      </w: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ind w:left="4536"/>
        <w:jc w:val="center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ind w:left="4536"/>
        <w:jc w:val="center"/>
        <w:rPr>
          <w:color w:val="000000"/>
          <w:szCs w:val="24"/>
        </w:rPr>
      </w:pPr>
      <w:r w:rsidRPr="0079109B">
        <w:rPr>
          <w:color w:val="000000"/>
          <w:szCs w:val="24"/>
        </w:rPr>
        <w:t>Predsjednik</w:t>
      </w:r>
    </w:p>
    <w:p w:rsidR="0079109B" w:rsidRPr="0079109B" w:rsidRDefault="0079109B" w:rsidP="0079109B">
      <w:pPr>
        <w:spacing w:line="240" w:lineRule="auto"/>
        <w:ind w:left="4536"/>
        <w:jc w:val="center"/>
        <w:rPr>
          <w:color w:val="000000"/>
          <w:szCs w:val="24"/>
        </w:rPr>
      </w:pPr>
      <w:r w:rsidRPr="0079109B">
        <w:rPr>
          <w:color w:val="000000"/>
          <w:szCs w:val="24"/>
        </w:rPr>
        <w:t>Vijeća Mjesnog odbora</w:t>
      </w:r>
    </w:p>
    <w:p w:rsidR="0079109B" w:rsidRPr="0079109B" w:rsidRDefault="0079109B" w:rsidP="0079109B">
      <w:pPr>
        <w:spacing w:line="240" w:lineRule="auto"/>
        <w:ind w:left="4536"/>
        <w:jc w:val="center"/>
        <w:rPr>
          <w:color w:val="000000"/>
          <w:szCs w:val="24"/>
        </w:rPr>
      </w:pPr>
      <w:r w:rsidRPr="0079109B">
        <w:rPr>
          <w:color w:val="000000"/>
          <w:szCs w:val="24"/>
        </w:rPr>
        <w:t>Gornji Stenjevec</w:t>
      </w:r>
    </w:p>
    <w:p w:rsidR="0079109B" w:rsidRPr="0079109B" w:rsidRDefault="0079109B" w:rsidP="0079109B">
      <w:pPr>
        <w:spacing w:line="240" w:lineRule="auto"/>
        <w:ind w:left="4536"/>
        <w:jc w:val="center"/>
        <w:rPr>
          <w:color w:val="000000"/>
          <w:szCs w:val="24"/>
        </w:rPr>
      </w:pP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  <w:r w:rsidRPr="0079109B">
        <w:rPr>
          <w:color w:val="000000"/>
          <w:szCs w:val="24"/>
        </w:rPr>
        <w:t xml:space="preserve">                                                                                                    Dragutin Gorički</w:t>
      </w:r>
    </w:p>
    <w:p w:rsidR="0079109B" w:rsidRPr="0079109B" w:rsidRDefault="0079109B" w:rsidP="0079109B">
      <w:pPr>
        <w:spacing w:line="240" w:lineRule="auto"/>
        <w:rPr>
          <w:color w:val="000000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241FAB" w:rsidRDefault="00241FA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241FAB" w:rsidRDefault="00241FA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  <w:r w:rsidRPr="0079109B">
        <w:rPr>
          <w:rFonts w:ascii="Times New Roman" w:hAnsi="Times New Roman" w:cs="Times New Roman"/>
          <w:b/>
          <w:sz w:val="24"/>
          <w:szCs w:val="24"/>
        </w:rPr>
        <w:lastRenderedPageBreak/>
        <w:t>Prilog:</w:t>
      </w: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79109B" w:rsidRPr="0079109B" w:rsidRDefault="0079109B" w:rsidP="0079109B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  <w:r w:rsidRPr="0079109B">
        <w:rPr>
          <w:rFonts w:ascii="Times New Roman" w:hAnsi="Times New Roman" w:cs="Times New Roman"/>
          <w:noProof/>
          <w:sz w:val="24"/>
          <w:lang w:eastAsia="hr-HR"/>
        </w:rPr>
        <w:drawing>
          <wp:anchor distT="0" distB="0" distL="0" distR="0" simplePos="0" relativeHeight="251659264" behindDoc="0" locked="0" layoutInCell="0" allowOverlap="1" wp14:anchorId="54F6B127" wp14:editId="16F70CCC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5731510" cy="3366135"/>
            <wp:effectExtent l="0" t="0" r="0" b="0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109B" w:rsidRPr="0079109B" w:rsidRDefault="0079109B" w:rsidP="0079109B">
      <w:pPr>
        <w:spacing w:line="240" w:lineRule="auto"/>
        <w:ind w:right="2358"/>
        <w:jc w:val="both"/>
        <w:rPr>
          <w:u w:val="single"/>
        </w:rPr>
      </w:pPr>
    </w:p>
    <w:sectPr w:rsidR="0079109B" w:rsidRPr="0079109B" w:rsidSect="007910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558BC"/>
    <w:multiLevelType w:val="hybridMultilevel"/>
    <w:tmpl w:val="15F23E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7CD6"/>
    <w:multiLevelType w:val="hybridMultilevel"/>
    <w:tmpl w:val="4E440052"/>
    <w:lvl w:ilvl="0" w:tplc="6A5A85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61B09"/>
    <w:multiLevelType w:val="multilevel"/>
    <w:tmpl w:val="C142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EB24720"/>
    <w:multiLevelType w:val="hybridMultilevel"/>
    <w:tmpl w:val="4E440052"/>
    <w:lvl w:ilvl="0" w:tplc="6A5A85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C75C7"/>
    <w:multiLevelType w:val="hybridMultilevel"/>
    <w:tmpl w:val="B1E4F8AC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46D3A46"/>
    <w:multiLevelType w:val="multilevel"/>
    <w:tmpl w:val="9CA4B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5F67B91"/>
    <w:multiLevelType w:val="hybridMultilevel"/>
    <w:tmpl w:val="4E440052"/>
    <w:lvl w:ilvl="0" w:tplc="6A5A85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B3934"/>
    <w:multiLevelType w:val="hybridMultilevel"/>
    <w:tmpl w:val="4E440052"/>
    <w:lvl w:ilvl="0" w:tplc="6A5A85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9B"/>
    <w:rsid w:val="00051E11"/>
    <w:rsid w:val="00241FAB"/>
    <w:rsid w:val="002B5A0C"/>
    <w:rsid w:val="003A02A8"/>
    <w:rsid w:val="004E4A60"/>
    <w:rsid w:val="005B3CF4"/>
    <w:rsid w:val="006854C3"/>
    <w:rsid w:val="006C286F"/>
    <w:rsid w:val="006F54F8"/>
    <w:rsid w:val="00707324"/>
    <w:rsid w:val="00750E7C"/>
    <w:rsid w:val="0079109B"/>
    <w:rsid w:val="007D6932"/>
    <w:rsid w:val="00A02A23"/>
    <w:rsid w:val="00A170E0"/>
    <w:rsid w:val="00DF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3C28"/>
  <w15:chartTrackingRefBased/>
  <w15:docId w15:val="{25039746-EB72-4086-B19A-AF9C7342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1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109B"/>
    <w:pPr>
      <w:suppressAutoHyphens w:val="0"/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Ilona Bognar</dc:creator>
  <cp:keywords/>
  <dc:description/>
  <cp:lastModifiedBy>Helena Ilona Bognar</cp:lastModifiedBy>
  <cp:revision>15</cp:revision>
  <dcterms:created xsi:type="dcterms:W3CDTF">2026-07-02T07:07:00Z</dcterms:created>
  <dcterms:modified xsi:type="dcterms:W3CDTF">2026-07-02T07:23:00Z</dcterms:modified>
</cp:coreProperties>
</file>