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564" w:rsidRDefault="00D16AC3" w:rsidP="00D16AC3">
      <w:pPr>
        <w:jc w:val="center"/>
        <w:rPr>
          <w:b/>
        </w:rPr>
      </w:pPr>
      <w:r>
        <w:rPr>
          <w:b/>
        </w:rPr>
        <w:t>Z A P I S N I K</w:t>
      </w:r>
    </w:p>
    <w:p w:rsidR="00D16AC3" w:rsidRDefault="00D16AC3" w:rsidP="00D16AC3">
      <w:pPr>
        <w:jc w:val="center"/>
        <w:rPr>
          <w:b/>
        </w:rPr>
      </w:pPr>
      <w:r>
        <w:rPr>
          <w:b/>
        </w:rPr>
        <w:t xml:space="preserve">17. sjednice Vijeća Mjesnog odbora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održane 29. listopada 2026. </w:t>
      </w:r>
    </w:p>
    <w:p w:rsidR="00D16AC3" w:rsidRDefault="00D16AC3" w:rsidP="00D16AC3">
      <w:pPr>
        <w:jc w:val="center"/>
        <w:rPr>
          <w:b/>
        </w:rPr>
      </w:pPr>
      <w:r>
        <w:rPr>
          <w:b/>
        </w:rPr>
        <w:t>Brezovica, Brezovička cesta 100 s početkom u 9,00 sati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Nazočni članovi Vijeća:</w:t>
      </w:r>
    </w:p>
    <w:p w:rsidR="00D16AC3" w:rsidRDefault="00D16AC3" w:rsidP="00D16AC3">
      <w:pPr>
        <w:jc w:val="both"/>
      </w:pPr>
      <w:r>
        <w:t>Slavko Borić, Zlatko Mateša, Ivana Ratković, Ivan Svedrović i Vesna Šantek.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 xml:space="preserve">Ostali nazočni: </w:t>
      </w:r>
      <w:proofErr w:type="spellStart"/>
      <w:r w:rsidR="0061622A">
        <w:t>Kamelia</w:t>
      </w:r>
      <w:proofErr w:type="spellEnd"/>
      <w:r w:rsidR="0061622A">
        <w:t xml:space="preserve"> Antonia Pelikon, Gradski ured za mjesnu samoupravu, promet, komunalne poslove, civilnu zaštitu i sigurnost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Predsjedava Gospođa Vesna Šantek, predsjednica Vijeća.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 xml:space="preserve">Zapisnik vodi: </w:t>
      </w:r>
      <w:proofErr w:type="spellStart"/>
      <w:r w:rsidR="0061622A">
        <w:t>Kamelia</w:t>
      </w:r>
      <w:proofErr w:type="spellEnd"/>
      <w:r w:rsidR="0061622A">
        <w:t xml:space="preserve"> Antonia Pelikon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Predsjednica konstatira da je nazočno 5 od ukupno 5 članova Vijeća, što znači da Vijeće može pravovaljano odlučivati, te otvara 17. sjednicu Vijeća Mjesnog odbora.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Predsjednica Vijeća daje zapisnik 16. sjednice na verifikaciju.</w:t>
      </w:r>
    </w:p>
    <w:p w:rsidR="00D16AC3" w:rsidRDefault="00D16AC3" w:rsidP="00D16AC3">
      <w:pPr>
        <w:jc w:val="both"/>
      </w:pPr>
      <w:r>
        <w:t>Vijeće prihvaća tekst Zapisnika 16. sjednice Vijeća, bez izmjena</w:t>
      </w:r>
      <w:r w:rsidR="0061622A">
        <w:t>.</w:t>
      </w:r>
      <w:r>
        <w:t xml:space="preserve"> </w:t>
      </w:r>
    </w:p>
    <w:p w:rsidR="0061622A" w:rsidRDefault="0061622A" w:rsidP="00D16AC3">
      <w:pPr>
        <w:jc w:val="both"/>
      </w:pPr>
    </w:p>
    <w:p w:rsidR="00D16AC3" w:rsidRDefault="00D16AC3" w:rsidP="00D16AC3">
      <w:pPr>
        <w:jc w:val="both"/>
      </w:pPr>
      <w:r>
        <w:t xml:space="preserve">Na prijedlog predsjednika Vijeće jednoglasno utvrđuje 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center"/>
        <w:rPr>
          <w:b/>
        </w:rPr>
      </w:pPr>
      <w:r>
        <w:rPr>
          <w:b/>
        </w:rPr>
        <w:t>DNEVNI  RED</w:t>
      </w:r>
    </w:p>
    <w:p w:rsidR="00D16AC3" w:rsidRDefault="00D16AC3" w:rsidP="00D16AC3">
      <w:pPr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472"/>
      </w:tblGrid>
      <w:tr w:rsidR="00D16AC3" w:rsidTr="00D16AC3">
        <w:tc>
          <w:tcPr>
            <w:tcW w:w="567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Zaključak o prijedlogu za pokretanjem upisa u nerazvrstane ceste </w:t>
            </w:r>
            <w:proofErr w:type="spellStart"/>
            <w:r>
              <w:t>k.č</w:t>
            </w:r>
            <w:proofErr w:type="spellEnd"/>
            <w:r>
              <w:t xml:space="preserve">. 2352 k.o.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D16AC3" w:rsidTr="00D16AC3">
        <w:tc>
          <w:tcPr>
            <w:tcW w:w="567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Zaključak o prijedlogu za pokretanjem upisa u nerazvrstane ceste </w:t>
            </w:r>
            <w:proofErr w:type="spellStart"/>
            <w:r>
              <w:t>k.č</w:t>
            </w:r>
            <w:proofErr w:type="spellEnd"/>
            <w:r>
              <w:t xml:space="preserve">. 2350/1 i 1278 k.o. </w:t>
            </w:r>
            <w:proofErr w:type="spellStart"/>
            <w:r>
              <w:t>Demerje</w:t>
            </w:r>
            <w:proofErr w:type="spellEnd"/>
            <w:r>
              <w:t xml:space="preserve"> - donošenje zaključka</w:t>
            </w:r>
          </w:p>
        </w:tc>
      </w:tr>
      <w:tr w:rsidR="00D16AC3" w:rsidTr="00D16AC3">
        <w:tc>
          <w:tcPr>
            <w:tcW w:w="567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3. </w:t>
            </w:r>
          </w:p>
        </w:tc>
        <w:tc>
          <w:tcPr>
            <w:tcW w:w="9070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>Zaključak o redovnom korištenju prostora - donošenje zaključka</w:t>
            </w:r>
          </w:p>
        </w:tc>
      </w:tr>
      <w:tr w:rsidR="00D16AC3" w:rsidRPr="005B6D29" w:rsidTr="00D16AC3">
        <w:tc>
          <w:tcPr>
            <w:tcW w:w="567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4. </w:t>
            </w:r>
          </w:p>
        </w:tc>
        <w:tc>
          <w:tcPr>
            <w:tcW w:w="9070" w:type="dxa"/>
            <w:shd w:val="clear" w:color="auto" w:fill="auto"/>
          </w:tcPr>
          <w:p w:rsidR="00D16AC3" w:rsidRPr="005B6D29" w:rsidRDefault="005B6D29" w:rsidP="00D16AC3">
            <w:pPr>
              <w:jc w:val="both"/>
            </w:pPr>
            <w:r w:rsidRPr="005B6D29">
              <w:t>Zaključak o popisu osoba bez pristupa ili sa ograničenim pristupom vodi za ljudsku potrošnju za 2027. - donošenje zaključka</w:t>
            </w:r>
          </w:p>
        </w:tc>
      </w:tr>
      <w:tr w:rsidR="00D16AC3" w:rsidTr="00D16AC3">
        <w:tc>
          <w:tcPr>
            <w:tcW w:w="567" w:type="dxa"/>
            <w:shd w:val="clear" w:color="auto" w:fill="auto"/>
          </w:tcPr>
          <w:p w:rsidR="00D16AC3" w:rsidRPr="00D16AC3" w:rsidRDefault="00D16AC3" w:rsidP="00D16AC3">
            <w:pPr>
              <w:jc w:val="both"/>
            </w:pPr>
            <w:r>
              <w:t xml:space="preserve">5. </w:t>
            </w:r>
          </w:p>
        </w:tc>
        <w:tc>
          <w:tcPr>
            <w:tcW w:w="9070" w:type="dxa"/>
            <w:shd w:val="clear" w:color="auto" w:fill="auto"/>
          </w:tcPr>
          <w:p w:rsidR="00D16AC3" w:rsidRDefault="00D16AC3" w:rsidP="00D16AC3">
            <w:pPr>
              <w:jc w:val="both"/>
            </w:pPr>
            <w:r>
              <w:t>Obavijesti, pitanja i prijedlozi</w:t>
            </w:r>
          </w:p>
          <w:p w:rsidR="00D16AC3" w:rsidRDefault="00D16AC3" w:rsidP="00D16AC3">
            <w:pPr>
              <w:jc w:val="both"/>
            </w:pPr>
          </w:p>
          <w:p w:rsidR="00D16AC3" w:rsidRPr="00D16AC3" w:rsidRDefault="00D16AC3" w:rsidP="00D16AC3">
            <w:pPr>
              <w:jc w:val="both"/>
            </w:pPr>
          </w:p>
        </w:tc>
      </w:tr>
    </w:tbl>
    <w:p w:rsidR="00D16AC3" w:rsidRDefault="00D16AC3" w:rsidP="00D16AC3">
      <w:pPr>
        <w:jc w:val="both"/>
        <w:rPr>
          <w:b/>
        </w:rPr>
      </w:pPr>
      <w:r>
        <w:rPr>
          <w:b/>
        </w:rPr>
        <w:t xml:space="preserve">Ad1. Zaključak o prijedlogu za pokretanjem upisa u nerazvrstane ceste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2352 k.o.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D16AC3" w:rsidRDefault="00D16AC3" w:rsidP="00D16AC3">
      <w:pPr>
        <w:jc w:val="both"/>
      </w:pPr>
      <w:r>
        <w:t>Uvodno obrazloženje iznosi Predsjedni</w:t>
      </w:r>
      <w:r w:rsidR="0061622A">
        <w:t>ca</w:t>
      </w:r>
      <w:r>
        <w:t xml:space="preserve"> Vijeća</w:t>
      </w:r>
      <w:r w:rsidR="0061622A">
        <w:t>.</w:t>
      </w:r>
      <w:r>
        <w:t xml:space="preserve"> </w:t>
      </w:r>
    </w:p>
    <w:p w:rsidR="0061622A" w:rsidRDefault="0061622A" w:rsidP="00D16AC3">
      <w:pPr>
        <w:jc w:val="both"/>
      </w:pPr>
    </w:p>
    <w:p w:rsidR="00D16AC3" w:rsidRDefault="00D16AC3" w:rsidP="00D16AC3">
      <w:pPr>
        <w:jc w:val="both"/>
      </w:pPr>
      <w:r>
        <w:t>U raspravi nitko ne sudjeluje.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Vijeće jednoglasno donosi</w:t>
      </w:r>
    </w:p>
    <w:p w:rsidR="00D16AC3" w:rsidRDefault="00D16AC3" w:rsidP="00D16AC3">
      <w:pPr>
        <w:jc w:val="both"/>
      </w:pPr>
    </w:p>
    <w:p w:rsidR="0061622A" w:rsidRPr="0061622A" w:rsidRDefault="0061622A" w:rsidP="0061622A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</w:t>
      </w:r>
      <w:r w:rsidRPr="0061622A">
        <w:rPr>
          <w:b/>
          <w:szCs w:val="24"/>
        </w:rPr>
        <w:t xml:space="preserve">Zaključak o prijedlogu za pokretanje upisa u nerazvrstane ceste </w:t>
      </w:r>
    </w:p>
    <w:p w:rsidR="0061622A" w:rsidRPr="0061622A" w:rsidRDefault="0061622A" w:rsidP="0061622A">
      <w:pPr>
        <w:suppressAutoHyphens w:val="0"/>
        <w:spacing w:line="256" w:lineRule="auto"/>
        <w:rPr>
          <w:b/>
          <w:szCs w:val="24"/>
        </w:rPr>
      </w:pPr>
      <w:r w:rsidRPr="0061622A">
        <w:rPr>
          <w:b/>
          <w:szCs w:val="24"/>
        </w:rPr>
        <w:t xml:space="preserve">                                                       </w:t>
      </w:r>
      <w:proofErr w:type="spellStart"/>
      <w:r w:rsidRPr="0061622A">
        <w:rPr>
          <w:b/>
          <w:szCs w:val="24"/>
        </w:rPr>
        <w:t>k.č</w:t>
      </w:r>
      <w:proofErr w:type="spellEnd"/>
      <w:r w:rsidRPr="0061622A">
        <w:rPr>
          <w:b/>
          <w:szCs w:val="24"/>
        </w:rPr>
        <w:t xml:space="preserve">. 2352 k.o. </w:t>
      </w:r>
      <w:proofErr w:type="spellStart"/>
      <w:r w:rsidRPr="0061622A">
        <w:rPr>
          <w:b/>
          <w:szCs w:val="24"/>
        </w:rPr>
        <w:t>Demerje</w:t>
      </w:r>
      <w:proofErr w:type="spellEnd"/>
    </w:p>
    <w:p w:rsidR="0061622A" w:rsidRPr="0061622A" w:rsidRDefault="0061622A" w:rsidP="0061622A">
      <w:pPr>
        <w:suppressAutoHyphens w:val="0"/>
        <w:spacing w:line="256" w:lineRule="auto"/>
        <w:jc w:val="both"/>
      </w:pPr>
    </w:p>
    <w:p w:rsidR="0061622A" w:rsidRPr="0061622A" w:rsidRDefault="0061622A" w:rsidP="0061622A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61622A" w:rsidRPr="0061622A" w:rsidTr="00037565">
        <w:tc>
          <w:tcPr>
            <w:tcW w:w="547" w:type="dxa"/>
          </w:tcPr>
          <w:p w:rsidR="0061622A" w:rsidRPr="0061622A" w:rsidRDefault="0061622A" w:rsidP="0061622A">
            <w:pPr>
              <w:suppressAutoHyphens w:val="0"/>
              <w:spacing w:line="240" w:lineRule="auto"/>
              <w:jc w:val="both"/>
            </w:pPr>
            <w:r w:rsidRPr="0061622A">
              <w:rPr>
                <w:szCs w:val="24"/>
              </w:rPr>
              <w:lastRenderedPageBreak/>
              <w:t xml:space="preserve">    </w:t>
            </w:r>
          </w:p>
        </w:tc>
        <w:tc>
          <w:tcPr>
            <w:tcW w:w="8695" w:type="dxa"/>
          </w:tcPr>
          <w:p w:rsidR="0061622A" w:rsidRPr="0061622A" w:rsidRDefault="0061622A" w:rsidP="0061622A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rPr>
                <w:szCs w:val="24"/>
              </w:rPr>
              <w:t xml:space="preserve">Vijeće Mjesnog odbora </w:t>
            </w:r>
            <w:proofErr w:type="spellStart"/>
            <w:r w:rsidRPr="0061622A">
              <w:rPr>
                <w:szCs w:val="24"/>
              </w:rPr>
              <w:t>Demerje</w:t>
            </w:r>
            <w:proofErr w:type="spellEnd"/>
            <w:r w:rsidRPr="0061622A">
              <w:rPr>
                <w:szCs w:val="24"/>
              </w:rPr>
              <w:t xml:space="preserve"> raspravljalo je o problemu ulice na </w:t>
            </w:r>
            <w:proofErr w:type="spellStart"/>
            <w:r w:rsidRPr="0061622A">
              <w:rPr>
                <w:szCs w:val="24"/>
              </w:rPr>
              <w:t>k.č</w:t>
            </w:r>
            <w:proofErr w:type="spellEnd"/>
            <w:r w:rsidRPr="0061622A">
              <w:rPr>
                <w:szCs w:val="24"/>
              </w:rPr>
              <w:t xml:space="preserve">. 2352 k.o. </w:t>
            </w:r>
            <w:proofErr w:type="spellStart"/>
            <w:r w:rsidRPr="0061622A">
              <w:rPr>
                <w:szCs w:val="24"/>
              </w:rPr>
              <w:t>Demerje</w:t>
            </w:r>
            <w:proofErr w:type="spellEnd"/>
            <w:r w:rsidRPr="0061622A">
              <w:rPr>
                <w:szCs w:val="24"/>
              </w:rPr>
              <w:t>, ulica Josipa Lončića.</w:t>
            </w:r>
          </w:p>
          <w:p w:rsidR="0061622A" w:rsidRPr="0061622A" w:rsidRDefault="0061622A" w:rsidP="0061622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61622A" w:rsidRPr="0061622A" w:rsidRDefault="0061622A" w:rsidP="0061622A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t xml:space="preserve">Vijeće Mjesnog odbora </w:t>
            </w:r>
            <w:proofErr w:type="spellStart"/>
            <w:r w:rsidRPr="0061622A">
              <w:t>Demerje</w:t>
            </w:r>
            <w:proofErr w:type="spellEnd"/>
            <w:r w:rsidRPr="0061622A">
              <w:t xml:space="preserve"> predlaže pokretanje postupka upisa u nerazvrstane ceste na </w:t>
            </w:r>
            <w:proofErr w:type="spellStart"/>
            <w:r w:rsidRPr="0061622A">
              <w:t>k.č</w:t>
            </w:r>
            <w:proofErr w:type="spellEnd"/>
            <w:r w:rsidRPr="0061622A">
              <w:t xml:space="preserve">. 2352 k.o. </w:t>
            </w:r>
            <w:proofErr w:type="spellStart"/>
            <w:r w:rsidRPr="0061622A">
              <w:t>Demerje</w:t>
            </w:r>
            <w:proofErr w:type="spellEnd"/>
            <w:r w:rsidRPr="0061622A">
              <w:t xml:space="preserve">. </w:t>
            </w:r>
          </w:p>
          <w:p w:rsidR="0061622A" w:rsidRPr="0061622A" w:rsidRDefault="0061622A" w:rsidP="0061622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61622A" w:rsidRPr="0061622A" w:rsidRDefault="0061622A" w:rsidP="0061622A">
            <w:pPr>
              <w:suppressAutoHyphens w:val="0"/>
              <w:spacing w:line="256" w:lineRule="auto"/>
            </w:pPr>
          </w:p>
          <w:p w:rsidR="0061622A" w:rsidRPr="0061622A" w:rsidRDefault="0061622A" w:rsidP="0061622A">
            <w:pPr>
              <w:numPr>
                <w:ilvl w:val="0"/>
                <w:numId w:val="1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t>Ovaj zaključak dostavlja se Vijeću Gradske četvrti Brezovica na daljnje postupanje.</w:t>
            </w:r>
          </w:p>
        </w:tc>
      </w:tr>
    </w:tbl>
    <w:p w:rsidR="00D16AC3" w:rsidRDefault="00D16AC3" w:rsidP="00D16AC3">
      <w:pPr>
        <w:jc w:val="both"/>
      </w:pPr>
    </w:p>
    <w:p w:rsidR="00D16AC3" w:rsidRDefault="00D16AC3" w:rsidP="0061622A">
      <w:r>
        <w:t xml:space="preserve"> </w:t>
      </w:r>
    </w:p>
    <w:p w:rsidR="00D16AC3" w:rsidRDefault="00D16AC3" w:rsidP="00D16AC3">
      <w:pPr>
        <w:jc w:val="both"/>
        <w:rPr>
          <w:b/>
        </w:rPr>
      </w:pPr>
      <w:r>
        <w:rPr>
          <w:b/>
        </w:rPr>
        <w:t xml:space="preserve">Ad2. Zaključak o prijedlogu za pokretanjem upisa u nerazvrstane ceste </w:t>
      </w:r>
      <w:proofErr w:type="spellStart"/>
      <w:r>
        <w:rPr>
          <w:b/>
        </w:rPr>
        <w:t>k.č</w:t>
      </w:r>
      <w:proofErr w:type="spellEnd"/>
      <w:r>
        <w:rPr>
          <w:b/>
        </w:rPr>
        <w:t xml:space="preserve">. 2350/1 i 1278 k.o. </w:t>
      </w:r>
      <w:proofErr w:type="spellStart"/>
      <w:r>
        <w:rPr>
          <w:b/>
        </w:rPr>
        <w:t>Demerje</w:t>
      </w:r>
      <w:proofErr w:type="spellEnd"/>
      <w:r>
        <w:rPr>
          <w:b/>
        </w:rPr>
        <w:t xml:space="preserve"> - donošenje zaključka</w:t>
      </w:r>
    </w:p>
    <w:p w:rsidR="00D16AC3" w:rsidRDefault="00D16AC3" w:rsidP="00D16AC3">
      <w:pPr>
        <w:jc w:val="both"/>
      </w:pPr>
      <w:r>
        <w:t>Uvodno obrazloženje iznosi Predsjedni</w:t>
      </w:r>
      <w:r w:rsidR="0061622A">
        <w:t>ca</w:t>
      </w:r>
      <w:r>
        <w:t xml:space="preserve"> Vijeća</w:t>
      </w:r>
      <w:r w:rsidR="0061622A">
        <w:t>.</w:t>
      </w:r>
      <w:r>
        <w:t xml:space="preserve"> 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U raspravi nitko ne sudjeluje.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Vijeće jednoglasno donosi</w:t>
      </w:r>
    </w:p>
    <w:p w:rsidR="00D16AC3" w:rsidRDefault="00D16AC3" w:rsidP="00D16AC3">
      <w:pPr>
        <w:jc w:val="both"/>
      </w:pPr>
    </w:p>
    <w:p w:rsidR="0061622A" w:rsidRPr="0061622A" w:rsidRDefault="0061622A" w:rsidP="0061622A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</w:t>
      </w:r>
      <w:r w:rsidRPr="0061622A">
        <w:rPr>
          <w:b/>
          <w:szCs w:val="24"/>
        </w:rPr>
        <w:t xml:space="preserve">Zaključak o prijedlogu za pokretanje upisa u nerazvrstane ceste </w:t>
      </w:r>
    </w:p>
    <w:p w:rsidR="0061622A" w:rsidRPr="0061622A" w:rsidRDefault="0061622A" w:rsidP="0061622A">
      <w:pPr>
        <w:suppressAutoHyphens w:val="0"/>
        <w:spacing w:line="256" w:lineRule="auto"/>
        <w:rPr>
          <w:b/>
          <w:szCs w:val="24"/>
        </w:rPr>
      </w:pPr>
      <w:r w:rsidRPr="0061622A">
        <w:rPr>
          <w:b/>
          <w:szCs w:val="24"/>
        </w:rPr>
        <w:t xml:space="preserve">                                                       </w:t>
      </w:r>
      <w:proofErr w:type="spellStart"/>
      <w:r w:rsidRPr="0061622A">
        <w:rPr>
          <w:b/>
          <w:szCs w:val="24"/>
        </w:rPr>
        <w:t>k.č</w:t>
      </w:r>
      <w:proofErr w:type="spellEnd"/>
      <w:r w:rsidRPr="0061622A">
        <w:rPr>
          <w:b/>
          <w:szCs w:val="24"/>
        </w:rPr>
        <w:t xml:space="preserve">. 2350/1 i 1278 k.o. </w:t>
      </w:r>
      <w:proofErr w:type="spellStart"/>
      <w:r w:rsidRPr="0061622A">
        <w:rPr>
          <w:b/>
          <w:szCs w:val="24"/>
        </w:rPr>
        <w:t>Demerje</w:t>
      </w:r>
      <w:proofErr w:type="spellEnd"/>
    </w:p>
    <w:p w:rsidR="0061622A" w:rsidRPr="0061622A" w:rsidRDefault="0061622A" w:rsidP="0061622A">
      <w:pPr>
        <w:suppressAutoHyphens w:val="0"/>
        <w:spacing w:line="256" w:lineRule="auto"/>
        <w:jc w:val="both"/>
      </w:pPr>
    </w:p>
    <w:p w:rsidR="0061622A" w:rsidRPr="0061622A" w:rsidRDefault="0061622A" w:rsidP="0061622A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61622A" w:rsidRPr="0061622A" w:rsidTr="00037565">
        <w:tc>
          <w:tcPr>
            <w:tcW w:w="547" w:type="dxa"/>
          </w:tcPr>
          <w:p w:rsidR="0061622A" w:rsidRPr="0061622A" w:rsidRDefault="0061622A" w:rsidP="0061622A">
            <w:pPr>
              <w:suppressAutoHyphens w:val="0"/>
              <w:spacing w:line="240" w:lineRule="auto"/>
              <w:jc w:val="both"/>
            </w:pPr>
            <w:r w:rsidRPr="0061622A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61622A" w:rsidRPr="0061622A" w:rsidRDefault="0061622A" w:rsidP="0061622A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rPr>
                <w:szCs w:val="24"/>
              </w:rPr>
              <w:t xml:space="preserve">Vijeće Mjesnog odbora </w:t>
            </w:r>
            <w:proofErr w:type="spellStart"/>
            <w:r w:rsidRPr="0061622A">
              <w:rPr>
                <w:szCs w:val="24"/>
              </w:rPr>
              <w:t>Demerje</w:t>
            </w:r>
            <w:proofErr w:type="spellEnd"/>
            <w:r w:rsidRPr="0061622A">
              <w:rPr>
                <w:szCs w:val="24"/>
              </w:rPr>
              <w:t xml:space="preserve"> raspravljalo je o problemu ulice na </w:t>
            </w:r>
            <w:proofErr w:type="spellStart"/>
            <w:r w:rsidRPr="0061622A">
              <w:rPr>
                <w:szCs w:val="24"/>
              </w:rPr>
              <w:t>k.č</w:t>
            </w:r>
            <w:proofErr w:type="spellEnd"/>
            <w:r w:rsidRPr="0061622A">
              <w:rPr>
                <w:szCs w:val="24"/>
              </w:rPr>
              <w:t xml:space="preserve">. 2350/1 i 1278 k.o. </w:t>
            </w:r>
            <w:proofErr w:type="spellStart"/>
            <w:r w:rsidRPr="0061622A">
              <w:rPr>
                <w:szCs w:val="24"/>
              </w:rPr>
              <w:t>Demerje</w:t>
            </w:r>
            <w:proofErr w:type="spellEnd"/>
            <w:r w:rsidRPr="0061622A">
              <w:rPr>
                <w:szCs w:val="24"/>
              </w:rPr>
              <w:t>, ulica Darka Mateše.</w:t>
            </w:r>
          </w:p>
          <w:p w:rsidR="0061622A" w:rsidRPr="0061622A" w:rsidRDefault="0061622A" w:rsidP="0061622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61622A" w:rsidRPr="0061622A" w:rsidRDefault="0061622A" w:rsidP="0061622A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t xml:space="preserve">Vijeće Mjesnog odbora </w:t>
            </w:r>
            <w:proofErr w:type="spellStart"/>
            <w:r w:rsidRPr="0061622A">
              <w:t>Demerje</w:t>
            </w:r>
            <w:proofErr w:type="spellEnd"/>
            <w:r w:rsidRPr="0061622A">
              <w:t xml:space="preserve"> predlaže pokretanje postupka upisa u nerazvrstane ceste na </w:t>
            </w:r>
            <w:proofErr w:type="spellStart"/>
            <w:r w:rsidRPr="0061622A">
              <w:t>k.č</w:t>
            </w:r>
            <w:proofErr w:type="spellEnd"/>
            <w:r w:rsidRPr="0061622A">
              <w:t xml:space="preserve">. 2350/1 i 1278 k.o. </w:t>
            </w:r>
            <w:proofErr w:type="spellStart"/>
            <w:r w:rsidRPr="0061622A">
              <w:t>Demerje</w:t>
            </w:r>
            <w:proofErr w:type="spellEnd"/>
            <w:r w:rsidRPr="0061622A">
              <w:t xml:space="preserve">. </w:t>
            </w:r>
          </w:p>
          <w:p w:rsidR="0061622A" w:rsidRPr="0061622A" w:rsidRDefault="0061622A" w:rsidP="0061622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61622A" w:rsidRPr="0061622A" w:rsidRDefault="0061622A" w:rsidP="0061622A">
            <w:pPr>
              <w:suppressAutoHyphens w:val="0"/>
              <w:spacing w:line="256" w:lineRule="auto"/>
            </w:pPr>
          </w:p>
          <w:p w:rsidR="0061622A" w:rsidRPr="0061622A" w:rsidRDefault="0061622A" w:rsidP="0061622A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61622A">
              <w:t>Ovaj zaključak dostavlja se Vijeću Gradske četvrti Brezovica na daljnje postupanje.</w:t>
            </w:r>
          </w:p>
        </w:tc>
      </w:tr>
    </w:tbl>
    <w:p w:rsidR="00D16AC3" w:rsidRDefault="00D16AC3" w:rsidP="00D16AC3">
      <w:pPr>
        <w:jc w:val="both"/>
      </w:pPr>
    </w:p>
    <w:p w:rsidR="00D16AC3" w:rsidRDefault="00D16AC3" w:rsidP="0061622A">
      <w:r>
        <w:t xml:space="preserve"> </w:t>
      </w:r>
    </w:p>
    <w:p w:rsidR="00D16AC3" w:rsidRDefault="00D16AC3" w:rsidP="00D16AC3">
      <w:pPr>
        <w:jc w:val="both"/>
        <w:rPr>
          <w:b/>
        </w:rPr>
      </w:pPr>
      <w:r>
        <w:rPr>
          <w:b/>
        </w:rPr>
        <w:t>Ad3. Zaključak o redovnom korištenju prostora - donošenje zaključka</w:t>
      </w:r>
    </w:p>
    <w:p w:rsidR="00D16AC3" w:rsidRDefault="00D16AC3" w:rsidP="00D16AC3">
      <w:pPr>
        <w:jc w:val="both"/>
      </w:pPr>
      <w:r>
        <w:t>Uvodno obrazloženje iznosi Predsjedni</w:t>
      </w:r>
      <w:r w:rsidR="0061622A">
        <w:t>ca</w:t>
      </w:r>
      <w:r>
        <w:t xml:space="preserve"> Vijeća</w:t>
      </w:r>
      <w:r w:rsidR="0061622A">
        <w:t>.</w:t>
      </w:r>
      <w:r>
        <w:t xml:space="preserve"> 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U raspravi nitko ne sudjeluje.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Vijeće jednoglasno donosi</w:t>
      </w:r>
    </w:p>
    <w:p w:rsidR="0061622A" w:rsidRDefault="0061622A" w:rsidP="00D16AC3">
      <w:pPr>
        <w:jc w:val="both"/>
      </w:pPr>
    </w:p>
    <w:p w:rsidR="0061622A" w:rsidRPr="00790B19" w:rsidRDefault="0061622A" w:rsidP="0061622A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790B19">
        <w:rPr>
          <w:rFonts w:eastAsia="Calibri"/>
          <w:b/>
          <w:szCs w:val="24"/>
        </w:rPr>
        <w:t>ZAKLJUČAK</w:t>
      </w:r>
    </w:p>
    <w:p w:rsidR="0061622A" w:rsidRPr="00790B19" w:rsidRDefault="0061622A" w:rsidP="0061622A">
      <w:pPr>
        <w:suppressAutoHyphens w:val="0"/>
        <w:spacing w:line="240" w:lineRule="auto"/>
        <w:jc w:val="center"/>
        <w:rPr>
          <w:rFonts w:eastAsia="Calibri"/>
          <w:b/>
          <w:szCs w:val="24"/>
        </w:rPr>
      </w:pPr>
      <w:r w:rsidRPr="00790B19">
        <w:rPr>
          <w:rFonts w:eastAsia="Calibri"/>
          <w:b/>
          <w:szCs w:val="24"/>
        </w:rPr>
        <w:t>o redovnom korištenju prostora</w:t>
      </w:r>
    </w:p>
    <w:p w:rsidR="0061622A" w:rsidRDefault="0061622A" w:rsidP="0061622A">
      <w:pPr>
        <w:suppressAutoHyphens w:val="0"/>
        <w:spacing w:line="240" w:lineRule="auto"/>
        <w:rPr>
          <w:rFonts w:eastAsia="Calibri"/>
          <w:szCs w:val="24"/>
        </w:rPr>
      </w:pPr>
    </w:p>
    <w:p w:rsidR="0061622A" w:rsidRPr="00790B19" w:rsidRDefault="0061622A" w:rsidP="0061622A">
      <w:pPr>
        <w:suppressAutoHyphens w:val="0"/>
        <w:spacing w:line="240" w:lineRule="auto"/>
        <w:rPr>
          <w:rFonts w:eastAsia="Calibri"/>
          <w:szCs w:val="24"/>
        </w:rPr>
      </w:pPr>
    </w:p>
    <w:p w:rsidR="0061622A" w:rsidRPr="00FA1926" w:rsidRDefault="0061622A" w:rsidP="0061622A">
      <w:pPr>
        <w:numPr>
          <w:ilvl w:val="0"/>
          <w:numId w:val="3"/>
        </w:numPr>
        <w:suppressAutoHyphens w:val="0"/>
        <w:autoSpaceDN w:val="0"/>
        <w:spacing w:line="240" w:lineRule="auto"/>
        <w:jc w:val="both"/>
        <w:textAlignment w:val="baseline"/>
        <w:rPr>
          <w:rFonts w:eastAsia="Times New Roman"/>
          <w:szCs w:val="24"/>
          <w:lang w:eastAsia="hr-HR"/>
        </w:rPr>
      </w:pPr>
      <w:r w:rsidRPr="00FA1926">
        <w:rPr>
          <w:rFonts w:eastAsia="Times New Roman"/>
          <w:szCs w:val="24"/>
          <w:lang w:eastAsia="hr-HR"/>
        </w:rPr>
        <w:t xml:space="preserve">Vijeće je razmotrilo zahtjev za redovno korištenje prostora Mjesnog odbora </w:t>
      </w:r>
      <w:proofErr w:type="spellStart"/>
      <w:r>
        <w:rPr>
          <w:iCs/>
          <w:szCs w:val="24"/>
        </w:rPr>
        <w:t>Demerje</w:t>
      </w:r>
      <w:proofErr w:type="spellEnd"/>
      <w:r w:rsidRPr="00FA1926">
        <w:rPr>
          <w:iCs/>
          <w:szCs w:val="24"/>
        </w:rPr>
        <w:t xml:space="preserve">, </w:t>
      </w:r>
      <w:proofErr w:type="spellStart"/>
      <w:r>
        <w:rPr>
          <w:iCs/>
          <w:szCs w:val="24"/>
        </w:rPr>
        <w:t>Demerska</w:t>
      </w:r>
      <w:proofErr w:type="spellEnd"/>
      <w:r>
        <w:rPr>
          <w:iCs/>
          <w:szCs w:val="24"/>
        </w:rPr>
        <w:t xml:space="preserve"> ulica 33..</w:t>
      </w:r>
    </w:p>
    <w:p w:rsidR="0061622A" w:rsidRPr="00FA1926" w:rsidRDefault="0061622A" w:rsidP="0061622A">
      <w:pPr>
        <w:suppressAutoHyphens w:val="0"/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61622A" w:rsidRPr="006D0500" w:rsidRDefault="0061622A" w:rsidP="0061622A">
      <w:pPr>
        <w:numPr>
          <w:ilvl w:val="0"/>
          <w:numId w:val="3"/>
        </w:numPr>
        <w:suppressAutoHyphens w:val="0"/>
        <w:autoSpaceDN w:val="0"/>
        <w:spacing w:line="240" w:lineRule="auto"/>
        <w:jc w:val="both"/>
        <w:textAlignment w:val="baseline"/>
        <w:rPr>
          <w:rFonts w:eastAsia="Times New Roman"/>
          <w:szCs w:val="24"/>
          <w:lang w:eastAsia="hr-HR"/>
        </w:rPr>
      </w:pPr>
      <w:r w:rsidRPr="00790B19">
        <w:rPr>
          <w:rFonts w:eastAsia="Times New Roman"/>
          <w:bCs/>
          <w:szCs w:val="24"/>
          <w:lang w:eastAsia="hr-HR"/>
        </w:rPr>
        <w:t xml:space="preserve">Vijeće </w:t>
      </w:r>
      <w:r w:rsidRPr="00790B19">
        <w:rPr>
          <w:rFonts w:eastAsia="Times New Roman"/>
          <w:b/>
          <w:szCs w:val="24"/>
          <w:lang w:eastAsia="hr-HR"/>
        </w:rPr>
        <w:t>odobrava</w:t>
      </w:r>
      <w:r w:rsidRPr="00790B19">
        <w:rPr>
          <w:rFonts w:eastAsia="Times New Roman"/>
          <w:bCs/>
          <w:szCs w:val="24"/>
          <w:lang w:eastAsia="hr-HR"/>
        </w:rPr>
        <w:t xml:space="preserve"> redovno korištenje</w:t>
      </w:r>
      <w:r>
        <w:rPr>
          <w:rFonts w:eastAsia="Times New Roman"/>
          <w:bCs/>
          <w:szCs w:val="24"/>
          <w:lang w:eastAsia="hr-HR"/>
        </w:rPr>
        <w:t xml:space="preserve"> prostora </w:t>
      </w:r>
      <w:r w:rsidRPr="00790B19">
        <w:rPr>
          <w:rFonts w:eastAsia="Calibri"/>
          <w:szCs w:val="24"/>
        </w:rPr>
        <w:t xml:space="preserve">u razdoblju </w:t>
      </w:r>
      <w:r>
        <w:rPr>
          <w:rFonts w:eastAsia="Calibri"/>
          <w:iCs/>
          <w:szCs w:val="24"/>
        </w:rPr>
        <w:t>od 30</w:t>
      </w:r>
      <w:r w:rsidRPr="006D0500">
        <w:rPr>
          <w:rFonts w:eastAsia="Calibri"/>
          <w:iCs/>
          <w:szCs w:val="24"/>
        </w:rPr>
        <w:t xml:space="preserve">. </w:t>
      </w:r>
      <w:r>
        <w:rPr>
          <w:rFonts w:eastAsia="Calibri"/>
          <w:iCs/>
          <w:szCs w:val="24"/>
        </w:rPr>
        <w:t>listopada</w:t>
      </w:r>
      <w:r w:rsidRPr="006D0500">
        <w:rPr>
          <w:rFonts w:eastAsia="Calibri"/>
          <w:iCs/>
          <w:szCs w:val="24"/>
        </w:rPr>
        <w:t xml:space="preserve"> 2026. do 31. kolovoza 202</w:t>
      </w:r>
      <w:r>
        <w:rPr>
          <w:rFonts w:eastAsia="Calibri"/>
          <w:iCs/>
          <w:szCs w:val="24"/>
        </w:rPr>
        <w:t>7</w:t>
      </w:r>
      <w:r w:rsidRPr="006D0500">
        <w:rPr>
          <w:rFonts w:eastAsia="Calibri"/>
          <w:iCs/>
          <w:szCs w:val="24"/>
        </w:rPr>
        <w:t>.</w:t>
      </w:r>
      <w:r w:rsidRPr="006D0500">
        <w:rPr>
          <w:iCs/>
          <w:szCs w:val="24"/>
        </w:rPr>
        <w:t>,</w:t>
      </w:r>
      <w:r w:rsidRPr="006D0500">
        <w:rPr>
          <w:rFonts w:eastAsia="Times New Roman"/>
          <w:bCs/>
          <w:szCs w:val="24"/>
          <w:lang w:eastAsia="hr-HR"/>
        </w:rPr>
        <w:t xml:space="preserve"> bez naknade:</w:t>
      </w:r>
    </w:p>
    <w:p w:rsidR="0061622A" w:rsidRPr="006D0500" w:rsidRDefault="0061622A" w:rsidP="0061622A">
      <w:pPr>
        <w:suppressAutoHyphens w:val="0"/>
        <w:autoSpaceDN w:val="0"/>
        <w:spacing w:line="240" w:lineRule="auto"/>
        <w:ind w:left="720"/>
        <w:jc w:val="both"/>
        <w:textAlignment w:val="baseline"/>
        <w:rPr>
          <w:rFonts w:eastAsia="Times New Roman"/>
          <w:szCs w:val="24"/>
          <w:lang w:eastAsia="hr-HR"/>
        </w:rPr>
      </w:pPr>
    </w:p>
    <w:p w:rsidR="0061622A" w:rsidRPr="000B39AD" w:rsidRDefault="0061622A" w:rsidP="0061622A">
      <w:pPr>
        <w:pStyle w:val="ListParagraph"/>
        <w:numPr>
          <w:ilvl w:val="0"/>
          <w:numId w:val="4"/>
        </w:numPr>
        <w:suppressAutoHyphens w:val="0"/>
        <w:spacing w:after="16" w:line="248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hr-HR"/>
        </w:rPr>
        <w:t>Dvorana A, DOM ZA STARIJE OSOBE SVETA ANA,</w:t>
      </w:r>
    </w:p>
    <w:p w:rsidR="0061622A" w:rsidRPr="00362908" w:rsidRDefault="0061622A" w:rsidP="0061622A">
      <w:pPr>
        <w:pStyle w:val="ListParagraph"/>
        <w:suppressAutoHyphens w:val="0"/>
        <w:spacing w:after="16" w:line="248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hr-HR"/>
        </w:rPr>
        <w:t>utorkom, od 10:00 do 12:00 sati.</w:t>
      </w:r>
    </w:p>
    <w:p w:rsidR="0061622A" w:rsidRDefault="0061622A" w:rsidP="0061622A">
      <w:pPr>
        <w:suppressAutoHyphens w:val="0"/>
        <w:spacing w:after="16" w:line="248" w:lineRule="auto"/>
        <w:rPr>
          <w:rFonts w:eastAsia="Times New Roman"/>
          <w:bCs/>
          <w:szCs w:val="24"/>
          <w:lang w:eastAsia="hr-HR"/>
        </w:rPr>
      </w:pPr>
    </w:p>
    <w:p w:rsidR="0061622A" w:rsidRPr="00FA1926" w:rsidRDefault="0061622A" w:rsidP="0061622A">
      <w:pPr>
        <w:pStyle w:val="ListParagraph"/>
        <w:numPr>
          <w:ilvl w:val="0"/>
          <w:numId w:val="3"/>
        </w:num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A19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Ovaj zaključak bit </w:t>
      </w:r>
      <w:r w:rsidRPr="00FA1926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će </w:t>
      </w:r>
      <w:r w:rsidRPr="00FA19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dostavljen Gradskom uredu za mjesnu samoupravu, promet, </w:t>
      </w:r>
    </w:p>
    <w:p w:rsidR="0061622A" w:rsidRPr="00FA1926" w:rsidRDefault="0061622A" w:rsidP="0061622A">
      <w:pPr>
        <w:pStyle w:val="ListParagraph"/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A1926">
        <w:rPr>
          <w:rFonts w:ascii="Times New Roman" w:eastAsia="Calibri" w:hAnsi="Times New Roman" w:cs="Times New Roman"/>
          <w:sz w:val="24"/>
          <w:szCs w:val="24"/>
          <w:lang w:eastAsia="en-US"/>
        </w:rPr>
        <w:t>komunalne poslove, civilnu zaštitu i sigurnost.</w:t>
      </w:r>
    </w:p>
    <w:p w:rsidR="00D16AC3" w:rsidRDefault="00D16AC3" w:rsidP="00D16AC3">
      <w:pPr>
        <w:jc w:val="both"/>
      </w:pPr>
    </w:p>
    <w:p w:rsidR="00D16AC3" w:rsidRDefault="00D16AC3" w:rsidP="0061622A">
      <w:r>
        <w:t xml:space="preserve"> 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  <w:rPr>
          <w:b/>
        </w:rPr>
      </w:pPr>
      <w:r>
        <w:rPr>
          <w:b/>
        </w:rPr>
        <w:t xml:space="preserve">Ad4. Zaključak o </w:t>
      </w:r>
      <w:r w:rsidR="005B6D29">
        <w:rPr>
          <w:b/>
        </w:rPr>
        <w:t>popisu osoba bez pristupa ili sa ograničenim pristupom vodi za ljudsku potrošnju za 2027.</w:t>
      </w:r>
      <w:r>
        <w:rPr>
          <w:b/>
        </w:rPr>
        <w:t xml:space="preserve"> - donošenje zaključka</w:t>
      </w:r>
    </w:p>
    <w:p w:rsidR="000B3759" w:rsidRDefault="00D16AC3" w:rsidP="00D16AC3">
      <w:pPr>
        <w:jc w:val="both"/>
      </w:pPr>
      <w:r>
        <w:t>Uvodno obrazloženje iznosi Predsjedni</w:t>
      </w:r>
      <w:r w:rsidR="0061622A">
        <w:t>ca Vijeća</w:t>
      </w:r>
      <w:r w:rsidR="000B3759">
        <w:t>.</w:t>
      </w:r>
    </w:p>
    <w:p w:rsidR="000B3759" w:rsidRDefault="000B3759" w:rsidP="00D16AC3">
      <w:pPr>
        <w:jc w:val="both"/>
      </w:pPr>
    </w:p>
    <w:p w:rsidR="00D16AC3" w:rsidRDefault="00D16AC3" w:rsidP="00D16AC3">
      <w:pPr>
        <w:jc w:val="both"/>
      </w:pPr>
      <w:r>
        <w:t>U raspravi nitko ne sudjeluje.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Vijeće jednoglasno donosi</w:t>
      </w:r>
    </w:p>
    <w:p w:rsidR="00D16AC3" w:rsidRDefault="00D16AC3" w:rsidP="00D16AC3">
      <w:pPr>
        <w:jc w:val="both"/>
      </w:pPr>
    </w:p>
    <w:p w:rsidR="000B3759" w:rsidRPr="000B3759" w:rsidRDefault="000B3759" w:rsidP="000B3759">
      <w:pPr>
        <w:suppressAutoHyphens w:val="0"/>
        <w:spacing w:line="256" w:lineRule="auto"/>
        <w:rPr>
          <w:b/>
          <w:szCs w:val="24"/>
        </w:rPr>
      </w:pPr>
      <w:r>
        <w:rPr>
          <w:b/>
          <w:szCs w:val="24"/>
        </w:rPr>
        <w:t xml:space="preserve">                                                  </w:t>
      </w:r>
      <w:r w:rsidRPr="000B3759">
        <w:rPr>
          <w:b/>
          <w:szCs w:val="24"/>
        </w:rPr>
        <w:t>Zaključak o popisu osoba bez pristupa</w:t>
      </w:r>
    </w:p>
    <w:p w:rsidR="000B3759" w:rsidRPr="000B3759" w:rsidRDefault="000B3759" w:rsidP="000B3759">
      <w:pPr>
        <w:suppressAutoHyphens w:val="0"/>
        <w:spacing w:line="256" w:lineRule="auto"/>
        <w:rPr>
          <w:b/>
          <w:szCs w:val="24"/>
        </w:rPr>
      </w:pPr>
      <w:r w:rsidRPr="000B3759">
        <w:rPr>
          <w:b/>
          <w:szCs w:val="24"/>
        </w:rPr>
        <w:t xml:space="preserve">                         ili sa ograničenim pristupom vodi za ljudsku potrošnju za 2027.</w:t>
      </w:r>
    </w:p>
    <w:p w:rsidR="000B3759" w:rsidRPr="000B3759" w:rsidRDefault="000B3759" w:rsidP="000B3759">
      <w:pPr>
        <w:suppressAutoHyphens w:val="0"/>
        <w:spacing w:line="256" w:lineRule="auto"/>
        <w:jc w:val="both"/>
      </w:pPr>
    </w:p>
    <w:p w:rsidR="000B3759" w:rsidRPr="000B3759" w:rsidRDefault="000B3759" w:rsidP="000B3759">
      <w:pPr>
        <w:suppressAutoHyphens w:val="0"/>
        <w:spacing w:line="256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"/>
        <w:gridCol w:w="8489"/>
      </w:tblGrid>
      <w:tr w:rsidR="000B3759" w:rsidRPr="000B3759" w:rsidTr="00037565">
        <w:tc>
          <w:tcPr>
            <w:tcW w:w="547" w:type="dxa"/>
          </w:tcPr>
          <w:p w:rsidR="000B3759" w:rsidRPr="000B3759" w:rsidRDefault="000B3759" w:rsidP="000B3759">
            <w:pPr>
              <w:suppressAutoHyphens w:val="0"/>
              <w:spacing w:line="240" w:lineRule="auto"/>
              <w:jc w:val="both"/>
            </w:pPr>
            <w:r w:rsidRPr="000B3759">
              <w:rPr>
                <w:szCs w:val="24"/>
              </w:rPr>
              <w:t xml:space="preserve">    </w:t>
            </w:r>
          </w:p>
        </w:tc>
        <w:tc>
          <w:tcPr>
            <w:tcW w:w="8695" w:type="dxa"/>
          </w:tcPr>
          <w:p w:rsidR="000B3759" w:rsidRPr="000B3759" w:rsidRDefault="000B3759" w:rsidP="000B3759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B3759">
              <w:rPr>
                <w:szCs w:val="24"/>
              </w:rPr>
              <w:t xml:space="preserve">Vijeće Mjesnog odbora </w:t>
            </w:r>
            <w:proofErr w:type="spellStart"/>
            <w:r w:rsidRPr="000B3759">
              <w:rPr>
                <w:szCs w:val="24"/>
              </w:rPr>
              <w:t>Demerje</w:t>
            </w:r>
            <w:proofErr w:type="spellEnd"/>
            <w:r w:rsidRPr="000B3759">
              <w:rPr>
                <w:szCs w:val="24"/>
              </w:rPr>
              <w:t xml:space="preserve"> raspravljalo je potrebi za dovozom vode za ljudsku potrošnju za 2027., za osobe bez pristupa ili sa ograničenim pristupom.</w:t>
            </w:r>
          </w:p>
          <w:p w:rsidR="000B3759" w:rsidRPr="000B3759" w:rsidRDefault="000B3759" w:rsidP="000B3759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</w:pPr>
          </w:p>
          <w:p w:rsidR="000B3759" w:rsidRPr="000B3759" w:rsidRDefault="000B3759" w:rsidP="000B3759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B3759">
              <w:t xml:space="preserve">Vijeće Mjesnog odbora </w:t>
            </w:r>
            <w:proofErr w:type="spellStart"/>
            <w:r w:rsidRPr="000B3759">
              <w:t>Demerje</w:t>
            </w:r>
            <w:proofErr w:type="spellEnd"/>
            <w:r w:rsidRPr="000B3759">
              <w:t xml:space="preserve"> predložilo je osobu iz ulice </w:t>
            </w:r>
            <w:proofErr w:type="spellStart"/>
            <w:r w:rsidRPr="000B3759">
              <w:t>Štuk</w:t>
            </w:r>
            <w:proofErr w:type="spellEnd"/>
            <w:r w:rsidRPr="000B3759">
              <w:t xml:space="preserve"> za koju su smatrali da ima potrebu, a na dan sjednice stranka je odustala. </w:t>
            </w:r>
          </w:p>
          <w:p w:rsidR="000B3759" w:rsidRPr="000B3759" w:rsidRDefault="000B3759" w:rsidP="000B375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</w:pPr>
          </w:p>
          <w:p w:rsidR="000B3759" w:rsidRPr="000B3759" w:rsidRDefault="000B3759" w:rsidP="000B3759">
            <w:pPr>
              <w:numPr>
                <w:ilvl w:val="0"/>
                <w:numId w:val="5"/>
              </w:num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</w:pPr>
            <w:r w:rsidRPr="000B3759">
              <w:t>Ovaj zaključak dostavlja se Vijeću Gradske četvrti Brezovica na daljnje postupanje.</w:t>
            </w:r>
          </w:p>
        </w:tc>
      </w:tr>
    </w:tbl>
    <w:p w:rsidR="00D16AC3" w:rsidRDefault="00D16AC3" w:rsidP="00D16AC3">
      <w:pPr>
        <w:jc w:val="both"/>
      </w:pPr>
    </w:p>
    <w:p w:rsidR="00D16AC3" w:rsidRDefault="00D16AC3" w:rsidP="000B3759">
      <w:r>
        <w:t xml:space="preserve"> 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  <w:rPr>
          <w:b/>
        </w:rPr>
      </w:pPr>
      <w:r>
        <w:rPr>
          <w:b/>
        </w:rPr>
        <w:t>Ad5. Obavijesti, pitanja i prijedlozi</w:t>
      </w:r>
    </w:p>
    <w:p w:rsidR="00D16AC3" w:rsidRDefault="00777C8C" w:rsidP="00D16AC3">
      <w:pPr>
        <w:jc w:val="both"/>
      </w:pPr>
      <w:r>
        <w:t>Predsjednica</w:t>
      </w:r>
      <w:r w:rsidR="0052620B">
        <w:t xml:space="preserve"> obavještava prisutne:</w:t>
      </w:r>
    </w:p>
    <w:p w:rsidR="0052620B" w:rsidRPr="00C40C1C" w:rsidRDefault="0052620B" w:rsidP="0052620B">
      <w:pPr>
        <w:pStyle w:val="ListParagraph"/>
        <w:numPr>
          <w:ilvl w:val="0"/>
          <w:numId w:val="6"/>
        </w:numPr>
        <w:jc w:val="both"/>
      </w:pPr>
      <w:r>
        <w:rPr>
          <w:rFonts w:ascii="Times New Roman" w:hAnsi="Times New Roman" w:cs="Times New Roman"/>
        </w:rPr>
        <w:t xml:space="preserve">da je zamolila člana Vijeća Mjesnog odbora </w:t>
      </w:r>
      <w:proofErr w:type="spellStart"/>
      <w:r>
        <w:rPr>
          <w:rFonts w:ascii="Times New Roman" w:hAnsi="Times New Roman" w:cs="Times New Roman"/>
        </w:rPr>
        <w:t>Demerje</w:t>
      </w:r>
      <w:proofErr w:type="spellEnd"/>
      <w:r>
        <w:rPr>
          <w:rFonts w:ascii="Times New Roman" w:hAnsi="Times New Roman" w:cs="Times New Roman"/>
        </w:rPr>
        <w:t xml:space="preserve"> Zlatka Matešu da prisustvuje sastanku u Vodoopskrb</w:t>
      </w:r>
      <w:r w:rsidR="005B6D2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i odvodnji te mu daje riječ. Zlatko Mateša obavještava prisutne da na sastanku nije se dobio odgovor </w:t>
      </w:r>
      <w:r w:rsidR="00C40C1C">
        <w:rPr>
          <w:rFonts w:ascii="Times New Roman" w:hAnsi="Times New Roman" w:cs="Times New Roman"/>
        </w:rPr>
        <w:t xml:space="preserve">glede financiranja </w:t>
      </w:r>
      <w:r w:rsidR="000A578C">
        <w:rPr>
          <w:rFonts w:ascii="Times New Roman" w:hAnsi="Times New Roman" w:cs="Times New Roman"/>
        </w:rPr>
        <w:t>priključaka za odvodnju objekata koji su veći od 400m2</w:t>
      </w:r>
    </w:p>
    <w:p w:rsidR="00C40C1C" w:rsidRDefault="00C40C1C" w:rsidP="005262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40C1C">
        <w:rPr>
          <w:rFonts w:ascii="Times New Roman" w:hAnsi="Times New Roman" w:cs="Times New Roman"/>
        </w:rPr>
        <w:t>da je zamolila potpredsjednicu Vijeća Ivanu Ratković</w:t>
      </w:r>
      <w:r w:rsidR="00B205B4">
        <w:rPr>
          <w:rFonts w:ascii="Times New Roman" w:hAnsi="Times New Roman" w:cs="Times New Roman"/>
        </w:rPr>
        <w:t xml:space="preserve"> da prisustvuje očevidu za regulaciju prometa zbog izvođenja radova izgradnje sustava odvodnje </w:t>
      </w:r>
      <w:r w:rsidR="000A578C">
        <w:rPr>
          <w:rFonts w:ascii="Times New Roman" w:hAnsi="Times New Roman" w:cs="Times New Roman"/>
        </w:rPr>
        <w:t>sliva</w:t>
      </w:r>
      <w:r w:rsidR="00B205B4">
        <w:rPr>
          <w:rFonts w:ascii="Times New Roman" w:hAnsi="Times New Roman" w:cs="Times New Roman"/>
        </w:rPr>
        <w:t xml:space="preserve"> </w:t>
      </w:r>
      <w:proofErr w:type="spellStart"/>
      <w:r w:rsidR="00B205B4">
        <w:rPr>
          <w:rFonts w:ascii="Times New Roman" w:hAnsi="Times New Roman" w:cs="Times New Roman"/>
        </w:rPr>
        <w:t>Ograja</w:t>
      </w:r>
      <w:proofErr w:type="spellEnd"/>
    </w:p>
    <w:p w:rsidR="00B205B4" w:rsidRDefault="00B205B4" w:rsidP="005262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predsjednica Vijeća prisustvovala je sastanku u poljoprivrednom redarstvu te </w:t>
      </w:r>
      <w:r w:rsidR="000106FA">
        <w:rPr>
          <w:rFonts w:ascii="Times New Roman" w:hAnsi="Times New Roman" w:cs="Times New Roman"/>
        </w:rPr>
        <w:t>ih je</w:t>
      </w:r>
      <w:r>
        <w:rPr>
          <w:rFonts w:ascii="Times New Roman" w:hAnsi="Times New Roman" w:cs="Times New Roman"/>
        </w:rPr>
        <w:t xml:space="preserve"> zamolila da se tri čestice koje nikako da vlasnici očiste</w:t>
      </w:r>
      <w:r w:rsidR="000106FA">
        <w:rPr>
          <w:rFonts w:ascii="Times New Roman" w:hAnsi="Times New Roman" w:cs="Times New Roman"/>
        </w:rPr>
        <w:t>, u njihovoj nadležnosti</w:t>
      </w:r>
      <w:r w:rsidR="000A578C">
        <w:rPr>
          <w:rFonts w:ascii="Times New Roman" w:hAnsi="Times New Roman" w:cs="Times New Roman"/>
        </w:rPr>
        <w:t xml:space="preserve"> ih je</w:t>
      </w:r>
      <w:r w:rsidR="000106FA">
        <w:rPr>
          <w:rFonts w:ascii="Times New Roman" w:hAnsi="Times New Roman" w:cs="Times New Roman"/>
        </w:rPr>
        <w:t xml:space="preserve"> zamolila za pomoć</w:t>
      </w:r>
    </w:p>
    <w:p w:rsidR="000106FA" w:rsidRDefault="000106FA" w:rsidP="005262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potrebno je ishoditi građevinsku dozvolu za izgradnju nogostupa u </w:t>
      </w:r>
      <w:proofErr w:type="spellStart"/>
      <w:r>
        <w:rPr>
          <w:rFonts w:ascii="Times New Roman" w:hAnsi="Times New Roman" w:cs="Times New Roman"/>
        </w:rPr>
        <w:t>Demerskoj</w:t>
      </w:r>
      <w:proofErr w:type="spellEnd"/>
      <w:r>
        <w:rPr>
          <w:rFonts w:ascii="Times New Roman" w:hAnsi="Times New Roman" w:cs="Times New Roman"/>
        </w:rPr>
        <w:t xml:space="preserve"> ulici od k.br. 1 do 33, te da radovi bi trebali krenuti sljedeće godine</w:t>
      </w:r>
    </w:p>
    <w:p w:rsidR="000106FA" w:rsidRDefault="000106FA" w:rsidP="005262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dječjem igralištu u ulici </w:t>
      </w:r>
      <w:proofErr w:type="spellStart"/>
      <w:r>
        <w:rPr>
          <w:rFonts w:ascii="Times New Roman" w:hAnsi="Times New Roman" w:cs="Times New Roman"/>
        </w:rPr>
        <w:t>Maljugi</w:t>
      </w:r>
      <w:proofErr w:type="spellEnd"/>
      <w:r>
        <w:rPr>
          <w:rFonts w:ascii="Times New Roman" w:hAnsi="Times New Roman" w:cs="Times New Roman"/>
        </w:rPr>
        <w:t xml:space="preserve"> </w:t>
      </w:r>
      <w:r w:rsidR="005B6D29">
        <w:rPr>
          <w:rFonts w:ascii="Times New Roman" w:hAnsi="Times New Roman" w:cs="Times New Roman"/>
        </w:rPr>
        <w:t xml:space="preserve"> uništena</w:t>
      </w:r>
      <w:r w:rsidR="0068059B">
        <w:rPr>
          <w:rFonts w:ascii="Times New Roman" w:hAnsi="Times New Roman" w:cs="Times New Roman"/>
        </w:rPr>
        <w:t xml:space="preserve"> </w:t>
      </w:r>
      <w:r w:rsidR="005B6D29">
        <w:rPr>
          <w:rFonts w:ascii="Times New Roman" w:hAnsi="Times New Roman" w:cs="Times New Roman"/>
        </w:rPr>
        <w:t xml:space="preserve"> sprava</w:t>
      </w:r>
      <w:r w:rsidR="000A578C">
        <w:rPr>
          <w:rFonts w:ascii="Times New Roman" w:hAnsi="Times New Roman" w:cs="Times New Roman"/>
        </w:rPr>
        <w:t>,</w:t>
      </w:r>
      <w:r w:rsidR="005B6D29">
        <w:rPr>
          <w:rFonts w:ascii="Times New Roman" w:hAnsi="Times New Roman" w:cs="Times New Roman"/>
        </w:rPr>
        <w:t xml:space="preserve"> te je zamolila Zrinjevac za sanaciju </w:t>
      </w:r>
      <w:r w:rsidR="000A578C">
        <w:rPr>
          <w:rFonts w:ascii="Times New Roman" w:hAnsi="Times New Roman" w:cs="Times New Roman"/>
        </w:rPr>
        <w:t xml:space="preserve">potrgane </w:t>
      </w:r>
      <w:bookmarkStart w:id="0" w:name="_GoBack"/>
      <w:bookmarkEnd w:id="0"/>
      <w:r w:rsidR="005B6D29">
        <w:rPr>
          <w:rFonts w:ascii="Times New Roman" w:hAnsi="Times New Roman" w:cs="Times New Roman"/>
        </w:rPr>
        <w:t>sprave</w:t>
      </w:r>
    </w:p>
    <w:p w:rsidR="005A32DC" w:rsidRDefault="005A32DC" w:rsidP="0052620B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oko Područne škole u </w:t>
      </w:r>
      <w:proofErr w:type="spellStart"/>
      <w:r>
        <w:rPr>
          <w:rFonts w:ascii="Times New Roman" w:hAnsi="Times New Roman" w:cs="Times New Roman"/>
        </w:rPr>
        <w:t>Demerju</w:t>
      </w:r>
      <w:proofErr w:type="spellEnd"/>
      <w:r>
        <w:rPr>
          <w:rFonts w:ascii="Times New Roman" w:hAnsi="Times New Roman" w:cs="Times New Roman"/>
        </w:rPr>
        <w:t xml:space="preserve"> sadi se živa ograda</w:t>
      </w:r>
    </w:p>
    <w:p w:rsidR="00D16AC3" w:rsidRDefault="0068059B" w:rsidP="00651AD7">
      <w:pPr>
        <w:pStyle w:val="ListParagraph"/>
        <w:numPr>
          <w:ilvl w:val="0"/>
          <w:numId w:val="6"/>
        </w:numPr>
        <w:jc w:val="both"/>
      </w:pPr>
      <w:r>
        <w:rPr>
          <w:rFonts w:ascii="Times New Roman" w:hAnsi="Times New Roman" w:cs="Times New Roman"/>
        </w:rPr>
        <w:t xml:space="preserve">na dječjem igralištu kod Područne škole psi ostavljaju izmet koji vlasnici ne pokupe, te radi navedenoga domarka objekta Mjesnog odbora </w:t>
      </w:r>
      <w:proofErr w:type="spellStart"/>
      <w:r>
        <w:rPr>
          <w:rFonts w:ascii="Times New Roman" w:hAnsi="Times New Roman" w:cs="Times New Roman"/>
        </w:rPr>
        <w:t>Demerje</w:t>
      </w:r>
      <w:proofErr w:type="spellEnd"/>
      <w:r>
        <w:rPr>
          <w:rFonts w:ascii="Times New Roman" w:hAnsi="Times New Roman" w:cs="Times New Roman"/>
        </w:rPr>
        <w:t xml:space="preserve"> radi plakate upozorenja radi navedene problematike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 xml:space="preserve">Sjednica je završila u </w:t>
      </w:r>
      <w:r w:rsidR="0068059B">
        <w:t>9:45 sati.</w:t>
      </w:r>
    </w:p>
    <w:p w:rsidR="00D16AC3" w:rsidRDefault="00D16AC3" w:rsidP="00D16AC3">
      <w:pPr>
        <w:jc w:val="both"/>
      </w:pPr>
    </w:p>
    <w:p w:rsidR="00D16AC3" w:rsidRDefault="00D16AC3" w:rsidP="00D16AC3">
      <w:pPr>
        <w:jc w:val="both"/>
      </w:pPr>
      <w:r>
        <w:t>KLASA: 024-08/26-003/2252</w:t>
      </w:r>
    </w:p>
    <w:p w:rsidR="00D16AC3" w:rsidRDefault="00D16AC3" w:rsidP="00D16AC3">
      <w:pPr>
        <w:jc w:val="both"/>
      </w:pPr>
      <w:r>
        <w:t>URBROJ: 251-13-11-2/019-26-</w:t>
      </w:r>
      <w:r w:rsidR="0068059B">
        <w:t>2</w:t>
      </w:r>
    </w:p>
    <w:p w:rsidR="00D16AC3" w:rsidRDefault="00D16AC3" w:rsidP="00D16AC3">
      <w:pPr>
        <w:jc w:val="both"/>
      </w:pPr>
      <w:r>
        <w:t>Zagreb, 29. listopada 2026.</w:t>
      </w:r>
    </w:p>
    <w:p w:rsidR="00D16AC3" w:rsidRDefault="00D16AC3" w:rsidP="00D16AC3">
      <w:pPr>
        <w:jc w:val="both"/>
      </w:pPr>
    </w:p>
    <w:p w:rsidR="00D16AC3" w:rsidRDefault="0068059B" w:rsidP="00D16AC3">
      <w:pPr>
        <w:jc w:val="both"/>
      </w:pPr>
      <w:r>
        <w:t>Zapisnik uredi</w:t>
      </w:r>
      <w:r w:rsidR="00D16AC3">
        <w:t>la:</w:t>
      </w:r>
    </w:p>
    <w:p w:rsidR="00D16AC3" w:rsidRDefault="0068059B" w:rsidP="00D16AC3">
      <w:pPr>
        <w:jc w:val="both"/>
      </w:pPr>
      <w:proofErr w:type="spellStart"/>
      <w:r>
        <w:t>Kamelia</w:t>
      </w:r>
      <w:proofErr w:type="spellEnd"/>
      <w:r>
        <w:t xml:space="preserve"> Antonia Pelikon</w:t>
      </w:r>
    </w:p>
    <w:p w:rsidR="00D16AC3" w:rsidRDefault="00D16AC3" w:rsidP="00D16AC3">
      <w:pPr>
        <w:ind w:left="4248"/>
        <w:jc w:val="center"/>
      </w:pPr>
      <w:r>
        <w:t>Predsjednica</w:t>
      </w:r>
    </w:p>
    <w:p w:rsidR="00D16AC3" w:rsidRDefault="00D16AC3" w:rsidP="00D16AC3">
      <w:pPr>
        <w:ind w:left="4248"/>
        <w:jc w:val="center"/>
      </w:pPr>
      <w:r>
        <w:t xml:space="preserve">Vijeća Mjesnog odbora </w:t>
      </w:r>
      <w:proofErr w:type="spellStart"/>
      <w:r>
        <w:t>Demerje</w:t>
      </w:r>
      <w:proofErr w:type="spellEnd"/>
    </w:p>
    <w:p w:rsidR="00D16AC3" w:rsidRDefault="00D16AC3" w:rsidP="00D16AC3">
      <w:pPr>
        <w:ind w:left="4248"/>
        <w:jc w:val="center"/>
      </w:pPr>
    </w:p>
    <w:p w:rsidR="00D16AC3" w:rsidRDefault="00D16AC3" w:rsidP="00D16AC3">
      <w:pPr>
        <w:ind w:left="4248"/>
        <w:jc w:val="center"/>
      </w:pPr>
      <w:r>
        <w:t>Vesna Šantek</w:t>
      </w:r>
    </w:p>
    <w:p w:rsidR="00D16AC3" w:rsidRPr="00D16AC3" w:rsidRDefault="00D16AC3" w:rsidP="00D16AC3">
      <w:pPr>
        <w:ind w:right="2358"/>
        <w:jc w:val="both"/>
        <w:rPr>
          <w:u w:val="single"/>
        </w:rPr>
      </w:pPr>
    </w:p>
    <w:sectPr w:rsidR="00D16AC3" w:rsidRPr="00D16AC3" w:rsidSect="00D16A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F24B7D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3ACC6D65"/>
    <w:multiLevelType w:val="hybridMultilevel"/>
    <w:tmpl w:val="B51ED188"/>
    <w:lvl w:ilvl="0" w:tplc="5BF2BE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64AB1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45BFD"/>
    <w:multiLevelType w:val="hybridMultilevel"/>
    <w:tmpl w:val="45461E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C3"/>
    <w:rsid w:val="000106FA"/>
    <w:rsid w:val="000A578C"/>
    <w:rsid w:val="000B3759"/>
    <w:rsid w:val="002217F3"/>
    <w:rsid w:val="004D2661"/>
    <w:rsid w:val="0052620B"/>
    <w:rsid w:val="005A32DC"/>
    <w:rsid w:val="005B6D29"/>
    <w:rsid w:val="0061622A"/>
    <w:rsid w:val="0068059B"/>
    <w:rsid w:val="00777C8C"/>
    <w:rsid w:val="007D11EE"/>
    <w:rsid w:val="008B1014"/>
    <w:rsid w:val="00B205B4"/>
    <w:rsid w:val="00B90564"/>
    <w:rsid w:val="00C40C1C"/>
    <w:rsid w:val="00D16AC3"/>
    <w:rsid w:val="00F3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24121"/>
  <w15:chartTrackingRefBased/>
  <w15:docId w15:val="{F3F732C7-7C8C-4410-BA61-A9A6D70E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22A"/>
    <w:pPr>
      <w:spacing w:after="200" w:line="276" w:lineRule="auto"/>
      <w:ind w:left="720"/>
      <w:contextualSpacing/>
    </w:pPr>
    <w:rPr>
      <w:rFonts w:ascii="Calibri" w:eastAsia="SimSun" w:hAnsi="Calibri" w:cs="Calibri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Kamelia-Antonia Pelikon</dc:creator>
  <cp:keywords/>
  <dc:description/>
  <cp:lastModifiedBy>Kamelia-Antonia Pelikon</cp:lastModifiedBy>
  <cp:revision>12</cp:revision>
  <dcterms:created xsi:type="dcterms:W3CDTF">2026-11-02T09:59:00Z</dcterms:created>
  <dcterms:modified xsi:type="dcterms:W3CDTF">2026-11-03T08:15:00Z</dcterms:modified>
</cp:coreProperties>
</file>