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8DB90" w14:textId="2479E5B3" w:rsidR="00D11E14" w:rsidRPr="005A146D" w:rsidRDefault="005A146D" w:rsidP="005A146D">
      <w:pPr>
        <w:spacing w:line="240" w:lineRule="auto"/>
        <w:jc w:val="center"/>
        <w:rPr>
          <w:b/>
        </w:rPr>
      </w:pPr>
      <w:r w:rsidRPr="005A146D">
        <w:rPr>
          <w:b/>
        </w:rPr>
        <w:t>Z A P I S N I K</w:t>
      </w:r>
    </w:p>
    <w:p w14:paraId="5855A5C9" w14:textId="0DBA56CD" w:rsidR="005A146D" w:rsidRPr="005A146D" w:rsidRDefault="005A146D" w:rsidP="005A146D">
      <w:pPr>
        <w:spacing w:line="240" w:lineRule="auto"/>
        <w:jc w:val="center"/>
        <w:rPr>
          <w:b/>
        </w:rPr>
      </w:pPr>
      <w:r w:rsidRPr="005A146D">
        <w:rPr>
          <w:b/>
        </w:rPr>
        <w:t xml:space="preserve">17. sjednice Vijeća Mjesnog odbora Mlinovi održane 22. listopada 2026. </w:t>
      </w:r>
    </w:p>
    <w:p w14:paraId="6FEC5234" w14:textId="0D5B1C8A" w:rsidR="005A146D" w:rsidRPr="005A146D" w:rsidRDefault="005A146D" w:rsidP="005A146D">
      <w:pPr>
        <w:spacing w:line="240" w:lineRule="auto"/>
        <w:jc w:val="center"/>
        <w:rPr>
          <w:b/>
        </w:rPr>
      </w:pPr>
      <w:r w:rsidRPr="005A146D">
        <w:rPr>
          <w:b/>
        </w:rPr>
        <w:t>Zagreb, Jahorinska ulica 5 s početkom u 20,00 sati</w:t>
      </w:r>
    </w:p>
    <w:p w14:paraId="10E1F433" w14:textId="77777777" w:rsidR="005A146D" w:rsidRPr="005A146D" w:rsidRDefault="005A146D" w:rsidP="005A146D">
      <w:pPr>
        <w:spacing w:line="240" w:lineRule="auto"/>
        <w:jc w:val="both"/>
      </w:pPr>
    </w:p>
    <w:p w14:paraId="13AED3D1" w14:textId="3500B000" w:rsidR="005A146D" w:rsidRPr="005A146D" w:rsidRDefault="005A146D" w:rsidP="005A146D">
      <w:pPr>
        <w:spacing w:line="240" w:lineRule="auto"/>
        <w:jc w:val="both"/>
      </w:pPr>
      <w:r w:rsidRPr="005A146D">
        <w:t>Nazočni članovi Vijeća:</w:t>
      </w:r>
    </w:p>
    <w:p w14:paraId="43B0CF7F" w14:textId="41F2B3A2" w:rsidR="005A146D" w:rsidRPr="005A146D" w:rsidRDefault="005A146D" w:rsidP="005A146D">
      <w:pPr>
        <w:spacing w:line="240" w:lineRule="auto"/>
        <w:jc w:val="both"/>
      </w:pPr>
      <w:r w:rsidRPr="005A146D">
        <w:t>Marko Erdeljac, Sendi Numan, Silva Vresk, Nevenka Jakopanec i Zlatko Domljan.</w:t>
      </w:r>
    </w:p>
    <w:p w14:paraId="7B089AC4" w14:textId="77777777" w:rsidR="005A146D" w:rsidRPr="005A146D" w:rsidRDefault="005A146D" w:rsidP="005A146D">
      <w:pPr>
        <w:spacing w:line="240" w:lineRule="auto"/>
        <w:jc w:val="both"/>
      </w:pPr>
    </w:p>
    <w:p w14:paraId="09D1539F" w14:textId="77777777" w:rsidR="00AA59B0" w:rsidRPr="00AA59B0" w:rsidRDefault="00AA59B0" w:rsidP="00AA59B0">
      <w:pPr>
        <w:spacing w:line="240" w:lineRule="auto"/>
        <w:jc w:val="both"/>
      </w:pPr>
      <w:r w:rsidRPr="00AA59B0">
        <w:t>Predsjedava: Sendi Numan, predsjednik Vijeća</w:t>
      </w:r>
    </w:p>
    <w:p w14:paraId="3E81BE33" w14:textId="77777777" w:rsidR="00AA59B0" w:rsidRPr="00AA59B0" w:rsidRDefault="00AA59B0" w:rsidP="00AA59B0">
      <w:pPr>
        <w:spacing w:line="240" w:lineRule="auto"/>
        <w:jc w:val="both"/>
      </w:pPr>
    </w:p>
    <w:p w14:paraId="126A704A" w14:textId="77777777" w:rsidR="00AA59B0" w:rsidRPr="00AA59B0" w:rsidRDefault="00AA59B0" w:rsidP="00AA59B0">
      <w:pPr>
        <w:spacing w:line="240" w:lineRule="auto"/>
        <w:jc w:val="both"/>
      </w:pPr>
      <w:r w:rsidRPr="00AA59B0">
        <w:t>Zapisnik vodi: Silva Vresk</w:t>
      </w:r>
    </w:p>
    <w:p w14:paraId="18627E7B" w14:textId="77777777" w:rsidR="00AA59B0" w:rsidRPr="00AA59B0" w:rsidRDefault="00AA59B0" w:rsidP="00AA59B0">
      <w:pPr>
        <w:spacing w:line="240" w:lineRule="auto"/>
        <w:jc w:val="both"/>
      </w:pPr>
    </w:p>
    <w:p w14:paraId="159B05FC" w14:textId="77777777" w:rsidR="00AA59B0" w:rsidRPr="00AA59B0" w:rsidRDefault="00AA59B0" w:rsidP="00AA59B0">
      <w:pPr>
        <w:spacing w:line="240" w:lineRule="auto"/>
        <w:jc w:val="both"/>
      </w:pPr>
      <w:bookmarkStart w:id="0" w:name="_Hlk219708029"/>
      <w:r w:rsidRPr="00AA59B0">
        <w:t xml:space="preserve">Potpredsjednica Vijeća </w:t>
      </w:r>
      <w:bookmarkEnd w:id="0"/>
      <w:r w:rsidRPr="00AA59B0">
        <w:t>Silva Vresk snima sjednicu o čemu su svi nazočni obaviješteni. </w:t>
      </w:r>
    </w:p>
    <w:p w14:paraId="77414B17" w14:textId="77777777" w:rsidR="00AA59B0" w:rsidRPr="00AA59B0" w:rsidRDefault="00AA59B0" w:rsidP="00AA59B0">
      <w:pPr>
        <w:spacing w:line="240" w:lineRule="auto"/>
        <w:jc w:val="both"/>
      </w:pPr>
    </w:p>
    <w:p w14:paraId="1EEABA8D" w14:textId="77777777" w:rsidR="00AA59B0" w:rsidRPr="00AA59B0" w:rsidRDefault="00AA59B0" w:rsidP="00AA59B0">
      <w:pPr>
        <w:spacing w:line="240" w:lineRule="auto"/>
        <w:jc w:val="both"/>
      </w:pPr>
      <w:r w:rsidRPr="00AA59B0">
        <w:t>Predsjednik konstatira da je nazočno 5 od ukupno 5 članova Vijeća, što znači da Vijeće može pravovaljano odlučivati, te otvara 17. sjednicu Vijeća Mjesnog odbora.</w:t>
      </w:r>
    </w:p>
    <w:p w14:paraId="2E037D2E" w14:textId="77777777" w:rsidR="00AA59B0" w:rsidRPr="00AA59B0" w:rsidRDefault="00AA59B0" w:rsidP="00AA59B0">
      <w:pPr>
        <w:spacing w:line="240" w:lineRule="auto"/>
        <w:jc w:val="both"/>
      </w:pPr>
    </w:p>
    <w:p w14:paraId="04B294D0" w14:textId="31D49B87" w:rsidR="005A146D" w:rsidRPr="005A146D" w:rsidRDefault="00AA59B0" w:rsidP="00AA59B0">
      <w:pPr>
        <w:spacing w:line="240" w:lineRule="auto"/>
        <w:jc w:val="both"/>
      </w:pPr>
      <w:r w:rsidRPr="00AA59B0">
        <w:t xml:space="preserve">Predsjednik Vijeća daje zapisnik 16. sjednice na verifikaciju. </w:t>
      </w:r>
    </w:p>
    <w:p w14:paraId="64355828" w14:textId="3B7D88D3" w:rsidR="005A146D" w:rsidRPr="005A146D" w:rsidRDefault="005A146D" w:rsidP="005A146D">
      <w:pPr>
        <w:spacing w:line="240" w:lineRule="auto"/>
        <w:jc w:val="both"/>
      </w:pPr>
      <w:r w:rsidRPr="005A146D">
        <w:t>Vijeće prihvaća tekst Zapisnika 16. sjednice Vijeća, bez izmjena</w:t>
      </w:r>
      <w:r w:rsidR="00AA59B0">
        <w:t>.</w:t>
      </w:r>
    </w:p>
    <w:p w14:paraId="6ACD2780" w14:textId="77777777" w:rsidR="005A146D" w:rsidRPr="005A146D" w:rsidRDefault="005A146D" w:rsidP="005A146D">
      <w:pPr>
        <w:spacing w:line="240" w:lineRule="auto"/>
        <w:jc w:val="both"/>
      </w:pPr>
    </w:p>
    <w:p w14:paraId="251B30B1" w14:textId="04E63EB6" w:rsidR="005A146D" w:rsidRPr="005A146D" w:rsidRDefault="005A146D" w:rsidP="005A146D">
      <w:pPr>
        <w:spacing w:line="240" w:lineRule="auto"/>
        <w:jc w:val="both"/>
      </w:pPr>
      <w:r w:rsidRPr="005A146D">
        <w:t>Na prijedlog predsjednika i Vijeće većinom (</w:t>
      </w:r>
      <w:r w:rsidR="00AA59B0">
        <w:t>4</w:t>
      </w:r>
      <w:r w:rsidRPr="005A146D">
        <w:t xml:space="preserve"> glas</w:t>
      </w:r>
      <w:r w:rsidR="00AA59B0">
        <w:t>a</w:t>
      </w:r>
      <w:r w:rsidRPr="005A146D">
        <w:t xml:space="preserve"> ZA, </w:t>
      </w:r>
      <w:r w:rsidR="00AA59B0">
        <w:t>1 glas</w:t>
      </w:r>
      <w:r w:rsidRPr="005A146D">
        <w:t xml:space="preserve"> PROTIV) glasova utvrđuje</w:t>
      </w:r>
    </w:p>
    <w:p w14:paraId="430393FD" w14:textId="77777777" w:rsidR="005A146D" w:rsidRPr="005A146D" w:rsidRDefault="005A146D" w:rsidP="005A146D">
      <w:pPr>
        <w:spacing w:line="240" w:lineRule="auto"/>
        <w:jc w:val="both"/>
      </w:pPr>
    </w:p>
    <w:p w14:paraId="76295F2A" w14:textId="77777777" w:rsidR="005A146D" w:rsidRPr="005A146D" w:rsidRDefault="005A146D" w:rsidP="005A146D">
      <w:pPr>
        <w:spacing w:line="240" w:lineRule="auto"/>
        <w:jc w:val="both"/>
      </w:pPr>
    </w:p>
    <w:p w14:paraId="01EF8A76" w14:textId="5D9F871D" w:rsidR="005A146D" w:rsidRPr="005A146D" w:rsidRDefault="005A146D" w:rsidP="005A146D">
      <w:pPr>
        <w:spacing w:line="240" w:lineRule="auto"/>
        <w:jc w:val="center"/>
        <w:rPr>
          <w:b/>
        </w:rPr>
      </w:pPr>
      <w:r w:rsidRPr="005A146D">
        <w:rPr>
          <w:b/>
        </w:rPr>
        <w:t>DNEVNI  RED</w:t>
      </w:r>
    </w:p>
    <w:p w14:paraId="029DD2EE" w14:textId="77777777" w:rsidR="005A146D" w:rsidRPr="005A146D" w:rsidRDefault="005A146D" w:rsidP="005A146D">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
        <w:gridCol w:w="8515"/>
      </w:tblGrid>
      <w:tr w:rsidR="005A146D" w:rsidRPr="005A146D" w14:paraId="4AD1670F" w14:textId="77777777" w:rsidTr="005A146D">
        <w:tc>
          <w:tcPr>
            <w:tcW w:w="520" w:type="dxa"/>
          </w:tcPr>
          <w:p w14:paraId="7034677D" w14:textId="5E6B881C" w:rsidR="005A146D" w:rsidRPr="005A146D" w:rsidRDefault="005A146D" w:rsidP="005A146D">
            <w:pPr>
              <w:spacing w:line="240" w:lineRule="auto"/>
              <w:jc w:val="both"/>
            </w:pPr>
            <w:r w:rsidRPr="005A146D">
              <w:t xml:space="preserve">1. </w:t>
            </w:r>
          </w:p>
        </w:tc>
        <w:tc>
          <w:tcPr>
            <w:tcW w:w="8496" w:type="dxa"/>
          </w:tcPr>
          <w:p w14:paraId="257313F5" w14:textId="5E5175F5" w:rsidR="005A146D" w:rsidRPr="005A146D" w:rsidRDefault="005A146D" w:rsidP="005A146D">
            <w:pPr>
              <w:spacing w:line="240" w:lineRule="auto"/>
              <w:jc w:val="both"/>
            </w:pPr>
            <w:r w:rsidRPr="005A146D">
              <w:t xml:space="preserve">Zaključak o redovnom korištenju prostorija MS Mlinovi, Zagreb, Jahorinska 5 – donošenje zaključka – donošenje zaključka  </w:t>
            </w:r>
          </w:p>
        </w:tc>
      </w:tr>
      <w:tr w:rsidR="005A146D" w:rsidRPr="005A146D" w14:paraId="65A9C53D" w14:textId="77777777" w:rsidTr="005A146D">
        <w:tc>
          <w:tcPr>
            <w:tcW w:w="520" w:type="dxa"/>
          </w:tcPr>
          <w:p w14:paraId="689FFD01" w14:textId="3D00A0C2" w:rsidR="005A146D" w:rsidRPr="005A146D" w:rsidRDefault="005A146D" w:rsidP="005A146D">
            <w:pPr>
              <w:spacing w:line="240" w:lineRule="auto"/>
              <w:jc w:val="both"/>
            </w:pPr>
            <w:r w:rsidRPr="005A146D">
              <w:t xml:space="preserve">2. </w:t>
            </w:r>
          </w:p>
        </w:tc>
        <w:tc>
          <w:tcPr>
            <w:tcW w:w="8496" w:type="dxa"/>
          </w:tcPr>
          <w:p w14:paraId="5CB9F99C" w14:textId="5C240605" w:rsidR="005A146D" w:rsidRPr="005A146D" w:rsidRDefault="005A146D" w:rsidP="005A146D">
            <w:pPr>
              <w:spacing w:line="240" w:lineRule="auto"/>
              <w:jc w:val="both"/>
            </w:pPr>
            <w:r w:rsidRPr="005A146D">
              <w:t>Zaključak o regulacije spoja Jandrićeve ulice i Petrovogorske ulice, obilježavanje pješačkog prijelaza i postavljanje prometnog znaka za pješake – donošenje zaključka</w:t>
            </w:r>
          </w:p>
        </w:tc>
      </w:tr>
      <w:tr w:rsidR="005A146D" w:rsidRPr="005A146D" w14:paraId="408D4DBE" w14:textId="77777777" w:rsidTr="005A146D">
        <w:tc>
          <w:tcPr>
            <w:tcW w:w="520" w:type="dxa"/>
          </w:tcPr>
          <w:p w14:paraId="2A39703A" w14:textId="07EC4F76" w:rsidR="005A146D" w:rsidRPr="005A146D" w:rsidRDefault="005A146D" w:rsidP="005A146D">
            <w:pPr>
              <w:spacing w:line="240" w:lineRule="auto"/>
              <w:jc w:val="both"/>
            </w:pPr>
            <w:r w:rsidRPr="005A146D">
              <w:t xml:space="preserve">3. </w:t>
            </w:r>
          </w:p>
        </w:tc>
        <w:tc>
          <w:tcPr>
            <w:tcW w:w="8496" w:type="dxa"/>
          </w:tcPr>
          <w:p w14:paraId="789328B3" w14:textId="0FB128C1" w:rsidR="005A146D" w:rsidRPr="005A146D" w:rsidRDefault="005A146D" w:rsidP="005A146D">
            <w:pPr>
              <w:spacing w:line="240" w:lineRule="auto"/>
              <w:jc w:val="both"/>
            </w:pPr>
            <w:r w:rsidRPr="005A146D">
              <w:t>Zaključak o izradi projektne dokumentacije i izgradnji Ćićarijske ulice – donošenje zaključka</w:t>
            </w:r>
          </w:p>
        </w:tc>
      </w:tr>
      <w:tr w:rsidR="005A146D" w:rsidRPr="005A146D" w14:paraId="093F083F" w14:textId="77777777" w:rsidTr="005A146D">
        <w:tc>
          <w:tcPr>
            <w:tcW w:w="520" w:type="dxa"/>
          </w:tcPr>
          <w:p w14:paraId="0B0C8AD7" w14:textId="522C05EB" w:rsidR="005A146D" w:rsidRPr="005A146D" w:rsidRDefault="005A146D" w:rsidP="005A146D">
            <w:pPr>
              <w:spacing w:line="240" w:lineRule="auto"/>
              <w:jc w:val="both"/>
            </w:pPr>
            <w:r w:rsidRPr="005A146D">
              <w:t xml:space="preserve">4. </w:t>
            </w:r>
          </w:p>
        </w:tc>
        <w:tc>
          <w:tcPr>
            <w:tcW w:w="8496" w:type="dxa"/>
          </w:tcPr>
          <w:p w14:paraId="7B37081C" w14:textId="7DEBE893" w:rsidR="005A146D" w:rsidRPr="005A146D" w:rsidRDefault="005A146D" w:rsidP="005A146D">
            <w:pPr>
              <w:spacing w:line="240" w:lineRule="auto"/>
              <w:jc w:val="both"/>
            </w:pPr>
            <w:r w:rsidRPr="005A146D">
              <w:t>Zaključak o postavljanju stupića u ulici Mlinovi 79 (ispred dućana Spar) – donošenje zaključka</w:t>
            </w:r>
          </w:p>
        </w:tc>
      </w:tr>
      <w:tr w:rsidR="005A146D" w:rsidRPr="005A146D" w14:paraId="2ED09040" w14:textId="77777777" w:rsidTr="005A146D">
        <w:tc>
          <w:tcPr>
            <w:tcW w:w="520" w:type="dxa"/>
          </w:tcPr>
          <w:p w14:paraId="275E57C3" w14:textId="123AA405" w:rsidR="005A146D" w:rsidRPr="005A146D" w:rsidRDefault="005A146D" w:rsidP="005A146D">
            <w:pPr>
              <w:spacing w:line="240" w:lineRule="auto"/>
              <w:jc w:val="both"/>
            </w:pPr>
            <w:r w:rsidRPr="005A146D">
              <w:t xml:space="preserve">5. </w:t>
            </w:r>
          </w:p>
        </w:tc>
        <w:tc>
          <w:tcPr>
            <w:tcW w:w="9070" w:type="dxa"/>
          </w:tcPr>
          <w:p w14:paraId="52786A73" w14:textId="77777777" w:rsidR="005A146D" w:rsidRPr="005A146D" w:rsidRDefault="005A146D" w:rsidP="005A146D">
            <w:pPr>
              <w:spacing w:line="240" w:lineRule="auto"/>
              <w:jc w:val="both"/>
            </w:pPr>
            <w:r w:rsidRPr="005A146D">
              <w:t>Pitanja, prijedlozi i obavijesti</w:t>
            </w:r>
          </w:p>
          <w:p w14:paraId="2B789D7E" w14:textId="77777777" w:rsidR="005A146D" w:rsidRPr="005A146D" w:rsidRDefault="005A146D" w:rsidP="005A146D">
            <w:pPr>
              <w:spacing w:line="240" w:lineRule="auto"/>
              <w:jc w:val="both"/>
            </w:pPr>
          </w:p>
          <w:p w14:paraId="6959A309" w14:textId="6EB31334" w:rsidR="005A146D" w:rsidRPr="005A146D" w:rsidRDefault="005A146D" w:rsidP="005A146D">
            <w:pPr>
              <w:spacing w:line="240" w:lineRule="auto"/>
              <w:jc w:val="both"/>
            </w:pPr>
          </w:p>
        </w:tc>
      </w:tr>
    </w:tbl>
    <w:p w14:paraId="687EDFA1" w14:textId="4D3EA7D7" w:rsidR="005A146D" w:rsidRPr="005A146D" w:rsidRDefault="005A146D" w:rsidP="005A146D">
      <w:pPr>
        <w:spacing w:line="240" w:lineRule="auto"/>
        <w:jc w:val="both"/>
        <w:rPr>
          <w:b/>
        </w:rPr>
      </w:pPr>
      <w:r w:rsidRPr="005A146D">
        <w:rPr>
          <w:b/>
        </w:rPr>
        <w:t xml:space="preserve">Ad1. Zaključak o redovnom korištenju prostorija MS Mlinovi, Zagreb, Jahorinska 5 – donošenje zaključka – donošenje zaključka  </w:t>
      </w:r>
    </w:p>
    <w:p w14:paraId="2BC8FF21" w14:textId="77777777" w:rsidR="005A146D" w:rsidRPr="005A146D" w:rsidRDefault="005A146D" w:rsidP="005A146D">
      <w:pPr>
        <w:spacing w:line="240" w:lineRule="auto"/>
        <w:jc w:val="both"/>
        <w:rPr>
          <w:b/>
        </w:rPr>
      </w:pPr>
    </w:p>
    <w:p w14:paraId="69AE4B9A" w14:textId="4087DDFF" w:rsidR="00AA59B0" w:rsidRDefault="005A146D" w:rsidP="00AA59B0">
      <w:pPr>
        <w:spacing w:line="240" w:lineRule="auto"/>
        <w:jc w:val="both"/>
      </w:pPr>
      <w:r w:rsidRPr="005A146D">
        <w:t>Uvodno obrazloženje iznosi Predsjednik Vijeća</w:t>
      </w:r>
      <w:r w:rsidR="00AA59B0">
        <w:t xml:space="preserve">, </w:t>
      </w:r>
      <w:r w:rsidR="00AA59B0" w:rsidRPr="00AA59B0">
        <w:t xml:space="preserve">Vijeće je razmotrilo zaprimljene prijave za redovno korištenje prostora Mjesnog odbora Mlinovi.  </w:t>
      </w:r>
    </w:p>
    <w:p w14:paraId="15CCC476" w14:textId="77777777" w:rsidR="00AA59B0" w:rsidRPr="00AA59B0" w:rsidRDefault="00AA59B0" w:rsidP="00AA59B0">
      <w:pPr>
        <w:spacing w:line="240" w:lineRule="auto"/>
        <w:jc w:val="both"/>
      </w:pPr>
    </w:p>
    <w:p w14:paraId="6ABF4790" w14:textId="77777777" w:rsidR="00AA59B0" w:rsidRPr="005A146D" w:rsidRDefault="00AA59B0" w:rsidP="00AA59B0">
      <w:pPr>
        <w:spacing w:line="240" w:lineRule="auto"/>
        <w:jc w:val="both"/>
      </w:pPr>
      <w:r w:rsidRPr="005A146D">
        <w:t xml:space="preserve">U raspravi sudjeluju: Marko Erdeljac, Sendi Numan, Silva Vresk, Nevenka  Jakopanec i Zlatko Domljan, </w:t>
      </w:r>
    </w:p>
    <w:p w14:paraId="5E973E04" w14:textId="77777777" w:rsidR="00AA59B0" w:rsidRPr="00AA59B0" w:rsidRDefault="00AA59B0" w:rsidP="00AA59B0">
      <w:pPr>
        <w:spacing w:line="240" w:lineRule="auto"/>
        <w:jc w:val="both"/>
      </w:pPr>
    </w:p>
    <w:p w14:paraId="6B330EF2" w14:textId="77777777" w:rsidR="00AA59B0" w:rsidRPr="00AA59B0" w:rsidRDefault="00AA59B0" w:rsidP="00AA59B0">
      <w:pPr>
        <w:spacing w:line="240" w:lineRule="auto"/>
        <w:jc w:val="both"/>
      </w:pPr>
      <w:r w:rsidRPr="00AA59B0">
        <w:t>Vijeće</w:t>
      </w:r>
      <w:r w:rsidRPr="00AA59B0">
        <w:rPr>
          <w:bCs/>
        </w:rPr>
        <w:t xml:space="preserve"> </w:t>
      </w:r>
      <w:r w:rsidRPr="00AA59B0">
        <w:rPr>
          <w:b/>
        </w:rPr>
        <w:t>odobrava</w:t>
      </w:r>
      <w:r w:rsidRPr="00AA59B0">
        <w:rPr>
          <w:bCs/>
        </w:rPr>
        <w:t xml:space="preserve"> redovno korištenje prostora </w:t>
      </w:r>
      <w:r w:rsidRPr="00AA59B0">
        <w:t>u razdoblju od 22. listopada 2026. do 31. kolovoza 2027., bez naknade:</w:t>
      </w:r>
    </w:p>
    <w:p w14:paraId="20D13E8C" w14:textId="68BF00B7" w:rsidR="00AA59B0" w:rsidRPr="00AA59B0" w:rsidRDefault="00AA59B0" w:rsidP="00AA59B0">
      <w:pPr>
        <w:numPr>
          <w:ilvl w:val="1"/>
          <w:numId w:val="8"/>
        </w:numPr>
        <w:spacing w:line="240" w:lineRule="auto"/>
        <w:jc w:val="both"/>
        <w:rPr>
          <w:bCs/>
        </w:rPr>
      </w:pPr>
      <w:r w:rsidRPr="00AA59B0">
        <w:rPr>
          <w:bCs/>
        </w:rPr>
        <w:t>Dvorana, HRVA</w:t>
      </w:r>
      <w:r w:rsidR="00627B99">
        <w:rPr>
          <w:bCs/>
        </w:rPr>
        <w:t>T</w:t>
      </w:r>
      <w:r w:rsidRPr="00AA59B0">
        <w:rPr>
          <w:bCs/>
        </w:rPr>
        <w:t xml:space="preserve">SKI LIJEČNIČKI ZBOR – „SEKCIJA STOLNI TENIS“, I. i III. subota od 10,00 do 13,00 sati </w:t>
      </w:r>
    </w:p>
    <w:p w14:paraId="0C370056" w14:textId="77777777" w:rsidR="00AA59B0" w:rsidRDefault="00AA59B0" w:rsidP="005A146D">
      <w:pPr>
        <w:numPr>
          <w:ilvl w:val="1"/>
          <w:numId w:val="8"/>
        </w:numPr>
        <w:spacing w:line="240" w:lineRule="auto"/>
        <w:jc w:val="both"/>
        <w:rPr>
          <w:bCs/>
        </w:rPr>
      </w:pPr>
      <w:r w:rsidRPr="00AA59B0">
        <w:rPr>
          <w:bCs/>
        </w:rPr>
        <w:t xml:space="preserve">Dvorana, STOLNOTENISKI KLUB „MLINOVI“, II. i IV. subota od 14,00 do 17,00 sati </w:t>
      </w:r>
    </w:p>
    <w:p w14:paraId="43F5BFA3" w14:textId="3ACAAC0B" w:rsidR="005A146D" w:rsidRPr="00AA59B0" w:rsidRDefault="005A146D" w:rsidP="00AA59B0">
      <w:pPr>
        <w:spacing w:line="240" w:lineRule="auto"/>
        <w:jc w:val="both"/>
        <w:rPr>
          <w:bCs/>
        </w:rPr>
      </w:pPr>
      <w:r w:rsidRPr="005A146D">
        <w:lastRenderedPageBreak/>
        <w:t>Vijeće jednoglasno donosi</w:t>
      </w:r>
    </w:p>
    <w:p w14:paraId="2E0C9157" w14:textId="77777777" w:rsidR="005A146D" w:rsidRPr="005A146D" w:rsidRDefault="005A146D" w:rsidP="005A146D">
      <w:pPr>
        <w:spacing w:line="240" w:lineRule="auto"/>
        <w:jc w:val="both"/>
      </w:pPr>
    </w:p>
    <w:p w14:paraId="7D824B2B" w14:textId="74F662EE" w:rsidR="005A146D" w:rsidRPr="005A146D" w:rsidRDefault="005A146D" w:rsidP="005A146D">
      <w:pPr>
        <w:spacing w:line="240" w:lineRule="auto"/>
      </w:pPr>
      <w:r w:rsidRPr="005A146D">
        <w:t xml:space="preserve">Zaključak  o redovnom korištenju prostorija MS Mlinovi, Zagreb, Jahorinska 5 – donošenje zaključka – donošenje zaključka  </w:t>
      </w:r>
    </w:p>
    <w:p w14:paraId="48B5950A" w14:textId="77777777" w:rsidR="005A146D" w:rsidRPr="005A146D" w:rsidRDefault="005A146D" w:rsidP="005A146D">
      <w:pPr>
        <w:spacing w:line="240" w:lineRule="auto"/>
      </w:pPr>
    </w:p>
    <w:p w14:paraId="610186EC" w14:textId="12A1E7F9" w:rsidR="005A146D" w:rsidRDefault="005A146D" w:rsidP="005A146D">
      <w:pPr>
        <w:spacing w:line="240" w:lineRule="auto"/>
        <w:jc w:val="both"/>
      </w:pPr>
      <w:r w:rsidRPr="005A146D">
        <w:t>(Zaključak se prilaže ovom zapisniku i njegov je sastavni dio.)</w:t>
      </w:r>
    </w:p>
    <w:p w14:paraId="70181756" w14:textId="77777777" w:rsidR="00AA59B0" w:rsidRPr="005A146D" w:rsidRDefault="00AA59B0" w:rsidP="005A146D">
      <w:pPr>
        <w:spacing w:line="240" w:lineRule="auto"/>
        <w:jc w:val="both"/>
      </w:pPr>
    </w:p>
    <w:p w14:paraId="6DE990CA" w14:textId="77777777" w:rsidR="005A146D" w:rsidRPr="005A146D" w:rsidRDefault="005A146D" w:rsidP="005A146D">
      <w:pPr>
        <w:spacing w:line="240" w:lineRule="auto"/>
        <w:jc w:val="both"/>
      </w:pPr>
    </w:p>
    <w:p w14:paraId="11D9CC85" w14:textId="6B87CF19" w:rsidR="005A146D" w:rsidRPr="005A146D" w:rsidRDefault="005A146D" w:rsidP="005A146D">
      <w:pPr>
        <w:spacing w:line="240" w:lineRule="auto"/>
        <w:jc w:val="both"/>
        <w:rPr>
          <w:b/>
        </w:rPr>
      </w:pPr>
      <w:r w:rsidRPr="005A146D">
        <w:rPr>
          <w:b/>
        </w:rPr>
        <w:t>Ad2. Zaključak o regulacije spoja Jandrićeve ulice i Petrovogorske ulice, obilježavanje pješačkog prijelaza i postavljanje prometnog znaka za pješake – donošenje zaključka</w:t>
      </w:r>
    </w:p>
    <w:p w14:paraId="0D85FD15" w14:textId="77777777" w:rsidR="005A146D" w:rsidRPr="005A146D" w:rsidRDefault="005A146D" w:rsidP="005A146D">
      <w:pPr>
        <w:spacing w:line="240" w:lineRule="auto"/>
        <w:jc w:val="both"/>
        <w:rPr>
          <w:b/>
        </w:rPr>
      </w:pPr>
    </w:p>
    <w:p w14:paraId="17CBAE8F" w14:textId="028B4B6B" w:rsidR="005A146D" w:rsidRPr="005A146D" w:rsidRDefault="005A146D" w:rsidP="005A146D">
      <w:pPr>
        <w:spacing w:line="240" w:lineRule="auto"/>
        <w:jc w:val="both"/>
      </w:pPr>
      <w:r w:rsidRPr="005A146D">
        <w:t>Uvodno obrazloženje iznosi Predsjednik Vijeća.</w:t>
      </w:r>
    </w:p>
    <w:p w14:paraId="0FBE0161" w14:textId="77777777" w:rsidR="005A146D" w:rsidRPr="005A146D" w:rsidRDefault="005A146D" w:rsidP="005A146D">
      <w:pPr>
        <w:spacing w:line="240" w:lineRule="auto"/>
        <w:jc w:val="both"/>
      </w:pPr>
    </w:p>
    <w:p w14:paraId="627620EA" w14:textId="3DA8D851" w:rsidR="005A146D" w:rsidRPr="005A146D" w:rsidRDefault="005A146D" w:rsidP="005A146D">
      <w:pPr>
        <w:spacing w:line="240" w:lineRule="auto"/>
        <w:jc w:val="both"/>
      </w:pPr>
      <w:r w:rsidRPr="005A146D">
        <w:t xml:space="preserve">U raspravi sudjeluju: Marko Erdeljac, Sendi Numan, Silva Vresk, Nevenka  Jakopanec i Zlatko Domljan, </w:t>
      </w:r>
    </w:p>
    <w:p w14:paraId="5F94DC76" w14:textId="77777777" w:rsidR="005A146D" w:rsidRPr="005A146D" w:rsidRDefault="005A146D" w:rsidP="005A146D">
      <w:pPr>
        <w:spacing w:line="240" w:lineRule="auto"/>
        <w:jc w:val="both"/>
      </w:pPr>
    </w:p>
    <w:p w14:paraId="187EDE98" w14:textId="453880DA" w:rsidR="005A146D" w:rsidRPr="005A146D" w:rsidRDefault="005A146D" w:rsidP="005A146D">
      <w:pPr>
        <w:spacing w:line="240" w:lineRule="auto"/>
        <w:jc w:val="both"/>
      </w:pPr>
      <w:r w:rsidRPr="005A146D">
        <w:t>Vijeće jednoglasno donosi</w:t>
      </w:r>
    </w:p>
    <w:p w14:paraId="494C5D4F" w14:textId="77777777" w:rsidR="005A146D" w:rsidRPr="005A146D" w:rsidRDefault="005A146D" w:rsidP="005A146D">
      <w:pPr>
        <w:spacing w:line="240" w:lineRule="auto"/>
        <w:jc w:val="both"/>
      </w:pPr>
    </w:p>
    <w:p w14:paraId="5CC5CC8C" w14:textId="34D900AB" w:rsidR="005A146D" w:rsidRPr="005A146D" w:rsidRDefault="005A146D" w:rsidP="005A146D">
      <w:pPr>
        <w:spacing w:line="240" w:lineRule="auto"/>
      </w:pPr>
      <w:r w:rsidRPr="005A146D">
        <w:t>Zaključak  o regulacije spoja Jandrićeve ulice i Petrovogorske ulice, obilježavanje pješačkog prijelaza i postavljanje prometnog znaka za pješake – donošenje zaključka</w:t>
      </w:r>
    </w:p>
    <w:p w14:paraId="134F3F73" w14:textId="77777777" w:rsidR="005A146D" w:rsidRPr="005A146D" w:rsidRDefault="005A146D" w:rsidP="005A146D">
      <w:pPr>
        <w:spacing w:line="240" w:lineRule="auto"/>
      </w:pPr>
    </w:p>
    <w:p w14:paraId="153F75DA" w14:textId="3E98F4F3" w:rsidR="005A146D" w:rsidRDefault="005A146D" w:rsidP="005A146D">
      <w:pPr>
        <w:spacing w:line="240" w:lineRule="auto"/>
        <w:jc w:val="both"/>
      </w:pPr>
      <w:r w:rsidRPr="005A146D">
        <w:t>(Zaključak se prilaže ovom zapisniku i njegov je sastavni dio.)</w:t>
      </w:r>
    </w:p>
    <w:p w14:paraId="5FB10FFE" w14:textId="77777777" w:rsidR="00627B99" w:rsidRPr="005A146D" w:rsidRDefault="00627B99" w:rsidP="005A146D">
      <w:pPr>
        <w:spacing w:line="240" w:lineRule="auto"/>
        <w:jc w:val="both"/>
      </w:pPr>
    </w:p>
    <w:p w14:paraId="6C6F9FDE" w14:textId="77777777" w:rsidR="005A146D" w:rsidRPr="005A146D" w:rsidRDefault="005A146D" w:rsidP="005A146D">
      <w:pPr>
        <w:spacing w:line="240" w:lineRule="auto"/>
        <w:jc w:val="both"/>
      </w:pPr>
    </w:p>
    <w:p w14:paraId="03100AEB" w14:textId="197F90AC" w:rsidR="005A146D" w:rsidRPr="005A146D" w:rsidRDefault="005A146D" w:rsidP="005A146D">
      <w:pPr>
        <w:spacing w:line="240" w:lineRule="auto"/>
        <w:jc w:val="both"/>
        <w:rPr>
          <w:b/>
        </w:rPr>
      </w:pPr>
      <w:r w:rsidRPr="005A146D">
        <w:rPr>
          <w:b/>
        </w:rPr>
        <w:t>Ad3. Zaključak o izradi projektne dokumentacije i izgradnji Ćićarijske ulice – donošenje zaključka</w:t>
      </w:r>
    </w:p>
    <w:p w14:paraId="50E487AE" w14:textId="77777777" w:rsidR="005A146D" w:rsidRPr="005A146D" w:rsidRDefault="005A146D" w:rsidP="005A146D">
      <w:pPr>
        <w:spacing w:line="240" w:lineRule="auto"/>
        <w:jc w:val="both"/>
        <w:rPr>
          <w:b/>
        </w:rPr>
      </w:pPr>
    </w:p>
    <w:p w14:paraId="333D7F1D" w14:textId="1B30BF02" w:rsidR="005A146D" w:rsidRPr="005A146D" w:rsidRDefault="005A146D" w:rsidP="005A146D">
      <w:pPr>
        <w:spacing w:line="240" w:lineRule="auto"/>
        <w:jc w:val="both"/>
      </w:pPr>
      <w:r w:rsidRPr="005A146D">
        <w:t>Uvodno obrazloženje iznosi Predsjednik Vijeća</w:t>
      </w:r>
      <w:r w:rsidR="00627B99">
        <w:t>.</w:t>
      </w:r>
    </w:p>
    <w:p w14:paraId="06B00E46" w14:textId="77777777" w:rsidR="005A146D" w:rsidRPr="005A146D" w:rsidRDefault="005A146D" w:rsidP="005A146D">
      <w:pPr>
        <w:spacing w:line="240" w:lineRule="auto"/>
        <w:jc w:val="both"/>
      </w:pPr>
    </w:p>
    <w:p w14:paraId="132CE2D9" w14:textId="432B1A76" w:rsidR="005A146D" w:rsidRDefault="005A146D" w:rsidP="005A146D">
      <w:pPr>
        <w:spacing w:line="240" w:lineRule="auto"/>
        <w:jc w:val="both"/>
      </w:pPr>
      <w:r w:rsidRPr="005A146D">
        <w:t>U raspravi sudjeluju: Marko Erdeljac, Sendi Numan, Silva Vresk, Nevenka  Jakopanec i Zlatko Domljan</w:t>
      </w:r>
      <w:r w:rsidR="00627B99">
        <w:t>.</w:t>
      </w:r>
    </w:p>
    <w:p w14:paraId="72B520B5" w14:textId="77777777" w:rsidR="00627B99" w:rsidRDefault="00627B99" w:rsidP="005A146D">
      <w:pPr>
        <w:spacing w:line="240" w:lineRule="auto"/>
        <w:jc w:val="both"/>
      </w:pPr>
    </w:p>
    <w:p w14:paraId="14AB1D8C" w14:textId="04AD24BA" w:rsidR="00627B99" w:rsidRPr="005A146D" w:rsidRDefault="00627B99" w:rsidP="005A146D">
      <w:pPr>
        <w:spacing w:line="240" w:lineRule="auto"/>
        <w:jc w:val="both"/>
      </w:pPr>
      <w:r w:rsidRPr="00627B99">
        <w:t xml:space="preserve">Vijeće Mjesnog odbora Mlinovi jednoglasno </w:t>
      </w:r>
      <w:r>
        <w:t>ističe da</w:t>
      </w:r>
      <w:r w:rsidRPr="00627B99">
        <w:t xml:space="preserve"> se ne prihvaća prijedlog za izradu projektne dokumentacije i izgradnji Čićarijske ulice zbog nedovoljno informacija</w:t>
      </w:r>
    </w:p>
    <w:p w14:paraId="6D889189" w14:textId="77777777" w:rsidR="005A146D" w:rsidRPr="005A146D" w:rsidRDefault="005A146D" w:rsidP="005A146D">
      <w:pPr>
        <w:spacing w:line="240" w:lineRule="auto"/>
        <w:jc w:val="both"/>
      </w:pPr>
    </w:p>
    <w:p w14:paraId="70E23B19" w14:textId="16AE2FC1" w:rsidR="005A146D" w:rsidRPr="005A146D" w:rsidRDefault="005A146D" w:rsidP="005A146D">
      <w:pPr>
        <w:spacing w:line="240" w:lineRule="auto"/>
        <w:jc w:val="both"/>
      </w:pPr>
      <w:r w:rsidRPr="005A146D">
        <w:t>Vijeće jednoglasno donosi</w:t>
      </w:r>
    </w:p>
    <w:p w14:paraId="1E244A1C" w14:textId="77777777" w:rsidR="005A146D" w:rsidRPr="005A146D" w:rsidRDefault="005A146D" w:rsidP="005A146D">
      <w:pPr>
        <w:spacing w:line="240" w:lineRule="auto"/>
        <w:jc w:val="both"/>
      </w:pPr>
    </w:p>
    <w:p w14:paraId="59FD9D7E" w14:textId="1EAEFCD0" w:rsidR="005A146D" w:rsidRPr="00627B99" w:rsidRDefault="005A146D" w:rsidP="005A146D">
      <w:pPr>
        <w:spacing w:line="240" w:lineRule="auto"/>
      </w:pPr>
      <w:r w:rsidRPr="00627B99">
        <w:t xml:space="preserve">Zaključak o </w:t>
      </w:r>
      <w:r w:rsidR="00627B99" w:rsidRPr="00627B99">
        <w:t xml:space="preserve">ne prihvaćanju prijedloga za </w:t>
      </w:r>
      <w:r w:rsidRPr="00627B99">
        <w:t>izrad</w:t>
      </w:r>
      <w:r w:rsidR="00627B99" w:rsidRPr="00627B99">
        <w:t>u</w:t>
      </w:r>
      <w:r w:rsidRPr="00627B99">
        <w:t xml:space="preserve"> projektne dokumentacije i izgradnji Ćićarijske ulice – donošenje zaključka</w:t>
      </w:r>
    </w:p>
    <w:p w14:paraId="32DA13FD" w14:textId="77777777" w:rsidR="005A146D" w:rsidRPr="005A146D" w:rsidRDefault="005A146D" w:rsidP="005A146D">
      <w:pPr>
        <w:spacing w:line="240" w:lineRule="auto"/>
      </w:pPr>
    </w:p>
    <w:p w14:paraId="1C991E48" w14:textId="392B7ADC" w:rsidR="005A146D" w:rsidRDefault="005A146D" w:rsidP="005A146D">
      <w:pPr>
        <w:spacing w:line="240" w:lineRule="auto"/>
        <w:jc w:val="both"/>
      </w:pPr>
      <w:r w:rsidRPr="005A146D">
        <w:t>(Zaključak se prilaže ovom zapisniku i njegov je sastavni dio.)</w:t>
      </w:r>
    </w:p>
    <w:p w14:paraId="320440F2" w14:textId="77777777" w:rsidR="00627B99" w:rsidRPr="005A146D" w:rsidRDefault="00627B99" w:rsidP="005A146D">
      <w:pPr>
        <w:spacing w:line="240" w:lineRule="auto"/>
        <w:jc w:val="both"/>
      </w:pPr>
    </w:p>
    <w:p w14:paraId="4A969B2D" w14:textId="77777777" w:rsidR="005A146D" w:rsidRPr="005A146D" w:rsidRDefault="005A146D" w:rsidP="005A146D">
      <w:pPr>
        <w:spacing w:line="240" w:lineRule="auto"/>
        <w:jc w:val="both"/>
      </w:pPr>
    </w:p>
    <w:p w14:paraId="3DDBA058" w14:textId="2DA32EFB" w:rsidR="005A146D" w:rsidRPr="005A146D" w:rsidRDefault="005A146D" w:rsidP="005A146D">
      <w:pPr>
        <w:spacing w:line="240" w:lineRule="auto"/>
        <w:jc w:val="both"/>
        <w:rPr>
          <w:b/>
        </w:rPr>
      </w:pPr>
      <w:r w:rsidRPr="005A146D">
        <w:rPr>
          <w:b/>
        </w:rPr>
        <w:t>Ad4. Zaključak o postavljanju stupića u ulici Mlinovi 79 (ispred dućana Spar) – donošenje zaključka</w:t>
      </w:r>
    </w:p>
    <w:p w14:paraId="1639BDDC" w14:textId="77777777" w:rsidR="005A146D" w:rsidRPr="005A146D" w:rsidRDefault="005A146D" w:rsidP="005A146D">
      <w:pPr>
        <w:spacing w:line="240" w:lineRule="auto"/>
        <w:jc w:val="both"/>
        <w:rPr>
          <w:b/>
        </w:rPr>
      </w:pPr>
    </w:p>
    <w:p w14:paraId="5B15C627" w14:textId="68C312A4" w:rsidR="005A146D" w:rsidRPr="005A146D" w:rsidRDefault="005A146D" w:rsidP="005A146D">
      <w:pPr>
        <w:spacing w:line="240" w:lineRule="auto"/>
        <w:jc w:val="both"/>
      </w:pPr>
      <w:r w:rsidRPr="005A146D">
        <w:t>Uvodno obrazloženje iznosi Predsjednik Vijeća</w:t>
      </w:r>
      <w:r w:rsidR="00627B99">
        <w:t>.</w:t>
      </w:r>
    </w:p>
    <w:p w14:paraId="3BF3183B" w14:textId="77777777" w:rsidR="005A146D" w:rsidRPr="005A146D" w:rsidRDefault="005A146D" w:rsidP="005A146D">
      <w:pPr>
        <w:spacing w:line="240" w:lineRule="auto"/>
        <w:jc w:val="both"/>
      </w:pPr>
    </w:p>
    <w:p w14:paraId="1C8C9756" w14:textId="77777777" w:rsidR="005A146D" w:rsidRPr="005A146D" w:rsidRDefault="005A146D" w:rsidP="005A146D">
      <w:pPr>
        <w:spacing w:line="240" w:lineRule="auto"/>
        <w:jc w:val="both"/>
      </w:pPr>
    </w:p>
    <w:p w14:paraId="227804C5" w14:textId="7F8B3749" w:rsidR="005A146D" w:rsidRPr="005A146D" w:rsidRDefault="005A146D" w:rsidP="005A146D">
      <w:pPr>
        <w:spacing w:line="240" w:lineRule="auto"/>
        <w:jc w:val="both"/>
      </w:pPr>
      <w:r w:rsidRPr="005A146D">
        <w:lastRenderedPageBreak/>
        <w:t>U raspravi sudjeluju: Marko Erdeljac, Sendi Numan, Silva Vresk, Nevenka  Jakopanec i Zlatko Domljan</w:t>
      </w:r>
      <w:r w:rsidR="00627B99">
        <w:t>.</w:t>
      </w:r>
    </w:p>
    <w:p w14:paraId="11728FBB" w14:textId="77777777" w:rsidR="005A146D" w:rsidRPr="005A146D" w:rsidRDefault="005A146D" w:rsidP="005A146D">
      <w:pPr>
        <w:spacing w:line="240" w:lineRule="auto"/>
        <w:jc w:val="both"/>
      </w:pPr>
    </w:p>
    <w:p w14:paraId="7E6F8C75" w14:textId="0F1B9FA1" w:rsidR="005A146D" w:rsidRPr="005A146D" w:rsidRDefault="005A146D" w:rsidP="005A146D">
      <w:pPr>
        <w:spacing w:line="240" w:lineRule="auto"/>
        <w:jc w:val="both"/>
      </w:pPr>
      <w:r w:rsidRPr="005A146D">
        <w:t>Vijeće jednoglasno donosi</w:t>
      </w:r>
    </w:p>
    <w:p w14:paraId="5036BC11" w14:textId="77777777" w:rsidR="005A146D" w:rsidRPr="005A146D" w:rsidRDefault="005A146D" w:rsidP="005A146D">
      <w:pPr>
        <w:spacing w:line="240" w:lineRule="auto"/>
        <w:jc w:val="both"/>
      </w:pPr>
    </w:p>
    <w:p w14:paraId="661E98F0" w14:textId="1AD4ECA0" w:rsidR="005A146D" w:rsidRPr="005A146D" w:rsidRDefault="005A146D" w:rsidP="005A146D">
      <w:pPr>
        <w:spacing w:line="240" w:lineRule="auto"/>
      </w:pPr>
      <w:r w:rsidRPr="005A146D">
        <w:t>Zaključak  o postavljanju stupića u ulici Mlinovi 79 (ispred dućana Spar) – donošenje zaključka</w:t>
      </w:r>
    </w:p>
    <w:p w14:paraId="287FF950" w14:textId="77777777" w:rsidR="005A146D" w:rsidRPr="005A146D" w:rsidRDefault="005A146D" w:rsidP="005A146D">
      <w:pPr>
        <w:spacing w:line="240" w:lineRule="auto"/>
      </w:pPr>
    </w:p>
    <w:p w14:paraId="2D045FBC" w14:textId="1BD981CC" w:rsidR="005A146D" w:rsidRDefault="005A146D" w:rsidP="005A146D">
      <w:pPr>
        <w:spacing w:line="240" w:lineRule="auto"/>
        <w:jc w:val="both"/>
      </w:pPr>
      <w:r w:rsidRPr="005A146D">
        <w:t>(Zaključak se prilaže ovom zapisniku i njegov je sastavni dio.)</w:t>
      </w:r>
    </w:p>
    <w:p w14:paraId="40600CB0" w14:textId="77777777" w:rsidR="00627B99" w:rsidRPr="005A146D" w:rsidRDefault="00627B99" w:rsidP="005A146D">
      <w:pPr>
        <w:spacing w:line="240" w:lineRule="auto"/>
        <w:jc w:val="both"/>
      </w:pPr>
    </w:p>
    <w:p w14:paraId="17088712" w14:textId="77777777" w:rsidR="005A146D" w:rsidRPr="005A146D" w:rsidRDefault="005A146D" w:rsidP="005A146D">
      <w:pPr>
        <w:spacing w:line="240" w:lineRule="auto"/>
        <w:jc w:val="both"/>
      </w:pPr>
    </w:p>
    <w:p w14:paraId="5767FE1D" w14:textId="4B8C79DF" w:rsidR="005A146D" w:rsidRPr="005A146D" w:rsidRDefault="005A146D" w:rsidP="005A146D">
      <w:pPr>
        <w:spacing w:line="240" w:lineRule="auto"/>
        <w:jc w:val="both"/>
        <w:rPr>
          <w:b/>
        </w:rPr>
      </w:pPr>
      <w:r w:rsidRPr="005A146D">
        <w:rPr>
          <w:b/>
        </w:rPr>
        <w:t>Ad5. Pitanja, prijedlozi i obavijesti</w:t>
      </w:r>
    </w:p>
    <w:p w14:paraId="291E3610" w14:textId="77777777" w:rsidR="005A146D" w:rsidRPr="005A146D" w:rsidRDefault="005A146D" w:rsidP="005A146D">
      <w:pPr>
        <w:spacing w:line="240" w:lineRule="auto"/>
        <w:jc w:val="both"/>
        <w:rPr>
          <w:b/>
        </w:rPr>
      </w:pPr>
    </w:p>
    <w:p w14:paraId="4440B392" w14:textId="77777777" w:rsidR="005A146D" w:rsidRPr="005A146D" w:rsidRDefault="005A146D" w:rsidP="005A146D">
      <w:pPr>
        <w:spacing w:line="240" w:lineRule="auto"/>
        <w:jc w:val="both"/>
      </w:pPr>
    </w:p>
    <w:p w14:paraId="7864C1FD" w14:textId="5CF7606A" w:rsidR="00627B99" w:rsidRPr="00627B99" w:rsidRDefault="00627B99" w:rsidP="00627B99">
      <w:pPr>
        <w:spacing w:line="240" w:lineRule="auto"/>
        <w:jc w:val="both"/>
      </w:pPr>
      <w:r w:rsidRPr="00627B99">
        <w:t>1. VMO Mlinovi slaže se s dopisom za žurno postupanje zbog izrazito strmog i nesigurnog pristupa preko Mosorskih stuba, koje predstavljaju jedini pristup kući na adresi</w:t>
      </w:r>
      <w:r>
        <w:t xml:space="preserve"> Zagreb, Snježničke stube 6</w:t>
      </w:r>
      <w:r w:rsidRPr="00627B99">
        <w:t>, kao i susjednoj kući na broju 4 – onemogućen pristup interventnim vozilima. VMO Mlinovi prosljeđuje Vijeću Gradske četvrti Podsljeme radi upućivanja nadležnim službama Grada na daljnje postupanje. VMO Mlinovi predlaže provjeru pitanja vlasništva, da li je to komunalna infrastruktura/javno dobro ili je to privatno vlasništvo.</w:t>
      </w:r>
    </w:p>
    <w:p w14:paraId="4C7303AA" w14:textId="77777777" w:rsidR="00627B99" w:rsidRPr="00627B99" w:rsidRDefault="00627B99" w:rsidP="00627B99">
      <w:pPr>
        <w:spacing w:line="240" w:lineRule="auto"/>
        <w:jc w:val="both"/>
        <w:rPr>
          <w:b/>
        </w:rPr>
      </w:pPr>
    </w:p>
    <w:p w14:paraId="73607B3A" w14:textId="77777777" w:rsidR="00627B99" w:rsidRPr="00627B99" w:rsidRDefault="00627B99" w:rsidP="00627B99">
      <w:pPr>
        <w:spacing w:line="240" w:lineRule="auto"/>
        <w:jc w:val="both"/>
      </w:pPr>
      <w:r w:rsidRPr="00627B99">
        <w:t>2.Vijećnik Marko Erdeljac traži provjeru cjevovodnog sustava na lokaciji Durmitorska ulica-Svetojanska ulica-Šumske stube i pisano očitovanje nadležnih iz razloga što je u kratkom roku na nekoliko mjesta na mikrolokacijama (ulica Durmitorska, Bitorajska i Šumske stube) došlo do curenja vode po dijelovima ulica i stubama.</w:t>
      </w:r>
    </w:p>
    <w:p w14:paraId="5764648B" w14:textId="77777777" w:rsidR="00627B99" w:rsidRPr="00627B99" w:rsidRDefault="00627B99" w:rsidP="00627B99">
      <w:pPr>
        <w:spacing w:line="240" w:lineRule="auto"/>
        <w:jc w:val="both"/>
      </w:pPr>
    </w:p>
    <w:p w14:paraId="417207BB" w14:textId="77777777" w:rsidR="00627B99" w:rsidRPr="00627B99" w:rsidRDefault="00627B99" w:rsidP="00627B99">
      <w:pPr>
        <w:spacing w:line="240" w:lineRule="auto"/>
        <w:jc w:val="both"/>
      </w:pPr>
      <w:r w:rsidRPr="00627B99">
        <w:t xml:space="preserve">3.Vijećnik Zlatko Domljan traži HITNU sanaciju Snježničkih stuba i očitovanje vezano za  Zaključak o sanaciji Snježničkih stuba (sastanak VMO Mlinovi i GČ Podsljeme s nadležnim gradskim uredom i/ili institucijom koja vodi sanaciju stuba) – donošenje zaključka sa 13. sjednice VMO Mlinovi održene u lipnju 2026. </w:t>
      </w:r>
    </w:p>
    <w:p w14:paraId="4E9F659A" w14:textId="77777777" w:rsidR="00627B99" w:rsidRPr="00627B99" w:rsidRDefault="00627B99" w:rsidP="00627B99">
      <w:pPr>
        <w:spacing w:line="240" w:lineRule="auto"/>
        <w:jc w:val="both"/>
      </w:pPr>
    </w:p>
    <w:p w14:paraId="5409A886" w14:textId="77777777" w:rsidR="00627B99" w:rsidRPr="00627B99" w:rsidRDefault="00627B99" w:rsidP="00627B99">
      <w:pPr>
        <w:spacing w:line="240" w:lineRule="auto"/>
        <w:jc w:val="both"/>
      </w:pPr>
    </w:p>
    <w:p w14:paraId="119305E2" w14:textId="77777777" w:rsidR="00627B99" w:rsidRPr="00627B99" w:rsidRDefault="00627B99" w:rsidP="00627B99">
      <w:pPr>
        <w:spacing w:line="240" w:lineRule="auto"/>
        <w:jc w:val="both"/>
      </w:pPr>
      <w:r w:rsidRPr="00627B99">
        <w:t>Sjednica je završila u 20:50 sati.</w:t>
      </w:r>
    </w:p>
    <w:p w14:paraId="29A1FF1A" w14:textId="77777777" w:rsidR="005A146D" w:rsidRPr="005A146D" w:rsidRDefault="005A146D" w:rsidP="005A146D">
      <w:pPr>
        <w:spacing w:line="240" w:lineRule="auto"/>
        <w:jc w:val="both"/>
      </w:pPr>
    </w:p>
    <w:p w14:paraId="7596EC3A" w14:textId="39F152C0" w:rsidR="005A146D" w:rsidRPr="005A146D" w:rsidRDefault="005A146D" w:rsidP="005A146D">
      <w:pPr>
        <w:spacing w:line="240" w:lineRule="auto"/>
        <w:jc w:val="both"/>
      </w:pPr>
      <w:r w:rsidRPr="005A146D">
        <w:t>KLASA: 024-08/26-003/2217</w:t>
      </w:r>
    </w:p>
    <w:p w14:paraId="79EE7968" w14:textId="0788AAE7" w:rsidR="005A146D" w:rsidRPr="005A146D" w:rsidRDefault="005A146D" w:rsidP="005A146D">
      <w:pPr>
        <w:spacing w:line="240" w:lineRule="auto"/>
        <w:jc w:val="both"/>
      </w:pPr>
      <w:r w:rsidRPr="005A146D">
        <w:t>URBROJ: 251-13-11-4/019-26-</w:t>
      </w:r>
      <w:r w:rsidR="005C7639">
        <w:t>2</w:t>
      </w:r>
    </w:p>
    <w:p w14:paraId="42ECB92B" w14:textId="0E888A34" w:rsidR="005A146D" w:rsidRPr="005A146D" w:rsidRDefault="005A146D" w:rsidP="005A146D">
      <w:pPr>
        <w:spacing w:line="240" w:lineRule="auto"/>
        <w:jc w:val="both"/>
      </w:pPr>
      <w:r w:rsidRPr="005A146D">
        <w:t>Zagreb, 22. listopada 2026.</w:t>
      </w:r>
    </w:p>
    <w:p w14:paraId="2BA44D4F" w14:textId="77777777" w:rsidR="005A146D" w:rsidRPr="005A146D" w:rsidRDefault="005A146D" w:rsidP="005A146D">
      <w:pPr>
        <w:spacing w:line="240" w:lineRule="auto"/>
        <w:jc w:val="both"/>
      </w:pPr>
    </w:p>
    <w:p w14:paraId="20E20701" w14:textId="78D1D0E6" w:rsidR="005A146D" w:rsidRPr="005A146D" w:rsidRDefault="005A146D" w:rsidP="005A146D">
      <w:pPr>
        <w:spacing w:line="240" w:lineRule="auto"/>
        <w:jc w:val="both"/>
      </w:pPr>
      <w:r w:rsidRPr="005A146D">
        <w:t>Zapisnik uredila:</w:t>
      </w:r>
    </w:p>
    <w:p w14:paraId="69BCF116" w14:textId="08CEAE7A" w:rsidR="005A146D" w:rsidRPr="005A146D" w:rsidRDefault="00627B99" w:rsidP="005A146D">
      <w:pPr>
        <w:spacing w:line="240" w:lineRule="auto"/>
        <w:jc w:val="both"/>
      </w:pPr>
      <w:r>
        <w:t>Mirela Gašpert Bertić</w:t>
      </w:r>
    </w:p>
    <w:p w14:paraId="6CB33008" w14:textId="314691A7" w:rsidR="005A146D" w:rsidRPr="005A146D" w:rsidRDefault="005A146D" w:rsidP="005A146D">
      <w:pPr>
        <w:spacing w:line="240" w:lineRule="auto"/>
        <w:ind w:left="4248"/>
        <w:jc w:val="center"/>
      </w:pPr>
      <w:r w:rsidRPr="005A146D">
        <w:t>Predsjednik</w:t>
      </w:r>
    </w:p>
    <w:p w14:paraId="0C89A914" w14:textId="18281FD6" w:rsidR="005A146D" w:rsidRPr="005A146D" w:rsidRDefault="005A146D" w:rsidP="005A146D">
      <w:pPr>
        <w:spacing w:line="240" w:lineRule="auto"/>
        <w:ind w:left="4248"/>
        <w:jc w:val="center"/>
      </w:pPr>
      <w:r w:rsidRPr="005A146D">
        <w:t>Vijeća Mjesnog odbora Mlinovi</w:t>
      </w:r>
    </w:p>
    <w:p w14:paraId="594D233E" w14:textId="77777777" w:rsidR="005A146D" w:rsidRPr="005A146D" w:rsidRDefault="005A146D" w:rsidP="005A146D">
      <w:pPr>
        <w:spacing w:line="240" w:lineRule="auto"/>
        <w:ind w:left="4248"/>
        <w:jc w:val="center"/>
      </w:pPr>
    </w:p>
    <w:p w14:paraId="6D37FEAA" w14:textId="1831B1E0" w:rsidR="005A146D" w:rsidRPr="005A146D" w:rsidRDefault="005A146D" w:rsidP="005A146D">
      <w:pPr>
        <w:spacing w:line="240" w:lineRule="auto"/>
        <w:ind w:left="4248"/>
        <w:jc w:val="center"/>
      </w:pPr>
      <w:r w:rsidRPr="005A146D">
        <w:t>Sendi Numan</w:t>
      </w:r>
    </w:p>
    <w:p w14:paraId="1A73FF73" w14:textId="6F1BAF2C" w:rsidR="005A146D" w:rsidRPr="005A146D" w:rsidRDefault="005A146D" w:rsidP="005A146D">
      <w:pPr>
        <w:spacing w:line="240" w:lineRule="auto"/>
        <w:rPr>
          <w:u w:val="single"/>
        </w:rPr>
      </w:pPr>
      <w:r w:rsidRPr="005A146D">
        <w:rPr>
          <w:u w:val="single"/>
        </w:rPr>
        <w:br w:type="page"/>
      </w:r>
    </w:p>
    <w:p w14:paraId="5A05183D" w14:textId="77777777" w:rsidR="005A146D" w:rsidRPr="005A146D" w:rsidRDefault="005A146D" w:rsidP="005A146D">
      <w:pPr>
        <w:shd w:val="clear" w:color="auto" w:fill="FFFFFF"/>
        <w:spacing w:line="240" w:lineRule="auto"/>
        <w:ind w:firstLine="708"/>
        <w:jc w:val="both"/>
      </w:pPr>
      <w:r w:rsidRPr="005A146D">
        <w:lastRenderedPageBreak/>
        <w:t>Na temelju članka 9. Odluke o korištenju prostora mjesne samouprave (Službeni glasnik Grada Zagreba 20/26), članak 28. Poslovnika o radu Vijeća Mjesnog odbora Mlinovi i točke VI. Javnog poziva za dodjelu prostora mjesne samouprave za redovno korištenje od 18. lipnja 2026., Vijeće Mjesnog odbora Mlinovi, na 17. sjednici, 22. listopada 2026., donijelo je</w:t>
      </w:r>
    </w:p>
    <w:p w14:paraId="107FD22D" w14:textId="77777777" w:rsidR="005A146D" w:rsidRPr="005A146D" w:rsidRDefault="005A146D" w:rsidP="005A146D">
      <w:pPr>
        <w:spacing w:line="240" w:lineRule="auto"/>
        <w:jc w:val="both"/>
      </w:pPr>
      <w:r w:rsidRPr="005A146D">
        <w:tab/>
      </w:r>
    </w:p>
    <w:p w14:paraId="12AEBF0C" w14:textId="77777777" w:rsidR="005A146D" w:rsidRPr="005A146D" w:rsidRDefault="005A146D" w:rsidP="005A146D">
      <w:pPr>
        <w:spacing w:line="240" w:lineRule="auto"/>
        <w:ind w:firstLine="60"/>
        <w:jc w:val="center"/>
        <w:rPr>
          <w:b/>
        </w:rPr>
      </w:pPr>
      <w:r w:rsidRPr="005A146D">
        <w:rPr>
          <w:b/>
        </w:rPr>
        <w:t>Z A K LJ U Č A K</w:t>
      </w:r>
    </w:p>
    <w:p w14:paraId="54E3F9C3" w14:textId="77777777" w:rsidR="005A146D" w:rsidRPr="005A146D" w:rsidRDefault="005A146D" w:rsidP="005A146D">
      <w:pPr>
        <w:spacing w:line="240" w:lineRule="auto"/>
        <w:jc w:val="center"/>
        <w:rPr>
          <w:rFonts w:eastAsia="Calibri"/>
          <w:b/>
        </w:rPr>
      </w:pPr>
      <w:r w:rsidRPr="005A146D">
        <w:rPr>
          <w:rFonts w:eastAsia="Calibri"/>
          <w:b/>
        </w:rPr>
        <w:t>o redovnom korištenju prostora</w:t>
      </w:r>
    </w:p>
    <w:p w14:paraId="48F195D7" w14:textId="77777777" w:rsidR="005A146D" w:rsidRPr="005A146D" w:rsidRDefault="005A146D" w:rsidP="005A146D">
      <w:pPr>
        <w:spacing w:line="240" w:lineRule="auto"/>
        <w:jc w:val="both"/>
        <w:rPr>
          <w:b/>
        </w:rPr>
      </w:pPr>
    </w:p>
    <w:p w14:paraId="770E3770" w14:textId="77777777" w:rsidR="005A146D" w:rsidRPr="005A146D" w:rsidRDefault="005A146D" w:rsidP="005A146D">
      <w:pPr>
        <w:numPr>
          <w:ilvl w:val="0"/>
          <w:numId w:val="2"/>
        </w:numPr>
        <w:spacing w:line="240" w:lineRule="auto"/>
        <w:jc w:val="both"/>
      </w:pPr>
      <w:r w:rsidRPr="005A146D">
        <w:t xml:space="preserve">Vijeće je razmotrilo zaprimljene prijave za redovno korištenje prostora Mjesnog odbora Mlinovi.  </w:t>
      </w:r>
    </w:p>
    <w:p w14:paraId="7771B7D3" w14:textId="77777777" w:rsidR="005A146D" w:rsidRPr="005A146D" w:rsidRDefault="005A146D" w:rsidP="005A146D">
      <w:pPr>
        <w:spacing w:line="240" w:lineRule="auto"/>
        <w:ind w:left="480"/>
        <w:jc w:val="both"/>
      </w:pPr>
    </w:p>
    <w:p w14:paraId="60A60878" w14:textId="77777777" w:rsidR="005A146D" w:rsidRPr="005A146D" w:rsidRDefault="005A146D" w:rsidP="005A146D">
      <w:pPr>
        <w:numPr>
          <w:ilvl w:val="0"/>
          <w:numId w:val="2"/>
        </w:numPr>
        <w:spacing w:line="240" w:lineRule="auto"/>
        <w:jc w:val="both"/>
      </w:pPr>
      <w:r w:rsidRPr="005A146D">
        <w:t>Vijeće</w:t>
      </w:r>
      <w:r w:rsidRPr="005A146D">
        <w:rPr>
          <w:bCs/>
        </w:rPr>
        <w:t xml:space="preserve"> </w:t>
      </w:r>
      <w:r w:rsidRPr="005A146D">
        <w:rPr>
          <w:b/>
        </w:rPr>
        <w:t>odobrava</w:t>
      </w:r>
      <w:r w:rsidRPr="005A146D">
        <w:rPr>
          <w:bCs/>
        </w:rPr>
        <w:t xml:space="preserve"> redovno korištenje prostora </w:t>
      </w:r>
      <w:r w:rsidRPr="005A146D">
        <w:rPr>
          <w:rFonts w:eastAsia="Calibri"/>
        </w:rPr>
        <w:t>u razdoblju od 22. listopada 2026. do 31. kolovoza 2027., bez naknade:</w:t>
      </w:r>
    </w:p>
    <w:p w14:paraId="5C9FD64F" w14:textId="77777777" w:rsidR="005A146D" w:rsidRPr="005A146D" w:rsidRDefault="005A146D" w:rsidP="005A146D">
      <w:pPr>
        <w:pStyle w:val="Odlomakpopisa"/>
        <w:numPr>
          <w:ilvl w:val="1"/>
          <w:numId w:val="2"/>
        </w:numPr>
        <w:autoSpaceDN w:val="0"/>
        <w:spacing w:line="240" w:lineRule="auto"/>
        <w:jc w:val="both"/>
        <w:textAlignment w:val="baseline"/>
        <w:rPr>
          <w:bCs/>
        </w:rPr>
      </w:pPr>
      <w:r w:rsidRPr="005A146D">
        <w:rPr>
          <w:bCs/>
        </w:rPr>
        <w:t xml:space="preserve">Dvorana, HRVASKI LIJEČNIČKI ZBOR – „SEKCIJA STOLNI TENIS“, I. i III. subota od 10,00 do 13,00 sati </w:t>
      </w:r>
    </w:p>
    <w:p w14:paraId="7AED720E" w14:textId="77777777" w:rsidR="005A146D" w:rsidRPr="005A146D" w:rsidRDefault="005A146D" w:rsidP="005A146D">
      <w:pPr>
        <w:pStyle w:val="Odlomakpopisa"/>
        <w:numPr>
          <w:ilvl w:val="1"/>
          <w:numId w:val="2"/>
        </w:numPr>
        <w:autoSpaceDN w:val="0"/>
        <w:spacing w:line="240" w:lineRule="auto"/>
        <w:jc w:val="both"/>
        <w:textAlignment w:val="baseline"/>
        <w:rPr>
          <w:bCs/>
        </w:rPr>
      </w:pPr>
      <w:r w:rsidRPr="005A146D">
        <w:rPr>
          <w:bCs/>
        </w:rPr>
        <w:t xml:space="preserve">Dvorana, STOLNOTENISKI KLUB „MLINOVI“, II. i IV. subota od 14,00 do 17,00 sati </w:t>
      </w:r>
    </w:p>
    <w:p w14:paraId="023D8FBB" w14:textId="77777777" w:rsidR="005A146D" w:rsidRPr="005A146D" w:rsidRDefault="005A146D" w:rsidP="005A146D">
      <w:pPr>
        <w:spacing w:line="240" w:lineRule="auto"/>
        <w:jc w:val="both"/>
      </w:pPr>
    </w:p>
    <w:p w14:paraId="0EBFAA2A" w14:textId="77777777" w:rsidR="005A146D" w:rsidRPr="005A146D" w:rsidRDefault="005A146D" w:rsidP="005A146D">
      <w:pPr>
        <w:spacing w:line="240" w:lineRule="auto"/>
        <w:ind w:left="120"/>
        <w:jc w:val="both"/>
      </w:pPr>
      <w:r w:rsidRPr="005A146D">
        <w:t xml:space="preserve">3. Ovaj zaključak dostaviti će se Gradskom uredu za mjesnu samoupravu, promet, komunalne poslove, civilnu zaštitu i sigurnost.    </w:t>
      </w:r>
    </w:p>
    <w:p w14:paraId="69EFCDB2" w14:textId="77777777" w:rsidR="005A146D" w:rsidRPr="005A146D" w:rsidRDefault="005A146D" w:rsidP="005A146D">
      <w:pPr>
        <w:spacing w:line="240" w:lineRule="auto"/>
      </w:pPr>
    </w:p>
    <w:p w14:paraId="2FB31E9A" w14:textId="77777777" w:rsidR="005A146D" w:rsidRPr="005A146D" w:rsidRDefault="005A146D" w:rsidP="005A146D">
      <w:pPr>
        <w:spacing w:line="240" w:lineRule="auto"/>
      </w:pPr>
    </w:p>
    <w:p w14:paraId="05A9B3DE" w14:textId="77777777" w:rsidR="005A146D" w:rsidRPr="005A146D" w:rsidRDefault="005A146D" w:rsidP="005A146D">
      <w:pPr>
        <w:spacing w:line="240" w:lineRule="auto"/>
      </w:pPr>
      <w:r w:rsidRPr="005A146D">
        <w:t>KLASA: 024-08/26-003/2217</w:t>
      </w:r>
    </w:p>
    <w:p w14:paraId="5A660EC8" w14:textId="77777777" w:rsidR="005A146D" w:rsidRPr="005A146D" w:rsidRDefault="005A146D" w:rsidP="005A146D">
      <w:pPr>
        <w:spacing w:line="240" w:lineRule="auto"/>
      </w:pPr>
      <w:r w:rsidRPr="005A146D">
        <w:t>URBROJ: 251-13-11-4/019-26-3</w:t>
      </w:r>
    </w:p>
    <w:p w14:paraId="18520545" w14:textId="77777777" w:rsidR="005A146D" w:rsidRPr="005A146D" w:rsidRDefault="005A146D" w:rsidP="005A146D">
      <w:pPr>
        <w:spacing w:line="240" w:lineRule="auto"/>
      </w:pPr>
      <w:r w:rsidRPr="005A146D">
        <w:t xml:space="preserve">Zagreb, 22. listopada 2026. </w:t>
      </w:r>
    </w:p>
    <w:p w14:paraId="1DA0F026" w14:textId="77777777" w:rsidR="005A146D" w:rsidRPr="005A146D" w:rsidRDefault="005A146D" w:rsidP="005A146D">
      <w:pPr>
        <w:spacing w:line="240" w:lineRule="auto"/>
      </w:pPr>
    </w:p>
    <w:p w14:paraId="4229B19A" w14:textId="77777777" w:rsidR="005A146D" w:rsidRPr="005A146D" w:rsidRDefault="005A146D" w:rsidP="005A146D">
      <w:pPr>
        <w:spacing w:line="240" w:lineRule="auto"/>
      </w:pPr>
    </w:p>
    <w:p w14:paraId="548F4BF1" w14:textId="77777777" w:rsidR="005A146D" w:rsidRPr="005A146D" w:rsidRDefault="005A146D" w:rsidP="005A146D">
      <w:pPr>
        <w:spacing w:line="240" w:lineRule="auto"/>
      </w:pPr>
    </w:p>
    <w:p w14:paraId="18614514" w14:textId="77777777" w:rsidR="005A146D" w:rsidRPr="005A146D" w:rsidRDefault="005A146D" w:rsidP="005A146D">
      <w:pPr>
        <w:spacing w:line="240" w:lineRule="auto"/>
        <w:ind w:left="4248"/>
      </w:pPr>
      <w:r w:rsidRPr="005A146D">
        <w:t xml:space="preserve">     </w:t>
      </w:r>
    </w:p>
    <w:p w14:paraId="66A3D2A6" w14:textId="77777777" w:rsidR="005A146D" w:rsidRPr="005A146D" w:rsidRDefault="005A146D" w:rsidP="005A146D">
      <w:pPr>
        <w:spacing w:line="240" w:lineRule="auto"/>
        <w:ind w:left="5103"/>
        <w:jc w:val="center"/>
      </w:pPr>
      <w:r w:rsidRPr="005A146D">
        <w:t>PREDSJEDNIK</w:t>
      </w:r>
    </w:p>
    <w:p w14:paraId="35D527F6" w14:textId="77777777" w:rsidR="005A146D" w:rsidRPr="005A146D" w:rsidRDefault="005A146D" w:rsidP="005A146D">
      <w:pPr>
        <w:spacing w:line="240" w:lineRule="auto"/>
        <w:ind w:left="4395"/>
        <w:jc w:val="center"/>
      </w:pPr>
      <w:r w:rsidRPr="005A146D">
        <w:t>VIJEĆA MJESNOG ODBORA MLINOVI</w:t>
      </w:r>
    </w:p>
    <w:p w14:paraId="4D6AD34C" w14:textId="77777777" w:rsidR="005A146D" w:rsidRPr="005A146D" w:rsidRDefault="005A146D" w:rsidP="005A146D">
      <w:pPr>
        <w:spacing w:line="240" w:lineRule="auto"/>
        <w:ind w:left="5103"/>
        <w:jc w:val="center"/>
      </w:pPr>
      <w:r w:rsidRPr="005A146D">
        <w:t>Sendi Numan</w:t>
      </w:r>
    </w:p>
    <w:p w14:paraId="141C275E" w14:textId="229B97B5" w:rsidR="005A146D" w:rsidRPr="005A146D" w:rsidRDefault="005A146D" w:rsidP="005A146D">
      <w:pPr>
        <w:spacing w:line="240" w:lineRule="auto"/>
        <w:rPr>
          <w:u w:val="single"/>
        </w:rPr>
      </w:pPr>
      <w:r w:rsidRPr="005A146D">
        <w:rPr>
          <w:u w:val="single"/>
        </w:rPr>
        <w:br w:type="page"/>
      </w:r>
    </w:p>
    <w:p w14:paraId="00079E51" w14:textId="77777777" w:rsidR="005A146D" w:rsidRPr="005A146D" w:rsidRDefault="005A146D" w:rsidP="005A146D">
      <w:pPr>
        <w:shd w:val="clear" w:color="auto" w:fill="FFFFFF"/>
        <w:spacing w:line="240" w:lineRule="auto"/>
        <w:ind w:firstLine="708"/>
        <w:jc w:val="both"/>
      </w:pPr>
      <w:r w:rsidRPr="005A146D">
        <w:lastRenderedPageBreak/>
        <w:t>Na temelju članka 100. Statuta Grada Zagreba (Službeni glasnik Grada Zagreba (23/16, 2/18, 23/18, 3/20, 3/21, 11/21 – pročišćeni tekst, 16/22), Vijeće Mjesnog odbora Mlinovi,  na 17. sjednici, 22. listopada 2026., donijelo je</w:t>
      </w:r>
    </w:p>
    <w:p w14:paraId="3F513AE1" w14:textId="77777777" w:rsidR="005A146D" w:rsidRPr="005A146D" w:rsidRDefault="005A146D" w:rsidP="005A146D">
      <w:pPr>
        <w:spacing w:line="240" w:lineRule="auto"/>
        <w:jc w:val="both"/>
        <w:rPr>
          <w:b/>
        </w:rPr>
      </w:pPr>
      <w:r w:rsidRPr="005A146D">
        <w:tab/>
      </w:r>
      <w:r w:rsidRPr="005A146D">
        <w:tab/>
      </w:r>
      <w:r w:rsidRPr="005A146D">
        <w:rPr>
          <w:b/>
        </w:rPr>
        <w:tab/>
      </w:r>
      <w:r w:rsidRPr="005A146D">
        <w:rPr>
          <w:b/>
        </w:rPr>
        <w:tab/>
      </w:r>
      <w:r w:rsidRPr="005A146D">
        <w:rPr>
          <w:b/>
        </w:rPr>
        <w:tab/>
      </w:r>
      <w:r w:rsidRPr="005A146D">
        <w:rPr>
          <w:b/>
        </w:rPr>
        <w:tab/>
      </w:r>
      <w:r w:rsidRPr="005A146D">
        <w:rPr>
          <w:b/>
        </w:rPr>
        <w:tab/>
      </w:r>
      <w:r w:rsidRPr="005A146D">
        <w:rPr>
          <w:b/>
        </w:rPr>
        <w:tab/>
      </w:r>
      <w:r w:rsidRPr="005A146D">
        <w:rPr>
          <w:b/>
        </w:rPr>
        <w:tab/>
      </w:r>
    </w:p>
    <w:p w14:paraId="2A4C9F16" w14:textId="77777777" w:rsidR="005A146D" w:rsidRPr="005A146D" w:rsidRDefault="005A146D" w:rsidP="005A146D">
      <w:pPr>
        <w:tabs>
          <w:tab w:val="left" w:pos="540"/>
        </w:tabs>
        <w:spacing w:line="240" w:lineRule="auto"/>
        <w:jc w:val="both"/>
      </w:pPr>
      <w:r w:rsidRPr="005A146D">
        <w:tab/>
      </w:r>
    </w:p>
    <w:p w14:paraId="587FCBD5" w14:textId="77777777" w:rsidR="005A146D" w:rsidRPr="005A146D" w:rsidRDefault="005A146D" w:rsidP="005A146D">
      <w:pPr>
        <w:spacing w:line="240" w:lineRule="auto"/>
        <w:ind w:firstLine="720"/>
      </w:pPr>
      <w:r w:rsidRPr="005A146D">
        <w:t xml:space="preserve"> </w:t>
      </w:r>
    </w:p>
    <w:p w14:paraId="39BB971A" w14:textId="77777777" w:rsidR="005A146D" w:rsidRPr="005A146D" w:rsidRDefault="005A146D" w:rsidP="005A146D">
      <w:pPr>
        <w:spacing w:line="240" w:lineRule="auto"/>
        <w:ind w:firstLine="60"/>
        <w:jc w:val="center"/>
        <w:rPr>
          <w:b/>
        </w:rPr>
      </w:pPr>
      <w:r w:rsidRPr="005A146D">
        <w:rPr>
          <w:b/>
        </w:rPr>
        <w:t>Z A K LJ U Č A K</w:t>
      </w:r>
    </w:p>
    <w:p w14:paraId="6CA0896C" w14:textId="77777777" w:rsidR="005A146D" w:rsidRPr="005A146D" w:rsidRDefault="005A146D" w:rsidP="005A146D">
      <w:pPr>
        <w:spacing w:line="240" w:lineRule="auto"/>
        <w:ind w:firstLine="60"/>
        <w:jc w:val="center"/>
        <w:rPr>
          <w:b/>
        </w:rPr>
      </w:pPr>
      <w:r w:rsidRPr="005A146D">
        <w:rPr>
          <w:b/>
        </w:rPr>
        <w:t xml:space="preserve"> o regulaciji spoja Jandrićeve ulice i Petrovogorske ulice, obilježavanje pješačkog prijelaza i postavljanje prometnog znaka za pješake     </w:t>
      </w:r>
    </w:p>
    <w:p w14:paraId="65C4F14A" w14:textId="77777777" w:rsidR="005A146D" w:rsidRPr="005A146D" w:rsidRDefault="005A146D" w:rsidP="005A146D">
      <w:pPr>
        <w:spacing w:line="240" w:lineRule="auto"/>
        <w:ind w:firstLine="60"/>
        <w:jc w:val="both"/>
        <w:rPr>
          <w:b/>
        </w:rPr>
      </w:pPr>
    </w:p>
    <w:p w14:paraId="4F6983DE" w14:textId="77777777" w:rsidR="005A146D" w:rsidRPr="005A146D" w:rsidRDefault="005A146D" w:rsidP="005A146D">
      <w:pPr>
        <w:spacing w:line="240" w:lineRule="auto"/>
        <w:ind w:firstLine="60"/>
        <w:jc w:val="both"/>
        <w:rPr>
          <w:b/>
        </w:rPr>
      </w:pPr>
    </w:p>
    <w:p w14:paraId="1DF4A947" w14:textId="77777777" w:rsidR="005A146D" w:rsidRPr="005A146D" w:rsidRDefault="005A146D" w:rsidP="005A146D">
      <w:pPr>
        <w:numPr>
          <w:ilvl w:val="0"/>
          <w:numId w:val="5"/>
        </w:numPr>
        <w:spacing w:line="240" w:lineRule="auto"/>
        <w:jc w:val="both"/>
        <w:rPr>
          <w:b/>
        </w:rPr>
      </w:pPr>
      <w:r w:rsidRPr="005A146D">
        <w:t xml:space="preserve">Vijeće je raspravljalo o prometnoj problematici na spoju Jandrićeve i Petrovogorske ulice.           </w:t>
      </w:r>
    </w:p>
    <w:p w14:paraId="4E0EC329" w14:textId="77777777" w:rsidR="005A146D" w:rsidRPr="005A146D" w:rsidRDefault="005A146D" w:rsidP="005A146D">
      <w:pPr>
        <w:spacing w:line="240" w:lineRule="auto"/>
        <w:ind w:left="420"/>
        <w:jc w:val="both"/>
        <w:rPr>
          <w:b/>
        </w:rPr>
      </w:pPr>
    </w:p>
    <w:p w14:paraId="2761E8D8" w14:textId="77777777" w:rsidR="005A146D" w:rsidRPr="005A146D" w:rsidRDefault="005A146D" w:rsidP="005A146D">
      <w:pPr>
        <w:numPr>
          <w:ilvl w:val="0"/>
          <w:numId w:val="5"/>
        </w:numPr>
        <w:shd w:val="clear" w:color="auto" w:fill="FFFFFF"/>
        <w:spacing w:line="240" w:lineRule="auto"/>
        <w:contextualSpacing/>
        <w:jc w:val="both"/>
        <w:rPr>
          <w:color w:val="222222"/>
        </w:rPr>
      </w:pPr>
      <w:r w:rsidRPr="005A146D">
        <w:t xml:space="preserve">Vijeće traži regulaciju spoja Jandrićeve ulice i Petrovogorske ulice, obilježavanje pješačkog prijelaza i postavljanje prometnog znaka za pješake.   </w:t>
      </w:r>
    </w:p>
    <w:p w14:paraId="722E5DFD" w14:textId="77777777" w:rsidR="005A146D" w:rsidRPr="005A146D" w:rsidRDefault="005A146D" w:rsidP="005A146D">
      <w:pPr>
        <w:spacing w:line="240" w:lineRule="auto"/>
      </w:pPr>
      <w:r w:rsidRPr="005A146D">
        <w:t xml:space="preserve">    </w:t>
      </w:r>
    </w:p>
    <w:p w14:paraId="77D8A399" w14:textId="77777777" w:rsidR="005A146D" w:rsidRPr="005A146D" w:rsidRDefault="005A146D" w:rsidP="005A146D">
      <w:pPr>
        <w:numPr>
          <w:ilvl w:val="0"/>
          <w:numId w:val="5"/>
        </w:numPr>
        <w:spacing w:line="240" w:lineRule="auto"/>
        <w:jc w:val="both"/>
      </w:pPr>
      <w:r w:rsidRPr="005A146D">
        <w:t xml:space="preserve">Ovaj zaključak dostaviti će se Vijeću Gradske četvrti Podsljeme i Gradskom uredu za mjesnu samoupravu, promet, komunalne poslove, civilnu zaštitu i sigurnost.  </w:t>
      </w:r>
    </w:p>
    <w:p w14:paraId="4D092BFA" w14:textId="77777777" w:rsidR="005A146D" w:rsidRPr="005A146D" w:rsidRDefault="005A146D" w:rsidP="005A146D">
      <w:pPr>
        <w:spacing w:line="240" w:lineRule="auto"/>
        <w:ind w:firstLine="60"/>
        <w:jc w:val="both"/>
        <w:rPr>
          <w:b/>
        </w:rPr>
      </w:pPr>
    </w:p>
    <w:p w14:paraId="73E8F859" w14:textId="77777777" w:rsidR="005A146D" w:rsidRPr="005A146D" w:rsidRDefault="005A146D" w:rsidP="005A146D">
      <w:pPr>
        <w:spacing w:line="240" w:lineRule="auto"/>
      </w:pPr>
    </w:p>
    <w:p w14:paraId="4B8C6910" w14:textId="77777777" w:rsidR="005A146D" w:rsidRPr="005A146D" w:rsidRDefault="005A146D" w:rsidP="005A146D">
      <w:pPr>
        <w:spacing w:line="240" w:lineRule="auto"/>
      </w:pPr>
    </w:p>
    <w:p w14:paraId="64A77908" w14:textId="77777777" w:rsidR="005A146D" w:rsidRPr="005A146D" w:rsidRDefault="005A146D" w:rsidP="005A146D">
      <w:pPr>
        <w:spacing w:line="240" w:lineRule="auto"/>
      </w:pPr>
      <w:r w:rsidRPr="005A146D">
        <w:t>KLASA: 024-08/26-003/2217</w:t>
      </w:r>
    </w:p>
    <w:p w14:paraId="07DB092B" w14:textId="77777777" w:rsidR="005A146D" w:rsidRPr="005A146D" w:rsidRDefault="005A146D" w:rsidP="005A146D">
      <w:pPr>
        <w:spacing w:line="240" w:lineRule="auto"/>
      </w:pPr>
      <w:r w:rsidRPr="005A146D">
        <w:t>URBROJ: 251-13-11-4/025-26-4</w:t>
      </w:r>
    </w:p>
    <w:p w14:paraId="78FB6141" w14:textId="77777777" w:rsidR="005A146D" w:rsidRPr="005A146D" w:rsidRDefault="005A146D" w:rsidP="005A146D">
      <w:pPr>
        <w:spacing w:line="240" w:lineRule="auto"/>
      </w:pPr>
      <w:r w:rsidRPr="005A146D">
        <w:t xml:space="preserve">Zagreb, 22. listopada 2026. </w:t>
      </w:r>
    </w:p>
    <w:p w14:paraId="5ECEE203" w14:textId="77777777" w:rsidR="005A146D" w:rsidRPr="005A146D" w:rsidRDefault="005A146D" w:rsidP="005A146D">
      <w:pPr>
        <w:spacing w:line="240" w:lineRule="auto"/>
        <w:ind w:left="360"/>
      </w:pPr>
      <w:r w:rsidRPr="005A146D">
        <w:tab/>
      </w:r>
      <w:r w:rsidRPr="005A146D">
        <w:tab/>
      </w:r>
      <w:r w:rsidRPr="005A146D">
        <w:tab/>
      </w:r>
      <w:r w:rsidRPr="005A146D">
        <w:tab/>
      </w:r>
    </w:p>
    <w:p w14:paraId="41C18068" w14:textId="77777777" w:rsidR="005A146D" w:rsidRPr="005A146D" w:rsidRDefault="005A146D" w:rsidP="005A146D">
      <w:pPr>
        <w:spacing w:line="240" w:lineRule="auto"/>
        <w:ind w:left="4248"/>
      </w:pPr>
      <w:r w:rsidRPr="005A146D">
        <w:t xml:space="preserve">                </w:t>
      </w:r>
    </w:p>
    <w:p w14:paraId="3767DE2A" w14:textId="77777777" w:rsidR="005A146D" w:rsidRPr="005A146D" w:rsidRDefault="005A146D" w:rsidP="005A146D">
      <w:pPr>
        <w:spacing w:line="240" w:lineRule="auto"/>
        <w:ind w:left="6372"/>
      </w:pPr>
      <w:r w:rsidRPr="005A146D">
        <w:rPr>
          <w:b/>
        </w:rPr>
        <w:t xml:space="preserve">  </w:t>
      </w:r>
      <w:r w:rsidRPr="005A146D">
        <w:t xml:space="preserve">PREDSJEDNIK </w:t>
      </w:r>
    </w:p>
    <w:p w14:paraId="26C2B691" w14:textId="77777777" w:rsidR="005A146D" w:rsidRPr="005A146D" w:rsidRDefault="005A146D" w:rsidP="005A146D">
      <w:pPr>
        <w:spacing w:line="240" w:lineRule="auto"/>
      </w:pPr>
      <w:r w:rsidRPr="005A146D">
        <w:t xml:space="preserve">                                                                                               VIJEĆA MJESNOG ODBORA</w:t>
      </w:r>
    </w:p>
    <w:p w14:paraId="16E2B331" w14:textId="77777777" w:rsidR="005A146D" w:rsidRPr="005A146D" w:rsidRDefault="005A146D" w:rsidP="005A146D">
      <w:pPr>
        <w:spacing w:line="240" w:lineRule="auto"/>
      </w:pPr>
      <w:r w:rsidRPr="005A146D">
        <w:t xml:space="preserve">                                                                                                                 MLINOVI </w:t>
      </w:r>
    </w:p>
    <w:p w14:paraId="12012277" w14:textId="77777777" w:rsidR="005A146D" w:rsidRPr="005A146D" w:rsidRDefault="005A146D" w:rsidP="005A146D">
      <w:pPr>
        <w:spacing w:line="240" w:lineRule="auto"/>
      </w:pPr>
    </w:p>
    <w:p w14:paraId="5093E388" w14:textId="77777777" w:rsidR="005A146D" w:rsidRPr="005A146D" w:rsidRDefault="005A146D" w:rsidP="005A146D">
      <w:pPr>
        <w:spacing w:line="240" w:lineRule="auto"/>
      </w:pPr>
      <w:r w:rsidRPr="005A146D">
        <w:tab/>
      </w:r>
      <w:r w:rsidRPr="005A146D">
        <w:tab/>
      </w:r>
      <w:r w:rsidRPr="005A146D">
        <w:tab/>
      </w:r>
      <w:r w:rsidRPr="005A146D">
        <w:tab/>
      </w:r>
      <w:r w:rsidRPr="005A146D">
        <w:tab/>
      </w:r>
      <w:r w:rsidRPr="005A146D">
        <w:tab/>
      </w:r>
      <w:r w:rsidRPr="005A146D">
        <w:tab/>
        <w:t xml:space="preserve">                    </w:t>
      </w:r>
      <w:r w:rsidRPr="005A146D">
        <w:tab/>
        <w:t xml:space="preserve">    Sendi Numan</w:t>
      </w:r>
    </w:p>
    <w:p w14:paraId="548CAA01" w14:textId="77777777" w:rsidR="005A146D" w:rsidRPr="005A146D" w:rsidRDefault="005A146D" w:rsidP="005A146D">
      <w:pPr>
        <w:spacing w:line="240" w:lineRule="auto"/>
        <w:ind w:left="6372"/>
      </w:pPr>
      <w:r w:rsidRPr="005A146D">
        <w:t xml:space="preserve">                           </w:t>
      </w:r>
    </w:p>
    <w:p w14:paraId="3362BAC9" w14:textId="77777777" w:rsidR="005A146D" w:rsidRPr="005A146D" w:rsidRDefault="005A146D" w:rsidP="005A146D">
      <w:pPr>
        <w:spacing w:line="240" w:lineRule="auto"/>
        <w:ind w:left="4248" w:firstLine="708"/>
        <w:rPr>
          <w:b/>
        </w:rPr>
      </w:pPr>
    </w:p>
    <w:p w14:paraId="6DA4835D" w14:textId="77777777" w:rsidR="005A146D" w:rsidRPr="005A146D" w:rsidRDefault="005A146D" w:rsidP="005A146D">
      <w:pPr>
        <w:spacing w:line="240" w:lineRule="auto"/>
        <w:ind w:left="4248" w:firstLine="708"/>
        <w:rPr>
          <w:b/>
        </w:rPr>
      </w:pPr>
      <w:r w:rsidRPr="005A146D">
        <w:rPr>
          <w:b/>
        </w:rPr>
        <w:t xml:space="preserve">                      </w:t>
      </w:r>
    </w:p>
    <w:p w14:paraId="4617CAB4" w14:textId="5FEF00DE" w:rsidR="005A146D" w:rsidRPr="005A146D" w:rsidRDefault="005A146D" w:rsidP="005A146D">
      <w:pPr>
        <w:spacing w:line="240" w:lineRule="auto"/>
        <w:rPr>
          <w:u w:val="single"/>
        </w:rPr>
      </w:pPr>
      <w:r w:rsidRPr="005A146D">
        <w:rPr>
          <w:u w:val="single"/>
        </w:rPr>
        <w:br w:type="page"/>
      </w:r>
    </w:p>
    <w:p w14:paraId="43F7917A" w14:textId="77777777" w:rsidR="005A146D" w:rsidRPr="005A146D" w:rsidRDefault="005A146D" w:rsidP="005A146D">
      <w:pPr>
        <w:shd w:val="clear" w:color="auto" w:fill="FFFFFF"/>
        <w:spacing w:line="240" w:lineRule="auto"/>
        <w:ind w:firstLine="708"/>
        <w:jc w:val="both"/>
      </w:pPr>
      <w:r w:rsidRPr="005A146D">
        <w:lastRenderedPageBreak/>
        <w:t>Na temelju članka 100. Statuta Grada Zagreba (Službeni glasnik Grada Zagreba (23/16, 2/18, 23/18, 3/20, 3/21, 11/21 – pročišćeni tekst, 16/22), Vijeće Mjesnog odbora Mlinovi,  na 17. sjednici, 22. listopada 2026., donijelo je</w:t>
      </w:r>
    </w:p>
    <w:p w14:paraId="0B94C1AD" w14:textId="77777777" w:rsidR="005A146D" w:rsidRPr="005A146D" w:rsidRDefault="005A146D" w:rsidP="005A146D">
      <w:pPr>
        <w:spacing w:line="240" w:lineRule="auto"/>
        <w:jc w:val="both"/>
        <w:rPr>
          <w:b/>
        </w:rPr>
      </w:pPr>
      <w:r w:rsidRPr="005A146D">
        <w:tab/>
      </w:r>
      <w:r w:rsidRPr="005A146D">
        <w:tab/>
      </w:r>
      <w:r w:rsidRPr="005A146D">
        <w:rPr>
          <w:b/>
        </w:rPr>
        <w:tab/>
      </w:r>
      <w:r w:rsidRPr="005A146D">
        <w:rPr>
          <w:b/>
        </w:rPr>
        <w:tab/>
      </w:r>
      <w:r w:rsidRPr="005A146D">
        <w:rPr>
          <w:b/>
        </w:rPr>
        <w:tab/>
      </w:r>
      <w:r w:rsidRPr="005A146D">
        <w:rPr>
          <w:b/>
        </w:rPr>
        <w:tab/>
      </w:r>
      <w:r w:rsidRPr="005A146D">
        <w:rPr>
          <w:b/>
        </w:rPr>
        <w:tab/>
      </w:r>
      <w:r w:rsidRPr="005A146D">
        <w:rPr>
          <w:b/>
        </w:rPr>
        <w:tab/>
      </w:r>
      <w:r w:rsidRPr="005A146D">
        <w:rPr>
          <w:b/>
        </w:rPr>
        <w:tab/>
      </w:r>
    </w:p>
    <w:p w14:paraId="64D6C0D8" w14:textId="77777777" w:rsidR="005A146D" w:rsidRPr="005A146D" w:rsidRDefault="005A146D" w:rsidP="005A146D">
      <w:pPr>
        <w:tabs>
          <w:tab w:val="left" w:pos="540"/>
        </w:tabs>
        <w:spacing w:line="240" w:lineRule="auto"/>
        <w:jc w:val="both"/>
      </w:pPr>
      <w:r w:rsidRPr="005A146D">
        <w:tab/>
      </w:r>
    </w:p>
    <w:p w14:paraId="1DB104C0" w14:textId="77777777" w:rsidR="005A146D" w:rsidRPr="005A146D" w:rsidRDefault="005A146D" w:rsidP="005A146D">
      <w:pPr>
        <w:spacing w:line="240" w:lineRule="auto"/>
        <w:ind w:firstLine="720"/>
      </w:pPr>
      <w:r w:rsidRPr="005A146D">
        <w:t xml:space="preserve"> </w:t>
      </w:r>
    </w:p>
    <w:p w14:paraId="2B0FEAE8" w14:textId="77777777" w:rsidR="005A146D" w:rsidRPr="005A146D" w:rsidRDefault="005A146D" w:rsidP="005A146D">
      <w:pPr>
        <w:spacing w:line="240" w:lineRule="auto"/>
        <w:ind w:firstLine="60"/>
        <w:jc w:val="center"/>
        <w:rPr>
          <w:b/>
        </w:rPr>
      </w:pPr>
      <w:r w:rsidRPr="005A146D">
        <w:rPr>
          <w:b/>
        </w:rPr>
        <w:t>Z A K LJ U Č A K</w:t>
      </w:r>
    </w:p>
    <w:p w14:paraId="1CB37FC1" w14:textId="77777777" w:rsidR="005A146D" w:rsidRPr="005A146D" w:rsidRDefault="005A146D" w:rsidP="005A146D">
      <w:pPr>
        <w:spacing w:line="240" w:lineRule="auto"/>
        <w:jc w:val="center"/>
        <w:rPr>
          <w:b/>
        </w:rPr>
      </w:pPr>
      <w:r w:rsidRPr="005A146D">
        <w:rPr>
          <w:b/>
        </w:rPr>
        <w:t xml:space="preserve"> o ne prihvaćanju prijedloga za izradu projektne dokumentacije i </w:t>
      </w:r>
    </w:p>
    <w:p w14:paraId="2D38CECE" w14:textId="77777777" w:rsidR="005A146D" w:rsidRPr="005A146D" w:rsidRDefault="005A146D" w:rsidP="005A146D">
      <w:pPr>
        <w:spacing w:line="240" w:lineRule="auto"/>
        <w:jc w:val="center"/>
        <w:rPr>
          <w:b/>
        </w:rPr>
      </w:pPr>
      <w:r w:rsidRPr="005A146D">
        <w:rPr>
          <w:b/>
        </w:rPr>
        <w:t>izgradnji Ćićarijske ulice</w:t>
      </w:r>
    </w:p>
    <w:p w14:paraId="77627772" w14:textId="77777777" w:rsidR="005A146D" w:rsidRPr="005A146D" w:rsidRDefault="005A146D" w:rsidP="005A146D">
      <w:pPr>
        <w:spacing w:line="240" w:lineRule="auto"/>
        <w:ind w:firstLine="60"/>
        <w:jc w:val="both"/>
        <w:rPr>
          <w:b/>
        </w:rPr>
      </w:pPr>
    </w:p>
    <w:p w14:paraId="178D3C9D" w14:textId="77777777" w:rsidR="005A146D" w:rsidRPr="005A146D" w:rsidRDefault="005A146D" w:rsidP="005A146D">
      <w:pPr>
        <w:spacing w:line="240" w:lineRule="auto"/>
        <w:ind w:firstLine="60"/>
        <w:jc w:val="both"/>
        <w:rPr>
          <w:b/>
        </w:rPr>
      </w:pPr>
    </w:p>
    <w:p w14:paraId="205B119A" w14:textId="77777777" w:rsidR="005A146D" w:rsidRPr="005A146D" w:rsidRDefault="005A146D" w:rsidP="005A146D">
      <w:pPr>
        <w:numPr>
          <w:ilvl w:val="0"/>
          <w:numId w:val="6"/>
        </w:numPr>
        <w:spacing w:line="240" w:lineRule="auto"/>
        <w:jc w:val="both"/>
        <w:rPr>
          <w:b/>
        </w:rPr>
      </w:pPr>
      <w:r w:rsidRPr="005A146D">
        <w:t xml:space="preserve">Vijeće je raspravljalo o prijedlogu građana za izgradnju Ćićarijske ulice.           </w:t>
      </w:r>
    </w:p>
    <w:p w14:paraId="60BF0E1F" w14:textId="77777777" w:rsidR="005A146D" w:rsidRPr="005A146D" w:rsidRDefault="005A146D" w:rsidP="005A146D">
      <w:pPr>
        <w:spacing w:line="240" w:lineRule="auto"/>
        <w:ind w:left="420"/>
        <w:jc w:val="both"/>
        <w:rPr>
          <w:b/>
        </w:rPr>
      </w:pPr>
    </w:p>
    <w:p w14:paraId="1C8D988D" w14:textId="77777777" w:rsidR="005A146D" w:rsidRPr="005A146D" w:rsidRDefault="005A146D" w:rsidP="005A146D">
      <w:pPr>
        <w:numPr>
          <w:ilvl w:val="0"/>
          <w:numId w:val="6"/>
        </w:numPr>
        <w:shd w:val="clear" w:color="auto" w:fill="FFFFFF"/>
        <w:spacing w:line="240" w:lineRule="auto"/>
        <w:contextualSpacing/>
        <w:jc w:val="both"/>
        <w:rPr>
          <w:color w:val="222222"/>
        </w:rPr>
      </w:pPr>
      <w:r w:rsidRPr="005A146D">
        <w:t xml:space="preserve">Vijeće ne prihvaća prijedlog za izradu projektne dokumentacije i izgradnju Ćićarijske ulice zbog nedovoljno informacija.    </w:t>
      </w:r>
    </w:p>
    <w:p w14:paraId="7F22122A" w14:textId="77777777" w:rsidR="005A146D" w:rsidRPr="005A146D" w:rsidRDefault="005A146D" w:rsidP="005A146D">
      <w:pPr>
        <w:spacing w:line="240" w:lineRule="auto"/>
      </w:pPr>
      <w:r w:rsidRPr="005A146D">
        <w:t xml:space="preserve">    </w:t>
      </w:r>
    </w:p>
    <w:p w14:paraId="591FD742" w14:textId="77777777" w:rsidR="005A146D" w:rsidRPr="005A146D" w:rsidRDefault="005A146D" w:rsidP="005A146D">
      <w:pPr>
        <w:numPr>
          <w:ilvl w:val="0"/>
          <w:numId w:val="6"/>
        </w:numPr>
        <w:spacing w:line="240" w:lineRule="auto"/>
        <w:jc w:val="both"/>
      </w:pPr>
      <w:r w:rsidRPr="005A146D">
        <w:t xml:space="preserve">Ovaj zaključak dostaviti će se Vijeću Gradske četvrti Podsljeme i Gradskom uredu za mjesnu samoupravu, promet, komunalne poslove, civilnu zaštitu i sigurnost.  </w:t>
      </w:r>
    </w:p>
    <w:p w14:paraId="3591DE83" w14:textId="77777777" w:rsidR="005A146D" w:rsidRPr="005A146D" w:rsidRDefault="005A146D" w:rsidP="005A146D">
      <w:pPr>
        <w:spacing w:line="240" w:lineRule="auto"/>
        <w:ind w:firstLine="60"/>
        <w:jc w:val="both"/>
        <w:rPr>
          <w:b/>
        </w:rPr>
      </w:pPr>
    </w:p>
    <w:p w14:paraId="381211C5" w14:textId="77777777" w:rsidR="005A146D" w:rsidRPr="005A146D" w:rsidRDefault="005A146D" w:rsidP="005A146D">
      <w:pPr>
        <w:spacing w:line="240" w:lineRule="auto"/>
      </w:pPr>
    </w:p>
    <w:p w14:paraId="284085AA" w14:textId="77777777" w:rsidR="005A146D" w:rsidRPr="005A146D" w:rsidRDefault="005A146D" w:rsidP="005A146D">
      <w:pPr>
        <w:spacing w:line="240" w:lineRule="auto"/>
      </w:pPr>
    </w:p>
    <w:p w14:paraId="4E548F18" w14:textId="77777777" w:rsidR="005A146D" w:rsidRPr="005A146D" w:rsidRDefault="005A146D" w:rsidP="005A146D">
      <w:pPr>
        <w:spacing w:line="240" w:lineRule="auto"/>
      </w:pPr>
      <w:r w:rsidRPr="005A146D">
        <w:t>KLASA: 024-08/26-003/2217</w:t>
      </w:r>
    </w:p>
    <w:p w14:paraId="1D02585F" w14:textId="77777777" w:rsidR="005A146D" w:rsidRPr="005A146D" w:rsidRDefault="005A146D" w:rsidP="005A146D">
      <w:pPr>
        <w:spacing w:line="240" w:lineRule="auto"/>
      </w:pPr>
      <w:r w:rsidRPr="005A146D">
        <w:t>URBROJ: 251-13-11-4/025-26-5</w:t>
      </w:r>
    </w:p>
    <w:p w14:paraId="7E050761" w14:textId="77777777" w:rsidR="005A146D" w:rsidRPr="005A146D" w:rsidRDefault="005A146D" w:rsidP="005A146D">
      <w:pPr>
        <w:spacing w:line="240" w:lineRule="auto"/>
      </w:pPr>
      <w:r w:rsidRPr="005A146D">
        <w:t xml:space="preserve">Zagreb, 22. listopada 2026. </w:t>
      </w:r>
    </w:p>
    <w:p w14:paraId="21F91066" w14:textId="77777777" w:rsidR="005A146D" w:rsidRPr="005A146D" w:rsidRDefault="005A146D" w:rsidP="005A146D">
      <w:pPr>
        <w:spacing w:line="240" w:lineRule="auto"/>
        <w:ind w:left="360"/>
      </w:pPr>
      <w:r w:rsidRPr="005A146D">
        <w:tab/>
      </w:r>
      <w:r w:rsidRPr="005A146D">
        <w:tab/>
      </w:r>
      <w:r w:rsidRPr="005A146D">
        <w:tab/>
      </w:r>
      <w:r w:rsidRPr="005A146D">
        <w:tab/>
      </w:r>
    </w:p>
    <w:p w14:paraId="6AF6CBC7" w14:textId="77777777" w:rsidR="005A146D" w:rsidRPr="005A146D" w:rsidRDefault="005A146D" w:rsidP="005A146D">
      <w:pPr>
        <w:spacing w:line="240" w:lineRule="auto"/>
        <w:ind w:left="4248"/>
      </w:pPr>
      <w:r w:rsidRPr="005A146D">
        <w:t xml:space="preserve">                </w:t>
      </w:r>
    </w:p>
    <w:p w14:paraId="18F49060" w14:textId="77777777" w:rsidR="005A146D" w:rsidRPr="005A146D" w:rsidRDefault="005A146D" w:rsidP="005A146D">
      <w:pPr>
        <w:spacing w:line="240" w:lineRule="auto"/>
        <w:ind w:left="6372"/>
      </w:pPr>
      <w:r w:rsidRPr="005A146D">
        <w:rPr>
          <w:b/>
        </w:rPr>
        <w:t xml:space="preserve">  </w:t>
      </w:r>
      <w:r w:rsidRPr="005A146D">
        <w:t xml:space="preserve">PREDSJEDNIK </w:t>
      </w:r>
    </w:p>
    <w:p w14:paraId="795368BF" w14:textId="77777777" w:rsidR="005A146D" w:rsidRPr="005A146D" w:rsidRDefault="005A146D" w:rsidP="005A146D">
      <w:pPr>
        <w:spacing w:line="240" w:lineRule="auto"/>
      </w:pPr>
      <w:r w:rsidRPr="005A146D">
        <w:t xml:space="preserve">                                                                                               VIJEĆA MJESNOG ODBORA</w:t>
      </w:r>
    </w:p>
    <w:p w14:paraId="0FE6583B" w14:textId="77777777" w:rsidR="005A146D" w:rsidRPr="005A146D" w:rsidRDefault="005A146D" w:rsidP="005A146D">
      <w:pPr>
        <w:spacing w:line="240" w:lineRule="auto"/>
      </w:pPr>
      <w:r w:rsidRPr="005A146D">
        <w:t xml:space="preserve">                                                                                                                 MLINOVI </w:t>
      </w:r>
    </w:p>
    <w:p w14:paraId="12D39831" w14:textId="77777777" w:rsidR="005A146D" w:rsidRPr="005A146D" w:rsidRDefault="005A146D" w:rsidP="005A146D">
      <w:pPr>
        <w:spacing w:line="240" w:lineRule="auto"/>
      </w:pPr>
    </w:p>
    <w:p w14:paraId="5A825196" w14:textId="77777777" w:rsidR="005A146D" w:rsidRPr="005A146D" w:rsidRDefault="005A146D" w:rsidP="005A146D">
      <w:pPr>
        <w:spacing w:line="240" w:lineRule="auto"/>
      </w:pPr>
      <w:r w:rsidRPr="005A146D">
        <w:tab/>
      </w:r>
      <w:r w:rsidRPr="005A146D">
        <w:tab/>
      </w:r>
      <w:r w:rsidRPr="005A146D">
        <w:tab/>
      </w:r>
      <w:r w:rsidRPr="005A146D">
        <w:tab/>
      </w:r>
      <w:r w:rsidRPr="005A146D">
        <w:tab/>
      </w:r>
      <w:r w:rsidRPr="005A146D">
        <w:tab/>
      </w:r>
      <w:r w:rsidRPr="005A146D">
        <w:tab/>
        <w:t xml:space="preserve">                    </w:t>
      </w:r>
      <w:r w:rsidRPr="005A146D">
        <w:tab/>
        <w:t xml:space="preserve">    Sendi Numan</w:t>
      </w:r>
    </w:p>
    <w:p w14:paraId="5480D3C3" w14:textId="77777777" w:rsidR="005A146D" w:rsidRPr="005A146D" w:rsidRDefault="005A146D" w:rsidP="005A146D">
      <w:pPr>
        <w:spacing w:line="240" w:lineRule="auto"/>
        <w:ind w:left="6372"/>
      </w:pPr>
      <w:r w:rsidRPr="005A146D">
        <w:t xml:space="preserve">                           </w:t>
      </w:r>
    </w:p>
    <w:p w14:paraId="6D48CBBC" w14:textId="77777777" w:rsidR="005A146D" w:rsidRPr="005A146D" w:rsidRDefault="005A146D" w:rsidP="005A146D">
      <w:pPr>
        <w:spacing w:line="240" w:lineRule="auto"/>
        <w:ind w:left="4248" w:firstLine="708"/>
        <w:rPr>
          <w:b/>
        </w:rPr>
      </w:pPr>
    </w:p>
    <w:p w14:paraId="1CBCDAB8" w14:textId="77777777" w:rsidR="005A146D" w:rsidRPr="005A146D" w:rsidRDefault="005A146D" w:rsidP="005A146D">
      <w:pPr>
        <w:spacing w:line="240" w:lineRule="auto"/>
        <w:ind w:left="4248" w:firstLine="708"/>
        <w:rPr>
          <w:b/>
        </w:rPr>
      </w:pPr>
      <w:r w:rsidRPr="005A146D">
        <w:rPr>
          <w:b/>
        </w:rPr>
        <w:t xml:space="preserve">                      </w:t>
      </w:r>
    </w:p>
    <w:p w14:paraId="6F0132B7" w14:textId="43D62F3B" w:rsidR="005A146D" w:rsidRPr="005A146D" w:rsidRDefault="005A146D" w:rsidP="005A146D">
      <w:pPr>
        <w:spacing w:line="240" w:lineRule="auto"/>
        <w:rPr>
          <w:u w:val="single"/>
        </w:rPr>
      </w:pPr>
      <w:r w:rsidRPr="005A146D">
        <w:rPr>
          <w:u w:val="single"/>
        </w:rPr>
        <w:br w:type="page"/>
      </w:r>
    </w:p>
    <w:p w14:paraId="2B7F2C10" w14:textId="77777777" w:rsidR="005A146D" w:rsidRPr="005A146D" w:rsidRDefault="005A146D" w:rsidP="005A146D">
      <w:pPr>
        <w:shd w:val="clear" w:color="auto" w:fill="FFFFFF"/>
        <w:spacing w:line="240" w:lineRule="auto"/>
        <w:ind w:firstLine="708"/>
        <w:jc w:val="both"/>
      </w:pPr>
      <w:r w:rsidRPr="005A146D">
        <w:lastRenderedPageBreak/>
        <w:t>Na temelju članka 100. Statuta Grada Zagreba (Službeni glasnik Grada Zagreba (23/16, 2/18, 23/18, 3/20, 3/21, 11/21 – pročišćeni tekst, 16/22), Vijeće Mjesnog odbora Mlinovi,  na 17. sjednici, 22. listopada 2026., donijelo je</w:t>
      </w:r>
    </w:p>
    <w:p w14:paraId="48CA3E33" w14:textId="77777777" w:rsidR="005A146D" w:rsidRPr="005A146D" w:rsidRDefault="005A146D" w:rsidP="005A146D">
      <w:pPr>
        <w:spacing w:line="240" w:lineRule="auto"/>
        <w:jc w:val="both"/>
        <w:rPr>
          <w:b/>
        </w:rPr>
      </w:pPr>
      <w:r w:rsidRPr="005A146D">
        <w:tab/>
      </w:r>
      <w:r w:rsidRPr="005A146D">
        <w:tab/>
      </w:r>
      <w:r w:rsidRPr="005A146D">
        <w:rPr>
          <w:b/>
        </w:rPr>
        <w:tab/>
      </w:r>
      <w:r w:rsidRPr="005A146D">
        <w:rPr>
          <w:b/>
        </w:rPr>
        <w:tab/>
      </w:r>
      <w:r w:rsidRPr="005A146D">
        <w:rPr>
          <w:b/>
        </w:rPr>
        <w:tab/>
      </w:r>
      <w:r w:rsidRPr="005A146D">
        <w:rPr>
          <w:b/>
        </w:rPr>
        <w:tab/>
      </w:r>
      <w:r w:rsidRPr="005A146D">
        <w:rPr>
          <w:b/>
        </w:rPr>
        <w:tab/>
      </w:r>
      <w:r w:rsidRPr="005A146D">
        <w:rPr>
          <w:b/>
        </w:rPr>
        <w:tab/>
      </w:r>
      <w:r w:rsidRPr="005A146D">
        <w:rPr>
          <w:b/>
        </w:rPr>
        <w:tab/>
      </w:r>
    </w:p>
    <w:p w14:paraId="11C102F2" w14:textId="77777777" w:rsidR="005A146D" w:rsidRPr="005A146D" w:rsidRDefault="005A146D" w:rsidP="005A146D">
      <w:pPr>
        <w:tabs>
          <w:tab w:val="left" w:pos="540"/>
        </w:tabs>
        <w:spacing w:line="240" w:lineRule="auto"/>
        <w:jc w:val="both"/>
      </w:pPr>
      <w:r w:rsidRPr="005A146D">
        <w:tab/>
      </w:r>
    </w:p>
    <w:p w14:paraId="349ABE47" w14:textId="77777777" w:rsidR="005A146D" w:rsidRPr="005A146D" w:rsidRDefault="005A146D" w:rsidP="005A146D">
      <w:pPr>
        <w:spacing w:line="240" w:lineRule="auto"/>
        <w:ind w:firstLine="720"/>
      </w:pPr>
      <w:r w:rsidRPr="005A146D">
        <w:t xml:space="preserve"> </w:t>
      </w:r>
    </w:p>
    <w:p w14:paraId="2F8284C2" w14:textId="77777777" w:rsidR="005A146D" w:rsidRPr="005A146D" w:rsidRDefault="005A146D" w:rsidP="005A146D">
      <w:pPr>
        <w:spacing w:line="240" w:lineRule="auto"/>
        <w:ind w:firstLine="60"/>
        <w:jc w:val="center"/>
        <w:rPr>
          <w:b/>
        </w:rPr>
      </w:pPr>
      <w:r w:rsidRPr="005A146D">
        <w:rPr>
          <w:b/>
        </w:rPr>
        <w:t>Z A K LJ U Č A K</w:t>
      </w:r>
    </w:p>
    <w:p w14:paraId="3D2BCD96" w14:textId="77777777" w:rsidR="005A146D" w:rsidRPr="005A146D" w:rsidRDefault="005A146D" w:rsidP="005A146D">
      <w:pPr>
        <w:widowControl w:val="0"/>
        <w:spacing w:line="240" w:lineRule="auto"/>
        <w:jc w:val="center"/>
        <w:rPr>
          <w:rFonts w:eastAsia="Aptos"/>
        </w:rPr>
      </w:pPr>
      <w:r w:rsidRPr="005A146D">
        <w:rPr>
          <w:b/>
        </w:rPr>
        <w:t xml:space="preserve">o postavljanju stupića u ulici Mlinovi 79 (ispred dućana Spar) </w:t>
      </w:r>
    </w:p>
    <w:p w14:paraId="547AB56E" w14:textId="77777777" w:rsidR="005A146D" w:rsidRPr="005A146D" w:rsidRDefault="005A146D" w:rsidP="005A146D">
      <w:pPr>
        <w:spacing w:line="240" w:lineRule="auto"/>
        <w:ind w:firstLine="60"/>
        <w:jc w:val="both"/>
        <w:rPr>
          <w:b/>
        </w:rPr>
      </w:pPr>
    </w:p>
    <w:p w14:paraId="028F10CF" w14:textId="77777777" w:rsidR="005A146D" w:rsidRPr="005A146D" w:rsidRDefault="005A146D" w:rsidP="005A146D">
      <w:pPr>
        <w:spacing w:line="240" w:lineRule="auto"/>
        <w:ind w:firstLine="60"/>
        <w:jc w:val="both"/>
        <w:rPr>
          <w:b/>
        </w:rPr>
      </w:pPr>
    </w:p>
    <w:p w14:paraId="4584927E" w14:textId="77777777" w:rsidR="005A146D" w:rsidRPr="005A146D" w:rsidRDefault="005A146D" w:rsidP="005A146D">
      <w:pPr>
        <w:numPr>
          <w:ilvl w:val="0"/>
          <w:numId w:val="7"/>
        </w:numPr>
        <w:spacing w:line="240" w:lineRule="auto"/>
        <w:jc w:val="both"/>
        <w:rPr>
          <w:b/>
        </w:rPr>
      </w:pPr>
      <w:r w:rsidRPr="005A146D">
        <w:t>Vijeće je raspravljalo o potrebi za postavljanje stupića u ulici Mlinovi 79. Naime, dio stupića je potrgan pa se vozila parkiraju ispred stepenica i time onemogućavaju ulaz pješacima u dućan.</w:t>
      </w:r>
    </w:p>
    <w:p w14:paraId="09F4B595" w14:textId="77777777" w:rsidR="005A146D" w:rsidRPr="005A146D" w:rsidRDefault="005A146D" w:rsidP="005A146D">
      <w:pPr>
        <w:spacing w:line="240" w:lineRule="auto"/>
        <w:ind w:left="420"/>
        <w:jc w:val="both"/>
        <w:rPr>
          <w:b/>
        </w:rPr>
      </w:pPr>
    </w:p>
    <w:p w14:paraId="0BE6DC64" w14:textId="77777777" w:rsidR="005A146D" w:rsidRPr="005A146D" w:rsidRDefault="005A146D" w:rsidP="005A146D">
      <w:pPr>
        <w:numPr>
          <w:ilvl w:val="0"/>
          <w:numId w:val="7"/>
        </w:numPr>
        <w:shd w:val="clear" w:color="auto" w:fill="FFFFFF"/>
        <w:spacing w:line="240" w:lineRule="auto"/>
        <w:contextualSpacing/>
        <w:jc w:val="both"/>
      </w:pPr>
      <w:r w:rsidRPr="005A146D">
        <w:t>Vijeće traži ponovno postavljanje stupića u ulici Mlinovi 79 (ispred dućana –Spar), na dijelu gdje se skreće u Lovćensku ulicu.</w:t>
      </w:r>
    </w:p>
    <w:p w14:paraId="32A191D7" w14:textId="77777777" w:rsidR="005A146D" w:rsidRPr="005A146D" w:rsidRDefault="005A146D" w:rsidP="005A146D">
      <w:pPr>
        <w:shd w:val="clear" w:color="auto" w:fill="FFFFFF"/>
        <w:spacing w:line="240" w:lineRule="auto"/>
        <w:contextualSpacing/>
        <w:jc w:val="both"/>
      </w:pPr>
      <w:r w:rsidRPr="005A146D">
        <w:t xml:space="preserve">    </w:t>
      </w:r>
    </w:p>
    <w:p w14:paraId="7B64B0B4" w14:textId="77777777" w:rsidR="005A146D" w:rsidRPr="005A146D" w:rsidRDefault="005A146D" w:rsidP="005A146D">
      <w:pPr>
        <w:numPr>
          <w:ilvl w:val="0"/>
          <w:numId w:val="7"/>
        </w:numPr>
        <w:spacing w:line="240" w:lineRule="auto"/>
        <w:jc w:val="both"/>
      </w:pPr>
      <w:r w:rsidRPr="005A146D">
        <w:t xml:space="preserve">Ovaj zaključak dostaviti će se Vijeću Gradske četvrti Podsljeme i Gradskom uredu za mjesnu samoupravu, promet, komunalne poslove, civilnu zaštitu i sigurnost.  </w:t>
      </w:r>
    </w:p>
    <w:p w14:paraId="60DBF428" w14:textId="77777777" w:rsidR="005A146D" w:rsidRPr="005A146D" w:rsidRDefault="005A146D" w:rsidP="005A146D">
      <w:pPr>
        <w:spacing w:line="240" w:lineRule="auto"/>
        <w:ind w:firstLine="60"/>
        <w:jc w:val="both"/>
        <w:rPr>
          <w:b/>
        </w:rPr>
      </w:pPr>
    </w:p>
    <w:p w14:paraId="71328BA7" w14:textId="77777777" w:rsidR="005A146D" w:rsidRPr="005A146D" w:rsidRDefault="005A146D" w:rsidP="005A146D">
      <w:pPr>
        <w:spacing w:line="240" w:lineRule="auto"/>
      </w:pPr>
    </w:p>
    <w:p w14:paraId="3B247FCD" w14:textId="77777777" w:rsidR="005A146D" w:rsidRPr="005A146D" w:rsidRDefault="005A146D" w:rsidP="005A146D">
      <w:pPr>
        <w:spacing w:line="240" w:lineRule="auto"/>
      </w:pPr>
    </w:p>
    <w:p w14:paraId="0247B850" w14:textId="77777777" w:rsidR="005A146D" w:rsidRPr="005A146D" w:rsidRDefault="005A146D" w:rsidP="005A146D">
      <w:pPr>
        <w:spacing w:line="240" w:lineRule="auto"/>
      </w:pPr>
      <w:r w:rsidRPr="005A146D">
        <w:t>KLASA: 024-08/26-003/2217</w:t>
      </w:r>
    </w:p>
    <w:p w14:paraId="14768A90" w14:textId="77777777" w:rsidR="005A146D" w:rsidRPr="005A146D" w:rsidRDefault="005A146D" w:rsidP="005A146D">
      <w:pPr>
        <w:spacing w:line="240" w:lineRule="auto"/>
      </w:pPr>
      <w:r w:rsidRPr="005A146D">
        <w:t>URBROJ: 251-13-11-4/025-26-6</w:t>
      </w:r>
    </w:p>
    <w:p w14:paraId="22AE8451" w14:textId="77777777" w:rsidR="005A146D" w:rsidRPr="005A146D" w:rsidRDefault="005A146D" w:rsidP="005A146D">
      <w:pPr>
        <w:spacing w:line="240" w:lineRule="auto"/>
      </w:pPr>
      <w:r w:rsidRPr="005A146D">
        <w:t xml:space="preserve">Zagreb, 22. listopada 2026. </w:t>
      </w:r>
    </w:p>
    <w:p w14:paraId="1C16E547" w14:textId="77777777" w:rsidR="005A146D" w:rsidRPr="005A146D" w:rsidRDefault="005A146D" w:rsidP="005A146D">
      <w:pPr>
        <w:spacing w:line="240" w:lineRule="auto"/>
        <w:ind w:left="360"/>
      </w:pPr>
      <w:r w:rsidRPr="005A146D">
        <w:tab/>
      </w:r>
      <w:r w:rsidRPr="005A146D">
        <w:tab/>
      </w:r>
      <w:r w:rsidRPr="005A146D">
        <w:tab/>
      </w:r>
      <w:r w:rsidRPr="005A146D">
        <w:tab/>
      </w:r>
    </w:p>
    <w:p w14:paraId="3566A411" w14:textId="77777777" w:rsidR="005A146D" w:rsidRPr="005A146D" w:rsidRDefault="005A146D" w:rsidP="005A146D">
      <w:pPr>
        <w:spacing w:line="240" w:lineRule="auto"/>
        <w:ind w:left="4248"/>
      </w:pPr>
      <w:r w:rsidRPr="005A146D">
        <w:t xml:space="preserve">                </w:t>
      </w:r>
    </w:p>
    <w:p w14:paraId="3DB100C2" w14:textId="77777777" w:rsidR="005A146D" w:rsidRPr="005A146D" w:rsidRDefault="005A146D" w:rsidP="005A146D">
      <w:pPr>
        <w:spacing w:line="240" w:lineRule="auto"/>
        <w:ind w:left="6372"/>
      </w:pPr>
      <w:r w:rsidRPr="005A146D">
        <w:rPr>
          <w:b/>
        </w:rPr>
        <w:t xml:space="preserve">  </w:t>
      </w:r>
      <w:r w:rsidRPr="005A146D">
        <w:t xml:space="preserve">PREDSJEDNIK </w:t>
      </w:r>
    </w:p>
    <w:p w14:paraId="4A76F17C" w14:textId="77777777" w:rsidR="005A146D" w:rsidRPr="005A146D" w:rsidRDefault="005A146D" w:rsidP="005A146D">
      <w:pPr>
        <w:spacing w:line="240" w:lineRule="auto"/>
      </w:pPr>
      <w:r w:rsidRPr="005A146D">
        <w:t xml:space="preserve">                                                                                               VIJEĆA MJESNOG ODBORA</w:t>
      </w:r>
    </w:p>
    <w:p w14:paraId="501B082C" w14:textId="77777777" w:rsidR="005A146D" w:rsidRPr="005A146D" w:rsidRDefault="005A146D" w:rsidP="005A146D">
      <w:pPr>
        <w:spacing w:line="240" w:lineRule="auto"/>
      </w:pPr>
      <w:r w:rsidRPr="005A146D">
        <w:t xml:space="preserve">                                                                                                                 MLINOVI </w:t>
      </w:r>
    </w:p>
    <w:p w14:paraId="38156FEE" w14:textId="77777777" w:rsidR="005A146D" w:rsidRPr="005A146D" w:rsidRDefault="005A146D" w:rsidP="005A146D">
      <w:pPr>
        <w:spacing w:line="240" w:lineRule="auto"/>
      </w:pPr>
    </w:p>
    <w:p w14:paraId="2973BF2D" w14:textId="77777777" w:rsidR="005A146D" w:rsidRPr="005A146D" w:rsidRDefault="005A146D" w:rsidP="005A146D">
      <w:pPr>
        <w:spacing w:line="240" w:lineRule="auto"/>
      </w:pPr>
      <w:r w:rsidRPr="005A146D">
        <w:tab/>
      </w:r>
      <w:r w:rsidRPr="005A146D">
        <w:tab/>
      </w:r>
      <w:r w:rsidRPr="005A146D">
        <w:tab/>
      </w:r>
      <w:r w:rsidRPr="005A146D">
        <w:tab/>
      </w:r>
      <w:r w:rsidRPr="005A146D">
        <w:tab/>
      </w:r>
      <w:r w:rsidRPr="005A146D">
        <w:tab/>
      </w:r>
      <w:r w:rsidRPr="005A146D">
        <w:tab/>
        <w:t xml:space="preserve">                    </w:t>
      </w:r>
      <w:r w:rsidRPr="005A146D">
        <w:tab/>
        <w:t xml:space="preserve">    Sendi Numan</w:t>
      </w:r>
    </w:p>
    <w:p w14:paraId="5879E049" w14:textId="77777777" w:rsidR="005A146D" w:rsidRPr="005A146D" w:rsidRDefault="005A146D" w:rsidP="005A146D">
      <w:pPr>
        <w:spacing w:line="240" w:lineRule="auto"/>
        <w:ind w:left="6372"/>
      </w:pPr>
      <w:r w:rsidRPr="005A146D">
        <w:t xml:space="preserve">                           </w:t>
      </w:r>
    </w:p>
    <w:p w14:paraId="569E4089" w14:textId="77777777" w:rsidR="005A146D" w:rsidRPr="005A146D" w:rsidRDefault="005A146D" w:rsidP="005A146D">
      <w:pPr>
        <w:spacing w:line="240" w:lineRule="auto"/>
        <w:ind w:left="4248" w:firstLine="708"/>
        <w:rPr>
          <w:b/>
        </w:rPr>
      </w:pPr>
    </w:p>
    <w:p w14:paraId="101EB6D1" w14:textId="77777777" w:rsidR="005A146D" w:rsidRPr="005A146D" w:rsidRDefault="005A146D" w:rsidP="005A146D">
      <w:pPr>
        <w:spacing w:line="240" w:lineRule="auto"/>
        <w:ind w:left="4248" w:firstLine="708"/>
        <w:rPr>
          <w:b/>
        </w:rPr>
      </w:pPr>
      <w:r w:rsidRPr="005A146D">
        <w:rPr>
          <w:b/>
        </w:rPr>
        <w:t xml:space="preserve">                      </w:t>
      </w:r>
    </w:p>
    <w:p w14:paraId="0ADEC1F4" w14:textId="77777777" w:rsidR="005A146D" w:rsidRPr="005A146D" w:rsidRDefault="005A146D" w:rsidP="005A146D">
      <w:pPr>
        <w:spacing w:line="240" w:lineRule="auto"/>
        <w:ind w:right="2358"/>
        <w:jc w:val="both"/>
        <w:rPr>
          <w:u w:val="single"/>
        </w:rPr>
      </w:pPr>
    </w:p>
    <w:sectPr w:rsidR="005A146D" w:rsidRPr="005A146D" w:rsidSect="005A1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135B"/>
    <w:multiLevelType w:val="hybridMultilevel"/>
    <w:tmpl w:val="36E2FF8C"/>
    <w:lvl w:ilvl="0" w:tplc="29BA13FA">
      <w:start w:val="1"/>
      <w:numFmt w:val="decimal"/>
      <w:lvlText w:val="%1."/>
      <w:lvlJc w:val="left"/>
      <w:pPr>
        <w:ind w:left="420" w:hanging="360"/>
      </w:pPr>
      <w:rPr>
        <w:b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1" w15:restartNumberingAfterBreak="0">
    <w:nsid w:val="38E27D7C"/>
    <w:multiLevelType w:val="hybridMultilevel"/>
    <w:tmpl w:val="36E2FF8C"/>
    <w:lvl w:ilvl="0" w:tplc="FFFFFFFF">
      <w:start w:val="1"/>
      <w:numFmt w:val="decimal"/>
      <w:lvlText w:val="%1."/>
      <w:lvlJc w:val="left"/>
      <w:pPr>
        <w:ind w:left="420" w:hanging="360"/>
      </w:pPr>
      <w:rPr>
        <w:b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2" w15:restartNumberingAfterBreak="0">
    <w:nsid w:val="515E55D5"/>
    <w:multiLevelType w:val="hybridMultilevel"/>
    <w:tmpl w:val="FD60DC5A"/>
    <w:lvl w:ilvl="0" w:tplc="FFFFFFFF">
      <w:start w:val="1"/>
      <w:numFmt w:val="decimal"/>
      <w:lvlText w:val="%1."/>
      <w:lvlJc w:val="left"/>
      <w:pPr>
        <w:tabs>
          <w:tab w:val="num" w:pos="480"/>
        </w:tabs>
        <w:ind w:left="480" w:hanging="360"/>
      </w:pPr>
      <w:rPr>
        <w:rFonts w:hint="default"/>
        <w:b w:val="0"/>
      </w:rPr>
    </w:lvl>
    <w:lvl w:ilvl="1" w:tplc="FFFFFFFF">
      <w:start w:val="1"/>
      <w:numFmt w:val="bullet"/>
      <w:lvlText w:val=""/>
      <w:lvlJc w:val="left"/>
      <w:pPr>
        <w:ind w:left="1200" w:hanging="360"/>
      </w:pPr>
      <w:rPr>
        <w:rFonts w:ascii="Symbol" w:hAnsi="Symbol" w:hint="default"/>
      </w:r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3" w15:restartNumberingAfterBreak="0">
    <w:nsid w:val="52CC1DBD"/>
    <w:multiLevelType w:val="hybridMultilevel"/>
    <w:tmpl w:val="36E2FF8C"/>
    <w:lvl w:ilvl="0" w:tplc="FFFFFFFF">
      <w:start w:val="1"/>
      <w:numFmt w:val="decimal"/>
      <w:lvlText w:val="%1."/>
      <w:lvlJc w:val="left"/>
      <w:pPr>
        <w:ind w:left="420" w:hanging="360"/>
      </w:pPr>
      <w:rPr>
        <w:b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4" w15:restartNumberingAfterBreak="0">
    <w:nsid w:val="56C460DD"/>
    <w:multiLevelType w:val="hybridMultilevel"/>
    <w:tmpl w:val="36E2FF8C"/>
    <w:lvl w:ilvl="0" w:tplc="FFFFFFFF">
      <w:start w:val="1"/>
      <w:numFmt w:val="decimal"/>
      <w:lvlText w:val="%1."/>
      <w:lvlJc w:val="left"/>
      <w:pPr>
        <w:ind w:left="420" w:hanging="360"/>
      </w:pPr>
      <w:rPr>
        <w:b w:val="0"/>
      </w:rPr>
    </w:lvl>
    <w:lvl w:ilvl="1" w:tplc="FFFFFFFF">
      <w:start w:val="1"/>
      <w:numFmt w:val="lowerLetter"/>
      <w:lvlText w:val="%2."/>
      <w:lvlJc w:val="left"/>
      <w:pPr>
        <w:ind w:left="1140" w:hanging="360"/>
      </w:pPr>
    </w:lvl>
    <w:lvl w:ilvl="2" w:tplc="FFFFFFFF">
      <w:start w:val="1"/>
      <w:numFmt w:val="lowerRoman"/>
      <w:lvlText w:val="%3."/>
      <w:lvlJc w:val="right"/>
      <w:pPr>
        <w:ind w:left="1860" w:hanging="180"/>
      </w:pPr>
    </w:lvl>
    <w:lvl w:ilvl="3" w:tplc="FFFFFFFF">
      <w:start w:val="1"/>
      <w:numFmt w:val="decimal"/>
      <w:lvlText w:val="%4."/>
      <w:lvlJc w:val="left"/>
      <w:pPr>
        <w:ind w:left="2580" w:hanging="360"/>
      </w:pPr>
    </w:lvl>
    <w:lvl w:ilvl="4" w:tplc="FFFFFFFF">
      <w:start w:val="1"/>
      <w:numFmt w:val="lowerLetter"/>
      <w:lvlText w:val="%5."/>
      <w:lvlJc w:val="left"/>
      <w:pPr>
        <w:ind w:left="3300" w:hanging="360"/>
      </w:pPr>
    </w:lvl>
    <w:lvl w:ilvl="5" w:tplc="FFFFFFFF">
      <w:start w:val="1"/>
      <w:numFmt w:val="lowerRoman"/>
      <w:lvlText w:val="%6."/>
      <w:lvlJc w:val="right"/>
      <w:pPr>
        <w:ind w:left="4020" w:hanging="180"/>
      </w:pPr>
    </w:lvl>
    <w:lvl w:ilvl="6" w:tplc="FFFFFFFF">
      <w:start w:val="1"/>
      <w:numFmt w:val="decimal"/>
      <w:lvlText w:val="%7."/>
      <w:lvlJc w:val="left"/>
      <w:pPr>
        <w:ind w:left="4740" w:hanging="360"/>
      </w:pPr>
    </w:lvl>
    <w:lvl w:ilvl="7" w:tplc="FFFFFFFF">
      <w:start w:val="1"/>
      <w:numFmt w:val="lowerLetter"/>
      <w:lvlText w:val="%8."/>
      <w:lvlJc w:val="left"/>
      <w:pPr>
        <w:ind w:left="5460" w:hanging="360"/>
      </w:pPr>
    </w:lvl>
    <w:lvl w:ilvl="8" w:tplc="FFFFFFFF">
      <w:start w:val="1"/>
      <w:numFmt w:val="lowerRoman"/>
      <w:lvlText w:val="%9."/>
      <w:lvlJc w:val="right"/>
      <w:pPr>
        <w:ind w:left="6180" w:hanging="180"/>
      </w:pPr>
    </w:lvl>
  </w:abstractNum>
  <w:abstractNum w:abstractNumId="5" w15:restartNumberingAfterBreak="0">
    <w:nsid w:val="77FD7EAE"/>
    <w:multiLevelType w:val="hybridMultilevel"/>
    <w:tmpl w:val="FD60DC5A"/>
    <w:lvl w:ilvl="0" w:tplc="F7A2890C">
      <w:start w:val="1"/>
      <w:numFmt w:val="decimal"/>
      <w:lvlText w:val="%1."/>
      <w:lvlJc w:val="left"/>
      <w:pPr>
        <w:tabs>
          <w:tab w:val="num" w:pos="480"/>
        </w:tabs>
        <w:ind w:left="480" w:hanging="360"/>
      </w:pPr>
      <w:rPr>
        <w:rFonts w:hint="default"/>
        <w:b w:val="0"/>
      </w:rPr>
    </w:lvl>
    <w:lvl w:ilvl="1" w:tplc="041A0001">
      <w:start w:val="1"/>
      <w:numFmt w:val="bullet"/>
      <w:lvlText w:val=""/>
      <w:lvlJc w:val="left"/>
      <w:pPr>
        <w:ind w:left="1200" w:hanging="360"/>
      </w:pPr>
      <w:rPr>
        <w:rFonts w:ascii="Symbol" w:hAnsi="Symbol" w:hint="default"/>
      </w:rPr>
    </w:lvl>
    <w:lvl w:ilvl="2" w:tplc="041A001B" w:tentative="1">
      <w:start w:val="1"/>
      <w:numFmt w:val="lowerRoman"/>
      <w:lvlText w:val="%3."/>
      <w:lvlJc w:val="right"/>
      <w:pPr>
        <w:tabs>
          <w:tab w:val="num" w:pos="1920"/>
        </w:tabs>
        <w:ind w:left="1920" w:hanging="180"/>
      </w:pPr>
    </w:lvl>
    <w:lvl w:ilvl="3" w:tplc="041A000F" w:tentative="1">
      <w:start w:val="1"/>
      <w:numFmt w:val="decimal"/>
      <w:lvlText w:val="%4."/>
      <w:lvlJc w:val="left"/>
      <w:pPr>
        <w:tabs>
          <w:tab w:val="num" w:pos="2640"/>
        </w:tabs>
        <w:ind w:left="2640" w:hanging="360"/>
      </w:pPr>
    </w:lvl>
    <w:lvl w:ilvl="4" w:tplc="041A0019" w:tentative="1">
      <w:start w:val="1"/>
      <w:numFmt w:val="lowerLetter"/>
      <w:lvlText w:val="%5."/>
      <w:lvlJc w:val="left"/>
      <w:pPr>
        <w:tabs>
          <w:tab w:val="num" w:pos="3360"/>
        </w:tabs>
        <w:ind w:left="3360" w:hanging="360"/>
      </w:pPr>
    </w:lvl>
    <w:lvl w:ilvl="5" w:tplc="041A001B" w:tentative="1">
      <w:start w:val="1"/>
      <w:numFmt w:val="lowerRoman"/>
      <w:lvlText w:val="%6."/>
      <w:lvlJc w:val="right"/>
      <w:pPr>
        <w:tabs>
          <w:tab w:val="num" w:pos="4080"/>
        </w:tabs>
        <w:ind w:left="4080" w:hanging="180"/>
      </w:pPr>
    </w:lvl>
    <w:lvl w:ilvl="6" w:tplc="041A000F" w:tentative="1">
      <w:start w:val="1"/>
      <w:numFmt w:val="decimal"/>
      <w:lvlText w:val="%7."/>
      <w:lvlJc w:val="left"/>
      <w:pPr>
        <w:tabs>
          <w:tab w:val="num" w:pos="4800"/>
        </w:tabs>
        <w:ind w:left="4800" w:hanging="360"/>
      </w:pPr>
    </w:lvl>
    <w:lvl w:ilvl="7" w:tplc="041A0019" w:tentative="1">
      <w:start w:val="1"/>
      <w:numFmt w:val="lowerLetter"/>
      <w:lvlText w:val="%8."/>
      <w:lvlJc w:val="left"/>
      <w:pPr>
        <w:tabs>
          <w:tab w:val="num" w:pos="5520"/>
        </w:tabs>
        <w:ind w:left="5520" w:hanging="360"/>
      </w:pPr>
    </w:lvl>
    <w:lvl w:ilvl="8" w:tplc="041A001B" w:tentative="1">
      <w:start w:val="1"/>
      <w:numFmt w:val="lowerRoman"/>
      <w:lvlText w:val="%9."/>
      <w:lvlJc w:val="right"/>
      <w:pPr>
        <w:tabs>
          <w:tab w:val="num" w:pos="6240"/>
        </w:tabs>
        <w:ind w:left="6240" w:hanging="180"/>
      </w:pPr>
    </w:lvl>
  </w:abstractNum>
  <w:num w:numId="1" w16cid:durableId="863176825">
    <w:abstractNumId w:val="5"/>
  </w:num>
  <w:num w:numId="2" w16cid:durableId="631449309">
    <w:abstractNumId w:val="2"/>
  </w:num>
  <w:num w:numId="3" w16cid:durableId="8645560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4235069">
    <w:abstractNumId w:val="0"/>
  </w:num>
  <w:num w:numId="5" w16cid:durableId="1619020126">
    <w:abstractNumId w:val="1"/>
  </w:num>
  <w:num w:numId="6" w16cid:durableId="182978321">
    <w:abstractNumId w:val="3"/>
  </w:num>
  <w:num w:numId="7" w16cid:durableId="1239704095">
    <w:abstractNumId w:val="4"/>
  </w:num>
  <w:num w:numId="8" w16cid:durableId="21111439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46D"/>
    <w:rsid w:val="00350640"/>
    <w:rsid w:val="005A146D"/>
    <w:rsid w:val="005C7639"/>
    <w:rsid w:val="00627B99"/>
    <w:rsid w:val="006B43BA"/>
    <w:rsid w:val="00A326BD"/>
    <w:rsid w:val="00AA59B0"/>
    <w:rsid w:val="00D11E14"/>
    <w:rsid w:val="00E1214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92FAC"/>
  <w15:chartTrackingRefBased/>
  <w15:docId w15:val="{1EA99D41-4307-4740-9C6F-3B2782D5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7" w:lineRule="auto"/>
    </w:pPr>
    <w:rPr>
      <w:rFonts w:cs="Times New Roman"/>
    </w:rPr>
  </w:style>
  <w:style w:type="paragraph" w:styleId="Naslov1">
    <w:name w:val="heading 1"/>
    <w:basedOn w:val="Normal"/>
    <w:next w:val="Normal"/>
    <w:link w:val="Naslov1Char"/>
    <w:uiPriority w:val="9"/>
    <w:qFormat/>
    <w:rsid w:val="005A14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5A14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5A146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5A146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slov5">
    <w:name w:val="heading 5"/>
    <w:basedOn w:val="Normal"/>
    <w:next w:val="Normal"/>
    <w:link w:val="Naslov5Char"/>
    <w:uiPriority w:val="9"/>
    <w:semiHidden/>
    <w:unhideWhenUsed/>
    <w:qFormat/>
    <w:rsid w:val="005A146D"/>
    <w:pPr>
      <w:keepNext/>
      <w:keepLines/>
      <w:spacing w:before="80" w:after="40"/>
      <w:outlineLvl w:val="4"/>
    </w:pPr>
    <w:rPr>
      <w:rFonts w:asciiTheme="minorHAnsi" w:eastAsiaTheme="majorEastAsia" w:hAnsiTheme="minorHAnsi" w:cstheme="majorBidi"/>
      <w:color w:val="0F4761" w:themeColor="accent1" w:themeShade="BF"/>
    </w:rPr>
  </w:style>
  <w:style w:type="paragraph" w:styleId="Naslov6">
    <w:name w:val="heading 6"/>
    <w:basedOn w:val="Normal"/>
    <w:next w:val="Normal"/>
    <w:link w:val="Naslov6Char"/>
    <w:uiPriority w:val="9"/>
    <w:semiHidden/>
    <w:unhideWhenUsed/>
    <w:qFormat/>
    <w:rsid w:val="005A146D"/>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5A146D"/>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5A146D"/>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5A146D"/>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5A146D"/>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5A146D"/>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5A146D"/>
    <w:rPr>
      <w:rFonts w:asciiTheme="minorHAnsi" w:eastAsiaTheme="majorEastAsia" w:hAnsiTheme="minorHAnsi" w:cstheme="majorBidi"/>
      <w:color w:val="0F4761" w:themeColor="accent1" w:themeShade="BF"/>
      <w:sz w:val="28"/>
      <w:szCs w:val="28"/>
    </w:rPr>
  </w:style>
  <w:style w:type="character" w:customStyle="1" w:styleId="Naslov4Char">
    <w:name w:val="Naslov 4 Char"/>
    <w:basedOn w:val="Zadanifontodlomka"/>
    <w:link w:val="Naslov4"/>
    <w:uiPriority w:val="9"/>
    <w:semiHidden/>
    <w:rsid w:val="005A146D"/>
    <w:rPr>
      <w:rFonts w:asciiTheme="minorHAnsi" w:eastAsiaTheme="majorEastAsia" w:hAnsiTheme="minorHAnsi" w:cstheme="majorBidi"/>
      <w:i/>
      <w:iCs/>
      <w:color w:val="0F4761" w:themeColor="accent1" w:themeShade="BF"/>
    </w:rPr>
  </w:style>
  <w:style w:type="character" w:customStyle="1" w:styleId="Naslov5Char">
    <w:name w:val="Naslov 5 Char"/>
    <w:basedOn w:val="Zadanifontodlomka"/>
    <w:link w:val="Naslov5"/>
    <w:uiPriority w:val="9"/>
    <w:semiHidden/>
    <w:rsid w:val="005A146D"/>
    <w:rPr>
      <w:rFonts w:asciiTheme="minorHAnsi" w:eastAsiaTheme="majorEastAsia" w:hAnsiTheme="minorHAnsi" w:cstheme="majorBidi"/>
      <w:color w:val="0F4761" w:themeColor="accent1" w:themeShade="BF"/>
    </w:rPr>
  </w:style>
  <w:style w:type="character" w:customStyle="1" w:styleId="Naslov6Char">
    <w:name w:val="Naslov 6 Char"/>
    <w:basedOn w:val="Zadanifontodlomka"/>
    <w:link w:val="Naslov6"/>
    <w:uiPriority w:val="9"/>
    <w:semiHidden/>
    <w:rsid w:val="005A146D"/>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5A146D"/>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5A146D"/>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5A146D"/>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5A146D"/>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5A146D"/>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5A146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5A146D"/>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5A146D"/>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5A146D"/>
    <w:rPr>
      <w:i/>
      <w:iCs/>
      <w:color w:val="404040" w:themeColor="text1" w:themeTint="BF"/>
    </w:rPr>
  </w:style>
  <w:style w:type="paragraph" w:styleId="Odlomakpopisa">
    <w:name w:val="List Paragraph"/>
    <w:basedOn w:val="Normal"/>
    <w:uiPriority w:val="34"/>
    <w:qFormat/>
    <w:rsid w:val="005A146D"/>
    <w:pPr>
      <w:ind w:left="720"/>
      <w:contextualSpacing/>
    </w:pPr>
  </w:style>
  <w:style w:type="character" w:styleId="Jakoisticanje">
    <w:name w:val="Intense Emphasis"/>
    <w:basedOn w:val="Zadanifontodlomka"/>
    <w:uiPriority w:val="21"/>
    <w:qFormat/>
    <w:rsid w:val="005A146D"/>
    <w:rPr>
      <w:i/>
      <w:iCs/>
      <w:color w:val="0F4761" w:themeColor="accent1" w:themeShade="BF"/>
    </w:rPr>
  </w:style>
  <w:style w:type="paragraph" w:styleId="Naglaencitat">
    <w:name w:val="Intense Quote"/>
    <w:basedOn w:val="Normal"/>
    <w:next w:val="Normal"/>
    <w:link w:val="NaglaencitatChar"/>
    <w:uiPriority w:val="30"/>
    <w:qFormat/>
    <w:rsid w:val="005A14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5A146D"/>
    <w:rPr>
      <w:i/>
      <w:iCs/>
      <w:color w:val="0F4761" w:themeColor="accent1" w:themeShade="BF"/>
    </w:rPr>
  </w:style>
  <w:style w:type="character" w:styleId="Istaknutareferenca">
    <w:name w:val="Intense Reference"/>
    <w:basedOn w:val="Zadanifontodlomka"/>
    <w:uiPriority w:val="32"/>
    <w:qFormat/>
    <w:rsid w:val="005A146D"/>
    <w:rPr>
      <w:b/>
      <w:bCs/>
      <w:smallCaps/>
      <w:color w:val="0F4761" w:themeColor="accent1" w:themeShade="BF"/>
      <w:spacing w:val="5"/>
    </w:rPr>
  </w:style>
  <w:style w:type="table" w:styleId="Reetkatablice">
    <w:name w:val="Table Grid"/>
    <w:basedOn w:val="Obinatablica"/>
    <w:uiPriority w:val="39"/>
    <w:rsid w:val="005A1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Zadanifontodlomka"/>
    <w:uiPriority w:val="99"/>
    <w:unhideWhenUsed/>
    <w:rsid w:val="00627B99"/>
    <w:rPr>
      <w:color w:val="467886" w:themeColor="hyperlink"/>
      <w:u w:val="single"/>
    </w:rPr>
  </w:style>
  <w:style w:type="character" w:styleId="Nerijeenospominjanje">
    <w:name w:val="Unresolved Mention"/>
    <w:basedOn w:val="Zadanifontodlomka"/>
    <w:uiPriority w:val="99"/>
    <w:semiHidden/>
    <w:unhideWhenUsed/>
    <w:rsid w:val="00627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1513</Words>
  <Characters>8629</Characters>
  <Application>Microsoft Office Word</Application>
  <DocSecurity>0</DocSecurity>
  <Lines>71</Lines>
  <Paragraphs>20</Paragraphs>
  <ScaleCrop>false</ScaleCrop>
  <Company>Grad Zagreb</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4</cp:revision>
  <dcterms:created xsi:type="dcterms:W3CDTF">2026-11-04T14:02:00Z</dcterms:created>
  <dcterms:modified xsi:type="dcterms:W3CDTF">2026-11-04T14:23:00Z</dcterms:modified>
</cp:coreProperties>
</file>