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4F5" w:rsidRPr="004969D9" w:rsidRDefault="004969D9" w:rsidP="004969D9">
      <w:pPr>
        <w:spacing w:line="240" w:lineRule="auto"/>
        <w:jc w:val="center"/>
        <w:rPr>
          <w:b/>
        </w:rPr>
      </w:pPr>
      <w:r w:rsidRPr="004969D9">
        <w:rPr>
          <w:b/>
        </w:rPr>
        <w:t>Z A P I S N I K</w:t>
      </w:r>
    </w:p>
    <w:p w:rsidR="004969D9" w:rsidRPr="004969D9" w:rsidRDefault="004969D9" w:rsidP="004969D9">
      <w:pPr>
        <w:spacing w:line="240" w:lineRule="auto"/>
        <w:jc w:val="center"/>
        <w:rPr>
          <w:b/>
        </w:rPr>
      </w:pPr>
      <w:r w:rsidRPr="004969D9">
        <w:rPr>
          <w:b/>
        </w:rPr>
        <w:t xml:space="preserve">11. sjednice Vijeća Mjesnog odbora </w:t>
      </w:r>
      <w:r w:rsidR="00561900">
        <w:rPr>
          <w:b/>
        </w:rPr>
        <w:t>„</w:t>
      </w:r>
      <w:r w:rsidRPr="004969D9">
        <w:rPr>
          <w:b/>
        </w:rPr>
        <w:t xml:space="preserve">Matko </w:t>
      </w:r>
      <w:proofErr w:type="spellStart"/>
      <w:r w:rsidRPr="004969D9">
        <w:rPr>
          <w:b/>
        </w:rPr>
        <w:t>Laginja</w:t>
      </w:r>
      <w:proofErr w:type="spellEnd"/>
      <w:r w:rsidR="00561900">
        <w:rPr>
          <w:b/>
        </w:rPr>
        <w:t>“</w:t>
      </w:r>
      <w:r w:rsidRPr="004969D9">
        <w:rPr>
          <w:b/>
        </w:rPr>
        <w:t xml:space="preserve"> održane 21. travnja 2026. </w:t>
      </w:r>
    </w:p>
    <w:p w:rsidR="004969D9" w:rsidRPr="004969D9" w:rsidRDefault="004969D9" w:rsidP="004969D9">
      <w:pPr>
        <w:spacing w:line="240" w:lineRule="auto"/>
        <w:jc w:val="center"/>
        <w:rPr>
          <w:b/>
        </w:rPr>
      </w:pPr>
      <w:r w:rsidRPr="004969D9">
        <w:rPr>
          <w:b/>
        </w:rPr>
        <w:t>Zagreb, Ulica M</w:t>
      </w:r>
      <w:r w:rsidR="00561900">
        <w:rPr>
          <w:b/>
        </w:rPr>
        <w:t xml:space="preserve">atka </w:t>
      </w:r>
      <w:proofErr w:type="spellStart"/>
      <w:r w:rsidR="00561900">
        <w:rPr>
          <w:b/>
        </w:rPr>
        <w:t>Laginje</w:t>
      </w:r>
      <w:proofErr w:type="spellEnd"/>
      <w:r w:rsidR="00561900">
        <w:rPr>
          <w:b/>
        </w:rPr>
        <w:t xml:space="preserve"> 11 s početkom u 18:</w:t>
      </w:r>
      <w:r w:rsidRPr="004969D9">
        <w:rPr>
          <w:b/>
        </w:rPr>
        <w:t>00 sati</w:t>
      </w: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</w:pPr>
      <w:r w:rsidRPr="004969D9">
        <w:t>Nazočni članovi Vijeća:</w:t>
      </w:r>
    </w:p>
    <w:p w:rsidR="004969D9" w:rsidRPr="004969D9" w:rsidRDefault="004969D9" w:rsidP="004969D9">
      <w:pPr>
        <w:spacing w:line="240" w:lineRule="auto"/>
        <w:jc w:val="both"/>
      </w:pPr>
      <w:r w:rsidRPr="004969D9">
        <w:t xml:space="preserve">Ivan Balen, Mladen Domazet, Hrvoje Kalinić, Karmen </w:t>
      </w:r>
      <w:proofErr w:type="spellStart"/>
      <w:r w:rsidRPr="004969D9">
        <w:t>Hodak</w:t>
      </w:r>
      <w:proofErr w:type="spellEnd"/>
      <w:r w:rsidRPr="004969D9">
        <w:t xml:space="preserve"> i Dora Franciska Tuđman Šuk.</w:t>
      </w: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</w:pPr>
      <w:r w:rsidRPr="004969D9">
        <w:t>Predsjedava gospodin Ivan Balen, predsjednik Vijeća.</w:t>
      </w:r>
    </w:p>
    <w:p w:rsidR="004969D9" w:rsidRPr="004969D9" w:rsidRDefault="004969D9" w:rsidP="004969D9">
      <w:pPr>
        <w:spacing w:line="240" w:lineRule="auto"/>
        <w:jc w:val="both"/>
      </w:pPr>
    </w:p>
    <w:p w:rsidR="00561900" w:rsidRDefault="00561900" w:rsidP="00561900">
      <w:pPr>
        <w:spacing w:line="240" w:lineRule="auto"/>
        <w:jc w:val="both"/>
      </w:pPr>
      <w:r w:rsidRPr="000E7834">
        <w:t xml:space="preserve">Zapisnik vodi: </w:t>
      </w:r>
    </w:p>
    <w:p w:rsidR="00561900" w:rsidRPr="000E7834" w:rsidRDefault="00561900" w:rsidP="00561900">
      <w:pPr>
        <w:spacing w:line="240" w:lineRule="auto"/>
        <w:jc w:val="both"/>
      </w:pPr>
      <w:r>
        <w:t>Ivan Balen</w:t>
      </w: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</w:pPr>
    </w:p>
    <w:p w:rsidR="00561900" w:rsidRPr="000E7834" w:rsidRDefault="00561900" w:rsidP="00561900">
      <w:pPr>
        <w:spacing w:line="240" w:lineRule="auto"/>
        <w:jc w:val="both"/>
      </w:pPr>
      <w:r w:rsidRPr="000E7834">
        <w:t>Predsjednik konstatira da je nazočno 5 od ukupno 5 članova Vijeća, što znači da Vijeće može pravo</w:t>
      </w:r>
      <w:r>
        <w:t>valjano odlučivati, te otvara 11</w:t>
      </w:r>
      <w:r w:rsidRPr="000E7834">
        <w:t>. sjednicu Vijeća Mjesnog odbora.</w:t>
      </w:r>
    </w:p>
    <w:p w:rsidR="00561900" w:rsidRPr="000E7834" w:rsidRDefault="00561900" w:rsidP="00561900">
      <w:pPr>
        <w:spacing w:line="240" w:lineRule="auto"/>
        <w:jc w:val="both"/>
      </w:pPr>
    </w:p>
    <w:p w:rsidR="00561900" w:rsidRPr="00F43ABC" w:rsidRDefault="00561900" w:rsidP="00561900">
      <w:pPr>
        <w:spacing w:line="240" w:lineRule="auto"/>
        <w:jc w:val="both"/>
      </w:pPr>
      <w:r w:rsidRPr="00F43ABC">
        <w:t>Pr</w:t>
      </w:r>
      <w:r>
        <w:t>edsjednik Vijeća daje zapisnik 10</w:t>
      </w:r>
      <w:r w:rsidRPr="00F43ABC">
        <w:t>. sjednice na verifikaciju.</w:t>
      </w:r>
    </w:p>
    <w:p w:rsidR="00561900" w:rsidRDefault="00561900" w:rsidP="00561900">
      <w:pPr>
        <w:spacing w:line="240" w:lineRule="auto"/>
        <w:jc w:val="both"/>
      </w:pPr>
      <w:r w:rsidRPr="00F43ABC">
        <w:t>V</w:t>
      </w:r>
      <w:r>
        <w:t>ijeće prihvaća tekst Zapisnika 10</w:t>
      </w:r>
      <w:r w:rsidRPr="00F43ABC">
        <w:t>. sjednice Vijeća, bez izmjena</w:t>
      </w:r>
      <w:r>
        <w:t>.</w:t>
      </w:r>
    </w:p>
    <w:p w:rsidR="00561900" w:rsidRPr="000E7834" w:rsidRDefault="00561900" w:rsidP="00561900">
      <w:pPr>
        <w:spacing w:line="240" w:lineRule="auto"/>
        <w:jc w:val="both"/>
      </w:pPr>
    </w:p>
    <w:p w:rsidR="00561900" w:rsidRPr="000E7834" w:rsidRDefault="00561900" w:rsidP="00561900">
      <w:pPr>
        <w:spacing w:line="240" w:lineRule="auto"/>
        <w:jc w:val="both"/>
      </w:pPr>
      <w:r w:rsidRPr="00C94916">
        <w:t>Na prijedlog predsjednika Vije</w:t>
      </w:r>
      <w:r>
        <w:t xml:space="preserve">će </w:t>
      </w:r>
      <w:r w:rsidRPr="00C94916">
        <w:t xml:space="preserve">jednoglasno </w:t>
      </w:r>
      <w:r>
        <w:t>utvrđuje dopunjeni</w:t>
      </w: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center"/>
        <w:rPr>
          <w:b/>
        </w:rPr>
      </w:pPr>
      <w:r w:rsidRPr="004969D9">
        <w:rPr>
          <w:b/>
        </w:rPr>
        <w:t>DNEVNI  RED</w:t>
      </w:r>
    </w:p>
    <w:p w:rsidR="004969D9" w:rsidRPr="004969D9" w:rsidRDefault="004969D9" w:rsidP="004969D9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4969D9" w:rsidRPr="004969D9" w:rsidTr="004969D9">
        <w:tc>
          <w:tcPr>
            <w:tcW w:w="567" w:type="dxa"/>
            <w:shd w:val="clear" w:color="auto" w:fill="auto"/>
          </w:tcPr>
          <w:p w:rsidR="004969D9" w:rsidRPr="004969D9" w:rsidRDefault="004969D9" w:rsidP="004969D9">
            <w:pPr>
              <w:spacing w:line="240" w:lineRule="auto"/>
              <w:jc w:val="both"/>
            </w:pPr>
            <w:r w:rsidRPr="004969D9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969D9" w:rsidRPr="004969D9" w:rsidRDefault="004969D9" w:rsidP="004969D9">
            <w:pPr>
              <w:spacing w:line="240" w:lineRule="auto"/>
              <w:jc w:val="both"/>
            </w:pPr>
            <w:r w:rsidRPr="004969D9">
              <w:t>Zaključak o Prijedlogu prioriteta Plana komunalnih aktivnosti Gradske četvrti Donji grad za 2027. - donošenje zaključka</w:t>
            </w:r>
          </w:p>
        </w:tc>
      </w:tr>
      <w:tr w:rsidR="004969D9" w:rsidRPr="004969D9" w:rsidTr="004969D9">
        <w:tc>
          <w:tcPr>
            <w:tcW w:w="567" w:type="dxa"/>
            <w:shd w:val="clear" w:color="auto" w:fill="auto"/>
          </w:tcPr>
          <w:p w:rsidR="004969D9" w:rsidRPr="004969D9" w:rsidRDefault="004969D9" w:rsidP="004969D9">
            <w:pPr>
              <w:spacing w:line="240" w:lineRule="auto"/>
              <w:jc w:val="both"/>
            </w:pPr>
            <w:r w:rsidRPr="004969D9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969D9" w:rsidRPr="004969D9" w:rsidRDefault="004969D9" w:rsidP="004969D9">
            <w:pPr>
              <w:spacing w:line="240" w:lineRule="auto"/>
              <w:jc w:val="both"/>
            </w:pPr>
            <w:r w:rsidRPr="004969D9">
              <w:t xml:space="preserve">Zaključak o </w:t>
            </w:r>
            <w:r w:rsidR="00EB404E">
              <w:t>davanju mišljenja na Prijedlog o</w:t>
            </w:r>
            <w:r w:rsidRPr="004969D9">
              <w:t xml:space="preserve">dluke o donošenju Urbanističkog plana uređenja Trg bana Jelačića – Petrinjska – </w:t>
            </w:r>
            <w:proofErr w:type="spellStart"/>
            <w:r w:rsidRPr="004969D9">
              <w:t>Amruševa</w:t>
            </w:r>
            <w:proofErr w:type="spellEnd"/>
            <w:r w:rsidRPr="004969D9">
              <w:t xml:space="preserve"> – Trg N. Š. Zrinskoga – Praška - donošenje zaključka</w:t>
            </w:r>
          </w:p>
        </w:tc>
      </w:tr>
      <w:tr w:rsidR="004969D9" w:rsidRPr="004969D9" w:rsidTr="004969D9">
        <w:tc>
          <w:tcPr>
            <w:tcW w:w="567" w:type="dxa"/>
            <w:shd w:val="clear" w:color="auto" w:fill="auto"/>
          </w:tcPr>
          <w:p w:rsidR="004969D9" w:rsidRPr="004969D9" w:rsidRDefault="004969D9" w:rsidP="004969D9">
            <w:pPr>
              <w:spacing w:line="240" w:lineRule="auto"/>
              <w:jc w:val="both"/>
            </w:pPr>
            <w:r w:rsidRPr="004969D9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4969D9" w:rsidRPr="004969D9" w:rsidRDefault="004969D9" w:rsidP="004969D9">
            <w:pPr>
              <w:spacing w:line="240" w:lineRule="auto"/>
              <w:jc w:val="both"/>
            </w:pPr>
            <w:r w:rsidRPr="004969D9">
              <w:t>Pitanja, prijedlozi i obavijesti</w:t>
            </w:r>
          </w:p>
          <w:p w:rsidR="004969D9" w:rsidRPr="004969D9" w:rsidRDefault="004969D9" w:rsidP="004969D9">
            <w:pPr>
              <w:spacing w:line="240" w:lineRule="auto"/>
              <w:jc w:val="both"/>
            </w:pPr>
          </w:p>
          <w:p w:rsidR="004969D9" w:rsidRPr="004969D9" w:rsidRDefault="004969D9" w:rsidP="004969D9">
            <w:pPr>
              <w:spacing w:line="240" w:lineRule="auto"/>
              <w:jc w:val="both"/>
            </w:pPr>
          </w:p>
        </w:tc>
      </w:tr>
    </w:tbl>
    <w:p w:rsidR="004969D9" w:rsidRPr="004969D9" w:rsidRDefault="004969D9" w:rsidP="004969D9">
      <w:pPr>
        <w:spacing w:line="240" w:lineRule="auto"/>
        <w:jc w:val="both"/>
        <w:rPr>
          <w:b/>
        </w:rPr>
      </w:pPr>
      <w:r w:rsidRPr="004969D9">
        <w:rPr>
          <w:b/>
        </w:rPr>
        <w:t>Ad</w:t>
      </w:r>
      <w:r w:rsidR="00561900">
        <w:rPr>
          <w:b/>
        </w:rPr>
        <w:t xml:space="preserve"> </w:t>
      </w:r>
      <w:r w:rsidRPr="004969D9">
        <w:rPr>
          <w:b/>
        </w:rPr>
        <w:t>1. Zaključak o Prijedlogu prioriteta Plana komunalnih aktivnosti Gradske četvrti Donji grad za 2027. - donošenje zaključka</w:t>
      </w:r>
    </w:p>
    <w:p w:rsidR="004969D9" w:rsidRPr="004969D9" w:rsidRDefault="004969D9" w:rsidP="004969D9">
      <w:pPr>
        <w:spacing w:line="240" w:lineRule="auto"/>
        <w:jc w:val="both"/>
        <w:rPr>
          <w:b/>
        </w:rPr>
      </w:pPr>
    </w:p>
    <w:p w:rsidR="00561900" w:rsidRPr="00F43ABC" w:rsidRDefault="00561900" w:rsidP="00561900">
      <w:pPr>
        <w:spacing w:line="240" w:lineRule="auto"/>
        <w:jc w:val="both"/>
      </w:pPr>
      <w:r w:rsidRPr="00F43ABC">
        <w:t>Uvodno obrazlo</w:t>
      </w:r>
      <w:r>
        <w:t>ženje iznosi Predsjednik Vijeća.</w:t>
      </w: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</w:pPr>
      <w:r w:rsidRPr="004969D9">
        <w:t xml:space="preserve">U raspravi sudjeluju: Ivan Balen, Mladen Domazet, Hrvoje  Kalinić, Karmen </w:t>
      </w:r>
      <w:proofErr w:type="spellStart"/>
      <w:r w:rsidRPr="004969D9">
        <w:t>Hodak</w:t>
      </w:r>
      <w:proofErr w:type="spellEnd"/>
      <w:r w:rsidRPr="004969D9">
        <w:t xml:space="preserve"> i Dora Franciska Tuđman Šuk, </w:t>
      </w: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</w:pPr>
      <w:r w:rsidRPr="004969D9">
        <w:t>Vijeće jednoglasno donosi</w:t>
      </w: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561900">
      <w:pPr>
        <w:spacing w:line="240" w:lineRule="auto"/>
        <w:jc w:val="center"/>
      </w:pPr>
      <w:r w:rsidRPr="004969D9">
        <w:t>Zaključak o Prijedlogu prioriteta Plana komunalnih aktivnosti Grad</w:t>
      </w:r>
      <w:r w:rsidR="00561900">
        <w:t>ske četvrti Donji grad za 2027.</w:t>
      </w:r>
    </w:p>
    <w:p w:rsidR="004969D9" w:rsidRPr="004969D9" w:rsidRDefault="004969D9" w:rsidP="004969D9">
      <w:pPr>
        <w:spacing w:line="240" w:lineRule="auto"/>
      </w:pPr>
    </w:p>
    <w:p w:rsidR="004969D9" w:rsidRPr="004969D9" w:rsidRDefault="004969D9" w:rsidP="004969D9">
      <w:pPr>
        <w:spacing w:line="240" w:lineRule="auto"/>
        <w:jc w:val="both"/>
      </w:pPr>
      <w:r w:rsidRPr="004969D9">
        <w:t>(Zaključak se prilaže ovom zapisniku i njegov je sastavni dio.)</w:t>
      </w: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  <w:rPr>
          <w:b/>
        </w:rPr>
      </w:pPr>
      <w:r w:rsidRPr="004969D9">
        <w:rPr>
          <w:b/>
        </w:rPr>
        <w:lastRenderedPageBreak/>
        <w:t>Ad</w:t>
      </w:r>
      <w:r w:rsidR="00561900">
        <w:rPr>
          <w:b/>
        </w:rPr>
        <w:t xml:space="preserve"> </w:t>
      </w:r>
      <w:r w:rsidRPr="004969D9">
        <w:rPr>
          <w:b/>
        </w:rPr>
        <w:t xml:space="preserve">2. Zaključak o </w:t>
      </w:r>
      <w:r w:rsidR="00EB404E">
        <w:rPr>
          <w:b/>
        </w:rPr>
        <w:t>davanju mišljenja na Prijedlog o</w:t>
      </w:r>
      <w:r w:rsidRPr="004969D9">
        <w:rPr>
          <w:b/>
        </w:rPr>
        <w:t xml:space="preserve">dluke o donošenju Urbanističkog plana uređenja Trg bana Jelačića – Petrinjska – </w:t>
      </w:r>
      <w:proofErr w:type="spellStart"/>
      <w:r w:rsidRPr="004969D9">
        <w:rPr>
          <w:b/>
        </w:rPr>
        <w:t>Amruševa</w:t>
      </w:r>
      <w:proofErr w:type="spellEnd"/>
      <w:r w:rsidRPr="004969D9">
        <w:rPr>
          <w:b/>
        </w:rPr>
        <w:t xml:space="preserve"> – Trg N. Š. Zrinskoga – Praška - donošenje zaključka</w:t>
      </w:r>
    </w:p>
    <w:p w:rsidR="004969D9" w:rsidRPr="004969D9" w:rsidRDefault="004969D9" w:rsidP="004969D9">
      <w:pPr>
        <w:spacing w:line="240" w:lineRule="auto"/>
        <w:jc w:val="both"/>
        <w:rPr>
          <w:b/>
        </w:rPr>
      </w:pPr>
    </w:p>
    <w:p w:rsidR="00561900" w:rsidRPr="00F43ABC" w:rsidRDefault="00561900" w:rsidP="00561900">
      <w:pPr>
        <w:spacing w:line="240" w:lineRule="auto"/>
        <w:jc w:val="both"/>
      </w:pPr>
      <w:r w:rsidRPr="00F43ABC">
        <w:t>Uvodno obrazlo</w:t>
      </w:r>
      <w:r>
        <w:t>ženje iznosi Predsjednik Vijeća.</w:t>
      </w: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</w:pPr>
      <w:r w:rsidRPr="004969D9">
        <w:t xml:space="preserve">U raspravi sudjeluju: Ivan Balen, Mladen Domazet, Hrvoje  Kalinić, Karmen </w:t>
      </w:r>
      <w:proofErr w:type="spellStart"/>
      <w:r w:rsidRPr="004969D9">
        <w:t>Hodak</w:t>
      </w:r>
      <w:proofErr w:type="spellEnd"/>
      <w:r w:rsidRPr="004969D9">
        <w:t xml:space="preserve"> i Dora Franciska Tuđman Šuk, </w:t>
      </w: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</w:pPr>
      <w:r w:rsidRPr="004969D9">
        <w:t>Vijeće jednoglasno donosi</w:t>
      </w: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</w:pPr>
    </w:p>
    <w:p w:rsidR="004969D9" w:rsidRDefault="004969D9" w:rsidP="00561900">
      <w:pPr>
        <w:spacing w:line="240" w:lineRule="auto"/>
        <w:jc w:val="center"/>
      </w:pPr>
      <w:r w:rsidRPr="004969D9">
        <w:t xml:space="preserve">Zaključak o </w:t>
      </w:r>
      <w:r w:rsidR="005C2815">
        <w:t>davanju mišljenja na Prijedlog o</w:t>
      </w:r>
      <w:r w:rsidRPr="004969D9">
        <w:t xml:space="preserve">dluke o donošenju Urbanističkog plana uređenja Trg bana Jelačića – Petrinjska – </w:t>
      </w:r>
      <w:proofErr w:type="spellStart"/>
      <w:r w:rsidRPr="004969D9">
        <w:t>Amruševa</w:t>
      </w:r>
      <w:proofErr w:type="spellEnd"/>
      <w:r w:rsidR="00561900">
        <w:t xml:space="preserve"> – Trg N. Š. Zrinskoga – Praška</w:t>
      </w:r>
    </w:p>
    <w:p w:rsidR="00561900" w:rsidRPr="004969D9" w:rsidRDefault="00561900" w:rsidP="004969D9">
      <w:pPr>
        <w:spacing w:line="240" w:lineRule="auto"/>
      </w:pPr>
    </w:p>
    <w:p w:rsidR="004969D9" w:rsidRPr="004969D9" w:rsidRDefault="004969D9" w:rsidP="004969D9">
      <w:pPr>
        <w:spacing w:line="240" w:lineRule="auto"/>
        <w:jc w:val="both"/>
      </w:pPr>
      <w:r w:rsidRPr="004969D9">
        <w:t>(Zaključak se prilaže ovom zapisniku i njegov je sastavni dio.)</w:t>
      </w: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  <w:rPr>
          <w:b/>
        </w:rPr>
      </w:pPr>
      <w:r w:rsidRPr="004969D9">
        <w:rPr>
          <w:b/>
        </w:rPr>
        <w:t>Ad</w:t>
      </w:r>
      <w:r w:rsidR="00561900">
        <w:rPr>
          <w:b/>
        </w:rPr>
        <w:t xml:space="preserve"> </w:t>
      </w:r>
      <w:r w:rsidRPr="004969D9">
        <w:rPr>
          <w:b/>
        </w:rPr>
        <w:t>3. Pitanja, prijedlozi i obavijesti</w:t>
      </w:r>
    </w:p>
    <w:p w:rsidR="004969D9" w:rsidRPr="004969D9" w:rsidRDefault="004969D9" w:rsidP="004969D9">
      <w:pPr>
        <w:spacing w:line="240" w:lineRule="auto"/>
        <w:jc w:val="both"/>
        <w:rPr>
          <w:b/>
        </w:rPr>
      </w:pPr>
    </w:p>
    <w:p w:rsidR="004969D9" w:rsidRPr="004969D9" w:rsidRDefault="004969D9" w:rsidP="00373F38">
      <w:pPr>
        <w:spacing w:line="240" w:lineRule="auto"/>
        <w:jc w:val="both"/>
      </w:pPr>
      <w:r w:rsidRPr="004969D9">
        <w:t>Predsjedni</w:t>
      </w:r>
      <w:r w:rsidR="00561900">
        <w:t xml:space="preserve">k obavještava članove Vijeća o potrebi da se u Parku 100. brigade Hrvatske vojske </w:t>
      </w:r>
      <w:r w:rsidR="00561900" w:rsidRPr="00561900">
        <w:t xml:space="preserve">postaviti jasne oznake (vizualna komunikacija, informativne ploče) o komunalnom redu, posebno vezano uz </w:t>
      </w:r>
      <w:r w:rsidR="00561900">
        <w:t>Odluku</w:t>
      </w:r>
      <w:r w:rsidR="00561900" w:rsidRPr="00561900">
        <w:t xml:space="preserve"> o uvjetima i načinu držanja kućnih ljubimaca i načinu postupanja s napuštenim i izgubljenim životinjama i divljim životinjama (</w:t>
      </w:r>
      <w:r w:rsidR="00561900">
        <w:t xml:space="preserve">SGGZ </w:t>
      </w:r>
      <w:r w:rsidR="00561900" w:rsidRPr="00561900">
        <w:t>28/18)</w:t>
      </w:r>
      <w:r w:rsidR="00373F38">
        <w:t>.</w:t>
      </w:r>
    </w:p>
    <w:p w:rsidR="004969D9" w:rsidRDefault="004969D9" w:rsidP="00373F38">
      <w:pPr>
        <w:spacing w:line="240" w:lineRule="auto"/>
        <w:jc w:val="both"/>
      </w:pPr>
    </w:p>
    <w:p w:rsidR="00373F38" w:rsidRPr="00373F38" w:rsidRDefault="00373F38" w:rsidP="00373F38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373F38">
        <w:rPr>
          <w:rFonts w:ascii="Times New Roman" w:hAnsi="Times New Roman" w:cs="Times New Roman"/>
        </w:rPr>
        <w:t>Posebno istaknuti:</w:t>
      </w:r>
    </w:p>
    <w:p w:rsidR="00373F38" w:rsidRPr="00373F38" w:rsidRDefault="00373F38" w:rsidP="00373F38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373F38">
        <w:rPr>
          <w:rFonts w:ascii="Times New Roman" w:hAnsi="Times New Roman" w:cs="Times New Roman"/>
        </w:rPr>
        <w:t>članak 8</w:t>
      </w:r>
      <w:r w:rsidR="00B17882">
        <w:rPr>
          <w:rFonts w:ascii="Times New Roman" w:hAnsi="Times New Roman" w:cs="Times New Roman"/>
        </w:rPr>
        <w:t>.</w:t>
      </w:r>
      <w:r w:rsidRPr="00373F38">
        <w:rPr>
          <w:rFonts w:ascii="Times New Roman" w:hAnsi="Times New Roman" w:cs="Times New Roman"/>
        </w:rPr>
        <w:t>: kućni ljubimci mogu se kretati javnim površinama isključivo pod nadzorom posjednika i na povodcu ili uz odgovarajuću opremu</w:t>
      </w:r>
    </w:p>
    <w:p w:rsidR="00373F38" w:rsidRPr="00373F38" w:rsidRDefault="00373F38" w:rsidP="00373F38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373F38">
        <w:rPr>
          <w:rFonts w:ascii="Times New Roman" w:hAnsi="Times New Roman" w:cs="Times New Roman"/>
        </w:rPr>
        <w:t>članak 10</w:t>
      </w:r>
      <w:r w:rsidR="00B17882">
        <w:rPr>
          <w:rFonts w:ascii="Times New Roman" w:hAnsi="Times New Roman" w:cs="Times New Roman"/>
        </w:rPr>
        <w:t>.</w:t>
      </w:r>
      <w:r w:rsidRPr="00373F38">
        <w:rPr>
          <w:rFonts w:ascii="Times New Roman" w:hAnsi="Times New Roman" w:cs="Times New Roman"/>
        </w:rPr>
        <w:t>: posjednik je dužan odmah ukloniti fekalije kućnog ljubimca</w:t>
      </w:r>
    </w:p>
    <w:p w:rsidR="00373F38" w:rsidRPr="00373F38" w:rsidRDefault="00373F38" w:rsidP="00373F38">
      <w:pPr>
        <w:pStyle w:val="ListParagraph"/>
        <w:numPr>
          <w:ilvl w:val="1"/>
          <w:numId w:val="2"/>
        </w:numPr>
        <w:spacing w:line="240" w:lineRule="auto"/>
        <w:jc w:val="both"/>
        <w:rPr>
          <w:rFonts w:ascii="Times New Roman" w:hAnsi="Times New Roman" w:cs="Times New Roman"/>
        </w:rPr>
      </w:pPr>
      <w:r w:rsidRPr="00373F38">
        <w:rPr>
          <w:rFonts w:ascii="Times New Roman" w:hAnsi="Times New Roman" w:cs="Times New Roman"/>
        </w:rPr>
        <w:t>članak 16</w:t>
      </w:r>
      <w:r w:rsidR="00B17882">
        <w:rPr>
          <w:rFonts w:ascii="Times New Roman" w:hAnsi="Times New Roman" w:cs="Times New Roman"/>
        </w:rPr>
        <w:t>.</w:t>
      </w:r>
      <w:bookmarkStart w:id="0" w:name="_GoBack"/>
      <w:bookmarkEnd w:id="0"/>
      <w:r w:rsidRPr="00373F38">
        <w:rPr>
          <w:rFonts w:ascii="Times New Roman" w:hAnsi="Times New Roman" w:cs="Times New Roman"/>
        </w:rPr>
        <w:t>: pas se smije izvoditi na javne površine samo ako je na povodcu i pod nadzorom posjednika</w:t>
      </w:r>
    </w:p>
    <w:p w:rsidR="00373F38" w:rsidRDefault="00373F38" w:rsidP="00373F38">
      <w:pPr>
        <w:jc w:val="both"/>
      </w:pPr>
      <w:r>
        <w:t>Također, predlaže pojačan nadzor nad držanjem kućnih ljubimaca u parku.</w:t>
      </w:r>
    </w:p>
    <w:p w:rsidR="00373F38" w:rsidRDefault="00373F38" w:rsidP="00373F38">
      <w:pPr>
        <w:jc w:val="both"/>
      </w:pPr>
    </w:p>
    <w:p w:rsidR="00373F38" w:rsidRPr="00373F38" w:rsidRDefault="00373F38" w:rsidP="00373F38">
      <w:pPr>
        <w:jc w:val="both"/>
      </w:pPr>
      <w:r w:rsidRPr="00373F38">
        <w:t xml:space="preserve">Vijeće Mjesnog Odbora „Matko </w:t>
      </w:r>
      <w:proofErr w:type="spellStart"/>
      <w:r w:rsidRPr="00373F38">
        <w:t>Laginja</w:t>
      </w:r>
      <w:proofErr w:type="spellEnd"/>
      <w:r w:rsidRPr="00373F38">
        <w:t>“ podržava prijedlog građana za rasterećenje parkiranja vikendom</w:t>
      </w:r>
      <w:r w:rsidR="0074149D">
        <w:t xml:space="preserve"> te predlaže</w:t>
      </w:r>
      <w:r w:rsidRPr="00373F38">
        <w:t>:</w:t>
      </w:r>
    </w:p>
    <w:p w:rsidR="00373F38" w:rsidRPr="00373F38" w:rsidRDefault="00373F38" w:rsidP="00373F38">
      <w:pPr>
        <w:jc w:val="both"/>
      </w:pPr>
    </w:p>
    <w:p w:rsidR="00373F38" w:rsidRPr="00373F38" w:rsidRDefault="00373F38" w:rsidP="00373F3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73F38">
        <w:rPr>
          <w:rFonts w:ascii="Times New Roman" w:hAnsi="Times New Roman" w:cs="Times New Roman"/>
        </w:rPr>
        <w:t xml:space="preserve">omogućiti dijeljenje parkirališta u </w:t>
      </w:r>
      <w:proofErr w:type="spellStart"/>
      <w:r w:rsidRPr="00373F38">
        <w:rPr>
          <w:rFonts w:ascii="Times New Roman" w:hAnsi="Times New Roman" w:cs="Times New Roman"/>
        </w:rPr>
        <w:t>Vončininoj</w:t>
      </w:r>
      <w:proofErr w:type="spellEnd"/>
      <w:r w:rsidRPr="00373F38">
        <w:rPr>
          <w:rFonts w:ascii="Times New Roman" w:hAnsi="Times New Roman" w:cs="Times New Roman"/>
        </w:rPr>
        <w:t xml:space="preserve"> ulici (trenutno zona 2) kao zajedničkog parkirališta za zone 2 i 6</w:t>
      </w:r>
    </w:p>
    <w:p w:rsidR="00373F38" w:rsidRPr="00373F38" w:rsidRDefault="00373F38" w:rsidP="00373F38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73F38">
        <w:rPr>
          <w:rFonts w:ascii="Times New Roman" w:hAnsi="Times New Roman" w:cs="Times New Roman"/>
        </w:rPr>
        <w:t xml:space="preserve">omogućiti korištenje garaža </w:t>
      </w:r>
      <w:proofErr w:type="spellStart"/>
      <w:r w:rsidRPr="00373F38">
        <w:rPr>
          <w:rFonts w:ascii="Times New Roman" w:hAnsi="Times New Roman" w:cs="Times New Roman"/>
        </w:rPr>
        <w:t>Kvaternikov</w:t>
      </w:r>
      <w:proofErr w:type="spellEnd"/>
      <w:r w:rsidRPr="00373F38">
        <w:rPr>
          <w:rFonts w:ascii="Times New Roman" w:hAnsi="Times New Roman" w:cs="Times New Roman"/>
        </w:rPr>
        <w:t xml:space="preserve"> trg i Gorice po posebnom platnom režimu u večernjim i noćnim satima te vikendom</w:t>
      </w: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</w:pPr>
      <w:r w:rsidRPr="004969D9">
        <w:t>S</w:t>
      </w:r>
      <w:r w:rsidR="00561900">
        <w:t>jednica je završila u 18:30</w:t>
      </w:r>
      <w:r w:rsidRPr="004969D9">
        <w:t>.</w:t>
      </w: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</w:pPr>
      <w:r w:rsidRPr="004969D9">
        <w:t>KLASA: 024-08/26-003/869</w:t>
      </w:r>
    </w:p>
    <w:p w:rsidR="004969D9" w:rsidRPr="004969D9" w:rsidRDefault="00561900" w:rsidP="004969D9">
      <w:pPr>
        <w:spacing w:line="240" w:lineRule="auto"/>
        <w:jc w:val="both"/>
      </w:pPr>
      <w:r>
        <w:t>URBROJ: 251-13-11-4/004-26-2</w:t>
      </w:r>
    </w:p>
    <w:p w:rsidR="004969D9" w:rsidRPr="004969D9" w:rsidRDefault="004969D9" w:rsidP="004969D9">
      <w:pPr>
        <w:spacing w:line="240" w:lineRule="auto"/>
        <w:jc w:val="both"/>
      </w:pPr>
      <w:r w:rsidRPr="004969D9">
        <w:t>Zagreb, 21. travnja 2026.</w:t>
      </w:r>
    </w:p>
    <w:p w:rsidR="004969D9" w:rsidRPr="004969D9" w:rsidRDefault="004969D9" w:rsidP="004969D9">
      <w:pPr>
        <w:spacing w:line="240" w:lineRule="auto"/>
        <w:jc w:val="both"/>
      </w:pPr>
    </w:p>
    <w:p w:rsidR="00561900" w:rsidRPr="00F43ABC" w:rsidRDefault="00561900" w:rsidP="00561900">
      <w:pPr>
        <w:spacing w:line="240" w:lineRule="auto"/>
        <w:jc w:val="both"/>
      </w:pPr>
      <w:r w:rsidRPr="00F43ABC">
        <w:lastRenderedPageBreak/>
        <w:t>Zapisnik uredio:</w:t>
      </w:r>
    </w:p>
    <w:p w:rsidR="00561900" w:rsidRPr="00F43ABC" w:rsidRDefault="00561900" w:rsidP="00561900">
      <w:pPr>
        <w:spacing w:line="240" w:lineRule="auto"/>
        <w:jc w:val="both"/>
      </w:pPr>
      <w:r>
        <w:t>Ivan Balen</w:t>
      </w:r>
      <w:r w:rsidRPr="00F43ABC">
        <w:t>.</w:t>
      </w:r>
    </w:p>
    <w:p w:rsidR="00561900" w:rsidRPr="000E7834" w:rsidRDefault="00561900" w:rsidP="00561900">
      <w:pPr>
        <w:spacing w:line="240" w:lineRule="auto"/>
        <w:ind w:left="4248"/>
        <w:jc w:val="center"/>
      </w:pPr>
      <w:r w:rsidRPr="000E7834">
        <w:t>Predsjednik</w:t>
      </w:r>
    </w:p>
    <w:p w:rsidR="00561900" w:rsidRPr="000E7834" w:rsidRDefault="00561900" w:rsidP="00561900">
      <w:pPr>
        <w:spacing w:line="240" w:lineRule="auto"/>
        <w:ind w:left="4248"/>
        <w:jc w:val="center"/>
      </w:pPr>
      <w:r w:rsidRPr="000E7834">
        <w:t xml:space="preserve">Vijeća Mjesnog odbora </w:t>
      </w:r>
      <w:r>
        <w:t>„</w:t>
      </w:r>
      <w:r w:rsidRPr="000E7834">
        <w:t xml:space="preserve">Matko </w:t>
      </w:r>
      <w:proofErr w:type="spellStart"/>
      <w:r w:rsidRPr="000E7834">
        <w:t>Laginja</w:t>
      </w:r>
      <w:proofErr w:type="spellEnd"/>
      <w:r>
        <w:t>“</w:t>
      </w:r>
    </w:p>
    <w:p w:rsidR="00561900" w:rsidRPr="000E7834" w:rsidRDefault="00561900" w:rsidP="00561900">
      <w:pPr>
        <w:spacing w:line="240" w:lineRule="auto"/>
        <w:ind w:left="4248"/>
        <w:jc w:val="center"/>
      </w:pPr>
    </w:p>
    <w:p w:rsidR="00561900" w:rsidRPr="000E7834" w:rsidRDefault="00561900" w:rsidP="00561900">
      <w:pPr>
        <w:spacing w:line="240" w:lineRule="auto"/>
        <w:ind w:left="4248"/>
        <w:jc w:val="center"/>
      </w:pPr>
      <w:r w:rsidRPr="000E7834">
        <w:t>Ivan Balen</w:t>
      </w:r>
    </w:p>
    <w:p w:rsidR="004969D9" w:rsidRPr="004969D9" w:rsidRDefault="004969D9" w:rsidP="004969D9">
      <w:pPr>
        <w:spacing w:line="240" w:lineRule="auto"/>
        <w:rPr>
          <w:u w:val="single"/>
        </w:rPr>
      </w:pPr>
      <w:r w:rsidRPr="004969D9">
        <w:rPr>
          <w:u w:val="single"/>
        </w:rPr>
        <w:br w:type="page"/>
      </w:r>
    </w:p>
    <w:p w:rsidR="004969D9" w:rsidRPr="004969D9" w:rsidRDefault="004969D9" w:rsidP="004969D9">
      <w:pPr>
        <w:spacing w:line="240" w:lineRule="auto"/>
        <w:jc w:val="both"/>
      </w:pPr>
      <w:r w:rsidRPr="004969D9">
        <w:lastRenderedPageBreak/>
        <w:t xml:space="preserve">Na temelju članka 99. Statuta Grada Zagreba (Službeni glasnik Grada Zagreba (23/16, 2/18, 23/18, 3/20, 3/21, 11/21 - pročišćeni tekst, 16/22) Vijeće Mjesnog odbora „Matko </w:t>
      </w:r>
      <w:r w:rsidRPr="004969D9">
        <w:br/>
      </w:r>
      <w:proofErr w:type="spellStart"/>
      <w:r w:rsidRPr="004969D9">
        <w:t>Laginja</w:t>
      </w:r>
      <w:proofErr w:type="spellEnd"/>
      <w:r w:rsidRPr="004969D9">
        <w:t>“ na 11. sjednici, 21. travnja 2026, donijelo je</w:t>
      </w:r>
    </w:p>
    <w:p w:rsidR="004969D9" w:rsidRPr="004969D9" w:rsidRDefault="004969D9" w:rsidP="004969D9">
      <w:pPr>
        <w:spacing w:line="240" w:lineRule="auto"/>
      </w:pPr>
    </w:p>
    <w:p w:rsidR="004969D9" w:rsidRPr="004969D9" w:rsidRDefault="004969D9" w:rsidP="004969D9">
      <w:pPr>
        <w:spacing w:line="240" w:lineRule="auto"/>
      </w:pPr>
    </w:p>
    <w:p w:rsidR="004969D9" w:rsidRPr="004969D9" w:rsidRDefault="004969D9" w:rsidP="004969D9">
      <w:pPr>
        <w:spacing w:line="240" w:lineRule="auto"/>
        <w:jc w:val="center"/>
        <w:rPr>
          <w:b/>
        </w:rPr>
      </w:pPr>
      <w:r w:rsidRPr="004969D9">
        <w:rPr>
          <w:b/>
        </w:rPr>
        <w:t>ZAKLJUČAK</w:t>
      </w:r>
    </w:p>
    <w:p w:rsidR="004969D9" w:rsidRPr="004969D9" w:rsidRDefault="004969D9" w:rsidP="004969D9">
      <w:pPr>
        <w:spacing w:line="240" w:lineRule="auto"/>
        <w:jc w:val="center"/>
        <w:rPr>
          <w:b/>
        </w:rPr>
      </w:pPr>
      <w:r w:rsidRPr="004969D9">
        <w:rPr>
          <w:b/>
        </w:rPr>
        <w:t xml:space="preserve"> o Prijedlogu prioriteta za Plan komunalnih aktivnosti </w:t>
      </w:r>
    </w:p>
    <w:p w:rsidR="004969D9" w:rsidRPr="004969D9" w:rsidRDefault="004969D9" w:rsidP="004969D9">
      <w:pPr>
        <w:spacing w:line="240" w:lineRule="auto"/>
        <w:jc w:val="center"/>
      </w:pPr>
      <w:r w:rsidRPr="004969D9">
        <w:rPr>
          <w:b/>
        </w:rPr>
        <w:t xml:space="preserve">Gradske četvrti Donji grad za 2027. </w:t>
      </w:r>
    </w:p>
    <w:p w:rsidR="004969D9" w:rsidRPr="004969D9" w:rsidRDefault="004969D9" w:rsidP="004969D9">
      <w:pPr>
        <w:spacing w:line="240" w:lineRule="auto"/>
        <w:jc w:val="center"/>
      </w:pPr>
    </w:p>
    <w:p w:rsidR="004969D9" w:rsidRPr="004969D9" w:rsidRDefault="004969D9" w:rsidP="004969D9">
      <w:pPr>
        <w:spacing w:line="240" w:lineRule="auto"/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"/>
        <w:gridCol w:w="8496"/>
      </w:tblGrid>
      <w:tr w:rsidR="004969D9" w:rsidRPr="004969D9" w:rsidTr="00AD171B">
        <w:tc>
          <w:tcPr>
            <w:tcW w:w="542" w:type="dxa"/>
          </w:tcPr>
          <w:p w:rsidR="004969D9" w:rsidRPr="004969D9" w:rsidRDefault="004969D9" w:rsidP="004969D9">
            <w:pPr>
              <w:spacing w:line="240" w:lineRule="auto"/>
              <w:jc w:val="both"/>
            </w:pPr>
            <w:r w:rsidRPr="004969D9">
              <w:t>1.</w:t>
            </w:r>
          </w:p>
        </w:tc>
        <w:tc>
          <w:tcPr>
            <w:tcW w:w="8520" w:type="dxa"/>
          </w:tcPr>
          <w:p w:rsidR="004969D9" w:rsidRPr="004969D9" w:rsidRDefault="004969D9" w:rsidP="004969D9">
            <w:pPr>
              <w:spacing w:line="240" w:lineRule="auto"/>
              <w:jc w:val="both"/>
            </w:pPr>
            <w:r w:rsidRPr="004969D9">
              <w:t xml:space="preserve">Vijeće Mjesnog odbora „Matko </w:t>
            </w:r>
            <w:proofErr w:type="spellStart"/>
            <w:r w:rsidRPr="004969D9">
              <w:t>Laginja</w:t>
            </w:r>
            <w:proofErr w:type="spellEnd"/>
            <w:r w:rsidRPr="004969D9">
              <w:t>“ je raspravljalo o Prijedlogu prioriteta za Plan komunalnih aktivnosti Gradske četvrti Donji grad za 2027</w:t>
            </w:r>
            <w:r w:rsidRPr="004969D9">
              <w:rPr>
                <w:b/>
                <w:bCs/>
              </w:rPr>
              <w:t>.</w:t>
            </w:r>
          </w:p>
          <w:p w:rsidR="004969D9" w:rsidRPr="004969D9" w:rsidRDefault="004969D9" w:rsidP="004969D9">
            <w:pPr>
              <w:spacing w:line="240" w:lineRule="auto"/>
              <w:jc w:val="both"/>
            </w:pPr>
          </w:p>
        </w:tc>
      </w:tr>
      <w:tr w:rsidR="004969D9" w:rsidRPr="004969D9" w:rsidTr="00AD171B">
        <w:tc>
          <w:tcPr>
            <w:tcW w:w="542" w:type="dxa"/>
          </w:tcPr>
          <w:p w:rsidR="004969D9" w:rsidRPr="004969D9" w:rsidRDefault="004969D9" w:rsidP="004969D9">
            <w:pPr>
              <w:spacing w:line="240" w:lineRule="auto"/>
              <w:jc w:val="both"/>
            </w:pPr>
            <w:r w:rsidRPr="004969D9">
              <w:t>2.</w:t>
            </w:r>
          </w:p>
        </w:tc>
        <w:tc>
          <w:tcPr>
            <w:tcW w:w="8520" w:type="dxa"/>
          </w:tcPr>
          <w:p w:rsidR="004969D9" w:rsidRPr="004969D9" w:rsidRDefault="004969D9" w:rsidP="004969D9">
            <w:pPr>
              <w:spacing w:line="240" w:lineRule="auto"/>
              <w:jc w:val="both"/>
            </w:pPr>
            <w:r w:rsidRPr="004969D9">
              <w:t xml:space="preserve">Vijeće Mjesnog odbora „Matko </w:t>
            </w:r>
            <w:proofErr w:type="spellStart"/>
            <w:r w:rsidRPr="004969D9">
              <w:t>Laginja</w:t>
            </w:r>
            <w:proofErr w:type="spellEnd"/>
            <w:r w:rsidRPr="004969D9">
              <w:t>“ je zaključilo da se u Plan komunalnih aktivnosti Gradske četvrti Donji grad za 2027. uvrsti:</w:t>
            </w:r>
          </w:p>
          <w:p w:rsidR="004969D9" w:rsidRPr="004969D9" w:rsidRDefault="004969D9" w:rsidP="004969D9">
            <w:pPr>
              <w:pStyle w:val="ListParagraph"/>
              <w:numPr>
                <w:ilvl w:val="0"/>
                <w:numId w:val="1"/>
              </w:numPr>
              <w:suppressAutoHyphens/>
              <w:spacing w:after="0" w:line="240" w:lineRule="auto"/>
              <w:ind w:left="363" w:hanging="363"/>
              <w:jc w:val="both"/>
              <w:rPr>
                <w:rFonts w:ascii="Times New Roman" w:hAnsi="Times New Roman" w:cs="Times New Roman"/>
              </w:rPr>
            </w:pPr>
            <w:r w:rsidRPr="004969D9">
              <w:rPr>
                <w:rFonts w:ascii="Times New Roman" w:hAnsi="Times New Roman" w:cs="Times New Roman"/>
              </w:rPr>
              <w:t xml:space="preserve">Sadnja dodatne zelene ograde na preostale dvije stranice četverokutnog parka ispred </w:t>
            </w:r>
            <w:proofErr w:type="spellStart"/>
            <w:r w:rsidRPr="004969D9">
              <w:rPr>
                <w:rFonts w:ascii="Times New Roman" w:hAnsi="Times New Roman" w:cs="Times New Roman"/>
              </w:rPr>
              <w:t>Vitićevog</w:t>
            </w:r>
            <w:proofErr w:type="spellEnd"/>
            <w:r w:rsidRPr="004969D9">
              <w:rPr>
                <w:rFonts w:ascii="Times New Roman" w:hAnsi="Times New Roman" w:cs="Times New Roman"/>
              </w:rPr>
              <w:t xml:space="preserve"> nebodera (Ulica Matka </w:t>
            </w:r>
            <w:proofErr w:type="spellStart"/>
            <w:r w:rsidRPr="004969D9">
              <w:rPr>
                <w:rFonts w:ascii="Times New Roman" w:hAnsi="Times New Roman" w:cs="Times New Roman"/>
              </w:rPr>
              <w:t>Laginje</w:t>
            </w:r>
            <w:proofErr w:type="spellEnd"/>
            <w:r w:rsidRPr="004969D9">
              <w:rPr>
                <w:rFonts w:ascii="Times New Roman" w:hAnsi="Times New Roman" w:cs="Times New Roman"/>
              </w:rPr>
              <w:t xml:space="preserve"> 9)</w:t>
            </w:r>
          </w:p>
          <w:p w:rsidR="004969D9" w:rsidRPr="004969D9" w:rsidRDefault="004969D9" w:rsidP="004969D9">
            <w:pPr>
              <w:pStyle w:val="ListParagraph"/>
              <w:suppressAutoHyphens/>
              <w:spacing w:after="0" w:line="240" w:lineRule="auto"/>
              <w:ind w:left="363"/>
              <w:jc w:val="both"/>
              <w:rPr>
                <w:rFonts w:ascii="Times New Roman" w:hAnsi="Times New Roman" w:cs="Times New Roman"/>
              </w:rPr>
            </w:pPr>
          </w:p>
          <w:p w:rsidR="004969D9" w:rsidRPr="004969D9" w:rsidRDefault="004969D9" w:rsidP="004969D9">
            <w:pPr>
              <w:pStyle w:val="ListParagraph"/>
              <w:numPr>
                <w:ilvl w:val="0"/>
                <w:numId w:val="1"/>
              </w:numPr>
              <w:suppressAutoHyphens/>
              <w:spacing w:after="0" w:line="240" w:lineRule="auto"/>
              <w:ind w:left="363" w:hanging="363"/>
              <w:jc w:val="both"/>
              <w:rPr>
                <w:rFonts w:ascii="Times New Roman" w:hAnsi="Times New Roman" w:cs="Times New Roman"/>
              </w:rPr>
            </w:pPr>
            <w:r w:rsidRPr="004969D9">
              <w:rPr>
                <w:rFonts w:ascii="Times New Roman" w:hAnsi="Times New Roman" w:cs="Times New Roman"/>
              </w:rPr>
              <w:t xml:space="preserve">Sadnja zelene ograde i postavljanje niske metalne ograde (privremena zaštita) oko Parka 100. brigade Hrvatske vojske (Ulica Šandora </w:t>
            </w:r>
            <w:proofErr w:type="spellStart"/>
            <w:r w:rsidRPr="004969D9">
              <w:rPr>
                <w:rFonts w:ascii="Times New Roman" w:hAnsi="Times New Roman" w:cs="Times New Roman"/>
              </w:rPr>
              <w:t>Brešćenskoga</w:t>
            </w:r>
            <w:proofErr w:type="spellEnd"/>
            <w:r w:rsidRPr="004969D9">
              <w:rPr>
                <w:rFonts w:ascii="Times New Roman" w:hAnsi="Times New Roman" w:cs="Times New Roman"/>
              </w:rPr>
              <w:t>)</w:t>
            </w:r>
          </w:p>
          <w:p w:rsidR="004969D9" w:rsidRPr="004969D9" w:rsidRDefault="004969D9" w:rsidP="004969D9">
            <w:pPr>
              <w:pStyle w:val="ListParagraph"/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4969D9" w:rsidRPr="004969D9" w:rsidRDefault="004969D9" w:rsidP="004969D9">
            <w:pPr>
              <w:pStyle w:val="ListParagraph"/>
              <w:numPr>
                <w:ilvl w:val="0"/>
                <w:numId w:val="1"/>
              </w:numPr>
              <w:suppressAutoHyphens/>
              <w:spacing w:after="0" w:line="240" w:lineRule="auto"/>
              <w:ind w:left="363" w:hanging="363"/>
              <w:jc w:val="both"/>
              <w:rPr>
                <w:rFonts w:ascii="Times New Roman" w:hAnsi="Times New Roman" w:cs="Times New Roman"/>
              </w:rPr>
            </w:pPr>
            <w:r w:rsidRPr="004969D9">
              <w:rPr>
                <w:rFonts w:ascii="Times New Roman" w:hAnsi="Times New Roman" w:cs="Times New Roman"/>
              </w:rPr>
              <w:t xml:space="preserve">Sadnja zelene ograde uz postojeće niske metalne ograde u Ulici </w:t>
            </w:r>
            <w:proofErr w:type="spellStart"/>
            <w:r w:rsidRPr="004969D9">
              <w:rPr>
                <w:rFonts w:ascii="Times New Roman" w:hAnsi="Times New Roman" w:cs="Times New Roman"/>
              </w:rPr>
              <w:t>Koste</w:t>
            </w:r>
            <w:proofErr w:type="spellEnd"/>
            <w:r w:rsidRPr="004969D9">
              <w:rPr>
                <w:rFonts w:ascii="Times New Roman" w:hAnsi="Times New Roman" w:cs="Times New Roman"/>
              </w:rPr>
              <w:t xml:space="preserve"> Vojnovića</w:t>
            </w:r>
          </w:p>
          <w:p w:rsidR="004969D9" w:rsidRPr="004969D9" w:rsidRDefault="004969D9" w:rsidP="004969D9">
            <w:pPr>
              <w:pStyle w:val="ListParagraph"/>
              <w:suppressAutoHyphens/>
              <w:spacing w:after="0" w:line="240" w:lineRule="auto"/>
              <w:ind w:left="363"/>
              <w:jc w:val="both"/>
              <w:rPr>
                <w:rFonts w:ascii="Times New Roman" w:hAnsi="Times New Roman" w:cs="Times New Roman"/>
              </w:rPr>
            </w:pPr>
          </w:p>
          <w:p w:rsidR="004969D9" w:rsidRPr="004969D9" w:rsidRDefault="004969D9" w:rsidP="004969D9">
            <w:pPr>
              <w:pStyle w:val="ListParagraph"/>
              <w:numPr>
                <w:ilvl w:val="0"/>
                <w:numId w:val="1"/>
              </w:numPr>
              <w:suppressAutoHyphens/>
              <w:spacing w:after="0" w:line="240" w:lineRule="auto"/>
              <w:ind w:left="363" w:hanging="363"/>
              <w:jc w:val="both"/>
              <w:rPr>
                <w:rFonts w:ascii="Times New Roman" w:hAnsi="Times New Roman" w:cs="Times New Roman"/>
              </w:rPr>
            </w:pPr>
            <w:r w:rsidRPr="004969D9">
              <w:rPr>
                <w:rFonts w:ascii="Times New Roman" w:hAnsi="Times New Roman" w:cs="Times New Roman"/>
              </w:rPr>
              <w:t>Postavljanje dodatnih kanti za pseći izmet u Parku 100. brigade Hrvatske vojske</w:t>
            </w:r>
          </w:p>
          <w:p w:rsidR="004969D9" w:rsidRPr="004969D9" w:rsidRDefault="004969D9" w:rsidP="004969D9">
            <w:pPr>
              <w:pStyle w:val="ListParagraph"/>
              <w:suppressAutoHyphens/>
              <w:spacing w:after="0" w:line="240" w:lineRule="auto"/>
              <w:ind w:left="363"/>
              <w:jc w:val="both"/>
              <w:rPr>
                <w:rFonts w:ascii="Times New Roman" w:hAnsi="Times New Roman" w:cs="Times New Roman"/>
              </w:rPr>
            </w:pPr>
          </w:p>
          <w:p w:rsidR="004969D9" w:rsidRPr="004969D9" w:rsidRDefault="004969D9" w:rsidP="004969D9">
            <w:pPr>
              <w:pStyle w:val="ListParagraph"/>
              <w:numPr>
                <w:ilvl w:val="0"/>
                <w:numId w:val="1"/>
              </w:numPr>
              <w:suppressAutoHyphens/>
              <w:spacing w:after="0" w:line="240" w:lineRule="auto"/>
              <w:ind w:left="363" w:hanging="363"/>
              <w:jc w:val="both"/>
              <w:rPr>
                <w:rFonts w:ascii="Times New Roman" w:hAnsi="Times New Roman" w:cs="Times New Roman"/>
              </w:rPr>
            </w:pPr>
            <w:r w:rsidRPr="004969D9">
              <w:rPr>
                <w:rFonts w:ascii="Times New Roman" w:hAnsi="Times New Roman" w:cs="Times New Roman"/>
              </w:rPr>
              <w:t xml:space="preserve">Postavljanje stola za stolni tenis pored klupa na križanju Ulice Erazma Barčića i Ulice </w:t>
            </w:r>
            <w:proofErr w:type="spellStart"/>
            <w:r w:rsidRPr="004969D9">
              <w:rPr>
                <w:rFonts w:ascii="Times New Roman" w:hAnsi="Times New Roman" w:cs="Times New Roman"/>
              </w:rPr>
              <w:t>Koste</w:t>
            </w:r>
            <w:proofErr w:type="spellEnd"/>
            <w:r w:rsidRPr="004969D9">
              <w:rPr>
                <w:rFonts w:ascii="Times New Roman" w:hAnsi="Times New Roman" w:cs="Times New Roman"/>
              </w:rPr>
              <w:t xml:space="preserve"> Vojnovića</w:t>
            </w:r>
          </w:p>
          <w:p w:rsidR="004969D9" w:rsidRPr="004969D9" w:rsidRDefault="004969D9" w:rsidP="004969D9">
            <w:pPr>
              <w:pStyle w:val="ListParagraph"/>
              <w:suppressAutoHyphens/>
              <w:spacing w:after="0" w:line="240" w:lineRule="auto"/>
              <w:ind w:left="363"/>
              <w:jc w:val="both"/>
              <w:rPr>
                <w:rFonts w:ascii="Times New Roman" w:hAnsi="Times New Roman" w:cs="Times New Roman"/>
              </w:rPr>
            </w:pPr>
          </w:p>
          <w:p w:rsidR="004969D9" w:rsidRPr="004969D9" w:rsidRDefault="004969D9" w:rsidP="004969D9">
            <w:pPr>
              <w:pStyle w:val="ListParagraph"/>
              <w:numPr>
                <w:ilvl w:val="0"/>
                <w:numId w:val="1"/>
              </w:numPr>
              <w:suppressAutoHyphens/>
              <w:spacing w:after="0" w:line="240" w:lineRule="auto"/>
              <w:ind w:left="363" w:hanging="363"/>
              <w:jc w:val="both"/>
              <w:rPr>
                <w:rFonts w:ascii="Times New Roman" w:hAnsi="Times New Roman" w:cs="Times New Roman"/>
              </w:rPr>
            </w:pPr>
            <w:r w:rsidRPr="004969D9">
              <w:rPr>
                <w:rFonts w:ascii="Times New Roman" w:hAnsi="Times New Roman" w:cs="Times New Roman"/>
              </w:rPr>
              <w:t>Uređenje cvjetnih nasada na svim zelenim površinama Parka 100. brigade Hrvatske vojske (prema prijedlogu građana), sukladno odobrenju nadležnih ureda</w:t>
            </w:r>
          </w:p>
          <w:p w:rsidR="004969D9" w:rsidRPr="004969D9" w:rsidRDefault="004969D9" w:rsidP="004969D9">
            <w:pPr>
              <w:pStyle w:val="ListParagraph"/>
              <w:suppressAutoHyphens/>
              <w:spacing w:after="0" w:line="240" w:lineRule="auto"/>
              <w:ind w:left="363"/>
              <w:jc w:val="both"/>
              <w:rPr>
                <w:rFonts w:ascii="Times New Roman" w:hAnsi="Times New Roman" w:cs="Times New Roman"/>
              </w:rPr>
            </w:pPr>
          </w:p>
          <w:p w:rsidR="004969D9" w:rsidRPr="004969D9" w:rsidRDefault="004969D9" w:rsidP="004969D9">
            <w:pPr>
              <w:pStyle w:val="ListParagraph"/>
              <w:numPr>
                <w:ilvl w:val="0"/>
                <w:numId w:val="1"/>
              </w:numPr>
              <w:suppressAutoHyphens/>
              <w:spacing w:after="0" w:line="240" w:lineRule="auto"/>
              <w:ind w:left="363" w:hanging="363"/>
              <w:jc w:val="both"/>
              <w:rPr>
                <w:rFonts w:ascii="Times New Roman" w:hAnsi="Times New Roman" w:cs="Times New Roman"/>
              </w:rPr>
            </w:pPr>
            <w:r w:rsidRPr="004969D9">
              <w:rPr>
                <w:rFonts w:ascii="Times New Roman" w:hAnsi="Times New Roman" w:cs="Times New Roman"/>
              </w:rPr>
              <w:t xml:space="preserve">Sadnja grmolikog raslinja (cvjetajućih grmova) u Parku 100. brigade Hrvatske vojske, ispred niskih prozora zgrada (Ulica Jurja </w:t>
            </w:r>
            <w:proofErr w:type="spellStart"/>
            <w:r w:rsidRPr="004969D9">
              <w:rPr>
                <w:rFonts w:ascii="Times New Roman" w:hAnsi="Times New Roman" w:cs="Times New Roman"/>
              </w:rPr>
              <w:t>Biankinija</w:t>
            </w:r>
            <w:proofErr w:type="spellEnd"/>
            <w:r w:rsidRPr="004969D9">
              <w:rPr>
                <w:rFonts w:ascii="Times New Roman" w:hAnsi="Times New Roman" w:cs="Times New Roman"/>
              </w:rPr>
              <w:t xml:space="preserve"> 12A i Ulica </w:t>
            </w:r>
            <w:proofErr w:type="spellStart"/>
            <w:r w:rsidRPr="004969D9">
              <w:rPr>
                <w:rFonts w:ascii="Times New Roman" w:hAnsi="Times New Roman" w:cs="Times New Roman"/>
              </w:rPr>
              <w:t>Koste</w:t>
            </w:r>
            <w:proofErr w:type="spellEnd"/>
            <w:r w:rsidRPr="004969D9">
              <w:rPr>
                <w:rFonts w:ascii="Times New Roman" w:hAnsi="Times New Roman" w:cs="Times New Roman"/>
              </w:rPr>
              <w:t xml:space="preserve"> Vojnovića)</w:t>
            </w:r>
          </w:p>
          <w:p w:rsidR="004969D9" w:rsidRPr="004969D9" w:rsidRDefault="004969D9" w:rsidP="004969D9">
            <w:pPr>
              <w:pStyle w:val="ListParagraph"/>
              <w:suppressAutoHyphens/>
              <w:spacing w:after="0" w:line="240" w:lineRule="auto"/>
              <w:ind w:left="363"/>
              <w:jc w:val="both"/>
              <w:rPr>
                <w:rFonts w:ascii="Times New Roman" w:hAnsi="Times New Roman" w:cs="Times New Roman"/>
              </w:rPr>
            </w:pPr>
          </w:p>
          <w:p w:rsidR="004969D9" w:rsidRPr="004969D9" w:rsidRDefault="004969D9" w:rsidP="004969D9">
            <w:pPr>
              <w:pStyle w:val="ListParagraph"/>
              <w:numPr>
                <w:ilvl w:val="0"/>
                <w:numId w:val="1"/>
              </w:numPr>
              <w:suppressAutoHyphens/>
              <w:spacing w:after="0" w:line="240" w:lineRule="auto"/>
              <w:ind w:left="363" w:hanging="363"/>
              <w:jc w:val="both"/>
              <w:rPr>
                <w:rFonts w:ascii="Times New Roman" w:hAnsi="Times New Roman" w:cs="Times New Roman"/>
              </w:rPr>
            </w:pPr>
            <w:r w:rsidRPr="004969D9">
              <w:rPr>
                <w:rFonts w:ascii="Times New Roman" w:hAnsi="Times New Roman" w:cs="Times New Roman"/>
              </w:rPr>
              <w:t>Postavljanje stupića za zaštitu zelenih površina i nogostupa od nepropisnog parkiranja:</w:t>
            </w:r>
          </w:p>
          <w:p w:rsidR="004969D9" w:rsidRPr="004969D9" w:rsidRDefault="004969D9" w:rsidP="004969D9">
            <w:pPr>
              <w:pStyle w:val="ListParagraph"/>
              <w:numPr>
                <w:ilvl w:val="1"/>
                <w:numId w:val="1"/>
              </w:numPr>
              <w:suppressAutoHyphens/>
              <w:spacing w:after="0" w:line="240" w:lineRule="auto"/>
              <w:ind w:left="363" w:hanging="363"/>
              <w:jc w:val="both"/>
              <w:rPr>
                <w:rFonts w:ascii="Times New Roman" w:hAnsi="Times New Roman" w:cs="Times New Roman"/>
              </w:rPr>
            </w:pPr>
            <w:r w:rsidRPr="004969D9">
              <w:rPr>
                <w:rFonts w:ascii="Times New Roman" w:hAnsi="Times New Roman" w:cs="Times New Roman"/>
              </w:rPr>
              <w:t xml:space="preserve">križanje Ulice Šandora </w:t>
            </w:r>
            <w:proofErr w:type="spellStart"/>
            <w:r w:rsidRPr="004969D9">
              <w:rPr>
                <w:rFonts w:ascii="Times New Roman" w:hAnsi="Times New Roman" w:cs="Times New Roman"/>
              </w:rPr>
              <w:t>Brešćenskoga</w:t>
            </w:r>
            <w:proofErr w:type="spellEnd"/>
            <w:r w:rsidRPr="004969D9">
              <w:rPr>
                <w:rFonts w:ascii="Times New Roman" w:hAnsi="Times New Roman" w:cs="Times New Roman"/>
              </w:rPr>
              <w:t xml:space="preserve"> i Ulice </w:t>
            </w:r>
            <w:proofErr w:type="spellStart"/>
            <w:r w:rsidRPr="004969D9">
              <w:rPr>
                <w:rFonts w:ascii="Times New Roman" w:hAnsi="Times New Roman" w:cs="Times New Roman"/>
              </w:rPr>
              <w:t>Koste</w:t>
            </w:r>
            <w:proofErr w:type="spellEnd"/>
            <w:r w:rsidRPr="004969D9">
              <w:rPr>
                <w:rFonts w:ascii="Times New Roman" w:hAnsi="Times New Roman" w:cs="Times New Roman"/>
              </w:rPr>
              <w:t xml:space="preserve"> Vojnovića</w:t>
            </w:r>
          </w:p>
          <w:p w:rsidR="004969D9" w:rsidRPr="004969D9" w:rsidRDefault="004969D9" w:rsidP="004969D9">
            <w:pPr>
              <w:pStyle w:val="ListParagraph"/>
              <w:numPr>
                <w:ilvl w:val="1"/>
                <w:numId w:val="1"/>
              </w:numPr>
              <w:suppressAutoHyphens/>
              <w:spacing w:after="0" w:line="240" w:lineRule="auto"/>
              <w:ind w:left="363" w:hanging="363"/>
              <w:jc w:val="both"/>
              <w:rPr>
                <w:rFonts w:ascii="Times New Roman" w:hAnsi="Times New Roman" w:cs="Times New Roman"/>
              </w:rPr>
            </w:pPr>
            <w:r w:rsidRPr="004969D9">
              <w:rPr>
                <w:rFonts w:ascii="Times New Roman" w:hAnsi="Times New Roman" w:cs="Times New Roman"/>
              </w:rPr>
              <w:t xml:space="preserve">križanje Ulice Šandora </w:t>
            </w:r>
            <w:proofErr w:type="spellStart"/>
            <w:r w:rsidRPr="004969D9">
              <w:rPr>
                <w:rFonts w:ascii="Times New Roman" w:hAnsi="Times New Roman" w:cs="Times New Roman"/>
              </w:rPr>
              <w:t>Brešćenskoga</w:t>
            </w:r>
            <w:proofErr w:type="spellEnd"/>
            <w:r w:rsidRPr="004969D9">
              <w:rPr>
                <w:rFonts w:ascii="Times New Roman" w:hAnsi="Times New Roman" w:cs="Times New Roman"/>
              </w:rPr>
              <w:t xml:space="preserve"> i Ulice Jurja </w:t>
            </w:r>
            <w:proofErr w:type="spellStart"/>
            <w:r w:rsidRPr="004969D9">
              <w:rPr>
                <w:rFonts w:ascii="Times New Roman" w:hAnsi="Times New Roman" w:cs="Times New Roman"/>
              </w:rPr>
              <w:t>Biankinija</w:t>
            </w:r>
            <w:proofErr w:type="spellEnd"/>
          </w:p>
          <w:p w:rsidR="004969D9" w:rsidRPr="004969D9" w:rsidRDefault="004969D9" w:rsidP="004969D9">
            <w:pPr>
              <w:pStyle w:val="ListParagraph"/>
              <w:numPr>
                <w:ilvl w:val="1"/>
                <w:numId w:val="1"/>
              </w:numPr>
              <w:suppressAutoHyphens/>
              <w:spacing w:after="0" w:line="240" w:lineRule="auto"/>
              <w:ind w:left="363" w:hanging="363"/>
              <w:jc w:val="both"/>
              <w:rPr>
                <w:rFonts w:ascii="Times New Roman" w:hAnsi="Times New Roman" w:cs="Times New Roman"/>
              </w:rPr>
            </w:pPr>
            <w:r w:rsidRPr="004969D9">
              <w:rPr>
                <w:rFonts w:ascii="Times New Roman" w:hAnsi="Times New Roman" w:cs="Times New Roman"/>
              </w:rPr>
              <w:t xml:space="preserve">križanje Ulice Šandora </w:t>
            </w:r>
            <w:proofErr w:type="spellStart"/>
            <w:r w:rsidRPr="004969D9">
              <w:rPr>
                <w:rFonts w:ascii="Times New Roman" w:hAnsi="Times New Roman" w:cs="Times New Roman"/>
              </w:rPr>
              <w:t>Brešćenskoga</w:t>
            </w:r>
            <w:proofErr w:type="spellEnd"/>
            <w:r w:rsidRPr="004969D9">
              <w:rPr>
                <w:rFonts w:ascii="Times New Roman" w:hAnsi="Times New Roman" w:cs="Times New Roman"/>
              </w:rPr>
              <w:t xml:space="preserve"> i Ulice Antuna Bauera</w:t>
            </w:r>
          </w:p>
          <w:p w:rsidR="004969D9" w:rsidRPr="004969D9" w:rsidRDefault="004969D9" w:rsidP="004969D9">
            <w:pPr>
              <w:pStyle w:val="ListParagraph"/>
              <w:suppressAutoHyphens/>
              <w:spacing w:after="0" w:line="240" w:lineRule="auto"/>
              <w:ind w:left="363"/>
              <w:jc w:val="both"/>
              <w:rPr>
                <w:rFonts w:ascii="Times New Roman" w:hAnsi="Times New Roman" w:cs="Times New Roman"/>
              </w:rPr>
            </w:pPr>
          </w:p>
          <w:p w:rsidR="004969D9" w:rsidRPr="004969D9" w:rsidRDefault="004969D9" w:rsidP="004969D9">
            <w:pPr>
              <w:pStyle w:val="ListParagraph"/>
              <w:numPr>
                <w:ilvl w:val="0"/>
                <w:numId w:val="1"/>
              </w:numPr>
              <w:suppressAutoHyphens/>
              <w:spacing w:after="0" w:line="240" w:lineRule="auto"/>
              <w:ind w:left="363" w:hanging="363"/>
              <w:jc w:val="both"/>
              <w:rPr>
                <w:rFonts w:ascii="Times New Roman" w:hAnsi="Times New Roman" w:cs="Times New Roman"/>
              </w:rPr>
            </w:pPr>
            <w:r w:rsidRPr="004969D9">
              <w:rPr>
                <w:rFonts w:ascii="Times New Roman" w:hAnsi="Times New Roman" w:cs="Times New Roman"/>
              </w:rPr>
              <w:t xml:space="preserve">Obnova kamenih ograda oko stabala u Ulici Šandora </w:t>
            </w:r>
            <w:proofErr w:type="spellStart"/>
            <w:r w:rsidRPr="004969D9">
              <w:rPr>
                <w:rFonts w:ascii="Times New Roman" w:hAnsi="Times New Roman" w:cs="Times New Roman"/>
              </w:rPr>
              <w:t>Brešćenskoga</w:t>
            </w:r>
            <w:proofErr w:type="spellEnd"/>
          </w:p>
          <w:p w:rsidR="004969D9" w:rsidRPr="004969D9" w:rsidRDefault="004969D9" w:rsidP="004969D9">
            <w:pPr>
              <w:pStyle w:val="ListParagraph"/>
              <w:suppressAutoHyphens/>
              <w:spacing w:after="0" w:line="240" w:lineRule="auto"/>
              <w:ind w:left="363"/>
              <w:jc w:val="both"/>
              <w:rPr>
                <w:rFonts w:ascii="Times New Roman" w:hAnsi="Times New Roman" w:cs="Times New Roman"/>
              </w:rPr>
            </w:pPr>
          </w:p>
          <w:p w:rsidR="004969D9" w:rsidRPr="004969D9" w:rsidRDefault="004969D9" w:rsidP="004969D9">
            <w:pPr>
              <w:pStyle w:val="ListParagraph"/>
              <w:numPr>
                <w:ilvl w:val="0"/>
                <w:numId w:val="1"/>
              </w:numPr>
              <w:suppressAutoHyphens/>
              <w:spacing w:after="0" w:line="240" w:lineRule="auto"/>
              <w:ind w:left="363" w:hanging="363"/>
              <w:jc w:val="both"/>
              <w:rPr>
                <w:rFonts w:ascii="Times New Roman" w:hAnsi="Times New Roman" w:cs="Times New Roman"/>
              </w:rPr>
            </w:pPr>
            <w:r w:rsidRPr="004969D9">
              <w:rPr>
                <w:rFonts w:ascii="Times New Roman" w:hAnsi="Times New Roman" w:cs="Times New Roman"/>
              </w:rPr>
              <w:t xml:space="preserve">Sadnja niskog raslinja/zelene ograde na križanju Ulice </w:t>
            </w:r>
            <w:proofErr w:type="spellStart"/>
            <w:r w:rsidRPr="004969D9">
              <w:rPr>
                <w:rFonts w:ascii="Times New Roman" w:hAnsi="Times New Roman" w:cs="Times New Roman"/>
              </w:rPr>
              <w:t>Koste</w:t>
            </w:r>
            <w:proofErr w:type="spellEnd"/>
            <w:r w:rsidRPr="004969D9">
              <w:rPr>
                <w:rFonts w:ascii="Times New Roman" w:hAnsi="Times New Roman" w:cs="Times New Roman"/>
              </w:rPr>
              <w:t xml:space="preserve"> Vojnovića i Martićeve ulice (uz uvažavanje predložene lokacije za postavljanje </w:t>
            </w:r>
            <w:proofErr w:type="spellStart"/>
            <w:r w:rsidRPr="004969D9">
              <w:rPr>
                <w:rFonts w:ascii="Times New Roman" w:hAnsi="Times New Roman" w:cs="Times New Roman"/>
              </w:rPr>
              <w:t>Franceka</w:t>
            </w:r>
            <w:proofErr w:type="spellEnd"/>
            <w:r w:rsidRPr="004969D9">
              <w:rPr>
                <w:rFonts w:ascii="Times New Roman" w:hAnsi="Times New Roman" w:cs="Times New Roman"/>
              </w:rPr>
              <w:t>)</w:t>
            </w:r>
          </w:p>
          <w:p w:rsidR="004969D9" w:rsidRPr="004969D9" w:rsidRDefault="004969D9" w:rsidP="004969D9">
            <w:pPr>
              <w:pStyle w:val="ListParagraph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969D9" w:rsidRPr="004969D9" w:rsidTr="00AD171B">
        <w:tc>
          <w:tcPr>
            <w:tcW w:w="542" w:type="dxa"/>
          </w:tcPr>
          <w:p w:rsidR="004969D9" w:rsidRPr="004969D9" w:rsidRDefault="004969D9" w:rsidP="004969D9">
            <w:pPr>
              <w:spacing w:line="240" w:lineRule="auto"/>
              <w:jc w:val="both"/>
            </w:pPr>
          </w:p>
        </w:tc>
        <w:tc>
          <w:tcPr>
            <w:tcW w:w="8520" w:type="dxa"/>
          </w:tcPr>
          <w:p w:rsidR="004969D9" w:rsidRPr="004969D9" w:rsidRDefault="004969D9" w:rsidP="004969D9">
            <w:pPr>
              <w:spacing w:line="240" w:lineRule="auto"/>
              <w:jc w:val="both"/>
            </w:pPr>
          </w:p>
        </w:tc>
      </w:tr>
      <w:tr w:rsidR="004969D9" w:rsidRPr="004969D9" w:rsidTr="00AD171B">
        <w:tc>
          <w:tcPr>
            <w:tcW w:w="542" w:type="dxa"/>
          </w:tcPr>
          <w:p w:rsidR="004969D9" w:rsidRPr="004969D9" w:rsidRDefault="004969D9" w:rsidP="004969D9">
            <w:pPr>
              <w:spacing w:line="240" w:lineRule="auto"/>
              <w:jc w:val="both"/>
            </w:pPr>
            <w:r w:rsidRPr="004969D9">
              <w:t>3.</w:t>
            </w:r>
          </w:p>
        </w:tc>
        <w:tc>
          <w:tcPr>
            <w:tcW w:w="9070" w:type="dxa"/>
          </w:tcPr>
          <w:p w:rsidR="004969D9" w:rsidRPr="004969D9" w:rsidRDefault="004969D9" w:rsidP="004969D9">
            <w:pPr>
              <w:spacing w:line="240" w:lineRule="auto"/>
              <w:jc w:val="both"/>
            </w:pPr>
            <w:r w:rsidRPr="004969D9">
              <w:t>Ovaj zaključak dostavlja se Vijeću Gradske četvrti Donji grad.</w:t>
            </w:r>
          </w:p>
          <w:p w:rsidR="004969D9" w:rsidRPr="004969D9" w:rsidRDefault="004969D9" w:rsidP="004969D9">
            <w:pPr>
              <w:spacing w:line="240" w:lineRule="auto"/>
              <w:jc w:val="both"/>
            </w:pPr>
          </w:p>
        </w:tc>
      </w:tr>
    </w:tbl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rPr>
          <w:rFonts w:eastAsia="Times New Roman"/>
          <w:lang w:eastAsia="hr-HR"/>
        </w:rPr>
      </w:pPr>
      <w:r w:rsidRPr="004969D9">
        <w:rPr>
          <w:rFonts w:eastAsia="Times New Roman"/>
          <w:lang w:eastAsia="hr-HR"/>
        </w:rPr>
        <w:t>KLASA: 024-08/26-003/869</w:t>
      </w:r>
    </w:p>
    <w:p w:rsidR="004969D9" w:rsidRPr="004969D9" w:rsidRDefault="004969D9" w:rsidP="004969D9">
      <w:pPr>
        <w:spacing w:line="240" w:lineRule="auto"/>
        <w:rPr>
          <w:rFonts w:eastAsia="Times New Roman"/>
          <w:lang w:eastAsia="hr-HR"/>
        </w:rPr>
      </w:pPr>
      <w:r w:rsidRPr="004969D9">
        <w:rPr>
          <w:rFonts w:eastAsia="Times New Roman"/>
          <w:lang w:eastAsia="hr-HR"/>
        </w:rPr>
        <w:t>URBROJ: 251-13-11-4/004-26-3</w:t>
      </w:r>
    </w:p>
    <w:p w:rsidR="004969D9" w:rsidRPr="004969D9" w:rsidRDefault="004969D9" w:rsidP="004969D9">
      <w:pPr>
        <w:spacing w:line="240" w:lineRule="auto"/>
        <w:rPr>
          <w:rFonts w:eastAsia="Times New Roman"/>
          <w:lang w:eastAsia="hr-HR"/>
        </w:rPr>
      </w:pPr>
      <w:r w:rsidRPr="004969D9">
        <w:rPr>
          <w:rFonts w:eastAsia="Times New Roman"/>
          <w:lang w:eastAsia="hr-HR"/>
        </w:rPr>
        <w:t>Zagreb, 21. travnja 2026.</w:t>
      </w:r>
    </w:p>
    <w:p w:rsidR="004969D9" w:rsidRPr="004969D9" w:rsidRDefault="004969D9" w:rsidP="004969D9">
      <w:pPr>
        <w:spacing w:line="240" w:lineRule="auto"/>
        <w:jc w:val="both"/>
        <w:rPr>
          <w:rFonts w:eastAsia="Times New Roman"/>
          <w:lang w:eastAsia="hr-HR"/>
        </w:rPr>
      </w:pPr>
    </w:p>
    <w:p w:rsidR="004969D9" w:rsidRPr="004969D9" w:rsidRDefault="004969D9" w:rsidP="004969D9">
      <w:pPr>
        <w:spacing w:line="240" w:lineRule="auto"/>
        <w:jc w:val="both"/>
        <w:rPr>
          <w:rFonts w:eastAsia="Times New Roman"/>
          <w:lang w:eastAsia="hr-HR"/>
        </w:rPr>
      </w:pPr>
    </w:p>
    <w:p w:rsidR="004969D9" w:rsidRPr="004969D9" w:rsidRDefault="004969D9" w:rsidP="004969D9">
      <w:pPr>
        <w:spacing w:line="240" w:lineRule="auto"/>
        <w:jc w:val="both"/>
        <w:rPr>
          <w:rFonts w:eastAsia="Times New Roman"/>
          <w:lang w:eastAsia="hr-HR"/>
        </w:rPr>
      </w:pPr>
    </w:p>
    <w:p w:rsidR="004969D9" w:rsidRPr="004969D9" w:rsidRDefault="004969D9" w:rsidP="004969D9">
      <w:pPr>
        <w:spacing w:line="240" w:lineRule="auto"/>
        <w:ind w:left="2832" w:firstLine="708"/>
        <w:jc w:val="center"/>
        <w:rPr>
          <w:rFonts w:eastAsia="Times New Roman"/>
          <w:lang w:eastAsia="hr-HR"/>
        </w:rPr>
      </w:pPr>
      <w:r w:rsidRPr="004969D9">
        <w:rPr>
          <w:rFonts w:eastAsia="Times New Roman"/>
          <w:lang w:eastAsia="hr-HR"/>
        </w:rPr>
        <w:t xml:space="preserve">PREDSJEDNIK </w:t>
      </w:r>
    </w:p>
    <w:p w:rsidR="004969D9" w:rsidRPr="004969D9" w:rsidRDefault="004969D9" w:rsidP="004969D9">
      <w:pPr>
        <w:spacing w:line="240" w:lineRule="auto"/>
        <w:ind w:left="2832" w:firstLine="708"/>
        <w:jc w:val="center"/>
        <w:rPr>
          <w:rFonts w:eastAsia="Times New Roman"/>
          <w:lang w:eastAsia="hr-HR"/>
        </w:rPr>
      </w:pPr>
      <w:r w:rsidRPr="004969D9">
        <w:rPr>
          <w:rFonts w:eastAsia="Times New Roman"/>
          <w:lang w:eastAsia="hr-HR"/>
        </w:rPr>
        <w:t>VIJEĆA MJESNOG ODBORA</w:t>
      </w:r>
    </w:p>
    <w:p w:rsidR="004969D9" w:rsidRPr="004969D9" w:rsidRDefault="004969D9" w:rsidP="004969D9">
      <w:pPr>
        <w:spacing w:line="240" w:lineRule="auto"/>
        <w:ind w:left="2832" w:firstLine="708"/>
        <w:jc w:val="center"/>
        <w:rPr>
          <w:rFonts w:eastAsia="Times New Roman"/>
          <w:lang w:eastAsia="hr-HR"/>
        </w:rPr>
      </w:pPr>
      <w:r w:rsidRPr="004969D9">
        <w:rPr>
          <w:rFonts w:eastAsia="Times New Roman"/>
          <w:lang w:eastAsia="hr-HR"/>
        </w:rPr>
        <w:t>„MATKO LAGINJA“</w:t>
      </w:r>
    </w:p>
    <w:p w:rsidR="004969D9" w:rsidRPr="004969D9" w:rsidRDefault="004969D9" w:rsidP="004969D9">
      <w:pPr>
        <w:spacing w:line="240" w:lineRule="auto"/>
        <w:ind w:left="2832"/>
        <w:rPr>
          <w:rFonts w:eastAsia="Times New Roman"/>
          <w:lang w:eastAsia="hr-HR"/>
        </w:rPr>
      </w:pPr>
      <w:r w:rsidRPr="004969D9">
        <w:rPr>
          <w:rFonts w:eastAsia="Times New Roman"/>
          <w:lang w:eastAsia="hr-HR"/>
        </w:rPr>
        <w:t> </w:t>
      </w:r>
    </w:p>
    <w:p w:rsidR="004969D9" w:rsidRPr="004969D9" w:rsidRDefault="004969D9" w:rsidP="004969D9">
      <w:pPr>
        <w:spacing w:line="240" w:lineRule="auto"/>
        <w:ind w:left="2832" w:firstLine="708"/>
        <w:jc w:val="center"/>
        <w:rPr>
          <w:rFonts w:eastAsia="Times New Roman"/>
          <w:lang w:eastAsia="hr-HR"/>
        </w:rPr>
      </w:pPr>
      <w:r w:rsidRPr="004969D9">
        <w:rPr>
          <w:rFonts w:eastAsia="Times New Roman"/>
          <w:lang w:eastAsia="hr-HR"/>
        </w:rPr>
        <w:t>Ivan Balen</w:t>
      </w: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rPr>
          <w:u w:val="single"/>
        </w:rPr>
      </w:pPr>
      <w:r w:rsidRPr="004969D9">
        <w:rPr>
          <w:u w:val="single"/>
        </w:rPr>
        <w:br w:type="page"/>
      </w:r>
    </w:p>
    <w:p w:rsidR="004969D9" w:rsidRPr="004969D9" w:rsidRDefault="004969D9" w:rsidP="004969D9">
      <w:pPr>
        <w:spacing w:line="240" w:lineRule="auto"/>
        <w:ind w:firstLine="708"/>
        <w:jc w:val="both"/>
        <w:rPr>
          <w:szCs w:val="24"/>
        </w:rPr>
      </w:pPr>
      <w:r w:rsidRPr="004969D9">
        <w:rPr>
          <w:szCs w:val="24"/>
          <w:lang w:val="hr"/>
        </w:rPr>
        <w:lastRenderedPageBreak/>
        <w:t>Na temelju članka 86. stavka 2. Statuta Grada Zagreba (Službeni glasnik Grada Zagreba 23/16, 2/18, 23/18, 3/20, 3/21, 11/21 - pročišćeni tekst i 16/22),</w:t>
      </w:r>
      <w:r w:rsidRPr="004969D9">
        <w:rPr>
          <w:szCs w:val="24"/>
        </w:rPr>
        <w:t xml:space="preserve"> Vijeće Mjesnog odbora „Matko </w:t>
      </w:r>
      <w:proofErr w:type="spellStart"/>
      <w:r w:rsidRPr="004969D9">
        <w:rPr>
          <w:szCs w:val="24"/>
        </w:rPr>
        <w:t>Laginja</w:t>
      </w:r>
      <w:proofErr w:type="spellEnd"/>
      <w:r w:rsidRPr="004969D9">
        <w:rPr>
          <w:szCs w:val="24"/>
        </w:rPr>
        <w:t>“, na 11. sjednici, od 21. travnja 2026., donosi</w:t>
      </w:r>
    </w:p>
    <w:p w:rsidR="004969D9" w:rsidRPr="004969D9" w:rsidRDefault="004969D9" w:rsidP="004969D9">
      <w:pPr>
        <w:spacing w:line="240" w:lineRule="auto"/>
      </w:pPr>
    </w:p>
    <w:p w:rsidR="004969D9" w:rsidRPr="004969D9" w:rsidRDefault="004969D9" w:rsidP="004969D9">
      <w:pPr>
        <w:spacing w:line="240" w:lineRule="auto"/>
      </w:pPr>
    </w:p>
    <w:p w:rsidR="004969D9" w:rsidRPr="004969D9" w:rsidRDefault="004969D9" w:rsidP="004969D9">
      <w:pPr>
        <w:spacing w:line="240" w:lineRule="auto"/>
        <w:jc w:val="center"/>
        <w:rPr>
          <w:rFonts w:eastAsia="Times New Roman"/>
          <w:b/>
          <w:szCs w:val="24"/>
        </w:rPr>
      </w:pPr>
      <w:r w:rsidRPr="004969D9">
        <w:rPr>
          <w:rFonts w:eastAsia="Times New Roman"/>
          <w:b/>
          <w:szCs w:val="24"/>
        </w:rPr>
        <w:t>Z A K L J U Č A K</w:t>
      </w:r>
    </w:p>
    <w:p w:rsidR="004969D9" w:rsidRPr="004969D9" w:rsidRDefault="004969D9" w:rsidP="004969D9">
      <w:pPr>
        <w:spacing w:line="240" w:lineRule="auto"/>
        <w:rPr>
          <w:rFonts w:eastAsia="Times New Roman"/>
          <w:szCs w:val="24"/>
          <w:lang w:val="pl-PL"/>
        </w:rPr>
      </w:pPr>
    </w:p>
    <w:p w:rsidR="004969D9" w:rsidRPr="004969D9" w:rsidRDefault="004969D9" w:rsidP="004969D9">
      <w:pPr>
        <w:tabs>
          <w:tab w:val="left" w:pos="1080"/>
        </w:tabs>
        <w:spacing w:line="240" w:lineRule="auto"/>
        <w:ind w:right="-1"/>
        <w:jc w:val="center"/>
        <w:rPr>
          <w:rFonts w:eastAsia="Times New Roman"/>
          <w:b/>
          <w:szCs w:val="24"/>
          <w:lang w:val="pl-PL"/>
        </w:rPr>
      </w:pPr>
      <w:r w:rsidRPr="004969D9">
        <w:rPr>
          <w:rFonts w:eastAsia="Times New Roman"/>
          <w:b/>
          <w:szCs w:val="24"/>
          <w:lang w:val="pl-PL"/>
        </w:rPr>
        <w:t>o davanju mišljenja o Prijedlogu odluke o donošenju Urbanističkog plana uređenja Trga bana Jelačića – Petrinjska – Amruševa – Trg N. Š. Zrinskoga - Praška</w:t>
      </w:r>
    </w:p>
    <w:p w:rsidR="004969D9" w:rsidRPr="004969D9" w:rsidRDefault="004969D9" w:rsidP="004969D9">
      <w:pPr>
        <w:tabs>
          <w:tab w:val="left" w:pos="1080"/>
        </w:tabs>
        <w:spacing w:line="240" w:lineRule="auto"/>
        <w:ind w:right="-1"/>
        <w:jc w:val="center"/>
        <w:rPr>
          <w:rFonts w:eastAsia="Times New Roman"/>
          <w:b/>
          <w:szCs w:val="24"/>
          <w:lang w:val="pl-PL"/>
        </w:rPr>
      </w:pPr>
    </w:p>
    <w:p w:rsidR="004969D9" w:rsidRPr="004969D9" w:rsidRDefault="004969D9" w:rsidP="004969D9">
      <w:pPr>
        <w:spacing w:line="240" w:lineRule="auto"/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4969D9" w:rsidRPr="004969D9" w:rsidTr="00AD171B">
        <w:trPr>
          <w:trHeight w:val="773"/>
        </w:trPr>
        <w:tc>
          <w:tcPr>
            <w:tcW w:w="567" w:type="dxa"/>
          </w:tcPr>
          <w:p w:rsidR="004969D9" w:rsidRPr="004969D9" w:rsidRDefault="004969D9" w:rsidP="004969D9">
            <w:pPr>
              <w:spacing w:line="240" w:lineRule="auto"/>
              <w:jc w:val="both"/>
            </w:pPr>
            <w:r w:rsidRPr="004969D9">
              <w:t>1.</w:t>
            </w:r>
          </w:p>
        </w:tc>
        <w:tc>
          <w:tcPr>
            <w:tcW w:w="9070" w:type="dxa"/>
          </w:tcPr>
          <w:p w:rsidR="004969D9" w:rsidRPr="004969D9" w:rsidRDefault="004969D9" w:rsidP="004969D9">
            <w:pPr>
              <w:spacing w:line="240" w:lineRule="auto"/>
              <w:jc w:val="both"/>
              <w:rPr>
                <w:rFonts w:eastAsia="Times New Roman"/>
                <w:szCs w:val="24"/>
                <w:lang w:val="hr" w:eastAsia="hr-HR"/>
              </w:rPr>
            </w:pPr>
            <w:r w:rsidRPr="004969D9">
              <w:t xml:space="preserve">Vijeće Mjesnog odbora „Matko </w:t>
            </w:r>
            <w:proofErr w:type="spellStart"/>
            <w:r w:rsidRPr="004969D9">
              <w:t>Laginja</w:t>
            </w:r>
            <w:proofErr w:type="spellEnd"/>
            <w:r w:rsidRPr="004969D9">
              <w:t>“ je raspravljalo o davanju mišljenja</w:t>
            </w:r>
            <w:r w:rsidRPr="004969D9">
              <w:rPr>
                <w:lang w:val="pl-PL"/>
              </w:rPr>
              <w:t xml:space="preserve"> o Prjedlogu odluke o donošenju Urbanističkog plana uređenja Trga bana Jelačića – Petrinjska – Amruševa – Trg N. Š. Zrinskoga - Praška</w:t>
            </w:r>
            <w:r w:rsidRPr="004969D9">
              <w:rPr>
                <w:rFonts w:eastAsia="Times New Roman"/>
                <w:szCs w:val="24"/>
                <w:lang w:val="hr" w:eastAsia="hr-HR"/>
              </w:rPr>
              <w:t>.</w:t>
            </w:r>
          </w:p>
          <w:p w:rsidR="004969D9" w:rsidRPr="004969D9" w:rsidRDefault="004969D9" w:rsidP="004969D9">
            <w:pPr>
              <w:spacing w:line="240" w:lineRule="auto"/>
              <w:jc w:val="both"/>
            </w:pPr>
          </w:p>
        </w:tc>
      </w:tr>
      <w:tr w:rsidR="004969D9" w:rsidRPr="004969D9" w:rsidTr="00AD171B">
        <w:tc>
          <w:tcPr>
            <w:tcW w:w="567" w:type="dxa"/>
          </w:tcPr>
          <w:p w:rsidR="004969D9" w:rsidRPr="004969D9" w:rsidRDefault="004969D9" w:rsidP="004969D9">
            <w:pPr>
              <w:spacing w:line="240" w:lineRule="auto"/>
              <w:jc w:val="both"/>
            </w:pPr>
            <w:r w:rsidRPr="004969D9">
              <w:t>2.</w:t>
            </w:r>
          </w:p>
        </w:tc>
        <w:tc>
          <w:tcPr>
            <w:tcW w:w="9070" w:type="dxa"/>
          </w:tcPr>
          <w:p w:rsidR="004969D9" w:rsidRPr="004969D9" w:rsidRDefault="004969D9" w:rsidP="004969D9">
            <w:pPr>
              <w:spacing w:line="240" w:lineRule="auto"/>
              <w:jc w:val="both"/>
              <w:rPr>
                <w:rFonts w:eastAsia="Times New Roman"/>
                <w:szCs w:val="24"/>
                <w:lang w:val="hr" w:eastAsia="hr-HR"/>
              </w:rPr>
            </w:pPr>
            <w:r w:rsidRPr="004969D9">
              <w:t xml:space="preserve">Vijeće Mjesnog odbora „Matko </w:t>
            </w:r>
            <w:proofErr w:type="spellStart"/>
            <w:r w:rsidRPr="004969D9">
              <w:t>Laginja</w:t>
            </w:r>
            <w:proofErr w:type="spellEnd"/>
            <w:r w:rsidRPr="004969D9">
              <w:t xml:space="preserve">“ je dalo pozitivno mišljenje </w:t>
            </w:r>
            <w:r w:rsidRPr="004969D9">
              <w:rPr>
                <w:bCs/>
                <w:lang w:val="pl-PL"/>
              </w:rPr>
              <w:t xml:space="preserve">o </w:t>
            </w:r>
            <w:r w:rsidRPr="004969D9">
              <w:rPr>
                <w:lang w:val="pl-PL"/>
              </w:rPr>
              <w:t>Prjedlogu odluke o donošenju Urbanističkog plana uređenja Trga bana Jelačića – Petrinjska – Amruševa – Trg N. Š. Zrinskoga - Praška</w:t>
            </w:r>
            <w:r w:rsidRPr="004969D9">
              <w:rPr>
                <w:rFonts w:eastAsia="Times New Roman"/>
                <w:szCs w:val="24"/>
                <w:lang w:val="hr" w:eastAsia="hr-HR"/>
              </w:rPr>
              <w:t>.</w:t>
            </w:r>
          </w:p>
          <w:p w:rsidR="004969D9" w:rsidRPr="004969D9" w:rsidRDefault="004969D9" w:rsidP="004969D9">
            <w:pPr>
              <w:spacing w:line="240" w:lineRule="auto"/>
              <w:jc w:val="both"/>
            </w:pPr>
          </w:p>
        </w:tc>
      </w:tr>
      <w:tr w:rsidR="004969D9" w:rsidRPr="004969D9" w:rsidTr="00AD171B">
        <w:tc>
          <w:tcPr>
            <w:tcW w:w="567" w:type="dxa"/>
          </w:tcPr>
          <w:p w:rsidR="004969D9" w:rsidRPr="004969D9" w:rsidRDefault="004969D9" w:rsidP="004969D9">
            <w:pPr>
              <w:spacing w:line="240" w:lineRule="auto"/>
              <w:jc w:val="both"/>
            </w:pPr>
            <w:r w:rsidRPr="004969D9">
              <w:t>3.</w:t>
            </w:r>
          </w:p>
        </w:tc>
        <w:tc>
          <w:tcPr>
            <w:tcW w:w="9070" w:type="dxa"/>
          </w:tcPr>
          <w:p w:rsidR="004969D9" w:rsidRPr="004969D9" w:rsidRDefault="004969D9" w:rsidP="004969D9">
            <w:pPr>
              <w:spacing w:line="240" w:lineRule="auto"/>
              <w:jc w:val="both"/>
            </w:pPr>
            <w:r w:rsidRPr="004969D9">
              <w:t>Ovaj zaključak dostavlja se Vijeću Gradske četvrti Donji grad.</w:t>
            </w:r>
          </w:p>
        </w:tc>
      </w:tr>
    </w:tbl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jc w:val="both"/>
      </w:pPr>
    </w:p>
    <w:p w:rsidR="004969D9" w:rsidRPr="004969D9" w:rsidRDefault="004969D9" w:rsidP="004969D9">
      <w:pPr>
        <w:spacing w:line="240" w:lineRule="auto"/>
        <w:rPr>
          <w:rFonts w:eastAsia="Times New Roman"/>
          <w:szCs w:val="24"/>
          <w:lang w:eastAsia="hr-HR"/>
        </w:rPr>
      </w:pPr>
      <w:r w:rsidRPr="004969D9">
        <w:rPr>
          <w:rFonts w:eastAsia="Times New Roman"/>
          <w:szCs w:val="24"/>
          <w:lang w:eastAsia="hr-HR"/>
        </w:rPr>
        <w:t>KLASA: 024-08/26-003/869</w:t>
      </w:r>
    </w:p>
    <w:p w:rsidR="004969D9" w:rsidRPr="004969D9" w:rsidRDefault="004969D9" w:rsidP="004969D9">
      <w:pPr>
        <w:spacing w:line="240" w:lineRule="auto"/>
        <w:rPr>
          <w:rFonts w:eastAsia="Times New Roman"/>
          <w:szCs w:val="24"/>
          <w:lang w:eastAsia="hr-HR"/>
        </w:rPr>
      </w:pPr>
      <w:r w:rsidRPr="004969D9">
        <w:rPr>
          <w:rFonts w:eastAsia="Times New Roman"/>
          <w:szCs w:val="24"/>
          <w:lang w:eastAsia="hr-HR"/>
        </w:rPr>
        <w:t>URBROJ: 251-13-11-4/004-26-4</w:t>
      </w:r>
    </w:p>
    <w:p w:rsidR="004969D9" w:rsidRPr="004969D9" w:rsidRDefault="004969D9" w:rsidP="004969D9">
      <w:pPr>
        <w:spacing w:line="240" w:lineRule="auto"/>
        <w:rPr>
          <w:rFonts w:eastAsia="Times New Roman"/>
          <w:szCs w:val="24"/>
          <w:lang w:eastAsia="hr-HR"/>
        </w:rPr>
      </w:pPr>
      <w:r w:rsidRPr="004969D9">
        <w:rPr>
          <w:rFonts w:eastAsia="Times New Roman"/>
          <w:szCs w:val="24"/>
          <w:lang w:eastAsia="hr-HR"/>
        </w:rPr>
        <w:t>Zagreb, 21. travnja 2026.</w:t>
      </w:r>
    </w:p>
    <w:p w:rsidR="004969D9" w:rsidRPr="004969D9" w:rsidRDefault="004969D9" w:rsidP="004969D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69D9" w:rsidRPr="004969D9" w:rsidRDefault="004969D9" w:rsidP="004969D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69D9" w:rsidRPr="004969D9" w:rsidRDefault="004969D9" w:rsidP="004969D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969D9" w:rsidRPr="004969D9" w:rsidRDefault="004969D9" w:rsidP="004969D9">
      <w:pPr>
        <w:spacing w:line="240" w:lineRule="auto"/>
        <w:ind w:left="2832" w:firstLine="708"/>
        <w:jc w:val="center"/>
        <w:rPr>
          <w:rFonts w:eastAsia="Times New Roman"/>
          <w:szCs w:val="24"/>
          <w:lang w:eastAsia="hr-HR"/>
        </w:rPr>
      </w:pPr>
      <w:r w:rsidRPr="004969D9">
        <w:rPr>
          <w:rFonts w:eastAsia="Times New Roman"/>
          <w:szCs w:val="24"/>
          <w:lang w:eastAsia="hr-HR"/>
        </w:rPr>
        <w:t xml:space="preserve">PREDSJEDNIK </w:t>
      </w:r>
    </w:p>
    <w:p w:rsidR="004969D9" w:rsidRPr="004969D9" w:rsidRDefault="004969D9" w:rsidP="004969D9">
      <w:pPr>
        <w:spacing w:line="240" w:lineRule="auto"/>
        <w:ind w:left="2832" w:firstLine="708"/>
        <w:jc w:val="center"/>
        <w:rPr>
          <w:rFonts w:eastAsia="Times New Roman"/>
          <w:szCs w:val="24"/>
          <w:lang w:eastAsia="hr-HR"/>
        </w:rPr>
      </w:pPr>
      <w:r w:rsidRPr="004969D9">
        <w:rPr>
          <w:rFonts w:eastAsia="Times New Roman"/>
          <w:szCs w:val="24"/>
          <w:lang w:eastAsia="hr-HR"/>
        </w:rPr>
        <w:t>VIJEĆA MJESNOG ODBORA</w:t>
      </w:r>
    </w:p>
    <w:p w:rsidR="004969D9" w:rsidRPr="004969D9" w:rsidRDefault="004969D9" w:rsidP="004969D9">
      <w:pPr>
        <w:spacing w:line="240" w:lineRule="auto"/>
        <w:ind w:left="2832" w:firstLine="708"/>
        <w:jc w:val="center"/>
        <w:rPr>
          <w:rFonts w:eastAsia="Times New Roman"/>
          <w:szCs w:val="24"/>
          <w:lang w:eastAsia="hr-HR"/>
        </w:rPr>
      </w:pPr>
      <w:r w:rsidRPr="004969D9">
        <w:rPr>
          <w:rFonts w:eastAsia="Times New Roman"/>
          <w:szCs w:val="24"/>
          <w:lang w:eastAsia="hr-HR"/>
        </w:rPr>
        <w:t>„MATKO LAGINJA“</w:t>
      </w:r>
    </w:p>
    <w:p w:rsidR="004969D9" w:rsidRPr="004969D9" w:rsidRDefault="004969D9" w:rsidP="004969D9">
      <w:pPr>
        <w:spacing w:line="240" w:lineRule="auto"/>
        <w:ind w:left="2832"/>
        <w:rPr>
          <w:rFonts w:eastAsia="Times New Roman"/>
          <w:szCs w:val="24"/>
          <w:lang w:eastAsia="hr-HR"/>
        </w:rPr>
      </w:pPr>
      <w:r w:rsidRPr="004969D9">
        <w:rPr>
          <w:rFonts w:eastAsia="Times New Roman"/>
          <w:szCs w:val="24"/>
          <w:lang w:eastAsia="hr-HR"/>
        </w:rPr>
        <w:t> </w:t>
      </w:r>
    </w:p>
    <w:p w:rsidR="004969D9" w:rsidRPr="004969D9" w:rsidRDefault="004969D9" w:rsidP="004969D9">
      <w:pPr>
        <w:spacing w:line="240" w:lineRule="auto"/>
        <w:ind w:left="2832" w:firstLine="708"/>
        <w:jc w:val="center"/>
        <w:rPr>
          <w:rFonts w:eastAsia="Times New Roman"/>
          <w:szCs w:val="24"/>
          <w:lang w:eastAsia="hr-HR"/>
        </w:rPr>
      </w:pPr>
      <w:r w:rsidRPr="004969D9">
        <w:rPr>
          <w:rFonts w:eastAsia="Times New Roman"/>
          <w:szCs w:val="24"/>
          <w:lang w:eastAsia="hr-HR"/>
        </w:rPr>
        <w:t>Ivan Balen</w:t>
      </w:r>
    </w:p>
    <w:p w:rsidR="004969D9" w:rsidRPr="004969D9" w:rsidRDefault="004969D9" w:rsidP="004969D9">
      <w:pPr>
        <w:spacing w:line="240" w:lineRule="auto"/>
        <w:ind w:left="4248"/>
        <w:jc w:val="center"/>
        <w:rPr>
          <w:szCs w:val="24"/>
        </w:rPr>
      </w:pPr>
    </w:p>
    <w:p w:rsidR="004969D9" w:rsidRPr="004969D9" w:rsidRDefault="004969D9" w:rsidP="004969D9">
      <w:pPr>
        <w:spacing w:line="240" w:lineRule="auto"/>
      </w:pPr>
    </w:p>
    <w:p w:rsidR="004969D9" w:rsidRPr="004969D9" w:rsidRDefault="004969D9" w:rsidP="004969D9">
      <w:pPr>
        <w:spacing w:line="240" w:lineRule="auto"/>
      </w:pPr>
    </w:p>
    <w:p w:rsidR="004969D9" w:rsidRPr="004969D9" w:rsidRDefault="004969D9" w:rsidP="004969D9">
      <w:pPr>
        <w:spacing w:line="240" w:lineRule="auto"/>
      </w:pPr>
    </w:p>
    <w:p w:rsidR="004969D9" w:rsidRPr="004969D9" w:rsidRDefault="004969D9" w:rsidP="004969D9">
      <w:pPr>
        <w:spacing w:line="240" w:lineRule="auto"/>
      </w:pPr>
    </w:p>
    <w:p w:rsidR="004969D9" w:rsidRPr="004969D9" w:rsidRDefault="004969D9" w:rsidP="004969D9">
      <w:pPr>
        <w:spacing w:line="240" w:lineRule="auto"/>
        <w:ind w:right="2358"/>
        <w:jc w:val="both"/>
        <w:rPr>
          <w:u w:val="single"/>
        </w:rPr>
      </w:pPr>
    </w:p>
    <w:sectPr w:rsidR="004969D9" w:rsidRPr="004969D9" w:rsidSect="004969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F2B61"/>
    <w:multiLevelType w:val="hybridMultilevel"/>
    <w:tmpl w:val="1A4C169E"/>
    <w:lvl w:ilvl="0" w:tplc="CE425966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31513F"/>
    <w:multiLevelType w:val="hybridMultilevel"/>
    <w:tmpl w:val="DCDC7828"/>
    <w:lvl w:ilvl="0" w:tplc="AB0A356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9D9"/>
    <w:rsid w:val="00373F38"/>
    <w:rsid w:val="004969D9"/>
    <w:rsid w:val="00561900"/>
    <w:rsid w:val="005C2815"/>
    <w:rsid w:val="0074149D"/>
    <w:rsid w:val="00B17882"/>
    <w:rsid w:val="00B804F5"/>
    <w:rsid w:val="00EB4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4BE9A"/>
  <w15:chartTrackingRefBased/>
  <w15:docId w15:val="{BA1B240E-26FF-46C6-9258-619C6E229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69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69D9"/>
    <w:pPr>
      <w:suppressAutoHyphens w:val="0"/>
      <w:spacing w:after="160" w:line="278" w:lineRule="auto"/>
      <w:ind w:left="720"/>
      <w:contextualSpacing/>
    </w:pPr>
    <w:rPr>
      <w:rFonts w:asciiTheme="minorHAnsi" w:hAnsiTheme="minorHAnsi" w:cstheme="minorBidi"/>
      <w:kern w:val="2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1007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5</cp:revision>
  <dcterms:created xsi:type="dcterms:W3CDTF">2026-05-18T12:38:00Z</dcterms:created>
  <dcterms:modified xsi:type="dcterms:W3CDTF">2026-05-18T13:33:00Z</dcterms:modified>
</cp:coreProperties>
</file>