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463D6" w:rsidRPr="00813B85" w:rsidRDefault="00E463D6" w:rsidP="004A5CB1">
      <w:pPr>
        <w:ind w:left="540"/>
        <w:jc w:val="center"/>
        <w:rPr>
          <w:rFonts w:ascii="Times New Roman" w:eastAsia="Times New Roman" w:hAnsi="Times New Roman" w:cs="Times New Roman"/>
          <w:b/>
          <w:szCs w:val="24"/>
          <w:lang w:eastAsia="hr-HR"/>
        </w:rPr>
      </w:pPr>
      <w:r w:rsidRPr="00813B85">
        <w:rPr>
          <w:rFonts w:ascii="Times New Roman" w:eastAsia="Times New Roman" w:hAnsi="Times New Roman" w:cs="Times New Roman"/>
          <w:b/>
          <w:szCs w:val="24"/>
          <w:lang w:eastAsia="hr-HR"/>
        </w:rPr>
        <w:t>Z A P I S N I K</w:t>
      </w:r>
    </w:p>
    <w:p w:rsidR="00E463D6" w:rsidRPr="00813B85" w:rsidRDefault="00E463D6" w:rsidP="00E463D6">
      <w:pPr>
        <w:ind w:left="540"/>
        <w:jc w:val="center"/>
        <w:rPr>
          <w:rFonts w:ascii="Times New Roman" w:eastAsia="Times New Roman" w:hAnsi="Times New Roman" w:cs="Times New Roman"/>
          <w:b/>
          <w:szCs w:val="24"/>
          <w:lang w:eastAsia="hr-HR"/>
        </w:rPr>
      </w:pPr>
    </w:p>
    <w:p w:rsidR="00E463D6" w:rsidRPr="00813B85" w:rsidRDefault="00E463D6" w:rsidP="00E463D6">
      <w:pPr>
        <w:ind w:left="540"/>
        <w:jc w:val="center"/>
        <w:rPr>
          <w:rFonts w:ascii="Times New Roman" w:eastAsia="Times New Roman" w:hAnsi="Times New Roman" w:cs="Times New Roman"/>
          <w:b/>
          <w:szCs w:val="24"/>
          <w:lang w:eastAsia="hr-HR"/>
        </w:rPr>
      </w:pPr>
    </w:p>
    <w:p w:rsidR="006B49AF" w:rsidRDefault="00550637" w:rsidP="004063D5">
      <w:pPr>
        <w:jc w:val="center"/>
        <w:rPr>
          <w:rFonts w:ascii="Times New Roman" w:eastAsia="Times New Roman" w:hAnsi="Times New Roman" w:cs="Times New Roman"/>
          <w:b/>
          <w:szCs w:val="24"/>
          <w:lang w:eastAsia="hr-HR"/>
        </w:rPr>
      </w:pPr>
      <w:r>
        <w:rPr>
          <w:rFonts w:ascii="Times New Roman" w:eastAsia="Times New Roman" w:hAnsi="Times New Roman" w:cs="Times New Roman"/>
          <w:b/>
          <w:szCs w:val="24"/>
          <w:lang w:eastAsia="hr-HR"/>
        </w:rPr>
        <w:t>46</w:t>
      </w:r>
      <w:r w:rsidR="00E463D6" w:rsidRPr="00813B85">
        <w:rPr>
          <w:rFonts w:ascii="Times New Roman" w:eastAsia="Times New Roman" w:hAnsi="Times New Roman" w:cs="Times New Roman"/>
          <w:b/>
          <w:szCs w:val="24"/>
          <w:lang w:eastAsia="hr-HR"/>
        </w:rPr>
        <w:t>. sjednice Vijeća Gradske č</w:t>
      </w:r>
      <w:r w:rsidR="00E463D6">
        <w:rPr>
          <w:rFonts w:ascii="Times New Roman" w:eastAsia="Times New Roman" w:hAnsi="Times New Roman" w:cs="Times New Roman"/>
          <w:b/>
          <w:szCs w:val="24"/>
          <w:lang w:eastAsia="hr-HR"/>
        </w:rPr>
        <w:t xml:space="preserve">etvrti Gornja Dubrava, održane </w:t>
      </w:r>
      <w:r w:rsidR="00466FDF">
        <w:rPr>
          <w:rFonts w:ascii="Times New Roman" w:eastAsia="Times New Roman" w:hAnsi="Times New Roman" w:cs="Times New Roman"/>
          <w:b/>
          <w:szCs w:val="24"/>
          <w:lang w:eastAsia="hr-HR"/>
        </w:rPr>
        <w:t>17</w:t>
      </w:r>
      <w:r w:rsidR="00814E23">
        <w:rPr>
          <w:rFonts w:ascii="Times New Roman" w:eastAsia="Times New Roman" w:hAnsi="Times New Roman" w:cs="Times New Roman"/>
          <w:b/>
          <w:szCs w:val="24"/>
          <w:lang w:eastAsia="hr-HR"/>
        </w:rPr>
        <w:t xml:space="preserve">. </w:t>
      </w:r>
      <w:r>
        <w:rPr>
          <w:rFonts w:ascii="Times New Roman" w:eastAsia="Times New Roman" w:hAnsi="Times New Roman" w:cs="Times New Roman"/>
          <w:b/>
          <w:szCs w:val="24"/>
          <w:lang w:eastAsia="hr-HR"/>
        </w:rPr>
        <w:t>ožujka</w:t>
      </w:r>
      <w:r w:rsidR="00D82EE8">
        <w:rPr>
          <w:rFonts w:ascii="Times New Roman" w:eastAsia="Times New Roman" w:hAnsi="Times New Roman" w:cs="Times New Roman"/>
          <w:b/>
          <w:szCs w:val="24"/>
          <w:lang w:eastAsia="hr-HR"/>
        </w:rPr>
        <w:t xml:space="preserve"> 2025.</w:t>
      </w:r>
      <w:r w:rsidR="00F1778E">
        <w:rPr>
          <w:rFonts w:ascii="Times New Roman" w:eastAsia="Times New Roman" w:hAnsi="Times New Roman" w:cs="Times New Roman"/>
          <w:b/>
          <w:szCs w:val="24"/>
          <w:lang w:eastAsia="hr-HR"/>
        </w:rPr>
        <w:t xml:space="preserve"> godine </w:t>
      </w:r>
      <w:r w:rsidR="00AE2B6A">
        <w:rPr>
          <w:rFonts w:ascii="Times New Roman" w:eastAsia="Times New Roman" w:hAnsi="Times New Roman" w:cs="Times New Roman"/>
          <w:b/>
          <w:szCs w:val="24"/>
          <w:lang w:eastAsia="hr-HR"/>
        </w:rPr>
        <w:t xml:space="preserve">u </w:t>
      </w:r>
    </w:p>
    <w:p w:rsidR="000259DE" w:rsidRDefault="00AE2B6A" w:rsidP="004063D5">
      <w:pPr>
        <w:jc w:val="center"/>
        <w:rPr>
          <w:rFonts w:ascii="Times New Roman" w:eastAsia="Times New Roman" w:hAnsi="Times New Roman" w:cs="Times New Roman"/>
          <w:b/>
          <w:szCs w:val="24"/>
          <w:lang w:eastAsia="hr-HR"/>
        </w:rPr>
      </w:pPr>
      <w:r w:rsidRPr="00E463D6">
        <w:rPr>
          <w:rFonts w:ascii="Times New Roman" w:eastAsia="Times New Roman" w:hAnsi="Times New Roman" w:cs="Times New Roman"/>
          <w:b/>
          <w:szCs w:val="24"/>
          <w:lang w:eastAsia="hr-HR"/>
        </w:rPr>
        <w:t xml:space="preserve">  </w:t>
      </w:r>
      <w:r w:rsidR="002E1460">
        <w:rPr>
          <w:rFonts w:ascii="Times New Roman" w:eastAsia="Times New Roman" w:hAnsi="Times New Roman" w:cs="Times New Roman"/>
          <w:b/>
          <w:szCs w:val="24"/>
          <w:lang w:eastAsia="hr-HR"/>
        </w:rPr>
        <w:t xml:space="preserve">Područnom </w:t>
      </w:r>
      <w:r w:rsidR="006B49AF" w:rsidRPr="00E463D6">
        <w:rPr>
          <w:rFonts w:ascii="Times New Roman" w:eastAsia="Times New Roman" w:hAnsi="Times New Roman" w:cs="Times New Roman"/>
          <w:b/>
          <w:szCs w:val="24"/>
          <w:lang w:eastAsia="hr-HR"/>
        </w:rPr>
        <w:t xml:space="preserve">uredu Gradske uprave </w:t>
      </w:r>
      <w:r w:rsidR="0056071A">
        <w:rPr>
          <w:rFonts w:ascii="Times New Roman" w:eastAsia="Times New Roman" w:hAnsi="Times New Roman" w:cs="Times New Roman"/>
          <w:b/>
          <w:szCs w:val="24"/>
          <w:lang w:eastAsia="hr-HR"/>
        </w:rPr>
        <w:t>Dubrava, Dubrava 49, dvorana „C</w:t>
      </w:r>
      <w:r w:rsidR="006B49AF" w:rsidRPr="00E463D6">
        <w:rPr>
          <w:rFonts w:ascii="Times New Roman" w:eastAsia="Times New Roman" w:hAnsi="Times New Roman" w:cs="Times New Roman"/>
          <w:b/>
          <w:szCs w:val="24"/>
          <w:lang w:eastAsia="hr-HR"/>
        </w:rPr>
        <w:t xml:space="preserve">“  </w:t>
      </w:r>
    </w:p>
    <w:p w:rsidR="00E463D6" w:rsidRPr="00E463D6" w:rsidRDefault="000E18A7" w:rsidP="004063D5">
      <w:pPr>
        <w:jc w:val="center"/>
        <w:rPr>
          <w:rFonts w:ascii="Times New Roman" w:eastAsia="Times New Roman" w:hAnsi="Times New Roman" w:cs="Times New Roman"/>
          <w:b/>
          <w:szCs w:val="24"/>
          <w:lang w:eastAsia="hr-HR"/>
        </w:rPr>
      </w:pPr>
      <w:r>
        <w:rPr>
          <w:rFonts w:ascii="Times New Roman" w:eastAsia="Times New Roman" w:hAnsi="Times New Roman" w:cs="Times New Roman"/>
          <w:b/>
          <w:szCs w:val="24"/>
          <w:lang w:eastAsia="hr-HR"/>
        </w:rPr>
        <w:t>s početkom u 17:30</w:t>
      </w:r>
    </w:p>
    <w:p w:rsidR="00E463D6" w:rsidRPr="00550637" w:rsidRDefault="00E463D6" w:rsidP="00E463D6">
      <w:pPr>
        <w:ind w:left="540"/>
        <w:jc w:val="center"/>
        <w:rPr>
          <w:rFonts w:ascii="Times New Roman" w:eastAsia="Times New Roman" w:hAnsi="Times New Roman" w:cs="Times New Roman"/>
          <w:szCs w:val="24"/>
          <w:lang w:eastAsia="hr-HR"/>
        </w:rPr>
      </w:pPr>
    </w:p>
    <w:p w:rsidR="00CC17B1" w:rsidRDefault="00CC17B1" w:rsidP="00CC17B1">
      <w:pPr>
        <w:rPr>
          <w:rFonts w:ascii="Times New Roman" w:eastAsia="Times New Roman" w:hAnsi="Times New Roman" w:cs="Times New Roman"/>
          <w:szCs w:val="24"/>
          <w:lang w:eastAsia="hr-HR"/>
        </w:rPr>
      </w:pPr>
    </w:p>
    <w:p w:rsidR="00BB5733" w:rsidRPr="00550637" w:rsidRDefault="00BB5733" w:rsidP="00CC17B1">
      <w:pPr>
        <w:rPr>
          <w:rFonts w:ascii="Times New Roman" w:eastAsia="Times New Roman" w:hAnsi="Times New Roman" w:cs="Times New Roman"/>
          <w:szCs w:val="24"/>
          <w:lang w:eastAsia="hr-HR"/>
        </w:rPr>
      </w:pPr>
      <w:r w:rsidRPr="00550637">
        <w:rPr>
          <w:rFonts w:ascii="Times New Roman" w:eastAsia="Times New Roman" w:hAnsi="Times New Roman" w:cs="Times New Roman"/>
          <w:szCs w:val="24"/>
          <w:lang w:eastAsia="hr-HR"/>
        </w:rPr>
        <w:t>NAZOČNI ČLANOVI VIJEĆA:</w:t>
      </w:r>
    </w:p>
    <w:p w:rsidR="00BB5733" w:rsidRPr="00550637" w:rsidRDefault="00BB5733" w:rsidP="00BB5733">
      <w:pPr>
        <w:rPr>
          <w:rFonts w:ascii="Times New Roman" w:eastAsia="Times New Roman" w:hAnsi="Times New Roman" w:cs="Times New Roman"/>
          <w:szCs w:val="24"/>
          <w:lang w:eastAsia="hr-HR"/>
        </w:rPr>
      </w:pPr>
    </w:p>
    <w:p w:rsidR="00367529" w:rsidRPr="00550637" w:rsidRDefault="00367529" w:rsidP="00550637">
      <w:pPr>
        <w:pStyle w:val="Odlomakpopisa"/>
        <w:numPr>
          <w:ilvl w:val="0"/>
          <w:numId w:val="18"/>
        </w:numPr>
        <w:rPr>
          <w:rFonts w:ascii="Times New Roman" w:eastAsia="Times New Roman" w:hAnsi="Times New Roman" w:cs="Times New Roman"/>
          <w:szCs w:val="24"/>
          <w:lang w:eastAsia="hr-HR"/>
        </w:rPr>
      </w:pPr>
      <w:r w:rsidRPr="00550637">
        <w:rPr>
          <w:rFonts w:ascii="Times New Roman" w:eastAsia="Times New Roman" w:hAnsi="Times New Roman" w:cs="Times New Roman"/>
          <w:szCs w:val="24"/>
          <w:lang w:eastAsia="hr-HR"/>
        </w:rPr>
        <w:t>TIHANA BANKO</w:t>
      </w:r>
    </w:p>
    <w:p w:rsidR="00367529" w:rsidRPr="00550637" w:rsidRDefault="00367529" w:rsidP="00550637">
      <w:pPr>
        <w:pStyle w:val="Odlomakpopisa"/>
        <w:numPr>
          <w:ilvl w:val="0"/>
          <w:numId w:val="18"/>
        </w:numPr>
        <w:rPr>
          <w:rFonts w:ascii="Times New Roman" w:eastAsia="Times New Roman" w:hAnsi="Times New Roman" w:cs="Times New Roman"/>
          <w:szCs w:val="24"/>
          <w:lang w:eastAsia="hr-HR"/>
        </w:rPr>
      </w:pPr>
      <w:r w:rsidRPr="00550637">
        <w:rPr>
          <w:rFonts w:ascii="Times New Roman" w:eastAsia="Times New Roman" w:hAnsi="Times New Roman" w:cs="Times New Roman"/>
          <w:szCs w:val="24"/>
          <w:lang w:eastAsia="hr-HR"/>
        </w:rPr>
        <w:t>BERNARD BUDIMIR</w:t>
      </w:r>
    </w:p>
    <w:p w:rsidR="00367529" w:rsidRPr="00550637" w:rsidRDefault="00367529" w:rsidP="00550637">
      <w:pPr>
        <w:pStyle w:val="Odlomakpopisa"/>
        <w:numPr>
          <w:ilvl w:val="0"/>
          <w:numId w:val="18"/>
        </w:numPr>
        <w:rPr>
          <w:rFonts w:ascii="Times New Roman" w:eastAsia="Times New Roman" w:hAnsi="Times New Roman" w:cs="Times New Roman"/>
          <w:szCs w:val="24"/>
          <w:lang w:eastAsia="hr-HR"/>
        </w:rPr>
      </w:pPr>
      <w:r w:rsidRPr="00550637">
        <w:rPr>
          <w:rFonts w:ascii="Times New Roman" w:eastAsia="Times New Roman" w:hAnsi="Times New Roman" w:cs="Times New Roman"/>
          <w:szCs w:val="24"/>
          <w:lang w:eastAsia="hr-HR"/>
        </w:rPr>
        <w:t>ZDENKA ĐAKOVIĆ</w:t>
      </w:r>
    </w:p>
    <w:p w:rsidR="00367529" w:rsidRPr="00550637" w:rsidRDefault="00367529" w:rsidP="00550637">
      <w:pPr>
        <w:pStyle w:val="Odlomakpopisa"/>
        <w:numPr>
          <w:ilvl w:val="0"/>
          <w:numId w:val="18"/>
        </w:numPr>
        <w:rPr>
          <w:rFonts w:ascii="Times New Roman" w:eastAsia="Times New Roman" w:hAnsi="Times New Roman" w:cs="Times New Roman"/>
          <w:szCs w:val="24"/>
          <w:lang w:eastAsia="hr-HR"/>
        </w:rPr>
      </w:pPr>
      <w:r w:rsidRPr="00550637">
        <w:rPr>
          <w:rFonts w:ascii="Times New Roman" w:eastAsia="Times New Roman" w:hAnsi="Times New Roman" w:cs="Times New Roman"/>
          <w:szCs w:val="24"/>
          <w:lang w:eastAsia="hr-HR"/>
        </w:rPr>
        <w:t>ZDRAVKO FABIJANIĆ</w:t>
      </w:r>
    </w:p>
    <w:p w:rsidR="00367529" w:rsidRPr="00550637" w:rsidRDefault="00367529" w:rsidP="00550637">
      <w:pPr>
        <w:pStyle w:val="Odlomakpopisa"/>
        <w:numPr>
          <w:ilvl w:val="0"/>
          <w:numId w:val="18"/>
        </w:numPr>
        <w:rPr>
          <w:rFonts w:ascii="Times New Roman" w:eastAsia="Times New Roman" w:hAnsi="Times New Roman" w:cs="Times New Roman"/>
          <w:szCs w:val="24"/>
          <w:lang w:eastAsia="hr-HR"/>
        </w:rPr>
      </w:pPr>
      <w:r w:rsidRPr="00550637">
        <w:rPr>
          <w:rFonts w:ascii="Times New Roman" w:eastAsia="Times New Roman" w:hAnsi="Times New Roman" w:cs="Times New Roman"/>
          <w:szCs w:val="24"/>
          <w:lang w:eastAsia="hr-HR"/>
        </w:rPr>
        <w:t>LUKA HOLJEVAC</w:t>
      </w:r>
    </w:p>
    <w:p w:rsidR="008523A5" w:rsidRPr="00550637" w:rsidRDefault="008523A5" w:rsidP="00550637">
      <w:pPr>
        <w:pStyle w:val="Odlomakpopisa"/>
        <w:numPr>
          <w:ilvl w:val="0"/>
          <w:numId w:val="18"/>
        </w:numPr>
        <w:rPr>
          <w:rFonts w:ascii="Times New Roman" w:eastAsia="Times New Roman" w:hAnsi="Times New Roman" w:cs="Times New Roman"/>
          <w:szCs w:val="24"/>
          <w:lang w:eastAsia="hr-HR"/>
        </w:rPr>
      </w:pPr>
      <w:r w:rsidRPr="00550637">
        <w:rPr>
          <w:rFonts w:ascii="Times New Roman" w:eastAsia="Times New Roman" w:hAnsi="Times New Roman" w:cs="Times New Roman"/>
          <w:szCs w:val="24"/>
          <w:lang w:eastAsia="hr-HR"/>
        </w:rPr>
        <w:t>HELENA KERETA TELIŠMAN</w:t>
      </w:r>
    </w:p>
    <w:p w:rsidR="00367529" w:rsidRPr="00550637" w:rsidRDefault="00367529" w:rsidP="00550637">
      <w:pPr>
        <w:pStyle w:val="Odlomakpopisa"/>
        <w:numPr>
          <w:ilvl w:val="0"/>
          <w:numId w:val="18"/>
        </w:numPr>
        <w:rPr>
          <w:rFonts w:ascii="Times New Roman" w:eastAsia="Times New Roman" w:hAnsi="Times New Roman" w:cs="Times New Roman"/>
          <w:szCs w:val="24"/>
          <w:lang w:eastAsia="hr-HR"/>
        </w:rPr>
      </w:pPr>
      <w:r w:rsidRPr="00550637">
        <w:rPr>
          <w:rFonts w:ascii="Times New Roman" w:eastAsia="Times New Roman" w:hAnsi="Times New Roman" w:cs="Times New Roman"/>
          <w:szCs w:val="24"/>
          <w:lang w:eastAsia="hr-HR"/>
        </w:rPr>
        <w:t>MARJANCA KOSTREVEC</w:t>
      </w:r>
    </w:p>
    <w:p w:rsidR="00367529" w:rsidRPr="00550637" w:rsidRDefault="00367529" w:rsidP="00550637">
      <w:pPr>
        <w:pStyle w:val="Odlomakpopisa"/>
        <w:numPr>
          <w:ilvl w:val="0"/>
          <w:numId w:val="18"/>
        </w:numPr>
        <w:rPr>
          <w:rFonts w:ascii="Times New Roman" w:eastAsia="Times New Roman" w:hAnsi="Times New Roman" w:cs="Times New Roman"/>
          <w:szCs w:val="24"/>
          <w:lang w:eastAsia="hr-HR"/>
        </w:rPr>
      </w:pPr>
      <w:r w:rsidRPr="00550637">
        <w:rPr>
          <w:rFonts w:ascii="Times New Roman" w:eastAsia="Times New Roman" w:hAnsi="Times New Roman" w:cs="Times New Roman"/>
          <w:szCs w:val="24"/>
          <w:lang w:eastAsia="hr-HR"/>
        </w:rPr>
        <w:t>VELIBOR MEANDŽIJA</w:t>
      </w:r>
    </w:p>
    <w:p w:rsidR="00367529" w:rsidRPr="00550637" w:rsidRDefault="00367529" w:rsidP="00550637">
      <w:pPr>
        <w:pStyle w:val="Odlomakpopisa"/>
        <w:numPr>
          <w:ilvl w:val="0"/>
          <w:numId w:val="18"/>
        </w:numPr>
        <w:rPr>
          <w:rFonts w:ascii="Times New Roman" w:eastAsia="Times New Roman" w:hAnsi="Times New Roman" w:cs="Times New Roman"/>
          <w:szCs w:val="24"/>
          <w:lang w:eastAsia="hr-HR"/>
        </w:rPr>
      </w:pPr>
      <w:r w:rsidRPr="00550637">
        <w:rPr>
          <w:rFonts w:ascii="Times New Roman" w:eastAsia="Times New Roman" w:hAnsi="Times New Roman" w:cs="Times New Roman"/>
          <w:szCs w:val="24"/>
          <w:lang w:eastAsia="hr-HR"/>
        </w:rPr>
        <w:t>DUBRAVKO NEKRET KATIĆ</w:t>
      </w:r>
    </w:p>
    <w:p w:rsidR="00367529" w:rsidRPr="00550637" w:rsidRDefault="00367529" w:rsidP="00550637">
      <w:pPr>
        <w:pStyle w:val="Odlomakpopisa"/>
        <w:numPr>
          <w:ilvl w:val="0"/>
          <w:numId w:val="18"/>
        </w:numPr>
        <w:rPr>
          <w:rFonts w:ascii="Times New Roman" w:eastAsia="Times New Roman" w:hAnsi="Times New Roman" w:cs="Times New Roman"/>
          <w:szCs w:val="24"/>
          <w:lang w:eastAsia="hr-HR"/>
        </w:rPr>
      </w:pPr>
      <w:r w:rsidRPr="00550637">
        <w:rPr>
          <w:rFonts w:ascii="Times New Roman" w:eastAsia="Times New Roman" w:hAnsi="Times New Roman" w:cs="Times New Roman"/>
          <w:szCs w:val="24"/>
          <w:lang w:eastAsia="hr-HR"/>
        </w:rPr>
        <w:t>INES OCVIRK</w:t>
      </w:r>
    </w:p>
    <w:p w:rsidR="00550637" w:rsidRPr="00550637" w:rsidRDefault="00550637" w:rsidP="00550637">
      <w:pPr>
        <w:pStyle w:val="Odlomakpopisa"/>
        <w:numPr>
          <w:ilvl w:val="0"/>
          <w:numId w:val="18"/>
        </w:numPr>
        <w:rPr>
          <w:rFonts w:ascii="Times New Roman" w:eastAsia="Times New Roman" w:hAnsi="Times New Roman" w:cs="Times New Roman"/>
          <w:szCs w:val="24"/>
          <w:lang w:eastAsia="hr-HR"/>
        </w:rPr>
      </w:pPr>
      <w:r w:rsidRPr="00550637">
        <w:rPr>
          <w:rFonts w:ascii="Times New Roman" w:eastAsia="Times New Roman" w:hAnsi="Times New Roman" w:cs="Times New Roman"/>
          <w:szCs w:val="24"/>
          <w:lang w:eastAsia="hr-HR"/>
        </w:rPr>
        <w:t>AVNI OSMANI</w:t>
      </w:r>
    </w:p>
    <w:p w:rsidR="00367529" w:rsidRPr="00550637" w:rsidRDefault="00871722" w:rsidP="00550637">
      <w:pPr>
        <w:pStyle w:val="Odlomakpopisa"/>
        <w:numPr>
          <w:ilvl w:val="0"/>
          <w:numId w:val="18"/>
        </w:numPr>
        <w:rPr>
          <w:rFonts w:ascii="Times New Roman" w:eastAsia="Times New Roman" w:hAnsi="Times New Roman" w:cs="Times New Roman"/>
          <w:szCs w:val="24"/>
          <w:lang w:eastAsia="hr-HR"/>
        </w:rPr>
      </w:pPr>
      <w:r w:rsidRPr="00550637">
        <w:rPr>
          <w:rFonts w:ascii="Times New Roman" w:eastAsia="Times New Roman" w:hAnsi="Times New Roman" w:cs="Times New Roman"/>
          <w:szCs w:val="24"/>
          <w:lang w:eastAsia="hr-HR"/>
        </w:rPr>
        <w:t>IVAN RADIĆ</w:t>
      </w:r>
    </w:p>
    <w:p w:rsidR="00367529" w:rsidRPr="00550637" w:rsidRDefault="00367529" w:rsidP="00550637">
      <w:pPr>
        <w:pStyle w:val="Odlomakpopisa"/>
        <w:numPr>
          <w:ilvl w:val="0"/>
          <w:numId w:val="18"/>
        </w:numPr>
        <w:rPr>
          <w:rFonts w:ascii="Times New Roman" w:eastAsia="Times New Roman" w:hAnsi="Times New Roman" w:cs="Times New Roman"/>
          <w:szCs w:val="24"/>
          <w:lang w:eastAsia="hr-HR"/>
        </w:rPr>
      </w:pPr>
      <w:r w:rsidRPr="00550637">
        <w:rPr>
          <w:rFonts w:ascii="Times New Roman" w:eastAsia="Times New Roman" w:hAnsi="Times New Roman" w:cs="Times New Roman"/>
          <w:szCs w:val="24"/>
          <w:lang w:eastAsia="hr-HR"/>
        </w:rPr>
        <w:t>MEREME SAMAHODAJ THAQI</w:t>
      </w:r>
    </w:p>
    <w:p w:rsidR="00367529" w:rsidRPr="00550637" w:rsidRDefault="00367529" w:rsidP="00550637">
      <w:pPr>
        <w:pStyle w:val="Odlomakpopisa"/>
        <w:numPr>
          <w:ilvl w:val="0"/>
          <w:numId w:val="18"/>
        </w:numPr>
        <w:rPr>
          <w:rFonts w:ascii="Times New Roman" w:eastAsia="Times New Roman" w:hAnsi="Times New Roman" w:cs="Times New Roman"/>
          <w:szCs w:val="24"/>
          <w:lang w:eastAsia="hr-HR"/>
        </w:rPr>
      </w:pPr>
      <w:r w:rsidRPr="00550637">
        <w:rPr>
          <w:rFonts w:ascii="Times New Roman" w:eastAsia="Times New Roman" w:hAnsi="Times New Roman" w:cs="Times New Roman"/>
          <w:szCs w:val="24"/>
          <w:lang w:eastAsia="hr-HR"/>
        </w:rPr>
        <w:t>ILIJA SLIŠKO</w:t>
      </w:r>
    </w:p>
    <w:p w:rsidR="00367529" w:rsidRPr="00550637" w:rsidRDefault="00367529" w:rsidP="00550637">
      <w:pPr>
        <w:pStyle w:val="Odlomakpopisa"/>
        <w:numPr>
          <w:ilvl w:val="0"/>
          <w:numId w:val="18"/>
        </w:numPr>
        <w:rPr>
          <w:rFonts w:ascii="Times New Roman" w:eastAsia="Times New Roman" w:hAnsi="Times New Roman" w:cs="Times New Roman"/>
          <w:szCs w:val="24"/>
          <w:lang w:eastAsia="hr-HR"/>
        </w:rPr>
      </w:pPr>
      <w:r w:rsidRPr="00550637">
        <w:rPr>
          <w:rFonts w:ascii="Times New Roman" w:eastAsia="Times New Roman" w:hAnsi="Times New Roman" w:cs="Times New Roman"/>
          <w:szCs w:val="24"/>
          <w:lang w:eastAsia="hr-HR"/>
        </w:rPr>
        <w:t>DUBRAVKO TOMAIĆ</w:t>
      </w:r>
    </w:p>
    <w:p w:rsidR="00367529" w:rsidRPr="00550637" w:rsidRDefault="00367529" w:rsidP="00550637">
      <w:pPr>
        <w:pStyle w:val="Odlomakpopisa"/>
        <w:numPr>
          <w:ilvl w:val="0"/>
          <w:numId w:val="18"/>
        </w:numPr>
        <w:rPr>
          <w:rFonts w:ascii="Times New Roman" w:eastAsia="Times New Roman" w:hAnsi="Times New Roman" w:cs="Times New Roman"/>
          <w:szCs w:val="24"/>
          <w:lang w:eastAsia="hr-HR"/>
        </w:rPr>
      </w:pPr>
      <w:r w:rsidRPr="00550637">
        <w:rPr>
          <w:rFonts w:ascii="Times New Roman" w:eastAsia="Times New Roman" w:hAnsi="Times New Roman" w:cs="Times New Roman"/>
          <w:szCs w:val="24"/>
          <w:lang w:eastAsia="hr-HR"/>
        </w:rPr>
        <w:t>ROBERT TUKAČ</w:t>
      </w:r>
    </w:p>
    <w:p w:rsidR="00367529" w:rsidRPr="00550637" w:rsidRDefault="00367529" w:rsidP="00550637">
      <w:pPr>
        <w:pStyle w:val="Odlomakpopisa"/>
        <w:numPr>
          <w:ilvl w:val="0"/>
          <w:numId w:val="18"/>
        </w:numPr>
        <w:rPr>
          <w:rFonts w:ascii="Times New Roman" w:eastAsia="Times New Roman" w:hAnsi="Times New Roman" w:cs="Times New Roman"/>
          <w:szCs w:val="24"/>
          <w:lang w:eastAsia="hr-HR"/>
        </w:rPr>
      </w:pPr>
      <w:r w:rsidRPr="00550637">
        <w:rPr>
          <w:rFonts w:ascii="Times New Roman" w:eastAsia="Times New Roman" w:hAnsi="Times New Roman" w:cs="Times New Roman"/>
          <w:szCs w:val="24"/>
          <w:lang w:eastAsia="hr-HR"/>
        </w:rPr>
        <w:t>NINOSLAV VRANJEŠ</w:t>
      </w:r>
    </w:p>
    <w:p w:rsidR="0078446A" w:rsidRPr="00550637" w:rsidRDefault="0078446A" w:rsidP="00367529">
      <w:pPr>
        <w:ind w:left="540"/>
        <w:rPr>
          <w:rFonts w:ascii="Times New Roman" w:eastAsia="Times New Roman" w:hAnsi="Times New Roman" w:cs="Times New Roman"/>
          <w:szCs w:val="24"/>
          <w:lang w:eastAsia="hr-HR"/>
        </w:rPr>
      </w:pPr>
    </w:p>
    <w:p w:rsidR="00BB5733" w:rsidRPr="00550637" w:rsidRDefault="00D930DB" w:rsidP="00BB5733">
      <w:pPr>
        <w:rPr>
          <w:rFonts w:ascii="Times New Roman" w:eastAsia="Times New Roman" w:hAnsi="Times New Roman" w:cs="Times New Roman"/>
          <w:szCs w:val="24"/>
          <w:lang w:eastAsia="hr-HR"/>
        </w:rPr>
      </w:pPr>
      <w:r w:rsidRPr="00550637">
        <w:rPr>
          <w:rFonts w:ascii="Times New Roman" w:eastAsia="Times New Roman" w:hAnsi="Times New Roman" w:cs="Times New Roman"/>
          <w:szCs w:val="24"/>
          <w:lang w:eastAsia="hr-HR"/>
        </w:rPr>
        <w:t>OD</w:t>
      </w:r>
      <w:r w:rsidR="00E54CC6" w:rsidRPr="00550637">
        <w:rPr>
          <w:rFonts w:ascii="Times New Roman" w:eastAsia="Times New Roman" w:hAnsi="Times New Roman" w:cs="Times New Roman"/>
          <w:szCs w:val="24"/>
          <w:lang w:eastAsia="hr-HR"/>
        </w:rPr>
        <w:t>S</w:t>
      </w:r>
      <w:r w:rsidRPr="00550637">
        <w:rPr>
          <w:rFonts w:ascii="Times New Roman" w:eastAsia="Times New Roman" w:hAnsi="Times New Roman" w:cs="Times New Roman"/>
          <w:szCs w:val="24"/>
          <w:lang w:eastAsia="hr-HR"/>
        </w:rPr>
        <w:t>U</w:t>
      </w:r>
      <w:r w:rsidR="00E54CC6" w:rsidRPr="00550637">
        <w:rPr>
          <w:rFonts w:ascii="Times New Roman" w:eastAsia="Times New Roman" w:hAnsi="Times New Roman" w:cs="Times New Roman"/>
          <w:szCs w:val="24"/>
          <w:lang w:eastAsia="hr-HR"/>
        </w:rPr>
        <w:t>TNI ČLANOVI VIJEĆA</w:t>
      </w:r>
      <w:r w:rsidRPr="00550637">
        <w:rPr>
          <w:rFonts w:ascii="Times New Roman" w:eastAsia="Times New Roman" w:hAnsi="Times New Roman" w:cs="Times New Roman"/>
          <w:szCs w:val="24"/>
          <w:lang w:eastAsia="hr-HR"/>
        </w:rPr>
        <w:t>:</w:t>
      </w:r>
    </w:p>
    <w:p w:rsidR="00E54CC6" w:rsidRPr="00550637" w:rsidRDefault="00E54CC6" w:rsidP="00BB5733">
      <w:pPr>
        <w:rPr>
          <w:rFonts w:ascii="Times New Roman" w:eastAsia="Times New Roman" w:hAnsi="Times New Roman" w:cs="Times New Roman"/>
          <w:szCs w:val="24"/>
          <w:lang w:eastAsia="hr-HR"/>
        </w:rPr>
      </w:pPr>
    </w:p>
    <w:p w:rsidR="00550637" w:rsidRDefault="00E54CC6" w:rsidP="00BB5733">
      <w:pPr>
        <w:rPr>
          <w:rFonts w:ascii="Times New Roman" w:eastAsia="Times New Roman" w:hAnsi="Times New Roman" w:cs="Times New Roman"/>
          <w:szCs w:val="24"/>
          <w:lang w:eastAsia="hr-HR"/>
        </w:rPr>
      </w:pPr>
      <w:r w:rsidRPr="00550637">
        <w:rPr>
          <w:rFonts w:ascii="Times New Roman" w:eastAsia="Times New Roman" w:hAnsi="Times New Roman" w:cs="Times New Roman"/>
          <w:szCs w:val="24"/>
          <w:lang w:eastAsia="hr-HR"/>
        </w:rPr>
        <w:t xml:space="preserve">         1.    </w:t>
      </w:r>
      <w:r w:rsidR="00550637">
        <w:rPr>
          <w:rFonts w:ascii="Times New Roman" w:eastAsia="Times New Roman" w:hAnsi="Times New Roman" w:cs="Times New Roman"/>
          <w:szCs w:val="24"/>
          <w:lang w:eastAsia="hr-HR"/>
        </w:rPr>
        <w:t>DARIO BUDAK – ispričao se</w:t>
      </w:r>
      <w:r w:rsidRPr="00550637">
        <w:rPr>
          <w:rFonts w:ascii="Times New Roman" w:eastAsia="Times New Roman" w:hAnsi="Times New Roman" w:cs="Times New Roman"/>
          <w:szCs w:val="24"/>
          <w:lang w:eastAsia="hr-HR"/>
        </w:rPr>
        <w:t xml:space="preserve">       </w:t>
      </w:r>
    </w:p>
    <w:p w:rsidR="00E54CC6" w:rsidRPr="00550637" w:rsidRDefault="00550637" w:rsidP="00BB5733">
      <w:pPr>
        <w:rPr>
          <w:rFonts w:ascii="Times New Roman" w:eastAsia="Times New Roman" w:hAnsi="Times New Roman" w:cs="Times New Roman"/>
          <w:szCs w:val="24"/>
          <w:lang w:eastAsia="hr-HR"/>
        </w:rPr>
      </w:pPr>
      <w:r>
        <w:rPr>
          <w:rFonts w:ascii="Times New Roman" w:eastAsia="Times New Roman" w:hAnsi="Times New Roman" w:cs="Times New Roman"/>
          <w:szCs w:val="24"/>
          <w:lang w:eastAsia="hr-HR"/>
        </w:rPr>
        <w:t xml:space="preserve">         2.    </w:t>
      </w:r>
      <w:r w:rsidR="00E54CC6" w:rsidRPr="00550637">
        <w:rPr>
          <w:rFonts w:ascii="Times New Roman" w:eastAsia="Times New Roman" w:hAnsi="Times New Roman" w:cs="Times New Roman"/>
          <w:szCs w:val="24"/>
          <w:lang w:eastAsia="hr-HR"/>
        </w:rPr>
        <w:t>DOMAGOJ MLINARIĆ</w:t>
      </w:r>
      <w:r w:rsidRPr="00550637">
        <w:rPr>
          <w:rFonts w:ascii="Times New Roman" w:eastAsia="Times New Roman" w:hAnsi="Times New Roman" w:cs="Times New Roman"/>
          <w:szCs w:val="24"/>
          <w:lang w:eastAsia="hr-HR"/>
        </w:rPr>
        <w:t xml:space="preserve"> – ispričao se</w:t>
      </w:r>
    </w:p>
    <w:p w:rsidR="00AB76A8" w:rsidRPr="00550637" w:rsidRDefault="00550637" w:rsidP="00BB5733">
      <w:pPr>
        <w:rPr>
          <w:rFonts w:ascii="Times New Roman" w:eastAsia="Times New Roman" w:hAnsi="Times New Roman" w:cs="Times New Roman"/>
          <w:szCs w:val="24"/>
          <w:lang w:eastAsia="hr-HR"/>
        </w:rPr>
      </w:pPr>
      <w:r>
        <w:rPr>
          <w:rFonts w:ascii="Times New Roman" w:eastAsia="Times New Roman" w:hAnsi="Times New Roman" w:cs="Times New Roman"/>
          <w:szCs w:val="24"/>
          <w:lang w:eastAsia="hr-HR"/>
        </w:rPr>
        <w:t xml:space="preserve">         </w:t>
      </w:r>
    </w:p>
    <w:p w:rsidR="007201FE" w:rsidRDefault="007201FE" w:rsidP="007201FE">
      <w:pPr>
        <w:rPr>
          <w:rFonts w:ascii="Times New Roman" w:eastAsia="Times New Roman" w:hAnsi="Times New Roman" w:cs="Times New Roman"/>
          <w:b/>
          <w:szCs w:val="24"/>
          <w:lang w:eastAsia="hr-HR"/>
        </w:rPr>
      </w:pPr>
    </w:p>
    <w:p w:rsidR="00E463D6" w:rsidRPr="00CC17B1" w:rsidRDefault="00E463D6" w:rsidP="007201FE">
      <w:pPr>
        <w:rPr>
          <w:rFonts w:ascii="Times New Roman" w:eastAsia="Times New Roman" w:hAnsi="Times New Roman" w:cs="Times New Roman"/>
          <w:szCs w:val="24"/>
          <w:lang w:eastAsia="hr-HR"/>
        </w:rPr>
      </w:pPr>
      <w:r w:rsidRPr="00CC17B1">
        <w:rPr>
          <w:rFonts w:ascii="Times New Roman" w:eastAsia="Times New Roman" w:hAnsi="Times New Roman" w:cs="Times New Roman"/>
          <w:szCs w:val="24"/>
          <w:lang w:eastAsia="hr-HR"/>
        </w:rPr>
        <w:t>OSTALI NAZOČNI:</w:t>
      </w:r>
    </w:p>
    <w:p w:rsidR="00E463D6" w:rsidRDefault="00E463D6" w:rsidP="00E463D6">
      <w:pPr>
        <w:rPr>
          <w:rFonts w:ascii="Times New Roman" w:eastAsia="Times New Roman" w:hAnsi="Times New Roman" w:cs="Times New Roman"/>
          <w:szCs w:val="24"/>
          <w:lang w:eastAsia="hr-HR"/>
        </w:rPr>
      </w:pPr>
    </w:p>
    <w:p w:rsidR="004F0090" w:rsidRDefault="000D1F1B" w:rsidP="008C7255">
      <w:pPr>
        <w:jc w:val="both"/>
        <w:rPr>
          <w:rFonts w:ascii="Times New Roman" w:eastAsia="Times New Roman" w:hAnsi="Times New Roman" w:cs="Times New Roman"/>
          <w:szCs w:val="24"/>
          <w:lang w:eastAsia="hr-HR"/>
        </w:rPr>
      </w:pPr>
      <w:r>
        <w:rPr>
          <w:rFonts w:ascii="Times New Roman" w:eastAsia="Times New Roman" w:hAnsi="Times New Roman" w:cs="Times New Roman"/>
          <w:szCs w:val="24"/>
          <w:lang w:eastAsia="hr-HR"/>
        </w:rPr>
        <w:t xml:space="preserve">- </w:t>
      </w:r>
      <w:r w:rsidR="00550637">
        <w:rPr>
          <w:rFonts w:ascii="Times New Roman" w:eastAsia="Times New Roman" w:hAnsi="Times New Roman" w:cs="Times New Roman"/>
          <w:szCs w:val="24"/>
          <w:lang w:eastAsia="hr-HR"/>
        </w:rPr>
        <w:t>Helena Duspara</w:t>
      </w:r>
      <w:r w:rsidR="00A72FE2">
        <w:rPr>
          <w:rFonts w:ascii="Times New Roman" w:eastAsia="Times New Roman" w:hAnsi="Times New Roman" w:cs="Times New Roman"/>
          <w:szCs w:val="24"/>
          <w:lang w:eastAsia="hr-HR"/>
        </w:rPr>
        <w:t xml:space="preserve">, </w:t>
      </w:r>
      <w:proofErr w:type="spellStart"/>
      <w:r w:rsidR="00A72FE2">
        <w:rPr>
          <w:rFonts w:ascii="Times New Roman" w:eastAsia="Times New Roman" w:hAnsi="Times New Roman" w:cs="Times New Roman"/>
          <w:szCs w:val="24"/>
          <w:lang w:eastAsia="hr-HR"/>
        </w:rPr>
        <w:t>dipl.</w:t>
      </w:r>
      <w:r w:rsidR="00550637">
        <w:rPr>
          <w:rFonts w:ascii="Times New Roman" w:eastAsia="Times New Roman" w:hAnsi="Times New Roman" w:cs="Times New Roman"/>
          <w:szCs w:val="24"/>
          <w:lang w:eastAsia="hr-HR"/>
        </w:rPr>
        <w:t>iur</w:t>
      </w:r>
      <w:proofErr w:type="spellEnd"/>
      <w:r w:rsidR="00550637">
        <w:rPr>
          <w:rFonts w:ascii="Times New Roman" w:eastAsia="Times New Roman" w:hAnsi="Times New Roman" w:cs="Times New Roman"/>
          <w:szCs w:val="24"/>
          <w:lang w:eastAsia="hr-HR"/>
        </w:rPr>
        <w:t>.,</w:t>
      </w:r>
      <w:r w:rsidR="00E636D2" w:rsidRPr="00E636D2">
        <w:rPr>
          <w:rFonts w:ascii="Times New Roman" w:eastAsia="Times New Roman" w:hAnsi="Times New Roman" w:cs="Times New Roman"/>
          <w:szCs w:val="24"/>
          <w:lang w:eastAsia="hr-HR"/>
        </w:rPr>
        <w:t xml:space="preserve"> </w:t>
      </w:r>
      <w:r w:rsidR="00550637">
        <w:rPr>
          <w:rFonts w:ascii="Times New Roman" w:eastAsia="Times New Roman" w:hAnsi="Times New Roman" w:cs="Times New Roman"/>
          <w:szCs w:val="24"/>
          <w:lang w:eastAsia="hr-HR"/>
        </w:rPr>
        <w:t>stručna savjetnica</w:t>
      </w:r>
      <w:r w:rsidR="00432E6D">
        <w:rPr>
          <w:rFonts w:ascii="Times New Roman" w:eastAsia="Times New Roman" w:hAnsi="Times New Roman" w:cs="Times New Roman"/>
          <w:szCs w:val="24"/>
          <w:lang w:eastAsia="hr-HR"/>
        </w:rPr>
        <w:t xml:space="preserve">, </w:t>
      </w:r>
      <w:r w:rsidR="00D04CC6">
        <w:rPr>
          <w:rFonts w:ascii="Times New Roman" w:eastAsia="Times New Roman" w:hAnsi="Times New Roman" w:cs="Times New Roman"/>
          <w:szCs w:val="24"/>
          <w:lang w:eastAsia="hr-HR"/>
        </w:rPr>
        <w:t xml:space="preserve">Gradski ured za mjesnu samoupravu, promet, civilnu zaštitu i sigurnost, </w:t>
      </w:r>
      <w:r w:rsidR="00432E6D">
        <w:rPr>
          <w:rFonts w:ascii="Times New Roman" w:eastAsia="Times New Roman" w:hAnsi="Times New Roman" w:cs="Times New Roman"/>
          <w:szCs w:val="24"/>
          <w:lang w:eastAsia="hr-HR"/>
        </w:rPr>
        <w:t>Područni odsjek Gornja Dubrava (Dubrava)</w:t>
      </w:r>
    </w:p>
    <w:p w:rsidR="00E463D6" w:rsidRDefault="00E463D6" w:rsidP="00747251">
      <w:pPr>
        <w:rPr>
          <w:rFonts w:ascii="Times New Roman" w:eastAsia="Times New Roman" w:hAnsi="Times New Roman" w:cs="Times New Roman"/>
          <w:szCs w:val="24"/>
          <w:lang w:eastAsia="hr-HR"/>
        </w:rPr>
      </w:pPr>
    </w:p>
    <w:p w:rsidR="00747251" w:rsidRDefault="00747251" w:rsidP="00747251">
      <w:pPr>
        <w:rPr>
          <w:rFonts w:ascii="Times New Roman" w:eastAsia="Times New Roman" w:hAnsi="Times New Roman" w:cs="Times New Roman"/>
          <w:szCs w:val="24"/>
          <w:lang w:eastAsia="hr-HR"/>
        </w:rPr>
      </w:pPr>
    </w:p>
    <w:p w:rsidR="00A72FE2" w:rsidRDefault="00A72FE2" w:rsidP="00E463D6">
      <w:pPr>
        <w:jc w:val="both"/>
        <w:rPr>
          <w:rFonts w:ascii="Times New Roman" w:eastAsia="Times New Roman" w:hAnsi="Times New Roman" w:cs="Times New Roman"/>
          <w:szCs w:val="24"/>
          <w:lang w:eastAsia="hr-HR"/>
        </w:rPr>
      </w:pPr>
    </w:p>
    <w:p w:rsidR="00E463D6" w:rsidRDefault="00E463D6" w:rsidP="00E463D6">
      <w:pPr>
        <w:jc w:val="both"/>
        <w:rPr>
          <w:rFonts w:ascii="Times New Roman" w:eastAsia="Times New Roman" w:hAnsi="Times New Roman" w:cs="Times New Roman"/>
          <w:szCs w:val="24"/>
          <w:lang w:eastAsia="hr-HR"/>
        </w:rPr>
      </w:pPr>
      <w:r w:rsidRPr="00E463D6">
        <w:rPr>
          <w:rFonts w:ascii="Times New Roman" w:eastAsia="Times New Roman" w:hAnsi="Times New Roman" w:cs="Times New Roman"/>
          <w:szCs w:val="24"/>
          <w:lang w:eastAsia="hr-HR"/>
        </w:rPr>
        <w:t>Predsjednik</w:t>
      </w:r>
      <w:r w:rsidR="004A5CB1">
        <w:rPr>
          <w:rFonts w:ascii="Times New Roman" w:eastAsia="Times New Roman" w:hAnsi="Times New Roman" w:cs="Times New Roman"/>
          <w:szCs w:val="24"/>
          <w:lang w:eastAsia="hr-HR"/>
        </w:rPr>
        <w:t xml:space="preserve"> pozdravlja sve prisutne članove Vijeća, </w:t>
      </w:r>
      <w:r w:rsidR="00402F05">
        <w:rPr>
          <w:rFonts w:ascii="Times New Roman" w:eastAsia="Times New Roman" w:hAnsi="Times New Roman" w:cs="Times New Roman"/>
          <w:szCs w:val="24"/>
          <w:lang w:eastAsia="hr-HR"/>
        </w:rPr>
        <w:t>utvrđuje prisutnost 17</w:t>
      </w:r>
      <w:r w:rsidR="005A3A9E">
        <w:rPr>
          <w:rFonts w:ascii="Times New Roman" w:eastAsia="Times New Roman" w:hAnsi="Times New Roman" w:cs="Times New Roman"/>
          <w:szCs w:val="24"/>
          <w:lang w:eastAsia="hr-HR"/>
        </w:rPr>
        <w:t xml:space="preserve"> </w:t>
      </w:r>
      <w:r w:rsidRPr="00E463D6">
        <w:rPr>
          <w:rFonts w:ascii="Times New Roman" w:eastAsia="Times New Roman" w:hAnsi="Times New Roman" w:cs="Times New Roman"/>
          <w:szCs w:val="24"/>
          <w:lang w:eastAsia="hr-HR"/>
        </w:rPr>
        <w:t>od 19 članova Vijeć</w:t>
      </w:r>
      <w:r w:rsidR="004A5CB1">
        <w:rPr>
          <w:rFonts w:ascii="Times New Roman" w:eastAsia="Times New Roman" w:hAnsi="Times New Roman" w:cs="Times New Roman"/>
          <w:szCs w:val="24"/>
          <w:lang w:eastAsia="hr-HR"/>
        </w:rPr>
        <w:t>a čime je omogućeno pravo</w:t>
      </w:r>
      <w:r w:rsidR="00814E23">
        <w:rPr>
          <w:rFonts w:ascii="Times New Roman" w:eastAsia="Times New Roman" w:hAnsi="Times New Roman" w:cs="Times New Roman"/>
          <w:szCs w:val="24"/>
          <w:lang w:eastAsia="hr-HR"/>
        </w:rPr>
        <w:t>valjano odlučivanje te otvara 4</w:t>
      </w:r>
      <w:r w:rsidR="00CC17B1">
        <w:rPr>
          <w:rFonts w:ascii="Times New Roman" w:eastAsia="Times New Roman" w:hAnsi="Times New Roman" w:cs="Times New Roman"/>
          <w:szCs w:val="24"/>
          <w:lang w:eastAsia="hr-HR"/>
        </w:rPr>
        <w:t>6</w:t>
      </w:r>
      <w:r w:rsidR="004A5CB1">
        <w:rPr>
          <w:rFonts w:ascii="Times New Roman" w:eastAsia="Times New Roman" w:hAnsi="Times New Roman" w:cs="Times New Roman"/>
          <w:szCs w:val="24"/>
          <w:lang w:eastAsia="hr-HR"/>
        </w:rPr>
        <w:t xml:space="preserve">. sjednicu Vijeća. </w:t>
      </w:r>
    </w:p>
    <w:p w:rsidR="00D90715" w:rsidRDefault="00D90715" w:rsidP="00E463D6">
      <w:pPr>
        <w:jc w:val="both"/>
        <w:rPr>
          <w:rFonts w:ascii="Times New Roman" w:eastAsia="Times New Roman" w:hAnsi="Times New Roman" w:cs="Times New Roman"/>
          <w:szCs w:val="24"/>
          <w:lang w:eastAsia="hr-HR"/>
        </w:rPr>
      </w:pPr>
    </w:p>
    <w:p w:rsidR="00E463D6" w:rsidRDefault="00E463D6" w:rsidP="00E463D6">
      <w:pPr>
        <w:jc w:val="both"/>
        <w:rPr>
          <w:rFonts w:ascii="Times New Roman" w:eastAsia="Times New Roman" w:hAnsi="Times New Roman" w:cs="Times New Roman"/>
          <w:szCs w:val="24"/>
          <w:lang w:eastAsia="hr-HR"/>
        </w:rPr>
      </w:pPr>
      <w:r w:rsidRPr="00E463D6">
        <w:rPr>
          <w:rFonts w:ascii="Times New Roman" w:eastAsia="Times New Roman" w:hAnsi="Times New Roman" w:cs="Times New Roman"/>
          <w:szCs w:val="24"/>
          <w:lang w:eastAsia="hr-HR"/>
        </w:rPr>
        <w:t xml:space="preserve">Predsjednik </w:t>
      </w:r>
      <w:r w:rsidR="004A5CB1">
        <w:rPr>
          <w:rFonts w:ascii="Times New Roman" w:eastAsia="Times New Roman" w:hAnsi="Times New Roman" w:cs="Times New Roman"/>
          <w:szCs w:val="24"/>
          <w:lang w:eastAsia="hr-HR"/>
        </w:rPr>
        <w:t>p</w:t>
      </w:r>
      <w:r w:rsidR="00EF4E79">
        <w:rPr>
          <w:rFonts w:ascii="Times New Roman" w:eastAsia="Times New Roman" w:hAnsi="Times New Roman" w:cs="Times New Roman"/>
          <w:szCs w:val="24"/>
          <w:lang w:eastAsia="hr-HR"/>
        </w:rPr>
        <w:t xml:space="preserve">redlaže prihvaćanje </w:t>
      </w:r>
      <w:r w:rsidR="00814E23">
        <w:rPr>
          <w:rFonts w:ascii="Times New Roman" w:eastAsia="Times New Roman" w:hAnsi="Times New Roman" w:cs="Times New Roman"/>
          <w:szCs w:val="24"/>
          <w:lang w:eastAsia="hr-HR"/>
        </w:rPr>
        <w:t>zapisnika 4</w:t>
      </w:r>
      <w:r w:rsidR="00CC17B1">
        <w:rPr>
          <w:rFonts w:ascii="Times New Roman" w:eastAsia="Times New Roman" w:hAnsi="Times New Roman" w:cs="Times New Roman"/>
          <w:szCs w:val="24"/>
          <w:lang w:eastAsia="hr-HR"/>
        </w:rPr>
        <w:t>5</w:t>
      </w:r>
      <w:r w:rsidR="004A5CB1">
        <w:rPr>
          <w:rFonts w:ascii="Times New Roman" w:eastAsia="Times New Roman" w:hAnsi="Times New Roman" w:cs="Times New Roman"/>
          <w:szCs w:val="24"/>
          <w:lang w:eastAsia="hr-HR"/>
        </w:rPr>
        <w:t xml:space="preserve">. sjednice Vijeća Gradske četvrti Gornja Dubrava. </w:t>
      </w:r>
    </w:p>
    <w:p w:rsidR="00856979" w:rsidRDefault="00856979" w:rsidP="00E463D6">
      <w:pPr>
        <w:jc w:val="both"/>
        <w:rPr>
          <w:rFonts w:ascii="Times New Roman" w:eastAsia="Times New Roman" w:hAnsi="Times New Roman" w:cs="Times New Roman"/>
          <w:szCs w:val="24"/>
          <w:lang w:eastAsia="hr-HR"/>
        </w:rPr>
      </w:pPr>
      <w:r>
        <w:rPr>
          <w:rFonts w:ascii="Times New Roman" w:eastAsia="Times New Roman" w:hAnsi="Times New Roman" w:cs="Times New Roman"/>
          <w:szCs w:val="24"/>
          <w:lang w:eastAsia="hr-HR"/>
        </w:rPr>
        <w:t xml:space="preserve">M. </w:t>
      </w:r>
      <w:proofErr w:type="spellStart"/>
      <w:r>
        <w:rPr>
          <w:rFonts w:ascii="Times New Roman" w:eastAsia="Times New Roman" w:hAnsi="Times New Roman" w:cs="Times New Roman"/>
          <w:szCs w:val="24"/>
          <w:lang w:eastAsia="hr-HR"/>
        </w:rPr>
        <w:t>Kostr</w:t>
      </w:r>
      <w:r w:rsidR="00387EFA">
        <w:rPr>
          <w:rFonts w:ascii="Times New Roman" w:eastAsia="Times New Roman" w:hAnsi="Times New Roman" w:cs="Times New Roman"/>
          <w:szCs w:val="24"/>
          <w:lang w:eastAsia="hr-HR"/>
        </w:rPr>
        <w:t>e</w:t>
      </w:r>
      <w:r>
        <w:rPr>
          <w:rFonts w:ascii="Times New Roman" w:eastAsia="Times New Roman" w:hAnsi="Times New Roman" w:cs="Times New Roman"/>
          <w:szCs w:val="24"/>
          <w:lang w:eastAsia="hr-HR"/>
        </w:rPr>
        <w:t>vec</w:t>
      </w:r>
      <w:proofErr w:type="spellEnd"/>
      <w:r>
        <w:rPr>
          <w:rFonts w:ascii="Times New Roman" w:eastAsia="Times New Roman" w:hAnsi="Times New Roman" w:cs="Times New Roman"/>
          <w:szCs w:val="24"/>
          <w:lang w:eastAsia="hr-HR"/>
        </w:rPr>
        <w:t xml:space="preserve"> iznosi primjedbu na zapisnik odnosno da </w:t>
      </w:r>
      <w:r w:rsidR="003E3095">
        <w:rPr>
          <w:rFonts w:ascii="Times New Roman" w:eastAsia="Times New Roman" w:hAnsi="Times New Roman" w:cs="Times New Roman"/>
          <w:szCs w:val="24"/>
          <w:lang w:eastAsia="hr-HR"/>
        </w:rPr>
        <w:t>u Zaključku</w:t>
      </w:r>
      <w:r w:rsidR="002A716E">
        <w:rPr>
          <w:rFonts w:ascii="Times New Roman" w:eastAsia="Times New Roman" w:hAnsi="Times New Roman" w:cs="Times New Roman"/>
          <w:szCs w:val="24"/>
          <w:lang w:eastAsia="hr-HR"/>
        </w:rPr>
        <w:t xml:space="preserve"> </w:t>
      </w:r>
      <w:r w:rsidR="003E3095">
        <w:rPr>
          <w:rFonts w:ascii="Times New Roman" w:eastAsia="Times New Roman" w:hAnsi="Times New Roman" w:cs="Times New Roman"/>
          <w:szCs w:val="24"/>
          <w:lang w:eastAsia="hr-HR"/>
        </w:rPr>
        <w:t xml:space="preserve">pod točkom 1. </w:t>
      </w:r>
      <w:r>
        <w:rPr>
          <w:rFonts w:ascii="Times New Roman" w:eastAsia="Times New Roman" w:hAnsi="Times New Roman" w:cs="Times New Roman"/>
          <w:szCs w:val="24"/>
          <w:lang w:eastAsia="hr-HR"/>
        </w:rPr>
        <w:t xml:space="preserve">nije naveden </w:t>
      </w:r>
      <w:r w:rsidR="002A716E">
        <w:rPr>
          <w:rFonts w:ascii="Times New Roman" w:eastAsia="Times New Roman" w:hAnsi="Times New Roman" w:cs="Times New Roman"/>
          <w:szCs w:val="24"/>
          <w:lang w:eastAsia="hr-HR"/>
        </w:rPr>
        <w:t xml:space="preserve">njezin </w:t>
      </w:r>
      <w:r w:rsidR="009A66F4">
        <w:rPr>
          <w:rFonts w:ascii="Times New Roman" w:eastAsia="Times New Roman" w:hAnsi="Times New Roman" w:cs="Times New Roman"/>
          <w:szCs w:val="24"/>
          <w:lang w:eastAsia="hr-HR"/>
        </w:rPr>
        <w:t xml:space="preserve">upit - </w:t>
      </w:r>
      <w:r>
        <w:rPr>
          <w:rFonts w:ascii="Times New Roman" w:eastAsia="Times New Roman" w:hAnsi="Times New Roman" w:cs="Times New Roman"/>
          <w:szCs w:val="24"/>
          <w:lang w:eastAsia="hr-HR"/>
        </w:rPr>
        <w:t>gdje su smještene stolice iz objekta mjesne samouprave Čučerje</w:t>
      </w:r>
      <w:r w:rsidR="009A66F4">
        <w:rPr>
          <w:rFonts w:ascii="Times New Roman" w:eastAsia="Times New Roman" w:hAnsi="Times New Roman" w:cs="Times New Roman"/>
          <w:szCs w:val="24"/>
          <w:lang w:eastAsia="hr-HR"/>
        </w:rPr>
        <w:t xml:space="preserve"> nakon potresa</w:t>
      </w:r>
      <w:r>
        <w:rPr>
          <w:rFonts w:ascii="Times New Roman" w:eastAsia="Times New Roman" w:hAnsi="Times New Roman" w:cs="Times New Roman"/>
          <w:szCs w:val="24"/>
          <w:lang w:eastAsia="hr-HR"/>
        </w:rPr>
        <w:t>.</w:t>
      </w:r>
    </w:p>
    <w:p w:rsidR="004A5CB1" w:rsidRDefault="00814E23" w:rsidP="00E463D6">
      <w:pPr>
        <w:jc w:val="both"/>
        <w:rPr>
          <w:rFonts w:ascii="Times New Roman" w:eastAsia="Times New Roman" w:hAnsi="Times New Roman" w:cs="Times New Roman"/>
          <w:szCs w:val="24"/>
          <w:lang w:eastAsia="hr-HR"/>
        </w:rPr>
      </w:pPr>
      <w:r>
        <w:rPr>
          <w:rFonts w:ascii="Times New Roman" w:eastAsia="Times New Roman" w:hAnsi="Times New Roman" w:cs="Times New Roman"/>
          <w:szCs w:val="24"/>
          <w:lang w:eastAsia="hr-HR"/>
        </w:rPr>
        <w:t>Tekst Zapisnika 4</w:t>
      </w:r>
      <w:r w:rsidR="00CC17B1">
        <w:rPr>
          <w:rFonts w:ascii="Times New Roman" w:eastAsia="Times New Roman" w:hAnsi="Times New Roman" w:cs="Times New Roman"/>
          <w:szCs w:val="24"/>
          <w:lang w:eastAsia="hr-HR"/>
        </w:rPr>
        <w:t>5</w:t>
      </w:r>
      <w:r w:rsidR="00752BA0">
        <w:rPr>
          <w:rFonts w:ascii="Times New Roman" w:eastAsia="Times New Roman" w:hAnsi="Times New Roman" w:cs="Times New Roman"/>
          <w:szCs w:val="24"/>
          <w:lang w:eastAsia="hr-HR"/>
        </w:rPr>
        <w:t>. sjednice V</w:t>
      </w:r>
      <w:r w:rsidR="004A5CB1">
        <w:rPr>
          <w:rFonts w:ascii="Times New Roman" w:eastAsia="Times New Roman" w:hAnsi="Times New Roman" w:cs="Times New Roman"/>
          <w:szCs w:val="24"/>
          <w:lang w:eastAsia="hr-HR"/>
        </w:rPr>
        <w:t>ijeća Gradske če</w:t>
      </w:r>
      <w:r w:rsidR="00874691">
        <w:rPr>
          <w:rFonts w:ascii="Times New Roman" w:eastAsia="Times New Roman" w:hAnsi="Times New Roman" w:cs="Times New Roman"/>
          <w:szCs w:val="24"/>
          <w:lang w:eastAsia="hr-HR"/>
        </w:rPr>
        <w:t>tvrti Gornja Dubrava</w:t>
      </w:r>
      <w:r w:rsidR="00856979">
        <w:rPr>
          <w:rFonts w:ascii="Times New Roman" w:eastAsia="Times New Roman" w:hAnsi="Times New Roman" w:cs="Times New Roman"/>
          <w:szCs w:val="24"/>
          <w:lang w:eastAsia="hr-HR"/>
        </w:rPr>
        <w:t xml:space="preserve"> s primjedbom</w:t>
      </w:r>
      <w:r w:rsidR="00874691">
        <w:rPr>
          <w:rFonts w:ascii="Times New Roman" w:eastAsia="Times New Roman" w:hAnsi="Times New Roman" w:cs="Times New Roman"/>
          <w:szCs w:val="24"/>
          <w:lang w:eastAsia="hr-HR"/>
        </w:rPr>
        <w:t xml:space="preserve">, održane </w:t>
      </w:r>
      <w:r w:rsidR="00A72FE2">
        <w:rPr>
          <w:rFonts w:ascii="Times New Roman" w:eastAsia="Times New Roman" w:hAnsi="Times New Roman" w:cs="Times New Roman"/>
          <w:szCs w:val="24"/>
          <w:lang w:eastAsia="hr-HR"/>
        </w:rPr>
        <w:t>17</w:t>
      </w:r>
      <w:r>
        <w:rPr>
          <w:rFonts w:ascii="Times New Roman" w:eastAsia="Times New Roman" w:hAnsi="Times New Roman" w:cs="Times New Roman"/>
          <w:szCs w:val="24"/>
          <w:lang w:eastAsia="hr-HR"/>
        </w:rPr>
        <w:t xml:space="preserve">. </w:t>
      </w:r>
      <w:r w:rsidR="00A72FE2">
        <w:rPr>
          <w:rFonts w:ascii="Times New Roman" w:eastAsia="Times New Roman" w:hAnsi="Times New Roman" w:cs="Times New Roman"/>
          <w:szCs w:val="24"/>
          <w:lang w:eastAsia="hr-HR"/>
        </w:rPr>
        <w:t>veljače</w:t>
      </w:r>
      <w:r>
        <w:rPr>
          <w:rFonts w:ascii="Times New Roman" w:eastAsia="Times New Roman" w:hAnsi="Times New Roman" w:cs="Times New Roman"/>
          <w:szCs w:val="24"/>
          <w:lang w:eastAsia="hr-HR"/>
        </w:rPr>
        <w:t xml:space="preserve"> 2025</w:t>
      </w:r>
      <w:r w:rsidR="004A5CB1">
        <w:rPr>
          <w:rFonts w:ascii="Times New Roman" w:eastAsia="Times New Roman" w:hAnsi="Times New Roman" w:cs="Times New Roman"/>
          <w:szCs w:val="24"/>
          <w:lang w:eastAsia="hr-HR"/>
        </w:rPr>
        <w:t xml:space="preserve">. </w:t>
      </w:r>
      <w:r w:rsidR="004C0E79">
        <w:rPr>
          <w:rFonts w:ascii="Times New Roman" w:eastAsia="Times New Roman" w:hAnsi="Times New Roman" w:cs="Times New Roman"/>
          <w:szCs w:val="24"/>
          <w:lang w:eastAsia="hr-HR"/>
        </w:rPr>
        <w:t>prihvaćen je jednoglasno.</w:t>
      </w:r>
    </w:p>
    <w:p w:rsidR="00B20423" w:rsidRDefault="004A5CB1" w:rsidP="00E463D6">
      <w:pPr>
        <w:jc w:val="both"/>
        <w:rPr>
          <w:rFonts w:ascii="Times New Roman" w:eastAsia="Times New Roman" w:hAnsi="Times New Roman" w:cs="Times New Roman"/>
          <w:szCs w:val="24"/>
          <w:lang w:eastAsia="hr-HR"/>
        </w:rPr>
      </w:pPr>
      <w:r>
        <w:rPr>
          <w:rFonts w:ascii="Times New Roman" w:eastAsia="Times New Roman" w:hAnsi="Times New Roman" w:cs="Times New Roman"/>
          <w:szCs w:val="24"/>
          <w:lang w:eastAsia="hr-HR"/>
        </w:rPr>
        <w:lastRenderedPageBreak/>
        <w:t xml:space="preserve">Predsjednik poziva sve prisutne članove da se izjasne o predloženim točkama dnevnog reda </w:t>
      </w:r>
      <w:r w:rsidR="004C0E79">
        <w:rPr>
          <w:rFonts w:ascii="Times New Roman" w:eastAsia="Times New Roman" w:hAnsi="Times New Roman" w:cs="Times New Roman"/>
          <w:szCs w:val="24"/>
          <w:lang w:eastAsia="hr-HR"/>
        </w:rPr>
        <w:t>46. sjednice te predla</w:t>
      </w:r>
      <w:r>
        <w:rPr>
          <w:rFonts w:ascii="Times New Roman" w:eastAsia="Times New Roman" w:hAnsi="Times New Roman" w:cs="Times New Roman"/>
          <w:szCs w:val="24"/>
          <w:lang w:eastAsia="hr-HR"/>
        </w:rPr>
        <w:t>že izostavljanje pojedine točke dnevnog reda</w:t>
      </w:r>
      <w:r w:rsidR="00B20423">
        <w:rPr>
          <w:rFonts w:ascii="Times New Roman" w:eastAsia="Times New Roman" w:hAnsi="Times New Roman" w:cs="Times New Roman"/>
          <w:szCs w:val="24"/>
          <w:lang w:eastAsia="hr-HR"/>
        </w:rPr>
        <w:t xml:space="preserve"> ili dopunu istog.</w:t>
      </w:r>
    </w:p>
    <w:p w:rsidR="00B20423" w:rsidRDefault="00B20423" w:rsidP="00E463D6">
      <w:pPr>
        <w:jc w:val="both"/>
        <w:rPr>
          <w:rFonts w:ascii="Times New Roman" w:eastAsia="Times New Roman" w:hAnsi="Times New Roman" w:cs="Times New Roman"/>
          <w:szCs w:val="24"/>
          <w:lang w:eastAsia="hr-HR"/>
        </w:rPr>
      </w:pPr>
    </w:p>
    <w:p w:rsidR="00E463D6" w:rsidRPr="00E463D6" w:rsidRDefault="00E463D6" w:rsidP="00E463D6">
      <w:pPr>
        <w:jc w:val="both"/>
        <w:rPr>
          <w:rFonts w:ascii="Times New Roman" w:eastAsia="Times New Roman" w:hAnsi="Times New Roman" w:cs="Times New Roman"/>
          <w:szCs w:val="24"/>
          <w:lang w:eastAsia="hr-HR"/>
        </w:rPr>
      </w:pPr>
      <w:r w:rsidRPr="00E463D6">
        <w:rPr>
          <w:rFonts w:ascii="Times New Roman" w:eastAsia="Times New Roman" w:hAnsi="Times New Roman" w:cs="Times New Roman"/>
          <w:szCs w:val="24"/>
          <w:lang w:eastAsia="hr-HR"/>
        </w:rPr>
        <w:t>Predsjednik predlaž</w:t>
      </w:r>
      <w:r w:rsidR="004063D5">
        <w:rPr>
          <w:rFonts w:ascii="Times New Roman" w:eastAsia="Times New Roman" w:hAnsi="Times New Roman" w:cs="Times New Roman"/>
          <w:szCs w:val="24"/>
          <w:lang w:eastAsia="hr-HR"/>
        </w:rPr>
        <w:t>e</w:t>
      </w:r>
      <w:r w:rsidR="007438D4">
        <w:rPr>
          <w:rFonts w:ascii="Times New Roman" w:eastAsia="Times New Roman" w:hAnsi="Times New Roman" w:cs="Times New Roman"/>
          <w:szCs w:val="24"/>
          <w:lang w:eastAsia="hr-HR"/>
        </w:rPr>
        <w:t xml:space="preserve"> d</w:t>
      </w:r>
      <w:r w:rsidR="00530C4A">
        <w:rPr>
          <w:rFonts w:ascii="Times New Roman" w:eastAsia="Times New Roman" w:hAnsi="Times New Roman" w:cs="Times New Roman"/>
          <w:szCs w:val="24"/>
          <w:lang w:eastAsia="hr-HR"/>
        </w:rPr>
        <w:t>nev</w:t>
      </w:r>
      <w:r w:rsidR="003640A9">
        <w:rPr>
          <w:rFonts w:ascii="Times New Roman" w:eastAsia="Times New Roman" w:hAnsi="Times New Roman" w:cs="Times New Roman"/>
          <w:szCs w:val="24"/>
          <w:lang w:eastAsia="hr-HR"/>
        </w:rPr>
        <w:t>ni red kao u pozivu uz</w:t>
      </w:r>
      <w:r w:rsidR="00C06790">
        <w:rPr>
          <w:rFonts w:ascii="Times New Roman" w:eastAsia="Times New Roman" w:hAnsi="Times New Roman" w:cs="Times New Roman"/>
          <w:szCs w:val="24"/>
          <w:lang w:eastAsia="hr-HR"/>
        </w:rPr>
        <w:t xml:space="preserve"> </w:t>
      </w:r>
      <w:r w:rsidR="004C0E79">
        <w:rPr>
          <w:rFonts w:ascii="Times New Roman" w:eastAsia="Times New Roman" w:hAnsi="Times New Roman" w:cs="Times New Roman"/>
          <w:szCs w:val="24"/>
          <w:lang w:eastAsia="hr-HR"/>
        </w:rPr>
        <w:t>pet</w:t>
      </w:r>
      <w:r w:rsidR="00376680">
        <w:rPr>
          <w:rFonts w:ascii="Times New Roman" w:eastAsia="Times New Roman" w:hAnsi="Times New Roman" w:cs="Times New Roman"/>
          <w:szCs w:val="24"/>
          <w:lang w:eastAsia="hr-HR"/>
        </w:rPr>
        <w:t xml:space="preserve"> </w:t>
      </w:r>
      <w:r w:rsidR="00530C4A">
        <w:rPr>
          <w:rFonts w:ascii="Times New Roman" w:eastAsia="Times New Roman" w:hAnsi="Times New Roman" w:cs="Times New Roman"/>
          <w:szCs w:val="24"/>
          <w:lang w:eastAsia="hr-HR"/>
        </w:rPr>
        <w:t>dopunskih točki</w:t>
      </w:r>
      <w:r w:rsidR="004C0E79">
        <w:rPr>
          <w:rFonts w:ascii="Times New Roman" w:eastAsia="Times New Roman" w:hAnsi="Times New Roman" w:cs="Times New Roman"/>
          <w:szCs w:val="24"/>
          <w:lang w:eastAsia="hr-HR"/>
        </w:rPr>
        <w:t>:</w:t>
      </w:r>
    </w:p>
    <w:p w:rsidR="00E463D6" w:rsidRPr="00E463D6" w:rsidRDefault="00E463D6" w:rsidP="00E463D6">
      <w:pPr>
        <w:jc w:val="both"/>
        <w:rPr>
          <w:rFonts w:ascii="Times New Roman" w:eastAsia="Times New Roman" w:hAnsi="Times New Roman" w:cs="Times New Roman"/>
          <w:szCs w:val="24"/>
          <w:lang w:eastAsia="hr-HR"/>
        </w:rPr>
      </w:pPr>
    </w:p>
    <w:p w:rsidR="008F2C64" w:rsidRDefault="008F2C64" w:rsidP="008F2C64">
      <w:pPr>
        <w:jc w:val="center"/>
        <w:rPr>
          <w:rFonts w:ascii="Times New Roman" w:hAnsi="Times New Roman" w:cs="Times New Roman"/>
          <w:b/>
          <w:szCs w:val="24"/>
        </w:rPr>
      </w:pPr>
    </w:p>
    <w:p w:rsidR="008946D4" w:rsidRPr="008946D4" w:rsidRDefault="008946D4" w:rsidP="008946D4">
      <w:pPr>
        <w:spacing w:after="160" w:line="259" w:lineRule="auto"/>
        <w:jc w:val="center"/>
        <w:rPr>
          <w:rFonts w:ascii="Times New Roman" w:hAnsi="Times New Roman" w:cs="Times New Roman"/>
          <w:b/>
          <w:szCs w:val="24"/>
        </w:rPr>
      </w:pPr>
      <w:r w:rsidRPr="008946D4">
        <w:rPr>
          <w:rFonts w:ascii="Times New Roman" w:hAnsi="Times New Roman" w:cs="Times New Roman"/>
          <w:b/>
          <w:szCs w:val="24"/>
        </w:rPr>
        <w:t>DOPUNA DNEVNOG REDA</w:t>
      </w:r>
    </w:p>
    <w:p w:rsidR="004C0E79" w:rsidRPr="004C0E79" w:rsidRDefault="004C0E79" w:rsidP="004C0E79">
      <w:pPr>
        <w:numPr>
          <w:ilvl w:val="0"/>
          <w:numId w:val="19"/>
        </w:numPr>
        <w:spacing w:after="160" w:line="259" w:lineRule="auto"/>
        <w:contextualSpacing/>
        <w:rPr>
          <w:rFonts w:ascii="Times New Roman" w:hAnsi="Times New Roman" w:cs="Times New Roman"/>
          <w:b/>
          <w:szCs w:val="24"/>
        </w:rPr>
      </w:pPr>
      <w:r w:rsidRPr="004C0E79">
        <w:rPr>
          <w:rFonts w:ascii="Times New Roman" w:hAnsi="Times New Roman" w:cs="Times New Roman"/>
          <w:b/>
          <w:szCs w:val="24"/>
        </w:rPr>
        <w:t>Prijedlog zaključka  o davanju suglasnosti na zahtjev za korištenje zelenog otoka za postavljanje reklamne konstrukcije</w:t>
      </w:r>
    </w:p>
    <w:p w:rsidR="004C0E79" w:rsidRPr="004C0E79" w:rsidRDefault="004C0E79" w:rsidP="004C0E79">
      <w:pPr>
        <w:numPr>
          <w:ilvl w:val="0"/>
          <w:numId w:val="19"/>
        </w:numPr>
        <w:spacing w:after="160" w:line="259" w:lineRule="auto"/>
        <w:contextualSpacing/>
        <w:rPr>
          <w:rFonts w:ascii="Times New Roman" w:hAnsi="Times New Roman" w:cs="Times New Roman"/>
          <w:b/>
          <w:szCs w:val="24"/>
        </w:rPr>
      </w:pPr>
      <w:r w:rsidRPr="004C0E79">
        <w:rPr>
          <w:rFonts w:ascii="Times New Roman" w:hAnsi="Times New Roman" w:cs="Times New Roman"/>
          <w:b/>
          <w:szCs w:val="24"/>
        </w:rPr>
        <w:t>Prijedlog zaključka o zamolbi za pomoć Udruzi veterana dragovoljaca protuzračne obrane Zagreba</w:t>
      </w:r>
    </w:p>
    <w:p w:rsidR="004C0E79" w:rsidRPr="004C0E79" w:rsidRDefault="004C0E79" w:rsidP="004C0E79">
      <w:pPr>
        <w:numPr>
          <w:ilvl w:val="0"/>
          <w:numId w:val="19"/>
        </w:numPr>
        <w:spacing w:after="160" w:line="259" w:lineRule="auto"/>
        <w:contextualSpacing/>
        <w:rPr>
          <w:rFonts w:ascii="Times New Roman" w:hAnsi="Times New Roman" w:cs="Times New Roman"/>
          <w:b/>
          <w:szCs w:val="24"/>
        </w:rPr>
      </w:pPr>
      <w:r w:rsidRPr="004C0E79">
        <w:rPr>
          <w:rFonts w:ascii="Times New Roman" w:hAnsi="Times New Roman" w:cs="Times New Roman"/>
          <w:b/>
          <w:szCs w:val="24"/>
        </w:rPr>
        <w:t xml:space="preserve">Prijedlog zaključka o prijedlogu za izmještanje autobusne stanice na </w:t>
      </w:r>
      <w:proofErr w:type="spellStart"/>
      <w:r w:rsidRPr="004C0E79">
        <w:rPr>
          <w:rFonts w:ascii="Times New Roman" w:hAnsi="Times New Roman" w:cs="Times New Roman"/>
          <w:b/>
          <w:szCs w:val="24"/>
        </w:rPr>
        <w:t>Miroševečkoj</w:t>
      </w:r>
      <w:proofErr w:type="spellEnd"/>
      <w:r w:rsidRPr="004C0E79">
        <w:rPr>
          <w:rFonts w:ascii="Times New Roman" w:hAnsi="Times New Roman" w:cs="Times New Roman"/>
          <w:b/>
          <w:szCs w:val="24"/>
        </w:rPr>
        <w:t xml:space="preserve"> cesti kod kbr. 170</w:t>
      </w:r>
    </w:p>
    <w:p w:rsidR="004C0E79" w:rsidRPr="004C0E79" w:rsidRDefault="004C0E79" w:rsidP="004C0E79">
      <w:pPr>
        <w:numPr>
          <w:ilvl w:val="0"/>
          <w:numId w:val="19"/>
        </w:numPr>
        <w:spacing w:after="160" w:line="259" w:lineRule="auto"/>
        <w:contextualSpacing/>
        <w:rPr>
          <w:rFonts w:ascii="Times New Roman" w:hAnsi="Times New Roman" w:cs="Times New Roman"/>
          <w:b/>
          <w:szCs w:val="24"/>
        </w:rPr>
      </w:pPr>
      <w:r w:rsidRPr="004C0E79">
        <w:rPr>
          <w:rFonts w:ascii="Times New Roman" w:hAnsi="Times New Roman" w:cs="Times New Roman"/>
          <w:b/>
          <w:szCs w:val="24"/>
        </w:rPr>
        <w:t>Prijedlog zaključka o davanju mišljenja na Prijedlog Odluke o izmjenama i dopunama Odluke o donošenju Generalnog urbanističkog plana Grada Zagreba</w:t>
      </w:r>
    </w:p>
    <w:p w:rsidR="004C0E79" w:rsidRPr="004C0E79" w:rsidRDefault="004C0E79" w:rsidP="004C0E79">
      <w:pPr>
        <w:numPr>
          <w:ilvl w:val="0"/>
          <w:numId w:val="19"/>
        </w:numPr>
        <w:spacing w:after="160" w:line="259" w:lineRule="auto"/>
        <w:contextualSpacing/>
        <w:rPr>
          <w:rFonts w:ascii="Times New Roman" w:hAnsi="Times New Roman" w:cs="Times New Roman"/>
          <w:b/>
          <w:szCs w:val="24"/>
        </w:rPr>
      </w:pPr>
      <w:r w:rsidRPr="004C0E79">
        <w:rPr>
          <w:rFonts w:ascii="Times New Roman" w:hAnsi="Times New Roman" w:cs="Times New Roman"/>
          <w:b/>
          <w:szCs w:val="24"/>
        </w:rPr>
        <w:t xml:space="preserve">Prijedlog zaključka  o prijedlogu za postavljanje prometnog ogledala </w:t>
      </w:r>
    </w:p>
    <w:p w:rsidR="004C0E79" w:rsidRPr="004C0E79" w:rsidRDefault="004C0E79" w:rsidP="004C0E79">
      <w:pPr>
        <w:spacing w:after="160" w:line="259" w:lineRule="auto"/>
        <w:ind w:left="720"/>
        <w:contextualSpacing/>
        <w:rPr>
          <w:rFonts w:ascii="Times New Roman" w:hAnsi="Times New Roman" w:cs="Times New Roman"/>
          <w:b/>
          <w:szCs w:val="24"/>
        </w:rPr>
      </w:pPr>
      <w:r w:rsidRPr="004C0E79">
        <w:rPr>
          <w:rFonts w:ascii="Times New Roman" w:hAnsi="Times New Roman" w:cs="Times New Roman"/>
          <w:b/>
          <w:szCs w:val="24"/>
        </w:rPr>
        <w:t xml:space="preserve">na križanju Ulice Petra </w:t>
      </w:r>
      <w:proofErr w:type="spellStart"/>
      <w:r w:rsidRPr="004C0E79">
        <w:rPr>
          <w:rFonts w:ascii="Times New Roman" w:hAnsi="Times New Roman" w:cs="Times New Roman"/>
          <w:b/>
          <w:szCs w:val="24"/>
        </w:rPr>
        <w:t>Bakule</w:t>
      </w:r>
      <w:proofErr w:type="spellEnd"/>
      <w:r w:rsidRPr="004C0E79">
        <w:rPr>
          <w:rFonts w:ascii="Times New Roman" w:hAnsi="Times New Roman" w:cs="Times New Roman"/>
          <w:b/>
          <w:szCs w:val="24"/>
        </w:rPr>
        <w:t xml:space="preserve"> i Ulice Jurja </w:t>
      </w:r>
      <w:proofErr w:type="spellStart"/>
      <w:r w:rsidRPr="004C0E79">
        <w:rPr>
          <w:rFonts w:ascii="Times New Roman" w:hAnsi="Times New Roman" w:cs="Times New Roman"/>
          <w:b/>
          <w:szCs w:val="24"/>
        </w:rPr>
        <w:t>Dragišića</w:t>
      </w:r>
      <w:proofErr w:type="spellEnd"/>
    </w:p>
    <w:p w:rsidR="008946D4" w:rsidRDefault="008946D4" w:rsidP="008946D4">
      <w:pPr>
        <w:spacing w:after="160" w:line="259" w:lineRule="auto"/>
        <w:rPr>
          <w:rFonts w:ascii="Times New Roman" w:hAnsi="Times New Roman" w:cs="Times New Roman"/>
          <w:b/>
          <w:szCs w:val="24"/>
        </w:rPr>
      </w:pPr>
    </w:p>
    <w:p w:rsidR="008946D4" w:rsidRDefault="008946D4" w:rsidP="008946D4">
      <w:pPr>
        <w:spacing w:after="160" w:line="259" w:lineRule="auto"/>
        <w:rPr>
          <w:rFonts w:ascii="Times New Roman" w:hAnsi="Times New Roman" w:cs="Times New Roman"/>
          <w:b/>
          <w:szCs w:val="24"/>
        </w:rPr>
      </w:pPr>
    </w:p>
    <w:p w:rsidR="008946D4" w:rsidRDefault="008946D4" w:rsidP="008946D4">
      <w:pPr>
        <w:jc w:val="both"/>
        <w:rPr>
          <w:rFonts w:ascii="Times New Roman" w:eastAsia="Times New Roman" w:hAnsi="Times New Roman" w:cs="Times New Roman"/>
          <w:szCs w:val="24"/>
          <w:lang w:eastAsia="hr-HR"/>
        </w:rPr>
      </w:pPr>
      <w:r w:rsidRPr="005D0385">
        <w:rPr>
          <w:rFonts w:ascii="Times New Roman" w:eastAsia="Times New Roman" w:hAnsi="Times New Roman" w:cs="Times New Roman"/>
          <w:szCs w:val="24"/>
          <w:lang w:eastAsia="hr-HR"/>
        </w:rPr>
        <w:t>Vijeće jednoglasno prihvaća dnevni red koji glasi:</w:t>
      </w:r>
    </w:p>
    <w:p w:rsidR="008946D4" w:rsidRPr="008946D4" w:rsidRDefault="008946D4" w:rsidP="008946D4">
      <w:pPr>
        <w:jc w:val="both"/>
        <w:rPr>
          <w:rFonts w:ascii="Times New Roman" w:eastAsia="Times New Roman" w:hAnsi="Times New Roman" w:cs="Times New Roman"/>
          <w:szCs w:val="24"/>
          <w:lang w:eastAsia="hr-HR"/>
        </w:rPr>
      </w:pPr>
    </w:p>
    <w:p w:rsidR="008946D4" w:rsidRPr="008946D4" w:rsidRDefault="008946D4" w:rsidP="008946D4">
      <w:pPr>
        <w:spacing w:after="160" w:line="259" w:lineRule="auto"/>
        <w:rPr>
          <w:rFonts w:ascii="Times New Roman" w:hAnsi="Times New Roman" w:cs="Times New Roman"/>
          <w:b/>
          <w:szCs w:val="24"/>
        </w:rPr>
      </w:pPr>
    </w:p>
    <w:p w:rsidR="008946D4" w:rsidRPr="008946D4" w:rsidRDefault="008946D4" w:rsidP="008946D4">
      <w:pPr>
        <w:spacing w:after="160" w:line="259" w:lineRule="auto"/>
        <w:jc w:val="center"/>
        <w:rPr>
          <w:rFonts w:ascii="Times New Roman" w:hAnsi="Times New Roman" w:cs="Times New Roman"/>
          <w:szCs w:val="24"/>
        </w:rPr>
      </w:pPr>
      <w:r w:rsidRPr="008946D4">
        <w:rPr>
          <w:rFonts w:ascii="Times New Roman" w:hAnsi="Times New Roman" w:cs="Times New Roman"/>
          <w:szCs w:val="24"/>
        </w:rPr>
        <w:t>DNEVNI RED</w:t>
      </w:r>
    </w:p>
    <w:p w:rsidR="006630C8" w:rsidRPr="002B5ABE" w:rsidRDefault="006630C8" w:rsidP="006630C8">
      <w:pPr>
        <w:pStyle w:val="Odlomakpopisa"/>
        <w:numPr>
          <w:ilvl w:val="0"/>
          <w:numId w:val="2"/>
        </w:numPr>
        <w:spacing w:after="160" w:line="259" w:lineRule="auto"/>
        <w:rPr>
          <w:rFonts w:ascii="Times New Roman" w:hAnsi="Times New Roman" w:cs="Times New Roman"/>
          <w:szCs w:val="24"/>
        </w:rPr>
      </w:pPr>
      <w:r w:rsidRPr="002B5ABE">
        <w:rPr>
          <w:rFonts w:ascii="Times New Roman" w:hAnsi="Times New Roman" w:cs="Times New Roman"/>
          <w:szCs w:val="24"/>
        </w:rPr>
        <w:t>Prijedlog zaključka o izmjeni Plana komunalnih aktivnosti Gradske četvrti Gornja Dubrava u 2025.</w:t>
      </w:r>
    </w:p>
    <w:p w:rsidR="006630C8" w:rsidRDefault="006630C8" w:rsidP="006630C8">
      <w:pPr>
        <w:pStyle w:val="Odlomakpopisa"/>
        <w:numPr>
          <w:ilvl w:val="0"/>
          <w:numId w:val="2"/>
        </w:numPr>
        <w:spacing w:after="160" w:line="256" w:lineRule="auto"/>
        <w:ind w:right="-142"/>
        <w:jc w:val="both"/>
        <w:rPr>
          <w:rFonts w:ascii="Times New Roman" w:hAnsi="Times New Roman" w:cs="Times New Roman"/>
          <w:szCs w:val="24"/>
        </w:rPr>
      </w:pPr>
      <w:r>
        <w:rPr>
          <w:rFonts w:ascii="Times New Roman" w:hAnsi="Times New Roman" w:cs="Times New Roman"/>
          <w:szCs w:val="24"/>
        </w:rPr>
        <w:t xml:space="preserve">Prijedlog zaključka </w:t>
      </w:r>
      <w:r w:rsidRPr="007C6BC0">
        <w:rPr>
          <w:rFonts w:ascii="Times New Roman" w:hAnsi="Times New Roman" w:cs="Times New Roman"/>
          <w:szCs w:val="24"/>
        </w:rPr>
        <w:t>o zakupu poslovnog prostora za potrebe rada Mjesnog odbora Zeleni brijeg</w:t>
      </w:r>
    </w:p>
    <w:p w:rsidR="006630C8" w:rsidRPr="004962AC" w:rsidRDefault="006630C8" w:rsidP="006630C8">
      <w:pPr>
        <w:pStyle w:val="Odlomakpopisa"/>
        <w:numPr>
          <w:ilvl w:val="0"/>
          <w:numId w:val="2"/>
        </w:numPr>
        <w:spacing w:after="160" w:line="256" w:lineRule="auto"/>
        <w:ind w:right="-142"/>
        <w:jc w:val="both"/>
        <w:rPr>
          <w:rFonts w:ascii="Times New Roman" w:hAnsi="Times New Roman" w:cs="Times New Roman"/>
          <w:szCs w:val="24"/>
        </w:rPr>
      </w:pPr>
      <w:r>
        <w:rPr>
          <w:rFonts w:ascii="Times New Roman" w:hAnsi="Times New Roman" w:cs="Times New Roman"/>
          <w:szCs w:val="24"/>
        </w:rPr>
        <w:t>Prijedlog zaključka</w:t>
      </w:r>
      <w:r w:rsidRPr="004962AC">
        <w:rPr>
          <w:rFonts w:ascii="Times New Roman" w:hAnsi="Times New Roman" w:cs="Times New Roman"/>
          <w:szCs w:val="24"/>
        </w:rPr>
        <w:t xml:space="preserve"> o prijedlogu lokacija za postavljanje svjetlećih zvona za „Advent 2025./2026.“</w:t>
      </w:r>
      <w:r>
        <w:rPr>
          <w:rFonts w:ascii="Times New Roman" w:hAnsi="Times New Roman" w:cs="Times New Roman"/>
          <w:szCs w:val="24"/>
        </w:rPr>
        <w:t xml:space="preserve"> </w:t>
      </w:r>
      <w:r w:rsidRPr="004962AC">
        <w:rPr>
          <w:rFonts w:ascii="Times New Roman" w:hAnsi="Times New Roman" w:cs="Times New Roman"/>
          <w:szCs w:val="24"/>
        </w:rPr>
        <w:t>na području Gradske četvrti Gornja Dubrava</w:t>
      </w:r>
    </w:p>
    <w:p w:rsidR="006630C8" w:rsidRDefault="006630C8" w:rsidP="006630C8">
      <w:pPr>
        <w:pStyle w:val="Odlomakpopisa"/>
        <w:numPr>
          <w:ilvl w:val="0"/>
          <w:numId w:val="2"/>
        </w:numPr>
        <w:spacing w:after="160" w:line="256" w:lineRule="auto"/>
        <w:ind w:right="-142"/>
        <w:jc w:val="both"/>
        <w:rPr>
          <w:rFonts w:ascii="Times New Roman" w:hAnsi="Times New Roman" w:cs="Times New Roman"/>
          <w:szCs w:val="24"/>
        </w:rPr>
      </w:pPr>
      <w:r>
        <w:rPr>
          <w:rFonts w:ascii="Times New Roman" w:hAnsi="Times New Roman" w:cs="Times New Roman"/>
          <w:szCs w:val="24"/>
        </w:rPr>
        <w:t xml:space="preserve">Prijedlog zaključka </w:t>
      </w:r>
      <w:r w:rsidRPr="00FB549A">
        <w:rPr>
          <w:rFonts w:ascii="Times New Roman" w:hAnsi="Times New Roman" w:cs="Times New Roman"/>
          <w:szCs w:val="24"/>
        </w:rPr>
        <w:t xml:space="preserve">o prijedlogu za snimanje i evidentiranje nerazvrstane ceste </w:t>
      </w:r>
      <w:proofErr w:type="spellStart"/>
      <w:r w:rsidRPr="00FB549A">
        <w:rPr>
          <w:rFonts w:ascii="Times New Roman" w:hAnsi="Times New Roman" w:cs="Times New Roman"/>
          <w:szCs w:val="24"/>
        </w:rPr>
        <w:t>k.č</w:t>
      </w:r>
      <w:proofErr w:type="spellEnd"/>
      <w:r w:rsidRPr="00FB549A">
        <w:rPr>
          <w:rFonts w:ascii="Times New Roman" w:hAnsi="Times New Roman" w:cs="Times New Roman"/>
          <w:szCs w:val="24"/>
        </w:rPr>
        <w:t>. 1982 k.o. Dubrava</w:t>
      </w:r>
    </w:p>
    <w:p w:rsidR="006630C8" w:rsidRPr="00C25E27" w:rsidRDefault="006630C8" w:rsidP="00B300BB">
      <w:pPr>
        <w:pStyle w:val="Odlomakpopisa"/>
        <w:numPr>
          <w:ilvl w:val="0"/>
          <w:numId w:val="2"/>
        </w:numPr>
        <w:spacing w:after="160" w:line="259" w:lineRule="auto"/>
        <w:jc w:val="both"/>
        <w:rPr>
          <w:rFonts w:ascii="Times New Roman" w:hAnsi="Times New Roman" w:cs="Times New Roman"/>
          <w:b/>
          <w:szCs w:val="24"/>
        </w:rPr>
      </w:pPr>
      <w:r>
        <w:rPr>
          <w:rFonts w:ascii="Times New Roman" w:hAnsi="Times New Roman" w:cs="Times New Roman"/>
          <w:b/>
          <w:szCs w:val="24"/>
        </w:rPr>
        <w:t xml:space="preserve">Prijedlog zaključka </w:t>
      </w:r>
      <w:r w:rsidRPr="007A7BDE">
        <w:rPr>
          <w:rFonts w:ascii="Times New Roman" w:hAnsi="Times New Roman" w:cs="Times New Roman"/>
          <w:b/>
          <w:szCs w:val="24"/>
        </w:rPr>
        <w:t>o prijedlogu za i</w:t>
      </w:r>
      <w:r>
        <w:rPr>
          <w:rFonts w:ascii="Times New Roman" w:hAnsi="Times New Roman" w:cs="Times New Roman"/>
          <w:b/>
          <w:szCs w:val="24"/>
        </w:rPr>
        <w:t xml:space="preserve">zmještanje autobusne stanice na </w:t>
      </w:r>
      <w:proofErr w:type="spellStart"/>
      <w:r w:rsidR="00B300BB">
        <w:rPr>
          <w:rFonts w:ascii="Times New Roman" w:hAnsi="Times New Roman" w:cs="Times New Roman"/>
          <w:b/>
          <w:szCs w:val="24"/>
        </w:rPr>
        <w:t>M</w:t>
      </w:r>
      <w:r w:rsidRPr="007A7BDE">
        <w:rPr>
          <w:rFonts w:ascii="Times New Roman" w:hAnsi="Times New Roman" w:cs="Times New Roman"/>
          <w:b/>
          <w:szCs w:val="24"/>
        </w:rPr>
        <w:t>iroševečkoj</w:t>
      </w:r>
      <w:proofErr w:type="spellEnd"/>
      <w:r w:rsidRPr="007A7BDE">
        <w:rPr>
          <w:rFonts w:ascii="Times New Roman" w:hAnsi="Times New Roman" w:cs="Times New Roman"/>
          <w:b/>
          <w:szCs w:val="24"/>
        </w:rPr>
        <w:t xml:space="preserve"> cesti kod kbr. 170</w:t>
      </w:r>
    </w:p>
    <w:p w:rsidR="006630C8" w:rsidRDefault="006630C8" w:rsidP="006630C8">
      <w:pPr>
        <w:pStyle w:val="Odlomakpopisa"/>
        <w:numPr>
          <w:ilvl w:val="0"/>
          <w:numId w:val="2"/>
        </w:numPr>
        <w:spacing w:after="160" w:line="256" w:lineRule="auto"/>
        <w:ind w:right="-142"/>
        <w:jc w:val="both"/>
        <w:rPr>
          <w:rFonts w:ascii="Times New Roman" w:hAnsi="Times New Roman" w:cs="Times New Roman"/>
          <w:szCs w:val="24"/>
        </w:rPr>
      </w:pPr>
      <w:r>
        <w:rPr>
          <w:rFonts w:ascii="Times New Roman" w:hAnsi="Times New Roman" w:cs="Times New Roman"/>
          <w:szCs w:val="24"/>
        </w:rPr>
        <w:t xml:space="preserve">Prijedlog zaključka </w:t>
      </w:r>
      <w:r w:rsidRPr="00845DDE">
        <w:rPr>
          <w:rFonts w:ascii="Times New Roman" w:hAnsi="Times New Roman" w:cs="Times New Roman"/>
          <w:szCs w:val="24"/>
        </w:rPr>
        <w:t xml:space="preserve">o prijedlogu za uvođenje dopunske strelice na semaforu za skretanje </w:t>
      </w:r>
      <w:r>
        <w:rPr>
          <w:rFonts w:ascii="Times New Roman" w:hAnsi="Times New Roman" w:cs="Times New Roman"/>
          <w:szCs w:val="24"/>
        </w:rPr>
        <w:t xml:space="preserve"> </w:t>
      </w:r>
      <w:r w:rsidRPr="00845DDE">
        <w:rPr>
          <w:rFonts w:ascii="Times New Roman" w:hAnsi="Times New Roman" w:cs="Times New Roman"/>
          <w:szCs w:val="24"/>
        </w:rPr>
        <w:t xml:space="preserve">iz Ulice Rudolfa Kolaka i </w:t>
      </w:r>
      <w:proofErr w:type="spellStart"/>
      <w:r w:rsidRPr="00845DDE">
        <w:rPr>
          <w:rFonts w:ascii="Times New Roman" w:hAnsi="Times New Roman" w:cs="Times New Roman"/>
          <w:szCs w:val="24"/>
        </w:rPr>
        <w:t>Ljubijske</w:t>
      </w:r>
      <w:proofErr w:type="spellEnd"/>
      <w:r w:rsidRPr="00845DDE">
        <w:rPr>
          <w:rFonts w:ascii="Times New Roman" w:hAnsi="Times New Roman" w:cs="Times New Roman"/>
          <w:szCs w:val="24"/>
        </w:rPr>
        <w:t xml:space="preserve"> ulice</w:t>
      </w:r>
    </w:p>
    <w:p w:rsidR="006630C8" w:rsidRDefault="006630C8" w:rsidP="006630C8">
      <w:pPr>
        <w:pStyle w:val="Odlomakpopisa"/>
        <w:numPr>
          <w:ilvl w:val="0"/>
          <w:numId w:val="2"/>
        </w:numPr>
        <w:spacing w:after="160" w:line="256" w:lineRule="auto"/>
        <w:ind w:right="-142"/>
        <w:jc w:val="both"/>
        <w:rPr>
          <w:rFonts w:ascii="Times New Roman" w:hAnsi="Times New Roman" w:cs="Times New Roman"/>
          <w:szCs w:val="24"/>
        </w:rPr>
      </w:pPr>
      <w:r>
        <w:rPr>
          <w:rFonts w:ascii="Times New Roman" w:hAnsi="Times New Roman" w:cs="Times New Roman"/>
          <w:szCs w:val="24"/>
        </w:rPr>
        <w:t xml:space="preserve">Prijedlog zaključka </w:t>
      </w:r>
      <w:r w:rsidRPr="00793CE4">
        <w:rPr>
          <w:rFonts w:ascii="Times New Roman" w:hAnsi="Times New Roman" w:cs="Times New Roman"/>
          <w:szCs w:val="24"/>
        </w:rPr>
        <w:t>o prijedlogu za postavljanje pješačkih prijelaza u Varoškoj ulici i Novoselečkom putu</w:t>
      </w:r>
    </w:p>
    <w:p w:rsidR="006630C8" w:rsidRDefault="006630C8" w:rsidP="006630C8">
      <w:pPr>
        <w:pStyle w:val="Odlomakpopisa"/>
        <w:numPr>
          <w:ilvl w:val="0"/>
          <w:numId w:val="2"/>
        </w:numPr>
        <w:spacing w:after="160" w:line="256" w:lineRule="auto"/>
        <w:ind w:right="-142"/>
        <w:jc w:val="both"/>
        <w:rPr>
          <w:rFonts w:ascii="Times New Roman" w:hAnsi="Times New Roman" w:cs="Times New Roman"/>
          <w:szCs w:val="24"/>
        </w:rPr>
      </w:pPr>
      <w:r>
        <w:rPr>
          <w:rFonts w:ascii="Times New Roman" w:hAnsi="Times New Roman" w:cs="Times New Roman"/>
          <w:szCs w:val="24"/>
        </w:rPr>
        <w:t xml:space="preserve">Prijedlog zaključka </w:t>
      </w:r>
      <w:r w:rsidRPr="00344F0D">
        <w:rPr>
          <w:rFonts w:ascii="Times New Roman" w:hAnsi="Times New Roman" w:cs="Times New Roman"/>
          <w:szCs w:val="24"/>
        </w:rPr>
        <w:t xml:space="preserve"> o prijedlogu za postavljanje stupića u Ulici Rudolfa Kolaka 1 kod benzinske postaje Lukoil</w:t>
      </w:r>
    </w:p>
    <w:p w:rsidR="006630C8" w:rsidRPr="00344F0D" w:rsidRDefault="006630C8" w:rsidP="006630C8">
      <w:pPr>
        <w:pStyle w:val="Odlomakpopisa"/>
        <w:numPr>
          <w:ilvl w:val="0"/>
          <w:numId w:val="2"/>
        </w:numPr>
        <w:spacing w:after="160" w:line="256" w:lineRule="auto"/>
        <w:ind w:right="-142"/>
        <w:jc w:val="both"/>
        <w:rPr>
          <w:rFonts w:ascii="Times New Roman" w:hAnsi="Times New Roman" w:cs="Times New Roman"/>
          <w:szCs w:val="24"/>
        </w:rPr>
      </w:pPr>
      <w:r>
        <w:rPr>
          <w:rFonts w:ascii="Times New Roman" w:hAnsi="Times New Roman" w:cs="Times New Roman"/>
          <w:szCs w:val="24"/>
        </w:rPr>
        <w:t xml:space="preserve">Prijedlog zaključka </w:t>
      </w:r>
      <w:r w:rsidRPr="00841865">
        <w:rPr>
          <w:rFonts w:ascii="Times New Roman" w:hAnsi="Times New Roman" w:cs="Times New Roman"/>
          <w:szCs w:val="24"/>
        </w:rPr>
        <w:t xml:space="preserve"> o prijedlogu za postavljanje dodatnih stupića u ulici Klin</w:t>
      </w:r>
    </w:p>
    <w:p w:rsidR="006630C8" w:rsidRDefault="006630C8" w:rsidP="006630C8">
      <w:pPr>
        <w:pStyle w:val="Odlomakpopisa"/>
        <w:numPr>
          <w:ilvl w:val="0"/>
          <w:numId w:val="2"/>
        </w:numPr>
        <w:spacing w:after="160" w:line="256" w:lineRule="auto"/>
        <w:ind w:right="-142"/>
        <w:jc w:val="both"/>
        <w:rPr>
          <w:rFonts w:ascii="Times New Roman" w:hAnsi="Times New Roman" w:cs="Times New Roman"/>
          <w:szCs w:val="24"/>
        </w:rPr>
      </w:pPr>
      <w:r>
        <w:rPr>
          <w:rFonts w:ascii="Times New Roman" w:hAnsi="Times New Roman" w:cs="Times New Roman"/>
          <w:szCs w:val="24"/>
        </w:rPr>
        <w:t xml:space="preserve">Prijedlog zaključka </w:t>
      </w:r>
      <w:r w:rsidRPr="00B10AA1">
        <w:rPr>
          <w:rFonts w:ascii="Times New Roman" w:hAnsi="Times New Roman" w:cs="Times New Roman"/>
          <w:szCs w:val="24"/>
        </w:rPr>
        <w:t xml:space="preserve">o prijedlogu za postavljanje znaka „slijepa ulica“ na početku </w:t>
      </w:r>
      <w:proofErr w:type="spellStart"/>
      <w:r w:rsidRPr="00B10AA1">
        <w:rPr>
          <w:rFonts w:ascii="Times New Roman" w:hAnsi="Times New Roman" w:cs="Times New Roman"/>
          <w:szCs w:val="24"/>
        </w:rPr>
        <w:t>Degidovečke</w:t>
      </w:r>
      <w:proofErr w:type="spellEnd"/>
      <w:r w:rsidRPr="00B10AA1">
        <w:rPr>
          <w:rFonts w:ascii="Times New Roman" w:hAnsi="Times New Roman" w:cs="Times New Roman"/>
          <w:szCs w:val="24"/>
        </w:rPr>
        <w:t xml:space="preserve"> ulice</w:t>
      </w:r>
    </w:p>
    <w:p w:rsidR="006630C8" w:rsidRDefault="006630C8" w:rsidP="006630C8">
      <w:pPr>
        <w:pStyle w:val="Odlomakpopisa"/>
        <w:numPr>
          <w:ilvl w:val="0"/>
          <w:numId w:val="2"/>
        </w:numPr>
        <w:spacing w:after="160" w:line="256" w:lineRule="auto"/>
        <w:ind w:right="-142"/>
        <w:jc w:val="both"/>
        <w:rPr>
          <w:rFonts w:ascii="Times New Roman" w:hAnsi="Times New Roman" w:cs="Times New Roman"/>
          <w:szCs w:val="24"/>
        </w:rPr>
      </w:pPr>
      <w:r>
        <w:rPr>
          <w:rFonts w:ascii="Times New Roman" w:hAnsi="Times New Roman" w:cs="Times New Roman"/>
          <w:szCs w:val="24"/>
        </w:rPr>
        <w:t xml:space="preserve">Prijedlog zaključka </w:t>
      </w:r>
      <w:r w:rsidRPr="005B5478">
        <w:rPr>
          <w:rFonts w:ascii="Times New Roman" w:hAnsi="Times New Roman" w:cs="Times New Roman"/>
          <w:szCs w:val="24"/>
        </w:rPr>
        <w:t xml:space="preserve">o prijedlogu za postavljanje znaka „slijepa ulica“ u ulici </w:t>
      </w:r>
      <w:proofErr w:type="spellStart"/>
      <w:r w:rsidRPr="005B5478">
        <w:rPr>
          <w:rFonts w:ascii="Times New Roman" w:hAnsi="Times New Roman" w:cs="Times New Roman"/>
          <w:szCs w:val="24"/>
        </w:rPr>
        <w:t>Sunekov</w:t>
      </w:r>
      <w:proofErr w:type="spellEnd"/>
      <w:r w:rsidRPr="005B5478">
        <w:rPr>
          <w:rFonts w:ascii="Times New Roman" w:hAnsi="Times New Roman" w:cs="Times New Roman"/>
          <w:szCs w:val="24"/>
        </w:rPr>
        <w:t xml:space="preserve"> odvojak</w:t>
      </w:r>
    </w:p>
    <w:p w:rsidR="006630C8" w:rsidRDefault="006630C8" w:rsidP="006630C8">
      <w:pPr>
        <w:pStyle w:val="Odlomakpopisa"/>
        <w:numPr>
          <w:ilvl w:val="0"/>
          <w:numId w:val="2"/>
        </w:numPr>
        <w:spacing w:after="160" w:line="256" w:lineRule="auto"/>
        <w:ind w:right="-142"/>
        <w:jc w:val="both"/>
        <w:rPr>
          <w:rFonts w:ascii="Times New Roman" w:hAnsi="Times New Roman" w:cs="Times New Roman"/>
          <w:szCs w:val="24"/>
        </w:rPr>
      </w:pPr>
      <w:r>
        <w:rPr>
          <w:rFonts w:ascii="Times New Roman" w:hAnsi="Times New Roman" w:cs="Times New Roman"/>
          <w:szCs w:val="24"/>
        </w:rPr>
        <w:lastRenderedPageBreak/>
        <w:t xml:space="preserve">Prijedlog zaključka </w:t>
      </w:r>
      <w:r w:rsidRPr="00FD6859">
        <w:rPr>
          <w:rFonts w:ascii="Times New Roman" w:hAnsi="Times New Roman" w:cs="Times New Roman"/>
          <w:szCs w:val="24"/>
        </w:rPr>
        <w:t xml:space="preserve"> o prijedlogu za postavljanje i sanaciju prometnih ogledala</w:t>
      </w:r>
      <w:r>
        <w:rPr>
          <w:rFonts w:ascii="Times New Roman" w:hAnsi="Times New Roman" w:cs="Times New Roman"/>
          <w:szCs w:val="24"/>
        </w:rPr>
        <w:t xml:space="preserve"> </w:t>
      </w:r>
      <w:r w:rsidRPr="00FD6859">
        <w:rPr>
          <w:rFonts w:ascii="Times New Roman" w:hAnsi="Times New Roman" w:cs="Times New Roman"/>
          <w:szCs w:val="24"/>
        </w:rPr>
        <w:t>na području Mjesnog odbora Dankovec</w:t>
      </w:r>
    </w:p>
    <w:p w:rsidR="006630C8" w:rsidRPr="00F2502A" w:rsidRDefault="006630C8" w:rsidP="006630C8">
      <w:pPr>
        <w:pStyle w:val="Odlomakpopisa"/>
        <w:numPr>
          <w:ilvl w:val="0"/>
          <w:numId w:val="2"/>
        </w:numPr>
        <w:spacing w:after="160" w:line="256" w:lineRule="auto"/>
        <w:ind w:right="-142"/>
        <w:jc w:val="both"/>
        <w:rPr>
          <w:rFonts w:ascii="Times New Roman" w:hAnsi="Times New Roman" w:cs="Times New Roman"/>
          <w:szCs w:val="24"/>
        </w:rPr>
      </w:pPr>
      <w:r>
        <w:rPr>
          <w:rFonts w:ascii="Times New Roman" w:hAnsi="Times New Roman" w:cs="Times New Roman"/>
          <w:szCs w:val="24"/>
        </w:rPr>
        <w:t xml:space="preserve">Prijedlog zaključka </w:t>
      </w:r>
      <w:r w:rsidRPr="00F2502A">
        <w:rPr>
          <w:rFonts w:ascii="Times New Roman" w:hAnsi="Times New Roman" w:cs="Times New Roman"/>
          <w:szCs w:val="24"/>
        </w:rPr>
        <w:t>o prijedlogu za postavljanje prometnih ogledala</w:t>
      </w:r>
      <w:r>
        <w:rPr>
          <w:rFonts w:ascii="Times New Roman" w:hAnsi="Times New Roman" w:cs="Times New Roman"/>
          <w:szCs w:val="24"/>
        </w:rPr>
        <w:t xml:space="preserve"> </w:t>
      </w:r>
      <w:r w:rsidRPr="00F2502A">
        <w:rPr>
          <w:rFonts w:ascii="Times New Roman" w:hAnsi="Times New Roman" w:cs="Times New Roman"/>
          <w:szCs w:val="24"/>
        </w:rPr>
        <w:t>na području Mjesnog odbora Branovec - Jalševec</w:t>
      </w:r>
    </w:p>
    <w:p w:rsidR="006630C8" w:rsidRDefault="006630C8" w:rsidP="006630C8">
      <w:pPr>
        <w:pStyle w:val="Odlomakpopisa"/>
        <w:numPr>
          <w:ilvl w:val="0"/>
          <w:numId w:val="2"/>
        </w:numPr>
        <w:spacing w:after="160" w:line="256" w:lineRule="auto"/>
        <w:ind w:right="-142"/>
        <w:jc w:val="both"/>
        <w:rPr>
          <w:rFonts w:ascii="Times New Roman" w:hAnsi="Times New Roman" w:cs="Times New Roman"/>
          <w:szCs w:val="24"/>
        </w:rPr>
      </w:pPr>
      <w:r>
        <w:rPr>
          <w:rFonts w:ascii="Times New Roman" w:hAnsi="Times New Roman" w:cs="Times New Roman"/>
          <w:szCs w:val="24"/>
        </w:rPr>
        <w:t xml:space="preserve">Prijedlog zaključka </w:t>
      </w:r>
      <w:r w:rsidRPr="00D23824">
        <w:rPr>
          <w:rFonts w:ascii="Times New Roman" w:hAnsi="Times New Roman" w:cs="Times New Roman"/>
          <w:szCs w:val="24"/>
        </w:rPr>
        <w:t xml:space="preserve"> o prijedlogu za postavljanje prometnog ogledala na Novoselečkom putu</w:t>
      </w:r>
    </w:p>
    <w:p w:rsidR="006630C8" w:rsidRPr="00FB18F4" w:rsidRDefault="006630C8" w:rsidP="006630C8">
      <w:pPr>
        <w:pStyle w:val="Odlomakpopisa"/>
        <w:numPr>
          <w:ilvl w:val="0"/>
          <w:numId w:val="2"/>
        </w:numPr>
        <w:spacing w:after="160" w:line="256" w:lineRule="auto"/>
        <w:ind w:right="-142"/>
        <w:jc w:val="both"/>
        <w:rPr>
          <w:rFonts w:ascii="Times New Roman" w:hAnsi="Times New Roman" w:cs="Times New Roman"/>
          <w:b/>
          <w:szCs w:val="24"/>
        </w:rPr>
      </w:pPr>
      <w:r w:rsidRPr="00FB18F4">
        <w:rPr>
          <w:rFonts w:ascii="Times New Roman" w:hAnsi="Times New Roman" w:cs="Times New Roman"/>
          <w:b/>
          <w:szCs w:val="24"/>
        </w:rPr>
        <w:t xml:space="preserve">Prijedlog zaključka  o prijedlogu za postavljanje prometnog ogledala na križanju Ulice Petra </w:t>
      </w:r>
      <w:proofErr w:type="spellStart"/>
      <w:r w:rsidRPr="00FB18F4">
        <w:rPr>
          <w:rFonts w:ascii="Times New Roman" w:hAnsi="Times New Roman" w:cs="Times New Roman"/>
          <w:b/>
          <w:szCs w:val="24"/>
        </w:rPr>
        <w:t>Bakule</w:t>
      </w:r>
      <w:proofErr w:type="spellEnd"/>
      <w:r w:rsidRPr="00FB18F4">
        <w:rPr>
          <w:rFonts w:ascii="Times New Roman" w:hAnsi="Times New Roman" w:cs="Times New Roman"/>
          <w:b/>
          <w:szCs w:val="24"/>
        </w:rPr>
        <w:t xml:space="preserve"> i Ulice Jurja </w:t>
      </w:r>
      <w:proofErr w:type="spellStart"/>
      <w:r w:rsidRPr="00FB18F4">
        <w:rPr>
          <w:rFonts w:ascii="Times New Roman" w:hAnsi="Times New Roman" w:cs="Times New Roman"/>
          <w:b/>
          <w:szCs w:val="24"/>
        </w:rPr>
        <w:t>Dragišića</w:t>
      </w:r>
      <w:proofErr w:type="spellEnd"/>
    </w:p>
    <w:p w:rsidR="006630C8" w:rsidRDefault="006630C8" w:rsidP="006630C8">
      <w:pPr>
        <w:pStyle w:val="Odlomakpopisa"/>
        <w:numPr>
          <w:ilvl w:val="0"/>
          <w:numId w:val="2"/>
        </w:numPr>
        <w:spacing w:after="160" w:line="256" w:lineRule="auto"/>
        <w:ind w:right="-142"/>
        <w:jc w:val="both"/>
        <w:rPr>
          <w:rFonts w:ascii="Times New Roman" w:hAnsi="Times New Roman" w:cs="Times New Roman"/>
          <w:szCs w:val="24"/>
        </w:rPr>
      </w:pPr>
      <w:r>
        <w:rPr>
          <w:rFonts w:ascii="Times New Roman" w:hAnsi="Times New Roman" w:cs="Times New Roman"/>
          <w:szCs w:val="24"/>
        </w:rPr>
        <w:t xml:space="preserve">Prijedlog zaključka </w:t>
      </w:r>
      <w:r w:rsidRPr="007402C8">
        <w:rPr>
          <w:rFonts w:ascii="Times New Roman" w:hAnsi="Times New Roman" w:cs="Times New Roman"/>
          <w:szCs w:val="24"/>
        </w:rPr>
        <w:t>o prijedlogu za stavljanje u funkciju javnog zdenca za pitku vodu na SRC Klaka</w:t>
      </w:r>
    </w:p>
    <w:p w:rsidR="006630C8" w:rsidRPr="0092490E" w:rsidRDefault="006630C8" w:rsidP="006630C8">
      <w:pPr>
        <w:pStyle w:val="Odlomakpopisa"/>
        <w:numPr>
          <w:ilvl w:val="0"/>
          <w:numId w:val="2"/>
        </w:numPr>
        <w:spacing w:after="160" w:line="259" w:lineRule="auto"/>
        <w:rPr>
          <w:rFonts w:ascii="Times New Roman" w:hAnsi="Times New Roman" w:cs="Times New Roman"/>
          <w:b/>
          <w:szCs w:val="24"/>
        </w:rPr>
      </w:pPr>
      <w:r w:rsidRPr="0092490E">
        <w:rPr>
          <w:rFonts w:ascii="Times New Roman" w:hAnsi="Times New Roman" w:cs="Times New Roman"/>
          <w:b/>
          <w:szCs w:val="24"/>
        </w:rPr>
        <w:t>Prijedlog zaključka o davanju mišljenja na Prijedlog Odluke o izmjenama i dopunama Odluke o donošenju Generalnog urbanističkog plana Grada Zagreba</w:t>
      </w:r>
    </w:p>
    <w:p w:rsidR="006630C8" w:rsidRPr="00C91CD5" w:rsidRDefault="006630C8" w:rsidP="006630C8">
      <w:pPr>
        <w:pStyle w:val="Odlomakpopisa"/>
        <w:numPr>
          <w:ilvl w:val="0"/>
          <w:numId w:val="2"/>
        </w:numPr>
        <w:spacing w:after="160" w:line="259" w:lineRule="auto"/>
        <w:rPr>
          <w:rFonts w:ascii="Times New Roman" w:hAnsi="Times New Roman" w:cs="Times New Roman"/>
          <w:b/>
          <w:szCs w:val="24"/>
        </w:rPr>
      </w:pPr>
      <w:r>
        <w:rPr>
          <w:rFonts w:ascii="Times New Roman" w:hAnsi="Times New Roman" w:cs="Times New Roman"/>
          <w:b/>
          <w:szCs w:val="24"/>
        </w:rPr>
        <w:t xml:space="preserve">Prijedlog zaključka </w:t>
      </w:r>
      <w:r w:rsidRPr="00C91CD5">
        <w:rPr>
          <w:rFonts w:ascii="Times New Roman" w:hAnsi="Times New Roman" w:cs="Times New Roman"/>
          <w:b/>
          <w:szCs w:val="24"/>
        </w:rPr>
        <w:t>o zamolbi za pomoć Udruzi veterana dragovoljaca</w:t>
      </w:r>
      <w:r>
        <w:rPr>
          <w:rFonts w:ascii="Times New Roman" w:hAnsi="Times New Roman" w:cs="Times New Roman"/>
          <w:b/>
          <w:szCs w:val="24"/>
        </w:rPr>
        <w:t xml:space="preserve"> </w:t>
      </w:r>
      <w:r w:rsidRPr="00C91CD5">
        <w:rPr>
          <w:rFonts w:ascii="Times New Roman" w:hAnsi="Times New Roman" w:cs="Times New Roman"/>
          <w:b/>
          <w:szCs w:val="24"/>
        </w:rPr>
        <w:t>protuzračne obrane Zagreba</w:t>
      </w:r>
    </w:p>
    <w:p w:rsidR="006630C8" w:rsidRDefault="006630C8" w:rsidP="006630C8">
      <w:pPr>
        <w:pStyle w:val="Odlomakpopisa"/>
        <w:numPr>
          <w:ilvl w:val="0"/>
          <w:numId w:val="2"/>
        </w:numPr>
        <w:spacing w:after="160" w:line="259" w:lineRule="auto"/>
        <w:rPr>
          <w:rFonts w:ascii="Times New Roman" w:hAnsi="Times New Roman" w:cs="Times New Roman"/>
          <w:b/>
          <w:szCs w:val="24"/>
        </w:rPr>
      </w:pPr>
      <w:r w:rsidRPr="005608C8">
        <w:rPr>
          <w:rFonts w:ascii="Times New Roman" w:hAnsi="Times New Roman" w:cs="Times New Roman"/>
          <w:b/>
          <w:szCs w:val="24"/>
        </w:rPr>
        <w:t>Prijedlog zaključka  o davanju suglasnosti na zahtjev za korištenje zelenog otoka za postavljanje reklamne konstrukcije</w:t>
      </w:r>
    </w:p>
    <w:p w:rsidR="007756DF" w:rsidRDefault="007756DF" w:rsidP="007756DF">
      <w:pPr>
        <w:pStyle w:val="Odlomakpopisa"/>
        <w:numPr>
          <w:ilvl w:val="0"/>
          <w:numId w:val="2"/>
        </w:numPr>
        <w:spacing w:after="160" w:line="254" w:lineRule="auto"/>
        <w:ind w:right="-142"/>
        <w:jc w:val="both"/>
        <w:rPr>
          <w:rFonts w:ascii="Times New Roman" w:hAnsi="Times New Roman" w:cs="Times New Roman"/>
          <w:szCs w:val="24"/>
        </w:rPr>
      </w:pPr>
      <w:r w:rsidRPr="007756DF">
        <w:rPr>
          <w:rFonts w:ascii="Times New Roman" w:hAnsi="Times New Roman" w:cs="Times New Roman"/>
          <w:szCs w:val="24"/>
        </w:rPr>
        <w:t xml:space="preserve">Prijedlog zaključka  o davanju mišljenja na zahtjev Vere </w:t>
      </w:r>
      <w:proofErr w:type="spellStart"/>
      <w:r w:rsidRPr="007756DF">
        <w:rPr>
          <w:rFonts w:ascii="Times New Roman" w:hAnsi="Times New Roman" w:cs="Times New Roman"/>
          <w:szCs w:val="24"/>
        </w:rPr>
        <w:t>Cirimotić</w:t>
      </w:r>
      <w:proofErr w:type="spellEnd"/>
      <w:r w:rsidRPr="007756DF">
        <w:rPr>
          <w:rFonts w:ascii="Times New Roman" w:hAnsi="Times New Roman" w:cs="Times New Roman"/>
          <w:szCs w:val="24"/>
        </w:rPr>
        <w:t xml:space="preserve"> za kupnju zemljišta </w:t>
      </w:r>
    </w:p>
    <w:p w:rsidR="00331C9C" w:rsidRPr="007756DF" w:rsidRDefault="00962704" w:rsidP="00962704">
      <w:pPr>
        <w:pStyle w:val="Odlomakpopisa"/>
        <w:spacing w:after="160" w:line="254" w:lineRule="auto"/>
        <w:ind w:right="-142"/>
        <w:jc w:val="both"/>
        <w:rPr>
          <w:rFonts w:ascii="Times New Roman" w:hAnsi="Times New Roman" w:cs="Times New Roman"/>
          <w:szCs w:val="24"/>
        </w:rPr>
      </w:pPr>
      <w:r>
        <w:rPr>
          <w:rFonts w:ascii="Times New Roman" w:hAnsi="Times New Roman" w:cs="Times New Roman"/>
          <w:szCs w:val="24"/>
        </w:rPr>
        <w:t>o</w:t>
      </w:r>
      <w:r w:rsidR="00331C9C">
        <w:rPr>
          <w:rFonts w:ascii="Times New Roman" w:hAnsi="Times New Roman" w:cs="Times New Roman"/>
          <w:szCs w:val="24"/>
        </w:rPr>
        <w:t xml:space="preserve">znake </w:t>
      </w:r>
      <w:proofErr w:type="spellStart"/>
      <w:r w:rsidR="00331C9C">
        <w:rPr>
          <w:rFonts w:ascii="Times New Roman" w:hAnsi="Times New Roman" w:cs="Times New Roman"/>
          <w:szCs w:val="24"/>
        </w:rPr>
        <w:t>k.č</w:t>
      </w:r>
      <w:proofErr w:type="spellEnd"/>
      <w:r w:rsidR="00331C9C">
        <w:rPr>
          <w:rFonts w:ascii="Times New Roman" w:hAnsi="Times New Roman" w:cs="Times New Roman"/>
          <w:szCs w:val="24"/>
        </w:rPr>
        <w:t xml:space="preserve">. 9561/12, 2431/1 i dijela </w:t>
      </w:r>
      <w:proofErr w:type="spellStart"/>
      <w:r w:rsidR="00331C9C">
        <w:rPr>
          <w:rFonts w:ascii="Times New Roman" w:hAnsi="Times New Roman" w:cs="Times New Roman"/>
          <w:szCs w:val="24"/>
        </w:rPr>
        <w:t>k.č</w:t>
      </w:r>
      <w:proofErr w:type="spellEnd"/>
      <w:r w:rsidR="00331C9C">
        <w:rPr>
          <w:rFonts w:ascii="Times New Roman" w:hAnsi="Times New Roman" w:cs="Times New Roman"/>
          <w:szCs w:val="24"/>
        </w:rPr>
        <w:t>. 2417/2, sve k.o. Dubrava</w:t>
      </w:r>
    </w:p>
    <w:p w:rsidR="006630C8" w:rsidRPr="00FC37A5" w:rsidRDefault="006630C8" w:rsidP="006630C8">
      <w:pPr>
        <w:pStyle w:val="Odlomakpopisa"/>
        <w:numPr>
          <w:ilvl w:val="0"/>
          <w:numId w:val="2"/>
        </w:numPr>
        <w:spacing w:after="160" w:line="259" w:lineRule="auto"/>
        <w:ind w:right="-142"/>
        <w:jc w:val="both"/>
        <w:rPr>
          <w:rFonts w:ascii="Times New Roman" w:hAnsi="Times New Roman" w:cs="Times New Roman"/>
          <w:szCs w:val="24"/>
        </w:rPr>
      </w:pPr>
      <w:r w:rsidRPr="0010024E">
        <w:rPr>
          <w:rFonts w:ascii="Times New Roman" w:hAnsi="Times New Roman" w:cs="Times New Roman"/>
          <w:szCs w:val="24"/>
        </w:rPr>
        <w:t>Pitanja, prijedlozi i obavijesti</w:t>
      </w:r>
    </w:p>
    <w:p w:rsidR="004524CB" w:rsidRDefault="004524CB" w:rsidP="00196DFC">
      <w:pPr>
        <w:spacing w:after="160" w:line="259" w:lineRule="auto"/>
        <w:contextualSpacing/>
        <w:jc w:val="both"/>
        <w:rPr>
          <w:rFonts w:ascii="Times New Roman" w:hAnsi="Times New Roman" w:cs="Times New Roman"/>
        </w:rPr>
      </w:pPr>
    </w:p>
    <w:p w:rsidR="008F2C64" w:rsidRDefault="008F2C64" w:rsidP="00196DFC">
      <w:pPr>
        <w:spacing w:after="160" w:line="259" w:lineRule="auto"/>
        <w:contextualSpacing/>
        <w:jc w:val="both"/>
        <w:rPr>
          <w:rFonts w:ascii="Times New Roman" w:hAnsi="Times New Roman" w:cs="Times New Roman"/>
        </w:rPr>
      </w:pPr>
    </w:p>
    <w:p w:rsidR="00497C3B" w:rsidRPr="00497C3B" w:rsidRDefault="008946D4" w:rsidP="00497C3B">
      <w:pPr>
        <w:spacing w:after="160" w:line="259" w:lineRule="auto"/>
        <w:jc w:val="both"/>
        <w:rPr>
          <w:rFonts w:ascii="Times New Roman" w:hAnsi="Times New Roman" w:cs="Times New Roman"/>
          <w:szCs w:val="24"/>
          <w:u w:val="single"/>
        </w:rPr>
      </w:pPr>
      <w:r w:rsidRPr="00497C3B">
        <w:rPr>
          <w:rFonts w:ascii="Times New Roman" w:hAnsi="Times New Roman" w:cs="Times New Roman"/>
          <w:u w:val="single"/>
        </w:rPr>
        <w:t xml:space="preserve">Ad 1) </w:t>
      </w:r>
      <w:r w:rsidR="00497C3B" w:rsidRPr="00497C3B">
        <w:rPr>
          <w:rFonts w:ascii="Times New Roman" w:hAnsi="Times New Roman" w:cs="Times New Roman"/>
          <w:szCs w:val="24"/>
          <w:u w:val="single"/>
        </w:rPr>
        <w:t>Prijedlog zaključka o izmjeni Plana komunalnih aktivnosti Gradske četvrti Gornja Dubrava u 2025.</w:t>
      </w:r>
    </w:p>
    <w:p w:rsidR="004B17D2" w:rsidRDefault="004B17D2" w:rsidP="004B17D2">
      <w:pPr>
        <w:spacing w:after="160" w:line="259" w:lineRule="auto"/>
        <w:contextualSpacing/>
        <w:jc w:val="both"/>
        <w:rPr>
          <w:rFonts w:ascii="Times New Roman" w:hAnsi="Times New Roman" w:cs="Times New Roman"/>
        </w:rPr>
      </w:pPr>
      <w:r w:rsidRPr="00001318">
        <w:rPr>
          <w:rFonts w:ascii="Times New Roman" w:hAnsi="Times New Roman" w:cs="Times New Roman"/>
        </w:rPr>
        <w:t xml:space="preserve">Predsjednik pojašnjava prijedlog. Otvara raspravu. </w:t>
      </w:r>
    </w:p>
    <w:p w:rsidR="004B17D2" w:rsidRPr="00001318" w:rsidRDefault="004B17D2" w:rsidP="004B17D2">
      <w:pPr>
        <w:spacing w:after="160" w:line="259" w:lineRule="auto"/>
        <w:contextualSpacing/>
        <w:jc w:val="both"/>
        <w:rPr>
          <w:rFonts w:ascii="Times New Roman" w:hAnsi="Times New Roman" w:cs="Times New Roman"/>
          <w:b/>
        </w:rPr>
      </w:pPr>
      <w:r w:rsidRPr="00001318">
        <w:rPr>
          <w:rFonts w:ascii="Times New Roman" w:hAnsi="Times New Roman" w:cs="Times New Roman"/>
        </w:rPr>
        <w:t>U raspravi sudjeluju</w:t>
      </w:r>
      <w:r w:rsidR="009444E1">
        <w:rPr>
          <w:rFonts w:ascii="Times New Roman" w:hAnsi="Times New Roman" w:cs="Times New Roman"/>
        </w:rPr>
        <w:t xml:space="preserve">: T. Banko, I. </w:t>
      </w:r>
      <w:proofErr w:type="spellStart"/>
      <w:r w:rsidR="009444E1">
        <w:rPr>
          <w:rFonts w:ascii="Times New Roman" w:hAnsi="Times New Roman" w:cs="Times New Roman"/>
        </w:rPr>
        <w:t>Sliško</w:t>
      </w:r>
      <w:proofErr w:type="spellEnd"/>
      <w:r w:rsidR="009444E1">
        <w:rPr>
          <w:rFonts w:ascii="Times New Roman" w:hAnsi="Times New Roman" w:cs="Times New Roman"/>
        </w:rPr>
        <w:t xml:space="preserve">, predsjednik i H. </w:t>
      </w:r>
      <w:proofErr w:type="spellStart"/>
      <w:r w:rsidR="009444E1">
        <w:rPr>
          <w:rFonts w:ascii="Times New Roman" w:hAnsi="Times New Roman" w:cs="Times New Roman"/>
        </w:rPr>
        <w:t>Kereta</w:t>
      </w:r>
      <w:proofErr w:type="spellEnd"/>
      <w:r w:rsidR="009444E1">
        <w:rPr>
          <w:rFonts w:ascii="Times New Roman" w:hAnsi="Times New Roman" w:cs="Times New Roman"/>
        </w:rPr>
        <w:t>.</w:t>
      </w:r>
    </w:p>
    <w:p w:rsidR="004B17D2" w:rsidRDefault="004B17D2" w:rsidP="004B17D2">
      <w:pPr>
        <w:spacing w:after="160" w:line="259" w:lineRule="auto"/>
        <w:contextualSpacing/>
        <w:jc w:val="both"/>
        <w:rPr>
          <w:rFonts w:ascii="Times New Roman" w:hAnsi="Times New Roman" w:cs="Times New Roman"/>
        </w:rPr>
      </w:pPr>
      <w:r w:rsidRPr="002A2C3F">
        <w:rPr>
          <w:rFonts w:ascii="Times New Roman" w:hAnsi="Times New Roman" w:cs="Times New Roman"/>
        </w:rPr>
        <w:t>Budući da se više nitko ne javlja za riječ Vijeće</w:t>
      </w:r>
      <w:r>
        <w:rPr>
          <w:rFonts w:ascii="Times New Roman" w:hAnsi="Times New Roman" w:cs="Times New Roman"/>
        </w:rPr>
        <w:t>,</w:t>
      </w:r>
      <w:r w:rsidRPr="002A2C3F">
        <w:rPr>
          <w:rFonts w:ascii="Times New Roman" w:hAnsi="Times New Roman" w:cs="Times New Roman"/>
        </w:rPr>
        <w:t xml:space="preserve"> na prijedlog predsjednika</w:t>
      </w:r>
      <w:r>
        <w:rPr>
          <w:rFonts w:ascii="Times New Roman" w:hAnsi="Times New Roman" w:cs="Times New Roman"/>
        </w:rPr>
        <w:t>,</w:t>
      </w:r>
      <w:r w:rsidRPr="002A2C3F">
        <w:rPr>
          <w:rFonts w:ascii="Times New Roman" w:hAnsi="Times New Roman" w:cs="Times New Roman"/>
        </w:rPr>
        <w:t xml:space="preserve"> jednoglasno donosi</w:t>
      </w:r>
    </w:p>
    <w:p w:rsidR="008946D4" w:rsidRDefault="008946D4" w:rsidP="00196DFC">
      <w:pPr>
        <w:spacing w:after="160" w:line="259" w:lineRule="auto"/>
        <w:contextualSpacing/>
        <w:jc w:val="both"/>
        <w:rPr>
          <w:rFonts w:ascii="Times New Roman" w:hAnsi="Times New Roman" w:cs="Times New Roman"/>
        </w:rPr>
      </w:pPr>
    </w:p>
    <w:p w:rsidR="00986C76" w:rsidRDefault="003A7D3B" w:rsidP="003A7D3B">
      <w:pPr>
        <w:spacing w:after="160" w:line="259" w:lineRule="auto"/>
        <w:contextualSpacing/>
        <w:jc w:val="center"/>
        <w:rPr>
          <w:rFonts w:ascii="Times New Roman" w:hAnsi="Times New Roman" w:cs="Times New Roman"/>
        </w:rPr>
      </w:pPr>
      <w:r>
        <w:rPr>
          <w:rFonts w:ascii="Times New Roman" w:hAnsi="Times New Roman" w:cs="Times New Roman"/>
        </w:rPr>
        <w:t>Zaključak o izmjeni</w:t>
      </w:r>
      <w:r w:rsidR="00986C76">
        <w:rPr>
          <w:rFonts w:ascii="Times New Roman" w:hAnsi="Times New Roman" w:cs="Times New Roman"/>
        </w:rPr>
        <w:t xml:space="preserve"> </w:t>
      </w:r>
      <w:r>
        <w:rPr>
          <w:rFonts w:ascii="Times New Roman" w:hAnsi="Times New Roman" w:cs="Times New Roman"/>
        </w:rPr>
        <w:t>Plana komunalnih aktivnosti</w:t>
      </w:r>
    </w:p>
    <w:p w:rsidR="008946D4" w:rsidRDefault="003A7D3B" w:rsidP="003A7D3B">
      <w:pPr>
        <w:spacing w:after="160" w:line="259" w:lineRule="auto"/>
        <w:contextualSpacing/>
        <w:jc w:val="center"/>
        <w:rPr>
          <w:rFonts w:ascii="Times New Roman" w:hAnsi="Times New Roman" w:cs="Times New Roman"/>
        </w:rPr>
      </w:pPr>
      <w:r>
        <w:rPr>
          <w:rFonts w:ascii="Times New Roman" w:hAnsi="Times New Roman" w:cs="Times New Roman"/>
        </w:rPr>
        <w:t xml:space="preserve"> Gradske četvrti Gornja Dubrava u 2025.</w:t>
      </w:r>
    </w:p>
    <w:p w:rsidR="003A7D3B" w:rsidRDefault="003A7D3B" w:rsidP="003A7D3B">
      <w:pPr>
        <w:spacing w:after="160" w:line="259" w:lineRule="auto"/>
        <w:contextualSpacing/>
        <w:jc w:val="center"/>
        <w:rPr>
          <w:rFonts w:ascii="Times New Roman" w:hAnsi="Times New Roman" w:cs="Times New Roman"/>
        </w:rPr>
      </w:pPr>
      <w:r>
        <w:rPr>
          <w:rFonts w:ascii="Times New Roman" w:hAnsi="Times New Roman" w:cs="Times New Roman"/>
        </w:rPr>
        <w:t>(Tekst Zaključka nalazi se u prilogu ovog zapisnika i njegov je sastavni dio)</w:t>
      </w:r>
    </w:p>
    <w:p w:rsidR="008946D4" w:rsidRDefault="008946D4" w:rsidP="00196DFC">
      <w:pPr>
        <w:spacing w:after="160" w:line="259" w:lineRule="auto"/>
        <w:contextualSpacing/>
        <w:jc w:val="both"/>
        <w:rPr>
          <w:rFonts w:ascii="Times New Roman" w:hAnsi="Times New Roman" w:cs="Times New Roman"/>
        </w:rPr>
      </w:pPr>
    </w:p>
    <w:p w:rsidR="008946D4" w:rsidRDefault="008946D4" w:rsidP="00196DFC">
      <w:pPr>
        <w:spacing w:after="160" w:line="259" w:lineRule="auto"/>
        <w:contextualSpacing/>
        <w:jc w:val="both"/>
        <w:rPr>
          <w:rFonts w:ascii="Times New Roman" w:hAnsi="Times New Roman" w:cs="Times New Roman"/>
        </w:rPr>
      </w:pPr>
    </w:p>
    <w:p w:rsidR="003A7D3B" w:rsidRPr="003A7D3B" w:rsidRDefault="004B17D2" w:rsidP="003A7D3B">
      <w:pPr>
        <w:spacing w:after="160" w:line="256" w:lineRule="auto"/>
        <w:ind w:right="-142"/>
        <w:jc w:val="both"/>
        <w:rPr>
          <w:rFonts w:ascii="Times New Roman" w:hAnsi="Times New Roman" w:cs="Times New Roman"/>
          <w:szCs w:val="24"/>
          <w:u w:val="single"/>
        </w:rPr>
      </w:pPr>
      <w:r w:rsidRPr="003A7D3B">
        <w:rPr>
          <w:rFonts w:ascii="Times New Roman" w:hAnsi="Times New Roman" w:cs="Times New Roman"/>
          <w:u w:val="single"/>
        </w:rPr>
        <w:t>Ad 2)</w:t>
      </w:r>
      <w:r w:rsidRPr="003A7D3B">
        <w:rPr>
          <w:u w:val="single"/>
        </w:rPr>
        <w:t xml:space="preserve"> </w:t>
      </w:r>
      <w:r w:rsidR="003A7D3B" w:rsidRPr="003A7D3B">
        <w:rPr>
          <w:rFonts w:ascii="Times New Roman" w:hAnsi="Times New Roman" w:cs="Times New Roman"/>
          <w:szCs w:val="24"/>
          <w:u w:val="single"/>
        </w:rPr>
        <w:t>Prijedlog zaključka o zakupu poslovnog prostora za potrebe rada Mjesnog odbora Zeleni brijeg</w:t>
      </w:r>
    </w:p>
    <w:p w:rsidR="004B17D2" w:rsidRDefault="004B17D2" w:rsidP="004B17D2">
      <w:pPr>
        <w:spacing w:after="160" w:line="259" w:lineRule="auto"/>
        <w:contextualSpacing/>
        <w:jc w:val="both"/>
        <w:rPr>
          <w:rFonts w:ascii="Times New Roman" w:hAnsi="Times New Roman" w:cs="Times New Roman"/>
        </w:rPr>
      </w:pPr>
      <w:r w:rsidRPr="00001318">
        <w:rPr>
          <w:rFonts w:ascii="Times New Roman" w:hAnsi="Times New Roman" w:cs="Times New Roman"/>
        </w:rPr>
        <w:t xml:space="preserve">Predsjednik pojašnjava prijedlog. Otvara raspravu. </w:t>
      </w:r>
    </w:p>
    <w:p w:rsidR="004B17D2" w:rsidRDefault="004B17D2" w:rsidP="004B17D2">
      <w:pPr>
        <w:spacing w:after="160" w:line="259" w:lineRule="auto"/>
        <w:contextualSpacing/>
        <w:jc w:val="both"/>
        <w:rPr>
          <w:rFonts w:ascii="Times New Roman" w:hAnsi="Times New Roman" w:cs="Times New Roman"/>
        </w:rPr>
      </w:pPr>
      <w:r w:rsidRPr="002A2C3F">
        <w:rPr>
          <w:rFonts w:ascii="Times New Roman" w:hAnsi="Times New Roman" w:cs="Times New Roman"/>
        </w:rPr>
        <w:t>Budući da se nitko ne javlja za riječ Vijeće</w:t>
      </w:r>
      <w:r>
        <w:rPr>
          <w:rFonts w:ascii="Times New Roman" w:hAnsi="Times New Roman" w:cs="Times New Roman"/>
        </w:rPr>
        <w:t>,</w:t>
      </w:r>
      <w:r w:rsidRPr="002A2C3F">
        <w:rPr>
          <w:rFonts w:ascii="Times New Roman" w:hAnsi="Times New Roman" w:cs="Times New Roman"/>
        </w:rPr>
        <w:t xml:space="preserve"> na prijedlog predsjednika</w:t>
      </w:r>
      <w:r>
        <w:rPr>
          <w:rFonts w:ascii="Times New Roman" w:hAnsi="Times New Roman" w:cs="Times New Roman"/>
        </w:rPr>
        <w:t>,</w:t>
      </w:r>
      <w:r w:rsidRPr="002A2C3F">
        <w:rPr>
          <w:rFonts w:ascii="Times New Roman" w:hAnsi="Times New Roman" w:cs="Times New Roman"/>
        </w:rPr>
        <w:t xml:space="preserve"> jednoglasno donosi</w:t>
      </w:r>
    </w:p>
    <w:p w:rsidR="004B17D2" w:rsidRDefault="004B17D2" w:rsidP="004B17D2">
      <w:pPr>
        <w:overflowPunct w:val="0"/>
        <w:autoSpaceDE w:val="0"/>
        <w:autoSpaceDN w:val="0"/>
        <w:adjustRightInd w:val="0"/>
        <w:jc w:val="center"/>
        <w:rPr>
          <w:rFonts w:ascii="Times New Roman" w:eastAsia="Times New Roman" w:hAnsi="Times New Roman" w:cs="Times New Roman"/>
          <w:b/>
          <w:szCs w:val="20"/>
          <w:lang w:eastAsia="hr-HR"/>
        </w:rPr>
      </w:pPr>
    </w:p>
    <w:p w:rsidR="00986C76" w:rsidRPr="00986C76" w:rsidRDefault="00986C76" w:rsidP="00986C76">
      <w:pPr>
        <w:overflowPunct w:val="0"/>
        <w:autoSpaceDE w:val="0"/>
        <w:autoSpaceDN w:val="0"/>
        <w:adjustRightInd w:val="0"/>
        <w:jc w:val="center"/>
        <w:rPr>
          <w:rFonts w:ascii="Times New Roman" w:eastAsia="Times New Roman" w:hAnsi="Times New Roman" w:cs="Times New Roman"/>
          <w:b/>
          <w:szCs w:val="20"/>
          <w:lang w:eastAsia="hr-HR"/>
        </w:rPr>
      </w:pPr>
      <w:r w:rsidRPr="00986C76">
        <w:rPr>
          <w:rFonts w:ascii="Times New Roman" w:eastAsia="Times New Roman" w:hAnsi="Times New Roman" w:cs="Times New Roman"/>
          <w:b/>
          <w:szCs w:val="20"/>
          <w:lang w:eastAsia="hr-HR"/>
        </w:rPr>
        <w:t>Z A K L J U Č A K</w:t>
      </w:r>
    </w:p>
    <w:p w:rsidR="00986C76" w:rsidRPr="00986C76" w:rsidRDefault="00986C76" w:rsidP="00986C76">
      <w:pPr>
        <w:overflowPunct w:val="0"/>
        <w:autoSpaceDE w:val="0"/>
        <w:autoSpaceDN w:val="0"/>
        <w:adjustRightInd w:val="0"/>
        <w:jc w:val="center"/>
        <w:rPr>
          <w:rFonts w:ascii="Times New Roman" w:eastAsia="Times New Roman" w:hAnsi="Times New Roman" w:cs="Times New Roman"/>
          <w:b/>
          <w:szCs w:val="20"/>
          <w:lang w:eastAsia="hr-HR"/>
        </w:rPr>
      </w:pPr>
      <w:r w:rsidRPr="00986C76">
        <w:rPr>
          <w:rFonts w:ascii="Times New Roman" w:eastAsia="Times New Roman" w:hAnsi="Times New Roman" w:cs="Times New Roman"/>
          <w:b/>
          <w:szCs w:val="20"/>
          <w:lang w:eastAsia="hr-HR"/>
        </w:rPr>
        <w:t xml:space="preserve"> </w:t>
      </w:r>
      <w:r w:rsidRPr="00986C76">
        <w:rPr>
          <w:rFonts w:ascii="Times New Roman" w:hAnsi="Times New Roman" w:cs="Times New Roman"/>
          <w:b/>
          <w:szCs w:val="24"/>
        </w:rPr>
        <w:t xml:space="preserve">o </w:t>
      </w:r>
      <w:r w:rsidRPr="00986C76">
        <w:rPr>
          <w:rFonts w:ascii="Times New Roman" w:eastAsia="Times New Roman" w:hAnsi="Times New Roman" w:cs="Times New Roman"/>
          <w:b/>
          <w:szCs w:val="20"/>
          <w:lang w:eastAsia="hr-HR"/>
        </w:rPr>
        <w:t xml:space="preserve">zakupu poslovnog prostora za potrebe rada </w:t>
      </w:r>
    </w:p>
    <w:p w:rsidR="00986C76" w:rsidRPr="00986C76" w:rsidRDefault="00986C76" w:rsidP="00986C76">
      <w:pPr>
        <w:overflowPunct w:val="0"/>
        <w:autoSpaceDE w:val="0"/>
        <w:autoSpaceDN w:val="0"/>
        <w:adjustRightInd w:val="0"/>
        <w:jc w:val="center"/>
        <w:rPr>
          <w:rFonts w:ascii="Times New Roman" w:eastAsia="Times New Roman" w:hAnsi="Times New Roman" w:cs="Times New Roman"/>
          <w:b/>
          <w:szCs w:val="20"/>
          <w:lang w:eastAsia="hr-HR"/>
        </w:rPr>
      </w:pPr>
      <w:r w:rsidRPr="00986C76">
        <w:rPr>
          <w:rFonts w:ascii="Times New Roman" w:eastAsia="Times New Roman" w:hAnsi="Times New Roman" w:cs="Times New Roman"/>
          <w:b/>
          <w:szCs w:val="20"/>
          <w:lang w:eastAsia="hr-HR"/>
        </w:rPr>
        <w:t xml:space="preserve"> Mjesnog odbora Zeleni brijeg</w:t>
      </w:r>
    </w:p>
    <w:p w:rsidR="00986C76" w:rsidRPr="00986C76" w:rsidRDefault="00986C76" w:rsidP="00986C76">
      <w:pPr>
        <w:autoSpaceDN w:val="0"/>
        <w:jc w:val="both"/>
        <w:rPr>
          <w:rFonts w:ascii="Times New Roman" w:eastAsia="Times New Roman" w:hAnsi="Times New Roman" w:cs="Times New Roman"/>
          <w:b/>
          <w:szCs w:val="20"/>
          <w:lang w:eastAsia="hr-HR"/>
        </w:rPr>
      </w:pPr>
    </w:p>
    <w:p w:rsidR="00986C76" w:rsidRPr="00986C76" w:rsidRDefault="00986C76" w:rsidP="00986C76">
      <w:pPr>
        <w:numPr>
          <w:ilvl w:val="0"/>
          <w:numId w:val="21"/>
        </w:numPr>
        <w:overflowPunct w:val="0"/>
        <w:autoSpaceDE w:val="0"/>
        <w:autoSpaceDN w:val="0"/>
        <w:adjustRightInd w:val="0"/>
        <w:jc w:val="both"/>
        <w:rPr>
          <w:rFonts w:ascii="Times New Roman" w:eastAsia="Times New Roman" w:hAnsi="Times New Roman" w:cs="Times New Roman"/>
          <w:szCs w:val="20"/>
          <w:lang w:eastAsia="hr-HR"/>
        </w:rPr>
      </w:pPr>
      <w:r w:rsidRPr="00986C76">
        <w:rPr>
          <w:rFonts w:ascii="Times New Roman" w:eastAsia="Times New Roman" w:hAnsi="Times New Roman" w:cs="Times New Roman"/>
          <w:szCs w:val="20"/>
          <w:lang w:eastAsia="hr-HR"/>
        </w:rPr>
        <w:t xml:space="preserve">Predlaže se produženje Ugovora o zakupu poslovnog prostora, između Grada Zagreba i Đurđe Kršić iz Zagreba, </w:t>
      </w:r>
      <w:proofErr w:type="spellStart"/>
      <w:r w:rsidRPr="00986C76">
        <w:rPr>
          <w:rFonts w:ascii="Times New Roman" w:eastAsia="Times New Roman" w:hAnsi="Times New Roman" w:cs="Times New Roman"/>
          <w:szCs w:val="20"/>
          <w:lang w:eastAsia="hr-HR"/>
        </w:rPr>
        <w:t>Bačun</w:t>
      </w:r>
      <w:proofErr w:type="spellEnd"/>
      <w:r w:rsidRPr="00986C76">
        <w:rPr>
          <w:rFonts w:ascii="Times New Roman" w:eastAsia="Times New Roman" w:hAnsi="Times New Roman" w:cs="Times New Roman"/>
          <w:szCs w:val="20"/>
          <w:lang w:eastAsia="hr-HR"/>
        </w:rPr>
        <w:t xml:space="preserve"> 2, za potrebe rada Mjesnog odbora Zeleni brijeg, po dosadašnjim uvjetima na razdoblje od 01. srpnja do 31. prosinca 2025. godine kako bi se mogao nastaviti kontinuirani rad vijeća Mjesnog odbora Zeleni brijeg u narednom mandatu.</w:t>
      </w:r>
    </w:p>
    <w:p w:rsidR="00986C76" w:rsidRPr="00986C76" w:rsidRDefault="00986C76" w:rsidP="00986C76">
      <w:pPr>
        <w:overflowPunct w:val="0"/>
        <w:autoSpaceDE w:val="0"/>
        <w:autoSpaceDN w:val="0"/>
        <w:adjustRightInd w:val="0"/>
        <w:jc w:val="both"/>
        <w:rPr>
          <w:rFonts w:ascii="Times New Roman" w:eastAsia="Times New Roman" w:hAnsi="Times New Roman" w:cs="Times New Roman"/>
          <w:szCs w:val="20"/>
          <w:lang w:eastAsia="hr-HR"/>
        </w:rPr>
      </w:pPr>
    </w:p>
    <w:p w:rsidR="00986C76" w:rsidRPr="00986C76" w:rsidRDefault="00986C76" w:rsidP="00986C76">
      <w:pPr>
        <w:numPr>
          <w:ilvl w:val="0"/>
          <w:numId w:val="21"/>
        </w:numPr>
        <w:overflowPunct w:val="0"/>
        <w:autoSpaceDE w:val="0"/>
        <w:autoSpaceDN w:val="0"/>
        <w:adjustRightInd w:val="0"/>
        <w:contextualSpacing/>
        <w:jc w:val="both"/>
        <w:rPr>
          <w:rFonts w:ascii="Times New Roman" w:eastAsia="Times New Roman" w:hAnsi="Times New Roman" w:cs="Times New Roman"/>
          <w:szCs w:val="20"/>
          <w:lang w:eastAsia="hr-HR"/>
        </w:rPr>
      </w:pPr>
      <w:r w:rsidRPr="00986C76">
        <w:rPr>
          <w:rFonts w:ascii="Times New Roman" w:eastAsia="Times New Roman" w:hAnsi="Times New Roman" w:cs="Times New Roman"/>
          <w:szCs w:val="20"/>
          <w:lang w:eastAsia="hr-HR"/>
        </w:rPr>
        <w:t xml:space="preserve">Trenutni Ugovor o zakupu poslovnog prostora, između Grada Zagreba i Đurđe Kršić iz Zagreba, </w:t>
      </w:r>
      <w:proofErr w:type="spellStart"/>
      <w:r w:rsidRPr="00986C76">
        <w:rPr>
          <w:rFonts w:ascii="Times New Roman" w:eastAsia="Times New Roman" w:hAnsi="Times New Roman" w:cs="Times New Roman"/>
          <w:szCs w:val="20"/>
          <w:lang w:eastAsia="hr-HR"/>
        </w:rPr>
        <w:t>Bačun</w:t>
      </w:r>
      <w:proofErr w:type="spellEnd"/>
      <w:r w:rsidRPr="00986C76">
        <w:rPr>
          <w:rFonts w:ascii="Times New Roman" w:eastAsia="Times New Roman" w:hAnsi="Times New Roman" w:cs="Times New Roman"/>
          <w:szCs w:val="20"/>
          <w:lang w:eastAsia="hr-HR"/>
        </w:rPr>
        <w:t xml:space="preserve"> 2, za potrebe rada Mjesnog odbora Zeleni brijeg sklopljen je za razdoblje od 01. siječnja do 30. lipnja 2025. godine. Kako se vijeća mjesnih odbora raspuštaju u ožujku 2025. godine, do konstituiranja novog vijeća neće biti moguće donijeti odgovarajući zaključak.</w:t>
      </w:r>
    </w:p>
    <w:p w:rsidR="00986C76" w:rsidRPr="00986C76" w:rsidRDefault="00986C76" w:rsidP="00986C76">
      <w:pPr>
        <w:overflowPunct w:val="0"/>
        <w:autoSpaceDE w:val="0"/>
        <w:autoSpaceDN w:val="0"/>
        <w:adjustRightInd w:val="0"/>
        <w:jc w:val="both"/>
        <w:rPr>
          <w:rFonts w:ascii="Times New Roman" w:eastAsia="Times New Roman" w:hAnsi="Times New Roman" w:cs="Times New Roman"/>
          <w:szCs w:val="20"/>
          <w:lang w:eastAsia="hr-HR"/>
        </w:rPr>
      </w:pPr>
    </w:p>
    <w:p w:rsidR="00986C76" w:rsidRPr="00986C76" w:rsidRDefault="00986C76" w:rsidP="00986C76">
      <w:pPr>
        <w:numPr>
          <w:ilvl w:val="0"/>
          <w:numId w:val="21"/>
        </w:numPr>
        <w:overflowPunct w:val="0"/>
        <w:autoSpaceDE w:val="0"/>
        <w:autoSpaceDN w:val="0"/>
        <w:adjustRightInd w:val="0"/>
        <w:jc w:val="both"/>
        <w:rPr>
          <w:rFonts w:ascii="Times New Roman" w:eastAsia="Times New Roman" w:hAnsi="Times New Roman" w:cs="Times New Roman"/>
          <w:szCs w:val="20"/>
          <w:lang w:eastAsia="hr-HR"/>
        </w:rPr>
      </w:pPr>
      <w:r w:rsidRPr="00986C76">
        <w:rPr>
          <w:rFonts w:ascii="Times New Roman" w:eastAsia="Times New Roman" w:hAnsi="Times New Roman" w:cs="Times New Roman"/>
          <w:szCs w:val="20"/>
          <w:lang w:eastAsia="hr-HR"/>
        </w:rPr>
        <w:t xml:space="preserve">Navedeni prostor, ukupne površine 71 m²,  nalazi se u Zagrebu, </w:t>
      </w:r>
      <w:proofErr w:type="spellStart"/>
      <w:r w:rsidRPr="00986C76">
        <w:rPr>
          <w:rFonts w:ascii="Times New Roman" w:eastAsia="Times New Roman" w:hAnsi="Times New Roman" w:cs="Times New Roman"/>
          <w:szCs w:val="20"/>
          <w:lang w:eastAsia="hr-HR"/>
        </w:rPr>
        <w:t>Miroševečki</w:t>
      </w:r>
      <w:proofErr w:type="spellEnd"/>
      <w:r w:rsidRPr="00986C76">
        <w:rPr>
          <w:rFonts w:ascii="Times New Roman" w:eastAsia="Times New Roman" w:hAnsi="Times New Roman" w:cs="Times New Roman"/>
          <w:szCs w:val="20"/>
          <w:lang w:eastAsia="hr-HR"/>
        </w:rPr>
        <w:t xml:space="preserve"> brijeg 45. </w:t>
      </w:r>
    </w:p>
    <w:p w:rsidR="00986C76" w:rsidRPr="00986C76" w:rsidRDefault="00986C76" w:rsidP="00986C76">
      <w:pPr>
        <w:overflowPunct w:val="0"/>
        <w:autoSpaceDE w:val="0"/>
        <w:autoSpaceDN w:val="0"/>
        <w:adjustRightInd w:val="0"/>
        <w:ind w:left="720"/>
        <w:jc w:val="both"/>
        <w:rPr>
          <w:rFonts w:ascii="Times New Roman" w:eastAsia="Times New Roman" w:hAnsi="Times New Roman" w:cs="Times New Roman"/>
          <w:szCs w:val="20"/>
          <w:lang w:eastAsia="hr-HR"/>
        </w:rPr>
      </w:pPr>
    </w:p>
    <w:p w:rsidR="00986C76" w:rsidRPr="00986C76" w:rsidRDefault="00986C76" w:rsidP="00986C76">
      <w:pPr>
        <w:numPr>
          <w:ilvl w:val="0"/>
          <w:numId w:val="21"/>
        </w:numPr>
        <w:overflowPunct w:val="0"/>
        <w:autoSpaceDE w:val="0"/>
        <w:autoSpaceDN w:val="0"/>
        <w:adjustRightInd w:val="0"/>
        <w:jc w:val="both"/>
        <w:rPr>
          <w:rFonts w:ascii="Times New Roman" w:eastAsia="Calibri" w:hAnsi="Times New Roman" w:cs="Times New Roman"/>
          <w:szCs w:val="24"/>
        </w:rPr>
      </w:pPr>
      <w:r w:rsidRPr="00986C76">
        <w:rPr>
          <w:rFonts w:ascii="Times New Roman" w:eastAsia="Calibri" w:hAnsi="Times New Roman" w:cs="Times New Roman"/>
          <w:szCs w:val="24"/>
        </w:rPr>
        <w:t>Ovaj zaključak dostavlja se Gradskom uredu za mjesnu samoupravu, promet, civilnu zaštitu i sigurnost, na daljnje postupanje.</w:t>
      </w:r>
    </w:p>
    <w:p w:rsidR="004B17D2" w:rsidRDefault="004B17D2" w:rsidP="00196DFC">
      <w:pPr>
        <w:spacing w:after="160" w:line="259" w:lineRule="auto"/>
        <w:contextualSpacing/>
        <w:jc w:val="both"/>
        <w:rPr>
          <w:rFonts w:ascii="Times New Roman" w:hAnsi="Times New Roman" w:cs="Times New Roman"/>
        </w:rPr>
      </w:pPr>
    </w:p>
    <w:p w:rsidR="004B17D2" w:rsidRDefault="004B17D2" w:rsidP="00196DFC">
      <w:pPr>
        <w:spacing w:after="160" w:line="259" w:lineRule="auto"/>
        <w:contextualSpacing/>
        <w:jc w:val="both"/>
        <w:rPr>
          <w:rFonts w:ascii="Times New Roman" w:hAnsi="Times New Roman" w:cs="Times New Roman"/>
        </w:rPr>
      </w:pPr>
    </w:p>
    <w:p w:rsidR="004B17D2" w:rsidRPr="00C30502" w:rsidRDefault="004B17D2" w:rsidP="00C30502">
      <w:pPr>
        <w:spacing w:after="160" w:line="256" w:lineRule="auto"/>
        <w:ind w:right="-142"/>
        <w:jc w:val="both"/>
        <w:rPr>
          <w:rFonts w:ascii="Times New Roman" w:hAnsi="Times New Roman" w:cs="Times New Roman"/>
          <w:szCs w:val="24"/>
          <w:u w:val="single"/>
        </w:rPr>
      </w:pPr>
      <w:r w:rsidRPr="00BE15AA">
        <w:rPr>
          <w:rFonts w:ascii="Times New Roman" w:hAnsi="Times New Roman" w:cs="Times New Roman"/>
          <w:u w:val="single"/>
        </w:rPr>
        <w:t>Ad 3)</w:t>
      </w:r>
      <w:r w:rsidR="00BE15AA" w:rsidRPr="00BE15AA">
        <w:rPr>
          <w:rFonts w:ascii="Times New Roman" w:hAnsi="Times New Roman" w:cs="Times New Roman"/>
          <w:szCs w:val="24"/>
          <w:u w:val="single"/>
        </w:rPr>
        <w:t xml:space="preserve"> Prijedlog zaključka o prijedlogu lokacija za postavljanje svjetlećih zvona za „Advent 2025./2026.“ na području Gradske četvrti Gornja Dubrava</w:t>
      </w:r>
    </w:p>
    <w:p w:rsidR="004B17D2" w:rsidRDefault="004B17D2" w:rsidP="004B17D2">
      <w:pPr>
        <w:spacing w:after="160" w:line="259" w:lineRule="auto"/>
        <w:contextualSpacing/>
        <w:jc w:val="both"/>
        <w:rPr>
          <w:rFonts w:ascii="Times New Roman" w:hAnsi="Times New Roman" w:cs="Times New Roman"/>
        </w:rPr>
      </w:pPr>
      <w:r w:rsidRPr="00001318">
        <w:rPr>
          <w:rFonts w:ascii="Times New Roman" w:hAnsi="Times New Roman" w:cs="Times New Roman"/>
        </w:rPr>
        <w:t xml:space="preserve">Predsjednik pojašnjava prijedlog. Otvara raspravu. </w:t>
      </w:r>
    </w:p>
    <w:p w:rsidR="00C30502" w:rsidRDefault="00C30502" w:rsidP="004B17D2">
      <w:pPr>
        <w:spacing w:after="160" w:line="259" w:lineRule="auto"/>
        <w:contextualSpacing/>
        <w:jc w:val="both"/>
        <w:rPr>
          <w:rFonts w:ascii="Times New Roman" w:hAnsi="Times New Roman" w:cs="Times New Roman"/>
        </w:rPr>
      </w:pPr>
      <w:r>
        <w:rPr>
          <w:rFonts w:ascii="Times New Roman" w:hAnsi="Times New Roman" w:cs="Times New Roman"/>
        </w:rPr>
        <w:t xml:space="preserve">U raspravi sudjeluju: H. </w:t>
      </w:r>
      <w:proofErr w:type="spellStart"/>
      <w:r>
        <w:rPr>
          <w:rFonts w:ascii="Times New Roman" w:hAnsi="Times New Roman" w:cs="Times New Roman"/>
        </w:rPr>
        <w:t>Kereta</w:t>
      </w:r>
      <w:proofErr w:type="spellEnd"/>
      <w:r>
        <w:rPr>
          <w:rFonts w:ascii="Times New Roman" w:hAnsi="Times New Roman" w:cs="Times New Roman"/>
        </w:rPr>
        <w:t xml:space="preserve">, predsjednik i </w:t>
      </w:r>
      <w:proofErr w:type="spellStart"/>
      <w:r>
        <w:rPr>
          <w:rFonts w:ascii="Times New Roman" w:hAnsi="Times New Roman" w:cs="Times New Roman"/>
        </w:rPr>
        <w:t>I</w:t>
      </w:r>
      <w:proofErr w:type="spellEnd"/>
      <w:r>
        <w:rPr>
          <w:rFonts w:ascii="Times New Roman" w:hAnsi="Times New Roman" w:cs="Times New Roman"/>
        </w:rPr>
        <w:t xml:space="preserve">. </w:t>
      </w:r>
      <w:proofErr w:type="spellStart"/>
      <w:r>
        <w:rPr>
          <w:rFonts w:ascii="Times New Roman" w:hAnsi="Times New Roman" w:cs="Times New Roman"/>
        </w:rPr>
        <w:t>Sliško</w:t>
      </w:r>
      <w:proofErr w:type="spellEnd"/>
      <w:r>
        <w:rPr>
          <w:rFonts w:ascii="Times New Roman" w:hAnsi="Times New Roman" w:cs="Times New Roman"/>
        </w:rPr>
        <w:t>.</w:t>
      </w:r>
    </w:p>
    <w:p w:rsidR="004B17D2" w:rsidRDefault="004B17D2" w:rsidP="004B17D2">
      <w:pPr>
        <w:spacing w:after="160" w:line="259" w:lineRule="auto"/>
        <w:contextualSpacing/>
        <w:jc w:val="both"/>
        <w:rPr>
          <w:rFonts w:ascii="Times New Roman" w:hAnsi="Times New Roman" w:cs="Times New Roman"/>
        </w:rPr>
      </w:pPr>
      <w:r w:rsidRPr="002A2C3F">
        <w:rPr>
          <w:rFonts w:ascii="Times New Roman" w:hAnsi="Times New Roman" w:cs="Times New Roman"/>
        </w:rPr>
        <w:t>Budući da se više nitko ne javlja za riječ Vijeće</w:t>
      </w:r>
      <w:r>
        <w:rPr>
          <w:rFonts w:ascii="Times New Roman" w:hAnsi="Times New Roman" w:cs="Times New Roman"/>
        </w:rPr>
        <w:t>,</w:t>
      </w:r>
      <w:r w:rsidRPr="002A2C3F">
        <w:rPr>
          <w:rFonts w:ascii="Times New Roman" w:hAnsi="Times New Roman" w:cs="Times New Roman"/>
        </w:rPr>
        <w:t xml:space="preserve"> na prijedlog predsjednika</w:t>
      </w:r>
      <w:r>
        <w:rPr>
          <w:rFonts w:ascii="Times New Roman" w:hAnsi="Times New Roman" w:cs="Times New Roman"/>
        </w:rPr>
        <w:t>,</w:t>
      </w:r>
      <w:r w:rsidRPr="002A2C3F">
        <w:rPr>
          <w:rFonts w:ascii="Times New Roman" w:hAnsi="Times New Roman" w:cs="Times New Roman"/>
        </w:rPr>
        <w:t xml:space="preserve"> jednoglasno donosi</w:t>
      </w:r>
    </w:p>
    <w:p w:rsidR="004B17D2" w:rsidRDefault="004B17D2" w:rsidP="00196DFC">
      <w:pPr>
        <w:spacing w:after="160" w:line="259" w:lineRule="auto"/>
        <w:contextualSpacing/>
        <w:jc w:val="both"/>
        <w:rPr>
          <w:rFonts w:ascii="Times New Roman" w:hAnsi="Times New Roman" w:cs="Times New Roman"/>
        </w:rPr>
      </w:pPr>
    </w:p>
    <w:p w:rsidR="000B0118" w:rsidRPr="000B0118" w:rsidRDefault="000B0118" w:rsidP="000B0118">
      <w:pPr>
        <w:overflowPunct w:val="0"/>
        <w:autoSpaceDE w:val="0"/>
        <w:autoSpaceDN w:val="0"/>
        <w:adjustRightInd w:val="0"/>
        <w:jc w:val="center"/>
        <w:rPr>
          <w:rFonts w:ascii="Times New Roman" w:eastAsia="Times New Roman" w:hAnsi="Times New Roman" w:cs="Times New Roman"/>
          <w:b/>
          <w:szCs w:val="20"/>
          <w:lang w:eastAsia="hr-HR"/>
        </w:rPr>
      </w:pPr>
      <w:r w:rsidRPr="000B0118">
        <w:rPr>
          <w:rFonts w:ascii="Times New Roman" w:eastAsia="Times New Roman" w:hAnsi="Times New Roman" w:cs="Times New Roman"/>
          <w:b/>
          <w:szCs w:val="20"/>
          <w:lang w:eastAsia="hr-HR"/>
        </w:rPr>
        <w:t>Z A K L J U Č A K</w:t>
      </w:r>
    </w:p>
    <w:p w:rsidR="000B0118" w:rsidRPr="000B0118" w:rsidRDefault="000B0118" w:rsidP="000B0118">
      <w:pPr>
        <w:jc w:val="center"/>
        <w:rPr>
          <w:rFonts w:ascii="Times New Roman" w:eastAsia="Calibri" w:hAnsi="Times New Roman" w:cs="Times New Roman"/>
          <w:b/>
          <w:szCs w:val="24"/>
        </w:rPr>
      </w:pPr>
      <w:r w:rsidRPr="000B0118">
        <w:rPr>
          <w:rFonts w:ascii="Calibri" w:eastAsia="Calibri" w:hAnsi="Calibri" w:cs="Times New Roman"/>
          <w:b/>
          <w:sz w:val="22"/>
        </w:rPr>
        <w:t xml:space="preserve"> </w:t>
      </w:r>
      <w:r w:rsidRPr="000B0118">
        <w:rPr>
          <w:rFonts w:ascii="Times New Roman" w:eastAsia="Calibri" w:hAnsi="Times New Roman" w:cs="Times New Roman"/>
          <w:b/>
          <w:szCs w:val="24"/>
        </w:rPr>
        <w:t>o prijedlogu lokacija za postavljanje svjetlećih zvona za „Advent 2025./2026.“</w:t>
      </w:r>
    </w:p>
    <w:p w:rsidR="000B0118" w:rsidRPr="000B0118" w:rsidRDefault="000B0118" w:rsidP="000B0118">
      <w:pPr>
        <w:jc w:val="center"/>
        <w:rPr>
          <w:rFonts w:ascii="Times New Roman" w:eastAsia="Georgia" w:hAnsi="Times New Roman" w:cs="Times New Roman"/>
          <w:b/>
          <w:szCs w:val="24"/>
        </w:rPr>
      </w:pPr>
      <w:r w:rsidRPr="000B0118">
        <w:rPr>
          <w:rFonts w:ascii="Times New Roman" w:eastAsia="Calibri" w:hAnsi="Times New Roman" w:cs="Times New Roman"/>
          <w:b/>
          <w:szCs w:val="24"/>
        </w:rPr>
        <w:t>na području Gradske četvrti Gornja Dubrava</w:t>
      </w:r>
    </w:p>
    <w:p w:rsidR="000B0118" w:rsidRPr="000B0118" w:rsidRDefault="000B0118" w:rsidP="000B0118">
      <w:pPr>
        <w:autoSpaceDN w:val="0"/>
        <w:jc w:val="both"/>
        <w:rPr>
          <w:rFonts w:ascii="Times New Roman" w:eastAsia="Times New Roman" w:hAnsi="Times New Roman" w:cs="Times New Roman"/>
          <w:szCs w:val="24"/>
        </w:rPr>
      </w:pPr>
    </w:p>
    <w:p w:rsidR="000B0118" w:rsidRPr="000B0118" w:rsidRDefault="000B0118" w:rsidP="000B0118">
      <w:pPr>
        <w:numPr>
          <w:ilvl w:val="0"/>
          <w:numId w:val="23"/>
        </w:numPr>
        <w:overflowPunct w:val="0"/>
        <w:autoSpaceDE w:val="0"/>
        <w:autoSpaceDN w:val="0"/>
        <w:adjustRightInd w:val="0"/>
        <w:jc w:val="both"/>
        <w:rPr>
          <w:rFonts w:ascii="Times New Roman" w:eastAsia="Calibri" w:hAnsi="Times New Roman" w:cs="Times New Roman"/>
          <w:szCs w:val="24"/>
        </w:rPr>
      </w:pPr>
      <w:r w:rsidRPr="000B0118">
        <w:rPr>
          <w:rFonts w:ascii="Times New Roman" w:eastAsia="Calibri" w:hAnsi="Times New Roman" w:cs="Times New Roman"/>
          <w:szCs w:val="24"/>
        </w:rPr>
        <w:t>Predlaže se postavljanje Božićnih zvona na sljedeće lokacije:</w:t>
      </w:r>
    </w:p>
    <w:p w:rsidR="000B0118" w:rsidRPr="000B0118" w:rsidRDefault="000B0118" w:rsidP="000B0118">
      <w:pPr>
        <w:ind w:left="720"/>
        <w:jc w:val="both"/>
        <w:rPr>
          <w:rFonts w:ascii="Times New Roman" w:eastAsia="Calibri" w:hAnsi="Times New Roman" w:cs="Times New Roman"/>
          <w:szCs w:val="24"/>
        </w:rPr>
      </w:pPr>
      <w:r w:rsidRPr="000B0118">
        <w:rPr>
          <w:rFonts w:ascii="Times New Roman" w:eastAsia="Calibri" w:hAnsi="Times New Roman" w:cs="Times New Roman"/>
          <w:szCs w:val="24"/>
        </w:rPr>
        <w:t xml:space="preserve">- križanje </w:t>
      </w:r>
      <w:proofErr w:type="spellStart"/>
      <w:r w:rsidRPr="000B0118">
        <w:rPr>
          <w:rFonts w:ascii="Times New Roman" w:eastAsia="Calibri" w:hAnsi="Times New Roman" w:cs="Times New Roman"/>
          <w:szCs w:val="24"/>
        </w:rPr>
        <w:t>Branovečka</w:t>
      </w:r>
      <w:proofErr w:type="spellEnd"/>
      <w:r w:rsidRPr="000B0118">
        <w:rPr>
          <w:rFonts w:ascii="Times New Roman" w:eastAsia="Calibri" w:hAnsi="Times New Roman" w:cs="Times New Roman"/>
          <w:szCs w:val="24"/>
        </w:rPr>
        <w:t xml:space="preserve"> cesta – Markovićev brijeg - 1 komad</w:t>
      </w:r>
    </w:p>
    <w:p w:rsidR="000B0118" w:rsidRPr="000B0118" w:rsidRDefault="000B0118" w:rsidP="000B0118">
      <w:pPr>
        <w:ind w:left="720"/>
        <w:jc w:val="both"/>
        <w:rPr>
          <w:rFonts w:ascii="Times New Roman" w:eastAsia="Calibri" w:hAnsi="Times New Roman" w:cs="Times New Roman"/>
          <w:szCs w:val="24"/>
        </w:rPr>
      </w:pPr>
      <w:r w:rsidRPr="000B0118">
        <w:rPr>
          <w:rFonts w:ascii="Times New Roman" w:eastAsia="Calibri" w:hAnsi="Times New Roman" w:cs="Times New Roman"/>
          <w:szCs w:val="24"/>
        </w:rPr>
        <w:t xml:space="preserve">- križanje </w:t>
      </w:r>
      <w:proofErr w:type="spellStart"/>
      <w:r w:rsidRPr="000B0118">
        <w:rPr>
          <w:rFonts w:ascii="Times New Roman" w:eastAsia="Calibri" w:hAnsi="Times New Roman" w:cs="Times New Roman"/>
          <w:szCs w:val="24"/>
        </w:rPr>
        <w:t>Branovečka</w:t>
      </w:r>
      <w:proofErr w:type="spellEnd"/>
      <w:r w:rsidRPr="000B0118">
        <w:rPr>
          <w:rFonts w:ascii="Times New Roman" w:eastAsia="Calibri" w:hAnsi="Times New Roman" w:cs="Times New Roman"/>
          <w:szCs w:val="24"/>
        </w:rPr>
        <w:t xml:space="preserve"> cesta – </w:t>
      </w:r>
      <w:proofErr w:type="spellStart"/>
      <w:r w:rsidRPr="000B0118">
        <w:rPr>
          <w:rFonts w:ascii="Times New Roman" w:eastAsia="Calibri" w:hAnsi="Times New Roman" w:cs="Times New Roman"/>
          <w:szCs w:val="24"/>
        </w:rPr>
        <w:t>Graduši</w:t>
      </w:r>
      <w:proofErr w:type="spellEnd"/>
      <w:r w:rsidRPr="000B0118">
        <w:rPr>
          <w:rFonts w:ascii="Times New Roman" w:eastAsia="Calibri" w:hAnsi="Times New Roman" w:cs="Times New Roman"/>
          <w:szCs w:val="24"/>
        </w:rPr>
        <w:t xml:space="preserve"> - 1 komad</w:t>
      </w:r>
    </w:p>
    <w:p w:rsidR="000B0118" w:rsidRPr="000B0118" w:rsidRDefault="000B0118" w:rsidP="000B0118">
      <w:pPr>
        <w:ind w:left="720"/>
        <w:jc w:val="both"/>
        <w:rPr>
          <w:rFonts w:ascii="Times New Roman" w:eastAsia="Calibri" w:hAnsi="Times New Roman" w:cs="Times New Roman"/>
          <w:szCs w:val="24"/>
        </w:rPr>
      </w:pPr>
      <w:r w:rsidRPr="000B0118">
        <w:rPr>
          <w:rFonts w:ascii="Times New Roman" w:eastAsia="Calibri" w:hAnsi="Times New Roman" w:cs="Times New Roman"/>
          <w:szCs w:val="24"/>
        </w:rPr>
        <w:t xml:space="preserve">- križanje </w:t>
      </w:r>
      <w:proofErr w:type="spellStart"/>
      <w:r w:rsidRPr="000B0118">
        <w:rPr>
          <w:rFonts w:ascii="Times New Roman" w:eastAsia="Calibri" w:hAnsi="Times New Roman" w:cs="Times New Roman"/>
          <w:szCs w:val="24"/>
        </w:rPr>
        <w:t>Branovečka</w:t>
      </w:r>
      <w:proofErr w:type="spellEnd"/>
      <w:r w:rsidRPr="000B0118">
        <w:rPr>
          <w:rFonts w:ascii="Times New Roman" w:eastAsia="Calibri" w:hAnsi="Times New Roman" w:cs="Times New Roman"/>
          <w:szCs w:val="24"/>
        </w:rPr>
        <w:t xml:space="preserve"> cesta – </w:t>
      </w:r>
      <w:proofErr w:type="spellStart"/>
      <w:r w:rsidRPr="000B0118">
        <w:rPr>
          <w:rFonts w:ascii="Times New Roman" w:eastAsia="Calibri" w:hAnsi="Times New Roman" w:cs="Times New Roman"/>
          <w:szCs w:val="24"/>
        </w:rPr>
        <w:t>Prevende</w:t>
      </w:r>
      <w:proofErr w:type="spellEnd"/>
      <w:r w:rsidRPr="000B0118">
        <w:rPr>
          <w:rFonts w:ascii="Times New Roman" w:eastAsia="Calibri" w:hAnsi="Times New Roman" w:cs="Times New Roman"/>
          <w:szCs w:val="24"/>
        </w:rPr>
        <w:t xml:space="preserve"> - 1 komad</w:t>
      </w:r>
    </w:p>
    <w:p w:rsidR="000B0118" w:rsidRPr="000B0118" w:rsidRDefault="000B0118" w:rsidP="000B0118">
      <w:pPr>
        <w:ind w:left="720"/>
        <w:jc w:val="both"/>
        <w:rPr>
          <w:rFonts w:ascii="Times New Roman" w:eastAsia="Calibri" w:hAnsi="Times New Roman" w:cs="Times New Roman"/>
          <w:szCs w:val="24"/>
        </w:rPr>
      </w:pPr>
      <w:r w:rsidRPr="000B0118">
        <w:rPr>
          <w:rFonts w:ascii="Times New Roman" w:eastAsia="Calibri" w:hAnsi="Times New Roman" w:cs="Times New Roman"/>
          <w:szCs w:val="24"/>
        </w:rPr>
        <w:t xml:space="preserve">- križanje </w:t>
      </w:r>
      <w:proofErr w:type="spellStart"/>
      <w:r w:rsidRPr="000B0118">
        <w:rPr>
          <w:rFonts w:ascii="Times New Roman" w:eastAsia="Calibri" w:hAnsi="Times New Roman" w:cs="Times New Roman"/>
          <w:szCs w:val="24"/>
        </w:rPr>
        <w:t>Branovečka</w:t>
      </w:r>
      <w:proofErr w:type="spellEnd"/>
      <w:r w:rsidRPr="000B0118">
        <w:rPr>
          <w:rFonts w:ascii="Times New Roman" w:eastAsia="Calibri" w:hAnsi="Times New Roman" w:cs="Times New Roman"/>
          <w:szCs w:val="24"/>
        </w:rPr>
        <w:t xml:space="preserve"> cesta kod kbr. 16 - 1 komad</w:t>
      </w:r>
    </w:p>
    <w:p w:rsidR="000B0118" w:rsidRPr="000B0118" w:rsidRDefault="000B0118" w:rsidP="000B0118">
      <w:pPr>
        <w:ind w:left="720"/>
        <w:jc w:val="both"/>
        <w:rPr>
          <w:rFonts w:ascii="Times New Roman" w:eastAsia="Calibri" w:hAnsi="Times New Roman" w:cs="Times New Roman"/>
          <w:szCs w:val="24"/>
        </w:rPr>
      </w:pPr>
      <w:r w:rsidRPr="000B0118">
        <w:rPr>
          <w:rFonts w:ascii="Times New Roman" w:eastAsia="Calibri" w:hAnsi="Times New Roman" w:cs="Times New Roman"/>
          <w:szCs w:val="24"/>
        </w:rPr>
        <w:t xml:space="preserve">- križanje </w:t>
      </w:r>
      <w:proofErr w:type="spellStart"/>
      <w:r w:rsidRPr="000B0118">
        <w:rPr>
          <w:rFonts w:ascii="Times New Roman" w:eastAsia="Calibri" w:hAnsi="Times New Roman" w:cs="Times New Roman"/>
          <w:szCs w:val="24"/>
        </w:rPr>
        <w:t>Branovečka</w:t>
      </w:r>
      <w:proofErr w:type="spellEnd"/>
      <w:r w:rsidRPr="000B0118">
        <w:rPr>
          <w:rFonts w:ascii="Times New Roman" w:eastAsia="Calibri" w:hAnsi="Times New Roman" w:cs="Times New Roman"/>
          <w:szCs w:val="24"/>
        </w:rPr>
        <w:t xml:space="preserve"> cesta – </w:t>
      </w:r>
      <w:proofErr w:type="spellStart"/>
      <w:r w:rsidRPr="000B0118">
        <w:rPr>
          <w:rFonts w:ascii="Times New Roman" w:eastAsia="Calibri" w:hAnsi="Times New Roman" w:cs="Times New Roman"/>
          <w:szCs w:val="24"/>
        </w:rPr>
        <w:t>Loborova</w:t>
      </w:r>
      <w:proofErr w:type="spellEnd"/>
      <w:r w:rsidRPr="000B0118">
        <w:rPr>
          <w:rFonts w:ascii="Times New Roman" w:eastAsia="Calibri" w:hAnsi="Times New Roman" w:cs="Times New Roman"/>
          <w:szCs w:val="24"/>
        </w:rPr>
        <w:t xml:space="preserve"> - 1 komad</w:t>
      </w:r>
    </w:p>
    <w:p w:rsidR="000B0118" w:rsidRPr="000B0118" w:rsidRDefault="000B0118" w:rsidP="000B0118">
      <w:pPr>
        <w:ind w:left="720"/>
        <w:jc w:val="both"/>
        <w:rPr>
          <w:rFonts w:ascii="Times New Roman" w:eastAsia="Calibri" w:hAnsi="Times New Roman" w:cs="Times New Roman"/>
          <w:szCs w:val="24"/>
        </w:rPr>
      </w:pPr>
      <w:r w:rsidRPr="000B0118">
        <w:rPr>
          <w:rFonts w:ascii="Times New Roman" w:eastAsia="Calibri" w:hAnsi="Times New Roman" w:cs="Times New Roman"/>
          <w:szCs w:val="24"/>
        </w:rPr>
        <w:t xml:space="preserve">- </w:t>
      </w:r>
      <w:proofErr w:type="spellStart"/>
      <w:r w:rsidRPr="000B0118">
        <w:rPr>
          <w:rFonts w:ascii="Times New Roman" w:eastAsia="Calibri" w:hAnsi="Times New Roman" w:cs="Times New Roman"/>
          <w:szCs w:val="24"/>
        </w:rPr>
        <w:t>Branovečka</w:t>
      </w:r>
      <w:proofErr w:type="spellEnd"/>
      <w:r w:rsidRPr="000B0118">
        <w:rPr>
          <w:rFonts w:ascii="Times New Roman" w:eastAsia="Calibri" w:hAnsi="Times New Roman" w:cs="Times New Roman"/>
          <w:szCs w:val="24"/>
        </w:rPr>
        <w:t xml:space="preserve"> cesta 94 – 1 komad</w:t>
      </w:r>
    </w:p>
    <w:p w:rsidR="000B0118" w:rsidRPr="000B0118" w:rsidRDefault="000B0118" w:rsidP="000B0118">
      <w:pPr>
        <w:ind w:left="720"/>
        <w:jc w:val="both"/>
        <w:rPr>
          <w:rFonts w:ascii="Times New Roman" w:eastAsia="Calibri" w:hAnsi="Times New Roman" w:cs="Times New Roman"/>
          <w:szCs w:val="24"/>
        </w:rPr>
      </w:pPr>
      <w:r w:rsidRPr="000B0118">
        <w:rPr>
          <w:rFonts w:ascii="Times New Roman" w:eastAsia="Calibri" w:hAnsi="Times New Roman" w:cs="Times New Roman"/>
          <w:szCs w:val="24"/>
        </w:rPr>
        <w:t xml:space="preserve">- </w:t>
      </w:r>
      <w:proofErr w:type="spellStart"/>
      <w:r w:rsidRPr="000B0118">
        <w:rPr>
          <w:rFonts w:ascii="Times New Roman" w:eastAsia="Calibri" w:hAnsi="Times New Roman" w:cs="Times New Roman"/>
          <w:szCs w:val="24"/>
        </w:rPr>
        <w:t>Branovečka</w:t>
      </w:r>
      <w:proofErr w:type="spellEnd"/>
      <w:r w:rsidRPr="000B0118">
        <w:rPr>
          <w:rFonts w:ascii="Times New Roman" w:eastAsia="Calibri" w:hAnsi="Times New Roman" w:cs="Times New Roman"/>
          <w:szCs w:val="24"/>
        </w:rPr>
        <w:t xml:space="preserve"> cesta-</w:t>
      </w:r>
      <w:proofErr w:type="spellStart"/>
      <w:r w:rsidRPr="000B0118">
        <w:rPr>
          <w:rFonts w:ascii="Times New Roman" w:eastAsia="Calibri" w:hAnsi="Times New Roman" w:cs="Times New Roman"/>
          <w:szCs w:val="24"/>
        </w:rPr>
        <w:t>Mudifaji</w:t>
      </w:r>
      <w:proofErr w:type="spellEnd"/>
      <w:r w:rsidRPr="000B0118">
        <w:rPr>
          <w:rFonts w:ascii="Times New Roman" w:eastAsia="Calibri" w:hAnsi="Times New Roman" w:cs="Times New Roman"/>
          <w:szCs w:val="24"/>
        </w:rPr>
        <w:t xml:space="preserve"> – 1 komad</w:t>
      </w:r>
    </w:p>
    <w:p w:rsidR="000B0118" w:rsidRPr="000B0118" w:rsidRDefault="000B0118" w:rsidP="000B0118">
      <w:pPr>
        <w:ind w:left="720"/>
        <w:jc w:val="both"/>
        <w:rPr>
          <w:rFonts w:ascii="Times New Roman" w:eastAsia="Calibri" w:hAnsi="Times New Roman" w:cs="Times New Roman"/>
          <w:szCs w:val="24"/>
        </w:rPr>
      </w:pPr>
      <w:r w:rsidRPr="000B0118">
        <w:rPr>
          <w:rFonts w:ascii="Times New Roman" w:eastAsia="Calibri" w:hAnsi="Times New Roman" w:cs="Times New Roman"/>
          <w:szCs w:val="24"/>
        </w:rPr>
        <w:t xml:space="preserve">- </w:t>
      </w:r>
      <w:proofErr w:type="spellStart"/>
      <w:r w:rsidRPr="000B0118">
        <w:rPr>
          <w:rFonts w:ascii="Times New Roman" w:eastAsia="Calibri" w:hAnsi="Times New Roman" w:cs="Times New Roman"/>
          <w:szCs w:val="24"/>
        </w:rPr>
        <w:t>Branovečka</w:t>
      </w:r>
      <w:proofErr w:type="spellEnd"/>
      <w:r w:rsidRPr="000B0118">
        <w:rPr>
          <w:rFonts w:ascii="Times New Roman" w:eastAsia="Calibri" w:hAnsi="Times New Roman" w:cs="Times New Roman"/>
          <w:szCs w:val="24"/>
        </w:rPr>
        <w:t xml:space="preserve"> cesta-</w:t>
      </w:r>
      <w:proofErr w:type="spellStart"/>
      <w:r w:rsidRPr="000B0118">
        <w:rPr>
          <w:rFonts w:ascii="Times New Roman" w:eastAsia="Calibri" w:hAnsi="Times New Roman" w:cs="Times New Roman"/>
          <w:szCs w:val="24"/>
        </w:rPr>
        <w:t>Furdini</w:t>
      </w:r>
      <w:proofErr w:type="spellEnd"/>
      <w:r w:rsidRPr="000B0118">
        <w:rPr>
          <w:rFonts w:ascii="Times New Roman" w:eastAsia="Calibri" w:hAnsi="Times New Roman" w:cs="Times New Roman"/>
          <w:szCs w:val="24"/>
        </w:rPr>
        <w:t xml:space="preserve"> – 1 komad</w:t>
      </w:r>
    </w:p>
    <w:p w:rsidR="000B0118" w:rsidRPr="000B0118" w:rsidRDefault="000B0118" w:rsidP="000B0118">
      <w:pPr>
        <w:ind w:left="720"/>
        <w:jc w:val="both"/>
        <w:rPr>
          <w:rFonts w:ascii="Times New Roman" w:eastAsia="Calibri" w:hAnsi="Times New Roman" w:cs="Times New Roman"/>
          <w:szCs w:val="24"/>
        </w:rPr>
      </w:pPr>
      <w:r w:rsidRPr="000B0118">
        <w:rPr>
          <w:rFonts w:ascii="Times New Roman" w:eastAsia="Calibri" w:hAnsi="Times New Roman" w:cs="Times New Roman"/>
          <w:szCs w:val="24"/>
        </w:rPr>
        <w:t xml:space="preserve">- </w:t>
      </w:r>
      <w:proofErr w:type="spellStart"/>
      <w:r w:rsidRPr="000B0118">
        <w:rPr>
          <w:rFonts w:ascii="Times New Roman" w:eastAsia="Calibri" w:hAnsi="Times New Roman" w:cs="Times New Roman"/>
          <w:szCs w:val="24"/>
        </w:rPr>
        <w:t>Branovečka</w:t>
      </w:r>
      <w:proofErr w:type="spellEnd"/>
      <w:r w:rsidRPr="000B0118">
        <w:rPr>
          <w:rFonts w:ascii="Times New Roman" w:eastAsia="Calibri" w:hAnsi="Times New Roman" w:cs="Times New Roman"/>
          <w:szCs w:val="24"/>
        </w:rPr>
        <w:t xml:space="preserve"> cesta 334 – 1 komad</w:t>
      </w:r>
    </w:p>
    <w:p w:rsidR="000B0118" w:rsidRPr="000B0118" w:rsidRDefault="000B0118" w:rsidP="000B0118">
      <w:pPr>
        <w:ind w:left="720"/>
        <w:jc w:val="both"/>
        <w:rPr>
          <w:rFonts w:ascii="Times New Roman" w:eastAsia="Calibri" w:hAnsi="Times New Roman" w:cs="Times New Roman"/>
          <w:szCs w:val="24"/>
        </w:rPr>
      </w:pPr>
      <w:r w:rsidRPr="000B0118">
        <w:rPr>
          <w:rFonts w:ascii="Times New Roman" w:eastAsia="Calibri" w:hAnsi="Times New Roman" w:cs="Times New Roman"/>
          <w:szCs w:val="24"/>
        </w:rPr>
        <w:t xml:space="preserve">- </w:t>
      </w:r>
      <w:proofErr w:type="spellStart"/>
      <w:r w:rsidRPr="000B0118">
        <w:rPr>
          <w:rFonts w:ascii="Times New Roman" w:eastAsia="Calibri" w:hAnsi="Times New Roman" w:cs="Times New Roman"/>
          <w:szCs w:val="24"/>
        </w:rPr>
        <w:t>Branovečka</w:t>
      </w:r>
      <w:proofErr w:type="spellEnd"/>
      <w:r w:rsidRPr="000B0118">
        <w:rPr>
          <w:rFonts w:ascii="Times New Roman" w:eastAsia="Calibri" w:hAnsi="Times New Roman" w:cs="Times New Roman"/>
          <w:szCs w:val="24"/>
        </w:rPr>
        <w:t xml:space="preserve"> cesta - okretište autobusa – 1 komad</w:t>
      </w:r>
    </w:p>
    <w:p w:rsidR="000B0118" w:rsidRPr="000B0118" w:rsidRDefault="000B0118" w:rsidP="000B0118">
      <w:pPr>
        <w:ind w:left="720"/>
        <w:jc w:val="both"/>
        <w:rPr>
          <w:rFonts w:ascii="Times New Roman" w:eastAsia="Calibri" w:hAnsi="Times New Roman" w:cs="Times New Roman"/>
          <w:szCs w:val="24"/>
        </w:rPr>
      </w:pPr>
      <w:r w:rsidRPr="000B0118">
        <w:rPr>
          <w:rFonts w:ascii="Times New Roman" w:eastAsia="Calibri" w:hAnsi="Times New Roman" w:cs="Times New Roman"/>
          <w:szCs w:val="24"/>
        </w:rPr>
        <w:t xml:space="preserve">- križanje </w:t>
      </w:r>
      <w:proofErr w:type="spellStart"/>
      <w:r w:rsidRPr="000B0118">
        <w:rPr>
          <w:rFonts w:ascii="Times New Roman" w:eastAsia="Calibri" w:hAnsi="Times New Roman" w:cs="Times New Roman"/>
          <w:szCs w:val="24"/>
        </w:rPr>
        <w:t>Branovečka</w:t>
      </w:r>
      <w:proofErr w:type="spellEnd"/>
      <w:r w:rsidRPr="000B0118">
        <w:rPr>
          <w:rFonts w:ascii="Times New Roman" w:eastAsia="Calibri" w:hAnsi="Times New Roman" w:cs="Times New Roman"/>
          <w:szCs w:val="24"/>
        </w:rPr>
        <w:t xml:space="preserve"> cesta – </w:t>
      </w:r>
      <w:proofErr w:type="spellStart"/>
      <w:r w:rsidRPr="000B0118">
        <w:rPr>
          <w:rFonts w:ascii="Times New Roman" w:eastAsia="Calibri" w:hAnsi="Times New Roman" w:cs="Times New Roman"/>
          <w:szCs w:val="24"/>
        </w:rPr>
        <w:t>Rebićev</w:t>
      </w:r>
      <w:proofErr w:type="spellEnd"/>
      <w:r w:rsidRPr="000B0118">
        <w:rPr>
          <w:rFonts w:ascii="Times New Roman" w:eastAsia="Calibri" w:hAnsi="Times New Roman" w:cs="Times New Roman"/>
          <w:szCs w:val="24"/>
        </w:rPr>
        <w:t xml:space="preserve"> brijeg – 1 komad</w:t>
      </w:r>
    </w:p>
    <w:p w:rsidR="000B0118" w:rsidRPr="000B0118" w:rsidRDefault="000B0118" w:rsidP="000B0118">
      <w:pPr>
        <w:ind w:left="720"/>
        <w:jc w:val="both"/>
        <w:rPr>
          <w:rFonts w:ascii="Times New Roman" w:eastAsia="Calibri" w:hAnsi="Times New Roman" w:cs="Times New Roman"/>
          <w:szCs w:val="24"/>
        </w:rPr>
      </w:pPr>
      <w:r w:rsidRPr="000B0118">
        <w:rPr>
          <w:rFonts w:ascii="Times New Roman" w:eastAsia="Calibri" w:hAnsi="Times New Roman" w:cs="Times New Roman"/>
          <w:szCs w:val="24"/>
        </w:rPr>
        <w:t xml:space="preserve">- </w:t>
      </w:r>
      <w:proofErr w:type="spellStart"/>
      <w:r w:rsidRPr="000B0118">
        <w:rPr>
          <w:rFonts w:ascii="Times New Roman" w:eastAsia="Calibri" w:hAnsi="Times New Roman" w:cs="Times New Roman"/>
          <w:szCs w:val="24"/>
        </w:rPr>
        <w:t>Branovečka</w:t>
      </w:r>
      <w:proofErr w:type="spellEnd"/>
      <w:r w:rsidRPr="000B0118">
        <w:rPr>
          <w:rFonts w:ascii="Times New Roman" w:eastAsia="Calibri" w:hAnsi="Times New Roman" w:cs="Times New Roman"/>
          <w:szCs w:val="24"/>
        </w:rPr>
        <w:t xml:space="preserve"> cesta, preko puta kbr. 194 – 1 komad</w:t>
      </w:r>
    </w:p>
    <w:p w:rsidR="000B0118" w:rsidRPr="000B0118" w:rsidRDefault="000B0118" w:rsidP="000B0118">
      <w:pPr>
        <w:ind w:left="720"/>
        <w:jc w:val="both"/>
        <w:rPr>
          <w:rFonts w:ascii="Times New Roman" w:eastAsia="Calibri" w:hAnsi="Times New Roman" w:cs="Times New Roman"/>
          <w:szCs w:val="24"/>
        </w:rPr>
      </w:pPr>
      <w:r w:rsidRPr="000B0118">
        <w:rPr>
          <w:rFonts w:ascii="Times New Roman" w:eastAsia="Calibri" w:hAnsi="Times New Roman" w:cs="Times New Roman"/>
          <w:szCs w:val="24"/>
        </w:rPr>
        <w:t xml:space="preserve">- </w:t>
      </w:r>
      <w:proofErr w:type="spellStart"/>
      <w:r w:rsidRPr="000B0118">
        <w:rPr>
          <w:rFonts w:ascii="Times New Roman" w:eastAsia="Calibri" w:hAnsi="Times New Roman" w:cs="Times New Roman"/>
          <w:szCs w:val="24"/>
        </w:rPr>
        <w:t>Branovečka</w:t>
      </w:r>
      <w:proofErr w:type="spellEnd"/>
      <w:r w:rsidRPr="000B0118">
        <w:rPr>
          <w:rFonts w:ascii="Times New Roman" w:eastAsia="Calibri" w:hAnsi="Times New Roman" w:cs="Times New Roman"/>
          <w:szCs w:val="24"/>
        </w:rPr>
        <w:t xml:space="preserve"> cesta, kod </w:t>
      </w:r>
      <w:proofErr w:type="spellStart"/>
      <w:r w:rsidRPr="000B0118">
        <w:rPr>
          <w:rFonts w:ascii="Times New Roman" w:eastAsia="Calibri" w:hAnsi="Times New Roman" w:cs="Times New Roman"/>
          <w:szCs w:val="24"/>
        </w:rPr>
        <w:t>kbr</w:t>
      </w:r>
      <w:proofErr w:type="spellEnd"/>
      <w:r w:rsidRPr="000B0118">
        <w:rPr>
          <w:rFonts w:ascii="Times New Roman" w:eastAsia="Calibri" w:hAnsi="Times New Roman" w:cs="Times New Roman"/>
          <w:szCs w:val="24"/>
        </w:rPr>
        <w:t xml:space="preserve"> 298 – 1 komad</w:t>
      </w:r>
    </w:p>
    <w:p w:rsidR="000B0118" w:rsidRPr="000B0118" w:rsidRDefault="000B0118" w:rsidP="000B0118">
      <w:pPr>
        <w:ind w:left="720"/>
        <w:jc w:val="both"/>
        <w:rPr>
          <w:rFonts w:ascii="Times New Roman" w:eastAsia="Calibri" w:hAnsi="Times New Roman" w:cs="Times New Roman"/>
          <w:szCs w:val="24"/>
        </w:rPr>
      </w:pPr>
      <w:r w:rsidRPr="000B0118">
        <w:rPr>
          <w:rFonts w:ascii="Times New Roman" w:eastAsia="Calibri" w:hAnsi="Times New Roman" w:cs="Times New Roman"/>
          <w:szCs w:val="24"/>
        </w:rPr>
        <w:t xml:space="preserve">- </w:t>
      </w:r>
      <w:proofErr w:type="spellStart"/>
      <w:r w:rsidRPr="000B0118">
        <w:rPr>
          <w:rFonts w:ascii="Times New Roman" w:eastAsia="Calibri" w:hAnsi="Times New Roman" w:cs="Times New Roman"/>
          <w:szCs w:val="24"/>
        </w:rPr>
        <w:t>Branovečka</w:t>
      </w:r>
      <w:proofErr w:type="spellEnd"/>
      <w:r w:rsidRPr="000B0118">
        <w:rPr>
          <w:rFonts w:ascii="Times New Roman" w:eastAsia="Calibri" w:hAnsi="Times New Roman" w:cs="Times New Roman"/>
          <w:szCs w:val="24"/>
        </w:rPr>
        <w:t xml:space="preserve"> cesta, kod kbr. 187 – 1 komad</w:t>
      </w:r>
    </w:p>
    <w:p w:rsidR="000B0118" w:rsidRPr="000B0118" w:rsidRDefault="000B0118" w:rsidP="000B0118">
      <w:pPr>
        <w:ind w:left="720"/>
        <w:jc w:val="both"/>
        <w:rPr>
          <w:rFonts w:ascii="Times New Roman" w:eastAsia="Calibri" w:hAnsi="Times New Roman" w:cs="Times New Roman"/>
          <w:szCs w:val="24"/>
        </w:rPr>
      </w:pPr>
      <w:r w:rsidRPr="000B0118">
        <w:rPr>
          <w:rFonts w:ascii="Times New Roman" w:eastAsia="Calibri" w:hAnsi="Times New Roman" w:cs="Times New Roman"/>
          <w:szCs w:val="24"/>
        </w:rPr>
        <w:t xml:space="preserve">- </w:t>
      </w:r>
      <w:proofErr w:type="spellStart"/>
      <w:r w:rsidRPr="000B0118">
        <w:rPr>
          <w:rFonts w:ascii="Times New Roman" w:eastAsia="Calibri" w:hAnsi="Times New Roman" w:cs="Times New Roman"/>
          <w:szCs w:val="24"/>
        </w:rPr>
        <w:t>Mudifaji</w:t>
      </w:r>
      <w:proofErr w:type="spellEnd"/>
      <w:r w:rsidRPr="000B0118">
        <w:rPr>
          <w:rFonts w:ascii="Times New Roman" w:eastAsia="Calibri" w:hAnsi="Times New Roman" w:cs="Times New Roman"/>
          <w:szCs w:val="24"/>
        </w:rPr>
        <w:t xml:space="preserve"> – Veliki vrh kod kbr. 165b – 1 komad</w:t>
      </w:r>
    </w:p>
    <w:p w:rsidR="000B0118" w:rsidRPr="000B0118" w:rsidRDefault="000B0118" w:rsidP="000B0118">
      <w:pPr>
        <w:spacing w:after="160" w:line="259" w:lineRule="auto"/>
        <w:ind w:left="720"/>
        <w:contextualSpacing/>
        <w:rPr>
          <w:rFonts w:ascii="Times New Roman" w:eastAsia="SimSun" w:hAnsi="Times New Roman" w:cs="Mangal"/>
          <w:kern w:val="3"/>
          <w:szCs w:val="24"/>
          <w:lang w:eastAsia="zh-CN" w:bidi="hi-IN"/>
        </w:rPr>
      </w:pPr>
      <w:r w:rsidRPr="000B0118">
        <w:rPr>
          <w:rFonts w:ascii="Times New Roman" w:eastAsia="SimSun" w:hAnsi="Times New Roman" w:cs="Mangal"/>
          <w:kern w:val="3"/>
          <w:szCs w:val="24"/>
          <w:lang w:eastAsia="zh-CN" w:bidi="hi-IN"/>
        </w:rPr>
        <w:t>- šetnica u Ulici Zvonimira Ljevakovića – svaki treći rasvjetni stup – 6 komada</w:t>
      </w:r>
    </w:p>
    <w:p w:rsidR="000B0118" w:rsidRPr="000B0118" w:rsidRDefault="000B0118" w:rsidP="000B0118">
      <w:pPr>
        <w:spacing w:after="160" w:line="259" w:lineRule="auto"/>
        <w:ind w:left="720"/>
        <w:contextualSpacing/>
        <w:rPr>
          <w:rFonts w:ascii="Times New Roman" w:eastAsia="Times New Roman" w:hAnsi="Times New Roman" w:cs="Times New Roman"/>
          <w:color w:val="212121"/>
          <w:szCs w:val="24"/>
          <w:lang w:eastAsia="hr-HR"/>
        </w:rPr>
      </w:pPr>
      <w:r w:rsidRPr="000B0118">
        <w:rPr>
          <w:rFonts w:ascii="Times New Roman" w:eastAsia="SimSun" w:hAnsi="Times New Roman" w:cs="Mangal"/>
          <w:kern w:val="3"/>
          <w:szCs w:val="24"/>
          <w:lang w:eastAsia="zh-CN" w:bidi="hi-IN"/>
        </w:rPr>
        <w:t xml:space="preserve">- </w:t>
      </w:r>
      <w:r w:rsidRPr="000B0118">
        <w:rPr>
          <w:rFonts w:ascii="Times New Roman" w:eastAsia="Times New Roman" w:hAnsi="Times New Roman" w:cs="Times New Roman"/>
          <w:color w:val="212121"/>
          <w:szCs w:val="24"/>
          <w:lang w:eastAsia="hr-HR"/>
        </w:rPr>
        <w:t>Ulica Vile Velebita, kod kbr. 9b – 3 komada</w:t>
      </w:r>
    </w:p>
    <w:p w:rsidR="000B0118" w:rsidRPr="000B0118" w:rsidRDefault="000B0118" w:rsidP="000B0118">
      <w:pPr>
        <w:spacing w:after="160" w:line="259" w:lineRule="auto"/>
        <w:ind w:left="720"/>
        <w:contextualSpacing/>
        <w:rPr>
          <w:rFonts w:ascii="Times New Roman" w:eastAsia="Times New Roman" w:hAnsi="Times New Roman" w:cs="Times New Roman"/>
          <w:color w:val="212121"/>
          <w:szCs w:val="24"/>
          <w:lang w:eastAsia="hr-HR"/>
        </w:rPr>
      </w:pPr>
      <w:r w:rsidRPr="000B0118">
        <w:rPr>
          <w:rFonts w:ascii="Times New Roman" w:eastAsia="Times New Roman" w:hAnsi="Times New Roman" w:cs="Times New Roman"/>
          <w:color w:val="212121"/>
          <w:szCs w:val="24"/>
          <w:lang w:eastAsia="hr-HR"/>
        </w:rPr>
        <w:t>- Ulica Vile Velebita, ispred OŠ Vjenceslava Novaka – 3 komada</w:t>
      </w:r>
    </w:p>
    <w:p w:rsidR="000B0118" w:rsidRPr="000B0118" w:rsidRDefault="000B0118" w:rsidP="000B0118">
      <w:pPr>
        <w:spacing w:after="160" w:line="259" w:lineRule="auto"/>
        <w:ind w:left="720"/>
        <w:contextualSpacing/>
        <w:rPr>
          <w:rFonts w:ascii="Times New Roman" w:eastAsia="Times New Roman" w:hAnsi="Times New Roman" w:cs="Times New Roman"/>
          <w:color w:val="212121"/>
          <w:szCs w:val="24"/>
          <w:lang w:eastAsia="hr-HR"/>
        </w:rPr>
      </w:pPr>
      <w:r w:rsidRPr="000B0118">
        <w:rPr>
          <w:rFonts w:ascii="Times New Roman" w:eastAsia="Times New Roman" w:hAnsi="Times New Roman" w:cs="Times New Roman"/>
          <w:color w:val="212121"/>
          <w:szCs w:val="24"/>
          <w:lang w:eastAsia="hr-HR"/>
        </w:rPr>
        <w:t xml:space="preserve">- Ulica </w:t>
      </w:r>
      <w:proofErr w:type="spellStart"/>
      <w:r w:rsidRPr="000B0118">
        <w:rPr>
          <w:rFonts w:ascii="Times New Roman" w:eastAsia="Times New Roman" w:hAnsi="Times New Roman" w:cs="Times New Roman"/>
          <w:color w:val="212121"/>
          <w:szCs w:val="24"/>
          <w:lang w:eastAsia="hr-HR"/>
        </w:rPr>
        <w:t>Gjure</w:t>
      </w:r>
      <w:proofErr w:type="spellEnd"/>
      <w:r w:rsidRPr="000B0118">
        <w:rPr>
          <w:rFonts w:ascii="Times New Roman" w:eastAsia="Times New Roman" w:hAnsi="Times New Roman" w:cs="Times New Roman"/>
          <w:color w:val="212121"/>
          <w:szCs w:val="24"/>
          <w:lang w:eastAsia="hr-HR"/>
        </w:rPr>
        <w:t xml:space="preserve"> </w:t>
      </w:r>
      <w:proofErr w:type="spellStart"/>
      <w:r w:rsidRPr="000B0118">
        <w:rPr>
          <w:rFonts w:ascii="Times New Roman" w:eastAsia="Times New Roman" w:hAnsi="Times New Roman" w:cs="Times New Roman"/>
          <w:color w:val="212121"/>
          <w:szCs w:val="24"/>
          <w:lang w:eastAsia="hr-HR"/>
        </w:rPr>
        <w:t>Prejca</w:t>
      </w:r>
      <w:proofErr w:type="spellEnd"/>
      <w:r w:rsidRPr="000B0118">
        <w:rPr>
          <w:rFonts w:ascii="Times New Roman" w:eastAsia="Times New Roman" w:hAnsi="Times New Roman" w:cs="Times New Roman"/>
          <w:color w:val="212121"/>
          <w:szCs w:val="24"/>
          <w:lang w:eastAsia="hr-HR"/>
        </w:rPr>
        <w:t xml:space="preserve">, kod kbr. 3 i 5, nasuprot Prehrambeno-tehnološke škole – 3  </w:t>
      </w:r>
    </w:p>
    <w:p w:rsidR="000B0118" w:rsidRPr="000B0118" w:rsidRDefault="000B0118" w:rsidP="000B0118">
      <w:pPr>
        <w:spacing w:after="160" w:line="259" w:lineRule="auto"/>
        <w:ind w:left="720"/>
        <w:contextualSpacing/>
        <w:rPr>
          <w:rFonts w:ascii="Times New Roman" w:eastAsia="SimSun" w:hAnsi="Times New Roman" w:cs="Mangal"/>
          <w:kern w:val="3"/>
          <w:szCs w:val="24"/>
          <w:lang w:eastAsia="zh-CN" w:bidi="hi-IN"/>
        </w:rPr>
      </w:pPr>
      <w:r w:rsidRPr="000B0118">
        <w:rPr>
          <w:rFonts w:ascii="Times New Roman" w:eastAsia="Times New Roman" w:hAnsi="Times New Roman" w:cs="Times New Roman"/>
          <w:color w:val="212121"/>
          <w:szCs w:val="24"/>
          <w:lang w:eastAsia="hr-HR"/>
        </w:rPr>
        <w:t xml:space="preserve">  komada</w:t>
      </w:r>
    </w:p>
    <w:p w:rsidR="000B0118" w:rsidRPr="000B0118" w:rsidRDefault="000B0118" w:rsidP="000B0118">
      <w:pPr>
        <w:suppressAutoHyphens/>
        <w:spacing w:line="256" w:lineRule="auto"/>
        <w:ind w:left="720"/>
        <w:contextualSpacing/>
        <w:rPr>
          <w:rFonts w:ascii="Times New Roman" w:eastAsia="Times New Roman" w:hAnsi="Times New Roman" w:cs="Times New Roman"/>
          <w:bCs/>
          <w:szCs w:val="24"/>
          <w:lang w:eastAsia="hr-HR"/>
        </w:rPr>
      </w:pPr>
      <w:r w:rsidRPr="000B0118">
        <w:rPr>
          <w:rFonts w:ascii="Times New Roman" w:eastAsia="Times New Roman" w:hAnsi="Times New Roman" w:cs="Times New Roman"/>
          <w:bCs/>
          <w:szCs w:val="24"/>
          <w:lang w:eastAsia="hr-HR"/>
        </w:rPr>
        <w:t xml:space="preserve">- križanje </w:t>
      </w:r>
      <w:proofErr w:type="spellStart"/>
      <w:r w:rsidRPr="000B0118">
        <w:rPr>
          <w:rFonts w:ascii="Times New Roman" w:eastAsia="Times New Roman" w:hAnsi="Times New Roman" w:cs="Times New Roman"/>
          <w:bCs/>
          <w:szCs w:val="24"/>
          <w:lang w:eastAsia="hr-HR"/>
        </w:rPr>
        <w:t>Miroševečina</w:t>
      </w:r>
      <w:proofErr w:type="spellEnd"/>
      <w:r w:rsidRPr="000B0118">
        <w:rPr>
          <w:rFonts w:ascii="Times New Roman" w:eastAsia="Times New Roman" w:hAnsi="Times New Roman" w:cs="Times New Roman"/>
          <w:bCs/>
          <w:szCs w:val="24"/>
          <w:lang w:eastAsia="hr-HR"/>
        </w:rPr>
        <w:t xml:space="preserve"> i </w:t>
      </w:r>
      <w:proofErr w:type="spellStart"/>
      <w:r w:rsidRPr="000B0118">
        <w:rPr>
          <w:rFonts w:ascii="Times New Roman" w:eastAsia="Times New Roman" w:hAnsi="Times New Roman" w:cs="Times New Roman"/>
          <w:bCs/>
          <w:szCs w:val="24"/>
          <w:lang w:eastAsia="hr-HR"/>
        </w:rPr>
        <w:t>Dotrščinska</w:t>
      </w:r>
      <w:proofErr w:type="spellEnd"/>
      <w:r w:rsidRPr="000B0118">
        <w:rPr>
          <w:rFonts w:ascii="Times New Roman" w:eastAsia="Times New Roman" w:hAnsi="Times New Roman" w:cs="Times New Roman"/>
          <w:bCs/>
          <w:szCs w:val="24"/>
          <w:lang w:eastAsia="hr-HR"/>
        </w:rPr>
        <w:t xml:space="preserve"> – 3 komada</w:t>
      </w:r>
    </w:p>
    <w:p w:rsidR="000B0118" w:rsidRPr="000B0118" w:rsidRDefault="000B0118" w:rsidP="000B0118">
      <w:pPr>
        <w:suppressAutoHyphens/>
        <w:spacing w:line="256" w:lineRule="auto"/>
        <w:ind w:left="720"/>
        <w:contextualSpacing/>
        <w:rPr>
          <w:rFonts w:ascii="Times New Roman" w:eastAsia="Times New Roman" w:hAnsi="Times New Roman" w:cs="Times New Roman"/>
          <w:bCs/>
          <w:szCs w:val="24"/>
          <w:lang w:eastAsia="hr-HR"/>
        </w:rPr>
      </w:pPr>
      <w:r w:rsidRPr="000B0118">
        <w:rPr>
          <w:rFonts w:ascii="Times New Roman" w:eastAsia="Times New Roman" w:hAnsi="Times New Roman" w:cs="Times New Roman"/>
          <w:bCs/>
          <w:szCs w:val="24"/>
          <w:lang w:eastAsia="hr-HR"/>
        </w:rPr>
        <w:t xml:space="preserve">- križanje </w:t>
      </w:r>
      <w:proofErr w:type="spellStart"/>
      <w:r w:rsidRPr="000B0118">
        <w:rPr>
          <w:rFonts w:ascii="Times New Roman" w:eastAsia="Times New Roman" w:hAnsi="Times New Roman" w:cs="Times New Roman"/>
          <w:bCs/>
          <w:szCs w:val="24"/>
          <w:lang w:eastAsia="hr-HR"/>
        </w:rPr>
        <w:t>Dotrščinska</w:t>
      </w:r>
      <w:proofErr w:type="spellEnd"/>
      <w:r w:rsidRPr="000B0118">
        <w:rPr>
          <w:rFonts w:ascii="Times New Roman" w:eastAsia="Times New Roman" w:hAnsi="Times New Roman" w:cs="Times New Roman"/>
          <w:bCs/>
          <w:szCs w:val="24"/>
          <w:lang w:eastAsia="hr-HR"/>
        </w:rPr>
        <w:t xml:space="preserve"> i </w:t>
      </w:r>
      <w:proofErr w:type="spellStart"/>
      <w:r w:rsidRPr="000B0118">
        <w:rPr>
          <w:rFonts w:ascii="Times New Roman" w:eastAsia="Times New Roman" w:hAnsi="Times New Roman" w:cs="Times New Roman"/>
          <w:bCs/>
          <w:szCs w:val="24"/>
          <w:lang w:eastAsia="hr-HR"/>
        </w:rPr>
        <w:t>Miroševečki</w:t>
      </w:r>
      <w:proofErr w:type="spellEnd"/>
      <w:r w:rsidRPr="000B0118">
        <w:rPr>
          <w:rFonts w:ascii="Times New Roman" w:eastAsia="Times New Roman" w:hAnsi="Times New Roman" w:cs="Times New Roman"/>
          <w:bCs/>
          <w:szCs w:val="24"/>
          <w:lang w:eastAsia="hr-HR"/>
        </w:rPr>
        <w:t xml:space="preserve"> brijeg – 3 komada</w:t>
      </w:r>
    </w:p>
    <w:p w:rsidR="000B0118" w:rsidRPr="000B0118" w:rsidRDefault="000B0118" w:rsidP="000B0118">
      <w:pPr>
        <w:suppressAutoHyphens/>
        <w:spacing w:line="256" w:lineRule="auto"/>
        <w:ind w:left="720"/>
        <w:contextualSpacing/>
        <w:rPr>
          <w:rFonts w:ascii="Times New Roman" w:eastAsia="Times New Roman" w:hAnsi="Times New Roman" w:cs="Times New Roman"/>
          <w:bCs/>
          <w:szCs w:val="24"/>
          <w:lang w:eastAsia="hr-HR"/>
        </w:rPr>
      </w:pPr>
      <w:r w:rsidRPr="000B0118">
        <w:rPr>
          <w:rFonts w:ascii="Times New Roman" w:eastAsia="Times New Roman" w:hAnsi="Times New Roman" w:cs="Times New Roman"/>
          <w:bCs/>
          <w:szCs w:val="24"/>
          <w:lang w:eastAsia="hr-HR"/>
        </w:rPr>
        <w:t xml:space="preserve">- križanje </w:t>
      </w:r>
      <w:proofErr w:type="spellStart"/>
      <w:r w:rsidRPr="000B0118">
        <w:rPr>
          <w:rFonts w:ascii="Times New Roman" w:eastAsia="Times New Roman" w:hAnsi="Times New Roman" w:cs="Times New Roman"/>
          <w:bCs/>
          <w:szCs w:val="24"/>
          <w:lang w:eastAsia="hr-HR"/>
        </w:rPr>
        <w:t>Dotrščinska</w:t>
      </w:r>
      <w:proofErr w:type="spellEnd"/>
      <w:r w:rsidRPr="000B0118">
        <w:rPr>
          <w:rFonts w:ascii="Times New Roman" w:eastAsia="Times New Roman" w:hAnsi="Times New Roman" w:cs="Times New Roman"/>
          <w:bCs/>
          <w:szCs w:val="24"/>
          <w:lang w:eastAsia="hr-HR"/>
        </w:rPr>
        <w:t xml:space="preserve"> i Novačka ulica (autobusno okretište) – 4 komada</w:t>
      </w:r>
    </w:p>
    <w:p w:rsidR="000B0118" w:rsidRPr="000B0118" w:rsidRDefault="000B0118" w:rsidP="000B0118">
      <w:pPr>
        <w:suppressAutoHyphens/>
        <w:spacing w:line="256" w:lineRule="auto"/>
        <w:ind w:left="720"/>
        <w:contextualSpacing/>
        <w:rPr>
          <w:rFonts w:ascii="Times New Roman" w:eastAsia="Times New Roman" w:hAnsi="Times New Roman" w:cs="Times New Roman"/>
          <w:bCs/>
          <w:szCs w:val="24"/>
          <w:lang w:eastAsia="hr-HR"/>
        </w:rPr>
      </w:pPr>
      <w:r w:rsidRPr="000B0118">
        <w:rPr>
          <w:rFonts w:ascii="Times New Roman" w:eastAsia="Times New Roman" w:hAnsi="Times New Roman" w:cs="Times New Roman"/>
          <w:bCs/>
          <w:szCs w:val="24"/>
          <w:lang w:eastAsia="hr-HR"/>
        </w:rPr>
        <w:t xml:space="preserve">- </w:t>
      </w:r>
      <w:proofErr w:type="spellStart"/>
      <w:r w:rsidRPr="000B0118">
        <w:rPr>
          <w:rFonts w:ascii="Times New Roman" w:eastAsia="Times New Roman" w:hAnsi="Times New Roman" w:cs="Times New Roman"/>
          <w:bCs/>
          <w:szCs w:val="24"/>
          <w:lang w:eastAsia="hr-HR"/>
        </w:rPr>
        <w:t>Miroševečina</w:t>
      </w:r>
      <w:proofErr w:type="spellEnd"/>
      <w:r w:rsidRPr="000B0118">
        <w:rPr>
          <w:rFonts w:ascii="Times New Roman" w:eastAsia="Times New Roman" w:hAnsi="Times New Roman" w:cs="Times New Roman"/>
          <w:bCs/>
          <w:szCs w:val="24"/>
          <w:lang w:eastAsia="hr-HR"/>
        </w:rPr>
        <w:t xml:space="preserve"> i </w:t>
      </w:r>
      <w:proofErr w:type="spellStart"/>
      <w:r w:rsidRPr="000B0118">
        <w:rPr>
          <w:rFonts w:ascii="Times New Roman" w:eastAsia="Times New Roman" w:hAnsi="Times New Roman" w:cs="Times New Roman"/>
          <w:bCs/>
          <w:szCs w:val="24"/>
          <w:lang w:eastAsia="hr-HR"/>
        </w:rPr>
        <w:t>Orehovečki</w:t>
      </w:r>
      <w:proofErr w:type="spellEnd"/>
      <w:r w:rsidRPr="000B0118">
        <w:rPr>
          <w:rFonts w:ascii="Times New Roman" w:eastAsia="Times New Roman" w:hAnsi="Times New Roman" w:cs="Times New Roman"/>
          <w:bCs/>
          <w:szCs w:val="24"/>
          <w:lang w:eastAsia="hr-HR"/>
        </w:rPr>
        <w:t xml:space="preserve"> brijeg (kod mosta) – 3 komada</w:t>
      </w:r>
    </w:p>
    <w:p w:rsidR="000B0118" w:rsidRPr="000B0118" w:rsidRDefault="000B0118" w:rsidP="000B0118">
      <w:pPr>
        <w:suppressAutoHyphens/>
        <w:spacing w:line="256" w:lineRule="auto"/>
        <w:ind w:left="720"/>
        <w:contextualSpacing/>
        <w:rPr>
          <w:rFonts w:ascii="Times New Roman" w:eastAsia="Times New Roman" w:hAnsi="Times New Roman" w:cs="Times New Roman"/>
          <w:bCs/>
          <w:szCs w:val="24"/>
          <w:lang w:eastAsia="hr-HR"/>
        </w:rPr>
      </w:pPr>
      <w:r w:rsidRPr="000B0118">
        <w:rPr>
          <w:rFonts w:ascii="Times New Roman" w:eastAsia="Times New Roman" w:hAnsi="Times New Roman" w:cs="Times New Roman"/>
          <w:bCs/>
          <w:szCs w:val="24"/>
          <w:lang w:eastAsia="hr-HR"/>
        </w:rPr>
        <w:lastRenderedPageBreak/>
        <w:t xml:space="preserve">- križanje </w:t>
      </w:r>
      <w:proofErr w:type="spellStart"/>
      <w:r w:rsidRPr="000B0118">
        <w:rPr>
          <w:rFonts w:ascii="Times New Roman" w:eastAsia="Times New Roman" w:hAnsi="Times New Roman" w:cs="Times New Roman"/>
          <w:bCs/>
          <w:szCs w:val="24"/>
          <w:lang w:eastAsia="hr-HR"/>
        </w:rPr>
        <w:t>Orehovečki</w:t>
      </w:r>
      <w:proofErr w:type="spellEnd"/>
      <w:r w:rsidRPr="000B0118">
        <w:rPr>
          <w:rFonts w:ascii="Times New Roman" w:eastAsia="Times New Roman" w:hAnsi="Times New Roman" w:cs="Times New Roman"/>
          <w:bCs/>
          <w:szCs w:val="24"/>
          <w:lang w:eastAsia="hr-HR"/>
        </w:rPr>
        <w:t xml:space="preserve"> brijeg i </w:t>
      </w:r>
      <w:proofErr w:type="spellStart"/>
      <w:r w:rsidRPr="000B0118">
        <w:rPr>
          <w:rFonts w:ascii="Times New Roman" w:eastAsia="Times New Roman" w:hAnsi="Times New Roman" w:cs="Times New Roman"/>
          <w:bCs/>
          <w:szCs w:val="24"/>
          <w:lang w:eastAsia="hr-HR"/>
        </w:rPr>
        <w:t>Orehovečki</w:t>
      </w:r>
      <w:proofErr w:type="spellEnd"/>
      <w:r w:rsidRPr="000B0118">
        <w:rPr>
          <w:rFonts w:ascii="Times New Roman" w:eastAsia="Times New Roman" w:hAnsi="Times New Roman" w:cs="Times New Roman"/>
          <w:bCs/>
          <w:szCs w:val="24"/>
          <w:lang w:eastAsia="hr-HR"/>
        </w:rPr>
        <w:t xml:space="preserve"> ogranak – 1 komad</w:t>
      </w:r>
    </w:p>
    <w:p w:rsidR="000B0118" w:rsidRPr="000B0118" w:rsidRDefault="000B0118" w:rsidP="000B0118">
      <w:pPr>
        <w:suppressAutoHyphens/>
        <w:spacing w:line="256" w:lineRule="auto"/>
        <w:ind w:left="720"/>
        <w:contextualSpacing/>
        <w:rPr>
          <w:rFonts w:ascii="Times New Roman" w:eastAsia="Times New Roman" w:hAnsi="Times New Roman" w:cs="Times New Roman"/>
          <w:bCs/>
          <w:szCs w:val="24"/>
          <w:lang w:eastAsia="hr-HR"/>
        </w:rPr>
      </w:pPr>
      <w:r w:rsidRPr="000B0118">
        <w:rPr>
          <w:rFonts w:ascii="Times New Roman" w:eastAsia="Times New Roman" w:hAnsi="Times New Roman" w:cs="Times New Roman"/>
          <w:bCs/>
          <w:szCs w:val="24"/>
          <w:lang w:eastAsia="hr-HR"/>
        </w:rPr>
        <w:t xml:space="preserve">- križanje </w:t>
      </w:r>
      <w:proofErr w:type="spellStart"/>
      <w:r w:rsidRPr="000B0118">
        <w:rPr>
          <w:rFonts w:ascii="Times New Roman" w:eastAsia="Times New Roman" w:hAnsi="Times New Roman" w:cs="Times New Roman"/>
          <w:bCs/>
          <w:szCs w:val="24"/>
          <w:lang w:eastAsia="hr-HR"/>
        </w:rPr>
        <w:t>Orehovečki</w:t>
      </w:r>
      <w:proofErr w:type="spellEnd"/>
      <w:r w:rsidRPr="000B0118">
        <w:rPr>
          <w:rFonts w:ascii="Times New Roman" w:eastAsia="Times New Roman" w:hAnsi="Times New Roman" w:cs="Times New Roman"/>
          <w:bCs/>
          <w:szCs w:val="24"/>
          <w:lang w:eastAsia="hr-HR"/>
        </w:rPr>
        <w:t xml:space="preserve"> brijeg i Novačka ulica – 3 komada</w:t>
      </w:r>
    </w:p>
    <w:p w:rsidR="000B0118" w:rsidRPr="000B0118" w:rsidRDefault="000B0118" w:rsidP="000B0118">
      <w:pPr>
        <w:suppressAutoHyphens/>
        <w:spacing w:line="256" w:lineRule="auto"/>
        <w:ind w:left="720"/>
        <w:contextualSpacing/>
        <w:rPr>
          <w:rFonts w:ascii="Times New Roman" w:eastAsia="Times New Roman" w:hAnsi="Times New Roman" w:cs="Times New Roman"/>
          <w:bCs/>
          <w:szCs w:val="24"/>
          <w:lang w:eastAsia="hr-HR"/>
        </w:rPr>
      </w:pPr>
      <w:r w:rsidRPr="000B0118">
        <w:rPr>
          <w:rFonts w:ascii="Times New Roman" w:eastAsia="Times New Roman" w:hAnsi="Times New Roman" w:cs="Times New Roman"/>
          <w:bCs/>
          <w:szCs w:val="24"/>
          <w:lang w:eastAsia="hr-HR"/>
        </w:rPr>
        <w:t xml:space="preserve">- križanje Ulice </w:t>
      </w:r>
      <w:proofErr w:type="spellStart"/>
      <w:r w:rsidRPr="000B0118">
        <w:rPr>
          <w:rFonts w:ascii="Times New Roman" w:eastAsia="Times New Roman" w:hAnsi="Times New Roman" w:cs="Times New Roman"/>
          <w:bCs/>
          <w:szCs w:val="24"/>
          <w:lang w:eastAsia="hr-HR"/>
        </w:rPr>
        <w:t>Blizno</w:t>
      </w:r>
      <w:proofErr w:type="spellEnd"/>
      <w:r w:rsidRPr="000B0118">
        <w:rPr>
          <w:rFonts w:ascii="Times New Roman" w:eastAsia="Times New Roman" w:hAnsi="Times New Roman" w:cs="Times New Roman"/>
          <w:bCs/>
          <w:szCs w:val="24"/>
          <w:lang w:eastAsia="hr-HR"/>
        </w:rPr>
        <w:t xml:space="preserve"> i Novačke ulice – 2 komada</w:t>
      </w:r>
    </w:p>
    <w:p w:rsidR="000B0118" w:rsidRPr="000B0118" w:rsidRDefault="000B0118" w:rsidP="000B0118">
      <w:pPr>
        <w:suppressAutoHyphens/>
        <w:spacing w:line="256" w:lineRule="auto"/>
        <w:ind w:left="720"/>
        <w:contextualSpacing/>
        <w:rPr>
          <w:rFonts w:ascii="Times New Roman" w:eastAsia="Times New Roman" w:hAnsi="Times New Roman" w:cs="Times New Roman"/>
          <w:bCs/>
          <w:szCs w:val="24"/>
          <w:lang w:eastAsia="hr-HR"/>
        </w:rPr>
      </w:pPr>
      <w:r w:rsidRPr="000B0118">
        <w:rPr>
          <w:rFonts w:ascii="Times New Roman" w:eastAsia="Times New Roman" w:hAnsi="Times New Roman" w:cs="Times New Roman"/>
          <w:bCs/>
          <w:szCs w:val="24"/>
          <w:lang w:eastAsia="hr-HR"/>
        </w:rPr>
        <w:t>- Dubrava od Grižanske ulice do Avenije Gojka Šuška – 5 komada</w:t>
      </w:r>
    </w:p>
    <w:p w:rsidR="000B0118" w:rsidRPr="000B0118" w:rsidRDefault="000B0118" w:rsidP="000B0118">
      <w:pPr>
        <w:suppressAutoHyphens/>
        <w:spacing w:line="256" w:lineRule="auto"/>
        <w:ind w:left="720"/>
        <w:contextualSpacing/>
        <w:rPr>
          <w:rFonts w:ascii="Times New Roman" w:eastAsia="Times New Roman" w:hAnsi="Times New Roman" w:cs="Times New Roman"/>
          <w:bCs/>
          <w:szCs w:val="24"/>
          <w:lang w:eastAsia="hr-HR"/>
        </w:rPr>
      </w:pPr>
      <w:r w:rsidRPr="000B0118">
        <w:rPr>
          <w:rFonts w:ascii="Times New Roman" w:eastAsia="Times New Roman" w:hAnsi="Times New Roman" w:cs="Times New Roman"/>
          <w:bCs/>
          <w:szCs w:val="24"/>
          <w:lang w:eastAsia="hr-HR"/>
        </w:rPr>
        <w:t>- Ulica Rudolfa Kolaka od Avenije Gojka Šuška do Makarske ulice – 10 komada</w:t>
      </w:r>
    </w:p>
    <w:p w:rsidR="000B0118" w:rsidRPr="000B0118" w:rsidRDefault="000B0118" w:rsidP="000B0118">
      <w:pPr>
        <w:suppressAutoHyphens/>
        <w:spacing w:line="256" w:lineRule="auto"/>
        <w:ind w:left="720"/>
        <w:contextualSpacing/>
        <w:rPr>
          <w:rFonts w:ascii="Times New Roman" w:eastAsia="Times New Roman" w:hAnsi="Times New Roman" w:cs="Times New Roman"/>
          <w:bCs/>
          <w:szCs w:val="24"/>
          <w:lang w:eastAsia="hr-HR"/>
        </w:rPr>
      </w:pPr>
      <w:r w:rsidRPr="000B0118">
        <w:rPr>
          <w:rFonts w:ascii="Times New Roman" w:eastAsia="Times New Roman" w:hAnsi="Times New Roman" w:cs="Times New Roman"/>
          <w:bCs/>
          <w:szCs w:val="24"/>
          <w:lang w:eastAsia="hr-HR"/>
        </w:rPr>
        <w:t>- Avenija Gojka Šuška od Dubrave do ulice Rudolfa Kolaka – 6 komada</w:t>
      </w:r>
    </w:p>
    <w:p w:rsidR="000B0118" w:rsidRPr="000B0118" w:rsidRDefault="000B0118" w:rsidP="000B0118">
      <w:pPr>
        <w:suppressAutoHyphens/>
        <w:spacing w:line="256" w:lineRule="auto"/>
        <w:ind w:left="720"/>
        <w:contextualSpacing/>
        <w:rPr>
          <w:rFonts w:ascii="Times New Roman" w:eastAsia="Times New Roman" w:hAnsi="Times New Roman" w:cs="Times New Roman"/>
          <w:bCs/>
          <w:szCs w:val="24"/>
          <w:lang w:eastAsia="hr-HR"/>
        </w:rPr>
      </w:pPr>
      <w:r w:rsidRPr="000B0118">
        <w:rPr>
          <w:rFonts w:ascii="Times New Roman" w:eastAsia="Times New Roman" w:hAnsi="Times New Roman" w:cs="Times New Roman"/>
          <w:bCs/>
          <w:szCs w:val="24"/>
          <w:lang w:eastAsia="hr-HR"/>
        </w:rPr>
        <w:t xml:space="preserve">- </w:t>
      </w:r>
      <w:proofErr w:type="spellStart"/>
      <w:r w:rsidRPr="000B0118">
        <w:rPr>
          <w:rFonts w:ascii="Times New Roman" w:eastAsia="Times New Roman" w:hAnsi="Times New Roman" w:cs="Times New Roman"/>
          <w:bCs/>
          <w:szCs w:val="24"/>
          <w:lang w:eastAsia="hr-HR"/>
        </w:rPr>
        <w:t>Ljubijska</w:t>
      </w:r>
      <w:proofErr w:type="spellEnd"/>
      <w:r w:rsidRPr="000B0118">
        <w:rPr>
          <w:rFonts w:ascii="Times New Roman" w:eastAsia="Times New Roman" w:hAnsi="Times New Roman" w:cs="Times New Roman"/>
          <w:bCs/>
          <w:szCs w:val="24"/>
          <w:lang w:eastAsia="hr-HR"/>
        </w:rPr>
        <w:t xml:space="preserve"> ulica od Dubrave do Ulice Rudolfa Kolaka – 6 komada</w:t>
      </w:r>
    </w:p>
    <w:p w:rsidR="000B0118" w:rsidRPr="000B0118" w:rsidRDefault="000B0118" w:rsidP="000B0118">
      <w:pPr>
        <w:suppressAutoHyphens/>
        <w:spacing w:line="256" w:lineRule="auto"/>
        <w:ind w:left="720"/>
        <w:contextualSpacing/>
        <w:rPr>
          <w:rFonts w:ascii="Times New Roman" w:eastAsia="Times New Roman" w:hAnsi="Times New Roman" w:cs="Times New Roman"/>
          <w:bCs/>
          <w:szCs w:val="24"/>
          <w:lang w:eastAsia="hr-HR"/>
        </w:rPr>
      </w:pPr>
      <w:r w:rsidRPr="000B0118">
        <w:rPr>
          <w:rFonts w:ascii="Times New Roman" w:eastAsia="Times New Roman" w:hAnsi="Times New Roman" w:cs="Times New Roman"/>
          <w:bCs/>
          <w:szCs w:val="24"/>
          <w:lang w:eastAsia="hr-HR"/>
        </w:rPr>
        <w:t>- Novačka ulica – 8 komada</w:t>
      </w:r>
    </w:p>
    <w:p w:rsidR="000B0118" w:rsidRPr="000B0118" w:rsidRDefault="000B0118" w:rsidP="000B0118">
      <w:pPr>
        <w:suppressAutoHyphens/>
        <w:spacing w:line="256" w:lineRule="auto"/>
        <w:ind w:left="720"/>
        <w:contextualSpacing/>
        <w:rPr>
          <w:rFonts w:ascii="Times New Roman" w:eastAsia="Times New Roman" w:hAnsi="Times New Roman" w:cs="Times New Roman"/>
          <w:bCs/>
          <w:szCs w:val="24"/>
          <w:lang w:eastAsia="hr-HR"/>
        </w:rPr>
      </w:pPr>
      <w:r w:rsidRPr="000B0118">
        <w:rPr>
          <w:rFonts w:ascii="Times New Roman" w:eastAsia="Times New Roman" w:hAnsi="Times New Roman" w:cs="Times New Roman"/>
          <w:bCs/>
          <w:szCs w:val="24"/>
          <w:lang w:eastAsia="hr-HR"/>
        </w:rPr>
        <w:t>- Ulica Rudolfa Kolaka – 8 komada</w:t>
      </w:r>
    </w:p>
    <w:p w:rsidR="000B0118" w:rsidRPr="000B0118" w:rsidRDefault="000B0118" w:rsidP="000B0118">
      <w:pPr>
        <w:pBdr>
          <w:top w:val="nil"/>
          <w:left w:val="nil"/>
          <w:bottom w:val="nil"/>
          <w:right w:val="nil"/>
          <w:between w:val="nil"/>
        </w:pBdr>
        <w:contextualSpacing/>
        <w:rPr>
          <w:rFonts w:ascii="Times New Roman" w:eastAsia="Times New Roman" w:hAnsi="Times New Roman" w:cs="Times New Roman"/>
          <w:color w:val="000000"/>
          <w:szCs w:val="24"/>
          <w:lang w:eastAsia="hr-HR"/>
        </w:rPr>
      </w:pPr>
      <w:r w:rsidRPr="000B0118">
        <w:rPr>
          <w:rFonts w:ascii="Times New Roman" w:eastAsia="Times New Roman" w:hAnsi="Times New Roman" w:cs="Times New Roman"/>
          <w:color w:val="000000"/>
          <w:szCs w:val="24"/>
          <w:lang w:eastAsia="hr-HR"/>
        </w:rPr>
        <w:t xml:space="preserve">            - Ulica Granešina od OŠ Granešina do crkve – 5 komada</w:t>
      </w:r>
    </w:p>
    <w:p w:rsidR="000B0118" w:rsidRPr="000B0118" w:rsidRDefault="000B0118" w:rsidP="000B0118">
      <w:pPr>
        <w:pBdr>
          <w:top w:val="nil"/>
          <w:left w:val="nil"/>
          <w:bottom w:val="nil"/>
          <w:right w:val="nil"/>
          <w:between w:val="nil"/>
        </w:pBdr>
        <w:contextualSpacing/>
        <w:rPr>
          <w:rFonts w:ascii="Times New Roman" w:eastAsia="Times New Roman" w:hAnsi="Times New Roman" w:cs="Times New Roman"/>
          <w:color w:val="000000"/>
          <w:szCs w:val="24"/>
          <w:lang w:eastAsia="hr-HR"/>
        </w:rPr>
      </w:pPr>
      <w:r w:rsidRPr="000B0118">
        <w:rPr>
          <w:rFonts w:ascii="Times New Roman" w:eastAsia="Times New Roman" w:hAnsi="Times New Roman" w:cs="Times New Roman"/>
          <w:color w:val="000000"/>
          <w:szCs w:val="24"/>
          <w:lang w:eastAsia="hr-HR"/>
        </w:rPr>
        <w:t xml:space="preserve">            - </w:t>
      </w:r>
      <w:proofErr w:type="spellStart"/>
      <w:r w:rsidRPr="000B0118">
        <w:rPr>
          <w:rFonts w:ascii="Times New Roman" w:eastAsia="Times New Roman" w:hAnsi="Times New Roman" w:cs="Times New Roman"/>
          <w:color w:val="000000"/>
          <w:szCs w:val="24"/>
          <w:lang w:eastAsia="hr-HR"/>
        </w:rPr>
        <w:t>Sunekova</w:t>
      </w:r>
      <w:proofErr w:type="spellEnd"/>
      <w:r w:rsidRPr="000B0118">
        <w:rPr>
          <w:rFonts w:ascii="Times New Roman" w:eastAsia="Times New Roman" w:hAnsi="Times New Roman" w:cs="Times New Roman"/>
          <w:color w:val="000000"/>
          <w:szCs w:val="24"/>
          <w:lang w:eastAsia="hr-HR"/>
        </w:rPr>
        <w:t xml:space="preserve"> ulica od mosta do kružnog toka – 5 komada</w:t>
      </w:r>
    </w:p>
    <w:p w:rsidR="000B0118" w:rsidRPr="000B0118" w:rsidRDefault="000B0118" w:rsidP="000B0118">
      <w:pPr>
        <w:pBdr>
          <w:top w:val="nil"/>
          <w:left w:val="nil"/>
          <w:bottom w:val="nil"/>
          <w:right w:val="nil"/>
          <w:between w:val="nil"/>
        </w:pBdr>
        <w:ind w:firstLine="708"/>
        <w:contextualSpacing/>
        <w:rPr>
          <w:rFonts w:ascii="Times New Roman" w:eastAsia="Times New Roman" w:hAnsi="Times New Roman" w:cs="Times New Roman"/>
          <w:color w:val="000000"/>
          <w:szCs w:val="24"/>
          <w:lang w:eastAsia="hr-HR"/>
        </w:rPr>
      </w:pPr>
      <w:r w:rsidRPr="000B0118">
        <w:rPr>
          <w:rFonts w:ascii="Times New Roman" w:eastAsia="Times New Roman" w:hAnsi="Times New Roman" w:cs="Times New Roman"/>
          <w:color w:val="000000"/>
          <w:szCs w:val="24"/>
          <w:lang w:eastAsia="hr-HR"/>
        </w:rPr>
        <w:t>- Dubrava 10 komada</w:t>
      </w:r>
    </w:p>
    <w:p w:rsidR="000B0118" w:rsidRPr="000B0118" w:rsidRDefault="000B0118" w:rsidP="000B0118">
      <w:pPr>
        <w:pBdr>
          <w:top w:val="nil"/>
          <w:left w:val="nil"/>
          <w:bottom w:val="nil"/>
          <w:right w:val="nil"/>
          <w:between w:val="nil"/>
        </w:pBdr>
        <w:ind w:firstLine="708"/>
        <w:contextualSpacing/>
        <w:rPr>
          <w:rFonts w:ascii="Times New Roman" w:eastAsia="Times New Roman" w:hAnsi="Times New Roman" w:cs="Times New Roman"/>
          <w:color w:val="000000"/>
          <w:szCs w:val="24"/>
          <w:lang w:eastAsia="hr-HR"/>
        </w:rPr>
      </w:pPr>
      <w:r w:rsidRPr="000B0118">
        <w:rPr>
          <w:rFonts w:ascii="Times New Roman" w:eastAsia="Times New Roman" w:hAnsi="Times New Roman" w:cs="Times New Roman"/>
          <w:color w:val="000000"/>
          <w:szCs w:val="24"/>
          <w:lang w:eastAsia="hr-HR"/>
        </w:rPr>
        <w:t>- Grižanska 10 komada</w:t>
      </w:r>
    </w:p>
    <w:p w:rsidR="000B0118" w:rsidRPr="000B0118" w:rsidRDefault="000B0118" w:rsidP="000B0118">
      <w:pPr>
        <w:pBdr>
          <w:top w:val="nil"/>
          <w:left w:val="nil"/>
          <w:bottom w:val="nil"/>
          <w:right w:val="nil"/>
          <w:between w:val="nil"/>
        </w:pBdr>
        <w:ind w:firstLine="708"/>
        <w:contextualSpacing/>
        <w:rPr>
          <w:rFonts w:ascii="Times New Roman" w:eastAsia="Times New Roman" w:hAnsi="Times New Roman" w:cs="Times New Roman"/>
          <w:color w:val="000000"/>
          <w:szCs w:val="24"/>
          <w:lang w:eastAsia="hr-HR"/>
        </w:rPr>
      </w:pPr>
      <w:r w:rsidRPr="000B0118">
        <w:rPr>
          <w:rFonts w:ascii="Times New Roman" w:eastAsia="Times New Roman" w:hAnsi="Times New Roman" w:cs="Times New Roman"/>
          <w:color w:val="000000"/>
          <w:szCs w:val="24"/>
          <w:lang w:eastAsia="hr-HR"/>
        </w:rPr>
        <w:t>- Ulica Rudolfa Kolaka 10 komada</w:t>
      </w:r>
    </w:p>
    <w:p w:rsidR="000B0118" w:rsidRPr="000B0118" w:rsidRDefault="000B0118" w:rsidP="000B0118">
      <w:pPr>
        <w:pBdr>
          <w:top w:val="nil"/>
          <w:left w:val="nil"/>
          <w:bottom w:val="nil"/>
          <w:right w:val="nil"/>
          <w:between w:val="nil"/>
        </w:pBdr>
        <w:ind w:firstLine="708"/>
        <w:contextualSpacing/>
        <w:rPr>
          <w:rFonts w:ascii="Times New Roman" w:eastAsia="Times New Roman" w:hAnsi="Times New Roman" w:cs="Times New Roman"/>
          <w:color w:val="000000"/>
          <w:szCs w:val="24"/>
          <w:lang w:eastAsia="hr-HR"/>
        </w:rPr>
      </w:pPr>
      <w:r w:rsidRPr="000B0118">
        <w:rPr>
          <w:rFonts w:ascii="Times New Roman" w:eastAsia="Times New Roman" w:hAnsi="Times New Roman" w:cs="Times New Roman"/>
          <w:color w:val="000000"/>
          <w:szCs w:val="24"/>
          <w:lang w:eastAsia="hr-HR"/>
        </w:rPr>
        <w:t>- Aleja Blaža Jurišića 10 komada</w:t>
      </w:r>
    </w:p>
    <w:p w:rsidR="000B0118" w:rsidRPr="000B0118" w:rsidRDefault="000B0118" w:rsidP="000B0118">
      <w:pPr>
        <w:pBdr>
          <w:top w:val="nil"/>
          <w:left w:val="nil"/>
          <w:bottom w:val="nil"/>
          <w:right w:val="nil"/>
          <w:between w:val="nil"/>
        </w:pBdr>
        <w:overflowPunct w:val="0"/>
        <w:autoSpaceDE w:val="0"/>
        <w:autoSpaceDN w:val="0"/>
        <w:adjustRightInd w:val="0"/>
        <w:contextualSpacing/>
        <w:rPr>
          <w:rFonts w:ascii="Times New Roman" w:eastAsia="Times New Roman" w:hAnsi="Times New Roman" w:cs="Times New Roman"/>
          <w:color w:val="000000"/>
          <w:szCs w:val="24"/>
          <w:lang w:eastAsia="hr-HR"/>
        </w:rPr>
      </w:pPr>
      <w:r w:rsidRPr="000B0118">
        <w:rPr>
          <w:rFonts w:ascii="Times New Roman" w:eastAsia="Times New Roman" w:hAnsi="Times New Roman" w:cs="Times New Roman"/>
          <w:color w:val="000000"/>
          <w:szCs w:val="24"/>
          <w:lang w:eastAsia="hr-HR"/>
        </w:rPr>
        <w:t xml:space="preserve">            - </w:t>
      </w:r>
      <w:proofErr w:type="spellStart"/>
      <w:r w:rsidRPr="000B0118">
        <w:rPr>
          <w:rFonts w:ascii="Times New Roman" w:eastAsia="Times New Roman" w:hAnsi="Times New Roman" w:cs="Times New Roman"/>
          <w:color w:val="000000"/>
          <w:szCs w:val="24"/>
          <w:lang w:eastAsia="hr-HR"/>
        </w:rPr>
        <w:t>Čučerska</w:t>
      </w:r>
      <w:proofErr w:type="spellEnd"/>
      <w:r w:rsidRPr="000B0118">
        <w:rPr>
          <w:rFonts w:ascii="Times New Roman" w:eastAsia="Times New Roman" w:hAnsi="Times New Roman" w:cs="Times New Roman"/>
          <w:color w:val="000000"/>
          <w:szCs w:val="24"/>
          <w:lang w:eastAsia="hr-HR"/>
        </w:rPr>
        <w:t xml:space="preserve"> cesta – od raskrižja s ulicom </w:t>
      </w:r>
      <w:proofErr w:type="spellStart"/>
      <w:r w:rsidRPr="000B0118">
        <w:rPr>
          <w:rFonts w:ascii="Times New Roman" w:eastAsia="Times New Roman" w:hAnsi="Times New Roman" w:cs="Times New Roman"/>
          <w:color w:val="000000"/>
          <w:szCs w:val="24"/>
          <w:lang w:eastAsia="hr-HR"/>
        </w:rPr>
        <w:t>Kameščica</w:t>
      </w:r>
      <w:proofErr w:type="spellEnd"/>
      <w:r w:rsidRPr="000B0118">
        <w:rPr>
          <w:rFonts w:ascii="Times New Roman" w:eastAsia="Times New Roman" w:hAnsi="Times New Roman" w:cs="Times New Roman"/>
          <w:color w:val="000000"/>
          <w:szCs w:val="24"/>
          <w:lang w:eastAsia="hr-HR"/>
        </w:rPr>
        <w:t xml:space="preserve"> prema Trgu svete Marije </w:t>
      </w:r>
      <w:proofErr w:type="spellStart"/>
      <w:r w:rsidRPr="000B0118">
        <w:rPr>
          <w:rFonts w:ascii="Times New Roman" w:eastAsia="Times New Roman" w:hAnsi="Times New Roman" w:cs="Times New Roman"/>
          <w:color w:val="000000"/>
          <w:szCs w:val="24"/>
          <w:lang w:eastAsia="hr-HR"/>
        </w:rPr>
        <w:t>Čučerske</w:t>
      </w:r>
      <w:proofErr w:type="spellEnd"/>
      <w:r w:rsidRPr="000B0118">
        <w:rPr>
          <w:rFonts w:ascii="Times New Roman" w:eastAsia="Times New Roman" w:hAnsi="Times New Roman" w:cs="Times New Roman"/>
          <w:color w:val="000000"/>
          <w:szCs w:val="24"/>
          <w:lang w:eastAsia="hr-HR"/>
        </w:rPr>
        <w:t xml:space="preserve">           </w:t>
      </w:r>
    </w:p>
    <w:p w:rsidR="000B0118" w:rsidRPr="000B0118" w:rsidRDefault="000B0118" w:rsidP="000B0118">
      <w:pPr>
        <w:pBdr>
          <w:top w:val="nil"/>
          <w:left w:val="nil"/>
          <w:bottom w:val="nil"/>
          <w:right w:val="nil"/>
          <w:between w:val="nil"/>
        </w:pBdr>
        <w:overflowPunct w:val="0"/>
        <w:autoSpaceDE w:val="0"/>
        <w:autoSpaceDN w:val="0"/>
        <w:adjustRightInd w:val="0"/>
        <w:contextualSpacing/>
        <w:rPr>
          <w:rFonts w:ascii="Times New Roman" w:eastAsia="Times New Roman" w:hAnsi="Times New Roman" w:cs="Times New Roman"/>
          <w:color w:val="000000"/>
          <w:szCs w:val="24"/>
          <w:lang w:eastAsia="hr-HR"/>
        </w:rPr>
      </w:pPr>
      <w:r w:rsidRPr="000B0118">
        <w:rPr>
          <w:rFonts w:ascii="Times New Roman" w:eastAsia="Times New Roman" w:hAnsi="Times New Roman" w:cs="Times New Roman"/>
          <w:color w:val="000000"/>
          <w:szCs w:val="24"/>
          <w:lang w:eastAsia="hr-HR"/>
        </w:rPr>
        <w:t xml:space="preserve">            - 5 komada</w:t>
      </w:r>
    </w:p>
    <w:p w:rsidR="000B0118" w:rsidRPr="000B0118" w:rsidRDefault="000B0118" w:rsidP="000B0118">
      <w:pPr>
        <w:pBdr>
          <w:top w:val="nil"/>
          <w:left w:val="nil"/>
          <w:bottom w:val="nil"/>
          <w:right w:val="nil"/>
          <w:between w:val="nil"/>
        </w:pBdr>
        <w:contextualSpacing/>
        <w:rPr>
          <w:rFonts w:ascii="Times New Roman" w:eastAsia="Times New Roman" w:hAnsi="Times New Roman" w:cs="Times New Roman"/>
          <w:szCs w:val="24"/>
          <w:lang w:eastAsia="hr-HR"/>
        </w:rPr>
      </w:pPr>
      <w:r w:rsidRPr="000B0118">
        <w:rPr>
          <w:rFonts w:ascii="Times New Roman" w:eastAsia="Times New Roman" w:hAnsi="Times New Roman" w:cs="Times New Roman"/>
          <w:color w:val="000000"/>
          <w:szCs w:val="24"/>
          <w:lang w:eastAsia="hr-HR"/>
        </w:rPr>
        <w:t xml:space="preserve">            - </w:t>
      </w:r>
      <w:r w:rsidRPr="000B0118">
        <w:rPr>
          <w:rFonts w:ascii="Times New Roman" w:eastAsia="Times New Roman" w:hAnsi="Times New Roman" w:cs="Times New Roman"/>
          <w:szCs w:val="24"/>
          <w:lang w:eastAsia="hr-HR"/>
        </w:rPr>
        <w:t xml:space="preserve">Trg svete Marije </w:t>
      </w:r>
      <w:proofErr w:type="spellStart"/>
      <w:r w:rsidRPr="000B0118">
        <w:rPr>
          <w:rFonts w:ascii="Times New Roman" w:eastAsia="Times New Roman" w:hAnsi="Times New Roman" w:cs="Times New Roman"/>
          <w:szCs w:val="24"/>
          <w:lang w:eastAsia="hr-HR"/>
        </w:rPr>
        <w:t>Čučerske</w:t>
      </w:r>
      <w:proofErr w:type="spellEnd"/>
      <w:r w:rsidRPr="000B0118">
        <w:rPr>
          <w:rFonts w:ascii="Times New Roman" w:eastAsia="Times New Roman" w:hAnsi="Times New Roman" w:cs="Times New Roman"/>
          <w:szCs w:val="24"/>
          <w:lang w:eastAsia="hr-HR"/>
        </w:rPr>
        <w:t xml:space="preserve"> – 5 komada</w:t>
      </w:r>
    </w:p>
    <w:p w:rsidR="000B0118" w:rsidRPr="000B0118" w:rsidRDefault="000B0118" w:rsidP="000B0118">
      <w:pPr>
        <w:pBdr>
          <w:top w:val="nil"/>
          <w:left w:val="nil"/>
          <w:bottom w:val="nil"/>
          <w:right w:val="nil"/>
          <w:between w:val="nil"/>
        </w:pBdr>
        <w:ind w:firstLine="708"/>
        <w:contextualSpacing/>
        <w:rPr>
          <w:rFonts w:ascii="Times New Roman" w:eastAsia="Times New Roman" w:hAnsi="Times New Roman" w:cs="Times New Roman"/>
          <w:szCs w:val="24"/>
          <w:lang w:eastAsia="hr-HR"/>
        </w:rPr>
      </w:pPr>
      <w:r w:rsidRPr="000B0118">
        <w:rPr>
          <w:rFonts w:ascii="Times New Roman" w:eastAsia="Times New Roman" w:hAnsi="Times New Roman" w:cs="Times New Roman"/>
          <w:szCs w:val="24"/>
          <w:lang w:eastAsia="hr-HR"/>
        </w:rPr>
        <w:t xml:space="preserve">- Prigorska ulica – od Trga svete Marije </w:t>
      </w:r>
      <w:proofErr w:type="spellStart"/>
      <w:r w:rsidRPr="000B0118">
        <w:rPr>
          <w:rFonts w:ascii="Times New Roman" w:eastAsia="Times New Roman" w:hAnsi="Times New Roman" w:cs="Times New Roman"/>
          <w:szCs w:val="24"/>
          <w:lang w:eastAsia="hr-HR"/>
        </w:rPr>
        <w:t>Čučerske</w:t>
      </w:r>
      <w:proofErr w:type="spellEnd"/>
      <w:r w:rsidRPr="000B0118">
        <w:rPr>
          <w:rFonts w:ascii="Times New Roman" w:eastAsia="Times New Roman" w:hAnsi="Times New Roman" w:cs="Times New Roman"/>
          <w:szCs w:val="24"/>
          <w:lang w:eastAsia="hr-HR"/>
        </w:rPr>
        <w:t xml:space="preserve"> do raskrižja s ulicom </w:t>
      </w:r>
      <w:proofErr w:type="spellStart"/>
      <w:r w:rsidRPr="000B0118">
        <w:rPr>
          <w:rFonts w:ascii="Times New Roman" w:eastAsia="Times New Roman" w:hAnsi="Times New Roman" w:cs="Times New Roman"/>
          <w:szCs w:val="24"/>
          <w:lang w:eastAsia="hr-HR"/>
        </w:rPr>
        <w:t>Kuntići</w:t>
      </w:r>
      <w:proofErr w:type="spellEnd"/>
      <w:r w:rsidRPr="000B0118">
        <w:rPr>
          <w:rFonts w:ascii="Times New Roman" w:eastAsia="Times New Roman" w:hAnsi="Times New Roman" w:cs="Times New Roman"/>
          <w:szCs w:val="24"/>
          <w:lang w:eastAsia="hr-HR"/>
        </w:rPr>
        <w:t xml:space="preserve"> – 5 </w:t>
      </w:r>
    </w:p>
    <w:p w:rsidR="000B0118" w:rsidRPr="000B0118" w:rsidRDefault="000B0118" w:rsidP="000B0118">
      <w:pPr>
        <w:pBdr>
          <w:top w:val="nil"/>
          <w:left w:val="nil"/>
          <w:bottom w:val="nil"/>
          <w:right w:val="nil"/>
          <w:between w:val="nil"/>
        </w:pBdr>
        <w:ind w:firstLine="708"/>
        <w:contextualSpacing/>
        <w:rPr>
          <w:rFonts w:ascii="Times New Roman" w:eastAsia="Times New Roman" w:hAnsi="Times New Roman" w:cs="Times New Roman"/>
          <w:color w:val="000000"/>
          <w:szCs w:val="24"/>
          <w:lang w:eastAsia="hr-HR"/>
        </w:rPr>
      </w:pPr>
      <w:r w:rsidRPr="000B0118">
        <w:rPr>
          <w:rFonts w:ascii="Times New Roman" w:eastAsia="Times New Roman" w:hAnsi="Times New Roman" w:cs="Times New Roman"/>
          <w:szCs w:val="24"/>
          <w:lang w:eastAsia="hr-HR"/>
        </w:rPr>
        <w:t xml:space="preserve">  komada</w:t>
      </w:r>
    </w:p>
    <w:p w:rsidR="000B0118" w:rsidRPr="000B0118" w:rsidRDefault="000B0118" w:rsidP="000B0118">
      <w:pPr>
        <w:pBdr>
          <w:top w:val="nil"/>
          <w:left w:val="nil"/>
          <w:bottom w:val="nil"/>
          <w:right w:val="nil"/>
          <w:between w:val="nil"/>
        </w:pBdr>
        <w:ind w:firstLine="708"/>
        <w:contextualSpacing/>
        <w:rPr>
          <w:rFonts w:ascii="Times New Roman" w:eastAsia="Times New Roman" w:hAnsi="Times New Roman" w:cs="Times New Roman"/>
          <w:color w:val="000000"/>
          <w:szCs w:val="24"/>
          <w:lang w:eastAsia="hr-HR"/>
        </w:rPr>
      </w:pPr>
      <w:r w:rsidRPr="000B0118">
        <w:rPr>
          <w:rFonts w:ascii="Times New Roman" w:eastAsia="Times New Roman" w:hAnsi="Times New Roman" w:cs="Times New Roman"/>
          <w:color w:val="000000"/>
          <w:szCs w:val="24"/>
          <w:lang w:eastAsia="hr-HR"/>
        </w:rPr>
        <w:t xml:space="preserve">- Mjesni odbor </w:t>
      </w:r>
      <w:proofErr w:type="spellStart"/>
      <w:r w:rsidRPr="000B0118">
        <w:rPr>
          <w:rFonts w:ascii="Times New Roman" w:eastAsia="Times New Roman" w:hAnsi="Times New Roman" w:cs="Times New Roman"/>
          <w:color w:val="000000"/>
          <w:szCs w:val="24"/>
          <w:lang w:eastAsia="hr-HR"/>
        </w:rPr>
        <w:t>Dubec</w:t>
      </w:r>
      <w:proofErr w:type="spellEnd"/>
      <w:r w:rsidRPr="000B0118">
        <w:rPr>
          <w:rFonts w:ascii="Times New Roman" w:eastAsia="Times New Roman" w:hAnsi="Times New Roman" w:cs="Times New Roman"/>
          <w:color w:val="000000"/>
          <w:szCs w:val="24"/>
          <w:lang w:eastAsia="hr-HR"/>
        </w:rPr>
        <w:t xml:space="preserve"> Ulica Rudolfa Ivankovića 34 – 1 komad</w:t>
      </w:r>
    </w:p>
    <w:p w:rsidR="000B0118" w:rsidRPr="000B0118" w:rsidRDefault="000B0118" w:rsidP="000B0118">
      <w:pPr>
        <w:pBdr>
          <w:top w:val="nil"/>
          <w:left w:val="nil"/>
          <w:bottom w:val="nil"/>
          <w:right w:val="nil"/>
          <w:between w:val="nil"/>
        </w:pBdr>
        <w:ind w:firstLine="708"/>
        <w:contextualSpacing/>
        <w:rPr>
          <w:rFonts w:ascii="Times New Roman" w:eastAsia="Times New Roman" w:hAnsi="Times New Roman" w:cs="Times New Roman"/>
          <w:color w:val="000000"/>
          <w:szCs w:val="24"/>
          <w:lang w:eastAsia="hr-HR"/>
        </w:rPr>
      </w:pPr>
      <w:r w:rsidRPr="000B0118">
        <w:rPr>
          <w:rFonts w:ascii="Times New Roman" w:eastAsia="Times New Roman" w:hAnsi="Times New Roman" w:cs="Times New Roman"/>
          <w:color w:val="000000"/>
          <w:szCs w:val="24"/>
          <w:lang w:eastAsia="hr-HR"/>
        </w:rPr>
        <w:t xml:space="preserve">- Dubečka Ulica smjer </w:t>
      </w:r>
      <w:proofErr w:type="spellStart"/>
      <w:r w:rsidRPr="000B0118">
        <w:rPr>
          <w:rFonts w:ascii="Times New Roman" w:eastAsia="Times New Roman" w:hAnsi="Times New Roman" w:cs="Times New Roman"/>
          <w:color w:val="000000"/>
          <w:szCs w:val="24"/>
          <w:lang w:eastAsia="hr-HR"/>
        </w:rPr>
        <w:t>Dubec</w:t>
      </w:r>
      <w:proofErr w:type="spellEnd"/>
      <w:r w:rsidRPr="000B0118">
        <w:rPr>
          <w:rFonts w:ascii="Times New Roman" w:eastAsia="Times New Roman" w:hAnsi="Times New Roman" w:cs="Times New Roman"/>
          <w:color w:val="000000"/>
          <w:szCs w:val="24"/>
          <w:lang w:eastAsia="hr-HR"/>
        </w:rPr>
        <w:t xml:space="preserve"> sa lijeve strane ulice počevši od </w:t>
      </w:r>
      <w:proofErr w:type="spellStart"/>
      <w:r w:rsidRPr="000B0118">
        <w:rPr>
          <w:rFonts w:ascii="Times New Roman" w:eastAsia="Times New Roman" w:hAnsi="Times New Roman" w:cs="Times New Roman"/>
          <w:color w:val="000000"/>
          <w:szCs w:val="24"/>
          <w:lang w:eastAsia="hr-HR"/>
        </w:rPr>
        <w:t>Dubečke</w:t>
      </w:r>
      <w:proofErr w:type="spellEnd"/>
      <w:r w:rsidRPr="000B0118">
        <w:rPr>
          <w:rFonts w:ascii="Times New Roman" w:eastAsia="Times New Roman" w:hAnsi="Times New Roman" w:cs="Times New Roman"/>
          <w:color w:val="000000"/>
          <w:szCs w:val="24"/>
          <w:lang w:eastAsia="hr-HR"/>
        </w:rPr>
        <w:t xml:space="preserve"> 5 pa na dalje –   </w:t>
      </w:r>
    </w:p>
    <w:p w:rsidR="000B0118" w:rsidRPr="000B0118" w:rsidRDefault="000B0118" w:rsidP="000B0118">
      <w:pPr>
        <w:pBdr>
          <w:top w:val="nil"/>
          <w:left w:val="nil"/>
          <w:bottom w:val="nil"/>
          <w:right w:val="nil"/>
          <w:between w:val="nil"/>
        </w:pBdr>
        <w:ind w:firstLine="708"/>
        <w:contextualSpacing/>
        <w:rPr>
          <w:rFonts w:ascii="Times New Roman" w:eastAsia="Times New Roman" w:hAnsi="Times New Roman" w:cs="Times New Roman"/>
          <w:color w:val="000000"/>
          <w:szCs w:val="24"/>
          <w:lang w:eastAsia="hr-HR"/>
        </w:rPr>
      </w:pPr>
      <w:r w:rsidRPr="000B0118">
        <w:rPr>
          <w:rFonts w:ascii="Times New Roman" w:eastAsia="Times New Roman" w:hAnsi="Times New Roman" w:cs="Times New Roman"/>
          <w:color w:val="000000"/>
          <w:szCs w:val="24"/>
          <w:lang w:eastAsia="hr-HR"/>
        </w:rPr>
        <w:t xml:space="preserve"> 19 komada</w:t>
      </w:r>
    </w:p>
    <w:p w:rsidR="000B0118" w:rsidRPr="000B0118" w:rsidRDefault="000B0118" w:rsidP="000B0118">
      <w:pPr>
        <w:pBdr>
          <w:top w:val="nil"/>
          <w:left w:val="nil"/>
          <w:bottom w:val="nil"/>
          <w:right w:val="nil"/>
          <w:between w:val="nil"/>
        </w:pBdr>
        <w:ind w:firstLine="708"/>
        <w:contextualSpacing/>
        <w:rPr>
          <w:rFonts w:ascii="Times New Roman" w:eastAsia="Times New Roman" w:hAnsi="Times New Roman" w:cs="Times New Roman"/>
          <w:color w:val="000000"/>
          <w:szCs w:val="24"/>
          <w:lang w:eastAsia="hr-HR"/>
        </w:rPr>
      </w:pPr>
      <w:r w:rsidRPr="000B0118">
        <w:rPr>
          <w:rFonts w:ascii="Times New Roman" w:eastAsia="Times New Roman" w:hAnsi="Times New Roman" w:cs="Times New Roman"/>
          <w:color w:val="000000"/>
          <w:szCs w:val="24"/>
          <w:lang w:eastAsia="hr-HR"/>
        </w:rPr>
        <w:t>- Novačka ulica, kod kbr. 169 (crkva) – 1 komad</w:t>
      </w:r>
    </w:p>
    <w:p w:rsidR="000B0118" w:rsidRPr="000B0118" w:rsidRDefault="000B0118" w:rsidP="000B0118">
      <w:pPr>
        <w:pBdr>
          <w:top w:val="nil"/>
          <w:left w:val="nil"/>
          <w:bottom w:val="nil"/>
          <w:right w:val="nil"/>
          <w:between w:val="nil"/>
        </w:pBdr>
        <w:ind w:firstLine="708"/>
        <w:contextualSpacing/>
        <w:rPr>
          <w:rFonts w:ascii="Times New Roman" w:eastAsia="Times New Roman" w:hAnsi="Times New Roman" w:cs="Times New Roman"/>
          <w:color w:val="000000"/>
          <w:szCs w:val="24"/>
          <w:lang w:eastAsia="hr-HR"/>
        </w:rPr>
      </w:pPr>
      <w:r w:rsidRPr="000B0118">
        <w:rPr>
          <w:rFonts w:ascii="Times New Roman" w:eastAsia="Times New Roman" w:hAnsi="Times New Roman" w:cs="Times New Roman"/>
          <w:color w:val="000000"/>
          <w:szCs w:val="24"/>
          <w:lang w:eastAsia="hr-HR"/>
        </w:rPr>
        <w:t>- Novačka ulica, preko puta kbr. 156 (autobusna stanica) – 1 komad</w:t>
      </w:r>
    </w:p>
    <w:p w:rsidR="000B0118" w:rsidRPr="000B0118" w:rsidRDefault="000B0118" w:rsidP="000B0118">
      <w:pPr>
        <w:pBdr>
          <w:top w:val="nil"/>
          <w:left w:val="nil"/>
          <w:bottom w:val="nil"/>
          <w:right w:val="nil"/>
          <w:between w:val="nil"/>
        </w:pBdr>
        <w:ind w:firstLine="708"/>
        <w:contextualSpacing/>
        <w:rPr>
          <w:rFonts w:ascii="Times New Roman" w:eastAsia="Times New Roman" w:hAnsi="Times New Roman" w:cs="Times New Roman"/>
          <w:color w:val="000000"/>
          <w:szCs w:val="24"/>
          <w:lang w:eastAsia="hr-HR"/>
        </w:rPr>
      </w:pPr>
      <w:r w:rsidRPr="000B0118">
        <w:rPr>
          <w:rFonts w:ascii="Times New Roman" w:eastAsia="Times New Roman" w:hAnsi="Times New Roman" w:cs="Times New Roman"/>
          <w:color w:val="000000"/>
          <w:szCs w:val="24"/>
          <w:lang w:eastAsia="hr-HR"/>
        </w:rPr>
        <w:t>- Novačka ulica, preko puta kbr. 200 – 1 komad</w:t>
      </w:r>
    </w:p>
    <w:p w:rsidR="000B0118" w:rsidRPr="000B0118" w:rsidRDefault="000B0118" w:rsidP="000B0118">
      <w:pPr>
        <w:pBdr>
          <w:top w:val="nil"/>
          <w:left w:val="nil"/>
          <w:bottom w:val="nil"/>
          <w:right w:val="nil"/>
          <w:between w:val="nil"/>
        </w:pBdr>
        <w:ind w:firstLine="708"/>
        <w:contextualSpacing/>
        <w:rPr>
          <w:rFonts w:ascii="Times New Roman" w:eastAsia="Times New Roman" w:hAnsi="Times New Roman" w:cs="Times New Roman"/>
          <w:color w:val="000000"/>
          <w:szCs w:val="24"/>
          <w:lang w:eastAsia="hr-HR"/>
        </w:rPr>
      </w:pPr>
      <w:r w:rsidRPr="000B0118">
        <w:rPr>
          <w:rFonts w:ascii="Times New Roman" w:eastAsia="Times New Roman" w:hAnsi="Times New Roman" w:cs="Times New Roman"/>
          <w:color w:val="000000"/>
          <w:szCs w:val="24"/>
          <w:lang w:eastAsia="hr-HR"/>
        </w:rPr>
        <w:t xml:space="preserve">- Novačka ulica / križanje s </w:t>
      </w:r>
      <w:proofErr w:type="spellStart"/>
      <w:r w:rsidRPr="000B0118">
        <w:rPr>
          <w:rFonts w:ascii="Times New Roman" w:eastAsia="Times New Roman" w:hAnsi="Times New Roman" w:cs="Times New Roman"/>
          <w:color w:val="000000"/>
          <w:szCs w:val="24"/>
          <w:lang w:eastAsia="hr-HR"/>
        </w:rPr>
        <w:t>Fabijanićevom</w:t>
      </w:r>
      <w:proofErr w:type="spellEnd"/>
      <w:r w:rsidRPr="000B0118">
        <w:rPr>
          <w:rFonts w:ascii="Times New Roman" w:eastAsia="Times New Roman" w:hAnsi="Times New Roman" w:cs="Times New Roman"/>
          <w:color w:val="000000"/>
          <w:szCs w:val="24"/>
          <w:lang w:eastAsia="hr-HR"/>
        </w:rPr>
        <w:t xml:space="preserve"> ulicom – 1 komad</w:t>
      </w:r>
    </w:p>
    <w:p w:rsidR="000B0118" w:rsidRPr="000B0118" w:rsidRDefault="000B0118" w:rsidP="000B0118">
      <w:pPr>
        <w:pBdr>
          <w:top w:val="nil"/>
          <w:left w:val="nil"/>
          <w:bottom w:val="nil"/>
          <w:right w:val="nil"/>
          <w:between w:val="nil"/>
        </w:pBdr>
        <w:ind w:firstLine="708"/>
        <w:contextualSpacing/>
        <w:rPr>
          <w:rFonts w:ascii="Times New Roman" w:eastAsia="Times New Roman" w:hAnsi="Times New Roman" w:cs="Times New Roman"/>
          <w:color w:val="000000"/>
          <w:szCs w:val="24"/>
          <w:lang w:eastAsia="hr-HR"/>
        </w:rPr>
      </w:pPr>
      <w:r w:rsidRPr="000B0118">
        <w:rPr>
          <w:rFonts w:ascii="Times New Roman" w:eastAsia="Times New Roman" w:hAnsi="Times New Roman" w:cs="Times New Roman"/>
          <w:color w:val="000000"/>
          <w:szCs w:val="24"/>
          <w:lang w:eastAsia="hr-HR"/>
        </w:rPr>
        <w:t>- Novačka ulica, kod kbr. 315 (staro okretište ZET-a) – 1 komad</w:t>
      </w:r>
    </w:p>
    <w:p w:rsidR="000B0118" w:rsidRPr="000B0118" w:rsidRDefault="000B0118" w:rsidP="000B0118">
      <w:pPr>
        <w:shd w:val="clear" w:color="auto" w:fill="FFFFFF"/>
        <w:ind w:firstLine="708"/>
        <w:jc w:val="both"/>
        <w:rPr>
          <w:rFonts w:ascii="Times New Roman" w:hAnsi="Times New Roman" w:cs="Times New Roman"/>
          <w:color w:val="212121"/>
          <w:szCs w:val="24"/>
        </w:rPr>
      </w:pPr>
      <w:r w:rsidRPr="000B0118">
        <w:rPr>
          <w:rFonts w:ascii="Times New Roman" w:hAnsi="Times New Roman" w:cs="Times New Roman"/>
          <w:color w:val="212121"/>
          <w:szCs w:val="24"/>
        </w:rPr>
        <w:t>- Novačka ulica, kod kbr. 187 – lijeva strana prema sjeveru – 1 komad</w:t>
      </w:r>
    </w:p>
    <w:p w:rsidR="000B0118" w:rsidRPr="000B0118" w:rsidRDefault="000B0118" w:rsidP="000B0118">
      <w:pPr>
        <w:shd w:val="clear" w:color="auto" w:fill="FFFFFF"/>
        <w:ind w:firstLine="708"/>
        <w:jc w:val="both"/>
        <w:rPr>
          <w:rFonts w:ascii="Times New Roman" w:hAnsi="Times New Roman" w:cs="Times New Roman"/>
          <w:color w:val="212121"/>
          <w:szCs w:val="24"/>
        </w:rPr>
      </w:pPr>
      <w:r w:rsidRPr="000B0118">
        <w:rPr>
          <w:rFonts w:ascii="Times New Roman" w:hAnsi="Times New Roman" w:cs="Times New Roman"/>
          <w:color w:val="212121"/>
          <w:szCs w:val="24"/>
        </w:rPr>
        <w:t xml:space="preserve">- Novačka ulica / križanje s ulicom </w:t>
      </w:r>
      <w:proofErr w:type="spellStart"/>
      <w:r w:rsidRPr="000B0118">
        <w:rPr>
          <w:rFonts w:ascii="Times New Roman" w:hAnsi="Times New Roman" w:cs="Times New Roman"/>
          <w:color w:val="212121"/>
          <w:szCs w:val="24"/>
        </w:rPr>
        <w:t>Kelčeci</w:t>
      </w:r>
      <w:proofErr w:type="spellEnd"/>
      <w:r w:rsidRPr="000B0118">
        <w:rPr>
          <w:rFonts w:ascii="Times New Roman" w:hAnsi="Times New Roman" w:cs="Times New Roman"/>
          <w:color w:val="212121"/>
          <w:szCs w:val="24"/>
        </w:rPr>
        <w:t xml:space="preserve"> – lijeva strana prema sjeveru – 1 komad</w:t>
      </w:r>
    </w:p>
    <w:p w:rsidR="000B0118" w:rsidRPr="000B0118" w:rsidRDefault="000B0118" w:rsidP="000B0118">
      <w:pPr>
        <w:shd w:val="clear" w:color="auto" w:fill="FFFFFF"/>
        <w:ind w:firstLine="708"/>
        <w:jc w:val="both"/>
        <w:rPr>
          <w:rFonts w:ascii="Times New Roman" w:hAnsi="Times New Roman" w:cs="Times New Roman"/>
          <w:color w:val="212121"/>
          <w:szCs w:val="24"/>
        </w:rPr>
      </w:pPr>
      <w:r w:rsidRPr="000B0118">
        <w:rPr>
          <w:rFonts w:ascii="Times New Roman" w:hAnsi="Times New Roman" w:cs="Times New Roman"/>
          <w:color w:val="212121"/>
          <w:szCs w:val="24"/>
        </w:rPr>
        <w:t>- Novačka ulica, kod kbr. 241 – lijeva strana prema sjeveru – 1 komad</w:t>
      </w:r>
    </w:p>
    <w:p w:rsidR="000B0118" w:rsidRPr="000B0118" w:rsidRDefault="000B0118" w:rsidP="000B0118">
      <w:pPr>
        <w:shd w:val="clear" w:color="auto" w:fill="FFFFFF"/>
        <w:ind w:firstLine="708"/>
        <w:jc w:val="both"/>
        <w:rPr>
          <w:rFonts w:ascii="Times New Roman" w:hAnsi="Times New Roman" w:cs="Times New Roman"/>
          <w:color w:val="212121"/>
          <w:szCs w:val="24"/>
        </w:rPr>
      </w:pPr>
      <w:r w:rsidRPr="000B0118">
        <w:rPr>
          <w:rFonts w:ascii="Times New Roman" w:hAnsi="Times New Roman" w:cs="Times New Roman"/>
          <w:color w:val="212121"/>
          <w:szCs w:val="24"/>
        </w:rPr>
        <w:t>- Novačka ulica, kod kbr. 269 – lijeva strana prema sjeveru – 1 komad</w:t>
      </w:r>
    </w:p>
    <w:p w:rsidR="000B0118" w:rsidRPr="000B0118" w:rsidRDefault="000B0118" w:rsidP="000B0118">
      <w:pPr>
        <w:shd w:val="clear" w:color="auto" w:fill="FFFFFF"/>
        <w:ind w:firstLine="708"/>
        <w:jc w:val="both"/>
        <w:rPr>
          <w:rFonts w:ascii="Times New Roman" w:hAnsi="Times New Roman" w:cs="Times New Roman"/>
          <w:color w:val="212121"/>
          <w:szCs w:val="24"/>
        </w:rPr>
      </w:pPr>
      <w:r w:rsidRPr="000B0118">
        <w:rPr>
          <w:rFonts w:ascii="Times New Roman" w:hAnsi="Times New Roman" w:cs="Times New Roman"/>
          <w:color w:val="212121"/>
          <w:szCs w:val="24"/>
        </w:rPr>
        <w:t xml:space="preserve">- </w:t>
      </w:r>
      <w:proofErr w:type="spellStart"/>
      <w:r w:rsidRPr="000B0118">
        <w:rPr>
          <w:rFonts w:ascii="Times New Roman" w:hAnsi="Times New Roman" w:cs="Times New Roman"/>
          <w:color w:val="212121"/>
          <w:szCs w:val="24"/>
        </w:rPr>
        <w:t>Fabijanićeva</w:t>
      </w:r>
      <w:proofErr w:type="spellEnd"/>
      <w:r w:rsidRPr="000B0118">
        <w:rPr>
          <w:rFonts w:ascii="Times New Roman" w:hAnsi="Times New Roman" w:cs="Times New Roman"/>
          <w:color w:val="212121"/>
          <w:szCs w:val="24"/>
        </w:rPr>
        <w:t xml:space="preserve"> ulica / križanje s ulicom Novački Vrtovi – 1 komad</w:t>
      </w:r>
    </w:p>
    <w:p w:rsidR="000B0118" w:rsidRPr="000B0118" w:rsidRDefault="000B0118" w:rsidP="000B0118">
      <w:pPr>
        <w:shd w:val="clear" w:color="auto" w:fill="FFFFFF"/>
        <w:ind w:firstLine="708"/>
        <w:jc w:val="both"/>
        <w:rPr>
          <w:rFonts w:ascii="Times New Roman" w:hAnsi="Times New Roman" w:cs="Times New Roman"/>
          <w:color w:val="212121"/>
          <w:szCs w:val="24"/>
        </w:rPr>
      </w:pPr>
      <w:r w:rsidRPr="000B0118">
        <w:rPr>
          <w:rFonts w:ascii="Times New Roman" w:hAnsi="Times New Roman" w:cs="Times New Roman"/>
          <w:color w:val="212121"/>
          <w:szCs w:val="24"/>
        </w:rPr>
        <w:t xml:space="preserve">- </w:t>
      </w:r>
      <w:proofErr w:type="spellStart"/>
      <w:r w:rsidRPr="000B0118">
        <w:rPr>
          <w:rFonts w:ascii="Times New Roman" w:hAnsi="Times New Roman" w:cs="Times New Roman"/>
          <w:color w:val="212121"/>
          <w:szCs w:val="24"/>
        </w:rPr>
        <w:t>Fabijanićeva</w:t>
      </w:r>
      <w:proofErr w:type="spellEnd"/>
      <w:r w:rsidRPr="000B0118">
        <w:rPr>
          <w:rFonts w:ascii="Times New Roman" w:hAnsi="Times New Roman" w:cs="Times New Roman"/>
          <w:color w:val="212121"/>
          <w:szCs w:val="24"/>
        </w:rPr>
        <w:t xml:space="preserve"> ulica / križanje s ulicom Severi – 1 komad</w:t>
      </w:r>
    </w:p>
    <w:p w:rsidR="000B0118" w:rsidRPr="000B0118" w:rsidRDefault="000B0118" w:rsidP="000B0118">
      <w:pPr>
        <w:shd w:val="clear" w:color="auto" w:fill="FFFFFF"/>
        <w:ind w:firstLine="708"/>
        <w:jc w:val="both"/>
        <w:rPr>
          <w:rFonts w:ascii="Times New Roman" w:hAnsi="Times New Roman" w:cs="Times New Roman"/>
          <w:color w:val="212121"/>
          <w:szCs w:val="24"/>
        </w:rPr>
      </w:pPr>
      <w:r w:rsidRPr="000B0118">
        <w:rPr>
          <w:rFonts w:ascii="Times New Roman" w:hAnsi="Times New Roman" w:cs="Times New Roman"/>
          <w:color w:val="212121"/>
          <w:szCs w:val="24"/>
        </w:rPr>
        <w:t xml:space="preserve">- ulica </w:t>
      </w:r>
      <w:proofErr w:type="spellStart"/>
      <w:r w:rsidRPr="000B0118">
        <w:rPr>
          <w:rFonts w:ascii="Times New Roman" w:hAnsi="Times New Roman" w:cs="Times New Roman"/>
          <w:color w:val="212121"/>
          <w:szCs w:val="24"/>
        </w:rPr>
        <w:t>Pesteri</w:t>
      </w:r>
      <w:proofErr w:type="spellEnd"/>
      <w:r w:rsidRPr="000B0118">
        <w:rPr>
          <w:rFonts w:ascii="Times New Roman" w:hAnsi="Times New Roman" w:cs="Times New Roman"/>
          <w:color w:val="212121"/>
          <w:szCs w:val="24"/>
        </w:rPr>
        <w:t>, kod kbr. 8 – 1 komad</w:t>
      </w:r>
    </w:p>
    <w:p w:rsidR="000B0118" w:rsidRPr="000B0118" w:rsidRDefault="000B0118" w:rsidP="000B0118">
      <w:pPr>
        <w:pBdr>
          <w:top w:val="nil"/>
          <w:left w:val="nil"/>
          <w:bottom w:val="nil"/>
          <w:right w:val="nil"/>
          <w:between w:val="nil"/>
        </w:pBdr>
        <w:ind w:firstLine="708"/>
        <w:contextualSpacing/>
        <w:rPr>
          <w:rFonts w:ascii="Times New Roman" w:eastAsia="Times New Roman" w:hAnsi="Times New Roman" w:cs="Times New Roman"/>
          <w:color w:val="000000"/>
          <w:szCs w:val="24"/>
          <w:lang w:eastAsia="hr-HR"/>
        </w:rPr>
      </w:pPr>
      <w:r w:rsidRPr="000B0118">
        <w:rPr>
          <w:rFonts w:ascii="Times New Roman" w:hAnsi="Times New Roman" w:cs="Times New Roman"/>
          <w:color w:val="212121"/>
          <w:szCs w:val="24"/>
        </w:rPr>
        <w:t xml:space="preserve">- ulica Žuti breg / križanje s ulicama: </w:t>
      </w:r>
      <w:proofErr w:type="spellStart"/>
      <w:r w:rsidRPr="000B0118">
        <w:rPr>
          <w:rFonts w:ascii="Times New Roman" w:hAnsi="Times New Roman" w:cs="Times New Roman"/>
          <w:color w:val="212121"/>
          <w:szCs w:val="24"/>
        </w:rPr>
        <w:t>Cindeki</w:t>
      </w:r>
      <w:proofErr w:type="spellEnd"/>
      <w:r w:rsidRPr="000B0118">
        <w:rPr>
          <w:rFonts w:ascii="Times New Roman" w:hAnsi="Times New Roman" w:cs="Times New Roman"/>
          <w:color w:val="212121"/>
          <w:szCs w:val="24"/>
        </w:rPr>
        <w:t xml:space="preserve">, Sjeverna ulica i </w:t>
      </w:r>
      <w:proofErr w:type="spellStart"/>
      <w:r w:rsidRPr="000B0118">
        <w:rPr>
          <w:rFonts w:ascii="Times New Roman" w:hAnsi="Times New Roman" w:cs="Times New Roman"/>
          <w:color w:val="212121"/>
          <w:szCs w:val="24"/>
        </w:rPr>
        <w:t>Pesteri</w:t>
      </w:r>
      <w:proofErr w:type="spellEnd"/>
      <w:r w:rsidRPr="000B0118">
        <w:rPr>
          <w:rFonts w:ascii="Times New Roman" w:hAnsi="Times New Roman" w:cs="Times New Roman"/>
          <w:color w:val="212121"/>
          <w:szCs w:val="24"/>
        </w:rPr>
        <w:t xml:space="preserve"> – 3 komada</w:t>
      </w:r>
    </w:p>
    <w:p w:rsidR="000B0118" w:rsidRPr="000B0118" w:rsidRDefault="000B0118" w:rsidP="000B0118">
      <w:pPr>
        <w:pBdr>
          <w:top w:val="nil"/>
          <w:left w:val="nil"/>
          <w:bottom w:val="nil"/>
          <w:right w:val="nil"/>
          <w:between w:val="nil"/>
        </w:pBdr>
        <w:ind w:firstLine="708"/>
        <w:contextualSpacing/>
        <w:rPr>
          <w:rFonts w:ascii="Times New Roman" w:eastAsia="Times New Roman" w:hAnsi="Times New Roman" w:cs="Times New Roman"/>
          <w:color w:val="000000"/>
          <w:szCs w:val="24"/>
          <w:lang w:eastAsia="hr-HR"/>
        </w:rPr>
      </w:pPr>
      <w:r w:rsidRPr="000B0118">
        <w:rPr>
          <w:rFonts w:ascii="Times New Roman" w:eastAsia="Times New Roman" w:hAnsi="Times New Roman" w:cs="Times New Roman"/>
          <w:color w:val="000000"/>
          <w:szCs w:val="24"/>
          <w:lang w:eastAsia="hr-HR"/>
        </w:rPr>
        <w:t>- duž ulice Dubrava, od kbr. 203 u smjeru istoka, na stupove javne rasvjete</w:t>
      </w:r>
    </w:p>
    <w:p w:rsidR="000B0118" w:rsidRPr="000B0118" w:rsidRDefault="000B0118" w:rsidP="000B0118">
      <w:pPr>
        <w:pBdr>
          <w:top w:val="nil"/>
          <w:left w:val="nil"/>
          <w:bottom w:val="nil"/>
          <w:right w:val="nil"/>
          <w:between w:val="nil"/>
        </w:pBdr>
        <w:contextualSpacing/>
        <w:rPr>
          <w:rFonts w:ascii="Times New Roman" w:eastAsia="Times New Roman" w:hAnsi="Times New Roman" w:cs="Times New Roman"/>
          <w:color w:val="000000"/>
          <w:szCs w:val="24"/>
          <w:lang w:eastAsia="hr-HR"/>
        </w:rPr>
      </w:pPr>
      <w:r w:rsidRPr="000B0118">
        <w:rPr>
          <w:rFonts w:ascii="Times New Roman" w:eastAsia="Times New Roman" w:hAnsi="Times New Roman" w:cs="Times New Roman"/>
          <w:color w:val="000000"/>
          <w:szCs w:val="24"/>
          <w:lang w:eastAsia="hr-HR"/>
        </w:rPr>
        <w:t xml:space="preserve">            - Ulica Klin – 5 komada</w:t>
      </w:r>
    </w:p>
    <w:p w:rsidR="000B0118" w:rsidRPr="000B0118" w:rsidRDefault="000B0118" w:rsidP="000B0118">
      <w:pPr>
        <w:pBdr>
          <w:top w:val="nil"/>
          <w:left w:val="nil"/>
          <w:bottom w:val="nil"/>
          <w:right w:val="nil"/>
          <w:between w:val="nil"/>
        </w:pBdr>
        <w:contextualSpacing/>
        <w:rPr>
          <w:rFonts w:ascii="Times New Roman" w:eastAsia="Times New Roman" w:hAnsi="Times New Roman" w:cs="Times New Roman"/>
          <w:color w:val="000000"/>
          <w:szCs w:val="24"/>
          <w:lang w:eastAsia="hr-HR"/>
        </w:rPr>
      </w:pPr>
      <w:r w:rsidRPr="000B0118">
        <w:rPr>
          <w:rFonts w:ascii="Times New Roman" w:eastAsia="Times New Roman" w:hAnsi="Times New Roman" w:cs="Times New Roman"/>
          <w:color w:val="000000"/>
          <w:szCs w:val="24"/>
          <w:lang w:eastAsia="hr-HR"/>
        </w:rPr>
        <w:t xml:space="preserve">            - Ulica </w:t>
      </w:r>
      <w:proofErr w:type="spellStart"/>
      <w:r w:rsidRPr="000B0118">
        <w:rPr>
          <w:rFonts w:ascii="Times New Roman" w:eastAsia="Times New Roman" w:hAnsi="Times New Roman" w:cs="Times New Roman"/>
          <w:color w:val="000000"/>
          <w:szCs w:val="24"/>
          <w:lang w:eastAsia="hr-HR"/>
        </w:rPr>
        <w:t>Trnovčica</w:t>
      </w:r>
      <w:proofErr w:type="spellEnd"/>
      <w:r w:rsidRPr="000B0118">
        <w:rPr>
          <w:rFonts w:ascii="Times New Roman" w:eastAsia="Times New Roman" w:hAnsi="Times New Roman" w:cs="Times New Roman"/>
          <w:color w:val="000000"/>
          <w:szCs w:val="24"/>
          <w:lang w:eastAsia="hr-HR"/>
        </w:rPr>
        <w:t xml:space="preserve"> – 5 komada</w:t>
      </w:r>
    </w:p>
    <w:p w:rsidR="000B0118" w:rsidRPr="000B0118" w:rsidRDefault="000B0118" w:rsidP="000B0118">
      <w:pPr>
        <w:pBdr>
          <w:top w:val="nil"/>
          <w:left w:val="nil"/>
          <w:bottom w:val="nil"/>
          <w:right w:val="nil"/>
          <w:between w:val="nil"/>
        </w:pBdr>
        <w:contextualSpacing/>
        <w:rPr>
          <w:rFonts w:ascii="Times New Roman" w:eastAsia="Times New Roman" w:hAnsi="Times New Roman" w:cs="Times New Roman"/>
          <w:color w:val="000000"/>
          <w:szCs w:val="24"/>
          <w:lang w:eastAsia="hr-HR"/>
        </w:rPr>
      </w:pPr>
      <w:r w:rsidRPr="000B0118">
        <w:rPr>
          <w:rFonts w:ascii="Times New Roman" w:eastAsia="Times New Roman" w:hAnsi="Times New Roman" w:cs="Times New Roman"/>
          <w:color w:val="000000"/>
          <w:szCs w:val="24"/>
          <w:lang w:eastAsia="hr-HR"/>
        </w:rPr>
        <w:t xml:space="preserve">            - Ulica Josipa </w:t>
      </w:r>
      <w:proofErr w:type="spellStart"/>
      <w:r w:rsidRPr="000B0118">
        <w:rPr>
          <w:rFonts w:ascii="Times New Roman" w:eastAsia="Times New Roman" w:hAnsi="Times New Roman" w:cs="Times New Roman"/>
          <w:color w:val="000000"/>
          <w:szCs w:val="24"/>
          <w:lang w:eastAsia="hr-HR"/>
        </w:rPr>
        <w:t>Stadlera</w:t>
      </w:r>
      <w:proofErr w:type="spellEnd"/>
      <w:r w:rsidRPr="000B0118">
        <w:rPr>
          <w:rFonts w:ascii="Times New Roman" w:eastAsia="Times New Roman" w:hAnsi="Times New Roman" w:cs="Times New Roman"/>
          <w:color w:val="000000"/>
          <w:szCs w:val="24"/>
          <w:lang w:eastAsia="hr-HR"/>
        </w:rPr>
        <w:t xml:space="preserve"> – 5 komada</w:t>
      </w:r>
    </w:p>
    <w:p w:rsidR="000B0118" w:rsidRPr="000B0118" w:rsidRDefault="000B0118" w:rsidP="000B0118">
      <w:pPr>
        <w:pBdr>
          <w:top w:val="nil"/>
          <w:left w:val="nil"/>
          <w:bottom w:val="nil"/>
          <w:right w:val="nil"/>
          <w:between w:val="nil"/>
        </w:pBdr>
        <w:contextualSpacing/>
        <w:rPr>
          <w:rFonts w:ascii="Times New Roman" w:eastAsia="Times New Roman" w:hAnsi="Times New Roman" w:cs="Times New Roman"/>
          <w:color w:val="000000"/>
          <w:szCs w:val="24"/>
          <w:lang w:eastAsia="hr-HR"/>
        </w:rPr>
      </w:pPr>
      <w:r w:rsidRPr="000B0118">
        <w:rPr>
          <w:rFonts w:ascii="Times New Roman" w:eastAsia="Times New Roman" w:hAnsi="Times New Roman" w:cs="Times New Roman"/>
          <w:color w:val="000000"/>
          <w:szCs w:val="24"/>
          <w:lang w:eastAsia="hr-HR"/>
        </w:rPr>
        <w:t xml:space="preserve">            - Park poginulih dragovoljaca </w:t>
      </w:r>
      <w:proofErr w:type="spellStart"/>
      <w:r w:rsidRPr="000B0118">
        <w:rPr>
          <w:rFonts w:ascii="Times New Roman" w:eastAsia="Times New Roman" w:hAnsi="Times New Roman" w:cs="Times New Roman"/>
          <w:color w:val="000000"/>
          <w:szCs w:val="24"/>
          <w:lang w:eastAsia="hr-HR"/>
        </w:rPr>
        <w:t>Trnovčice</w:t>
      </w:r>
      <w:proofErr w:type="spellEnd"/>
      <w:r w:rsidRPr="000B0118">
        <w:rPr>
          <w:rFonts w:ascii="Times New Roman" w:eastAsia="Times New Roman" w:hAnsi="Times New Roman" w:cs="Times New Roman"/>
          <w:color w:val="000000"/>
          <w:szCs w:val="24"/>
          <w:lang w:eastAsia="hr-HR"/>
        </w:rPr>
        <w:t xml:space="preserve"> – 4 komada</w:t>
      </w:r>
    </w:p>
    <w:p w:rsidR="000B0118" w:rsidRPr="000B0118" w:rsidRDefault="000B0118" w:rsidP="000B0118">
      <w:pPr>
        <w:pBdr>
          <w:top w:val="nil"/>
          <w:left w:val="nil"/>
          <w:bottom w:val="nil"/>
          <w:right w:val="nil"/>
          <w:between w:val="nil"/>
        </w:pBdr>
        <w:contextualSpacing/>
        <w:rPr>
          <w:rFonts w:ascii="Times New Roman" w:eastAsia="Times New Roman" w:hAnsi="Times New Roman" w:cs="Times New Roman"/>
          <w:color w:val="000000"/>
          <w:szCs w:val="24"/>
          <w:lang w:eastAsia="hr-HR"/>
        </w:rPr>
      </w:pPr>
      <w:r w:rsidRPr="000B0118">
        <w:rPr>
          <w:rFonts w:ascii="Times New Roman" w:eastAsia="Times New Roman" w:hAnsi="Times New Roman" w:cs="Times New Roman"/>
          <w:color w:val="000000"/>
          <w:szCs w:val="24"/>
          <w:lang w:eastAsia="hr-HR"/>
        </w:rPr>
        <w:t xml:space="preserve">            - na pristupnoj stazi prema Župnoj crkvi Blažene Djevice Marije Majke Crkve i sv.  </w:t>
      </w:r>
    </w:p>
    <w:p w:rsidR="000B0118" w:rsidRPr="000B0118" w:rsidRDefault="000B0118" w:rsidP="000B0118">
      <w:pPr>
        <w:pBdr>
          <w:top w:val="nil"/>
          <w:left w:val="nil"/>
          <w:bottom w:val="nil"/>
          <w:right w:val="nil"/>
          <w:between w:val="nil"/>
        </w:pBdr>
        <w:contextualSpacing/>
        <w:rPr>
          <w:rFonts w:ascii="Times New Roman" w:eastAsia="Times New Roman" w:hAnsi="Times New Roman" w:cs="Times New Roman"/>
          <w:color w:val="000000"/>
          <w:szCs w:val="24"/>
          <w:lang w:eastAsia="hr-HR"/>
        </w:rPr>
      </w:pPr>
      <w:r w:rsidRPr="000B0118">
        <w:rPr>
          <w:rFonts w:ascii="Times New Roman" w:eastAsia="Times New Roman" w:hAnsi="Times New Roman" w:cs="Times New Roman"/>
          <w:color w:val="000000"/>
          <w:szCs w:val="24"/>
          <w:lang w:eastAsia="hr-HR"/>
        </w:rPr>
        <w:t xml:space="preserve">              Maksimilijana </w:t>
      </w:r>
      <w:proofErr w:type="spellStart"/>
      <w:r w:rsidRPr="000B0118">
        <w:rPr>
          <w:rFonts w:ascii="Times New Roman" w:eastAsia="Times New Roman" w:hAnsi="Times New Roman" w:cs="Times New Roman"/>
          <w:color w:val="000000"/>
          <w:szCs w:val="24"/>
          <w:lang w:eastAsia="hr-HR"/>
        </w:rPr>
        <w:t>Kolbea</w:t>
      </w:r>
      <w:proofErr w:type="spellEnd"/>
      <w:r w:rsidRPr="000B0118">
        <w:rPr>
          <w:rFonts w:ascii="Times New Roman" w:eastAsia="Times New Roman" w:hAnsi="Times New Roman" w:cs="Times New Roman"/>
          <w:color w:val="000000"/>
          <w:szCs w:val="24"/>
          <w:lang w:eastAsia="hr-HR"/>
        </w:rPr>
        <w:t xml:space="preserve"> – 4 komada</w:t>
      </w:r>
    </w:p>
    <w:p w:rsidR="000B0118" w:rsidRPr="000B0118" w:rsidRDefault="000B0118" w:rsidP="000B0118">
      <w:pPr>
        <w:pBdr>
          <w:top w:val="nil"/>
          <w:left w:val="nil"/>
          <w:bottom w:val="nil"/>
          <w:right w:val="nil"/>
          <w:between w:val="nil"/>
        </w:pBdr>
        <w:contextualSpacing/>
        <w:rPr>
          <w:rFonts w:ascii="Times New Roman" w:eastAsia="Times New Roman" w:hAnsi="Times New Roman" w:cs="Times New Roman"/>
          <w:color w:val="000000"/>
          <w:szCs w:val="24"/>
          <w:lang w:eastAsia="hr-HR"/>
        </w:rPr>
      </w:pPr>
      <w:r w:rsidRPr="000B0118">
        <w:rPr>
          <w:rFonts w:ascii="Times New Roman" w:eastAsia="Times New Roman" w:hAnsi="Times New Roman" w:cs="Times New Roman"/>
          <w:color w:val="000000"/>
          <w:szCs w:val="24"/>
          <w:lang w:eastAsia="hr-HR"/>
        </w:rPr>
        <w:t xml:space="preserve">            - na pristupnoj stazi prema Osnovnoj školi „Antuna Branka Šimića“ u </w:t>
      </w:r>
      <w:proofErr w:type="spellStart"/>
      <w:r w:rsidRPr="000B0118">
        <w:rPr>
          <w:rFonts w:ascii="Times New Roman" w:eastAsia="Times New Roman" w:hAnsi="Times New Roman" w:cs="Times New Roman"/>
          <w:color w:val="000000"/>
          <w:szCs w:val="24"/>
          <w:lang w:eastAsia="hr-HR"/>
        </w:rPr>
        <w:t>Trnovčici</w:t>
      </w:r>
      <w:proofErr w:type="spellEnd"/>
      <w:r w:rsidRPr="000B0118">
        <w:rPr>
          <w:rFonts w:ascii="Times New Roman" w:eastAsia="Times New Roman" w:hAnsi="Times New Roman" w:cs="Times New Roman"/>
          <w:color w:val="000000"/>
          <w:szCs w:val="24"/>
          <w:lang w:eastAsia="hr-HR"/>
        </w:rPr>
        <w:t xml:space="preserve"> – 4         </w:t>
      </w:r>
    </w:p>
    <w:p w:rsidR="000B0118" w:rsidRPr="000B0118" w:rsidRDefault="000B0118" w:rsidP="000B0118">
      <w:pPr>
        <w:pBdr>
          <w:top w:val="nil"/>
          <w:left w:val="nil"/>
          <w:bottom w:val="nil"/>
          <w:right w:val="nil"/>
          <w:between w:val="nil"/>
        </w:pBdr>
        <w:contextualSpacing/>
        <w:rPr>
          <w:rFonts w:ascii="Times New Roman" w:eastAsia="Times New Roman" w:hAnsi="Times New Roman" w:cs="Times New Roman"/>
          <w:color w:val="000000"/>
          <w:szCs w:val="24"/>
          <w:lang w:eastAsia="hr-HR"/>
        </w:rPr>
      </w:pPr>
      <w:r w:rsidRPr="000B0118">
        <w:rPr>
          <w:rFonts w:ascii="Times New Roman" w:eastAsia="Times New Roman" w:hAnsi="Times New Roman" w:cs="Times New Roman"/>
          <w:color w:val="000000"/>
          <w:szCs w:val="24"/>
          <w:lang w:eastAsia="hr-HR"/>
        </w:rPr>
        <w:t xml:space="preserve">              komada</w:t>
      </w:r>
      <w:r w:rsidRPr="000B0118">
        <w:rPr>
          <w:rFonts w:ascii="Times New Roman" w:eastAsia="Times New Roman" w:hAnsi="Times New Roman" w:cs="Times New Roman"/>
          <w:color w:val="000000"/>
          <w:szCs w:val="24"/>
          <w:lang w:eastAsia="hr-HR"/>
        </w:rPr>
        <w:tab/>
      </w:r>
    </w:p>
    <w:p w:rsidR="000B0118" w:rsidRPr="000B0118" w:rsidRDefault="000B0118" w:rsidP="000B0118">
      <w:pPr>
        <w:pBdr>
          <w:top w:val="nil"/>
          <w:left w:val="nil"/>
          <w:bottom w:val="nil"/>
          <w:right w:val="nil"/>
          <w:between w:val="nil"/>
        </w:pBdr>
        <w:contextualSpacing/>
        <w:rPr>
          <w:rFonts w:ascii="Times New Roman" w:eastAsia="Times New Roman" w:hAnsi="Times New Roman" w:cs="Times New Roman"/>
          <w:color w:val="000000"/>
          <w:szCs w:val="24"/>
          <w:lang w:eastAsia="hr-HR"/>
        </w:rPr>
      </w:pPr>
      <w:r w:rsidRPr="000B0118">
        <w:rPr>
          <w:rFonts w:ascii="Times New Roman" w:eastAsia="Times New Roman" w:hAnsi="Times New Roman" w:cs="Times New Roman"/>
          <w:color w:val="000000"/>
          <w:szCs w:val="24"/>
          <w:lang w:eastAsia="hr-HR"/>
        </w:rPr>
        <w:t xml:space="preserve">            - </w:t>
      </w:r>
      <w:proofErr w:type="spellStart"/>
      <w:r w:rsidRPr="000B0118">
        <w:rPr>
          <w:rFonts w:ascii="Times New Roman" w:eastAsia="Times New Roman" w:hAnsi="Times New Roman" w:cs="Times New Roman"/>
          <w:color w:val="000000"/>
          <w:szCs w:val="24"/>
          <w:lang w:eastAsia="hr-HR"/>
        </w:rPr>
        <w:t>Novoselečki</w:t>
      </w:r>
      <w:proofErr w:type="spellEnd"/>
      <w:r w:rsidRPr="000B0118">
        <w:rPr>
          <w:rFonts w:ascii="Times New Roman" w:eastAsia="Times New Roman" w:hAnsi="Times New Roman" w:cs="Times New Roman"/>
          <w:color w:val="000000"/>
          <w:szCs w:val="24"/>
          <w:lang w:eastAsia="hr-HR"/>
        </w:rPr>
        <w:t xml:space="preserve"> put 179 – 3 komada</w:t>
      </w:r>
    </w:p>
    <w:p w:rsidR="000B0118" w:rsidRPr="000B0118" w:rsidRDefault="000B0118" w:rsidP="000B0118">
      <w:pPr>
        <w:pBdr>
          <w:top w:val="nil"/>
          <w:left w:val="nil"/>
          <w:bottom w:val="nil"/>
          <w:right w:val="nil"/>
          <w:between w:val="nil"/>
        </w:pBdr>
        <w:contextualSpacing/>
        <w:rPr>
          <w:rFonts w:ascii="Times New Roman" w:eastAsia="Times New Roman" w:hAnsi="Times New Roman" w:cs="Times New Roman"/>
          <w:color w:val="000000"/>
          <w:szCs w:val="24"/>
          <w:lang w:eastAsia="hr-HR"/>
        </w:rPr>
      </w:pPr>
      <w:r w:rsidRPr="000B0118">
        <w:rPr>
          <w:rFonts w:ascii="Times New Roman" w:eastAsia="Times New Roman" w:hAnsi="Times New Roman" w:cs="Times New Roman"/>
          <w:color w:val="000000"/>
          <w:szCs w:val="24"/>
          <w:lang w:eastAsia="hr-HR"/>
        </w:rPr>
        <w:t xml:space="preserve">            - </w:t>
      </w:r>
      <w:proofErr w:type="spellStart"/>
      <w:r w:rsidRPr="000B0118">
        <w:rPr>
          <w:rFonts w:ascii="Times New Roman" w:eastAsia="Times New Roman" w:hAnsi="Times New Roman" w:cs="Times New Roman"/>
          <w:color w:val="000000"/>
          <w:szCs w:val="24"/>
          <w:lang w:eastAsia="hr-HR"/>
        </w:rPr>
        <w:t>Novoselečki</w:t>
      </w:r>
      <w:proofErr w:type="spellEnd"/>
      <w:r w:rsidRPr="000B0118">
        <w:rPr>
          <w:rFonts w:ascii="Times New Roman" w:eastAsia="Times New Roman" w:hAnsi="Times New Roman" w:cs="Times New Roman"/>
          <w:color w:val="000000"/>
          <w:szCs w:val="24"/>
          <w:lang w:eastAsia="hr-HR"/>
        </w:rPr>
        <w:t xml:space="preserve"> put 181 – 3 komada</w:t>
      </w:r>
    </w:p>
    <w:p w:rsidR="000B0118" w:rsidRPr="000B0118" w:rsidRDefault="000B0118" w:rsidP="000B0118">
      <w:pPr>
        <w:pBdr>
          <w:top w:val="nil"/>
          <w:left w:val="nil"/>
          <w:bottom w:val="nil"/>
          <w:right w:val="nil"/>
          <w:between w:val="nil"/>
        </w:pBdr>
        <w:contextualSpacing/>
        <w:rPr>
          <w:rFonts w:ascii="Times New Roman" w:eastAsia="Times New Roman" w:hAnsi="Times New Roman" w:cs="Times New Roman"/>
          <w:color w:val="000000"/>
          <w:szCs w:val="24"/>
          <w:lang w:eastAsia="hr-HR"/>
        </w:rPr>
      </w:pPr>
      <w:r w:rsidRPr="000B0118">
        <w:rPr>
          <w:rFonts w:ascii="Times New Roman" w:eastAsia="Times New Roman" w:hAnsi="Times New Roman" w:cs="Times New Roman"/>
          <w:color w:val="000000"/>
          <w:szCs w:val="24"/>
          <w:lang w:eastAsia="hr-HR"/>
        </w:rPr>
        <w:t xml:space="preserve">            - </w:t>
      </w:r>
      <w:proofErr w:type="spellStart"/>
      <w:r w:rsidRPr="000B0118">
        <w:rPr>
          <w:rFonts w:ascii="Times New Roman" w:eastAsia="Times New Roman" w:hAnsi="Times New Roman" w:cs="Times New Roman"/>
          <w:color w:val="000000"/>
          <w:szCs w:val="24"/>
          <w:lang w:eastAsia="hr-HR"/>
        </w:rPr>
        <w:t>Novoselečki</w:t>
      </w:r>
      <w:proofErr w:type="spellEnd"/>
      <w:r w:rsidRPr="000B0118">
        <w:rPr>
          <w:rFonts w:ascii="Times New Roman" w:eastAsia="Times New Roman" w:hAnsi="Times New Roman" w:cs="Times New Roman"/>
          <w:color w:val="000000"/>
          <w:szCs w:val="24"/>
          <w:lang w:eastAsia="hr-HR"/>
        </w:rPr>
        <w:t xml:space="preserve"> put staviti nasuprot kbr. 88 – 3 komada</w:t>
      </w:r>
    </w:p>
    <w:p w:rsidR="000B0118" w:rsidRPr="000B0118" w:rsidRDefault="000B0118" w:rsidP="000B0118">
      <w:pPr>
        <w:pBdr>
          <w:top w:val="nil"/>
          <w:left w:val="nil"/>
          <w:bottom w:val="nil"/>
          <w:right w:val="nil"/>
          <w:between w:val="nil"/>
        </w:pBdr>
        <w:contextualSpacing/>
        <w:rPr>
          <w:rFonts w:ascii="Times New Roman" w:eastAsia="Times New Roman" w:hAnsi="Times New Roman" w:cs="Times New Roman"/>
          <w:color w:val="000000"/>
          <w:szCs w:val="24"/>
          <w:lang w:eastAsia="hr-HR"/>
        </w:rPr>
      </w:pPr>
      <w:r w:rsidRPr="000B0118">
        <w:rPr>
          <w:rFonts w:ascii="Times New Roman" w:eastAsia="Times New Roman" w:hAnsi="Times New Roman" w:cs="Times New Roman"/>
          <w:color w:val="000000"/>
          <w:szCs w:val="24"/>
          <w:lang w:eastAsia="hr-HR"/>
        </w:rPr>
        <w:t xml:space="preserve">            - </w:t>
      </w:r>
      <w:proofErr w:type="spellStart"/>
      <w:r w:rsidRPr="000B0118">
        <w:rPr>
          <w:rFonts w:ascii="Times New Roman" w:eastAsia="Times New Roman" w:hAnsi="Times New Roman" w:cs="Times New Roman"/>
          <w:color w:val="000000"/>
          <w:szCs w:val="24"/>
          <w:lang w:eastAsia="hr-HR"/>
        </w:rPr>
        <w:t>Novoselečki</w:t>
      </w:r>
      <w:proofErr w:type="spellEnd"/>
      <w:r w:rsidRPr="000B0118">
        <w:rPr>
          <w:rFonts w:ascii="Times New Roman" w:eastAsia="Times New Roman" w:hAnsi="Times New Roman" w:cs="Times New Roman"/>
          <w:color w:val="000000"/>
          <w:szCs w:val="24"/>
          <w:lang w:eastAsia="hr-HR"/>
        </w:rPr>
        <w:t xml:space="preserve"> put 187 – 3 komada</w:t>
      </w:r>
    </w:p>
    <w:p w:rsidR="000B0118" w:rsidRPr="000B0118" w:rsidRDefault="000B0118" w:rsidP="000B0118">
      <w:pPr>
        <w:pBdr>
          <w:top w:val="nil"/>
          <w:left w:val="nil"/>
          <w:bottom w:val="nil"/>
          <w:right w:val="nil"/>
          <w:between w:val="nil"/>
        </w:pBdr>
        <w:contextualSpacing/>
        <w:rPr>
          <w:rFonts w:ascii="Times New Roman" w:eastAsia="Times New Roman" w:hAnsi="Times New Roman" w:cs="Times New Roman"/>
          <w:color w:val="000000"/>
          <w:szCs w:val="24"/>
          <w:lang w:eastAsia="hr-HR"/>
        </w:rPr>
      </w:pPr>
      <w:r w:rsidRPr="000B0118">
        <w:rPr>
          <w:rFonts w:ascii="Times New Roman" w:eastAsia="Times New Roman" w:hAnsi="Times New Roman" w:cs="Times New Roman"/>
          <w:color w:val="000000"/>
          <w:szCs w:val="24"/>
          <w:lang w:eastAsia="hr-HR"/>
        </w:rPr>
        <w:t xml:space="preserve">            - </w:t>
      </w:r>
      <w:proofErr w:type="spellStart"/>
      <w:r w:rsidRPr="000B0118">
        <w:rPr>
          <w:rFonts w:ascii="Times New Roman" w:eastAsia="Times New Roman" w:hAnsi="Times New Roman" w:cs="Times New Roman"/>
          <w:color w:val="000000"/>
          <w:szCs w:val="24"/>
          <w:lang w:eastAsia="hr-HR"/>
        </w:rPr>
        <w:t>Novoselečki</w:t>
      </w:r>
      <w:proofErr w:type="spellEnd"/>
      <w:r w:rsidRPr="000B0118">
        <w:rPr>
          <w:rFonts w:ascii="Times New Roman" w:eastAsia="Times New Roman" w:hAnsi="Times New Roman" w:cs="Times New Roman"/>
          <w:color w:val="000000"/>
          <w:szCs w:val="24"/>
          <w:lang w:eastAsia="hr-HR"/>
        </w:rPr>
        <w:t xml:space="preserve"> trg 8 – 3 komada</w:t>
      </w:r>
    </w:p>
    <w:p w:rsidR="000B0118" w:rsidRPr="000B0118" w:rsidRDefault="000B0118" w:rsidP="000B0118">
      <w:pPr>
        <w:pBdr>
          <w:top w:val="nil"/>
          <w:left w:val="nil"/>
          <w:bottom w:val="nil"/>
          <w:right w:val="nil"/>
          <w:between w:val="nil"/>
        </w:pBdr>
        <w:contextualSpacing/>
        <w:rPr>
          <w:rFonts w:ascii="Times New Roman" w:eastAsia="Times New Roman" w:hAnsi="Times New Roman" w:cs="Times New Roman"/>
          <w:color w:val="000000"/>
          <w:szCs w:val="24"/>
          <w:lang w:eastAsia="hr-HR"/>
        </w:rPr>
      </w:pPr>
      <w:r w:rsidRPr="000B0118">
        <w:rPr>
          <w:rFonts w:ascii="Times New Roman" w:eastAsia="Times New Roman" w:hAnsi="Times New Roman" w:cs="Times New Roman"/>
          <w:color w:val="000000"/>
          <w:szCs w:val="24"/>
          <w:lang w:eastAsia="hr-HR"/>
        </w:rPr>
        <w:lastRenderedPageBreak/>
        <w:t xml:space="preserve">            - </w:t>
      </w:r>
      <w:proofErr w:type="spellStart"/>
      <w:r w:rsidRPr="000B0118">
        <w:rPr>
          <w:rFonts w:ascii="Times New Roman" w:eastAsia="Times New Roman" w:hAnsi="Times New Roman" w:cs="Times New Roman"/>
          <w:color w:val="000000"/>
          <w:szCs w:val="24"/>
          <w:lang w:eastAsia="hr-HR"/>
        </w:rPr>
        <w:t>Novoselečki</w:t>
      </w:r>
      <w:proofErr w:type="spellEnd"/>
      <w:r w:rsidRPr="000B0118">
        <w:rPr>
          <w:rFonts w:ascii="Times New Roman" w:eastAsia="Times New Roman" w:hAnsi="Times New Roman" w:cs="Times New Roman"/>
          <w:color w:val="000000"/>
          <w:szCs w:val="24"/>
          <w:lang w:eastAsia="hr-HR"/>
        </w:rPr>
        <w:t xml:space="preserve"> put 71 – 1 komad</w:t>
      </w:r>
    </w:p>
    <w:p w:rsidR="000B0118" w:rsidRPr="000B0118" w:rsidRDefault="000B0118" w:rsidP="000B0118">
      <w:pPr>
        <w:pStyle w:val="Odlomakpopisa"/>
        <w:numPr>
          <w:ilvl w:val="0"/>
          <w:numId w:val="25"/>
        </w:numPr>
        <w:pBdr>
          <w:top w:val="nil"/>
          <w:left w:val="nil"/>
          <w:bottom w:val="nil"/>
          <w:right w:val="nil"/>
          <w:between w:val="nil"/>
        </w:pBdr>
        <w:rPr>
          <w:rFonts w:ascii="Times New Roman" w:eastAsia="Times New Roman" w:hAnsi="Times New Roman" w:cs="Times New Roman"/>
          <w:color w:val="000000"/>
          <w:szCs w:val="24"/>
          <w:lang w:eastAsia="hr-HR"/>
        </w:rPr>
      </w:pPr>
      <w:proofErr w:type="spellStart"/>
      <w:r w:rsidRPr="000B0118">
        <w:rPr>
          <w:rFonts w:ascii="Times New Roman" w:eastAsia="Times New Roman" w:hAnsi="Times New Roman" w:cs="Times New Roman"/>
          <w:color w:val="000000"/>
          <w:szCs w:val="24"/>
          <w:lang w:eastAsia="hr-HR"/>
        </w:rPr>
        <w:t>Novoselečki</w:t>
      </w:r>
      <w:proofErr w:type="spellEnd"/>
      <w:r w:rsidRPr="000B0118">
        <w:rPr>
          <w:rFonts w:ascii="Times New Roman" w:eastAsia="Times New Roman" w:hAnsi="Times New Roman" w:cs="Times New Roman"/>
          <w:color w:val="000000"/>
          <w:szCs w:val="24"/>
          <w:lang w:eastAsia="hr-HR"/>
        </w:rPr>
        <w:t xml:space="preserve"> put 39 – 1 komad</w:t>
      </w:r>
    </w:p>
    <w:p w:rsidR="000B0118" w:rsidRPr="000B0118" w:rsidRDefault="000B0118" w:rsidP="000B0118">
      <w:pPr>
        <w:pStyle w:val="Odlomakpopisa"/>
        <w:numPr>
          <w:ilvl w:val="0"/>
          <w:numId w:val="25"/>
        </w:numPr>
        <w:pBdr>
          <w:top w:val="nil"/>
          <w:left w:val="nil"/>
          <w:bottom w:val="nil"/>
          <w:right w:val="nil"/>
          <w:between w:val="nil"/>
        </w:pBdr>
        <w:rPr>
          <w:rFonts w:ascii="Times New Roman" w:eastAsia="Times New Roman" w:hAnsi="Times New Roman" w:cs="Times New Roman"/>
          <w:color w:val="000000"/>
          <w:szCs w:val="24"/>
          <w:lang w:eastAsia="hr-HR"/>
        </w:rPr>
      </w:pPr>
      <w:proofErr w:type="spellStart"/>
      <w:r w:rsidRPr="000B0118">
        <w:rPr>
          <w:rFonts w:ascii="Times New Roman" w:eastAsia="Times New Roman" w:hAnsi="Times New Roman" w:cs="Times New Roman"/>
          <w:color w:val="000000"/>
          <w:szCs w:val="24"/>
          <w:lang w:eastAsia="hr-HR"/>
        </w:rPr>
        <w:t>Novoselečki</w:t>
      </w:r>
      <w:proofErr w:type="spellEnd"/>
      <w:r w:rsidRPr="000B0118">
        <w:rPr>
          <w:rFonts w:ascii="Times New Roman" w:eastAsia="Times New Roman" w:hAnsi="Times New Roman" w:cs="Times New Roman"/>
          <w:color w:val="000000"/>
          <w:szCs w:val="24"/>
          <w:lang w:eastAsia="hr-HR"/>
        </w:rPr>
        <w:t xml:space="preserve"> put 57 – 1 komad</w:t>
      </w:r>
    </w:p>
    <w:p w:rsidR="000B0118" w:rsidRPr="000B0118" w:rsidRDefault="000B0118" w:rsidP="000B0118">
      <w:pPr>
        <w:pStyle w:val="Odlomakpopisa"/>
        <w:numPr>
          <w:ilvl w:val="0"/>
          <w:numId w:val="25"/>
        </w:numPr>
        <w:pBdr>
          <w:top w:val="nil"/>
          <w:left w:val="nil"/>
          <w:bottom w:val="nil"/>
          <w:right w:val="nil"/>
          <w:between w:val="nil"/>
        </w:pBdr>
        <w:rPr>
          <w:rFonts w:ascii="Times New Roman" w:eastAsia="Times New Roman" w:hAnsi="Times New Roman" w:cs="Times New Roman"/>
          <w:color w:val="000000"/>
          <w:szCs w:val="24"/>
          <w:lang w:eastAsia="hr-HR"/>
        </w:rPr>
      </w:pPr>
      <w:proofErr w:type="spellStart"/>
      <w:r w:rsidRPr="000B0118">
        <w:rPr>
          <w:rFonts w:ascii="Times New Roman" w:eastAsia="Times New Roman" w:hAnsi="Times New Roman" w:cs="Times New Roman"/>
          <w:color w:val="000000"/>
          <w:szCs w:val="24"/>
          <w:lang w:eastAsia="hr-HR"/>
        </w:rPr>
        <w:t>Novoselečki</w:t>
      </w:r>
      <w:proofErr w:type="spellEnd"/>
      <w:r w:rsidRPr="000B0118">
        <w:rPr>
          <w:rFonts w:ascii="Times New Roman" w:eastAsia="Times New Roman" w:hAnsi="Times New Roman" w:cs="Times New Roman"/>
          <w:color w:val="000000"/>
          <w:szCs w:val="24"/>
          <w:lang w:eastAsia="hr-HR"/>
        </w:rPr>
        <w:t xml:space="preserve"> put 21 – 1 komad</w:t>
      </w:r>
    </w:p>
    <w:p w:rsidR="000B0118" w:rsidRPr="000B0118" w:rsidRDefault="000B0118" w:rsidP="000B0118">
      <w:pPr>
        <w:pStyle w:val="Odlomakpopisa"/>
        <w:numPr>
          <w:ilvl w:val="0"/>
          <w:numId w:val="25"/>
        </w:numPr>
        <w:pBdr>
          <w:top w:val="nil"/>
          <w:left w:val="nil"/>
          <w:bottom w:val="nil"/>
          <w:right w:val="nil"/>
          <w:between w:val="nil"/>
        </w:pBdr>
        <w:rPr>
          <w:rFonts w:ascii="Times New Roman" w:eastAsia="Times New Roman" w:hAnsi="Times New Roman" w:cs="Times New Roman"/>
          <w:color w:val="000000"/>
          <w:szCs w:val="24"/>
          <w:lang w:eastAsia="hr-HR"/>
        </w:rPr>
      </w:pPr>
      <w:proofErr w:type="spellStart"/>
      <w:r w:rsidRPr="000B0118">
        <w:rPr>
          <w:rFonts w:ascii="Times New Roman" w:eastAsia="Times New Roman" w:hAnsi="Times New Roman" w:cs="Times New Roman"/>
          <w:color w:val="000000"/>
          <w:szCs w:val="24"/>
          <w:lang w:eastAsia="hr-HR"/>
        </w:rPr>
        <w:t>Novoselečki</w:t>
      </w:r>
      <w:proofErr w:type="spellEnd"/>
      <w:r w:rsidRPr="000B0118">
        <w:rPr>
          <w:rFonts w:ascii="Times New Roman" w:eastAsia="Times New Roman" w:hAnsi="Times New Roman" w:cs="Times New Roman"/>
          <w:color w:val="000000"/>
          <w:szCs w:val="24"/>
          <w:lang w:eastAsia="hr-HR"/>
        </w:rPr>
        <w:t xml:space="preserve"> put (prije mosta kod </w:t>
      </w:r>
      <w:proofErr w:type="spellStart"/>
      <w:r w:rsidRPr="000B0118">
        <w:rPr>
          <w:rFonts w:ascii="Times New Roman" w:eastAsia="Times New Roman" w:hAnsi="Times New Roman" w:cs="Times New Roman"/>
          <w:color w:val="000000"/>
          <w:szCs w:val="24"/>
          <w:lang w:eastAsia="hr-HR"/>
        </w:rPr>
        <w:t>Črbeka</w:t>
      </w:r>
      <w:proofErr w:type="spellEnd"/>
      <w:r w:rsidRPr="000B0118">
        <w:rPr>
          <w:rFonts w:ascii="Times New Roman" w:eastAsia="Times New Roman" w:hAnsi="Times New Roman" w:cs="Times New Roman"/>
          <w:color w:val="000000"/>
          <w:szCs w:val="24"/>
          <w:lang w:eastAsia="hr-HR"/>
        </w:rPr>
        <w:t>) – 1 komad</w:t>
      </w:r>
    </w:p>
    <w:p w:rsidR="000B0118" w:rsidRPr="000B0118" w:rsidRDefault="000B0118" w:rsidP="000B0118">
      <w:pPr>
        <w:pStyle w:val="Odlomakpopisa"/>
        <w:numPr>
          <w:ilvl w:val="0"/>
          <w:numId w:val="25"/>
        </w:numPr>
        <w:pBdr>
          <w:top w:val="nil"/>
          <w:left w:val="nil"/>
          <w:bottom w:val="nil"/>
          <w:right w:val="nil"/>
          <w:between w:val="nil"/>
        </w:pBdr>
        <w:rPr>
          <w:rFonts w:ascii="Times New Roman" w:eastAsia="Times New Roman" w:hAnsi="Times New Roman" w:cs="Times New Roman"/>
          <w:color w:val="000000"/>
          <w:szCs w:val="24"/>
          <w:lang w:eastAsia="hr-HR"/>
        </w:rPr>
      </w:pPr>
      <w:proofErr w:type="spellStart"/>
      <w:r w:rsidRPr="000B0118">
        <w:rPr>
          <w:rFonts w:ascii="Times New Roman" w:eastAsia="Times New Roman" w:hAnsi="Times New Roman" w:cs="Times New Roman"/>
          <w:color w:val="000000"/>
          <w:szCs w:val="24"/>
          <w:lang w:eastAsia="hr-HR"/>
        </w:rPr>
        <w:t>Čučerska</w:t>
      </w:r>
      <w:proofErr w:type="spellEnd"/>
      <w:r w:rsidRPr="000B0118">
        <w:rPr>
          <w:rFonts w:ascii="Times New Roman" w:eastAsia="Times New Roman" w:hAnsi="Times New Roman" w:cs="Times New Roman"/>
          <w:color w:val="000000"/>
          <w:szCs w:val="24"/>
          <w:lang w:eastAsia="hr-HR"/>
        </w:rPr>
        <w:t xml:space="preserve"> cesta 42 – 1 komad</w:t>
      </w:r>
    </w:p>
    <w:p w:rsidR="000B0118" w:rsidRPr="000B0118" w:rsidRDefault="000B0118" w:rsidP="000B0118">
      <w:pPr>
        <w:pStyle w:val="Odlomakpopisa"/>
        <w:numPr>
          <w:ilvl w:val="0"/>
          <w:numId w:val="25"/>
        </w:numPr>
        <w:pBdr>
          <w:top w:val="nil"/>
          <w:left w:val="nil"/>
          <w:bottom w:val="nil"/>
          <w:right w:val="nil"/>
          <w:between w:val="nil"/>
        </w:pBdr>
        <w:rPr>
          <w:rFonts w:ascii="Times New Roman" w:eastAsia="Times New Roman" w:hAnsi="Times New Roman" w:cs="Times New Roman"/>
          <w:color w:val="000000"/>
          <w:szCs w:val="24"/>
          <w:lang w:eastAsia="hr-HR"/>
        </w:rPr>
      </w:pPr>
      <w:r w:rsidRPr="000B0118">
        <w:rPr>
          <w:rFonts w:ascii="Times New Roman" w:eastAsia="Times New Roman" w:hAnsi="Times New Roman" w:cs="Times New Roman"/>
          <w:color w:val="000000"/>
          <w:szCs w:val="24"/>
          <w:lang w:eastAsia="hr-HR"/>
        </w:rPr>
        <w:t xml:space="preserve">Kod ulice </w:t>
      </w:r>
      <w:proofErr w:type="spellStart"/>
      <w:r w:rsidRPr="000B0118">
        <w:rPr>
          <w:rFonts w:ascii="Times New Roman" w:eastAsia="Times New Roman" w:hAnsi="Times New Roman" w:cs="Times New Roman"/>
          <w:color w:val="000000"/>
          <w:szCs w:val="24"/>
          <w:lang w:eastAsia="hr-HR"/>
        </w:rPr>
        <w:t>Gumerec</w:t>
      </w:r>
      <w:proofErr w:type="spellEnd"/>
      <w:r w:rsidRPr="000B0118">
        <w:rPr>
          <w:rFonts w:ascii="Times New Roman" w:eastAsia="Times New Roman" w:hAnsi="Times New Roman" w:cs="Times New Roman"/>
          <w:color w:val="000000"/>
          <w:szCs w:val="24"/>
          <w:lang w:eastAsia="hr-HR"/>
        </w:rPr>
        <w:t xml:space="preserve"> nasuprot </w:t>
      </w:r>
      <w:proofErr w:type="spellStart"/>
      <w:r w:rsidRPr="000B0118">
        <w:rPr>
          <w:rFonts w:ascii="Times New Roman" w:eastAsia="Times New Roman" w:hAnsi="Times New Roman" w:cs="Times New Roman"/>
          <w:color w:val="000000"/>
          <w:szCs w:val="24"/>
          <w:lang w:eastAsia="hr-HR"/>
        </w:rPr>
        <w:t>Čučerske</w:t>
      </w:r>
      <w:proofErr w:type="spellEnd"/>
      <w:r w:rsidRPr="000B0118">
        <w:rPr>
          <w:rFonts w:ascii="Times New Roman" w:eastAsia="Times New Roman" w:hAnsi="Times New Roman" w:cs="Times New Roman"/>
          <w:color w:val="000000"/>
          <w:szCs w:val="24"/>
          <w:lang w:eastAsia="hr-HR"/>
        </w:rPr>
        <w:t xml:space="preserve"> ceste 49/51 – 1 komad</w:t>
      </w:r>
    </w:p>
    <w:p w:rsidR="000B0118" w:rsidRPr="000B0118" w:rsidRDefault="000B0118" w:rsidP="000B0118">
      <w:pPr>
        <w:pStyle w:val="Odlomakpopisa"/>
        <w:numPr>
          <w:ilvl w:val="0"/>
          <w:numId w:val="25"/>
        </w:numPr>
        <w:pBdr>
          <w:top w:val="nil"/>
          <w:left w:val="nil"/>
          <w:bottom w:val="nil"/>
          <w:right w:val="nil"/>
          <w:between w:val="nil"/>
        </w:pBdr>
        <w:rPr>
          <w:rFonts w:ascii="Times New Roman" w:eastAsia="Times New Roman" w:hAnsi="Times New Roman" w:cs="Times New Roman"/>
          <w:color w:val="000000"/>
          <w:szCs w:val="24"/>
          <w:lang w:eastAsia="hr-HR"/>
        </w:rPr>
      </w:pPr>
      <w:proofErr w:type="spellStart"/>
      <w:r w:rsidRPr="000B0118">
        <w:rPr>
          <w:rFonts w:ascii="Times New Roman" w:eastAsia="Times New Roman" w:hAnsi="Times New Roman" w:cs="Times New Roman"/>
          <w:color w:val="000000"/>
          <w:szCs w:val="24"/>
          <w:lang w:eastAsia="hr-HR"/>
        </w:rPr>
        <w:t>Čučerska</w:t>
      </w:r>
      <w:proofErr w:type="spellEnd"/>
      <w:r w:rsidRPr="000B0118">
        <w:rPr>
          <w:rFonts w:ascii="Times New Roman" w:eastAsia="Times New Roman" w:hAnsi="Times New Roman" w:cs="Times New Roman"/>
          <w:color w:val="000000"/>
          <w:szCs w:val="24"/>
          <w:lang w:eastAsia="hr-HR"/>
        </w:rPr>
        <w:t xml:space="preserve"> cesta 101A – 1 komad</w:t>
      </w:r>
    </w:p>
    <w:p w:rsidR="000B0118" w:rsidRPr="000B0118" w:rsidRDefault="000B0118" w:rsidP="000B0118">
      <w:pPr>
        <w:pStyle w:val="Odlomakpopisa"/>
        <w:numPr>
          <w:ilvl w:val="0"/>
          <w:numId w:val="25"/>
        </w:numPr>
        <w:pBdr>
          <w:top w:val="nil"/>
          <w:left w:val="nil"/>
          <w:bottom w:val="nil"/>
          <w:right w:val="nil"/>
          <w:between w:val="nil"/>
        </w:pBdr>
        <w:rPr>
          <w:rFonts w:ascii="Times New Roman" w:eastAsia="Times New Roman" w:hAnsi="Times New Roman" w:cs="Times New Roman"/>
          <w:color w:val="000000"/>
          <w:szCs w:val="24"/>
          <w:lang w:eastAsia="hr-HR"/>
        </w:rPr>
      </w:pPr>
      <w:proofErr w:type="spellStart"/>
      <w:r w:rsidRPr="000B0118">
        <w:rPr>
          <w:rFonts w:ascii="Times New Roman" w:eastAsia="Times New Roman" w:hAnsi="Times New Roman" w:cs="Times New Roman"/>
          <w:color w:val="000000"/>
          <w:szCs w:val="24"/>
          <w:lang w:eastAsia="hr-HR"/>
        </w:rPr>
        <w:t>Čučerska</w:t>
      </w:r>
      <w:proofErr w:type="spellEnd"/>
      <w:r w:rsidRPr="000B0118">
        <w:rPr>
          <w:rFonts w:ascii="Times New Roman" w:eastAsia="Times New Roman" w:hAnsi="Times New Roman" w:cs="Times New Roman"/>
          <w:color w:val="000000"/>
          <w:szCs w:val="24"/>
          <w:lang w:eastAsia="hr-HR"/>
        </w:rPr>
        <w:t xml:space="preserve"> cesta 105 – 1 komad</w:t>
      </w:r>
    </w:p>
    <w:p w:rsidR="000B0118" w:rsidRPr="000B0118" w:rsidRDefault="000B0118" w:rsidP="000B0118">
      <w:pPr>
        <w:pStyle w:val="Odlomakpopisa"/>
        <w:numPr>
          <w:ilvl w:val="0"/>
          <w:numId w:val="25"/>
        </w:numPr>
        <w:pBdr>
          <w:top w:val="nil"/>
          <w:left w:val="nil"/>
          <w:bottom w:val="nil"/>
          <w:right w:val="nil"/>
          <w:between w:val="nil"/>
        </w:pBdr>
        <w:rPr>
          <w:rFonts w:ascii="Times New Roman" w:eastAsia="Times New Roman" w:hAnsi="Times New Roman" w:cs="Times New Roman"/>
          <w:color w:val="000000"/>
          <w:szCs w:val="24"/>
          <w:lang w:eastAsia="hr-HR"/>
        </w:rPr>
      </w:pPr>
      <w:r w:rsidRPr="000B0118">
        <w:rPr>
          <w:rFonts w:ascii="Times New Roman" w:eastAsia="Times New Roman" w:hAnsi="Times New Roman" w:cs="Times New Roman"/>
          <w:color w:val="000000"/>
          <w:szCs w:val="24"/>
          <w:lang w:eastAsia="hr-HR"/>
        </w:rPr>
        <w:t xml:space="preserve">Ivanovićeva ulica 1 na </w:t>
      </w:r>
      <w:proofErr w:type="spellStart"/>
      <w:r w:rsidRPr="000B0118">
        <w:rPr>
          <w:rFonts w:ascii="Times New Roman" w:eastAsia="Times New Roman" w:hAnsi="Times New Roman" w:cs="Times New Roman"/>
          <w:color w:val="000000"/>
          <w:szCs w:val="24"/>
          <w:lang w:eastAsia="hr-HR"/>
        </w:rPr>
        <w:t>Čučerskoj</w:t>
      </w:r>
      <w:proofErr w:type="spellEnd"/>
      <w:r w:rsidRPr="000B0118">
        <w:rPr>
          <w:rFonts w:ascii="Times New Roman" w:eastAsia="Times New Roman" w:hAnsi="Times New Roman" w:cs="Times New Roman"/>
          <w:color w:val="000000"/>
          <w:szCs w:val="24"/>
          <w:lang w:eastAsia="hr-HR"/>
        </w:rPr>
        <w:t xml:space="preserve"> cesti – 1 komad</w:t>
      </w:r>
    </w:p>
    <w:p w:rsidR="000B0118" w:rsidRPr="000B0118" w:rsidRDefault="000B0118" w:rsidP="000B0118">
      <w:pPr>
        <w:pStyle w:val="Odlomakpopisa"/>
        <w:numPr>
          <w:ilvl w:val="0"/>
          <w:numId w:val="25"/>
        </w:numPr>
        <w:pBdr>
          <w:top w:val="nil"/>
          <w:left w:val="nil"/>
          <w:bottom w:val="nil"/>
          <w:right w:val="nil"/>
          <w:between w:val="nil"/>
        </w:pBdr>
        <w:rPr>
          <w:rFonts w:ascii="Times New Roman" w:eastAsia="Times New Roman" w:hAnsi="Times New Roman" w:cs="Times New Roman"/>
          <w:color w:val="000000"/>
          <w:szCs w:val="24"/>
          <w:lang w:eastAsia="hr-HR"/>
        </w:rPr>
      </w:pPr>
      <w:proofErr w:type="spellStart"/>
      <w:r w:rsidRPr="000B0118">
        <w:rPr>
          <w:rFonts w:ascii="Times New Roman" w:eastAsia="Times New Roman" w:hAnsi="Times New Roman" w:cs="Times New Roman"/>
          <w:color w:val="000000"/>
          <w:szCs w:val="24"/>
          <w:lang w:eastAsia="hr-HR"/>
        </w:rPr>
        <w:t>Čučerska</w:t>
      </w:r>
      <w:proofErr w:type="spellEnd"/>
      <w:r w:rsidRPr="000B0118">
        <w:rPr>
          <w:rFonts w:ascii="Times New Roman" w:eastAsia="Times New Roman" w:hAnsi="Times New Roman" w:cs="Times New Roman"/>
          <w:color w:val="000000"/>
          <w:szCs w:val="24"/>
          <w:lang w:eastAsia="hr-HR"/>
        </w:rPr>
        <w:t xml:space="preserve"> cesta 109 – 1 komad</w:t>
      </w:r>
    </w:p>
    <w:p w:rsidR="000B0118" w:rsidRPr="000B0118" w:rsidRDefault="000B0118" w:rsidP="000B0118">
      <w:pPr>
        <w:pStyle w:val="Odlomakpopisa"/>
        <w:numPr>
          <w:ilvl w:val="0"/>
          <w:numId w:val="25"/>
        </w:numPr>
        <w:pBdr>
          <w:top w:val="nil"/>
          <w:left w:val="nil"/>
          <w:bottom w:val="nil"/>
          <w:right w:val="nil"/>
          <w:between w:val="nil"/>
        </w:pBdr>
        <w:rPr>
          <w:rFonts w:ascii="Times New Roman" w:eastAsia="Times New Roman" w:hAnsi="Times New Roman" w:cs="Times New Roman"/>
          <w:color w:val="000000"/>
          <w:szCs w:val="24"/>
          <w:lang w:eastAsia="hr-HR"/>
        </w:rPr>
      </w:pPr>
      <w:proofErr w:type="spellStart"/>
      <w:r w:rsidRPr="000B0118">
        <w:rPr>
          <w:rFonts w:ascii="Times New Roman" w:eastAsia="Times New Roman" w:hAnsi="Times New Roman" w:cs="Times New Roman"/>
          <w:color w:val="000000"/>
          <w:szCs w:val="24"/>
          <w:lang w:eastAsia="hr-HR"/>
        </w:rPr>
        <w:t>Čučerska</w:t>
      </w:r>
      <w:proofErr w:type="spellEnd"/>
      <w:r w:rsidRPr="000B0118">
        <w:rPr>
          <w:rFonts w:ascii="Times New Roman" w:eastAsia="Times New Roman" w:hAnsi="Times New Roman" w:cs="Times New Roman"/>
          <w:color w:val="000000"/>
          <w:szCs w:val="24"/>
          <w:lang w:eastAsia="hr-HR"/>
        </w:rPr>
        <w:t xml:space="preserve"> cesta 128A – 1 komad</w:t>
      </w:r>
    </w:p>
    <w:p w:rsidR="000B0118" w:rsidRPr="000B0118" w:rsidRDefault="000B0118" w:rsidP="000B0118">
      <w:pPr>
        <w:pStyle w:val="Odlomakpopisa"/>
        <w:numPr>
          <w:ilvl w:val="0"/>
          <w:numId w:val="25"/>
        </w:numPr>
        <w:pBdr>
          <w:top w:val="nil"/>
          <w:left w:val="nil"/>
          <w:bottom w:val="nil"/>
          <w:right w:val="nil"/>
          <w:between w:val="nil"/>
        </w:pBdr>
        <w:rPr>
          <w:rFonts w:ascii="Times New Roman" w:eastAsia="Times New Roman" w:hAnsi="Times New Roman" w:cs="Times New Roman"/>
          <w:color w:val="000000"/>
          <w:szCs w:val="24"/>
          <w:lang w:eastAsia="hr-HR"/>
        </w:rPr>
      </w:pPr>
      <w:proofErr w:type="spellStart"/>
      <w:r w:rsidRPr="000B0118">
        <w:rPr>
          <w:rFonts w:ascii="Times New Roman" w:eastAsia="Times New Roman" w:hAnsi="Times New Roman" w:cs="Times New Roman"/>
          <w:color w:val="000000"/>
          <w:szCs w:val="24"/>
          <w:lang w:eastAsia="hr-HR"/>
        </w:rPr>
        <w:t>Čučerska</w:t>
      </w:r>
      <w:proofErr w:type="spellEnd"/>
      <w:r w:rsidRPr="000B0118">
        <w:rPr>
          <w:rFonts w:ascii="Times New Roman" w:eastAsia="Times New Roman" w:hAnsi="Times New Roman" w:cs="Times New Roman"/>
          <w:color w:val="000000"/>
          <w:szCs w:val="24"/>
          <w:lang w:eastAsia="hr-HR"/>
        </w:rPr>
        <w:t xml:space="preserve"> cesta 130 – 1 komad</w:t>
      </w:r>
    </w:p>
    <w:p w:rsidR="000B0118" w:rsidRPr="000B0118" w:rsidRDefault="000B0118" w:rsidP="000B0118">
      <w:pPr>
        <w:pStyle w:val="Odlomakpopisa"/>
        <w:numPr>
          <w:ilvl w:val="0"/>
          <w:numId w:val="25"/>
        </w:numPr>
        <w:pBdr>
          <w:top w:val="nil"/>
          <w:left w:val="nil"/>
          <w:bottom w:val="nil"/>
          <w:right w:val="nil"/>
          <w:between w:val="nil"/>
        </w:pBdr>
        <w:rPr>
          <w:rFonts w:ascii="Times New Roman" w:eastAsia="Times New Roman" w:hAnsi="Times New Roman" w:cs="Times New Roman"/>
          <w:color w:val="000000"/>
          <w:szCs w:val="24"/>
          <w:lang w:eastAsia="hr-HR"/>
        </w:rPr>
      </w:pPr>
      <w:proofErr w:type="spellStart"/>
      <w:r w:rsidRPr="000B0118">
        <w:rPr>
          <w:rFonts w:ascii="Times New Roman" w:eastAsia="Times New Roman" w:hAnsi="Times New Roman" w:cs="Times New Roman"/>
          <w:color w:val="000000"/>
          <w:szCs w:val="24"/>
          <w:lang w:eastAsia="hr-HR"/>
        </w:rPr>
        <w:t>Čučerska</w:t>
      </w:r>
      <w:proofErr w:type="spellEnd"/>
      <w:r w:rsidRPr="000B0118">
        <w:rPr>
          <w:rFonts w:ascii="Times New Roman" w:eastAsia="Times New Roman" w:hAnsi="Times New Roman" w:cs="Times New Roman"/>
          <w:color w:val="000000"/>
          <w:szCs w:val="24"/>
          <w:lang w:eastAsia="hr-HR"/>
        </w:rPr>
        <w:t xml:space="preserve"> cesta 132 iza 130 – 1 komad</w:t>
      </w:r>
    </w:p>
    <w:p w:rsidR="000B0118" w:rsidRPr="000B0118" w:rsidRDefault="000B0118" w:rsidP="000B0118">
      <w:pPr>
        <w:pStyle w:val="Odlomakpopisa"/>
        <w:numPr>
          <w:ilvl w:val="0"/>
          <w:numId w:val="25"/>
        </w:numPr>
        <w:pBdr>
          <w:top w:val="nil"/>
          <w:left w:val="nil"/>
          <w:bottom w:val="nil"/>
          <w:right w:val="nil"/>
          <w:between w:val="nil"/>
        </w:pBdr>
        <w:rPr>
          <w:rFonts w:ascii="Times New Roman" w:eastAsia="Times New Roman" w:hAnsi="Times New Roman" w:cs="Times New Roman"/>
          <w:color w:val="000000"/>
          <w:szCs w:val="24"/>
          <w:lang w:eastAsia="hr-HR"/>
        </w:rPr>
      </w:pPr>
      <w:proofErr w:type="spellStart"/>
      <w:r w:rsidRPr="000B0118">
        <w:rPr>
          <w:rFonts w:ascii="Times New Roman" w:eastAsia="Times New Roman" w:hAnsi="Times New Roman" w:cs="Times New Roman"/>
          <w:color w:val="000000"/>
          <w:szCs w:val="24"/>
          <w:lang w:eastAsia="hr-HR"/>
        </w:rPr>
        <w:t>Čučerska</w:t>
      </w:r>
      <w:proofErr w:type="spellEnd"/>
      <w:r w:rsidRPr="000B0118">
        <w:rPr>
          <w:rFonts w:ascii="Times New Roman" w:eastAsia="Times New Roman" w:hAnsi="Times New Roman" w:cs="Times New Roman"/>
          <w:color w:val="000000"/>
          <w:szCs w:val="24"/>
          <w:lang w:eastAsia="hr-HR"/>
        </w:rPr>
        <w:t xml:space="preserve"> cesta 144 – 1 komad</w:t>
      </w:r>
    </w:p>
    <w:p w:rsidR="000B0118" w:rsidRPr="000B0118" w:rsidRDefault="000B0118" w:rsidP="000B0118">
      <w:pPr>
        <w:pStyle w:val="Odlomakpopisa"/>
        <w:numPr>
          <w:ilvl w:val="0"/>
          <w:numId w:val="25"/>
        </w:numPr>
        <w:pBdr>
          <w:top w:val="nil"/>
          <w:left w:val="nil"/>
          <w:bottom w:val="nil"/>
          <w:right w:val="nil"/>
          <w:between w:val="nil"/>
        </w:pBdr>
        <w:rPr>
          <w:rFonts w:ascii="Times New Roman" w:eastAsia="Times New Roman" w:hAnsi="Times New Roman" w:cs="Times New Roman"/>
          <w:color w:val="000000"/>
          <w:szCs w:val="24"/>
          <w:lang w:eastAsia="hr-HR"/>
        </w:rPr>
      </w:pPr>
      <w:proofErr w:type="spellStart"/>
      <w:r w:rsidRPr="000B0118">
        <w:rPr>
          <w:rFonts w:ascii="Times New Roman" w:eastAsia="Times New Roman" w:hAnsi="Times New Roman" w:cs="Times New Roman"/>
          <w:color w:val="000000"/>
          <w:szCs w:val="24"/>
          <w:lang w:eastAsia="hr-HR"/>
        </w:rPr>
        <w:t>Čučerska</w:t>
      </w:r>
      <w:proofErr w:type="spellEnd"/>
      <w:r w:rsidRPr="000B0118">
        <w:rPr>
          <w:rFonts w:ascii="Times New Roman" w:eastAsia="Times New Roman" w:hAnsi="Times New Roman" w:cs="Times New Roman"/>
          <w:color w:val="000000"/>
          <w:szCs w:val="24"/>
          <w:lang w:eastAsia="hr-HR"/>
        </w:rPr>
        <w:t xml:space="preserve"> cesta 148 – 1 komad</w:t>
      </w:r>
    </w:p>
    <w:p w:rsidR="000B0118" w:rsidRPr="000B0118" w:rsidRDefault="000B0118" w:rsidP="000B0118">
      <w:pPr>
        <w:pStyle w:val="Odlomakpopisa"/>
        <w:numPr>
          <w:ilvl w:val="0"/>
          <w:numId w:val="25"/>
        </w:numPr>
        <w:pBdr>
          <w:top w:val="nil"/>
          <w:left w:val="nil"/>
          <w:bottom w:val="nil"/>
          <w:right w:val="nil"/>
          <w:between w:val="nil"/>
        </w:pBdr>
        <w:rPr>
          <w:rFonts w:ascii="Times New Roman" w:eastAsia="Times New Roman" w:hAnsi="Times New Roman" w:cs="Times New Roman"/>
          <w:color w:val="000000"/>
          <w:szCs w:val="24"/>
          <w:lang w:eastAsia="hr-HR"/>
        </w:rPr>
      </w:pPr>
      <w:proofErr w:type="spellStart"/>
      <w:r w:rsidRPr="000B0118">
        <w:rPr>
          <w:rFonts w:ascii="Times New Roman" w:eastAsia="Times New Roman" w:hAnsi="Times New Roman" w:cs="Times New Roman"/>
          <w:color w:val="000000"/>
          <w:szCs w:val="24"/>
          <w:lang w:eastAsia="hr-HR"/>
        </w:rPr>
        <w:t>Čučerska</w:t>
      </w:r>
      <w:proofErr w:type="spellEnd"/>
      <w:r w:rsidRPr="000B0118">
        <w:rPr>
          <w:rFonts w:ascii="Times New Roman" w:eastAsia="Times New Roman" w:hAnsi="Times New Roman" w:cs="Times New Roman"/>
          <w:color w:val="000000"/>
          <w:szCs w:val="24"/>
          <w:lang w:eastAsia="hr-HR"/>
        </w:rPr>
        <w:t xml:space="preserve"> cesta 151 – 1 komad</w:t>
      </w:r>
    </w:p>
    <w:p w:rsidR="000B0118" w:rsidRPr="000B0118" w:rsidRDefault="000B0118" w:rsidP="000B0118">
      <w:pPr>
        <w:pStyle w:val="Odlomakpopisa"/>
        <w:numPr>
          <w:ilvl w:val="0"/>
          <w:numId w:val="25"/>
        </w:numPr>
        <w:pBdr>
          <w:top w:val="nil"/>
          <w:left w:val="nil"/>
          <w:bottom w:val="nil"/>
          <w:right w:val="nil"/>
          <w:between w:val="nil"/>
        </w:pBdr>
        <w:rPr>
          <w:rFonts w:ascii="Times New Roman" w:eastAsia="Times New Roman" w:hAnsi="Times New Roman" w:cs="Times New Roman"/>
          <w:color w:val="000000"/>
          <w:szCs w:val="24"/>
          <w:lang w:eastAsia="hr-HR"/>
        </w:rPr>
      </w:pPr>
      <w:proofErr w:type="spellStart"/>
      <w:r w:rsidRPr="000B0118">
        <w:rPr>
          <w:rFonts w:ascii="Times New Roman" w:eastAsia="Times New Roman" w:hAnsi="Times New Roman" w:cs="Times New Roman"/>
          <w:color w:val="000000"/>
          <w:szCs w:val="24"/>
          <w:lang w:eastAsia="hr-HR"/>
        </w:rPr>
        <w:t>Čučerska</w:t>
      </w:r>
      <w:proofErr w:type="spellEnd"/>
      <w:r w:rsidRPr="000B0118">
        <w:rPr>
          <w:rFonts w:ascii="Times New Roman" w:eastAsia="Times New Roman" w:hAnsi="Times New Roman" w:cs="Times New Roman"/>
          <w:color w:val="000000"/>
          <w:szCs w:val="24"/>
          <w:lang w:eastAsia="hr-HR"/>
        </w:rPr>
        <w:t xml:space="preserve"> cesta 200 – 1 komad</w:t>
      </w:r>
    </w:p>
    <w:p w:rsidR="000B0118" w:rsidRPr="000B0118" w:rsidRDefault="000B0118" w:rsidP="000B0118">
      <w:pPr>
        <w:pStyle w:val="Odlomakpopisa"/>
        <w:numPr>
          <w:ilvl w:val="0"/>
          <w:numId w:val="25"/>
        </w:numPr>
        <w:pBdr>
          <w:top w:val="nil"/>
          <w:left w:val="nil"/>
          <w:bottom w:val="nil"/>
          <w:right w:val="nil"/>
          <w:between w:val="nil"/>
        </w:pBdr>
        <w:rPr>
          <w:rFonts w:ascii="Times New Roman" w:eastAsia="Times New Roman" w:hAnsi="Times New Roman" w:cs="Times New Roman"/>
          <w:color w:val="000000"/>
          <w:szCs w:val="24"/>
          <w:lang w:eastAsia="hr-HR"/>
        </w:rPr>
      </w:pPr>
      <w:proofErr w:type="spellStart"/>
      <w:r w:rsidRPr="000B0118">
        <w:rPr>
          <w:rFonts w:ascii="Times New Roman" w:eastAsia="Times New Roman" w:hAnsi="Times New Roman" w:cs="Times New Roman"/>
          <w:color w:val="000000"/>
          <w:szCs w:val="24"/>
          <w:lang w:eastAsia="hr-HR"/>
        </w:rPr>
        <w:t>Čučerska</w:t>
      </w:r>
      <w:proofErr w:type="spellEnd"/>
      <w:r w:rsidRPr="000B0118">
        <w:rPr>
          <w:rFonts w:ascii="Times New Roman" w:eastAsia="Times New Roman" w:hAnsi="Times New Roman" w:cs="Times New Roman"/>
          <w:color w:val="000000"/>
          <w:szCs w:val="24"/>
          <w:lang w:eastAsia="hr-HR"/>
        </w:rPr>
        <w:t xml:space="preserve"> cesta 187 nasuprot, na križanju – 1 komad</w:t>
      </w:r>
    </w:p>
    <w:p w:rsidR="000B0118" w:rsidRPr="000B0118" w:rsidRDefault="000B0118" w:rsidP="000B0118">
      <w:pPr>
        <w:pStyle w:val="Odlomakpopisa"/>
        <w:numPr>
          <w:ilvl w:val="0"/>
          <w:numId w:val="25"/>
        </w:numPr>
        <w:pBdr>
          <w:top w:val="nil"/>
          <w:left w:val="nil"/>
          <w:bottom w:val="nil"/>
          <w:right w:val="nil"/>
          <w:between w:val="nil"/>
        </w:pBdr>
        <w:rPr>
          <w:rFonts w:ascii="Times New Roman" w:eastAsia="Times New Roman" w:hAnsi="Times New Roman" w:cs="Times New Roman"/>
          <w:color w:val="000000"/>
          <w:szCs w:val="24"/>
          <w:lang w:eastAsia="hr-HR"/>
        </w:rPr>
      </w:pPr>
      <w:proofErr w:type="spellStart"/>
      <w:r w:rsidRPr="000B0118">
        <w:rPr>
          <w:rFonts w:ascii="Times New Roman" w:eastAsia="Times New Roman" w:hAnsi="Times New Roman" w:cs="Times New Roman"/>
          <w:color w:val="000000"/>
          <w:szCs w:val="24"/>
          <w:lang w:eastAsia="hr-HR"/>
        </w:rPr>
        <w:t>Čučerska</w:t>
      </w:r>
      <w:proofErr w:type="spellEnd"/>
      <w:r w:rsidRPr="000B0118">
        <w:rPr>
          <w:rFonts w:ascii="Times New Roman" w:eastAsia="Times New Roman" w:hAnsi="Times New Roman" w:cs="Times New Roman"/>
          <w:color w:val="000000"/>
          <w:szCs w:val="24"/>
          <w:lang w:eastAsia="hr-HR"/>
        </w:rPr>
        <w:t xml:space="preserve"> cesta 244 – 1 komad</w:t>
      </w:r>
    </w:p>
    <w:p w:rsidR="000B0118" w:rsidRPr="000B0118" w:rsidRDefault="000B0118" w:rsidP="000B0118">
      <w:pPr>
        <w:pStyle w:val="Odlomakpopisa"/>
        <w:numPr>
          <w:ilvl w:val="0"/>
          <w:numId w:val="25"/>
        </w:numPr>
        <w:pBdr>
          <w:top w:val="nil"/>
          <w:left w:val="nil"/>
          <w:bottom w:val="nil"/>
          <w:right w:val="nil"/>
          <w:between w:val="nil"/>
        </w:pBdr>
        <w:rPr>
          <w:rFonts w:ascii="Times New Roman" w:eastAsia="Times New Roman" w:hAnsi="Times New Roman" w:cs="Times New Roman"/>
          <w:color w:val="000000"/>
          <w:szCs w:val="24"/>
          <w:lang w:eastAsia="hr-HR"/>
        </w:rPr>
      </w:pPr>
      <w:proofErr w:type="spellStart"/>
      <w:r w:rsidRPr="000B0118">
        <w:rPr>
          <w:rFonts w:ascii="Times New Roman" w:eastAsia="Times New Roman" w:hAnsi="Times New Roman" w:cs="Times New Roman"/>
          <w:color w:val="000000"/>
          <w:szCs w:val="24"/>
          <w:lang w:eastAsia="hr-HR"/>
        </w:rPr>
        <w:t>Čučerska</w:t>
      </w:r>
      <w:proofErr w:type="spellEnd"/>
      <w:r w:rsidRPr="000B0118">
        <w:rPr>
          <w:rFonts w:ascii="Times New Roman" w:eastAsia="Times New Roman" w:hAnsi="Times New Roman" w:cs="Times New Roman"/>
          <w:color w:val="000000"/>
          <w:szCs w:val="24"/>
          <w:lang w:eastAsia="hr-HR"/>
        </w:rPr>
        <w:t xml:space="preserve"> cesta 229 nasuprot – 1 komad</w:t>
      </w:r>
    </w:p>
    <w:p w:rsidR="000B0118" w:rsidRPr="000B0118" w:rsidRDefault="000B0118" w:rsidP="000B0118">
      <w:pPr>
        <w:pStyle w:val="Odlomakpopisa"/>
        <w:numPr>
          <w:ilvl w:val="0"/>
          <w:numId w:val="25"/>
        </w:numPr>
        <w:pBdr>
          <w:top w:val="nil"/>
          <w:left w:val="nil"/>
          <w:bottom w:val="nil"/>
          <w:right w:val="nil"/>
          <w:between w:val="nil"/>
        </w:pBdr>
        <w:rPr>
          <w:rFonts w:ascii="Times New Roman" w:eastAsia="Times New Roman" w:hAnsi="Times New Roman" w:cs="Times New Roman"/>
          <w:color w:val="000000"/>
          <w:szCs w:val="24"/>
          <w:lang w:eastAsia="hr-HR"/>
        </w:rPr>
      </w:pPr>
      <w:r w:rsidRPr="000B0118">
        <w:rPr>
          <w:rFonts w:ascii="Times New Roman" w:eastAsia="Times New Roman" w:hAnsi="Times New Roman" w:cs="Times New Roman"/>
          <w:color w:val="000000"/>
          <w:szCs w:val="24"/>
          <w:lang w:eastAsia="hr-HR"/>
        </w:rPr>
        <w:t>Miroševečka cesta kod kbr. 190 , 196 , 202, 214 i 218 – 1 komad na svakom kbr.</w:t>
      </w:r>
    </w:p>
    <w:p w:rsidR="000B0118" w:rsidRPr="000B0118" w:rsidRDefault="000B0118" w:rsidP="000B0118">
      <w:pPr>
        <w:pStyle w:val="Odlomakpopisa"/>
        <w:numPr>
          <w:ilvl w:val="0"/>
          <w:numId w:val="25"/>
        </w:numPr>
        <w:pBdr>
          <w:top w:val="nil"/>
          <w:left w:val="nil"/>
          <w:bottom w:val="nil"/>
          <w:right w:val="nil"/>
          <w:between w:val="nil"/>
        </w:pBdr>
        <w:rPr>
          <w:rFonts w:ascii="Times New Roman" w:eastAsia="Times New Roman" w:hAnsi="Times New Roman" w:cs="Times New Roman"/>
          <w:color w:val="000000"/>
          <w:szCs w:val="24"/>
          <w:lang w:eastAsia="hr-HR"/>
        </w:rPr>
      </w:pPr>
      <w:r w:rsidRPr="000B0118">
        <w:rPr>
          <w:rFonts w:ascii="Times New Roman" w:eastAsia="Times New Roman" w:hAnsi="Times New Roman" w:cs="Times New Roman"/>
          <w:color w:val="000000"/>
          <w:szCs w:val="24"/>
          <w:lang w:eastAsia="hr-HR"/>
        </w:rPr>
        <w:t>Miroševečka cesta, od kružnog toka do OŠ Granešina – 3 komada</w:t>
      </w:r>
    </w:p>
    <w:p w:rsidR="000B0118" w:rsidRPr="000B0118" w:rsidRDefault="000B0118" w:rsidP="000B0118">
      <w:pPr>
        <w:pStyle w:val="Odlomakpopisa"/>
        <w:numPr>
          <w:ilvl w:val="0"/>
          <w:numId w:val="25"/>
        </w:numPr>
        <w:pBdr>
          <w:top w:val="nil"/>
          <w:left w:val="nil"/>
          <w:bottom w:val="nil"/>
          <w:right w:val="nil"/>
          <w:between w:val="nil"/>
        </w:pBdr>
        <w:rPr>
          <w:rFonts w:ascii="Times New Roman" w:eastAsia="Times New Roman" w:hAnsi="Times New Roman" w:cs="Times New Roman"/>
          <w:color w:val="000000"/>
          <w:szCs w:val="24"/>
          <w:lang w:eastAsia="hr-HR"/>
        </w:rPr>
      </w:pPr>
      <w:proofErr w:type="spellStart"/>
      <w:r w:rsidRPr="000B0118">
        <w:rPr>
          <w:rFonts w:ascii="Times New Roman" w:eastAsia="Times New Roman" w:hAnsi="Times New Roman" w:cs="Times New Roman"/>
          <w:color w:val="000000"/>
          <w:szCs w:val="24"/>
          <w:lang w:eastAsia="hr-HR"/>
        </w:rPr>
        <w:t>Oporovečki</w:t>
      </w:r>
      <w:proofErr w:type="spellEnd"/>
      <w:r w:rsidRPr="000B0118">
        <w:rPr>
          <w:rFonts w:ascii="Times New Roman" w:eastAsia="Times New Roman" w:hAnsi="Times New Roman" w:cs="Times New Roman"/>
          <w:color w:val="000000"/>
          <w:szCs w:val="24"/>
          <w:lang w:eastAsia="hr-HR"/>
        </w:rPr>
        <w:t xml:space="preserve"> vinogradi – 5 komada</w:t>
      </w:r>
    </w:p>
    <w:p w:rsidR="000B0118" w:rsidRPr="000B0118" w:rsidRDefault="000B0118" w:rsidP="000B0118">
      <w:pPr>
        <w:pStyle w:val="Odlomakpopisa"/>
        <w:numPr>
          <w:ilvl w:val="0"/>
          <w:numId w:val="25"/>
        </w:numPr>
        <w:pBdr>
          <w:top w:val="nil"/>
          <w:left w:val="nil"/>
          <w:bottom w:val="nil"/>
          <w:right w:val="nil"/>
          <w:between w:val="nil"/>
        </w:pBdr>
        <w:rPr>
          <w:rFonts w:ascii="Times New Roman" w:eastAsia="Times New Roman" w:hAnsi="Times New Roman" w:cs="Times New Roman"/>
          <w:color w:val="000000"/>
          <w:szCs w:val="24"/>
          <w:lang w:eastAsia="hr-HR"/>
        </w:rPr>
      </w:pPr>
      <w:r w:rsidRPr="000B0118">
        <w:rPr>
          <w:rFonts w:ascii="Times New Roman" w:eastAsia="Times New Roman" w:hAnsi="Times New Roman" w:cs="Times New Roman"/>
          <w:color w:val="000000"/>
          <w:szCs w:val="24"/>
          <w:lang w:eastAsia="hr-HR"/>
        </w:rPr>
        <w:t>Varoška ulica – 5 komada</w:t>
      </w:r>
    </w:p>
    <w:p w:rsidR="000B0118" w:rsidRPr="000B0118" w:rsidRDefault="000B0118" w:rsidP="000B0118">
      <w:pPr>
        <w:pBdr>
          <w:top w:val="nil"/>
          <w:left w:val="nil"/>
          <w:bottom w:val="nil"/>
          <w:right w:val="nil"/>
          <w:between w:val="nil"/>
        </w:pBdr>
        <w:contextualSpacing/>
        <w:rPr>
          <w:rFonts w:ascii="Times New Roman" w:eastAsia="Times New Roman" w:hAnsi="Times New Roman" w:cs="Times New Roman"/>
          <w:color w:val="000000"/>
          <w:szCs w:val="24"/>
          <w:lang w:eastAsia="hr-HR"/>
        </w:rPr>
      </w:pPr>
    </w:p>
    <w:p w:rsidR="000B0118" w:rsidRPr="000B0118" w:rsidRDefault="000B0118" w:rsidP="000B0118">
      <w:pPr>
        <w:numPr>
          <w:ilvl w:val="0"/>
          <w:numId w:val="23"/>
        </w:numPr>
        <w:pBdr>
          <w:top w:val="nil"/>
          <w:left w:val="nil"/>
          <w:bottom w:val="nil"/>
          <w:right w:val="nil"/>
          <w:between w:val="nil"/>
        </w:pBdr>
        <w:overflowPunct w:val="0"/>
        <w:autoSpaceDE w:val="0"/>
        <w:autoSpaceDN w:val="0"/>
        <w:adjustRightInd w:val="0"/>
        <w:contextualSpacing/>
        <w:rPr>
          <w:rFonts w:ascii="Times New Roman" w:eastAsia="Times New Roman" w:hAnsi="Times New Roman" w:cs="Times New Roman"/>
          <w:color w:val="000000"/>
          <w:szCs w:val="24"/>
          <w:lang w:eastAsia="hr-HR"/>
        </w:rPr>
      </w:pPr>
      <w:r w:rsidRPr="000B0118">
        <w:rPr>
          <w:rFonts w:ascii="Times New Roman" w:eastAsia="Times New Roman" w:hAnsi="Times New Roman" w:cs="Times New Roman"/>
          <w:color w:val="000000"/>
          <w:szCs w:val="24"/>
          <w:lang w:eastAsia="hr-HR"/>
        </w:rPr>
        <w:t>Ovaj zaključak dostavlja se Gradskom uredu za obnovu, izgradnju, prostorno uređenje, graditeljstvo, komunalne poslove i promet na daljnje postupanje.</w:t>
      </w:r>
    </w:p>
    <w:p w:rsidR="004B17D2" w:rsidRDefault="004B17D2" w:rsidP="00196DFC">
      <w:pPr>
        <w:spacing w:after="160" w:line="259" w:lineRule="auto"/>
        <w:contextualSpacing/>
        <w:jc w:val="both"/>
        <w:rPr>
          <w:rFonts w:ascii="Times New Roman" w:eastAsia="Times New Roman" w:hAnsi="Times New Roman" w:cs="Times New Roman"/>
          <w:b/>
          <w:szCs w:val="20"/>
          <w:lang w:eastAsia="hr-HR"/>
        </w:rPr>
      </w:pPr>
    </w:p>
    <w:p w:rsidR="00C30502" w:rsidRDefault="00C30502" w:rsidP="00196DFC">
      <w:pPr>
        <w:spacing w:after="160" w:line="259" w:lineRule="auto"/>
        <w:contextualSpacing/>
        <w:jc w:val="both"/>
        <w:rPr>
          <w:rFonts w:ascii="Times New Roman" w:eastAsia="Times New Roman" w:hAnsi="Times New Roman" w:cs="Times New Roman"/>
          <w:b/>
          <w:szCs w:val="20"/>
          <w:lang w:eastAsia="hr-HR"/>
        </w:rPr>
      </w:pPr>
    </w:p>
    <w:p w:rsidR="004B17D2" w:rsidRPr="005026F5" w:rsidRDefault="003960C7" w:rsidP="005026F5">
      <w:pPr>
        <w:spacing w:after="160" w:line="256" w:lineRule="auto"/>
        <w:ind w:right="-142"/>
        <w:jc w:val="both"/>
        <w:rPr>
          <w:rFonts w:ascii="Times New Roman" w:hAnsi="Times New Roman" w:cs="Times New Roman"/>
          <w:szCs w:val="24"/>
          <w:u w:val="single"/>
        </w:rPr>
      </w:pPr>
      <w:r w:rsidRPr="005026F5">
        <w:rPr>
          <w:rFonts w:ascii="Times New Roman" w:hAnsi="Times New Roman" w:cs="Times New Roman"/>
          <w:u w:val="single"/>
        </w:rPr>
        <w:t xml:space="preserve">Ad 4) </w:t>
      </w:r>
      <w:r w:rsidR="005026F5" w:rsidRPr="005026F5">
        <w:rPr>
          <w:rFonts w:ascii="Times New Roman" w:hAnsi="Times New Roman" w:cs="Times New Roman"/>
          <w:szCs w:val="24"/>
          <w:u w:val="single"/>
        </w:rPr>
        <w:t xml:space="preserve">Prijedlog zaključka o prijedlogu za snimanje i evidentiranje nerazvrstane ceste </w:t>
      </w:r>
      <w:proofErr w:type="spellStart"/>
      <w:r w:rsidR="005026F5" w:rsidRPr="005026F5">
        <w:rPr>
          <w:rFonts w:ascii="Times New Roman" w:hAnsi="Times New Roman" w:cs="Times New Roman"/>
          <w:szCs w:val="24"/>
          <w:u w:val="single"/>
        </w:rPr>
        <w:t>k.č</w:t>
      </w:r>
      <w:proofErr w:type="spellEnd"/>
      <w:r w:rsidR="005026F5" w:rsidRPr="005026F5">
        <w:rPr>
          <w:rFonts w:ascii="Times New Roman" w:hAnsi="Times New Roman" w:cs="Times New Roman"/>
          <w:szCs w:val="24"/>
          <w:u w:val="single"/>
        </w:rPr>
        <w:t>. 1982 k.o. Dubrava</w:t>
      </w:r>
    </w:p>
    <w:p w:rsidR="000D1A3A" w:rsidRDefault="000D1A3A" w:rsidP="000D1A3A">
      <w:pPr>
        <w:spacing w:after="160" w:line="259" w:lineRule="auto"/>
        <w:contextualSpacing/>
        <w:jc w:val="both"/>
        <w:rPr>
          <w:rFonts w:ascii="Times New Roman" w:hAnsi="Times New Roman" w:cs="Times New Roman"/>
        </w:rPr>
      </w:pPr>
      <w:r w:rsidRPr="00001318">
        <w:rPr>
          <w:rFonts w:ascii="Times New Roman" w:hAnsi="Times New Roman" w:cs="Times New Roman"/>
        </w:rPr>
        <w:t xml:space="preserve">Predsjednik pojašnjava prijedlog. Otvara raspravu. </w:t>
      </w:r>
    </w:p>
    <w:p w:rsidR="000D1A3A" w:rsidRDefault="00AC408B" w:rsidP="000D1A3A">
      <w:pPr>
        <w:spacing w:after="160" w:line="259" w:lineRule="auto"/>
        <w:contextualSpacing/>
        <w:jc w:val="both"/>
        <w:rPr>
          <w:rFonts w:ascii="Times New Roman" w:hAnsi="Times New Roman" w:cs="Times New Roman"/>
        </w:rPr>
      </w:pPr>
      <w:r>
        <w:rPr>
          <w:rFonts w:ascii="Times New Roman" w:hAnsi="Times New Roman" w:cs="Times New Roman"/>
        </w:rPr>
        <w:t>Bez rasprave</w:t>
      </w:r>
      <w:r w:rsidR="000D1A3A" w:rsidRPr="002A2C3F">
        <w:rPr>
          <w:rFonts w:ascii="Times New Roman" w:hAnsi="Times New Roman" w:cs="Times New Roman"/>
        </w:rPr>
        <w:t xml:space="preserve"> Vijeće</w:t>
      </w:r>
      <w:r w:rsidR="000D1A3A">
        <w:rPr>
          <w:rFonts w:ascii="Times New Roman" w:hAnsi="Times New Roman" w:cs="Times New Roman"/>
        </w:rPr>
        <w:t>,</w:t>
      </w:r>
      <w:r w:rsidR="000D1A3A" w:rsidRPr="002A2C3F">
        <w:rPr>
          <w:rFonts w:ascii="Times New Roman" w:hAnsi="Times New Roman" w:cs="Times New Roman"/>
        </w:rPr>
        <w:t xml:space="preserve"> na prijedlog predsjednika</w:t>
      </w:r>
      <w:r w:rsidR="000D1A3A">
        <w:rPr>
          <w:rFonts w:ascii="Times New Roman" w:hAnsi="Times New Roman" w:cs="Times New Roman"/>
        </w:rPr>
        <w:t>,</w:t>
      </w:r>
      <w:r w:rsidR="000D1A3A" w:rsidRPr="002A2C3F">
        <w:rPr>
          <w:rFonts w:ascii="Times New Roman" w:hAnsi="Times New Roman" w:cs="Times New Roman"/>
        </w:rPr>
        <w:t xml:space="preserve"> jednoglasno donosi</w:t>
      </w:r>
    </w:p>
    <w:p w:rsidR="005026F5" w:rsidRDefault="005026F5" w:rsidP="000D1A3A">
      <w:pPr>
        <w:spacing w:after="160" w:line="259" w:lineRule="auto"/>
        <w:contextualSpacing/>
        <w:jc w:val="both"/>
        <w:rPr>
          <w:rFonts w:ascii="Times New Roman" w:hAnsi="Times New Roman" w:cs="Times New Roman"/>
        </w:rPr>
      </w:pPr>
    </w:p>
    <w:p w:rsidR="005026F5" w:rsidRPr="005026F5" w:rsidRDefault="005026F5" w:rsidP="005026F5">
      <w:pPr>
        <w:overflowPunct w:val="0"/>
        <w:autoSpaceDE w:val="0"/>
        <w:autoSpaceDN w:val="0"/>
        <w:adjustRightInd w:val="0"/>
        <w:jc w:val="center"/>
        <w:rPr>
          <w:rFonts w:ascii="Times New Roman" w:eastAsia="Times New Roman" w:hAnsi="Times New Roman" w:cs="Times New Roman"/>
          <w:b/>
          <w:szCs w:val="20"/>
          <w:lang w:eastAsia="hr-HR"/>
        </w:rPr>
      </w:pPr>
      <w:r w:rsidRPr="005026F5">
        <w:rPr>
          <w:rFonts w:ascii="Times New Roman" w:eastAsia="Times New Roman" w:hAnsi="Times New Roman" w:cs="Times New Roman"/>
          <w:b/>
          <w:szCs w:val="20"/>
          <w:lang w:eastAsia="hr-HR"/>
        </w:rPr>
        <w:t>Z A K L J U Č A K</w:t>
      </w:r>
    </w:p>
    <w:p w:rsidR="005026F5" w:rsidRPr="005026F5" w:rsidRDefault="005026F5" w:rsidP="005026F5">
      <w:pPr>
        <w:overflowPunct w:val="0"/>
        <w:autoSpaceDE w:val="0"/>
        <w:autoSpaceDN w:val="0"/>
        <w:adjustRightInd w:val="0"/>
        <w:jc w:val="center"/>
        <w:rPr>
          <w:rFonts w:ascii="Times New Roman" w:eastAsia="Times New Roman" w:hAnsi="Times New Roman" w:cs="Times New Roman"/>
          <w:b/>
          <w:szCs w:val="20"/>
          <w:lang w:eastAsia="hr-HR"/>
        </w:rPr>
      </w:pPr>
      <w:r w:rsidRPr="005026F5">
        <w:rPr>
          <w:rFonts w:ascii="Times New Roman" w:hAnsi="Times New Roman" w:cs="Times New Roman"/>
          <w:b/>
          <w:szCs w:val="24"/>
        </w:rPr>
        <w:t xml:space="preserve">o </w:t>
      </w:r>
      <w:r w:rsidRPr="005026F5">
        <w:rPr>
          <w:rFonts w:ascii="Times New Roman" w:eastAsia="Times New Roman" w:hAnsi="Times New Roman" w:cs="Times New Roman"/>
          <w:b/>
          <w:szCs w:val="20"/>
          <w:lang w:eastAsia="hr-HR"/>
        </w:rPr>
        <w:t xml:space="preserve">prijedlogu za snimanje i evidentiranje nerazvrstane ceste </w:t>
      </w:r>
      <w:proofErr w:type="spellStart"/>
      <w:r w:rsidRPr="005026F5">
        <w:rPr>
          <w:rFonts w:ascii="Times New Roman" w:eastAsia="Times New Roman" w:hAnsi="Times New Roman" w:cs="Times New Roman"/>
          <w:b/>
          <w:szCs w:val="20"/>
          <w:lang w:eastAsia="hr-HR"/>
        </w:rPr>
        <w:t>k.č</w:t>
      </w:r>
      <w:proofErr w:type="spellEnd"/>
      <w:r w:rsidRPr="005026F5">
        <w:rPr>
          <w:rFonts w:ascii="Times New Roman" w:eastAsia="Times New Roman" w:hAnsi="Times New Roman" w:cs="Times New Roman"/>
          <w:b/>
          <w:szCs w:val="20"/>
          <w:lang w:eastAsia="hr-HR"/>
        </w:rPr>
        <w:t>. 1982 k.o. Dubrava</w:t>
      </w:r>
    </w:p>
    <w:p w:rsidR="005026F5" w:rsidRPr="005026F5" w:rsidRDefault="005026F5" w:rsidP="005026F5">
      <w:pPr>
        <w:autoSpaceDN w:val="0"/>
        <w:jc w:val="both"/>
        <w:rPr>
          <w:rFonts w:ascii="Times New Roman" w:eastAsia="Times New Roman" w:hAnsi="Times New Roman" w:cs="Times New Roman"/>
          <w:b/>
          <w:szCs w:val="20"/>
          <w:lang w:eastAsia="hr-HR"/>
        </w:rPr>
      </w:pPr>
    </w:p>
    <w:p w:rsidR="005026F5" w:rsidRPr="005026F5" w:rsidRDefault="005026F5" w:rsidP="005026F5">
      <w:pPr>
        <w:numPr>
          <w:ilvl w:val="0"/>
          <w:numId w:val="26"/>
        </w:numPr>
        <w:overflowPunct w:val="0"/>
        <w:autoSpaceDE w:val="0"/>
        <w:autoSpaceDN w:val="0"/>
        <w:adjustRightInd w:val="0"/>
        <w:jc w:val="both"/>
        <w:rPr>
          <w:rFonts w:ascii="Times New Roman" w:eastAsia="Times New Roman" w:hAnsi="Times New Roman" w:cs="Times New Roman"/>
          <w:szCs w:val="20"/>
          <w:lang w:eastAsia="hr-HR"/>
        </w:rPr>
      </w:pPr>
      <w:r w:rsidRPr="005026F5">
        <w:rPr>
          <w:rFonts w:ascii="Times New Roman" w:eastAsia="Times New Roman" w:hAnsi="Times New Roman" w:cs="Times New Roman"/>
          <w:szCs w:val="20"/>
          <w:lang w:eastAsia="hr-HR"/>
        </w:rPr>
        <w:t xml:space="preserve">Na temelju zamolbe građana Vijeće predlaže snimanje i evidentiranje nerazvrstane ceste </w:t>
      </w:r>
      <w:proofErr w:type="spellStart"/>
      <w:r w:rsidRPr="005026F5">
        <w:rPr>
          <w:rFonts w:ascii="Times New Roman" w:eastAsia="Times New Roman" w:hAnsi="Times New Roman" w:cs="Times New Roman"/>
          <w:szCs w:val="20"/>
          <w:lang w:eastAsia="hr-HR"/>
        </w:rPr>
        <w:t>k.č</w:t>
      </w:r>
      <w:proofErr w:type="spellEnd"/>
      <w:r w:rsidRPr="005026F5">
        <w:rPr>
          <w:rFonts w:ascii="Times New Roman" w:eastAsia="Times New Roman" w:hAnsi="Times New Roman" w:cs="Times New Roman"/>
          <w:szCs w:val="20"/>
          <w:lang w:eastAsia="hr-HR"/>
        </w:rPr>
        <w:t>. 1982 k.o. Dubrava.</w:t>
      </w:r>
    </w:p>
    <w:p w:rsidR="005026F5" w:rsidRPr="005026F5" w:rsidRDefault="005026F5" w:rsidP="005026F5">
      <w:pPr>
        <w:overflowPunct w:val="0"/>
        <w:autoSpaceDE w:val="0"/>
        <w:autoSpaceDN w:val="0"/>
        <w:adjustRightInd w:val="0"/>
        <w:jc w:val="both"/>
        <w:rPr>
          <w:rFonts w:ascii="Times New Roman" w:eastAsia="Times New Roman" w:hAnsi="Times New Roman" w:cs="Times New Roman"/>
          <w:szCs w:val="20"/>
          <w:lang w:eastAsia="hr-HR"/>
        </w:rPr>
      </w:pPr>
    </w:p>
    <w:p w:rsidR="005026F5" w:rsidRPr="005026F5" w:rsidRDefault="005026F5" w:rsidP="005026F5">
      <w:pPr>
        <w:numPr>
          <w:ilvl w:val="0"/>
          <w:numId w:val="26"/>
        </w:numPr>
        <w:overflowPunct w:val="0"/>
        <w:autoSpaceDE w:val="0"/>
        <w:autoSpaceDN w:val="0"/>
        <w:adjustRightInd w:val="0"/>
        <w:jc w:val="both"/>
        <w:rPr>
          <w:rFonts w:ascii="Times New Roman" w:eastAsia="Calibri" w:hAnsi="Times New Roman" w:cs="Times New Roman"/>
          <w:szCs w:val="24"/>
        </w:rPr>
      </w:pPr>
      <w:r w:rsidRPr="005026F5">
        <w:rPr>
          <w:rFonts w:ascii="Times New Roman" w:eastAsia="Calibri" w:hAnsi="Times New Roman" w:cs="Times New Roman"/>
          <w:szCs w:val="24"/>
        </w:rPr>
        <w:t xml:space="preserve">Ovaj zaključak dostavlja se Gradskom uredu za </w:t>
      </w:r>
      <w:r w:rsidRPr="005026F5">
        <w:rPr>
          <w:rFonts w:ascii="Times New Roman" w:eastAsia="Times New Roman" w:hAnsi="Times New Roman" w:cs="Times New Roman"/>
          <w:szCs w:val="24"/>
        </w:rPr>
        <w:t>Gradskom uredu za obnovu, izgradnju, prostorno uređenje, graditeljstvo i komunalne poslove</w:t>
      </w:r>
      <w:r w:rsidRPr="005026F5">
        <w:rPr>
          <w:rFonts w:ascii="Times New Roman" w:eastAsia="Calibri" w:hAnsi="Times New Roman" w:cs="Times New Roman"/>
          <w:szCs w:val="24"/>
        </w:rPr>
        <w:t>, Sektoru za ceste, na daljnje postupanje.</w:t>
      </w:r>
    </w:p>
    <w:p w:rsidR="005E1F6D" w:rsidRDefault="005E1F6D" w:rsidP="00F33D0B">
      <w:pPr>
        <w:overflowPunct w:val="0"/>
        <w:autoSpaceDE w:val="0"/>
        <w:autoSpaceDN w:val="0"/>
        <w:adjustRightInd w:val="0"/>
        <w:ind w:left="1440"/>
        <w:jc w:val="both"/>
        <w:rPr>
          <w:rFonts w:ascii="Times New Roman" w:eastAsia="Times New Roman" w:hAnsi="Times New Roman" w:cs="Times New Roman"/>
          <w:b/>
          <w:szCs w:val="20"/>
          <w:lang w:eastAsia="hr-HR"/>
        </w:rPr>
      </w:pPr>
    </w:p>
    <w:p w:rsidR="005E1F6D" w:rsidRPr="00F33D0B" w:rsidRDefault="005E1F6D" w:rsidP="00F33D0B">
      <w:pPr>
        <w:overflowPunct w:val="0"/>
        <w:autoSpaceDE w:val="0"/>
        <w:autoSpaceDN w:val="0"/>
        <w:adjustRightInd w:val="0"/>
        <w:ind w:left="1440"/>
        <w:jc w:val="both"/>
        <w:rPr>
          <w:rFonts w:ascii="Times New Roman" w:eastAsia="Times New Roman" w:hAnsi="Times New Roman" w:cs="Times New Roman"/>
          <w:lang w:eastAsia="hr-HR"/>
        </w:rPr>
      </w:pPr>
    </w:p>
    <w:p w:rsidR="00F33D0B" w:rsidRDefault="00F33D0B" w:rsidP="00F33D0B">
      <w:pPr>
        <w:autoSpaceDN w:val="0"/>
        <w:ind w:left="720"/>
        <w:rPr>
          <w:rFonts w:ascii="Times New Roman" w:eastAsia="Times New Roman" w:hAnsi="Times New Roman" w:cs="Times New Roman"/>
          <w:szCs w:val="24"/>
        </w:rPr>
      </w:pPr>
    </w:p>
    <w:p w:rsidR="004B17D2" w:rsidRDefault="004B17D2" w:rsidP="00196DFC">
      <w:pPr>
        <w:spacing w:after="160" w:line="259" w:lineRule="auto"/>
        <w:contextualSpacing/>
        <w:jc w:val="both"/>
        <w:rPr>
          <w:rFonts w:ascii="Times New Roman" w:hAnsi="Times New Roman" w:cs="Times New Roman"/>
        </w:rPr>
      </w:pPr>
    </w:p>
    <w:p w:rsidR="004B17D2" w:rsidRDefault="004B17D2" w:rsidP="00196DFC">
      <w:pPr>
        <w:spacing w:after="160" w:line="259" w:lineRule="auto"/>
        <w:contextualSpacing/>
        <w:jc w:val="both"/>
        <w:rPr>
          <w:rFonts w:ascii="Times New Roman" w:hAnsi="Times New Roman" w:cs="Times New Roman"/>
        </w:rPr>
      </w:pPr>
    </w:p>
    <w:p w:rsidR="00F2762C" w:rsidRPr="00F2762C" w:rsidRDefault="00F33D0B" w:rsidP="00F2762C">
      <w:pPr>
        <w:spacing w:after="160" w:line="259" w:lineRule="auto"/>
        <w:jc w:val="both"/>
        <w:rPr>
          <w:rFonts w:ascii="Times New Roman" w:hAnsi="Times New Roman" w:cs="Times New Roman"/>
          <w:szCs w:val="24"/>
          <w:u w:val="single"/>
        </w:rPr>
      </w:pPr>
      <w:r w:rsidRPr="00F2762C">
        <w:rPr>
          <w:rFonts w:ascii="Times New Roman" w:hAnsi="Times New Roman" w:cs="Times New Roman"/>
          <w:u w:val="single"/>
        </w:rPr>
        <w:lastRenderedPageBreak/>
        <w:t xml:space="preserve">Ad 5) </w:t>
      </w:r>
      <w:r w:rsidR="00F2762C" w:rsidRPr="00F2762C">
        <w:rPr>
          <w:rFonts w:ascii="Times New Roman" w:hAnsi="Times New Roman" w:cs="Times New Roman"/>
          <w:szCs w:val="24"/>
          <w:u w:val="single"/>
        </w:rPr>
        <w:t xml:space="preserve">Prijedlog zaključka o prijedlogu za izmještanje autobusne stanice na </w:t>
      </w:r>
      <w:proofErr w:type="spellStart"/>
      <w:r w:rsidR="00F2762C" w:rsidRPr="00F2762C">
        <w:rPr>
          <w:rFonts w:ascii="Times New Roman" w:hAnsi="Times New Roman" w:cs="Times New Roman"/>
          <w:szCs w:val="24"/>
          <w:u w:val="single"/>
        </w:rPr>
        <w:t>Miroševečkoj</w:t>
      </w:r>
      <w:proofErr w:type="spellEnd"/>
      <w:r w:rsidR="00F2762C" w:rsidRPr="00F2762C">
        <w:rPr>
          <w:rFonts w:ascii="Times New Roman" w:hAnsi="Times New Roman" w:cs="Times New Roman"/>
          <w:szCs w:val="24"/>
          <w:u w:val="single"/>
        </w:rPr>
        <w:t xml:space="preserve"> cesti kod kbr. 170</w:t>
      </w:r>
    </w:p>
    <w:p w:rsidR="00177433" w:rsidRDefault="00177433" w:rsidP="00177433">
      <w:pPr>
        <w:spacing w:after="160" w:line="259" w:lineRule="auto"/>
        <w:contextualSpacing/>
        <w:jc w:val="both"/>
        <w:rPr>
          <w:rFonts w:ascii="Times New Roman" w:hAnsi="Times New Roman" w:cs="Times New Roman"/>
        </w:rPr>
      </w:pPr>
      <w:r w:rsidRPr="00001318">
        <w:rPr>
          <w:rFonts w:ascii="Times New Roman" w:hAnsi="Times New Roman" w:cs="Times New Roman"/>
        </w:rPr>
        <w:t xml:space="preserve">Predsjednik pojašnjava prijedlog. Otvara raspravu. </w:t>
      </w:r>
    </w:p>
    <w:p w:rsidR="00177433" w:rsidRDefault="00177433" w:rsidP="00177433">
      <w:pPr>
        <w:spacing w:after="160" w:line="259" w:lineRule="auto"/>
        <w:contextualSpacing/>
        <w:jc w:val="both"/>
        <w:rPr>
          <w:rFonts w:ascii="Times New Roman" w:hAnsi="Times New Roman" w:cs="Times New Roman"/>
        </w:rPr>
      </w:pPr>
      <w:r w:rsidRPr="002A2C3F">
        <w:rPr>
          <w:rFonts w:ascii="Times New Roman" w:hAnsi="Times New Roman" w:cs="Times New Roman"/>
        </w:rPr>
        <w:t>Budući da se nitko ne javlja za riječ Vijeće</w:t>
      </w:r>
      <w:r>
        <w:rPr>
          <w:rFonts w:ascii="Times New Roman" w:hAnsi="Times New Roman" w:cs="Times New Roman"/>
        </w:rPr>
        <w:t>,</w:t>
      </w:r>
      <w:r w:rsidRPr="002A2C3F">
        <w:rPr>
          <w:rFonts w:ascii="Times New Roman" w:hAnsi="Times New Roman" w:cs="Times New Roman"/>
        </w:rPr>
        <w:t xml:space="preserve"> na prijedlog predsjednika</w:t>
      </w:r>
      <w:r>
        <w:rPr>
          <w:rFonts w:ascii="Times New Roman" w:hAnsi="Times New Roman" w:cs="Times New Roman"/>
        </w:rPr>
        <w:t>,</w:t>
      </w:r>
      <w:r w:rsidRPr="002A2C3F">
        <w:rPr>
          <w:rFonts w:ascii="Times New Roman" w:hAnsi="Times New Roman" w:cs="Times New Roman"/>
        </w:rPr>
        <w:t xml:space="preserve"> jednoglasno donosi</w:t>
      </w:r>
    </w:p>
    <w:p w:rsidR="004B17D2" w:rsidRDefault="004B17D2" w:rsidP="00196DFC">
      <w:pPr>
        <w:spacing w:after="160" w:line="259" w:lineRule="auto"/>
        <w:contextualSpacing/>
        <w:jc w:val="both"/>
        <w:rPr>
          <w:rFonts w:ascii="Times New Roman" w:hAnsi="Times New Roman" w:cs="Times New Roman"/>
        </w:rPr>
      </w:pPr>
    </w:p>
    <w:p w:rsidR="00097891" w:rsidRPr="00097891" w:rsidRDefault="00097891" w:rsidP="00097891">
      <w:pPr>
        <w:overflowPunct w:val="0"/>
        <w:autoSpaceDE w:val="0"/>
        <w:autoSpaceDN w:val="0"/>
        <w:adjustRightInd w:val="0"/>
        <w:jc w:val="center"/>
        <w:rPr>
          <w:rFonts w:ascii="Times New Roman" w:eastAsia="Times New Roman" w:hAnsi="Times New Roman" w:cs="Times New Roman"/>
          <w:b/>
          <w:szCs w:val="20"/>
          <w:lang w:eastAsia="hr-HR"/>
        </w:rPr>
      </w:pPr>
      <w:r w:rsidRPr="00097891">
        <w:rPr>
          <w:rFonts w:ascii="Times New Roman" w:eastAsia="Times New Roman" w:hAnsi="Times New Roman" w:cs="Times New Roman"/>
          <w:b/>
          <w:szCs w:val="20"/>
          <w:lang w:eastAsia="hr-HR"/>
        </w:rPr>
        <w:t>Z A K L J U Č A K</w:t>
      </w:r>
    </w:p>
    <w:p w:rsidR="00097891" w:rsidRPr="00097891" w:rsidRDefault="00097891" w:rsidP="00097891">
      <w:pPr>
        <w:overflowPunct w:val="0"/>
        <w:autoSpaceDE w:val="0"/>
        <w:autoSpaceDN w:val="0"/>
        <w:adjustRightInd w:val="0"/>
        <w:jc w:val="center"/>
        <w:rPr>
          <w:rFonts w:ascii="Times New Roman" w:eastAsia="Times New Roman" w:hAnsi="Times New Roman" w:cs="Times New Roman"/>
          <w:b/>
          <w:szCs w:val="20"/>
          <w:lang w:eastAsia="hr-HR"/>
        </w:rPr>
      </w:pPr>
      <w:r w:rsidRPr="00097891">
        <w:rPr>
          <w:rFonts w:ascii="Times New Roman" w:eastAsia="Times New Roman" w:hAnsi="Times New Roman" w:cs="Times New Roman"/>
          <w:b/>
          <w:szCs w:val="20"/>
          <w:lang w:eastAsia="hr-HR"/>
        </w:rPr>
        <w:t xml:space="preserve"> o prijedlogu za izmještanje autobusne stanice </w:t>
      </w:r>
    </w:p>
    <w:p w:rsidR="00097891" w:rsidRPr="00097891" w:rsidRDefault="00097891" w:rsidP="00097891">
      <w:pPr>
        <w:overflowPunct w:val="0"/>
        <w:autoSpaceDE w:val="0"/>
        <w:autoSpaceDN w:val="0"/>
        <w:adjustRightInd w:val="0"/>
        <w:jc w:val="center"/>
        <w:rPr>
          <w:rFonts w:ascii="Times New Roman" w:eastAsia="Times New Roman" w:hAnsi="Times New Roman" w:cs="Times New Roman"/>
          <w:b/>
          <w:szCs w:val="20"/>
          <w:lang w:eastAsia="hr-HR"/>
        </w:rPr>
      </w:pPr>
      <w:r w:rsidRPr="00097891">
        <w:rPr>
          <w:rFonts w:ascii="Times New Roman" w:eastAsia="Times New Roman" w:hAnsi="Times New Roman" w:cs="Times New Roman"/>
          <w:b/>
          <w:szCs w:val="20"/>
          <w:lang w:eastAsia="hr-HR"/>
        </w:rPr>
        <w:t xml:space="preserve">na </w:t>
      </w:r>
      <w:proofErr w:type="spellStart"/>
      <w:r w:rsidRPr="00097891">
        <w:rPr>
          <w:rFonts w:ascii="Times New Roman" w:eastAsia="Times New Roman" w:hAnsi="Times New Roman" w:cs="Times New Roman"/>
          <w:b/>
          <w:szCs w:val="20"/>
          <w:lang w:eastAsia="hr-HR"/>
        </w:rPr>
        <w:t>Miroševečkoj</w:t>
      </w:r>
      <w:proofErr w:type="spellEnd"/>
      <w:r w:rsidRPr="00097891">
        <w:rPr>
          <w:rFonts w:ascii="Times New Roman" w:eastAsia="Times New Roman" w:hAnsi="Times New Roman" w:cs="Times New Roman"/>
          <w:b/>
          <w:szCs w:val="20"/>
          <w:lang w:eastAsia="hr-HR"/>
        </w:rPr>
        <w:t xml:space="preserve"> cesti kod kbr. 170</w:t>
      </w:r>
    </w:p>
    <w:p w:rsidR="00097891" w:rsidRPr="00097891" w:rsidRDefault="00097891" w:rsidP="00097891">
      <w:pPr>
        <w:overflowPunct w:val="0"/>
        <w:autoSpaceDE w:val="0"/>
        <w:autoSpaceDN w:val="0"/>
        <w:adjustRightInd w:val="0"/>
        <w:jc w:val="center"/>
        <w:rPr>
          <w:rFonts w:ascii="Times New Roman" w:eastAsia="Times New Roman" w:hAnsi="Times New Roman" w:cs="Times New Roman"/>
          <w:b/>
          <w:szCs w:val="20"/>
          <w:lang w:eastAsia="hr-HR"/>
        </w:rPr>
      </w:pPr>
    </w:p>
    <w:p w:rsidR="00097891" w:rsidRPr="00097891" w:rsidRDefault="00097891" w:rsidP="00097891">
      <w:pPr>
        <w:numPr>
          <w:ilvl w:val="0"/>
          <w:numId w:val="1"/>
        </w:numPr>
        <w:overflowPunct w:val="0"/>
        <w:autoSpaceDE w:val="0"/>
        <w:autoSpaceDN w:val="0"/>
        <w:adjustRightInd w:val="0"/>
        <w:spacing w:after="160" w:line="252" w:lineRule="auto"/>
        <w:jc w:val="both"/>
        <w:rPr>
          <w:rFonts w:ascii="Times New Roman" w:eastAsia="Calibri" w:hAnsi="Times New Roman" w:cs="Times New Roman"/>
          <w:szCs w:val="24"/>
        </w:rPr>
      </w:pPr>
      <w:r w:rsidRPr="00097891">
        <w:rPr>
          <w:rFonts w:ascii="Times New Roman" w:eastAsia="Calibri" w:hAnsi="Times New Roman" w:cs="Times New Roman"/>
          <w:szCs w:val="24"/>
        </w:rPr>
        <w:t xml:space="preserve">Razmotren je prijedlog Vijeća Mjesnog odbora </w:t>
      </w:r>
      <w:proofErr w:type="spellStart"/>
      <w:r w:rsidRPr="00097891">
        <w:rPr>
          <w:rFonts w:ascii="Times New Roman" w:eastAsia="Calibri" w:hAnsi="Times New Roman" w:cs="Times New Roman"/>
          <w:szCs w:val="24"/>
        </w:rPr>
        <w:t>Miroševec</w:t>
      </w:r>
      <w:proofErr w:type="spellEnd"/>
      <w:r w:rsidRPr="00097891">
        <w:rPr>
          <w:rFonts w:ascii="Times New Roman" w:eastAsia="Calibri" w:hAnsi="Times New Roman" w:cs="Times New Roman"/>
          <w:szCs w:val="24"/>
        </w:rPr>
        <w:t xml:space="preserve">, o prijedlogu za izmještanje autobusne stanice autobusne linije 208 Dubrava – </w:t>
      </w:r>
      <w:proofErr w:type="spellStart"/>
      <w:r w:rsidRPr="00097891">
        <w:rPr>
          <w:rFonts w:ascii="Times New Roman" w:eastAsia="Calibri" w:hAnsi="Times New Roman" w:cs="Times New Roman"/>
          <w:szCs w:val="24"/>
        </w:rPr>
        <w:t>Vidovec</w:t>
      </w:r>
      <w:proofErr w:type="spellEnd"/>
      <w:r w:rsidRPr="00097891">
        <w:rPr>
          <w:rFonts w:ascii="Times New Roman" w:eastAsia="Calibri" w:hAnsi="Times New Roman" w:cs="Times New Roman"/>
          <w:szCs w:val="24"/>
        </w:rPr>
        <w:t xml:space="preserve">, koja se nalazi na </w:t>
      </w:r>
      <w:proofErr w:type="spellStart"/>
      <w:r w:rsidRPr="00097891">
        <w:rPr>
          <w:rFonts w:ascii="Times New Roman" w:eastAsia="Calibri" w:hAnsi="Times New Roman" w:cs="Times New Roman"/>
          <w:szCs w:val="24"/>
        </w:rPr>
        <w:t>Miroševečkoj</w:t>
      </w:r>
      <w:proofErr w:type="spellEnd"/>
      <w:r w:rsidRPr="00097891">
        <w:rPr>
          <w:rFonts w:ascii="Times New Roman" w:eastAsia="Calibri" w:hAnsi="Times New Roman" w:cs="Times New Roman"/>
          <w:szCs w:val="24"/>
        </w:rPr>
        <w:t xml:space="preserve"> cesti kod kbr. 170, smjer </w:t>
      </w:r>
      <w:proofErr w:type="spellStart"/>
      <w:r w:rsidRPr="00097891">
        <w:rPr>
          <w:rFonts w:ascii="Times New Roman" w:eastAsia="Calibri" w:hAnsi="Times New Roman" w:cs="Times New Roman"/>
          <w:szCs w:val="24"/>
        </w:rPr>
        <w:t>Vidovec</w:t>
      </w:r>
      <w:proofErr w:type="spellEnd"/>
      <w:r w:rsidRPr="00097891">
        <w:rPr>
          <w:rFonts w:ascii="Times New Roman" w:eastAsia="Calibri" w:hAnsi="Times New Roman" w:cs="Times New Roman"/>
          <w:szCs w:val="24"/>
        </w:rPr>
        <w:t xml:space="preserve">, na novu lokaciju na </w:t>
      </w:r>
      <w:proofErr w:type="spellStart"/>
      <w:r w:rsidRPr="00097891">
        <w:rPr>
          <w:rFonts w:ascii="Times New Roman" w:eastAsia="Calibri" w:hAnsi="Times New Roman" w:cs="Times New Roman"/>
          <w:szCs w:val="24"/>
        </w:rPr>
        <w:t>Miroševečkoj</w:t>
      </w:r>
      <w:proofErr w:type="spellEnd"/>
      <w:r w:rsidRPr="00097891">
        <w:rPr>
          <w:rFonts w:ascii="Times New Roman" w:eastAsia="Calibri" w:hAnsi="Times New Roman" w:cs="Times New Roman"/>
          <w:szCs w:val="24"/>
        </w:rPr>
        <w:t xml:space="preserve"> cesti između kbr. 174 i 176.</w:t>
      </w:r>
    </w:p>
    <w:p w:rsidR="00097891" w:rsidRPr="00097891" w:rsidRDefault="00097891" w:rsidP="00097891">
      <w:pPr>
        <w:overflowPunct w:val="0"/>
        <w:autoSpaceDE w:val="0"/>
        <w:autoSpaceDN w:val="0"/>
        <w:adjustRightInd w:val="0"/>
        <w:ind w:left="1440"/>
        <w:jc w:val="both"/>
        <w:rPr>
          <w:rFonts w:ascii="Times New Roman" w:eastAsia="Calibri" w:hAnsi="Times New Roman" w:cs="Times New Roman"/>
          <w:szCs w:val="24"/>
        </w:rPr>
      </w:pPr>
      <w:r w:rsidRPr="00097891">
        <w:rPr>
          <w:rFonts w:ascii="Times New Roman" w:eastAsia="Calibri" w:hAnsi="Times New Roman" w:cs="Times New Roman"/>
          <w:szCs w:val="24"/>
        </w:rPr>
        <w:t xml:space="preserve"> </w:t>
      </w:r>
    </w:p>
    <w:p w:rsidR="00097891" w:rsidRPr="00097891" w:rsidRDefault="00097891" w:rsidP="00097891">
      <w:pPr>
        <w:numPr>
          <w:ilvl w:val="0"/>
          <w:numId w:val="1"/>
        </w:numPr>
        <w:overflowPunct w:val="0"/>
        <w:autoSpaceDE w:val="0"/>
        <w:autoSpaceDN w:val="0"/>
        <w:adjustRightInd w:val="0"/>
        <w:spacing w:after="160" w:line="252" w:lineRule="auto"/>
        <w:jc w:val="both"/>
        <w:rPr>
          <w:rFonts w:ascii="Times New Roman" w:eastAsia="Calibri" w:hAnsi="Times New Roman" w:cs="Times New Roman"/>
          <w:szCs w:val="24"/>
        </w:rPr>
      </w:pPr>
      <w:r w:rsidRPr="00097891">
        <w:rPr>
          <w:rFonts w:ascii="Times New Roman" w:eastAsia="Calibri" w:hAnsi="Times New Roman" w:cs="Times New Roman"/>
          <w:szCs w:val="24"/>
        </w:rPr>
        <w:t>Gore navedeno se predlaže jer se postojeća autobusna stanica nalazi na nepreglednom mjestu, na samom zavoju, dok je novopredložena lokacija puno preglednija, uz postojeći nogostup te je samim time sigurnija za građane.</w:t>
      </w:r>
    </w:p>
    <w:p w:rsidR="00097891" w:rsidRPr="00097891" w:rsidRDefault="00097891" w:rsidP="00097891">
      <w:pPr>
        <w:overflowPunct w:val="0"/>
        <w:autoSpaceDE w:val="0"/>
        <w:autoSpaceDN w:val="0"/>
        <w:adjustRightInd w:val="0"/>
        <w:jc w:val="both"/>
        <w:rPr>
          <w:rFonts w:ascii="Times New Roman" w:eastAsia="Calibri" w:hAnsi="Times New Roman" w:cs="Times New Roman"/>
          <w:szCs w:val="24"/>
        </w:rPr>
      </w:pPr>
    </w:p>
    <w:p w:rsidR="00097891" w:rsidRPr="00097891" w:rsidRDefault="00097891" w:rsidP="00097891">
      <w:pPr>
        <w:numPr>
          <w:ilvl w:val="0"/>
          <w:numId w:val="1"/>
        </w:numPr>
        <w:spacing w:after="160" w:line="252" w:lineRule="auto"/>
        <w:contextualSpacing/>
        <w:rPr>
          <w:rFonts w:ascii="Times New Roman" w:eastAsia="Times New Roman" w:hAnsi="Times New Roman" w:cs="Times New Roman"/>
          <w:szCs w:val="24"/>
        </w:rPr>
      </w:pPr>
      <w:r w:rsidRPr="00097891">
        <w:rPr>
          <w:rFonts w:ascii="Times New Roman" w:eastAsia="Times New Roman" w:hAnsi="Times New Roman" w:cs="Times New Roman"/>
          <w:szCs w:val="24"/>
        </w:rPr>
        <w:t>Ovaj zaključak dostavlja se Gradskom uredu za obnovu, izgradnju, prostorno uređenje, graditeljstvo i komunalne poslove, Gradskom uredu za mjesnu samoupravu, promet, civilnu zaštitu i sigurnost  i Zagrebačkom električnom tramvaju d.o.o. na daljnje postupanje.</w:t>
      </w:r>
    </w:p>
    <w:p w:rsidR="00F2762C" w:rsidRDefault="00F2762C" w:rsidP="00196DFC">
      <w:pPr>
        <w:spacing w:after="160" w:line="259" w:lineRule="auto"/>
        <w:contextualSpacing/>
        <w:jc w:val="both"/>
        <w:rPr>
          <w:rFonts w:ascii="Times New Roman" w:eastAsia="Times New Roman" w:hAnsi="Times New Roman" w:cs="Times New Roman"/>
          <w:b/>
          <w:szCs w:val="20"/>
          <w:lang w:eastAsia="hr-HR"/>
        </w:rPr>
      </w:pPr>
    </w:p>
    <w:p w:rsidR="00E050AE" w:rsidRDefault="00E050AE" w:rsidP="00196DFC">
      <w:pPr>
        <w:spacing w:after="160" w:line="259" w:lineRule="auto"/>
        <w:contextualSpacing/>
        <w:jc w:val="both"/>
        <w:rPr>
          <w:rFonts w:ascii="Times New Roman" w:hAnsi="Times New Roman" w:cs="Times New Roman"/>
        </w:rPr>
      </w:pPr>
    </w:p>
    <w:p w:rsidR="0077017A" w:rsidRPr="0077017A" w:rsidRDefault="00E050AE" w:rsidP="0077017A">
      <w:pPr>
        <w:spacing w:after="160" w:line="256" w:lineRule="auto"/>
        <w:ind w:right="-142"/>
        <w:jc w:val="both"/>
        <w:rPr>
          <w:rFonts w:ascii="Times New Roman" w:hAnsi="Times New Roman" w:cs="Times New Roman"/>
          <w:szCs w:val="24"/>
          <w:u w:val="single"/>
        </w:rPr>
      </w:pPr>
      <w:r w:rsidRPr="0077017A">
        <w:rPr>
          <w:rFonts w:ascii="Times New Roman" w:hAnsi="Times New Roman" w:cs="Times New Roman"/>
          <w:u w:val="single"/>
        </w:rPr>
        <w:t xml:space="preserve">Ad 6) </w:t>
      </w:r>
      <w:r w:rsidR="0077017A" w:rsidRPr="0077017A">
        <w:rPr>
          <w:rFonts w:ascii="Times New Roman" w:hAnsi="Times New Roman" w:cs="Times New Roman"/>
          <w:szCs w:val="24"/>
          <w:u w:val="single"/>
        </w:rPr>
        <w:t xml:space="preserve">Prijedlog zaključka o prijedlogu za uvođenje dopunske strelice na semaforu za skretanje  iz Ulice Rudolfa Kolaka i </w:t>
      </w:r>
      <w:proofErr w:type="spellStart"/>
      <w:r w:rsidR="0077017A" w:rsidRPr="0077017A">
        <w:rPr>
          <w:rFonts w:ascii="Times New Roman" w:hAnsi="Times New Roman" w:cs="Times New Roman"/>
          <w:szCs w:val="24"/>
          <w:u w:val="single"/>
        </w:rPr>
        <w:t>Ljubijske</w:t>
      </w:r>
      <w:proofErr w:type="spellEnd"/>
      <w:r w:rsidR="0077017A" w:rsidRPr="0077017A">
        <w:rPr>
          <w:rFonts w:ascii="Times New Roman" w:hAnsi="Times New Roman" w:cs="Times New Roman"/>
          <w:szCs w:val="24"/>
          <w:u w:val="single"/>
        </w:rPr>
        <w:t xml:space="preserve"> ulice</w:t>
      </w:r>
    </w:p>
    <w:p w:rsidR="00AA774D" w:rsidRDefault="00AA774D" w:rsidP="00AA774D">
      <w:pPr>
        <w:spacing w:after="160" w:line="259" w:lineRule="auto"/>
        <w:contextualSpacing/>
        <w:jc w:val="both"/>
        <w:rPr>
          <w:rFonts w:ascii="Times New Roman" w:hAnsi="Times New Roman" w:cs="Times New Roman"/>
        </w:rPr>
      </w:pPr>
      <w:r w:rsidRPr="00001318">
        <w:rPr>
          <w:rFonts w:ascii="Times New Roman" w:hAnsi="Times New Roman" w:cs="Times New Roman"/>
        </w:rPr>
        <w:t xml:space="preserve">Predsjednik pojašnjava prijedlog. Otvara raspravu. </w:t>
      </w:r>
    </w:p>
    <w:p w:rsidR="00AA774D" w:rsidRPr="00001318" w:rsidRDefault="00AA774D" w:rsidP="00AA774D">
      <w:pPr>
        <w:spacing w:after="160" w:line="259" w:lineRule="auto"/>
        <w:contextualSpacing/>
        <w:jc w:val="both"/>
        <w:rPr>
          <w:rFonts w:ascii="Times New Roman" w:hAnsi="Times New Roman" w:cs="Times New Roman"/>
          <w:b/>
        </w:rPr>
      </w:pPr>
      <w:r w:rsidRPr="00001318">
        <w:rPr>
          <w:rFonts w:ascii="Times New Roman" w:hAnsi="Times New Roman" w:cs="Times New Roman"/>
        </w:rPr>
        <w:t>U raspravi sudjeluju</w:t>
      </w:r>
      <w:r w:rsidRPr="00295B2D">
        <w:rPr>
          <w:rFonts w:ascii="Times New Roman" w:hAnsi="Times New Roman" w:cs="Times New Roman"/>
        </w:rPr>
        <w:t xml:space="preserve">: </w:t>
      </w:r>
      <w:r w:rsidR="00295B2D" w:rsidRPr="00295B2D">
        <w:rPr>
          <w:rFonts w:ascii="Times New Roman" w:hAnsi="Times New Roman" w:cs="Times New Roman"/>
        </w:rPr>
        <w:t xml:space="preserve">H. </w:t>
      </w:r>
      <w:proofErr w:type="spellStart"/>
      <w:r w:rsidR="00295B2D" w:rsidRPr="00295B2D">
        <w:rPr>
          <w:rFonts w:ascii="Times New Roman" w:hAnsi="Times New Roman" w:cs="Times New Roman"/>
        </w:rPr>
        <w:t>Kereta</w:t>
      </w:r>
      <w:proofErr w:type="spellEnd"/>
      <w:r w:rsidR="00295B2D" w:rsidRPr="00295B2D">
        <w:rPr>
          <w:rFonts w:ascii="Times New Roman" w:hAnsi="Times New Roman" w:cs="Times New Roman"/>
        </w:rPr>
        <w:t xml:space="preserve"> i </w:t>
      </w:r>
      <w:proofErr w:type="spellStart"/>
      <w:r w:rsidR="00295B2D" w:rsidRPr="00295B2D">
        <w:rPr>
          <w:rFonts w:ascii="Times New Roman" w:hAnsi="Times New Roman" w:cs="Times New Roman"/>
        </w:rPr>
        <w:t>I</w:t>
      </w:r>
      <w:proofErr w:type="spellEnd"/>
      <w:r w:rsidR="00295B2D" w:rsidRPr="00295B2D">
        <w:rPr>
          <w:rFonts w:ascii="Times New Roman" w:hAnsi="Times New Roman" w:cs="Times New Roman"/>
        </w:rPr>
        <w:t xml:space="preserve">. </w:t>
      </w:r>
      <w:proofErr w:type="spellStart"/>
      <w:r w:rsidR="00295B2D" w:rsidRPr="00295B2D">
        <w:rPr>
          <w:rFonts w:ascii="Times New Roman" w:hAnsi="Times New Roman" w:cs="Times New Roman"/>
        </w:rPr>
        <w:t>Sliško</w:t>
      </w:r>
      <w:proofErr w:type="spellEnd"/>
      <w:r w:rsidR="00295B2D" w:rsidRPr="00295B2D">
        <w:rPr>
          <w:rFonts w:ascii="Times New Roman" w:hAnsi="Times New Roman" w:cs="Times New Roman"/>
        </w:rPr>
        <w:t>.</w:t>
      </w:r>
    </w:p>
    <w:p w:rsidR="00AA774D" w:rsidRDefault="00AA774D" w:rsidP="00AA774D">
      <w:pPr>
        <w:spacing w:after="160" w:line="259" w:lineRule="auto"/>
        <w:contextualSpacing/>
        <w:jc w:val="both"/>
        <w:rPr>
          <w:rFonts w:ascii="Times New Roman" w:hAnsi="Times New Roman" w:cs="Times New Roman"/>
        </w:rPr>
      </w:pPr>
      <w:r w:rsidRPr="002A2C3F">
        <w:rPr>
          <w:rFonts w:ascii="Times New Roman" w:hAnsi="Times New Roman" w:cs="Times New Roman"/>
        </w:rPr>
        <w:t>Budući da se više nitko ne javlja za riječ Vijeće</w:t>
      </w:r>
      <w:r>
        <w:rPr>
          <w:rFonts w:ascii="Times New Roman" w:hAnsi="Times New Roman" w:cs="Times New Roman"/>
        </w:rPr>
        <w:t>,</w:t>
      </w:r>
      <w:r w:rsidRPr="002A2C3F">
        <w:rPr>
          <w:rFonts w:ascii="Times New Roman" w:hAnsi="Times New Roman" w:cs="Times New Roman"/>
        </w:rPr>
        <w:t xml:space="preserve"> na prijedlog predsjednika</w:t>
      </w:r>
      <w:r>
        <w:rPr>
          <w:rFonts w:ascii="Times New Roman" w:hAnsi="Times New Roman" w:cs="Times New Roman"/>
        </w:rPr>
        <w:t>,</w:t>
      </w:r>
      <w:r w:rsidRPr="002A2C3F">
        <w:rPr>
          <w:rFonts w:ascii="Times New Roman" w:hAnsi="Times New Roman" w:cs="Times New Roman"/>
        </w:rPr>
        <w:t xml:space="preserve"> jednoglasno donosi</w:t>
      </w:r>
    </w:p>
    <w:p w:rsidR="004B17D2" w:rsidRDefault="004B17D2" w:rsidP="00196DFC">
      <w:pPr>
        <w:spacing w:after="160" w:line="259" w:lineRule="auto"/>
        <w:contextualSpacing/>
        <w:jc w:val="both"/>
        <w:rPr>
          <w:rFonts w:ascii="Times New Roman" w:hAnsi="Times New Roman" w:cs="Times New Roman"/>
        </w:rPr>
      </w:pPr>
    </w:p>
    <w:p w:rsidR="0077017A" w:rsidRPr="0077017A" w:rsidRDefault="0077017A" w:rsidP="0077017A">
      <w:pPr>
        <w:overflowPunct w:val="0"/>
        <w:autoSpaceDE w:val="0"/>
        <w:autoSpaceDN w:val="0"/>
        <w:adjustRightInd w:val="0"/>
        <w:jc w:val="center"/>
        <w:rPr>
          <w:rFonts w:ascii="Times New Roman" w:eastAsia="Times New Roman" w:hAnsi="Times New Roman" w:cs="Times New Roman"/>
          <w:b/>
          <w:szCs w:val="20"/>
          <w:lang w:eastAsia="hr-HR"/>
        </w:rPr>
      </w:pPr>
      <w:r w:rsidRPr="0077017A">
        <w:rPr>
          <w:rFonts w:ascii="Times New Roman" w:eastAsia="Times New Roman" w:hAnsi="Times New Roman" w:cs="Times New Roman"/>
          <w:b/>
          <w:szCs w:val="20"/>
          <w:lang w:eastAsia="hr-HR"/>
        </w:rPr>
        <w:t>Z A K L J U Č A K</w:t>
      </w:r>
    </w:p>
    <w:p w:rsidR="0077017A" w:rsidRPr="0077017A" w:rsidRDefault="0077017A" w:rsidP="0077017A">
      <w:pPr>
        <w:overflowPunct w:val="0"/>
        <w:autoSpaceDE w:val="0"/>
        <w:autoSpaceDN w:val="0"/>
        <w:adjustRightInd w:val="0"/>
        <w:jc w:val="center"/>
        <w:rPr>
          <w:rFonts w:ascii="Times New Roman" w:eastAsia="Times New Roman" w:hAnsi="Times New Roman" w:cs="Times New Roman"/>
          <w:b/>
          <w:szCs w:val="20"/>
          <w:lang w:eastAsia="hr-HR"/>
        </w:rPr>
      </w:pPr>
      <w:r w:rsidRPr="0077017A">
        <w:rPr>
          <w:rFonts w:ascii="Times New Roman" w:eastAsia="Times New Roman" w:hAnsi="Times New Roman" w:cs="Times New Roman"/>
          <w:b/>
          <w:szCs w:val="20"/>
          <w:lang w:eastAsia="hr-HR"/>
        </w:rPr>
        <w:t xml:space="preserve"> o prijedlogu za uvođenje dopunske strelice na semaforu za skretanje </w:t>
      </w:r>
    </w:p>
    <w:p w:rsidR="0077017A" w:rsidRPr="0077017A" w:rsidRDefault="0077017A" w:rsidP="0077017A">
      <w:pPr>
        <w:overflowPunct w:val="0"/>
        <w:autoSpaceDE w:val="0"/>
        <w:autoSpaceDN w:val="0"/>
        <w:adjustRightInd w:val="0"/>
        <w:jc w:val="center"/>
        <w:rPr>
          <w:rFonts w:ascii="Times New Roman" w:eastAsia="Times New Roman" w:hAnsi="Times New Roman" w:cs="Times New Roman"/>
          <w:b/>
          <w:szCs w:val="20"/>
          <w:lang w:eastAsia="hr-HR"/>
        </w:rPr>
      </w:pPr>
      <w:r w:rsidRPr="0077017A">
        <w:rPr>
          <w:rFonts w:ascii="Times New Roman" w:eastAsia="Times New Roman" w:hAnsi="Times New Roman" w:cs="Times New Roman"/>
          <w:b/>
          <w:szCs w:val="20"/>
          <w:lang w:eastAsia="hr-HR"/>
        </w:rPr>
        <w:t xml:space="preserve">iz Ulice Rudolfa Kolaka i </w:t>
      </w:r>
      <w:proofErr w:type="spellStart"/>
      <w:r w:rsidRPr="0077017A">
        <w:rPr>
          <w:rFonts w:ascii="Times New Roman" w:eastAsia="Times New Roman" w:hAnsi="Times New Roman" w:cs="Times New Roman"/>
          <w:b/>
          <w:szCs w:val="20"/>
          <w:lang w:eastAsia="hr-HR"/>
        </w:rPr>
        <w:t>Ljubijske</w:t>
      </w:r>
      <w:proofErr w:type="spellEnd"/>
      <w:r w:rsidRPr="0077017A">
        <w:rPr>
          <w:rFonts w:ascii="Times New Roman" w:eastAsia="Times New Roman" w:hAnsi="Times New Roman" w:cs="Times New Roman"/>
          <w:b/>
          <w:szCs w:val="20"/>
          <w:lang w:eastAsia="hr-HR"/>
        </w:rPr>
        <w:t xml:space="preserve"> ulice</w:t>
      </w:r>
    </w:p>
    <w:p w:rsidR="0077017A" w:rsidRPr="0077017A" w:rsidRDefault="0077017A" w:rsidP="0077017A">
      <w:pPr>
        <w:overflowPunct w:val="0"/>
        <w:autoSpaceDE w:val="0"/>
        <w:autoSpaceDN w:val="0"/>
        <w:adjustRightInd w:val="0"/>
        <w:jc w:val="center"/>
        <w:rPr>
          <w:rFonts w:ascii="Times New Roman" w:eastAsia="Times New Roman" w:hAnsi="Times New Roman" w:cs="Times New Roman"/>
          <w:b/>
          <w:szCs w:val="20"/>
          <w:lang w:eastAsia="hr-HR"/>
        </w:rPr>
      </w:pPr>
    </w:p>
    <w:p w:rsidR="0077017A" w:rsidRPr="0077017A" w:rsidRDefault="0077017A" w:rsidP="0077017A">
      <w:pPr>
        <w:numPr>
          <w:ilvl w:val="0"/>
          <w:numId w:val="28"/>
        </w:numPr>
        <w:overflowPunct w:val="0"/>
        <w:autoSpaceDE w:val="0"/>
        <w:autoSpaceDN w:val="0"/>
        <w:adjustRightInd w:val="0"/>
        <w:spacing w:after="160" w:line="252" w:lineRule="auto"/>
        <w:jc w:val="both"/>
        <w:rPr>
          <w:rFonts w:ascii="Times New Roman" w:eastAsia="Calibri" w:hAnsi="Times New Roman" w:cs="Times New Roman"/>
          <w:szCs w:val="24"/>
        </w:rPr>
      </w:pPr>
      <w:r w:rsidRPr="0077017A">
        <w:rPr>
          <w:rFonts w:ascii="Times New Roman" w:eastAsia="Calibri" w:hAnsi="Times New Roman" w:cs="Times New Roman"/>
          <w:szCs w:val="24"/>
        </w:rPr>
        <w:t xml:space="preserve">Razmotren je prijedlog Vijeća Mjesnog odbora Gornja Dubrava, o prijedlogu za uvođenje dopunske strelice na semaforu za skretanje iz Ulice Rudolfa Kolaka i </w:t>
      </w:r>
      <w:proofErr w:type="spellStart"/>
      <w:r w:rsidRPr="0077017A">
        <w:rPr>
          <w:rFonts w:ascii="Times New Roman" w:eastAsia="Calibri" w:hAnsi="Times New Roman" w:cs="Times New Roman"/>
          <w:szCs w:val="24"/>
        </w:rPr>
        <w:t>Ljubijske</w:t>
      </w:r>
      <w:proofErr w:type="spellEnd"/>
      <w:r w:rsidRPr="0077017A">
        <w:rPr>
          <w:rFonts w:ascii="Times New Roman" w:eastAsia="Calibri" w:hAnsi="Times New Roman" w:cs="Times New Roman"/>
          <w:szCs w:val="24"/>
        </w:rPr>
        <w:t xml:space="preserve"> ulice iz oba smjera.</w:t>
      </w:r>
    </w:p>
    <w:p w:rsidR="0077017A" w:rsidRPr="0077017A" w:rsidRDefault="0077017A" w:rsidP="0077017A">
      <w:pPr>
        <w:numPr>
          <w:ilvl w:val="0"/>
          <w:numId w:val="28"/>
        </w:numPr>
        <w:overflowPunct w:val="0"/>
        <w:autoSpaceDE w:val="0"/>
        <w:autoSpaceDN w:val="0"/>
        <w:adjustRightInd w:val="0"/>
        <w:spacing w:after="160" w:line="252" w:lineRule="auto"/>
        <w:contextualSpacing/>
        <w:jc w:val="both"/>
        <w:rPr>
          <w:rFonts w:ascii="Times New Roman" w:eastAsia="Times New Roman" w:hAnsi="Times New Roman" w:cs="Times New Roman"/>
          <w:lang w:eastAsia="hr-HR"/>
        </w:rPr>
      </w:pPr>
      <w:r w:rsidRPr="0077017A">
        <w:rPr>
          <w:rFonts w:ascii="Times New Roman" w:eastAsia="Times New Roman" w:hAnsi="Times New Roman" w:cs="Times New Roman"/>
          <w:lang w:eastAsia="hr-HR"/>
        </w:rPr>
        <w:t>Vijeće podržava navedeni prijedlog i predlaže sazivanje komisijskog očevida.</w:t>
      </w:r>
    </w:p>
    <w:p w:rsidR="0077017A" w:rsidRPr="0077017A" w:rsidRDefault="0077017A" w:rsidP="0077017A">
      <w:pPr>
        <w:overflowPunct w:val="0"/>
        <w:autoSpaceDE w:val="0"/>
        <w:autoSpaceDN w:val="0"/>
        <w:adjustRightInd w:val="0"/>
        <w:jc w:val="both"/>
        <w:rPr>
          <w:rFonts w:ascii="Times New Roman" w:eastAsia="Times New Roman" w:hAnsi="Times New Roman" w:cs="Times New Roman"/>
          <w:lang w:eastAsia="hr-HR"/>
        </w:rPr>
      </w:pPr>
      <w:r w:rsidRPr="0077017A">
        <w:rPr>
          <w:rFonts w:ascii="Times New Roman" w:eastAsia="Times New Roman" w:hAnsi="Times New Roman" w:cs="Times New Roman"/>
          <w:lang w:eastAsia="hr-HR"/>
        </w:rPr>
        <w:t xml:space="preserve">  </w:t>
      </w:r>
    </w:p>
    <w:p w:rsidR="0077017A" w:rsidRPr="0077017A" w:rsidRDefault="0077017A" w:rsidP="0077017A">
      <w:pPr>
        <w:numPr>
          <w:ilvl w:val="0"/>
          <w:numId w:val="28"/>
        </w:numPr>
        <w:spacing w:after="160" w:line="252" w:lineRule="auto"/>
        <w:contextualSpacing/>
        <w:rPr>
          <w:rFonts w:ascii="Times New Roman" w:eastAsia="Times New Roman" w:hAnsi="Times New Roman" w:cs="Times New Roman"/>
          <w:szCs w:val="24"/>
        </w:rPr>
      </w:pPr>
      <w:r w:rsidRPr="0077017A">
        <w:rPr>
          <w:rFonts w:ascii="Times New Roman" w:eastAsia="Times New Roman" w:hAnsi="Times New Roman" w:cs="Times New Roman"/>
          <w:szCs w:val="24"/>
        </w:rPr>
        <w:t>Ovaj zaključak dostavlja se Gradskom uredu za mjesnu samoupravu, promet, civilnu zaštitu i sigurnost, Sektoru za promet, na daljnje postupanje.</w:t>
      </w:r>
    </w:p>
    <w:p w:rsidR="004B17D2" w:rsidRDefault="004B17D2" w:rsidP="00196DFC">
      <w:pPr>
        <w:spacing w:after="160" w:line="259" w:lineRule="auto"/>
        <w:contextualSpacing/>
        <w:jc w:val="both"/>
        <w:rPr>
          <w:rFonts w:ascii="Times New Roman" w:hAnsi="Times New Roman" w:cs="Times New Roman"/>
        </w:rPr>
      </w:pPr>
    </w:p>
    <w:p w:rsidR="0077017A" w:rsidRDefault="0077017A" w:rsidP="00196DFC">
      <w:pPr>
        <w:spacing w:after="160" w:line="259" w:lineRule="auto"/>
        <w:contextualSpacing/>
        <w:jc w:val="both"/>
        <w:rPr>
          <w:rFonts w:ascii="Times New Roman" w:hAnsi="Times New Roman" w:cs="Times New Roman"/>
        </w:rPr>
      </w:pPr>
    </w:p>
    <w:p w:rsidR="0077017A" w:rsidRDefault="0077017A" w:rsidP="00196DFC">
      <w:pPr>
        <w:spacing w:after="160" w:line="259" w:lineRule="auto"/>
        <w:contextualSpacing/>
        <w:jc w:val="both"/>
        <w:rPr>
          <w:rFonts w:ascii="Times New Roman" w:hAnsi="Times New Roman" w:cs="Times New Roman"/>
        </w:rPr>
      </w:pPr>
    </w:p>
    <w:p w:rsidR="0077017A" w:rsidRDefault="0077017A" w:rsidP="00196DFC">
      <w:pPr>
        <w:spacing w:after="160" w:line="259" w:lineRule="auto"/>
        <w:contextualSpacing/>
        <w:jc w:val="both"/>
        <w:rPr>
          <w:rFonts w:ascii="Times New Roman" w:hAnsi="Times New Roman" w:cs="Times New Roman"/>
        </w:rPr>
      </w:pPr>
    </w:p>
    <w:p w:rsidR="007849BF" w:rsidRPr="007849BF" w:rsidRDefault="00C27431" w:rsidP="007849BF">
      <w:pPr>
        <w:spacing w:after="160" w:line="256" w:lineRule="auto"/>
        <w:ind w:right="-142"/>
        <w:jc w:val="both"/>
        <w:rPr>
          <w:rFonts w:ascii="Times New Roman" w:hAnsi="Times New Roman" w:cs="Times New Roman"/>
          <w:szCs w:val="24"/>
          <w:u w:val="single"/>
        </w:rPr>
      </w:pPr>
      <w:r w:rsidRPr="007849BF">
        <w:rPr>
          <w:rFonts w:ascii="Times New Roman" w:hAnsi="Times New Roman" w:cs="Times New Roman"/>
          <w:u w:val="single"/>
        </w:rPr>
        <w:lastRenderedPageBreak/>
        <w:t xml:space="preserve">Ad 7) </w:t>
      </w:r>
      <w:r w:rsidR="007849BF" w:rsidRPr="007849BF">
        <w:rPr>
          <w:rFonts w:ascii="Times New Roman" w:hAnsi="Times New Roman" w:cs="Times New Roman"/>
          <w:szCs w:val="24"/>
          <w:u w:val="single"/>
        </w:rPr>
        <w:t>Prijedlog zaključka o prijedlogu za postavljanje pješačkih prijelaza u Varoškoj ulici i Novoselečkom putu</w:t>
      </w:r>
    </w:p>
    <w:p w:rsidR="00B83EBB" w:rsidRDefault="00B83EBB" w:rsidP="00B83EBB">
      <w:pPr>
        <w:spacing w:after="160" w:line="259" w:lineRule="auto"/>
        <w:contextualSpacing/>
        <w:jc w:val="both"/>
        <w:rPr>
          <w:rFonts w:ascii="Times New Roman" w:hAnsi="Times New Roman" w:cs="Times New Roman"/>
        </w:rPr>
      </w:pPr>
      <w:r w:rsidRPr="00001318">
        <w:rPr>
          <w:rFonts w:ascii="Times New Roman" w:hAnsi="Times New Roman" w:cs="Times New Roman"/>
        </w:rPr>
        <w:t xml:space="preserve">Predsjednik pojašnjava prijedlog. Otvara raspravu. </w:t>
      </w:r>
    </w:p>
    <w:p w:rsidR="00B83EBB" w:rsidRDefault="00A94FA7" w:rsidP="00B83EBB">
      <w:pPr>
        <w:spacing w:after="160" w:line="259" w:lineRule="auto"/>
        <w:contextualSpacing/>
        <w:jc w:val="both"/>
        <w:rPr>
          <w:rFonts w:ascii="Times New Roman" w:hAnsi="Times New Roman" w:cs="Times New Roman"/>
        </w:rPr>
      </w:pPr>
      <w:r>
        <w:rPr>
          <w:rFonts w:ascii="Times New Roman" w:hAnsi="Times New Roman" w:cs="Times New Roman"/>
        </w:rPr>
        <w:t>Bez rasprave</w:t>
      </w:r>
      <w:r w:rsidR="00B83EBB" w:rsidRPr="002A2C3F">
        <w:rPr>
          <w:rFonts w:ascii="Times New Roman" w:hAnsi="Times New Roman" w:cs="Times New Roman"/>
        </w:rPr>
        <w:t xml:space="preserve"> Vijeće</w:t>
      </w:r>
      <w:r w:rsidR="00B83EBB">
        <w:rPr>
          <w:rFonts w:ascii="Times New Roman" w:hAnsi="Times New Roman" w:cs="Times New Roman"/>
        </w:rPr>
        <w:t>,</w:t>
      </w:r>
      <w:r w:rsidR="00B83EBB" w:rsidRPr="002A2C3F">
        <w:rPr>
          <w:rFonts w:ascii="Times New Roman" w:hAnsi="Times New Roman" w:cs="Times New Roman"/>
        </w:rPr>
        <w:t xml:space="preserve"> na prijedlog predsjednika</w:t>
      </w:r>
      <w:r w:rsidR="00B83EBB">
        <w:rPr>
          <w:rFonts w:ascii="Times New Roman" w:hAnsi="Times New Roman" w:cs="Times New Roman"/>
        </w:rPr>
        <w:t>,</w:t>
      </w:r>
      <w:r w:rsidR="00B83EBB" w:rsidRPr="002A2C3F">
        <w:rPr>
          <w:rFonts w:ascii="Times New Roman" w:hAnsi="Times New Roman" w:cs="Times New Roman"/>
        </w:rPr>
        <w:t xml:space="preserve"> jednoglasno donosi</w:t>
      </w:r>
    </w:p>
    <w:p w:rsidR="004B17D2" w:rsidRDefault="004B17D2" w:rsidP="00196DFC">
      <w:pPr>
        <w:spacing w:after="160" w:line="259" w:lineRule="auto"/>
        <w:contextualSpacing/>
        <w:jc w:val="both"/>
        <w:rPr>
          <w:rFonts w:ascii="Times New Roman" w:hAnsi="Times New Roman" w:cs="Times New Roman"/>
        </w:rPr>
      </w:pPr>
    </w:p>
    <w:p w:rsidR="00BA5426" w:rsidRPr="00BA5426" w:rsidRDefault="00BA5426" w:rsidP="00BA5426">
      <w:pPr>
        <w:overflowPunct w:val="0"/>
        <w:autoSpaceDE w:val="0"/>
        <w:autoSpaceDN w:val="0"/>
        <w:adjustRightInd w:val="0"/>
        <w:jc w:val="center"/>
        <w:rPr>
          <w:rFonts w:ascii="Times New Roman" w:eastAsia="Times New Roman" w:hAnsi="Times New Roman" w:cs="Times New Roman"/>
          <w:b/>
          <w:szCs w:val="20"/>
          <w:lang w:eastAsia="hr-HR"/>
        </w:rPr>
      </w:pPr>
      <w:r w:rsidRPr="00BA5426">
        <w:rPr>
          <w:rFonts w:ascii="Times New Roman" w:eastAsia="Times New Roman" w:hAnsi="Times New Roman" w:cs="Times New Roman"/>
          <w:b/>
          <w:szCs w:val="20"/>
          <w:lang w:eastAsia="hr-HR"/>
        </w:rPr>
        <w:t>Z A K L J U Č A K</w:t>
      </w:r>
    </w:p>
    <w:p w:rsidR="00BA5426" w:rsidRPr="00BA5426" w:rsidRDefault="00BA5426" w:rsidP="00BA5426">
      <w:pPr>
        <w:overflowPunct w:val="0"/>
        <w:autoSpaceDE w:val="0"/>
        <w:autoSpaceDN w:val="0"/>
        <w:adjustRightInd w:val="0"/>
        <w:jc w:val="center"/>
        <w:rPr>
          <w:rFonts w:ascii="Times New Roman" w:eastAsia="Times New Roman" w:hAnsi="Times New Roman" w:cs="Times New Roman"/>
          <w:b/>
          <w:szCs w:val="20"/>
          <w:lang w:eastAsia="hr-HR"/>
        </w:rPr>
      </w:pPr>
      <w:r w:rsidRPr="00BA5426">
        <w:rPr>
          <w:rFonts w:ascii="Times New Roman" w:eastAsia="Times New Roman" w:hAnsi="Times New Roman" w:cs="Times New Roman"/>
          <w:b/>
          <w:szCs w:val="20"/>
          <w:lang w:eastAsia="hr-HR"/>
        </w:rPr>
        <w:t xml:space="preserve"> o prijedlogu za postavljanje pješačkih prijelaza u Varoškoj ulici i Novoselečkom putu</w:t>
      </w:r>
    </w:p>
    <w:p w:rsidR="00BA5426" w:rsidRPr="00BA5426" w:rsidRDefault="00BA5426" w:rsidP="00BA5426">
      <w:pPr>
        <w:autoSpaceDN w:val="0"/>
        <w:jc w:val="both"/>
        <w:rPr>
          <w:rFonts w:ascii="Times New Roman" w:eastAsia="Times New Roman" w:hAnsi="Times New Roman" w:cs="Times New Roman"/>
          <w:szCs w:val="24"/>
        </w:rPr>
      </w:pPr>
    </w:p>
    <w:p w:rsidR="00BA5426" w:rsidRPr="00BA5426" w:rsidRDefault="00BA5426" w:rsidP="00BA5426">
      <w:pPr>
        <w:numPr>
          <w:ilvl w:val="0"/>
          <w:numId w:val="29"/>
        </w:numPr>
        <w:overflowPunct w:val="0"/>
        <w:autoSpaceDE w:val="0"/>
        <w:autoSpaceDN w:val="0"/>
        <w:adjustRightInd w:val="0"/>
        <w:spacing w:after="160" w:line="252" w:lineRule="auto"/>
        <w:jc w:val="both"/>
        <w:rPr>
          <w:rFonts w:ascii="Times New Roman" w:eastAsia="Calibri" w:hAnsi="Times New Roman" w:cs="Times New Roman"/>
          <w:szCs w:val="24"/>
        </w:rPr>
      </w:pPr>
      <w:r w:rsidRPr="00BA5426">
        <w:rPr>
          <w:rFonts w:ascii="Times New Roman" w:eastAsia="Calibri" w:hAnsi="Times New Roman" w:cs="Times New Roman"/>
          <w:szCs w:val="24"/>
        </w:rPr>
        <w:t xml:space="preserve">Razmotren je prijedlog Vijeća Mjesnog odbora Oporovec, o prijedlogu za postavljanje pješačkih prijelaza u Varoškoj ulici kod kbr. 71 i Novoselečkom putu, u razini mosta kod raskrižja sa </w:t>
      </w:r>
      <w:proofErr w:type="spellStart"/>
      <w:r w:rsidRPr="00BA5426">
        <w:rPr>
          <w:rFonts w:ascii="Times New Roman" w:eastAsia="Calibri" w:hAnsi="Times New Roman" w:cs="Times New Roman"/>
          <w:szCs w:val="24"/>
        </w:rPr>
        <w:t>Črbekima</w:t>
      </w:r>
      <w:proofErr w:type="spellEnd"/>
      <w:r w:rsidRPr="00BA5426">
        <w:rPr>
          <w:rFonts w:ascii="Times New Roman" w:eastAsia="Calibri" w:hAnsi="Times New Roman" w:cs="Times New Roman"/>
          <w:szCs w:val="24"/>
        </w:rPr>
        <w:t xml:space="preserve">. </w:t>
      </w:r>
    </w:p>
    <w:p w:rsidR="00BA5426" w:rsidRPr="00BA5426" w:rsidRDefault="00BA5426" w:rsidP="00BA5426">
      <w:pPr>
        <w:numPr>
          <w:ilvl w:val="0"/>
          <w:numId w:val="29"/>
        </w:numPr>
        <w:overflowPunct w:val="0"/>
        <w:autoSpaceDE w:val="0"/>
        <w:autoSpaceDN w:val="0"/>
        <w:adjustRightInd w:val="0"/>
        <w:spacing w:after="160" w:line="252" w:lineRule="auto"/>
        <w:contextualSpacing/>
        <w:jc w:val="both"/>
        <w:rPr>
          <w:rFonts w:ascii="Times New Roman" w:eastAsia="Times New Roman" w:hAnsi="Times New Roman" w:cs="Times New Roman"/>
          <w:lang w:eastAsia="hr-HR"/>
        </w:rPr>
      </w:pPr>
      <w:r w:rsidRPr="00BA5426">
        <w:rPr>
          <w:rFonts w:ascii="Times New Roman" w:eastAsia="Times New Roman" w:hAnsi="Times New Roman" w:cs="Times New Roman"/>
          <w:lang w:eastAsia="hr-HR"/>
        </w:rPr>
        <w:t>Vijeće podržava navedeni prijedlog.</w:t>
      </w:r>
    </w:p>
    <w:p w:rsidR="00BA5426" w:rsidRPr="00BA5426" w:rsidRDefault="00BA5426" w:rsidP="00BA5426">
      <w:pPr>
        <w:overflowPunct w:val="0"/>
        <w:autoSpaceDE w:val="0"/>
        <w:autoSpaceDN w:val="0"/>
        <w:adjustRightInd w:val="0"/>
        <w:jc w:val="both"/>
        <w:rPr>
          <w:rFonts w:ascii="Times New Roman" w:eastAsia="Times New Roman" w:hAnsi="Times New Roman" w:cs="Times New Roman"/>
          <w:lang w:eastAsia="hr-HR"/>
        </w:rPr>
      </w:pPr>
      <w:r w:rsidRPr="00BA5426">
        <w:rPr>
          <w:rFonts w:ascii="Times New Roman" w:eastAsia="Times New Roman" w:hAnsi="Times New Roman" w:cs="Times New Roman"/>
          <w:lang w:eastAsia="hr-HR"/>
        </w:rPr>
        <w:t xml:space="preserve">  </w:t>
      </w:r>
    </w:p>
    <w:p w:rsidR="00BA5426" w:rsidRPr="00BA5426" w:rsidRDefault="00BA5426" w:rsidP="00BA5426">
      <w:pPr>
        <w:numPr>
          <w:ilvl w:val="0"/>
          <w:numId w:val="29"/>
        </w:numPr>
        <w:spacing w:after="160" w:line="252" w:lineRule="auto"/>
        <w:contextualSpacing/>
        <w:rPr>
          <w:rFonts w:ascii="Times New Roman" w:eastAsia="Times New Roman" w:hAnsi="Times New Roman" w:cs="Times New Roman"/>
          <w:szCs w:val="24"/>
        </w:rPr>
      </w:pPr>
      <w:r w:rsidRPr="00BA5426">
        <w:rPr>
          <w:rFonts w:ascii="Times New Roman" w:eastAsia="Times New Roman" w:hAnsi="Times New Roman" w:cs="Times New Roman"/>
          <w:szCs w:val="24"/>
        </w:rPr>
        <w:t>Ovaj zaključak dostavlja se Gradskom uredu za mjesnu samoupravu, promet, civilnu zaštitu i sigurnost, Sektoru za promet, na daljnje postupanje.</w:t>
      </w:r>
    </w:p>
    <w:p w:rsidR="004B17D2" w:rsidRDefault="004B17D2" w:rsidP="00196DFC">
      <w:pPr>
        <w:spacing w:after="160" w:line="259" w:lineRule="auto"/>
        <w:contextualSpacing/>
        <w:jc w:val="both"/>
        <w:rPr>
          <w:rFonts w:ascii="Times New Roman" w:eastAsia="Times New Roman" w:hAnsi="Times New Roman" w:cs="Times New Roman"/>
          <w:b/>
          <w:szCs w:val="20"/>
          <w:lang w:eastAsia="hr-HR"/>
        </w:rPr>
      </w:pPr>
    </w:p>
    <w:p w:rsidR="005443D0" w:rsidRDefault="005443D0" w:rsidP="00196DFC">
      <w:pPr>
        <w:spacing w:after="160" w:line="259" w:lineRule="auto"/>
        <w:contextualSpacing/>
        <w:jc w:val="both"/>
        <w:rPr>
          <w:rFonts w:ascii="Times New Roman" w:hAnsi="Times New Roman" w:cs="Times New Roman"/>
        </w:rPr>
      </w:pPr>
    </w:p>
    <w:p w:rsidR="00060D2D" w:rsidRPr="00060D2D" w:rsidRDefault="005443D0" w:rsidP="00060D2D">
      <w:pPr>
        <w:spacing w:after="160" w:line="256" w:lineRule="auto"/>
        <w:ind w:right="-142"/>
        <w:jc w:val="both"/>
        <w:rPr>
          <w:rFonts w:ascii="Times New Roman" w:hAnsi="Times New Roman" w:cs="Times New Roman"/>
          <w:szCs w:val="24"/>
          <w:u w:val="single"/>
        </w:rPr>
      </w:pPr>
      <w:r w:rsidRPr="00060D2D">
        <w:rPr>
          <w:rFonts w:ascii="Times New Roman" w:hAnsi="Times New Roman" w:cs="Times New Roman"/>
          <w:u w:val="single"/>
        </w:rPr>
        <w:t xml:space="preserve">Ad 8) </w:t>
      </w:r>
      <w:r w:rsidR="00060D2D" w:rsidRPr="00060D2D">
        <w:rPr>
          <w:rFonts w:ascii="Times New Roman" w:hAnsi="Times New Roman" w:cs="Times New Roman"/>
          <w:szCs w:val="24"/>
          <w:u w:val="single"/>
        </w:rPr>
        <w:t>Prijedlog zaključka  o prijedlogu za postavljanje stupića u Ulici Rudolfa Kolaka 1 kod benzinske postaje Lukoil</w:t>
      </w:r>
    </w:p>
    <w:p w:rsidR="00F10F18" w:rsidRDefault="00F10F18" w:rsidP="00F10F18">
      <w:pPr>
        <w:spacing w:after="160" w:line="259" w:lineRule="auto"/>
        <w:contextualSpacing/>
        <w:jc w:val="both"/>
        <w:rPr>
          <w:rFonts w:ascii="Times New Roman" w:hAnsi="Times New Roman" w:cs="Times New Roman"/>
        </w:rPr>
      </w:pPr>
      <w:r w:rsidRPr="00001318">
        <w:rPr>
          <w:rFonts w:ascii="Times New Roman" w:hAnsi="Times New Roman" w:cs="Times New Roman"/>
        </w:rPr>
        <w:t xml:space="preserve">Predsjednik pojašnjava prijedlog. Otvara raspravu. </w:t>
      </w:r>
    </w:p>
    <w:p w:rsidR="00F10F18" w:rsidRDefault="00060D2D" w:rsidP="00F10F18">
      <w:pPr>
        <w:spacing w:after="160" w:line="259" w:lineRule="auto"/>
        <w:contextualSpacing/>
        <w:jc w:val="both"/>
        <w:rPr>
          <w:rFonts w:ascii="Times New Roman" w:hAnsi="Times New Roman" w:cs="Times New Roman"/>
        </w:rPr>
      </w:pPr>
      <w:r>
        <w:rPr>
          <w:rFonts w:ascii="Times New Roman" w:hAnsi="Times New Roman" w:cs="Times New Roman"/>
        </w:rPr>
        <w:t xml:space="preserve">U raspravi sudjeluju: </w:t>
      </w:r>
      <w:r w:rsidR="00B74B1F">
        <w:rPr>
          <w:rFonts w:ascii="Times New Roman" w:hAnsi="Times New Roman" w:cs="Times New Roman"/>
        </w:rPr>
        <w:t xml:space="preserve">H. </w:t>
      </w:r>
      <w:proofErr w:type="spellStart"/>
      <w:r w:rsidR="00B74B1F">
        <w:rPr>
          <w:rFonts w:ascii="Times New Roman" w:hAnsi="Times New Roman" w:cs="Times New Roman"/>
        </w:rPr>
        <w:t>Kereta</w:t>
      </w:r>
      <w:proofErr w:type="spellEnd"/>
      <w:r w:rsidR="00B74B1F">
        <w:rPr>
          <w:rFonts w:ascii="Times New Roman" w:hAnsi="Times New Roman" w:cs="Times New Roman"/>
        </w:rPr>
        <w:t xml:space="preserve"> i predsjednik.</w:t>
      </w:r>
    </w:p>
    <w:p w:rsidR="00F10F18" w:rsidRDefault="00F10F18" w:rsidP="00F10F18">
      <w:pPr>
        <w:spacing w:after="160" w:line="259" w:lineRule="auto"/>
        <w:contextualSpacing/>
        <w:jc w:val="both"/>
        <w:rPr>
          <w:rFonts w:ascii="Times New Roman" w:hAnsi="Times New Roman" w:cs="Times New Roman"/>
        </w:rPr>
      </w:pPr>
      <w:r w:rsidRPr="002A2C3F">
        <w:rPr>
          <w:rFonts w:ascii="Times New Roman" w:hAnsi="Times New Roman" w:cs="Times New Roman"/>
        </w:rPr>
        <w:t>Budući da se više nitko ne javlja za riječ Vijeće</w:t>
      </w:r>
      <w:r>
        <w:rPr>
          <w:rFonts w:ascii="Times New Roman" w:hAnsi="Times New Roman" w:cs="Times New Roman"/>
        </w:rPr>
        <w:t>,</w:t>
      </w:r>
      <w:r w:rsidRPr="002A2C3F">
        <w:rPr>
          <w:rFonts w:ascii="Times New Roman" w:hAnsi="Times New Roman" w:cs="Times New Roman"/>
        </w:rPr>
        <w:t xml:space="preserve"> na prijedlog predsjednika</w:t>
      </w:r>
      <w:r>
        <w:rPr>
          <w:rFonts w:ascii="Times New Roman" w:hAnsi="Times New Roman" w:cs="Times New Roman"/>
        </w:rPr>
        <w:t>,</w:t>
      </w:r>
      <w:r w:rsidRPr="002A2C3F">
        <w:rPr>
          <w:rFonts w:ascii="Times New Roman" w:hAnsi="Times New Roman" w:cs="Times New Roman"/>
        </w:rPr>
        <w:t xml:space="preserve"> jednoglasno donosi</w:t>
      </w:r>
    </w:p>
    <w:p w:rsidR="004B17D2" w:rsidRDefault="004B17D2" w:rsidP="00196DFC">
      <w:pPr>
        <w:spacing w:after="160" w:line="259" w:lineRule="auto"/>
        <w:contextualSpacing/>
        <w:jc w:val="both"/>
        <w:rPr>
          <w:rFonts w:ascii="Times New Roman" w:hAnsi="Times New Roman" w:cs="Times New Roman"/>
        </w:rPr>
      </w:pPr>
    </w:p>
    <w:p w:rsidR="00B74B1F" w:rsidRPr="00B74B1F" w:rsidRDefault="00B74B1F" w:rsidP="00B74B1F">
      <w:pPr>
        <w:overflowPunct w:val="0"/>
        <w:autoSpaceDE w:val="0"/>
        <w:autoSpaceDN w:val="0"/>
        <w:adjustRightInd w:val="0"/>
        <w:jc w:val="center"/>
        <w:rPr>
          <w:rFonts w:ascii="Times New Roman" w:eastAsia="Times New Roman" w:hAnsi="Times New Roman" w:cs="Times New Roman"/>
          <w:b/>
          <w:szCs w:val="20"/>
          <w:lang w:eastAsia="hr-HR"/>
        </w:rPr>
      </w:pPr>
      <w:r w:rsidRPr="00B74B1F">
        <w:rPr>
          <w:rFonts w:ascii="Times New Roman" w:eastAsia="Times New Roman" w:hAnsi="Times New Roman" w:cs="Times New Roman"/>
          <w:b/>
          <w:szCs w:val="20"/>
          <w:lang w:eastAsia="hr-HR"/>
        </w:rPr>
        <w:t>Z A K L J U Č A K</w:t>
      </w:r>
    </w:p>
    <w:p w:rsidR="00B74B1F" w:rsidRPr="00B74B1F" w:rsidRDefault="00B74B1F" w:rsidP="00B74B1F">
      <w:pPr>
        <w:overflowPunct w:val="0"/>
        <w:autoSpaceDE w:val="0"/>
        <w:autoSpaceDN w:val="0"/>
        <w:adjustRightInd w:val="0"/>
        <w:jc w:val="center"/>
        <w:rPr>
          <w:rFonts w:ascii="Times New Roman" w:eastAsia="Times New Roman" w:hAnsi="Times New Roman" w:cs="Times New Roman"/>
          <w:b/>
          <w:szCs w:val="20"/>
          <w:lang w:eastAsia="hr-HR"/>
        </w:rPr>
      </w:pPr>
      <w:r w:rsidRPr="00B74B1F">
        <w:rPr>
          <w:rFonts w:ascii="Times New Roman" w:eastAsia="Times New Roman" w:hAnsi="Times New Roman" w:cs="Times New Roman"/>
          <w:b/>
          <w:szCs w:val="20"/>
          <w:lang w:eastAsia="hr-HR"/>
        </w:rPr>
        <w:t xml:space="preserve"> o prijedlogu za postavljanje stupića u Ulici Rudolfa Kolaka 1 </w:t>
      </w:r>
    </w:p>
    <w:p w:rsidR="00B74B1F" w:rsidRPr="00B74B1F" w:rsidRDefault="00B74B1F" w:rsidP="00B74B1F">
      <w:pPr>
        <w:overflowPunct w:val="0"/>
        <w:autoSpaceDE w:val="0"/>
        <w:autoSpaceDN w:val="0"/>
        <w:adjustRightInd w:val="0"/>
        <w:jc w:val="center"/>
        <w:rPr>
          <w:rFonts w:ascii="Times New Roman" w:eastAsia="Times New Roman" w:hAnsi="Times New Roman" w:cs="Times New Roman"/>
          <w:b/>
          <w:szCs w:val="20"/>
          <w:lang w:eastAsia="hr-HR"/>
        </w:rPr>
      </w:pPr>
      <w:r w:rsidRPr="00B74B1F">
        <w:rPr>
          <w:rFonts w:ascii="Times New Roman" w:eastAsia="Times New Roman" w:hAnsi="Times New Roman" w:cs="Times New Roman"/>
          <w:b/>
          <w:szCs w:val="20"/>
          <w:lang w:eastAsia="hr-HR"/>
        </w:rPr>
        <w:t>kod benzinske postaje Lukoil</w:t>
      </w:r>
    </w:p>
    <w:p w:rsidR="00B74B1F" w:rsidRPr="00B74B1F" w:rsidRDefault="00B74B1F" w:rsidP="00B74B1F">
      <w:pPr>
        <w:autoSpaceDN w:val="0"/>
        <w:jc w:val="both"/>
        <w:rPr>
          <w:rFonts w:ascii="Times New Roman" w:eastAsia="Times New Roman" w:hAnsi="Times New Roman" w:cs="Times New Roman"/>
          <w:szCs w:val="24"/>
        </w:rPr>
      </w:pPr>
    </w:p>
    <w:p w:rsidR="00B74B1F" w:rsidRPr="00B74B1F" w:rsidRDefault="00B74B1F" w:rsidP="00B74B1F">
      <w:pPr>
        <w:numPr>
          <w:ilvl w:val="0"/>
          <w:numId w:val="30"/>
        </w:numPr>
        <w:overflowPunct w:val="0"/>
        <w:autoSpaceDE w:val="0"/>
        <w:autoSpaceDN w:val="0"/>
        <w:adjustRightInd w:val="0"/>
        <w:spacing w:after="160" w:line="252" w:lineRule="auto"/>
        <w:jc w:val="both"/>
        <w:rPr>
          <w:rFonts w:ascii="Times New Roman" w:eastAsia="Times New Roman" w:hAnsi="Times New Roman" w:cs="Times New Roman"/>
          <w:lang w:eastAsia="hr-HR"/>
        </w:rPr>
      </w:pPr>
      <w:r w:rsidRPr="00B74B1F">
        <w:rPr>
          <w:rFonts w:ascii="Times New Roman" w:eastAsia="Calibri" w:hAnsi="Times New Roman" w:cs="Times New Roman"/>
          <w:szCs w:val="24"/>
        </w:rPr>
        <w:t xml:space="preserve">Razmotren je prijedlog Vijeća Mjesnog odbora Dubrava - središte, o prijedlogu za </w:t>
      </w:r>
      <w:r w:rsidRPr="00B74B1F">
        <w:rPr>
          <w:rFonts w:ascii="Times New Roman" w:eastAsia="Times New Roman" w:hAnsi="Times New Roman" w:cs="Times New Roman"/>
          <w:lang w:eastAsia="hr-HR"/>
        </w:rPr>
        <w:t>postavljanje stupića između traka u Ulici Rudolfa Kolaka 1 kod benzinske postaje Lukoil kako bi se onemogućilo skretanje preko pune linije prilikom odlaska s iste.</w:t>
      </w:r>
    </w:p>
    <w:p w:rsidR="00B74B1F" w:rsidRPr="00B74B1F" w:rsidRDefault="00B74B1F" w:rsidP="00B74B1F">
      <w:pPr>
        <w:numPr>
          <w:ilvl w:val="0"/>
          <w:numId w:val="30"/>
        </w:numPr>
        <w:overflowPunct w:val="0"/>
        <w:autoSpaceDE w:val="0"/>
        <w:autoSpaceDN w:val="0"/>
        <w:adjustRightInd w:val="0"/>
        <w:spacing w:after="160" w:line="252" w:lineRule="auto"/>
        <w:contextualSpacing/>
        <w:jc w:val="both"/>
        <w:rPr>
          <w:rFonts w:ascii="Times New Roman" w:eastAsia="Times New Roman" w:hAnsi="Times New Roman" w:cs="Times New Roman"/>
          <w:lang w:eastAsia="hr-HR"/>
        </w:rPr>
      </w:pPr>
      <w:r w:rsidRPr="00B74B1F">
        <w:rPr>
          <w:rFonts w:ascii="Times New Roman" w:eastAsia="Times New Roman" w:hAnsi="Times New Roman" w:cs="Times New Roman"/>
          <w:lang w:eastAsia="hr-HR"/>
        </w:rPr>
        <w:t>Vijeće podržava navedeni prijedlog kako bi se smanjili učestali prekršaji na prometnici koja je ionako prilično problematična zbog neprimjerene brzine vozača.</w:t>
      </w:r>
    </w:p>
    <w:p w:rsidR="00B74B1F" w:rsidRPr="00B74B1F" w:rsidRDefault="00B74B1F" w:rsidP="00B74B1F">
      <w:pPr>
        <w:overflowPunct w:val="0"/>
        <w:autoSpaceDE w:val="0"/>
        <w:autoSpaceDN w:val="0"/>
        <w:adjustRightInd w:val="0"/>
        <w:jc w:val="both"/>
        <w:rPr>
          <w:rFonts w:ascii="Times New Roman" w:eastAsia="Times New Roman" w:hAnsi="Times New Roman" w:cs="Times New Roman"/>
          <w:lang w:eastAsia="hr-HR"/>
        </w:rPr>
      </w:pPr>
      <w:r w:rsidRPr="00B74B1F">
        <w:rPr>
          <w:rFonts w:ascii="Times New Roman" w:eastAsia="Times New Roman" w:hAnsi="Times New Roman" w:cs="Times New Roman"/>
          <w:lang w:eastAsia="hr-HR"/>
        </w:rPr>
        <w:t xml:space="preserve">  </w:t>
      </w:r>
    </w:p>
    <w:p w:rsidR="00B74B1F" w:rsidRPr="00B74B1F" w:rsidRDefault="00B74B1F" w:rsidP="00B74B1F">
      <w:pPr>
        <w:numPr>
          <w:ilvl w:val="0"/>
          <w:numId w:val="30"/>
        </w:numPr>
        <w:spacing w:after="160" w:line="252" w:lineRule="auto"/>
        <w:contextualSpacing/>
        <w:rPr>
          <w:rFonts w:ascii="Times New Roman" w:eastAsia="Times New Roman" w:hAnsi="Times New Roman" w:cs="Times New Roman"/>
          <w:szCs w:val="24"/>
        </w:rPr>
      </w:pPr>
      <w:r w:rsidRPr="00B74B1F">
        <w:rPr>
          <w:rFonts w:ascii="Times New Roman" w:eastAsia="Times New Roman" w:hAnsi="Times New Roman" w:cs="Times New Roman"/>
          <w:szCs w:val="24"/>
        </w:rPr>
        <w:t>Ovaj zaključak dostavlja se Gradskom uredu za mjesnu samoupravu, promet, civilnu zaštitu i sigurnost, Sektoru za promet, na daljnje postupanje.</w:t>
      </w:r>
    </w:p>
    <w:p w:rsidR="00A31F5C" w:rsidRDefault="00A31F5C" w:rsidP="00A31F5C">
      <w:pPr>
        <w:overflowPunct w:val="0"/>
        <w:autoSpaceDE w:val="0"/>
        <w:autoSpaceDN w:val="0"/>
        <w:adjustRightInd w:val="0"/>
        <w:jc w:val="center"/>
        <w:rPr>
          <w:rFonts w:ascii="Times New Roman" w:eastAsia="Times New Roman" w:hAnsi="Times New Roman" w:cs="Times New Roman"/>
          <w:b/>
          <w:szCs w:val="20"/>
          <w:lang w:eastAsia="hr-HR"/>
        </w:rPr>
      </w:pPr>
    </w:p>
    <w:p w:rsidR="00B74B1F" w:rsidRPr="00A91359" w:rsidRDefault="00B74B1F" w:rsidP="00196DFC">
      <w:pPr>
        <w:spacing w:after="160" w:line="259" w:lineRule="auto"/>
        <w:contextualSpacing/>
        <w:jc w:val="both"/>
        <w:rPr>
          <w:rFonts w:ascii="Times New Roman" w:hAnsi="Times New Roman" w:cs="Times New Roman"/>
          <w:u w:val="single"/>
        </w:rPr>
      </w:pPr>
    </w:p>
    <w:p w:rsidR="00A91359" w:rsidRPr="00A91359" w:rsidRDefault="00A31F5C" w:rsidP="00A91359">
      <w:pPr>
        <w:spacing w:after="160" w:line="256" w:lineRule="auto"/>
        <w:ind w:right="-142"/>
        <w:jc w:val="both"/>
        <w:rPr>
          <w:rFonts w:ascii="Times New Roman" w:hAnsi="Times New Roman" w:cs="Times New Roman"/>
          <w:szCs w:val="24"/>
          <w:u w:val="single"/>
        </w:rPr>
      </w:pPr>
      <w:r w:rsidRPr="00A91359">
        <w:rPr>
          <w:rFonts w:ascii="Times New Roman" w:hAnsi="Times New Roman" w:cs="Times New Roman"/>
          <w:u w:val="single"/>
        </w:rPr>
        <w:t xml:space="preserve">Ad 9) </w:t>
      </w:r>
      <w:r w:rsidR="00A91359" w:rsidRPr="00A91359">
        <w:rPr>
          <w:rFonts w:ascii="Times New Roman" w:hAnsi="Times New Roman" w:cs="Times New Roman"/>
          <w:szCs w:val="24"/>
          <w:u w:val="single"/>
        </w:rPr>
        <w:t>Prijedlog zaključka  o prijedlogu za postavljanje dodatnih stupića u ulici Klin</w:t>
      </w:r>
    </w:p>
    <w:p w:rsidR="003E1F13" w:rsidRDefault="003E1F13" w:rsidP="003E1F13">
      <w:pPr>
        <w:spacing w:after="160" w:line="259" w:lineRule="auto"/>
        <w:contextualSpacing/>
        <w:jc w:val="both"/>
        <w:rPr>
          <w:rFonts w:ascii="Times New Roman" w:hAnsi="Times New Roman" w:cs="Times New Roman"/>
        </w:rPr>
      </w:pPr>
      <w:r w:rsidRPr="00001318">
        <w:rPr>
          <w:rFonts w:ascii="Times New Roman" w:hAnsi="Times New Roman" w:cs="Times New Roman"/>
        </w:rPr>
        <w:t xml:space="preserve">Predsjednik pojašnjava prijedlog. Otvara raspravu. </w:t>
      </w:r>
    </w:p>
    <w:p w:rsidR="003E1F13" w:rsidRDefault="00CC7443" w:rsidP="003E1F13">
      <w:pPr>
        <w:spacing w:after="160" w:line="259" w:lineRule="auto"/>
        <w:contextualSpacing/>
        <w:jc w:val="both"/>
        <w:rPr>
          <w:rFonts w:ascii="Times New Roman" w:hAnsi="Times New Roman" w:cs="Times New Roman"/>
        </w:rPr>
      </w:pPr>
      <w:r>
        <w:rPr>
          <w:rFonts w:ascii="Times New Roman" w:hAnsi="Times New Roman" w:cs="Times New Roman"/>
        </w:rPr>
        <w:t>Bez rasprave</w:t>
      </w:r>
      <w:r w:rsidR="003E1F13" w:rsidRPr="002A2C3F">
        <w:rPr>
          <w:rFonts w:ascii="Times New Roman" w:hAnsi="Times New Roman" w:cs="Times New Roman"/>
        </w:rPr>
        <w:t xml:space="preserve"> Vijeće</w:t>
      </w:r>
      <w:r w:rsidR="003E1F13">
        <w:rPr>
          <w:rFonts w:ascii="Times New Roman" w:hAnsi="Times New Roman" w:cs="Times New Roman"/>
        </w:rPr>
        <w:t>,</w:t>
      </w:r>
      <w:r w:rsidR="003E1F13" w:rsidRPr="002A2C3F">
        <w:rPr>
          <w:rFonts w:ascii="Times New Roman" w:hAnsi="Times New Roman" w:cs="Times New Roman"/>
        </w:rPr>
        <w:t xml:space="preserve"> na prijedlog predsjednika</w:t>
      </w:r>
      <w:r w:rsidR="003E1F13">
        <w:rPr>
          <w:rFonts w:ascii="Times New Roman" w:hAnsi="Times New Roman" w:cs="Times New Roman"/>
        </w:rPr>
        <w:t>,</w:t>
      </w:r>
      <w:r w:rsidR="003E1F13" w:rsidRPr="002A2C3F">
        <w:rPr>
          <w:rFonts w:ascii="Times New Roman" w:hAnsi="Times New Roman" w:cs="Times New Roman"/>
        </w:rPr>
        <w:t xml:space="preserve"> jednoglasno donosi</w:t>
      </w:r>
    </w:p>
    <w:p w:rsidR="00A91359" w:rsidRDefault="00A91359" w:rsidP="003E1F13">
      <w:pPr>
        <w:spacing w:after="160" w:line="259" w:lineRule="auto"/>
        <w:contextualSpacing/>
        <w:jc w:val="both"/>
        <w:rPr>
          <w:rFonts w:ascii="Times New Roman" w:hAnsi="Times New Roman" w:cs="Times New Roman"/>
        </w:rPr>
      </w:pPr>
    </w:p>
    <w:p w:rsidR="00A91359" w:rsidRDefault="00A91359" w:rsidP="003E1F13">
      <w:pPr>
        <w:spacing w:after="160" w:line="259" w:lineRule="auto"/>
        <w:contextualSpacing/>
        <w:jc w:val="both"/>
        <w:rPr>
          <w:rFonts w:ascii="Times New Roman" w:hAnsi="Times New Roman" w:cs="Times New Roman"/>
        </w:rPr>
      </w:pPr>
    </w:p>
    <w:p w:rsidR="00B86F78" w:rsidRDefault="00B86F78" w:rsidP="003E1F13">
      <w:pPr>
        <w:spacing w:after="160" w:line="259" w:lineRule="auto"/>
        <w:contextualSpacing/>
        <w:jc w:val="both"/>
        <w:rPr>
          <w:rFonts w:ascii="Times New Roman" w:hAnsi="Times New Roman" w:cs="Times New Roman"/>
        </w:rPr>
      </w:pPr>
    </w:p>
    <w:p w:rsidR="004D7B92" w:rsidRPr="004D7B92" w:rsidRDefault="004D7B92" w:rsidP="004D7B92">
      <w:pPr>
        <w:overflowPunct w:val="0"/>
        <w:autoSpaceDE w:val="0"/>
        <w:autoSpaceDN w:val="0"/>
        <w:adjustRightInd w:val="0"/>
        <w:jc w:val="center"/>
        <w:rPr>
          <w:rFonts w:ascii="Times New Roman" w:eastAsia="Times New Roman" w:hAnsi="Times New Roman" w:cs="Times New Roman"/>
          <w:b/>
          <w:szCs w:val="20"/>
          <w:lang w:eastAsia="hr-HR"/>
        </w:rPr>
      </w:pPr>
      <w:r w:rsidRPr="004D7B92">
        <w:rPr>
          <w:rFonts w:ascii="Times New Roman" w:eastAsia="Times New Roman" w:hAnsi="Times New Roman" w:cs="Times New Roman"/>
          <w:b/>
          <w:szCs w:val="20"/>
          <w:lang w:eastAsia="hr-HR"/>
        </w:rPr>
        <w:lastRenderedPageBreak/>
        <w:t>Z A K L J U Č A K</w:t>
      </w:r>
    </w:p>
    <w:p w:rsidR="004D7B92" w:rsidRPr="004D7B92" w:rsidRDefault="004D7B92" w:rsidP="004D7B92">
      <w:pPr>
        <w:overflowPunct w:val="0"/>
        <w:autoSpaceDE w:val="0"/>
        <w:autoSpaceDN w:val="0"/>
        <w:adjustRightInd w:val="0"/>
        <w:jc w:val="center"/>
        <w:rPr>
          <w:rFonts w:ascii="Times New Roman" w:eastAsia="Times New Roman" w:hAnsi="Times New Roman" w:cs="Times New Roman"/>
          <w:b/>
          <w:szCs w:val="20"/>
          <w:lang w:eastAsia="hr-HR"/>
        </w:rPr>
      </w:pPr>
      <w:r w:rsidRPr="004D7B92">
        <w:rPr>
          <w:rFonts w:ascii="Times New Roman" w:eastAsia="Times New Roman" w:hAnsi="Times New Roman" w:cs="Times New Roman"/>
          <w:b/>
          <w:szCs w:val="20"/>
          <w:lang w:eastAsia="hr-HR"/>
        </w:rPr>
        <w:t xml:space="preserve"> o prijedlogu za postavljanje dodatnih stupića u ulici Klin</w:t>
      </w:r>
    </w:p>
    <w:p w:rsidR="004D7B92" w:rsidRPr="004D7B92" w:rsidRDefault="004D7B92" w:rsidP="004D7B92">
      <w:pPr>
        <w:autoSpaceDN w:val="0"/>
        <w:jc w:val="both"/>
        <w:rPr>
          <w:rFonts w:ascii="Times New Roman" w:eastAsia="Times New Roman" w:hAnsi="Times New Roman" w:cs="Times New Roman"/>
          <w:szCs w:val="24"/>
        </w:rPr>
      </w:pPr>
    </w:p>
    <w:p w:rsidR="004D7B92" w:rsidRPr="004D7B92" w:rsidRDefault="004D7B92" w:rsidP="004D7B92">
      <w:pPr>
        <w:numPr>
          <w:ilvl w:val="0"/>
          <w:numId w:val="31"/>
        </w:numPr>
        <w:overflowPunct w:val="0"/>
        <w:autoSpaceDE w:val="0"/>
        <w:autoSpaceDN w:val="0"/>
        <w:adjustRightInd w:val="0"/>
        <w:spacing w:after="160" w:line="252" w:lineRule="auto"/>
        <w:jc w:val="both"/>
        <w:rPr>
          <w:rFonts w:ascii="Times New Roman" w:eastAsia="Times New Roman" w:hAnsi="Times New Roman" w:cs="Times New Roman"/>
          <w:lang w:eastAsia="hr-HR"/>
        </w:rPr>
      </w:pPr>
      <w:r w:rsidRPr="004D7B92">
        <w:rPr>
          <w:rFonts w:ascii="Times New Roman" w:eastAsia="Calibri" w:hAnsi="Times New Roman" w:cs="Times New Roman"/>
          <w:szCs w:val="24"/>
        </w:rPr>
        <w:t xml:space="preserve">Razmotren je prijedlog Vijeća Mjesnog odbora Studentski grad, o prijedlogu za </w:t>
      </w:r>
      <w:r w:rsidRPr="004D7B92">
        <w:rPr>
          <w:rFonts w:ascii="Times New Roman" w:eastAsia="Times New Roman" w:hAnsi="Times New Roman" w:cs="Times New Roman"/>
          <w:lang w:eastAsia="hr-HR"/>
        </w:rPr>
        <w:t xml:space="preserve">postavljanje dodatnih stupića na raskrižju XI. </w:t>
      </w:r>
      <w:proofErr w:type="spellStart"/>
      <w:r w:rsidRPr="004D7B92">
        <w:rPr>
          <w:rFonts w:ascii="Times New Roman" w:eastAsia="Times New Roman" w:hAnsi="Times New Roman" w:cs="Times New Roman"/>
          <w:lang w:eastAsia="hr-HR"/>
        </w:rPr>
        <w:t>Novoselskog</w:t>
      </w:r>
      <w:proofErr w:type="spellEnd"/>
      <w:r w:rsidRPr="004D7B92">
        <w:rPr>
          <w:rFonts w:ascii="Times New Roman" w:eastAsia="Times New Roman" w:hAnsi="Times New Roman" w:cs="Times New Roman"/>
          <w:lang w:eastAsia="hr-HR"/>
        </w:rPr>
        <w:t xml:space="preserve"> odvojka i ulice Klin, s obzirom da je na navedenoj lokaciji uz postojeće stupiće i dalje moguće nepropisno parkiranje vozila, čime se blokira preglednost vozačima koji iz XI. </w:t>
      </w:r>
      <w:proofErr w:type="spellStart"/>
      <w:r w:rsidRPr="004D7B92">
        <w:rPr>
          <w:rFonts w:ascii="Times New Roman" w:eastAsia="Times New Roman" w:hAnsi="Times New Roman" w:cs="Times New Roman"/>
          <w:lang w:eastAsia="hr-HR"/>
        </w:rPr>
        <w:t>Novoselskog</w:t>
      </w:r>
      <w:proofErr w:type="spellEnd"/>
      <w:r w:rsidRPr="004D7B92">
        <w:rPr>
          <w:rFonts w:ascii="Times New Roman" w:eastAsia="Times New Roman" w:hAnsi="Times New Roman" w:cs="Times New Roman"/>
          <w:lang w:eastAsia="hr-HR"/>
        </w:rPr>
        <w:t xml:space="preserve"> odvojka izlaze na ulicu Klin.</w:t>
      </w:r>
    </w:p>
    <w:p w:rsidR="004D7B92" w:rsidRPr="004D7B92" w:rsidRDefault="004D7B92" w:rsidP="004D7B92">
      <w:pPr>
        <w:numPr>
          <w:ilvl w:val="0"/>
          <w:numId w:val="31"/>
        </w:numPr>
        <w:overflowPunct w:val="0"/>
        <w:autoSpaceDE w:val="0"/>
        <w:autoSpaceDN w:val="0"/>
        <w:adjustRightInd w:val="0"/>
        <w:spacing w:after="160" w:line="252" w:lineRule="auto"/>
        <w:contextualSpacing/>
        <w:jc w:val="both"/>
        <w:rPr>
          <w:rFonts w:ascii="Times New Roman" w:eastAsia="Times New Roman" w:hAnsi="Times New Roman" w:cs="Times New Roman"/>
          <w:lang w:eastAsia="hr-HR"/>
        </w:rPr>
      </w:pPr>
      <w:r w:rsidRPr="004D7B92">
        <w:rPr>
          <w:rFonts w:ascii="Times New Roman" w:eastAsia="Times New Roman" w:hAnsi="Times New Roman" w:cs="Times New Roman"/>
          <w:lang w:eastAsia="hr-HR"/>
        </w:rPr>
        <w:t>Vijeće podržava navedeni prijedlog.</w:t>
      </w:r>
    </w:p>
    <w:p w:rsidR="004D7B92" w:rsidRPr="004D7B92" w:rsidRDefault="004D7B92" w:rsidP="004D7B92">
      <w:pPr>
        <w:overflowPunct w:val="0"/>
        <w:autoSpaceDE w:val="0"/>
        <w:autoSpaceDN w:val="0"/>
        <w:adjustRightInd w:val="0"/>
        <w:jc w:val="both"/>
        <w:rPr>
          <w:rFonts w:ascii="Times New Roman" w:eastAsia="Times New Roman" w:hAnsi="Times New Roman" w:cs="Times New Roman"/>
          <w:lang w:eastAsia="hr-HR"/>
        </w:rPr>
      </w:pPr>
      <w:r w:rsidRPr="004D7B92">
        <w:rPr>
          <w:rFonts w:ascii="Times New Roman" w:eastAsia="Times New Roman" w:hAnsi="Times New Roman" w:cs="Times New Roman"/>
          <w:lang w:eastAsia="hr-HR"/>
        </w:rPr>
        <w:t xml:space="preserve">  </w:t>
      </w:r>
    </w:p>
    <w:p w:rsidR="004D7B92" w:rsidRPr="004D7B92" w:rsidRDefault="004D7B92" w:rsidP="004D7B92">
      <w:pPr>
        <w:numPr>
          <w:ilvl w:val="0"/>
          <w:numId w:val="31"/>
        </w:numPr>
        <w:spacing w:after="160" w:line="252" w:lineRule="auto"/>
        <w:contextualSpacing/>
        <w:rPr>
          <w:rFonts w:ascii="Times New Roman" w:eastAsia="Times New Roman" w:hAnsi="Times New Roman" w:cs="Times New Roman"/>
          <w:szCs w:val="24"/>
        </w:rPr>
      </w:pPr>
      <w:r w:rsidRPr="004D7B92">
        <w:rPr>
          <w:rFonts w:ascii="Times New Roman" w:eastAsia="Times New Roman" w:hAnsi="Times New Roman" w:cs="Times New Roman"/>
          <w:szCs w:val="24"/>
        </w:rPr>
        <w:t>Ovaj zaključak dostavlja se Gradskom uredu za mjesnu samoupravu, promet, civilnu zaštitu i sigurnost, Sektoru za promet, na daljnje postupanje.</w:t>
      </w:r>
    </w:p>
    <w:p w:rsidR="00A91359" w:rsidRDefault="00A91359" w:rsidP="00196DFC">
      <w:pPr>
        <w:spacing w:after="160" w:line="259" w:lineRule="auto"/>
        <w:contextualSpacing/>
        <w:jc w:val="both"/>
        <w:rPr>
          <w:rFonts w:ascii="Times New Roman" w:hAnsi="Times New Roman" w:cs="Times New Roman"/>
        </w:rPr>
      </w:pPr>
    </w:p>
    <w:p w:rsidR="008946D4" w:rsidRDefault="008946D4" w:rsidP="00196DFC">
      <w:pPr>
        <w:spacing w:after="160" w:line="259" w:lineRule="auto"/>
        <w:contextualSpacing/>
        <w:jc w:val="both"/>
        <w:rPr>
          <w:rFonts w:ascii="Times New Roman" w:hAnsi="Times New Roman" w:cs="Times New Roman"/>
        </w:rPr>
      </w:pPr>
    </w:p>
    <w:p w:rsidR="006123C6" w:rsidRPr="006123C6" w:rsidRDefault="006123C6" w:rsidP="00196DFC">
      <w:pPr>
        <w:spacing w:after="160" w:line="259" w:lineRule="auto"/>
        <w:contextualSpacing/>
        <w:jc w:val="both"/>
        <w:rPr>
          <w:rFonts w:ascii="Times New Roman" w:hAnsi="Times New Roman" w:cs="Times New Roman"/>
          <w:b/>
          <w:u w:val="single"/>
        </w:rPr>
      </w:pPr>
      <w:r w:rsidRPr="006123C6">
        <w:rPr>
          <w:rFonts w:ascii="Times New Roman" w:hAnsi="Times New Roman" w:cs="Times New Roman"/>
          <w:b/>
          <w:u w:val="single"/>
        </w:rPr>
        <w:t>Ad 10</w:t>
      </w:r>
      <w:r w:rsidR="009D0F8A">
        <w:rPr>
          <w:rFonts w:ascii="Times New Roman" w:hAnsi="Times New Roman" w:cs="Times New Roman"/>
          <w:b/>
          <w:u w:val="single"/>
        </w:rPr>
        <w:t xml:space="preserve"> - 15</w:t>
      </w:r>
      <w:r w:rsidRPr="006123C6">
        <w:rPr>
          <w:rFonts w:ascii="Times New Roman" w:hAnsi="Times New Roman" w:cs="Times New Roman"/>
          <w:b/>
          <w:u w:val="single"/>
        </w:rPr>
        <w:t xml:space="preserve">) </w:t>
      </w:r>
      <w:r w:rsidR="009D0F8A">
        <w:rPr>
          <w:rFonts w:ascii="Times New Roman" w:hAnsi="Times New Roman" w:cs="Times New Roman"/>
          <w:b/>
          <w:u w:val="single"/>
        </w:rPr>
        <w:t>Prometna problem</w:t>
      </w:r>
      <w:r w:rsidR="007F4F07">
        <w:rPr>
          <w:rFonts w:ascii="Times New Roman" w:hAnsi="Times New Roman" w:cs="Times New Roman"/>
          <w:b/>
          <w:u w:val="single"/>
        </w:rPr>
        <w:t>a</w:t>
      </w:r>
      <w:r w:rsidR="009D0F8A">
        <w:rPr>
          <w:rFonts w:ascii="Times New Roman" w:hAnsi="Times New Roman" w:cs="Times New Roman"/>
          <w:b/>
          <w:u w:val="single"/>
        </w:rPr>
        <w:t>tika</w:t>
      </w:r>
    </w:p>
    <w:p w:rsidR="008946D4" w:rsidRDefault="008946D4" w:rsidP="00196DFC">
      <w:pPr>
        <w:spacing w:after="160" w:line="259" w:lineRule="auto"/>
        <w:contextualSpacing/>
        <w:jc w:val="both"/>
        <w:rPr>
          <w:rFonts w:ascii="Times New Roman" w:hAnsi="Times New Roman" w:cs="Times New Roman"/>
        </w:rPr>
      </w:pPr>
    </w:p>
    <w:p w:rsidR="004770A6" w:rsidRDefault="004770A6" w:rsidP="004770A6">
      <w:pPr>
        <w:spacing w:after="160" w:line="259" w:lineRule="auto"/>
        <w:contextualSpacing/>
        <w:jc w:val="both"/>
        <w:rPr>
          <w:rFonts w:ascii="Times New Roman" w:hAnsi="Times New Roman" w:cs="Times New Roman"/>
        </w:rPr>
      </w:pPr>
      <w:r w:rsidRPr="00001318">
        <w:rPr>
          <w:rFonts w:ascii="Times New Roman" w:hAnsi="Times New Roman" w:cs="Times New Roman"/>
        </w:rPr>
        <w:t xml:space="preserve">Predsjednik pojašnjava </w:t>
      </w:r>
      <w:r w:rsidR="009D0F8A">
        <w:rPr>
          <w:rFonts w:ascii="Times New Roman" w:hAnsi="Times New Roman" w:cs="Times New Roman"/>
        </w:rPr>
        <w:t xml:space="preserve">prijedloge te predlaže skupno </w:t>
      </w:r>
      <w:r w:rsidR="00C14958">
        <w:rPr>
          <w:rFonts w:ascii="Times New Roman" w:hAnsi="Times New Roman" w:cs="Times New Roman"/>
        </w:rPr>
        <w:t>odlučivanje</w:t>
      </w:r>
      <w:r w:rsidR="009D0F8A">
        <w:rPr>
          <w:rFonts w:ascii="Times New Roman" w:hAnsi="Times New Roman" w:cs="Times New Roman"/>
        </w:rPr>
        <w:t xml:space="preserve"> </w:t>
      </w:r>
      <w:r w:rsidR="00C36E04">
        <w:rPr>
          <w:rFonts w:ascii="Times New Roman" w:hAnsi="Times New Roman" w:cs="Times New Roman"/>
        </w:rPr>
        <w:t>o</w:t>
      </w:r>
      <w:r w:rsidR="009D0F8A">
        <w:rPr>
          <w:rFonts w:ascii="Times New Roman" w:hAnsi="Times New Roman" w:cs="Times New Roman"/>
        </w:rPr>
        <w:t xml:space="preserve"> točk</w:t>
      </w:r>
      <w:r w:rsidR="00C36E04">
        <w:rPr>
          <w:rFonts w:ascii="Times New Roman" w:hAnsi="Times New Roman" w:cs="Times New Roman"/>
        </w:rPr>
        <w:t>ama</w:t>
      </w:r>
      <w:r w:rsidR="009D0F8A">
        <w:rPr>
          <w:rFonts w:ascii="Times New Roman" w:hAnsi="Times New Roman" w:cs="Times New Roman"/>
        </w:rPr>
        <w:t xml:space="preserve"> od 10. do 15.</w:t>
      </w:r>
    </w:p>
    <w:p w:rsidR="004770A6" w:rsidRDefault="009D0F8A" w:rsidP="004770A6">
      <w:pPr>
        <w:spacing w:after="160" w:line="259" w:lineRule="auto"/>
        <w:contextualSpacing/>
        <w:jc w:val="both"/>
        <w:rPr>
          <w:rFonts w:ascii="Times New Roman" w:hAnsi="Times New Roman" w:cs="Times New Roman"/>
        </w:rPr>
      </w:pPr>
      <w:r>
        <w:rPr>
          <w:rFonts w:ascii="Times New Roman" w:hAnsi="Times New Roman" w:cs="Times New Roman"/>
        </w:rPr>
        <w:t xml:space="preserve">Članovi Vijeća jednoglasno su </w:t>
      </w:r>
      <w:r w:rsidR="00FF19C7">
        <w:rPr>
          <w:rFonts w:ascii="Times New Roman" w:hAnsi="Times New Roman" w:cs="Times New Roman"/>
        </w:rPr>
        <w:t>prihvatili navedeni prijedlog.</w:t>
      </w:r>
    </w:p>
    <w:p w:rsidR="004770A6" w:rsidRDefault="00833524" w:rsidP="004770A6">
      <w:pPr>
        <w:spacing w:after="160" w:line="259" w:lineRule="auto"/>
        <w:contextualSpacing/>
        <w:jc w:val="both"/>
        <w:rPr>
          <w:rFonts w:ascii="Times New Roman" w:hAnsi="Times New Roman" w:cs="Times New Roman"/>
        </w:rPr>
      </w:pPr>
      <w:r>
        <w:rPr>
          <w:rFonts w:ascii="Times New Roman" w:hAnsi="Times New Roman" w:cs="Times New Roman"/>
        </w:rPr>
        <w:t xml:space="preserve">Bez rasprave </w:t>
      </w:r>
      <w:r w:rsidR="004770A6" w:rsidRPr="002A2C3F">
        <w:rPr>
          <w:rFonts w:ascii="Times New Roman" w:hAnsi="Times New Roman" w:cs="Times New Roman"/>
        </w:rPr>
        <w:t>Vijeće</w:t>
      </w:r>
      <w:r w:rsidR="004770A6">
        <w:rPr>
          <w:rFonts w:ascii="Times New Roman" w:hAnsi="Times New Roman" w:cs="Times New Roman"/>
        </w:rPr>
        <w:t>,</w:t>
      </w:r>
      <w:r w:rsidR="004770A6" w:rsidRPr="002A2C3F">
        <w:rPr>
          <w:rFonts w:ascii="Times New Roman" w:hAnsi="Times New Roman" w:cs="Times New Roman"/>
        </w:rPr>
        <w:t xml:space="preserve"> na prijedlog predsjednika</w:t>
      </w:r>
      <w:r w:rsidR="004770A6">
        <w:rPr>
          <w:rFonts w:ascii="Times New Roman" w:hAnsi="Times New Roman" w:cs="Times New Roman"/>
        </w:rPr>
        <w:t>,</w:t>
      </w:r>
      <w:r w:rsidR="004770A6" w:rsidRPr="002A2C3F">
        <w:rPr>
          <w:rFonts w:ascii="Times New Roman" w:hAnsi="Times New Roman" w:cs="Times New Roman"/>
        </w:rPr>
        <w:t xml:space="preserve"> jednoglasno donosi</w:t>
      </w:r>
    </w:p>
    <w:p w:rsidR="008946D4" w:rsidRDefault="008946D4" w:rsidP="00196DFC">
      <w:pPr>
        <w:spacing w:after="160" w:line="259" w:lineRule="auto"/>
        <w:contextualSpacing/>
        <w:jc w:val="both"/>
        <w:rPr>
          <w:rFonts w:ascii="Times New Roman" w:hAnsi="Times New Roman" w:cs="Times New Roman"/>
        </w:rPr>
      </w:pPr>
    </w:p>
    <w:p w:rsidR="00FF19C7" w:rsidRPr="00FF19C7" w:rsidRDefault="00FF19C7" w:rsidP="00FF19C7">
      <w:pPr>
        <w:overflowPunct w:val="0"/>
        <w:autoSpaceDE w:val="0"/>
        <w:autoSpaceDN w:val="0"/>
        <w:adjustRightInd w:val="0"/>
        <w:jc w:val="center"/>
        <w:rPr>
          <w:rFonts w:ascii="Times New Roman" w:eastAsia="Times New Roman" w:hAnsi="Times New Roman" w:cs="Times New Roman"/>
          <w:b/>
          <w:szCs w:val="20"/>
          <w:lang w:eastAsia="hr-HR"/>
        </w:rPr>
      </w:pPr>
      <w:r w:rsidRPr="00FF19C7">
        <w:rPr>
          <w:rFonts w:ascii="Times New Roman" w:eastAsia="Times New Roman" w:hAnsi="Times New Roman" w:cs="Times New Roman"/>
          <w:b/>
          <w:szCs w:val="20"/>
          <w:lang w:eastAsia="hr-HR"/>
        </w:rPr>
        <w:t>Z A K L J U Č A K</w:t>
      </w:r>
    </w:p>
    <w:p w:rsidR="00FF19C7" w:rsidRPr="00FF19C7" w:rsidRDefault="00FF19C7" w:rsidP="00FF19C7">
      <w:pPr>
        <w:overflowPunct w:val="0"/>
        <w:autoSpaceDE w:val="0"/>
        <w:autoSpaceDN w:val="0"/>
        <w:adjustRightInd w:val="0"/>
        <w:jc w:val="center"/>
        <w:rPr>
          <w:rFonts w:ascii="Times New Roman" w:eastAsia="Times New Roman" w:hAnsi="Times New Roman" w:cs="Times New Roman"/>
          <w:b/>
          <w:szCs w:val="20"/>
          <w:lang w:eastAsia="hr-HR"/>
        </w:rPr>
      </w:pPr>
      <w:r w:rsidRPr="00FF19C7">
        <w:rPr>
          <w:rFonts w:ascii="Times New Roman" w:eastAsia="Times New Roman" w:hAnsi="Times New Roman" w:cs="Times New Roman"/>
          <w:b/>
          <w:szCs w:val="20"/>
          <w:lang w:eastAsia="hr-HR"/>
        </w:rPr>
        <w:t xml:space="preserve"> o prijedlogu za postavljanje znaka „slijepa ulica“ na početku </w:t>
      </w:r>
      <w:proofErr w:type="spellStart"/>
      <w:r w:rsidRPr="00FF19C7">
        <w:rPr>
          <w:rFonts w:ascii="Times New Roman" w:eastAsia="Times New Roman" w:hAnsi="Times New Roman" w:cs="Times New Roman"/>
          <w:b/>
          <w:szCs w:val="20"/>
          <w:lang w:eastAsia="hr-HR"/>
        </w:rPr>
        <w:t>Degidovečke</w:t>
      </w:r>
      <w:proofErr w:type="spellEnd"/>
      <w:r w:rsidRPr="00FF19C7">
        <w:rPr>
          <w:rFonts w:ascii="Times New Roman" w:eastAsia="Times New Roman" w:hAnsi="Times New Roman" w:cs="Times New Roman"/>
          <w:b/>
          <w:szCs w:val="20"/>
          <w:lang w:eastAsia="hr-HR"/>
        </w:rPr>
        <w:t xml:space="preserve"> ulice</w:t>
      </w:r>
    </w:p>
    <w:p w:rsidR="00FF19C7" w:rsidRPr="00FF19C7" w:rsidRDefault="00FF19C7" w:rsidP="00FF19C7">
      <w:pPr>
        <w:overflowPunct w:val="0"/>
        <w:autoSpaceDE w:val="0"/>
        <w:autoSpaceDN w:val="0"/>
        <w:adjustRightInd w:val="0"/>
        <w:jc w:val="center"/>
        <w:rPr>
          <w:rFonts w:ascii="Times New Roman" w:eastAsia="Times New Roman" w:hAnsi="Times New Roman" w:cs="Times New Roman"/>
          <w:b/>
          <w:szCs w:val="20"/>
          <w:lang w:eastAsia="hr-HR"/>
        </w:rPr>
      </w:pPr>
    </w:p>
    <w:p w:rsidR="00FF19C7" w:rsidRPr="00FF19C7" w:rsidRDefault="00FF19C7" w:rsidP="00FF19C7">
      <w:pPr>
        <w:numPr>
          <w:ilvl w:val="0"/>
          <w:numId w:val="32"/>
        </w:numPr>
        <w:overflowPunct w:val="0"/>
        <w:autoSpaceDE w:val="0"/>
        <w:autoSpaceDN w:val="0"/>
        <w:adjustRightInd w:val="0"/>
        <w:spacing w:after="160" w:line="252" w:lineRule="auto"/>
        <w:jc w:val="both"/>
        <w:rPr>
          <w:rFonts w:ascii="Times New Roman" w:eastAsia="Calibri" w:hAnsi="Times New Roman" w:cs="Times New Roman"/>
          <w:szCs w:val="24"/>
        </w:rPr>
      </w:pPr>
      <w:r w:rsidRPr="00FF19C7">
        <w:rPr>
          <w:rFonts w:ascii="Times New Roman" w:eastAsia="Calibri" w:hAnsi="Times New Roman" w:cs="Times New Roman"/>
          <w:szCs w:val="24"/>
        </w:rPr>
        <w:t xml:space="preserve">Razmotren je prijedlog Vijeća Mjesnog odbora Gornja Dubrava, o prijedlogu za postavljanje znaka „slijepa ulica“ na početku </w:t>
      </w:r>
      <w:proofErr w:type="spellStart"/>
      <w:r w:rsidRPr="00FF19C7">
        <w:rPr>
          <w:rFonts w:ascii="Times New Roman" w:eastAsia="Calibri" w:hAnsi="Times New Roman" w:cs="Times New Roman"/>
          <w:szCs w:val="24"/>
        </w:rPr>
        <w:t>Degidovečke</w:t>
      </w:r>
      <w:proofErr w:type="spellEnd"/>
      <w:r w:rsidRPr="00FF19C7">
        <w:rPr>
          <w:rFonts w:ascii="Times New Roman" w:eastAsia="Calibri" w:hAnsi="Times New Roman" w:cs="Times New Roman"/>
          <w:szCs w:val="24"/>
        </w:rPr>
        <w:t xml:space="preserve"> ulice.</w:t>
      </w:r>
    </w:p>
    <w:p w:rsidR="00FF19C7" w:rsidRPr="00FF19C7" w:rsidRDefault="00FF19C7" w:rsidP="00FF19C7">
      <w:pPr>
        <w:numPr>
          <w:ilvl w:val="0"/>
          <w:numId w:val="32"/>
        </w:numPr>
        <w:overflowPunct w:val="0"/>
        <w:autoSpaceDE w:val="0"/>
        <w:autoSpaceDN w:val="0"/>
        <w:adjustRightInd w:val="0"/>
        <w:spacing w:after="160" w:line="252" w:lineRule="auto"/>
        <w:contextualSpacing/>
        <w:jc w:val="both"/>
        <w:rPr>
          <w:rFonts w:ascii="Times New Roman" w:eastAsia="Times New Roman" w:hAnsi="Times New Roman" w:cs="Times New Roman"/>
          <w:lang w:eastAsia="hr-HR"/>
        </w:rPr>
      </w:pPr>
      <w:r w:rsidRPr="00FF19C7">
        <w:rPr>
          <w:rFonts w:ascii="Times New Roman" w:eastAsia="Times New Roman" w:hAnsi="Times New Roman" w:cs="Times New Roman"/>
          <w:lang w:eastAsia="hr-HR"/>
        </w:rPr>
        <w:t>Vijeće podržava navedeni prijedlog.</w:t>
      </w:r>
    </w:p>
    <w:p w:rsidR="00FF19C7" w:rsidRPr="00FF19C7" w:rsidRDefault="00FF19C7" w:rsidP="00FF19C7">
      <w:pPr>
        <w:overflowPunct w:val="0"/>
        <w:autoSpaceDE w:val="0"/>
        <w:autoSpaceDN w:val="0"/>
        <w:adjustRightInd w:val="0"/>
        <w:jc w:val="both"/>
        <w:rPr>
          <w:rFonts w:ascii="Times New Roman" w:eastAsia="Times New Roman" w:hAnsi="Times New Roman" w:cs="Times New Roman"/>
          <w:lang w:eastAsia="hr-HR"/>
        </w:rPr>
      </w:pPr>
      <w:r w:rsidRPr="00FF19C7">
        <w:rPr>
          <w:rFonts w:ascii="Times New Roman" w:eastAsia="Times New Roman" w:hAnsi="Times New Roman" w:cs="Times New Roman"/>
          <w:lang w:eastAsia="hr-HR"/>
        </w:rPr>
        <w:t xml:space="preserve">  </w:t>
      </w:r>
    </w:p>
    <w:p w:rsidR="00FF19C7" w:rsidRPr="00FF19C7" w:rsidRDefault="00FF19C7" w:rsidP="00FF19C7">
      <w:pPr>
        <w:numPr>
          <w:ilvl w:val="0"/>
          <w:numId w:val="32"/>
        </w:numPr>
        <w:spacing w:after="160" w:line="252" w:lineRule="auto"/>
        <w:contextualSpacing/>
        <w:rPr>
          <w:rFonts w:ascii="Times New Roman" w:eastAsia="Times New Roman" w:hAnsi="Times New Roman" w:cs="Times New Roman"/>
          <w:szCs w:val="24"/>
        </w:rPr>
      </w:pPr>
      <w:r w:rsidRPr="00FF19C7">
        <w:rPr>
          <w:rFonts w:ascii="Times New Roman" w:eastAsia="Times New Roman" w:hAnsi="Times New Roman" w:cs="Times New Roman"/>
          <w:szCs w:val="24"/>
        </w:rPr>
        <w:t>Ovaj zaključak dostavlja se Gradskom uredu za mjesnu samoupravu, promet, civilnu zaštitu i sigurnost, Sektoru za promet, na daljnje postupanje.</w:t>
      </w:r>
    </w:p>
    <w:p w:rsidR="00FF19C7" w:rsidRDefault="00FF19C7" w:rsidP="00196DFC">
      <w:pPr>
        <w:spacing w:after="160" w:line="259" w:lineRule="auto"/>
        <w:contextualSpacing/>
        <w:jc w:val="both"/>
        <w:rPr>
          <w:rFonts w:ascii="Times New Roman" w:hAnsi="Times New Roman" w:cs="Times New Roman"/>
        </w:rPr>
      </w:pPr>
    </w:p>
    <w:p w:rsidR="00FF19C7" w:rsidRDefault="00FF19C7" w:rsidP="00196DFC">
      <w:pPr>
        <w:spacing w:after="160" w:line="259" w:lineRule="auto"/>
        <w:contextualSpacing/>
        <w:jc w:val="both"/>
        <w:rPr>
          <w:rFonts w:ascii="Times New Roman" w:hAnsi="Times New Roman" w:cs="Times New Roman"/>
        </w:rPr>
      </w:pPr>
      <w:r>
        <w:rPr>
          <w:rFonts w:ascii="Times New Roman" w:hAnsi="Times New Roman" w:cs="Times New Roman"/>
        </w:rPr>
        <w:t>i</w:t>
      </w:r>
    </w:p>
    <w:p w:rsidR="00FF19C7" w:rsidRDefault="00FF19C7" w:rsidP="00196DFC">
      <w:pPr>
        <w:spacing w:after="160" w:line="259" w:lineRule="auto"/>
        <w:contextualSpacing/>
        <w:jc w:val="both"/>
        <w:rPr>
          <w:rFonts w:ascii="Times New Roman" w:hAnsi="Times New Roman" w:cs="Times New Roman"/>
        </w:rPr>
      </w:pPr>
    </w:p>
    <w:p w:rsidR="002F7B62" w:rsidRPr="002F7B62" w:rsidRDefault="002F7B62" w:rsidP="002F7B62">
      <w:pPr>
        <w:overflowPunct w:val="0"/>
        <w:autoSpaceDE w:val="0"/>
        <w:autoSpaceDN w:val="0"/>
        <w:adjustRightInd w:val="0"/>
        <w:jc w:val="center"/>
        <w:rPr>
          <w:rFonts w:ascii="Times New Roman" w:eastAsia="Times New Roman" w:hAnsi="Times New Roman" w:cs="Times New Roman"/>
          <w:b/>
          <w:szCs w:val="20"/>
          <w:lang w:eastAsia="hr-HR"/>
        </w:rPr>
      </w:pPr>
      <w:r w:rsidRPr="002F7B62">
        <w:rPr>
          <w:rFonts w:ascii="Times New Roman" w:eastAsia="Times New Roman" w:hAnsi="Times New Roman" w:cs="Times New Roman"/>
          <w:b/>
          <w:szCs w:val="20"/>
          <w:lang w:eastAsia="hr-HR"/>
        </w:rPr>
        <w:t>Z A K L J U Č A K</w:t>
      </w:r>
    </w:p>
    <w:p w:rsidR="002F7B62" w:rsidRPr="002F7B62" w:rsidRDefault="002F7B62" w:rsidP="002F7B62">
      <w:pPr>
        <w:overflowPunct w:val="0"/>
        <w:autoSpaceDE w:val="0"/>
        <w:autoSpaceDN w:val="0"/>
        <w:adjustRightInd w:val="0"/>
        <w:jc w:val="center"/>
        <w:rPr>
          <w:rFonts w:ascii="Times New Roman" w:eastAsia="Times New Roman" w:hAnsi="Times New Roman" w:cs="Times New Roman"/>
          <w:b/>
          <w:szCs w:val="20"/>
          <w:lang w:eastAsia="hr-HR"/>
        </w:rPr>
      </w:pPr>
      <w:r w:rsidRPr="002F7B62">
        <w:rPr>
          <w:rFonts w:ascii="Times New Roman" w:eastAsia="Times New Roman" w:hAnsi="Times New Roman" w:cs="Times New Roman"/>
          <w:b/>
          <w:szCs w:val="20"/>
          <w:lang w:eastAsia="hr-HR"/>
        </w:rPr>
        <w:t xml:space="preserve"> o prijedlogu za postavljanje znaka „slijepa ulica“ u ulici </w:t>
      </w:r>
      <w:proofErr w:type="spellStart"/>
      <w:r w:rsidRPr="002F7B62">
        <w:rPr>
          <w:rFonts w:ascii="Times New Roman" w:eastAsia="Times New Roman" w:hAnsi="Times New Roman" w:cs="Times New Roman"/>
          <w:b/>
          <w:szCs w:val="20"/>
          <w:lang w:eastAsia="hr-HR"/>
        </w:rPr>
        <w:t>Sunekov</w:t>
      </w:r>
      <w:proofErr w:type="spellEnd"/>
      <w:r w:rsidRPr="002F7B62">
        <w:rPr>
          <w:rFonts w:ascii="Times New Roman" w:eastAsia="Times New Roman" w:hAnsi="Times New Roman" w:cs="Times New Roman"/>
          <w:b/>
          <w:szCs w:val="20"/>
          <w:lang w:eastAsia="hr-HR"/>
        </w:rPr>
        <w:t xml:space="preserve"> odvojak</w:t>
      </w:r>
    </w:p>
    <w:p w:rsidR="002F7B62" w:rsidRPr="002F7B62" w:rsidRDefault="002F7B62" w:rsidP="002F7B62">
      <w:pPr>
        <w:overflowPunct w:val="0"/>
        <w:autoSpaceDE w:val="0"/>
        <w:autoSpaceDN w:val="0"/>
        <w:adjustRightInd w:val="0"/>
        <w:jc w:val="center"/>
        <w:rPr>
          <w:rFonts w:ascii="Times New Roman" w:eastAsia="Times New Roman" w:hAnsi="Times New Roman" w:cs="Times New Roman"/>
          <w:b/>
          <w:szCs w:val="20"/>
          <w:lang w:eastAsia="hr-HR"/>
        </w:rPr>
      </w:pPr>
    </w:p>
    <w:p w:rsidR="002F7B62" w:rsidRPr="002F7B62" w:rsidRDefault="002F7B62" w:rsidP="002F7B62">
      <w:pPr>
        <w:numPr>
          <w:ilvl w:val="0"/>
          <w:numId w:val="33"/>
        </w:numPr>
        <w:overflowPunct w:val="0"/>
        <w:autoSpaceDE w:val="0"/>
        <w:autoSpaceDN w:val="0"/>
        <w:adjustRightInd w:val="0"/>
        <w:spacing w:after="160" w:line="252" w:lineRule="auto"/>
        <w:jc w:val="both"/>
        <w:rPr>
          <w:rFonts w:ascii="Times New Roman" w:eastAsia="Calibri" w:hAnsi="Times New Roman" w:cs="Times New Roman"/>
          <w:szCs w:val="24"/>
        </w:rPr>
      </w:pPr>
      <w:r w:rsidRPr="002F7B62">
        <w:rPr>
          <w:rFonts w:ascii="Times New Roman" w:eastAsia="Calibri" w:hAnsi="Times New Roman" w:cs="Times New Roman"/>
          <w:szCs w:val="24"/>
        </w:rPr>
        <w:t xml:space="preserve">Razmotren je prijedlog Vijeća Mjesnog odbora Granešina, o prijedlogu za postavljanje znaka „slijepa ulica“ u ulici </w:t>
      </w:r>
      <w:proofErr w:type="spellStart"/>
      <w:r w:rsidRPr="002F7B62">
        <w:rPr>
          <w:rFonts w:ascii="Times New Roman" w:eastAsia="Calibri" w:hAnsi="Times New Roman" w:cs="Times New Roman"/>
          <w:szCs w:val="24"/>
        </w:rPr>
        <w:t>Sunekov</w:t>
      </w:r>
      <w:proofErr w:type="spellEnd"/>
      <w:r w:rsidRPr="002F7B62">
        <w:rPr>
          <w:rFonts w:ascii="Times New Roman" w:eastAsia="Calibri" w:hAnsi="Times New Roman" w:cs="Times New Roman"/>
          <w:szCs w:val="24"/>
        </w:rPr>
        <w:t xml:space="preserve"> odvojak od kbr. 22 do kbr. 26.</w:t>
      </w:r>
    </w:p>
    <w:p w:rsidR="002F7B62" w:rsidRPr="002F7B62" w:rsidRDefault="002F7B62" w:rsidP="002F7B62">
      <w:pPr>
        <w:numPr>
          <w:ilvl w:val="0"/>
          <w:numId w:val="33"/>
        </w:numPr>
        <w:overflowPunct w:val="0"/>
        <w:autoSpaceDE w:val="0"/>
        <w:autoSpaceDN w:val="0"/>
        <w:adjustRightInd w:val="0"/>
        <w:spacing w:after="160" w:line="252" w:lineRule="auto"/>
        <w:contextualSpacing/>
        <w:jc w:val="both"/>
        <w:rPr>
          <w:rFonts w:ascii="Times New Roman" w:eastAsia="Times New Roman" w:hAnsi="Times New Roman" w:cs="Times New Roman"/>
          <w:lang w:eastAsia="hr-HR"/>
        </w:rPr>
      </w:pPr>
      <w:r w:rsidRPr="002F7B62">
        <w:rPr>
          <w:rFonts w:ascii="Times New Roman" w:eastAsia="Times New Roman" w:hAnsi="Times New Roman" w:cs="Times New Roman"/>
          <w:lang w:eastAsia="hr-HR"/>
        </w:rPr>
        <w:t>Vijeće podržava navedeni prijedlog.</w:t>
      </w:r>
    </w:p>
    <w:p w:rsidR="002F7B62" w:rsidRPr="002F7B62" w:rsidRDefault="002F7B62" w:rsidP="002F7B62">
      <w:pPr>
        <w:overflowPunct w:val="0"/>
        <w:autoSpaceDE w:val="0"/>
        <w:autoSpaceDN w:val="0"/>
        <w:adjustRightInd w:val="0"/>
        <w:jc w:val="both"/>
        <w:rPr>
          <w:rFonts w:ascii="Times New Roman" w:eastAsia="Times New Roman" w:hAnsi="Times New Roman" w:cs="Times New Roman"/>
          <w:lang w:eastAsia="hr-HR"/>
        </w:rPr>
      </w:pPr>
      <w:r w:rsidRPr="002F7B62">
        <w:rPr>
          <w:rFonts w:ascii="Times New Roman" w:eastAsia="Times New Roman" w:hAnsi="Times New Roman" w:cs="Times New Roman"/>
          <w:lang w:eastAsia="hr-HR"/>
        </w:rPr>
        <w:t xml:space="preserve">  </w:t>
      </w:r>
    </w:p>
    <w:p w:rsidR="002F7B62" w:rsidRPr="002F7B62" w:rsidRDefault="002F7B62" w:rsidP="002F7B62">
      <w:pPr>
        <w:numPr>
          <w:ilvl w:val="0"/>
          <w:numId w:val="33"/>
        </w:numPr>
        <w:spacing w:after="160" w:line="252" w:lineRule="auto"/>
        <w:contextualSpacing/>
        <w:rPr>
          <w:rFonts w:ascii="Times New Roman" w:eastAsia="Times New Roman" w:hAnsi="Times New Roman" w:cs="Times New Roman"/>
          <w:szCs w:val="24"/>
        </w:rPr>
      </w:pPr>
      <w:r w:rsidRPr="002F7B62">
        <w:rPr>
          <w:rFonts w:ascii="Times New Roman" w:eastAsia="Times New Roman" w:hAnsi="Times New Roman" w:cs="Times New Roman"/>
          <w:szCs w:val="24"/>
        </w:rPr>
        <w:t>Ovaj zaključak dostavlja se Gradskom uredu za mjesnu samoupravu, promet, civilnu zaštitu i sigurnost, Sektoru za promet, na daljnje postupanje.</w:t>
      </w:r>
    </w:p>
    <w:p w:rsidR="00FF19C7" w:rsidRDefault="00FF19C7" w:rsidP="00196DFC">
      <w:pPr>
        <w:spacing w:after="160" w:line="259" w:lineRule="auto"/>
        <w:contextualSpacing/>
        <w:jc w:val="both"/>
        <w:rPr>
          <w:rFonts w:ascii="Times New Roman" w:hAnsi="Times New Roman" w:cs="Times New Roman"/>
        </w:rPr>
      </w:pPr>
    </w:p>
    <w:p w:rsidR="00FF19C7" w:rsidRDefault="00FF19C7" w:rsidP="00196DFC">
      <w:pPr>
        <w:spacing w:after="160" w:line="259" w:lineRule="auto"/>
        <w:contextualSpacing/>
        <w:jc w:val="both"/>
        <w:rPr>
          <w:rFonts w:ascii="Times New Roman" w:hAnsi="Times New Roman" w:cs="Times New Roman"/>
        </w:rPr>
      </w:pPr>
    </w:p>
    <w:p w:rsidR="00FF19C7" w:rsidRDefault="002F7B62" w:rsidP="00196DFC">
      <w:pPr>
        <w:spacing w:after="160" w:line="259" w:lineRule="auto"/>
        <w:contextualSpacing/>
        <w:jc w:val="both"/>
        <w:rPr>
          <w:rFonts w:ascii="Times New Roman" w:hAnsi="Times New Roman" w:cs="Times New Roman"/>
        </w:rPr>
      </w:pPr>
      <w:r>
        <w:rPr>
          <w:rFonts w:ascii="Times New Roman" w:hAnsi="Times New Roman" w:cs="Times New Roman"/>
        </w:rPr>
        <w:t>i</w:t>
      </w:r>
    </w:p>
    <w:p w:rsidR="00FF19C7" w:rsidRDefault="00FF19C7" w:rsidP="00196DFC">
      <w:pPr>
        <w:spacing w:after="160" w:line="259" w:lineRule="auto"/>
        <w:contextualSpacing/>
        <w:jc w:val="both"/>
        <w:rPr>
          <w:rFonts w:ascii="Times New Roman" w:hAnsi="Times New Roman" w:cs="Times New Roman"/>
        </w:rPr>
      </w:pPr>
    </w:p>
    <w:p w:rsidR="00FF19C7" w:rsidRDefault="00FF19C7" w:rsidP="00196DFC">
      <w:pPr>
        <w:spacing w:after="160" w:line="259" w:lineRule="auto"/>
        <w:contextualSpacing/>
        <w:jc w:val="both"/>
        <w:rPr>
          <w:rFonts w:ascii="Times New Roman" w:hAnsi="Times New Roman" w:cs="Times New Roman"/>
        </w:rPr>
      </w:pPr>
    </w:p>
    <w:p w:rsidR="00EE379F" w:rsidRPr="00EE379F" w:rsidRDefault="00EE379F" w:rsidP="00EE379F">
      <w:pPr>
        <w:overflowPunct w:val="0"/>
        <w:autoSpaceDE w:val="0"/>
        <w:autoSpaceDN w:val="0"/>
        <w:adjustRightInd w:val="0"/>
        <w:jc w:val="center"/>
        <w:rPr>
          <w:rFonts w:ascii="Times New Roman" w:eastAsia="Times New Roman" w:hAnsi="Times New Roman" w:cs="Times New Roman"/>
          <w:b/>
          <w:szCs w:val="20"/>
          <w:lang w:eastAsia="hr-HR"/>
        </w:rPr>
      </w:pPr>
      <w:r w:rsidRPr="00EE379F">
        <w:rPr>
          <w:rFonts w:ascii="Times New Roman" w:eastAsia="Times New Roman" w:hAnsi="Times New Roman" w:cs="Times New Roman"/>
          <w:b/>
          <w:szCs w:val="20"/>
          <w:lang w:eastAsia="hr-HR"/>
        </w:rPr>
        <w:lastRenderedPageBreak/>
        <w:t>Z A K L J U Č A K</w:t>
      </w:r>
    </w:p>
    <w:p w:rsidR="00EE379F" w:rsidRPr="00EE379F" w:rsidRDefault="00EE379F" w:rsidP="00EE379F">
      <w:pPr>
        <w:overflowPunct w:val="0"/>
        <w:autoSpaceDE w:val="0"/>
        <w:autoSpaceDN w:val="0"/>
        <w:adjustRightInd w:val="0"/>
        <w:jc w:val="center"/>
        <w:rPr>
          <w:rFonts w:ascii="Times New Roman" w:eastAsia="Times New Roman" w:hAnsi="Times New Roman" w:cs="Times New Roman"/>
          <w:b/>
          <w:szCs w:val="20"/>
          <w:lang w:eastAsia="hr-HR"/>
        </w:rPr>
      </w:pPr>
      <w:r w:rsidRPr="00EE379F">
        <w:rPr>
          <w:rFonts w:ascii="Times New Roman" w:eastAsia="Times New Roman" w:hAnsi="Times New Roman" w:cs="Times New Roman"/>
          <w:b/>
          <w:szCs w:val="20"/>
          <w:lang w:eastAsia="hr-HR"/>
        </w:rPr>
        <w:t xml:space="preserve"> o prijedlogu za postavljanje i sanaciju prometnih ogledala</w:t>
      </w:r>
    </w:p>
    <w:p w:rsidR="00EE379F" w:rsidRPr="00EE379F" w:rsidRDefault="00EE379F" w:rsidP="00EE379F">
      <w:pPr>
        <w:overflowPunct w:val="0"/>
        <w:autoSpaceDE w:val="0"/>
        <w:autoSpaceDN w:val="0"/>
        <w:adjustRightInd w:val="0"/>
        <w:jc w:val="center"/>
        <w:rPr>
          <w:rFonts w:ascii="Times New Roman" w:eastAsia="Times New Roman" w:hAnsi="Times New Roman" w:cs="Times New Roman"/>
          <w:b/>
          <w:szCs w:val="20"/>
          <w:lang w:eastAsia="hr-HR"/>
        </w:rPr>
      </w:pPr>
      <w:r w:rsidRPr="00EE379F">
        <w:rPr>
          <w:rFonts w:ascii="Times New Roman" w:eastAsia="Times New Roman" w:hAnsi="Times New Roman" w:cs="Times New Roman"/>
          <w:b/>
          <w:szCs w:val="20"/>
          <w:lang w:eastAsia="hr-HR"/>
        </w:rPr>
        <w:t>na području Mjesnog odbora Dankovec</w:t>
      </w:r>
    </w:p>
    <w:p w:rsidR="00EE379F" w:rsidRPr="00EE379F" w:rsidRDefault="00EE379F" w:rsidP="00EE379F">
      <w:pPr>
        <w:overflowPunct w:val="0"/>
        <w:autoSpaceDE w:val="0"/>
        <w:autoSpaceDN w:val="0"/>
        <w:adjustRightInd w:val="0"/>
        <w:jc w:val="center"/>
        <w:rPr>
          <w:rFonts w:ascii="Times New Roman" w:eastAsia="Times New Roman" w:hAnsi="Times New Roman" w:cs="Times New Roman"/>
          <w:b/>
          <w:szCs w:val="20"/>
          <w:lang w:eastAsia="hr-HR"/>
        </w:rPr>
      </w:pPr>
    </w:p>
    <w:p w:rsidR="00EE379F" w:rsidRPr="00EE379F" w:rsidRDefault="00EE379F" w:rsidP="00EE379F">
      <w:pPr>
        <w:numPr>
          <w:ilvl w:val="0"/>
          <w:numId w:val="34"/>
        </w:numPr>
        <w:overflowPunct w:val="0"/>
        <w:autoSpaceDE w:val="0"/>
        <w:autoSpaceDN w:val="0"/>
        <w:adjustRightInd w:val="0"/>
        <w:spacing w:after="160" w:line="252" w:lineRule="auto"/>
        <w:jc w:val="both"/>
        <w:rPr>
          <w:rFonts w:ascii="Times New Roman" w:eastAsia="Calibri" w:hAnsi="Times New Roman" w:cs="Times New Roman"/>
          <w:szCs w:val="24"/>
        </w:rPr>
      </w:pPr>
      <w:r w:rsidRPr="00EE379F">
        <w:rPr>
          <w:rFonts w:ascii="Times New Roman" w:eastAsia="Calibri" w:hAnsi="Times New Roman" w:cs="Times New Roman"/>
          <w:szCs w:val="24"/>
        </w:rPr>
        <w:t>Razmotren je prijedlog Vijeća Mjesnog odbora Dankovec, o prijedlogu za postavljanje prometnih ogledala na sljedećim lokacijama:</w:t>
      </w:r>
    </w:p>
    <w:p w:rsidR="00EE379F" w:rsidRPr="00EE379F" w:rsidRDefault="00EE379F" w:rsidP="00EE379F">
      <w:pPr>
        <w:overflowPunct w:val="0"/>
        <w:autoSpaceDE w:val="0"/>
        <w:autoSpaceDN w:val="0"/>
        <w:adjustRightInd w:val="0"/>
        <w:ind w:left="1440"/>
        <w:jc w:val="both"/>
        <w:rPr>
          <w:rFonts w:ascii="Times New Roman" w:eastAsia="Calibri" w:hAnsi="Times New Roman" w:cs="Times New Roman"/>
          <w:szCs w:val="24"/>
        </w:rPr>
      </w:pPr>
      <w:r w:rsidRPr="00EE379F">
        <w:rPr>
          <w:rFonts w:ascii="Times New Roman" w:eastAsia="Calibri" w:hAnsi="Times New Roman" w:cs="Times New Roman"/>
          <w:szCs w:val="24"/>
        </w:rPr>
        <w:t xml:space="preserve">- na </w:t>
      </w:r>
      <w:proofErr w:type="spellStart"/>
      <w:r w:rsidRPr="00EE379F">
        <w:rPr>
          <w:rFonts w:ascii="Times New Roman" w:eastAsia="Calibri" w:hAnsi="Times New Roman" w:cs="Times New Roman"/>
          <w:szCs w:val="24"/>
        </w:rPr>
        <w:t>Čučerskoj</w:t>
      </w:r>
      <w:proofErr w:type="spellEnd"/>
      <w:r w:rsidRPr="00EE379F">
        <w:rPr>
          <w:rFonts w:ascii="Times New Roman" w:eastAsia="Calibri" w:hAnsi="Times New Roman" w:cs="Times New Roman"/>
          <w:szCs w:val="24"/>
        </w:rPr>
        <w:t xml:space="preserve"> cesti kod kbr. 49 – 51</w:t>
      </w:r>
    </w:p>
    <w:p w:rsidR="00EE379F" w:rsidRPr="00EE379F" w:rsidRDefault="00EE379F" w:rsidP="00EE379F">
      <w:pPr>
        <w:overflowPunct w:val="0"/>
        <w:autoSpaceDE w:val="0"/>
        <w:autoSpaceDN w:val="0"/>
        <w:adjustRightInd w:val="0"/>
        <w:ind w:left="1440"/>
        <w:jc w:val="both"/>
        <w:rPr>
          <w:rFonts w:ascii="Times New Roman" w:eastAsia="Calibri" w:hAnsi="Times New Roman" w:cs="Times New Roman"/>
          <w:szCs w:val="24"/>
        </w:rPr>
      </w:pPr>
      <w:r w:rsidRPr="00EE379F">
        <w:rPr>
          <w:rFonts w:ascii="Times New Roman" w:eastAsia="Calibri" w:hAnsi="Times New Roman" w:cs="Times New Roman"/>
          <w:szCs w:val="24"/>
        </w:rPr>
        <w:t xml:space="preserve">- na izlazu iz ulice </w:t>
      </w:r>
      <w:proofErr w:type="spellStart"/>
      <w:r w:rsidRPr="00EE379F">
        <w:rPr>
          <w:rFonts w:ascii="Times New Roman" w:eastAsia="Calibri" w:hAnsi="Times New Roman" w:cs="Times New Roman"/>
          <w:szCs w:val="24"/>
        </w:rPr>
        <w:t>Malčići</w:t>
      </w:r>
      <w:proofErr w:type="spellEnd"/>
    </w:p>
    <w:p w:rsidR="00EE379F" w:rsidRPr="00EE379F" w:rsidRDefault="00EE379F" w:rsidP="00EE379F">
      <w:pPr>
        <w:overflowPunct w:val="0"/>
        <w:autoSpaceDE w:val="0"/>
        <w:autoSpaceDN w:val="0"/>
        <w:adjustRightInd w:val="0"/>
        <w:ind w:left="1440"/>
        <w:jc w:val="both"/>
        <w:rPr>
          <w:rFonts w:ascii="Times New Roman" w:eastAsia="Calibri" w:hAnsi="Times New Roman" w:cs="Times New Roman"/>
          <w:szCs w:val="24"/>
        </w:rPr>
      </w:pPr>
    </w:p>
    <w:p w:rsidR="00EE379F" w:rsidRPr="00EE379F" w:rsidRDefault="00EE379F" w:rsidP="00EE379F">
      <w:pPr>
        <w:numPr>
          <w:ilvl w:val="0"/>
          <w:numId w:val="34"/>
        </w:numPr>
        <w:spacing w:after="160" w:line="252" w:lineRule="auto"/>
        <w:contextualSpacing/>
        <w:rPr>
          <w:rFonts w:ascii="Times New Roman" w:eastAsia="Times New Roman" w:hAnsi="Times New Roman" w:cs="Times New Roman"/>
          <w:szCs w:val="24"/>
        </w:rPr>
      </w:pPr>
      <w:r w:rsidRPr="00EE379F">
        <w:rPr>
          <w:rFonts w:ascii="Times New Roman" w:eastAsia="Times New Roman" w:hAnsi="Times New Roman" w:cs="Times New Roman"/>
          <w:szCs w:val="24"/>
        </w:rPr>
        <w:t>Također se predlaže sanacija, odnosno ispravljanje položaja ogledala na sljedećim lokacijama:</w:t>
      </w:r>
    </w:p>
    <w:p w:rsidR="00EE379F" w:rsidRPr="00EE379F" w:rsidRDefault="00EE379F" w:rsidP="00EE379F">
      <w:pPr>
        <w:spacing w:after="160" w:line="252" w:lineRule="auto"/>
        <w:ind w:left="1440"/>
        <w:contextualSpacing/>
        <w:rPr>
          <w:rFonts w:ascii="Times New Roman" w:eastAsia="Times New Roman" w:hAnsi="Times New Roman" w:cs="Times New Roman"/>
          <w:szCs w:val="24"/>
        </w:rPr>
      </w:pPr>
      <w:r w:rsidRPr="00EE379F">
        <w:rPr>
          <w:rFonts w:ascii="Times New Roman" w:eastAsia="Times New Roman" w:hAnsi="Times New Roman" w:cs="Times New Roman"/>
          <w:szCs w:val="24"/>
        </w:rPr>
        <w:t xml:space="preserve">– </w:t>
      </w:r>
      <w:proofErr w:type="spellStart"/>
      <w:r w:rsidRPr="00EE379F">
        <w:rPr>
          <w:rFonts w:ascii="Times New Roman" w:eastAsia="Times New Roman" w:hAnsi="Times New Roman" w:cs="Times New Roman"/>
          <w:szCs w:val="24"/>
        </w:rPr>
        <w:t>Čučerska</w:t>
      </w:r>
      <w:proofErr w:type="spellEnd"/>
      <w:r w:rsidRPr="00EE379F">
        <w:rPr>
          <w:rFonts w:ascii="Times New Roman" w:eastAsia="Times New Roman" w:hAnsi="Times New Roman" w:cs="Times New Roman"/>
          <w:szCs w:val="24"/>
        </w:rPr>
        <w:t xml:space="preserve"> cesta kod kbr. 117B</w:t>
      </w:r>
    </w:p>
    <w:p w:rsidR="00EE379F" w:rsidRPr="00EE379F" w:rsidRDefault="00EE379F" w:rsidP="00EE379F">
      <w:pPr>
        <w:spacing w:after="160" w:line="252" w:lineRule="auto"/>
        <w:ind w:left="1440"/>
        <w:contextualSpacing/>
        <w:rPr>
          <w:rFonts w:ascii="Times New Roman" w:eastAsia="Times New Roman" w:hAnsi="Times New Roman" w:cs="Times New Roman"/>
          <w:szCs w:val="24"/>
        </w:rPr>
      </w:pPr>
      <w:r w:rsidRPr="00EE379F">
        <w:rPr>
          <w:rFonts w:ascii="Times New Roman" w:eastAsia="Times New Roman" w:hAnsi="Times New Roman" w:cs="Times New Roman"/>
          <w:szCs w:val="24"/>
        </w:rPr>
        <w:t xml:space="preserve">- </w:t>
      </w:r>
      <w:proofErr w:type="spellStart"/>
      <w:r w:rsidRPr="00EE379F">
        <w:rPr>
          <w:rFonts w:ascii="Times New Roman" w:eastAsia="Times New Roman" w:hAnsi="Times New Roman" w:cs="Times New Roman"/>
          <w:szCs w:val="24"/>
        </w:rPr>
        <w:t>Čučerska</w:t>
      </w:r>
      <w:proofErr w:type="spellEnd"/>
      <w:r w:rsidRPr="00EE379F">
        <w:rPr>
          <w:rFonts w:ascii="Times New Roman" w:eastAsia="Times New Roman" w:hAnsi="Times New Roman" w:cs="Times New Roman"/>
          <w:szCs w:val="24"/>
        </w:rPr>
        <w:t xml:space="preserve"> cesta kod kbr. 187</w:t>
      </w:r>
    </w:p>
    <w:p w:rsidR="00EE379F" w:rsidRPr="00EE379F" w:rsidRDefault="00EE379F" w:rsidP="00EE379F">
      <w:pPr>
        <w:spacing w:after="160" w:line="252" w:lineRule="auto"/>
        <w:ind w:left="1440"/>
        <w:contextualSpacing/>
        <w:rPr>
          <w:rFonts w:ascii="Times New Roman" w:eastAsia="Times New Roman" w:hAnsi="Times New Roman" w:cs="Times New Roman"/>
          <w:szCs w:val="24"/>
        </w:rPr>
      </w:pPr>
      <w:r w:rsidRPr="00EE379F">
        <w:rPr>
          <w:rFonts w:ascii="Times New Roman" w:eastAsia="Times New Roman" w:hAnsi="Times New Roman" w:cs="Times New Roman"/>
          <w:szCs w:val="24"/>
        </w:rPr>
        <w:t xml:space="preserve">- izlaz iz ulice Sv. Barbare na </w:t>
      </w:r>
      <w:proofErr w:type="spellStart"/>
      <w:r w:rsidRPr="00EE379F">
        <w:rPr>
          <w:rFonts w:ascii="Times New Roman" w:eastAsia="Times New Roman" w:hAnsi="Times New Roman" w:cs="Times New Roman"/>
          <w:szCs w:val="24"/>
        </w:rPr>
        <w:t>Čučersku</w:t>
      </w:r>
      <w:proofErr w:type="spellEnd"/>
      <w:r w:rsidRPr="00EE379F">
        <w:rPr>
          <w:rFonts w:ascii="Times New Roman" w:eastAsia="Times New Roman" w:hAnsi="Times New Roman" w:cs="Times New Roman"/>
          <w:szCs w:val="24"/>
        </w:rPr>
        <w:t xml:space="preserve"> cestu</w:t>
      </w:r>
    </w:p>
    <w:p w:rsidR="00EE379F" w:rsidRPr="00EE379F" w:rsidRDefault="00EE379F" w:rsidP="00EE379F">
      <w:pPr>
        <w:spacing w:after="160" w:line="252" w:lineRule="auto"/>
        <w:ind w:left="1440"/>
        <w:contextualSpacing/>
        <w:rPr>
          <w:rFonts w:ascii="Times New Roman" w:eastAsia="Times New Roman" w:hAnsi="Times New Roman" w:cs="Times New Roman"/>
          <w:szCs w:val="24"/>
        </w:rPr>
      </w:pPr>
      <w:r w:rsidRPr="00EE379F">
        <w:rPr>
          <w:rFonts w:ascii="Times New Roman" w:eastAsia="Times New Roman" w:hAnsi="Times New Roman" w:cs="Times New Roman"/>
          <w:szCs w:val="24"/>
        </w:rPr>
        <w:t xml:space="preserve">- izlaz iz ulice </w:t>
      </w:r>
      <w:proofErr w:type="spellStart"/>
      <w:r w:rsidRPr="00EE379F">
        <w:rPr>
          <w:rFonts w:ascii="Times New Roman" w:eastAsia="Times New Roman" w:hAnsi="Times New Roman" w:cs="Times New Roman"/>
          <w:szCs w:val="24"/>
        </w:rPr>
        <w:t>Goliš</w:t>
      </w:r>
      <w:proofErr w:type="spellEnd"/>
      <w:r w:rsidRPr="00EE379F">
        <w:rPr>
          <w:rFonts w:ascii="Times New Roman" w:eastAsia="Times New Roman" w:hAnsi="Times New Roman" w:cs="Times New Roman"/>
          <w:szCs w:val="24"/>
        </w:rPr>
        <w:t xml:space="preserve"> na </w:t>
      </w:r>
      <w:proofErr w:type="spellStart"/>
      <w:r w:rsidRPr="00EE379F">
        <w:rPr>
          <w:rFonts w:ascii="Times New Roman" w:eastAsia="Times New Roman" w:hAnsi="Times New Roman" w:cs="Times New Roman"/>
          <w:szCs w:val="24"/>
        </w:rPr>
        <w:t>Čučersku</w:t>
      </w:r>
      <w:proofErr w:type="spellEnd"/>
      <w:r w:rsidRPr="00EE379F">
        <w:rPr>
          <w:rFonts w:ascii="Times New Roman" w:eastAsia="Times New Roman" w:hAnsi="Times New Roman" w:cs="Times New Roman"/>
          <w:szCs w:val="24"/>
        </w:rPr>
        <w:t xml:space="preserve"> cestu</w:t>
      </w:r>
    </w:p>
    <w:p w:rsidR="00EE379F" w:rsidRPr="00EE379F" w:rsidRDefault="00EE379F" w:rsidP="00EE379F">
      <w:pPr>
        <w:spacing w:after="160" w:line="252" w:lineRule="auto"/>
        <w:ind w:left="1440"/>
        <w:contextualSpacing/>
        <w:rPr>
          <w:rFonts w:ascii="Times New Roman" w:eastAsia="Times New Roman" w:hAnsi="Times New Roman" w:cs="Times New Roman"/>
          <w:szCs w:val="24"/>
        </w:rPr>
      </w:pPr>
      <w:r w:rsidRPr="00EE379F">
        <w:rPr>
          <w:rFonts w:ascii="Times New Roman" w:eastAsia="Times New Roman" w:hAnsi="Times New Roman" w:cs="Times New Roman"/>
          <w:szCs w:val="24"/>
        </w:rPr>
        <w:t xml:space="preserve">- skretanje sa </w:t>
      </w:r>
      <w:proofErr w:type="spellStart"/>
      <w:r w:rsidRPr="00EE379F">
        <w:rPr>
          <w:rFonts w:ascii="Times New Roman" w:eastAsia="Times New Roman" w:hAnsi="Times New Roman" w:cs="Times New Roman"/>
          <w:szCs w:val="24"/>
        </w:rPr>
        <w:t>Čučerske</w:t>
      </w:r>
      <w:proofErr w:type="spellEnd"/>
      <w:r w:rsidRPr="00EE379F">
        <w:rPr>
          <w:rFonts w:ascii="Times New Roman" w:eastAsia="Times New Roman" w:hAnsi="Times New Roman" w:cs="Times New Roman"/>
          <w:szCs w:val="24"/>
        </w:rPr>
        <w:t xml:space="preserve"> ceste u ulicu Sv. Barbare</w:t>
      </w:r>
    </w:p>
    <w:p w:rsidR="00EE379F" w:rsidRPr="00EE379F" w:rsidRDefault="00EE379F" w:rsidP="00EE379F">
      <w:pPr>
        <w:spacing w:after="160" w:line="252" w:lineRule="auto"/>
        <w:ind w:left="1440"/>
        <w:contextualSpacing/>
        <w:rPr>
          <w:rFonts w:ascii="Times New Roman" w:eastAsia="Times New Roman" w:hAnsi="Times New Roman" w:cs="Times New Roman"/>
          <w:szCs w:val="24"/>
        </w:rPr>
      </w:pPr>
    </w:p>
    <w:p w:rsidR="00EE379F" w:rsidRPr="00EE379F" w:rsidRDefault="00EE379F" w:rsidP="00EE379F">
      <w:pPr>
        <w:numPr>
          <w:ilvl w:val="0"/>
          <w:numId w:val="34"/>
        </w:numPr>
        <w:spacing w:after="160" w:line="252" w:lineRule="auto"/>
        <w:contextualSpacing/>
        <w:rPr>
          <w:rFonts w:ascii="Times New Roman" w:eastAsia="Times New Roman" w:hAnsi="Times New Roman" w:cs="Times New Roman"/>
          <w:szCs w:val="24"/>
        </w:rPr>
      </w:pPr>
      <w:r w:rsidRPr="00EE379F">
        <w:rPr>
          <w:rFonts w:ascii="Times New Roman" w:eastAsia="Times New Roman" w:hAnsi="Times New Roman" w:cs="Times New Roman"/>
          <w:szCs w:val="24"/>
        </w:rPr>
        <w:t>Ovaj zaključak dostavlja se Gradskom uredu za mjesnu samoupravu, promet, civilnu zaštitu i sigurnost, Sektoru za promet, na daljnje postupanje.</w:t>
      </w:r>
    </w:p>
    <w:p w:rsidR="00FF19C7" w:rsidRDefault="00FF19C7" w:rsidP="00196DFC">
      <w:pPr>
        <w:spacing w:after="160" w:line="259" w:lineRule="auto"/>
        <w:contextualSpacing/>
        <w:jc w:val="both"/>
        <w:rPr>
          <w:rFonts w:ascii="Times New Roman" w:hAnsi="Times New Roman" w:cs="Times New Roman"/>
        </w:rPr>
      </w:pPr>
    </w:p>
    <w:p w:rsidR="00FF19C7" w:rsidRDefault="00B8609E" w:rsidP="00196DFC">
      <w:pPr>
        <w:spacing w:after="160" w:line="259" w:lineRule="auto"/>
        <w:contextualSpacing/>
        <w:jc w:val="both"/>
        <w:rPr>
          <w:rFonts w:ascii="Times New Roman" w:hAnsi="Times New Roman" w:cs="Times New Roman"/>
        </w:rPr>
      </w:pPr>
      <w:r>
        <w:rPr>
          <w:rFonts w:ascii="Times New Roman" w:hAnsi="Times New Roman" w:cs="Times New Roman"/>
        </w:rPr>
        <w:t>i</w:t>
      </w:r>
    </w:p>
    <w:p w:rsidR="002E28DB" w:rsidRDefault="002E28DB" w:rsidP="002E28DB">
      <w:pPr>
        <w:overflowPunct w:val="0"/>
        <w:autoSpaceDE w:val="0"/>
        <w:autoSpaceDN w:val="0"/>
        <w:adjustRightInd w:val="0"/>
        <w:jc w:val="center"/>
        <w:rPr>
          <w:rFonts w:ascii="Times New Roman" w:eastAsia="Times New Roman" w:hAnsi="Times New Roman" w:cs="Times New Roman"/>
          <w:b/>
          <w:szCs w:val="20"/>
          <w:lang w:eastAsia="hr-HR"/>
        </w:rPr>
      </w:pPr>
    </w:p>
    <w:p w:rsidR="002E28DB" w:rsidRPr="002E28DB" w:rsidRDefault="002E28DB" w:rsidP="002E28DB">
      <w:pPr>
        <w:overflowPunct w:val="0"/>
        <w:autoSpaceDE w:val="0"/>
        <w:autoSpaceDN w:val="0"/>
        <w:adjustRightInd w:val="0"/>
        <w:jc w:val="center"/>
        <w:rPr>
          <w:rFonts w:ascii="Times New Roman" w:eastAsia="Times New Roman" w:hAnsi="Times New Roman" w:cs="Times New Roman"/>
          <w:b/>
          <w:szCs w:val="20"/>
          <w:lang w:eastAsia="hr-HR"/>
        </w:rPr>
      </w:pPr>
      <w:r w:rsidRPr="002E28DB">
        <w:rPr>
          <w:rFonts w:ascii="Times New Roman" w:eastAsia="Times New Roman" w:hAnsi="Times New Roman" w:cs="Times New Roman"/>
          <w:b/>
          <w:szCs w:val="20"/>
          <w:lang w:eastAsia="hr-HR"/>
        </w:rPr>
        <w:t>Z A K L J U Č A K</w:t>
      </w:r>
    </w:p>
    <w:p w:rsidR="002E28DB" w:rsidRPr="002E28DB" w:rsidRDefault="002E28DB" w:rsidP="002E28DB">
      <w:pPr>
        <w:overflowPunct w:val="0"/>
        <w:autoSpaceDE w:val="0"/>
        <w:autoSpaceDN w:val="0"/>
        <w:adjustRightInd w:val="0"/>
        <w:jc w:val="center"/>
        <w:rPr>
          <w:rFonts w:ascii="Times New Roman" w:eastAsia="Times New Roman" w:hAnsi="Times New Roman" w:cs="Times New Roman"/>
          <w:b/>
          <w:szCs w:val="20"/>
          <w:lang w:eastAsia="hr-HR"/>
        </w:rPr>
      </w:pPr>
      <w:r w:rsidRPr="002E28DB">
        <w:rPr>
          <w:rFonts w:ascii="Times New Roman" w:eastAsia="Times New Roman" w:hAnsi="Times New Roman" w:cs="Times New Roman"/>
          <w:b/>
          <w:szCs w:val="20"/>
          <w:lang w:eastAsia="hr-HR"/>
        </w:rPr>
        <w:t xml:space="preserve"> o prijedlogu za postavljanje prometnih ogledala</w:t>
      </w:r>
    </w:p>
    <w:p w:rsidR="002E28DB" w:rsidRPr="002E28DB" w:rsidRDefault="002E28DB" w:rsidP="002E28DB">
      <w:pPr>
        <w:overflowPunct w:val="0"/>
        <w:autoSpaceDE w:val="0"/>
        <w:autoSpaceDN w:val="0"/>
        <w:adjustRightInd w:val="0"/>
        <w:jc w:val="center"/>
        <w:rPr>
          <w:rFonts w:ascii="Times New Roman" w:eastAsia="Times New Roman" w:hAnsi="Times New Roman" w:cs="Times New Roman"/>
          <w:b/>
          <w:szCs w:val="20"/>
          <w:lang w:eastAsia="hr-HR"/>
        </w:rPr>
      </w:pPr>
      <w:r w:rsidRPr="002E28DB">
        <w:rPr>
          <w:rFonts w:ascii="Times New Roman" w:eastAsia="Times New Roman" w:hAnsi="Times New Roman" w:cs="Times New Roman"/>
          <w:b/>
          <w:szCs w:val="20"/>
          <w:lang w:eastAsia="hr-HR"/>
        </w:rPr>
        <w:t>na području Mjesnog odbora Branovec - Jalševec</w:t>
      </w:r>
    </w:p>
    <w:p w:rsidR="002E28DB" w:rsidRPr="002E28DB" w:rsidRDefault="002E28DB" w:rsidP="002E28DB">
      <w:pPr>
        <w:autoSpaceDN w:val="0"/>
        <w:jc w:val="both"/>
        <w:rPr>
          <w:rFonts w:ascii="Times New Roman" w:eastAsia="Times New Roman" w:hAnsi="Times New Roman" w:cs="Times New Roman"/>
          <w:szCs w:val="24"/>
        </w:rPr>
      </w:pPr>
    </w:p>
    <w:p w:rsidR="002E28DB" w:rsidRPr="002E28DB" w:rsidRDefault="002E28DB" w:rsidP="002E28DB">
      <w:pPr>
        <w:numPr>
          <w:ilvl w:val="0"/>
          <w:numId w:val="35"/>
        </w:numPr>
        <w:overflowPunct w:val="0"/>
        <w:autoSpaceDE w:val="0"/>
        <w:autoSpaceDN w:val="0"/>
        <w:adjustRightInd w:val="0"/>
        <w:spacing w:after="160" w:line="252" w:lineRule="auto"/>
        <w:jc w:val="both"/>
        <w:rPr>
          <w:rFonts w:ascii="Times New Roman" w:eastAsia="Calibri" w:hAnsi="Times New Roman" w:cs="Times New Roman"/>
          <w:szCs w:val="24"/>
        </w:rPr>
      </w:pPr>
      <w:r w:rsidRPr="002E28DB">
        <w:rPr>
          <w:rFonts w:ascii="Times New Roman" w:eastAsia="Calibri" w:hAnsi="Times New Roman" w:cs="Times New Roman"/>
          <w:szCs w:val="24"/>
        </w:rPr>
        <w:t xml:space="preserve">Razmotren je prijedlog Vijeća Mjesnog odbora Branovec - Jalševec, o prijedlogu za postavljanje prometnih ogledala na izlazima ulica sa spojem na </w:t>
      </w:r>
      <w:proofErr w:type="spellStart"/>
      <w:r w:rsidRPr="002E28DB">
        <w:rPr>
          <w:rFonts w:ascii="Times New Roman" w:eastAsia="Calibri" w:hAnsi="Times New Roman" w:cs="Times New Roman"/>
          <w:szCs w:val="24"/>
        </w:rPr>
        <w:t>Branovečku</w:t>
      </w:r>
      <w:proofErr w:type="spellEnd"/>
      <w:r w:rsidRPr="002E28DB">
        <w:rPr>
          <w:rFonts w:ascii="Times New Roman" w:eastAsia="Calibri" w:hAnsi="Times New Roman" w:cs="Times New Roman"/>
          <w:szCs w:val="24"/>
        </w:rPr>
        <w:t xml:space="preserve"> cestu: </w:t>
      </w:r>
      <w:proofErr w:type="spellStart"/>
      <w:r w:rsidRPr="002E28DB">
        <w:rPr>
          <w:rFonts w:ascii="Times New Roman" w:eastAsia="Calibri" w:hAnsi="Times New Roman" w:cs="Times New Roman"/>
          <w:szCs w:val="24"/>
        </w:rPr>
        <w:t>Korenova</w:t>
      </w:r>
      <w:proofErr w:type="spellEnd"/>
      <w:r w:rsidRPr="002E28DB">
        <w:rPr>
          <w:rFonts w:ascii="Times New Roman" w:eastAsia="Calibri" w:hAnsi="Times New Roman" w:cs="Times New Roman"/>
          <w:szCs w:val="24"/>
        </w:rPr>
        <w:t xml:space="preserve"> ulica, </w:t>
      </w:r>
      <w:proofErr w:type="spellStart"/>
      <w:r w:rsidRPr="002E28DB">
        <w:rPr>
          <w:rFonts w:ascii="Times New Roman" w:eastAsia="Calibri" w:hAnsi="Times New Roman" w:cs="Times New Roman"/>
          <w:szCs w:val="24"/>
        </w:rPr>
        <w:t>Kupneščica</w:t>
      </w:r>
      <w:proofErr w:type="spellEnd"/>
      <w:r w:rsidRPr="002E28DB">
        <w:rPr>
          <w:rFonts w:ascii="Times New Roman" w:eastAsia="Calibri" w:hAnsi="Times New Roman" w:cs="Times New Roman"/>
          <w:szCs w:val="24"/>
        </w:rPr>
        <w:t xml:space="preserve">, </w:t>
      </w:r>
      <w:proofErr w:type="spellStart"/>
      <w:r w:rsidRPr="002E28DB">
        <w:rPr>
          <w:rFonts w:ascii="Times New Roman" w:eastAsia="Calibri" w:hAnsi="Times New Roman" w:cs="Times New Roman"/>
          <w:szCs w:val="24"/>
        </w:rPr>
        <w:t>Koritača</w:t>
      </w:r>
      <w:proofErr w:type="spellEnd"/>
      <w:r w:rsidRPr="002E28DB">
        <w:rPr>
          <w:rFonts w:ascii="Times New Roman" w:eastAsia="Calibri" w:hAnsi="Times New Roman" w:cs="Times New Roman"/>
          <w:szCs w:val="24"/>
        </w:rPr>
        <w:t xml:space="preserve">, </w:t>
      </w:r>
      <w:proofErr w:type="spellStart"/>
      <w:r w:rsidRPr="002E28DB">
        <w:rPr>
          <w:rFonts w:ascii="Times New Roman" w:eastAsia="Calibri" w:hAnsi="Times New Roman" w:cs="Times New Roman"/>
          <w:szCs w:val="24"/>
        </w:rPr>
        <w:t>Furdini</w:t>
      </w:r>
      <w:proofErr w:type="spellEnd"/>
      <w:r w:rsidRPr="002E28DB">
        <w:rPr>
          <w:rFonts w:ascii="Times New Roman" w:eastAsia="Calibri" w:hAnsi="Times New Roman" w:cs="Times New Roman"/>
          <w:szCs w:val="24"/>
        </w:rPr>
        <w:t xml:space="preserve"> i </w:t>
      </w:r>
      <w:proofErr w:type="spellStart"/>
      <w:r w:rsidRPr="002E28DB">
        <w:rPr>
          <w:rFonts w:ascii="Times New Roman" w:eastAsia="Calibri" w:hAnsi="Times New Roman" w:cs="Times New Roman"/>
          <w:szCs w:val="24"/>
        </w:rPr>
        <w:t>Lobori</w:t>
      </w:r>
      <w:proofErr w:type="spellEnd"/>
      <w:r w:rsidRPr="002E28DB">
        <w:rPr>
          <w:rFonts w:ascii="Times New Roman" w:eastAsia="Calibri" w:hAnsi="Times New Roman" w:cs="Times New Roman"/>
          <w:szCs w:val="24"/>
        </w:rPr>
        <w:t xml:space="preserve"> (za ulicu </w:t>
      </w:r>
      <w:proofErr w:type="spellStart"/>
      <w:r w:rsidRPr="002E28DB">
        <w:rPr>
          <w:rFonts w:ascii="Times New Roman" w:eastAsia="Calibri" w:hAnsi="Times New Roman" w:cs="Times New Roman"/>
          <w:szCs w:val="24"/>
        </w:rPr>
        <w:t>Lobori</w:t>
      </w:r>
      <w:proofErr w:type="spellEnd"/>
      <w:r w:rsidRPr="002E28DB">
        <w:rPr>
          <w:rFonts w:ascii="Times New Roman" w:eastAsia="Calibri" w:hAnsi="Times New Roman" w:cs="Times New Roman"/>
          <w:szCs w:val="24"/>
        </w:rPr>
        <w:t xml:space="preserve"> je doneseno rješenje ali prometno ogledalo nikada nije postavljeno).</w:t>
      </w:r>
    </w:p>
    <w:p w:rsidR="002E28DB" w:rsidRPr="002E28DB" w:rsidRDefault="002E28DB" w:rsidP="002E28DB">
      <w:pPr>
        <w:numPr>
          <w:ilvl w:val="0"/>
          <w:numId w:val="35"/>
        </w:numPr>
        <w:spacing w:after="160" w:line="252" w:lineRule="auto"/>
        <w:contextualSpacing/>
        <w:rPr>
          <w:rFonts w:ascii="Times New Roman" w:eastAsia="Times New Roman" w:hAnsi="Times New Roman" w:cs="Times New Roman"/>
          <w:szCs w:val="24"/>
        </w:rPr>
      </w:pPr>
      <w:r w:rsidRPr="002E28DB">
        <w:rPr>
          <w:rFonts w:ascii="Times New Roman" w:eastAsia="Times New Roman" w:hAnsi="Times New Roman" w:cs="Times New Roman"/>
          <w:szCs w:val="24"/>
        </w:rPr>
        <w:t>Ovaj zaključak dostavlja se Gradskom uredu za mjesnu samoupravu, promet, civilnu zaštitu i sigurnost, Sektoru za promet, na daljnje postupanje.</w:t>
      </w:r>
    </w:p>
    <w:p w:rsidR="00FF19C7" w:rsidRDefault="00FF19C7" w:rsidP="00196DFC">
      <w:pPr>
        <w:spacing w:after="160" w:line="259" w:lineRule="auto"/>
        <w:contextualSpacing/>
        <w:jc w:val="both"/>
        <w:rPr>
          <w:rFonts w:ascii="Times New Roman" w:hAnsi="Times New Roman" w:cs="Times New Roman"/>
        </w:rPr>
      </w:pPr>
    </w:p>
    <w:p w:rsidR="00FF19C7" w:rsidRDefault="002E28DB" w:rsidP="00196DFC">
      <w:pPr>
        <w:spacing w:after="160" w:line="259" w:lineRule="auto"/>
        <w:contextualSpacing/>
        <w:jc w:val="both"/>
        <w:rPr>
          <w:rFonts w:ascii="Times New Roman" w:hAnsi="Times New Roman" w:cs="Times New Roman"/>
        </w:rPr>
      </w:pPr>
      <w:r>
        <w:rPr>
          <w:rFonts w:ascii="Times New Roman" w:hAnsi="Times New Roman" w:cs="Times New Roman"/>
        </w:rPr>
        <w:t>i</w:t>
      </w:r>
    </w:p>
    <w:p w:rsidR="00896157" w:rsidRDefault="00896157" w:rsidP="00196DFC">
      <w:pPr>
        <w:spacing w:after="160" w:line="259" w:lineRule="auto"/>
        <w:contextualSpacing/>
        <w:jc w:val="both"/>
        <w:rPr>
          <w:rFonts w:ascii="Times New Roman" w:hAnsi="Times New Roman" w:cs="Times New Roman"/>
        </w:rPr>
      </w:pPr>
    </w:p>
    <w:p w:rsidR="002E28DB" w:rsidRPr="002E28DB" w:rsidRDefault="002E28DB" w:rsidP="002E28DB">
      <w:pPr>
        <w:overflowPunct w:val="0"/>
        <w:autoSpaceDE w:val="0"/>
        <w:autoSpaceDN w:val="0"/>
        <w:adjustRightInd w:val="0"/>
        <w:jc w:val="center"/>
        <w:rPr>
          <w:rFonts w:ascii="Times New Roman" w:eastAsia="Times New Roman" w:hAnsi="Times New Roman" w:cs="Times New Roman"/>
          <w:b/>
          <w:szCs w:val="20"/>
          <w:lang w:eastAsia="hr-HR"/>
        </w:rPr>
      </w:pPr>
      <w:r w:rsidRPr="002E28DB">
        <w:rPr>
          <w:rFonts w:ascii="Times New Roman" w:eastAsia="Times New Roman" w:hAnsi="Times New Roman" w:cs="Times New Roman"/>
          <w:b/>
          <w:szCs w:val="20"/>
          <w:lang w:eastAsia="hr-HR"/>
        </w:rPr>
        <w:t>Z A K L J U Č A K</w:t>
      </w:r>
    </w:p>
    <w:p w:rsidR="002E28DB" w:rsidRPr="002E28DB" w:rsidRDefault="002E28DB" w:rsidP="002E28DB">
      <w:pPr>
        <w:overflowPunct w:val="0"/>
        <w:autoSpaceDE w:val="0"/>
        <w:autoSpaceDN w:val="0"/>
        <w:adjustRightInd w:val="0"/>
        <w:jc w:val="center"/>
        <w:rPr>
          <w:rFonts w:ascii="Times New Roman" w:eastAsia="Times New Roman" w:hAnsi="Times New Roman" w:cs="Times New Roman"/>
          <w:b/>
          <w:szCs w:val="20"/>
          <w:lang w:eastAsia="hr-HR"/>
        </w:rPr>
      </w:pPr>
      <w:r w:rsidRPr="002E28DB">
        <w:rPr>
          <w:rFonts w:ascii="Times New Roman" w:eastAsia="Times New Roman" w:hAnsi="Times New Roman" w:cs="Times New Roman"/>
          <w:b/>
          <w:szCs w:val="20"/>
          <w:lang w:eastAsia="hr-HR"/>
        </w:rPr>
        <w:t xml:space="preserve"> o prijedlogu za postavljanje prometnog ogledala na Novoselečkom putu</w:t>
      </w:r>
    </w:p>
    <w:p w:rsidR="002E28DB" w:rsidRPr="002E28DB" w:rsidRDefault="002E28DB" w:rsidP="002E28DB">
      <w:pPr>
        <w:autoSpaceDN w:val="0"/>
        <w:jc w:val="both"/>
        <w:rPr>
          <w:rFonts w:ascii="Times New Roman" w:eastAsia="Times New Roman" w:hAnsi="Times New Roman" w:cs="Times New Roman"/>
          <w:szCs w:val="24"/>
        </w:rPr>
      </w:pPr>
    </w:p>
    <w:p w:rsidR="002E28DB" w:rsidRPr="002E28DB" w:rsidRDefault="002E28DB" w:rsidP="002E28DB">
      <w:pPr>
        <w:numPr>
          <w:ilvl w:val="0"/>
          <w:numId w:val="36"/>
        </w:numPr>
        <w:overflowPunct w:val="0"/>
        <w:autoSpaceDE w:val="0"/>
        <w:autoSpaceDN w:val="0"/>
        <w:adjustRightInd w:val="0"/>
        <w:spacing w:after="160" w:line="252" w:lineRule="auto"/>
        <w:jc w:val="both"/>
        <w:rPr>
          <w:rFonts w:ascii="Times New Roman" w:eastAsia="Calibri" w:hAnsi="Times New Roman" w:cs="Times New Roman"/>
          <w:szCs w:val="24"/>
        </w:rPr>
      </w:pPr>
      <w:r w:rsidRPr="002E28DB">
        <w:rPr>
          <w:rFonts w:ascii="Times New Roman" w:eastAsia="Calibri" w:hAnsi="Times New Roman" w:cs="Times New Roman"/>
          <w:szCs w:val="24"/>
        </w:rPr>
        <w:t>Razmotren je prijedlog Vijeća Mjesnog odbora Novoselec, o prijedlogu za postavljanje prometnog ogledala na Novoselečkom putu kod kbr. 183 zbog neometanog izlaska na glavnu prometnicu.</w:t>
      </w:r>
    </w:p>
    <w:p w:rsidR="002E28DB" w:rsidRPr="002E28DB" w:rsidRDefault="002E28DB" w:rsidP="002E28DB">
      <w:pPr>
        <w:numPr>
          <w:ilvl w:val="0"/>
          <w:numId w:val="36"/>
        </w:numPr>
        <w:spacing w:after="160" w:line="252" w:lineRule="auto"/>
        <w:contextualSpacing/>
        <w:rPr>
          <w:rFonts w:ascii="Times New Roman" w:eastAsia="Times New Roman" w:hAnsi="Times New Roman" w:cs="Times New Roman"/>
          <w:szCs w:val="24"/>
        </w:rPr>
      </w:pPr>
      <w:r w:rsidRPr="002E28DB">
        <w:rPr>
          <w:rFonts w:ascii="Times New Roman" w:eastAsia="Times New Roman" w:hAnsi="Times New Roman" w:cs="Times New Roman"/>
          <w:szCs w:val="24"/>
        </w:rPr>
        <w:t>Predlaže se realizacija navedenog.</w:t>
      </w:r>
    </w:p>
    <w:p w:rsidR="002E28DB" w:rsidRPr="002E28DB" w:rsidRDefault="002E28DB" w:rsidP="002E28DB">
      <w:pPr>
        <w:spacing w:after="160" w:line="252" w:lineRule="auto"/>
        <w:ind w:left="1440"/>
        <w:contextualSpacing/>
        <w:rPr>
          <w:rFonts w:ascii="Times New Roman" w:eastAsia="Times New Roman" w:hAnsi="Times New Roman" w:cs="Times New Roman"/>
          <w:szCs w:val="24"/>
        </w:rPr>
      </w:pPr>
    </w:p>
    <w:p w:rsidR="002E28DB" w:rsidRPr="002E28DB" w:rsidRDefault="002E28DB" w:rsidP="002E28DB">
      <w:pPr>
        <w:numPr>
          <w:ilvl w:val="0"/>
          <w:numId w:val="36"/>
        </w:numPr>
        <w:spacing w:after="160" w:line="252" w:lineRule="auto"/>
        <w:contextualSpacing/>
        <w:rPr>
          <w:rFonts w:ascii="Times New Roman" w:eastAsia="Times New Roman" w:hAnsi="Times New Roman" w:cs="Times New Roman"/>
          <w:szCs w:val="24"/>
        </w:rPr>
      </w:pPr>
      <w:r w:rsidRPr="002E28DB">
        <w:rPr>
          <w:rFonts w:ascii="Times New Roman" w:eastAsia="Times New Roman" w:hAnsi="Times New Roman" w:cs="Times New Roman"/>
          <w:szCs w:val="24"/>
        </w:rPr>
        <w:t>Ovaj zaključak dostavlja se Gradskom uredu za mjesnu samoupravu, promet, civilnu zaštitu i sigurnost, Sektoru za promet, na daljnje postupanje.</w:t>
      </w:r>
    </w:p>
    <w:p w:rsidR="002E28DB" w:rsidRDefault="002E28DB" w:rsidP="00196DFC">
      <w:pPr>
        <w:spacing w:after="160" w:line="259" w:lineRule="auto"/>
        <w:contextualSpacing/>
        <w:jc w:val="both"/>
        <w:rPr>
          <w:rFonts w:ascii="Times New Roman" w:hAnsi="Times New Roman" w:cs="Times New Roman"/>
        </w:rPr>
      </w:pPr>
    </w:p>
    <w:p w:rsidR="002E28DB" w:rsidRDefault="002E28DB" w:rsidP="00196DFC">
      <w:pPr>
        <w:spacing w:after="160" w:line="259" w:lineRule="auto"/>
        <w:contextualSpacing/>
        <w:jc w:val="both"/>
        <w:rPr>
          <w:rFonts w:ascii="Times New Roman" w:hAnsi="Times New Roman" w:cs="Times New Roman"/>
        </w:rPr>
      </w:pPr>
      <w:r>
        <w:rPr>
          <w:rFonts w:ascii="Times New Roman" w:hAnsi="Times New Roman" w:cs="Times New Roman"/>
        </w:rPr>
        <w:lastRenderedPageBreak/>
        <w:t>i</w:t>
      </w:r>
    </w:p>
    <w:p w:rsidR="002E28DB" w:rsidRDefault="002E28DB" w:rsidP="00196DFC">
      <w:pPr>
        <w:spacing w:after="160" w:line="259" w:lineRule="auto"/>
        <w:contextualSpacing/>
        <w:jc w:val="both"/>
        <w:rPr>
          <w:rFonts w:ascii="Times New Roman" w:hAnsi="Times New Roman" w:cs="Times New Roman"/>
        </w:rPr>
      </w:pPr>
    </w:p>
    <w:p w:rsidR="00B01E1D" w:rsidRPr="00B01E1D" w:rsidRDefault="00B01E1D" w:rsidP="00B01E1D">
      <w:pPr>
        <w:overflowPunct w:val="0"/>
        <w:autoSpaceDE w:val="0"/>
        <w:autoSpaceDN w:val="0"/>
        <w:adjustRightInd w:val="0"/>
        <w:jc w:val="center"/>
        <w:rPr>
          <w:rFonts w:ascii="Times New Roman" w:eastAsia="Times New Roman" w:hAnsi="Times New Roman" w:cs="Times New Roman"/>
          <w:b/>
          <w:szCs w:val="20"/>
          <w:lang w:eastAsia="hr-HR"/>
        </w:rPr>
      </w:pPr>
      <w:r w:rsidRPr="00B01E1D">
        <w:rPr>
          <w:rFonts w:ascii="Times New Roman" w:eastAsia="Times New Roman" w:hAnsi="Times New Roman" w:cs="Times New Roman"/>
          <w:b/>
          <w:szCs w:val="20"/>
          <w:lang w:eastAsia="hr-HR"/>
        </w:rPr>
        <w:t>Z A K L J U Č A K</w:t>
      </w:r>
    </w:p>
    <w:p w:rsidR="00B01E1D" w:rsidRPr="00B01E1D" w:rsidRDefault="00B01E1D" w:rsidP="00B01E1D">
      <w:pPr>
        <w:overflowPunct w:val="0"/>
        <w:autoSpaceDE w:val="0"/>
        <w:autoSpaceDN w:val="0"/>
        <w:adjustRightInd w:val="0"/>
        <w:jc w:val="center"/>
        <w:rPr>
          <w:rFonts w:ascii="Times New Roman" w:eastAsia="Times New Roman" w:hAnsi="Times New Roman" w:cs="Times New Roman"/>
          <w:b/>
          <w:szCs w:val="20"/>
          <w:lang w:eastAsia="hr-HR"/>
        </w:rPr>
      </w:pPr>
      <w:r w:rsidRPr="00B01E1D">
        <w:rPr>
          <w:rFonts w:ascii="Times New Roman" w:eastAsia="Times New Roman" w:hAnsi="Times New Roman" w:cs="Times New Roman"/>
          <w:b/>
          <w:szCs w:val="20"/>
          <w:lang w:eastAsia="hr-HR"/>
        </w:rPr>
        <w:t xml:space="preserve"> o prijedlogu za postavljanje prometnog ogledala </w:t>
      </w:r>
    </w:p>
    <w:p w:rsidR="00B01E1D" w:rsidRPr="00B01E1D" w:rsidRDefault="00B01E1D" w:rsidP="00B01E1D">
      <w:pPr>
        <w:overflowPunct w:val="0"/>
        <w:autoSpaceDE w:val="0"/>
        <w:autoSpaceDN w:val="0"/>
        <w:adjustRightInd w:val="0"/>
        <w:jc w:val="center"/>
        <w:rPr>
          <w:rFonts w:ascii="Times New Roman" w:eastAsia="Times New Roman" w:hAnsi="Times New Roman" w:cs="Times New Roman"/>
          <w:b/>
          <w:szCs w:val="20"/>
          <w:lang w:eastAsia="hr-HR"/>
        </w:rPr>
      </w:pPr>
      <w:r w:rsidRPr="00B01E1D">
        <w:rPr>
          <w:rFonts w:ascii="Times New Roman" w:eastAsia="Times New Roman" w:hAnsi="Times New Roman" w:cs="Times New Roman"/>
          <w:b/>
          <w:szCs w:val="20"/>
          <w:lang w:eastAsia="hr-HR"/>
        </w:rPr>
        <w:t xml:space="preserve">na križanju Ulice Petra </w:t>
      </w:r>
      <w:proofErr w:type="spellStart"/>
      <w:r w:rsidRPr="00B01E1D">
        <w:rPr>
          <w:rFonts w:ascii="Times New Roman" w:eastAsia="Times New Roman" w:hAnsi="Times New Roman" w:cs="Times New Roman"/>
          <w:b/>
          <w:szCs w:val="20"/>
          <w:lang w:eastAsia="hr-HR"/>
        </w:rPr>
        <w:t>Bakule</w:t>
      </w:r>
      <w:proofErr w:type="spellEnd"/>
      <w:r w:rsidRPr="00B01E1D">
        <w:rPr>
          <w:rFonts w:ascii="Times New Roman" w:eastAsia="Times New Roman" w:hAnsi="Times New Roman" w:cs="Times New Roman"/>
          <w:b/>
          <w:szCs w:val="20"/>
          <w:lang w:eastAsia="hr-HR"/>
        </w:rPr>
        <w:t xml:space="preserve"> i Ulice Jurja </w:t>
      </w:r>
      <w:proofErr w:type="spellStart"/>
      <w:r w:rsidRPr="00B01E1D">
        <w:rPr>
          <w:rFonts w:ascii="Times New Roman" w:eastAsia="Times New Roman" w:hAnsi="Times New Roman" w:cs="Times New Roman"/>
          <w:b/>
          <w:szCs w:val="20"/>
          <w:lang w:eastAsia="hr-HR"/>
        </w:rPr>
        <w:t>Dragišića</w:t>
      </w:r>
      <w:proofErr w:type="spellEnd"/>
    </w:p>
    <w:p w:rsidR="00B01E1D" w:rsidRPr="00B01E1D" w:rsidRDefault="00B01E1D" w:rsidP="00B01E1D">
      <w:pPr>
        <w:autoSpaceDN w:val="0"/>
        <w:jc w:val="both"/>
        <w:rPr>
          <w:rFonts w:ascii="Times New Roman" w:eastAsia="Times New Roman" w:hAnsi="Times New Roman" w:cs="Times New Roman"/>
          <w:szCs w:val="24"/>
        </w:rPr>
      </w:pPr>
    </w:p>
    <w:p w:rsidR="00B01E1D" w:rsidRPr="00B01E1D" w:rsidRDefault="00B01E1D" w:rsidP="00B01E1D">
      <w:pPr>
        <w:numPr>
          <w:ilvl w:val="0"/>
          <w:numId w:val="37"/>
        </w:numPr>
        <w:overflowPunct w:val="0"/>
        <w:autoSpaceDE w:val="0"/>
        <w:autoSpaceDN w:val="0"/>
        <w:adjustRightInd w:val="0"/>
        <w:spacing w:after="160" w:line="252" w:lineRule="auto"/>
        <w:jc w:val="both"/>
        <w:rPr>
          <w:rFonts w:ascii="Times New Roman" w:eastAsia="Calibri" w:hAnsi="Times New Roman" w:cs="Times New Roman"/>
          <w:szCs w:val="24"/>
        </w:rPr>
      </w:pPr>
      <w:r w:rsidRPr="00B01E1D">
        <w:rPr>
          <w:rFonts w:ascii="Times New Roman" w:eastAsia="Calibri" w:hAnsi="Times New Roman" w:cs="Times New Roman"/>
          <w:szCs w:val="24"/>
        </w:rPr>
        <w:t xml:space="preserve">Razmotren je prijedlog Vijeća Mjesnog odbora </w:t>
      </w:r>
      <w:proofErr w:type="spellStart"/>
      <w:r w:rsidRPr="00B01E1D">
        <w:rPr>
          <w:rFonts w:ascii="Times New Roman" w:eastAsia="Calibri" w:hAnsi="Times New Roman" w:cs="Times New Roman"/>
          <w:szCs w:val="24"/>
        </w:rPr>
        <w:t>Trnovčica</w:t>
      </w:r>
      <w:proofErr w:type="spellEnd"/>
      <w:r w:rsidRPr="00B01E1D">
        <w:rPr>
          <w:rFonts w:ascii="Times New Roman" w:eastAsia="Calibri" w:hAnsi="Times New Roman" w:cs="Times New Roman"/>
          <w:szCs w:val="24"/>
        </w:rPr>
        <w:t xml:space="preserve">, o prijedlogu za postavljanje prometnog ogledala na križanju Ulice Petra </w:t>
      </w:r>
      <w:proofErr w:type="spellStart"/>
      <w:r w:rsidRPr="00B01E1D">
        <w:rPr>
          <w:rFonts w:ascii="Times New Roman" w:eastAsia="Calibri" w:hAnsi="Times New Roman" w:cs="Times New Roman"/>
          <w:szCs w:val="24"/>
        </w:rPr>
        <w:t>Bakule</w:t>
      </w:r>
      <w:proofErr w:type="spellEnd"/>
      <w:r w:rsidRPr="00B01E1D">
        <w:rPr>
          <w:rFonts w:ascii="Times New Roman" w:eastAsia="Calibri" w:hAnsi="Times New Roman" w:cs="Times New Roman"/>
          <w:szCs w:val="24"/>
        </w:rPr>
        <w:t xml:space="preserve"> i Ulice Jurja </w:t>
      </w:r>
      <w:proofErr w:type="spellStart"/>
      <w:r w:rsidRPr="00B01E1D">
        <w:rPr>
          <w:rFonts w:ascii="Times New Roman" w:eastAsia="Calibri" w:hAnsi="Times New Roman" w:cs="Times New Roman"/>
          <w:szCs w:val="24"/>
        </w:rPr>
        <w:t>Dragišića</w:t>
      </w:r>
      <w:proofErr w:type="spellEnd"/>
      <w:r w:rsidRPr="00B01E1D">
        <w:rPr>
          <w:rFonts w:ascii="Times New Roman" w:eastAsia="Calibri" w:hAnsi="Times New Roman" w:cs="Times New Roman"/>
          <w:szCs w:val="24"/>
        </w:rPr>
        <w:t>.</w:t>
      </w:r>
    </w:p>
    <w:p w:rsidR="00B01E1D" w:rsidRPr="00B01E1D" w:rsidRDefault="00B01E1D" w:rsidP="00B01E1D">
      <w:pPr>
        <w:numPr>
          <w:ilvl w:val="0"/>
          <w:numId w:val="37"/>
        </w:numPr>
        <w:spacing w:after="160" w:line="252" w:lineRule="auto"/>
        <w:contextualSpacing/>
        <w:rPr>
          <w:rFonts w:ascii="Times New Roman" w:eastAsia="Times New Roman" w:hAnsi="Times New Roman" w:cs="Times New Roman"/>
          <w:szCs w:val="24"/>
        </w:rPr>
      </w:pPr>
      <w:r w:rsidRPr="00B01E1D">
        <w:rPr>
          <w:rFonts w:ascii="Times New Roman" w:eastAsia="Times New Roman" w:hAnsi="Times New Roman" w:cs="Times New Roman"/>
          <w:szCs w:val="24"/>
        </w:rPr>
        <w:t>Predlaže se realizacija navedenog.</w:t>
      </w:r>
    </w:p>
    <w:p w:rsidR="00B01E1D" w:rsidRPr="00B01E1D" w:rsidRDefault="00B01E1D" w:rsidP="00B01E1D">
      <w:pPr>
        <w:spacing w:after="160" w:line="252" w:lineRule="auto"/>
        <w:ind w:left="1440"/>
        <w:contextualSpacing/>
        <w:rPr>
          <w:rFonts w:ascii="Times New Roman" w:eastAsia="Times New Roman" w:hAnsi="Times New Roman" w:cs="Times New Roman"/>
          <w:szCs w:val="24"/>
        </w:rPr>
      </w:pPr>
    </w:p>
    <w:p w:rsidR="00B01E1D" w:rsidRPr="00B01E1D" w:rsidRDefault="00B01E1D" w:rsidP="00B01E1D">
      <w:pPr>
        <w:numPr>
          <w:ilvl w:val="0"/>
          <w:numId w:val="37"/>
        </w:numPr>
        <w:spacing w:after="160" w:line="252" w:lineRule="auto"/>
        <w:contextualSpacing/>
        <w:rPr>
          <w:rFonts w:ascii="Times New Roman" w:eastAsia="Times New Roman" w:hAnsi="Times New Roman" w:cs="Times New Roman"/>
          <w:szCs w:val="24"/>
        </w:rPr>
      </w:pPr>
      <w:r w:rsidRPr="00B01E1D">
        <w:rPr>
          <w:rFonts w:ascii="Times New Roman" w:eastAsia="Times New Roman" w:hAnsi="Times New Roman" w:cs="Times New Roman"/>
          <w:szCs w:val="24"/>
        </w:rPr>
        <w:t>Ovaj zaključak dostavlja se Gradskom uredu za mjesnu samoupravu, promet, civilnu zaštitu i sigurnost, Sektoru za promet, na daljnje postupanje.</w:t>
      </w:r>
    </w:p>
    <w:p w:rsidR="002E28DB" w:rsidRDefault="002E28DB" w:rsidP="00196DFC">
      <w:pPr>
        <w:spacing w:after="160" w:line="259" w:lineRule="auto"/>
        <w:contextualSpacing/>
        <w:jc w:val="both"/>
        <w:rPr>
          <w:rFonts w:ascii="Times New Roman" w:hAnsi="Times New Roman" w:cs="Times New Roman"/>
        </w:rPr>
      </w:pPr>
    </w:p>
    <w:p w:rsidR="00896157" w:rsidRDefault="00896157" w:rsidP="00196DFC">
      <w:pPr>
        <w:spacing w:after="160" w:line="259" w:lineRule="auto"/>
        <w:contextualSpacing/>
        <w:jc w:val="both"/>
        <w:rPr>
          <w:rFonts w:ascii="Times New Roman" w:hAnsi="Times New Roman" w:cs="Times New Roman"/>
        </w:rPr>
      </w:pPr>
    </w:p>
    <w:p w:rsidR="00B01E1D" w:rsidRPr="00B01E1D" w:rsidRDefault="00B01E1D" w:rsidP="00B01E1D">
      <w:pPr>
        <w:spacing w:after="160" w:line="256" w:lineRule="auto"/>
        <w:ind w:right="-142"/>
        <w:jc w:val="both"/>
        <w:rPr>
          <w:rFonts w:ascii="Times New Roman" w:hAnsi="Times New Roman" w:cs="Times New Roman"/>
          <w:szCs w:val="24"/>
          <w:u w:val="single"/>
        </w:rPr>
      </w:pPr>
      <w:r w:rsidRPr="00B01E1D">
        <w:rPr>
          <w:rFonts w:ascii="Times New Roman" w:hAnsi="Times New Roman" w:cs="Times New Roman"/>
          <w:u w:val="single"/>
        </w:rPr>
        <w:t>Ad 16</w:t>
      </w:r>
      <w:r w:rsidR="00896157" w:rsidRPr="00B01E1D">
        <w:rPr>
          <w:rFonts w:ascii="Times New Roman" w:hAnsi="Times New Roman" w:cs="Times New Roman"/>
          <w:u w:val="single"/>
        </w:rPr>
        <w:t xml:space="preserve">) </w:t>
      </w:r>
      <w:r w:rsidRPr="00B01E1D">
        <w:rPr>
          <w:rFonts w:ascii="Times New Roman" w:hAnsi="Times New Roman" w:cs="Times New Roman"/>
          <w:szCs w:val="24"/>
          <w:u w:val="single"/>
        </w:rPr>
        <w:t>Prijedlog zaključka o prijedlogu za stavljanje u funkciju javnog zdenca za pitku vodu n</w:t>
      </w:r>
      <w:r>
        <w:rPr>
          <w:rFonts w:ascii="Times New Roman" w:hAnsi="Times New Roman" w:cs="Times New Roman"/>
          <w:szCs w:val="24"/>
          <w:u w:val="single"/>
        </w:rPr>
        <w:t>a Š</w:t>
      </w:r>
      <w:r w:rsidRPr="00B01E1D">
        <w:rPr>
          <w:rFonts w:ascii="Times New Roman" w:hAnsi="Times New Roman" w:cs="Times New Roman"/>
          <w:szCs w:val="24"/>
          <w:u w:val="single"/>
        </w:rPr>
        <w:t xml:space="preserve">RC </w:t>
      </w:r>
      <w:r>
        <w:rPr>
          <w:rFonts w:ascii="Times New Roman" w:hAnsi="Times New Roman" w:cs="Times New Roman"/>
          <w:szCs w:val="24"/>
          <w:u w:val="single"/>
        </w:rPr>
        <w:t>G</w:t>
      </w:r>
      <w:r w:rsidR="002A1F83">
        <w:rPr>
          <w:rFonts w:ascii="Times New Roman" w:hAnsi="Times New Roman" w:cs="Times New Roman"/>
          <w:szCs w:val="24"/>
          <w:u w:val="single"/>
        </w:rPr>
        <w:t xml:space="preserve">rana </w:t>
      </w:r>
      <w:r w:rsidRPr="00B01E1D">
        <w:rPr>
          <w:rFonts w:ascii="Times New Roman" w:hAnsi="Times New Roman" w:cs="Times New Roman"/>
          <w:szCs w:val="24"/>
          <w:u w:val="single"/>
        </w:rPr>
        <w:t>Klaka</w:t>
      </w:r>
    </w:p>
    <w:p w:rsidR="00363AA8" w:rsidRDefault="00896157" w:rsidP="00363AA8">
      <w:pPr>
        <w:spacing w:after="160" w:line="254" w:lineRule="auto"/>
        <w:rPr>
          <w:rFonts w:ascii="Times New Roman" w:hAnsi="Times New Roman" w:cs="Times New Roman"/>
          <w:szCs w:val="24"/>
        </w:rPr>
      </w:pPr>
      <w:r w:rsidRPr="00095918">
        <w:rPr>
          <w:rFonts w:ascii="Times New Roman" w:hAnsi="Times New Roman" w:cs="Times New Roman"/>
          <w:szCs w:val="24"/>
        </w:rPr>
        <w:t xml:space="preserve">Predsjednik pojašnjava prijedlog. Otvara raspravu. </w:t>
      </w:r>
    </w:p>
    <w:p w:rsidR="008946D4" w:rsidRDefault="00896157" w:rsidP="00363AA8">
      <w:pPr>
        <w:overflowPunct w:val="0"/>
        <w:autoSpaceDE w:val="0"/>
        <w:autoSpaceDN w:val="0"/>
        <w:adjustRightInd w:val="0"/>
        <w:jc w:val="both"/>
        <w:rPr>
          <w:rFonts w:ascii="Times New Roman" w:hAnsi="Times New Roman" w:cs="Times New Roman"/>
        </w:rPr>
      </w:pPr>
      <w:r w:rsidRPr="00095918">
        <w:rPr>
          <w:rFonts w:ascii="Times New Roman" w:hAnsi="Times New Roman" w:cs="Times New Roman"/>
          <w:szCs w:val="24"/>
        </w:rPr>
        <w:t>Budući da se nitko ne javlja za riječ Vijeće</w:t>
      </w:r>
      <w:r>
        <w:rPr>
          <w:rFonts w:ascii="Times New Roman" w:hAnsi="Times New Roman" w:cs="Times New Roman"/>
          <w:szCs w:val="24"/>
        </w:rPr>
        <w:t>,</w:t>
      </w:r>
      <w:r w:rsidRPr="00095918">
        <w:rPr>
          <w:rFonts w:ascii="Times New Roman" w:hAnsi="Times New Roman" w:cs="Times New Roman"/>
          <w:szCs w:val="24"/>
        </w:rPr>
        <w:t xml:space="preserve"> na prijedlog predsjednik</w:t>
      </w:r>
      <w:r w:rsidR="00BA6315">
        <w:rPr>
          <w:rFonts w:ascii="Times New Roman" w:hAnsi="Times New Roman" w:cs="Times New Roman"/>
          <w:szCs w:val="24"/>
        </w:rPr>
        <w:t xml:space="preserve">a, </w:t>
      </w:r>
      <w:r w:rsidR="00363AA8">
        <w:rPr>
          <w:rFonts w:ascii="Times New Roman" w:hAnsi="Times New Roman" w:cs="Times New Roman"/>
          <w:szCs w:val="24"/>
        </w:rPr>
        <w:t>jednoglasno donosi</w:t>
      </w:r>
    </w:p>
    <w:p w:rsidR="006054A2" w:rsidRDefault="006054A2" w:rsidP="006054A2">
      <w:pPr>
        <w:overflowPunct w:val="0"/>
        <w:autoSpaceDE w:val="0"/>
        <w:autoSpaceDN w:val="0"/>
        <w:adjustRightInd w:val="0"/>
        <w:jc w:val="center"/>
        <w:rPr>
          <w:rFonts w:ascii="Times New Roman" w:eastAsia="Times New Roman" w:hAnsi="Times New Roman" w:cs="Times New Roman"/>
          <w:b/>
          <w:szCs w:val="20"/>
          <w:lang w:eastAsia="hr-HR"/>
        </w:rPr>
      </w:pPr>
    </w:p>
    <w:p w:rsidR="00E370D8" w:rsidRPr="00E370D8" w:rsidRDefault="00E370D8" w:rsidP="00E370D8">
      <w:pPr>
        <w:overflowPunct w:val="0"/>
        <w:autoSpaceDE w:val="0"/>
        <w:autoSpaceDN w:val="0"/>
        <w:adjustRightInd w:val="0"/>
        <w:jc w:val="center"/>
        <w:rPr>
          <w:rFonts w:ascii="Times New Roman" w:eastAsia="Times New Roman" w:hAnsi="Times New Roman" w:cs="Times New Roman"/>
          <w:b/>
          <w:szCs w:val="20"/>
          <w:lang w:eastAsia="hr-HR"/>
        </w:rPr>
      </w:pPr>
      <w:r w:rsidRPr="00E370D8">
        <w:rPr>
          <w:rFonts w:ascii="Times New Roman" w:eastAsia="Times New Roman" w:hAnsi="Times New Roman" w:cs="Times New Roman"/>
          <w:b/>
          <w:szCs w:val="20"/>
          <w:lang w:eastAsia="hr-HR"/>
        </w:rPr>
        <w:t>Z A K L J U Č A K</w:t>
      </w:r>
    </w:p>
    <w:p w:rsidR="00E370D8" w:rsidRPr="00E370D8" w:rsidRDefault="00E370D8" w:rsidP="00E370D8">
      <w:pPr>
        <w:overflowPunct w:val="0"/>
        <w:autoSpaceDE w:val="0"/>
        <w:autoSpaceDN w:val="0"/>
        <w:adjustRightInd w:val="0"/>
        <w:jc w:val="center"/>
        <w:rPr>
          <w:rFonts w:ascii="Times New Roman" w:hAnsi="Times New Roman" w:cs="Times New Roman"/>
          <w:b/>
          <w:szCs w:val="24"/>
        </w:rPr>
      </w:pPr>
      <w:r w:rsidRPr="00E370D8">
        <w:rPr>
          <w:rFonts w:ascii="Times New Roman" w:eastAsia="Times New Roman" w:hAnsi="Times New Roman" w:cs="Times New Roman"/>
          <w:b/>
          <w:szCs w:val="20"/>
          <w:lang w:eastAsia="hr-HR"/>
        </w:rPr>
        <w:t xml:space="preserve"> </w:t>
      </w:r>
      <w:r w:rsidRPr="00E370D8">
        <w:rPr>
          <w:rFonts w:ascii="Times New Roman" w:hAnsi="Times New Roman" w:cs="Times New Roman"/>
          <w:b/>
          <w:szCs w:val="24"/>
        </w:rPr>
        <w:t xml:space="preserve">o prijedlogu za stavljanje u funkciju javnog zdenca za pitku vodu </w:t>
      </w:r>
    </w:p>
    <w:p w:rsidR="00E370D8" w:rsidRPr="00E370D8" w:rsidRDefault="00E370D8" w:rsidP="00E370D8">
      <w:pPr>
        <w:overflowPunct w:val="0"/>
        <w:autoSpaceDE w:val="0"/>
        <w:autoSpaceDN w:val="0"/>
        <w:adjustRightInd w:val="0"/>
        <w:jc w:val="center"/>
        <w:rPr>
          <w:rFonts w:ascii="Times New Roman" w:eastAsia="Times New Roman" w:hAnsi="Times New Roman" w:cs="Times New Roman"/>
          <w:b/>
          <w:szCs w:val="20"/>
          <w:lang w:eastAsia="hr-HR"/>
        </w:rPr>
      </w:pPr>
      <w:r w:rsidRPr="00E370D8">
        <w:rPr>
          <w:rFonts w:ascii="Times New Roman" w:hAnsi="Times New Roman" w:cs="Times New Roman"/>
          <w:b/>
          <w:szCs w:val="24"/>
        </w:rPr>
        <w:t>na SRC Klaka</w:t>
      </w:r>
    </w:p>
    <w:p w:rsidR="00E370D8" w:rsidRPr="00E370D8" w:rsidRDefault="00E370D8" w:rsidP="00E370D8">
      <w:pPr>
        <w:autoSpaceDN w:val="0"/>
        <w:jc w:val="both"/>
        <w:rPr>
          <w:rFonts w:ascii="Times New Roman" w:eastAsia="Times New Roman" w:hAnsi="Times New Roman" w:cs="Times New Roman"/>
          <w:szCs w:val="24"/>
        </w:rPr>
      </w:pPr>
    </w:p>
    <w:p w:rsidR="00E370D8" w:rsidRPr="00E370D8" w:rsidRDefault="00E370D8" w:rsidP="00E370D8">
      <w:pPr>
        <w:numPr>
          <w:ilvl w:val="0"/>
          <w:numId w:val="38"/>
        </w:numPr>
        <w:overflowPunct w:val="0"/>
        <w:autoSpaceDE w:val="0"/>
        <w:autoSpaceDN w:val="0"/>
        <w:adjustRightInd w:val="0"/>
        <w:jc w:val="both"/>
        <w:rPr>
          <w:rFonts w:ascii="Times New Roman" w:eastAsia="Times New Roman" w:hAnsi="Times New Roman" w:cs="Times New Roman"/>
          <w:szCs w:val="20"/>
          <w:lang w:eastAsia="hr-HR"/>
        </w:rPr>
      </w:pPr>
      <w:r w:rsidRPr="00E370D8">
        <w:rPr>
          <w:rFonts w:ascii="Times New Roman" w:eastAsia="Times New Roman" w:hAnsi="Times New Roman" w:cs="Times New Roman"/>
          <w:szCs w:val="20"/>
          <w:lang w:eastAsia="hr-HR"/>
        </w:rPr>
        <w:t>Predlaže se stavljanje u funkciju (popravak) javnog zdenca za pitku vodu na SRC Klaka.</w:t>
      </w:r>
    </w:p>
    <w:p w:rsidR="00E370D8" w:rsidRPr="00E370D8" w:rsidRDefault="00E370D8" w:rsidP="00E370D8">
      <w:pPr>
        <w:overflowPunct w:val="0"/>
        <w:autoSpaceDE w:val="0"/>
        <w:autoSpaceDN w:val="0"/>
        <w:adjustRightInd w:val="0"/>
        <w:jc w:val="both"/>
        <w:rPr>
          <w:rFonts w:ascii="Times New Roman" w:eastAsia="Times New Roman" w:hAnsi="Times New Roman" w:cs="Times New Roman"/>
          <w:szCs w:val="20"/>
          <w:lang w:eastAsia="hr-HR"/>
        </w:rPr>
      </w:pPr>
    </w:p>
    <w:p w:rsidR="00E370D8" w:rsidRPr="00E370D8" w:rsidRDefault="00E370D8" w:rsidP="00E370D8">
      <w:pPr>
        <w:numPr>
          <w:ilvl w:val="0"/>
          <w:numId w:val="38"/>
        </w:numPr>
        <w:overflowPunct w:val="0"/>
        <w:autoSpaceDE w:val="0"/>
        <w:autoSpaceDN w:val="0"/>
        <w:adjustRightInd w:val="0"/>
        <w:jc w:val="both"/>
        <w:rPr>
          <w:rFonts w:ascii="Times New Roman" w:eastAsia="Calibri" w:hAnsi="Times New Roman" w:cs="Times New Roman"/>
          <w:szCs w:val="24"/>
        </w:rPr>
      </w:pPr>
      <w:r w:rsidRPr="00E370D8">
        <w:rPr>
          <w:rFonts w:ascii="Times New Roman" w:eastAsia="Calibri" w:hAnsi="Times New Roman" w:cs="Times New Roman"/>
          <w:szCs w:val="24"/>
        </w:rPr>
        <w:t xml:space="preserve">Ovaj zaključak dostavlja se Gradskom uredu za </w:t>
      </w:r>
      <w:r w:rsidRPr="00E370D8">
        <w:rPr>
          <w:rFonts w:ascii="Times New Roman" w:eastAsia="Times New Roman" w:hAnsi="Times New Roman" w:cs="Times New Roman"/>
          <w:szCs w:val="24"/>
        </w:rPr>
        <w:t>Gradskom uredu za obnovu, izgradnju, prostorno uređenje, graditeljstvo i komunalne poslove</w:t>
      </w:r>
      <w:r w:rsidRPr="00E370D8">
        <w:rPr>
          <w:rFonts w:ascii="Times New Roman" w:eastAsia="Calibri" w:hAnsi="Times New Roman" w:cs="Times New Roman"/>
          <w:szCs w:val="24"/>
        </w:rPr>
        <w:t>, na daljnje postupanje.</w:t>
      </w:r>
    </w:p>
    <w:p w:rsidR="008F2C64" w:rsidRDefault="008F2C64" w:rsidP="00196DFC">
      <w:pPr>
        <w:spacing w:after="160" w:line="259" w:lineRule="auto"/>
        <w:contextualSpacing/>
        <w:jc w:val="both"/>
        <w:rPr>
          <w:rFonts w:ascii="Times New Roman" w:hAnsi="Times New Roman" w:cs="Times New Roman"/>
        </w:rPr>
      </w:pPr>
    </w:p>
    <w:p w:rsidR="006054A2" w:rsidRPr="006054A2" w:rsidRDefault="006054A2" w:rsidP="00196DFC">
      <w:pPr>
        <w:spacing w:after="160" w:line="259" w:lineRule="auto"/>
        <w:contextualSpacing/>
        <w:jc w:val="both"/>
        <w:rPr>
          <w:rFonts w:ascii="Times New Roman" w:hAnsi="Times New Roman" w:cs="Times New Roman"/>
          <w:b/>
          <w:u w:val="single"/>
        </w:rPr>
      </w:pPr>
    </w:p>
    <w:p w:rsidR="00E370D8" w:rsidRPr="007F4F07" w:rsidRDefault="00E370D8" w:rsidP="00E370D8">
      <w:pPr>
        <w:spacing w:after="160" w:line="259" w:lineRule="auto"/>
        <w:jc w:val="both"/>
        <w:rPr>
          <w:rFonts w:ascii="Times New Roman" w:hAnsi="Times New Roman" w:cs="Times New Roman"/>
          <w:szCs w:val="24"/>
          <w:u w:val="single"/>
        </w:rPr>
      </w:pPr>
      <w:r w:rsidRPr="007F4F07">
        <w:rPr>
          <w:rFonts w:ascii="Times New Roman" w:hAnsi="Times New Roman" w:cs="Times New Roman"/>
          <w:u w:val="single"/>
        </w:rPr>
        <w:t>Ad 17</w:t>
      </w:r>
      <w:r w:rsidR="006054A2" w:rsidRPr="007F4F07">
        <w:rPr>
          <w:rFonts w:ascii="Times New Roman" w:hAnsi="Times New Roman" w:cs="Times New Roman"/>
          <w:u w:val="single"/>
        </w:rPr>
        <w:t xml:space="preserve">) </w:t>
      </w:r>
      <w:r w:rsidRPr="007F4F07">
        <w:rPr>
          <w:rFonts w:ascii="Times New Roman" w:hAnsi="Times New Roman" w:cs="Times New Roman"/>
          <w:szCs w:val="24"/>
          <w:u w:val="single"/>
        </w:rPr>
        <w:t>Prijedlog zaključka o davanju mišljenja na Prijedlog Odluke o izmjenama i dopunama Odluke o donošenju Generalnog urbanističkog plana Grada Zagreba</w:t>
      </w:r>
    </w:p>
    <w:p w:rsidR="00EE48BE" w:rsidRPr="00EE48BE" w:rsidRDefault="00EE48BE" w:rsidP="00EE48BE">
      <w:pPr>
        <w:spacing w:after="160" w:line="259" w:lineRule="auto"/>
        <w:contextualSpacing/>
        <w:jc w:val="both"/>
        <w:rPr>
          <w:rFonts w:ascii="Times New Roman" w:hAnsi="Times New Roman" w:cs="Times New Roman"/>
        </w:rPr>
      </w:pPr>
      <w:r w:rsidRPr="00EE48BE">
        <w:rPr>
          <w:rFonts w:ascii="Times New Roman" w:hAnsi="Times New Roman" w:cs="Times New Roman"/>
        </w:rPr>
        <w:t xml:space="preserve">Predsjednik pojašnjava prijedlog. Otvara raspravu. </w:t>
      </w:r>
    </w:p>
    <w:p w:rsidR="00EE48BE" w:rsidRPr="00EE48BE" w:rsidRDefault="00E370D8" w:rsidP="00EE48BE">
      <w:pPr>
        <w:spacing w:after="160" w:line="259" w:lineRule="auto"/>
        <w:contextualSpacing/>
        <w:jc w:val="both"/>
        <w:rPr>
          <w:rFonts w:ascii="Times New Roman" w:hAnsi="Times New Roman" w:cs="Times New Roman"/>
        </w:rPr>
      </w:pPr>
      <w:r>
        <w:rPr>
          <w:rFonts w:ascii="Times New Roman" w:hAnsi="Times New Roman" w:cs="Times New Roman"/>
        </w:rPr>
        <w:t xml:space="preserve">U raspravi sudjeluju: H. </w:t>
      </w:r>
      <w:proofErr w:type="spellStart"/>
      <w:r>
        <w:rPr>
          <w:rFonts w:ascii="Times New Roman" w:hAnsi="Times New Roman" w:cs="Times New Roman"/>
        </w:rPr>
        <w:t>Kereta</w:t>
      </w:r>
      <w:proofErr w:type="spellEnd"/>
      <w:r>
        <w:rPr>
          <w:rFonts w:ascii="Times New Roman" w:hAnsi="Times New Roman" w:cs="Times New Roman"/>
        </w:rPr>
        <w:t xml:space="preserve">, D. </w:t>
      </w:r>
      <w:proofErr w:type="spellStart"/>
      <w:r>
        <w:rPr>
          <w:rFonts w:ascii="Times New Roman" w:hAnsi="Times New Roman" w:cs="Times New Roman"/>
        </w:rPr>
        <w:t>Tomaić</w:t>
      </w:r>
      <w:proofErr w:type="spellEnd"/>
      <w:r>
        <w:rPr>
          <w:rFonts w:ascii="Times New Roman" w:hAnsi="Times New Roman" w:cs="Times New Roman"/>
        </w:rPr>
        <w:t xml:space="preserve">, I. </w:t>
      </w:r>
      <w:proofErr w:type="spellStart"/>
      <w:r>
        <w:rPr>
          <w:rFonts w:ascii="Times New Roman" w:hAnsi="Times New Roman" w:cs="Times New Roman"/>
        </w:rPr>
        <w:t>S</w:t>
      </w:r>
      <w:r w:rsidR="008B5220">
        <w:rPr>
          <w:rFonts w:ascii="Times New Roman" w:hAnsi="Times New Roman" w:cs="Times New Roman"/>
        </w:rPr>
        <w:t>liško</w:t>
      </w:r>
      <w:proofErr w:type="spellEnd"/>
      <w:r w:rsidR="008B5220">
        <w:rPr>
          <w:rFonts w:ascii="Times New Roman" w:hAnsi="Times New Roman" w:cs="Times New Roman"/>
        </w:rPr>
        <w:t>,</w:t>
      </w:r>
      <w:r>
        <w:rPr>
          <w:rFonts w:ascii="Times New Roman" w:hAnsi="Times New Roman" w:cs="Times New Roman"/>
        </w:rPr>
        <w:t xml:space="preserve"> N. </w:t>
      </w:r>
      <w:proofErr w:type="spellStart"/>
      <w:r>
        <w:rPr>
          <w:rFonts w:ascii="Times New Roman" w:hAnsi="Times New Roman" w:cs="Times New Roman"/>
        </w:rPr>
        <w:t>V</w:t>
      </w:r>
      <w:r w:rsidR="008B5220">
        <w:rPr>
          <w:rFonts w:ascii="Times New Roman" w:hAnsi="Times New Roman" w:cs="Times New Roman"/>
        </w:rPr>
        <w:t>raneš</w:t>
      </w:r>
      <w:proofErr w:type="spellEnd"/>
      <w:r w:rsidR="008B5220">
        <w:rPr>
          <w:rFonts w:ascii="Times New Roman" w:hAnsi="Times New Roman" w:cs="Times New Roman"/>
        </w:rPr>
        <w:t xml:space="preserve"> i predsjednik.</w:t>
      </w:r>
    </w:p>
    <w:p w:rsidR="00EE48BE" w:rsidRPr="00EE48BE" w:rsidRDefault="00EE48BE" w:rsidP="00EE48BE">
      <w:pPr>
        <w:spacing w:after="160" w:line="259" w:lineRule="auto"/>
        <w:contextualSpacing/>
        <w:jc w:val="both"/>
        <w:rPr>
          <w:rFonts w:ascii="Times New Roman" w:hAnsi="Times New Roman" w:cs="Times New Roman"/>
        </w:rPr>
      </w:pPr>
      <w:r w:rsidRPr="00EE48BE">
        <w:rPr>
          <w:rFonts w:ascii="Times New Roman" w:hAnsi="Times New Roman" w:cs="Times New Roman"/>
        </w:rPr>
        <w:t xml:space="preserve">Budući da se više nitko ne javlja za riječ Vijeće, na prijedlog predsjednika, </w:t>
      </w:r>
      <w:r w:rsidR="00E370D8">
        <w:rPr>
          <w:rFonts w:ascii="Times New Roman" w:hAnsi="Times New Roman" w:cs="Times New Roman"/>
        </w:rPr>
        <w:t>većinom glasova /11 „za“ i 6 „protiv“/</w:t>
      </w:r>
      <w:r w:rsidRPr="00EE48BE">
        <w:rPr>
          <w:rFonts w:ascii="Times New Roman" w:hAnsi="Times New Roman" w:cs="Times New Roman"/>
        </w:rPr>
        <w:t xml:space="preserve"> donosi</w:t>
      </w:r>
    </w:p>
    <w:p w:rsidR="008F2C64" w:rsidRDefault="008F2C64" w:rsidP="00196DFC">
      <w:pPr>
        <w:spacing w:after="160" w:line="259" w:lineRule="auto"/>
        <w:contextualSpacing/>
        <w:jc w:val="both"/>
        <w:rPr>
          <w:rFonts w:ascii="Times New Roman" w:hAnsi="Times New Roman" w:cs="Times New Roman"/>
        </w:rPr>
      </w:pPr>
    </w:p>
    <w:p w:rsidR="00154585" w:rsidRPr="00154585" w:rsidRDefault="00154585" w:rsidP="00154585">
      <w:pPr>
        <w:overflowPunct w:val="0"/>
        <w:autoSpaceDE w:val="0"/>
        <w:autoSpaceDN w:val="0"/>
        <w:adjustRightInd w:val="0"/>
        <w:jc w:val="center"/>
        <w:rPr>
          <w:rFonts w:ascii="Times New Roman" w:eastAsia="Times New Roman" w:hAnsi="Times New Roman" w:cs="Times New Roman"/>
          <w:b/>
          <w:szCs w:val="20"/>
          <w:lang w:eastAsia="hr-HR"/>
        </w:rPr>
      </w:pPr>
      <w:r w:rsidRPr="00154585">
        <w:rPr>
          <w:rFonts w:ascii="Times New Roman" w:eastAsia="Times New Roman" w:hAnsi="Times New Roman" w:cs="Times New Roman"/>
          <w:b/>
          <w:szCs w:val="20"/>
          <w:lang w:eastAsia="hr-HR"/>
        </w:rPr>
        <w:t>Z A K L J U Č A K</w:t>
      </w:r>
    </w:p>
    <w:p w:rsidR="00154585" w:rsidRPr="00154585" w:rsidRDefault="00154585" w:rsidP="00154585">
      <w:pPr>
        <w:overflowPunct w:val="0"/>
        <w:autoSpaceDE w:val="0"/>
        <w:autoSpaceDN w:val="0"/>
        <w:adjustRightInd w:val="0"/>
        <w:jc w:val="center"/>
        <w:rPr>
          <w:rFonts w:ascii="Times New Roman" w:eastAsia="Times New Roman" w:hAnsi="Times New Roman" w:cs="Times New Roman"/>
          <w:b/>
          <w:szCs w:val="20"/>
          <w:lang w:eastAsia="hr-HR"/>
        </w:rPr>
      </w:pPr>
      <w:r w:rsidRPr="00154585">
        <w:rPr>
          <w:rFonts w:ascii="Times New Roman" w:eastAsia="Times New Roman" w:hAnsi="Times New Roman" w:cs="Times New Roman"/>
          <w:b/>
          <w:szCs w:val="20"/>
          <w:lang w:eastAsia="hr-HR"/>
        </w:rPr>
        <w:t xml:space="preserve"> o davanju mišljenja na Prijedlog Odluke o izmjenama i dopunama Odluke</w:t>
      </w:r>
    </w:p>
    <w:p w:rsidR="00154585" w:rsidRPr="00154585" w:rsidRDefault="00154585" w:rsidP="00154585">
      <w:pPr>
        <w:overflowPunct w:val="0"/>
        <w:autoSpaceDE w:val="0"/>
        <w:autoSpaceDN w:val="0"/>
        <w:adjustRightInd w:val="0"/>
        <w:jc w:val="center"/>
        <w:rPr>
          <w:rFonts w:ascii="Times New Roman" w:eastAsia="Times New Roman" w:hAnsi="Times New Roman" w:cs="Times New Roman"/>
          <w:b/>
          <w:szCs w:val="20"/>
          <w:lang w:eastAsia="hr-HR"/>
        </w:rPr>
      </w:pPr>
      <w:r w:rsidRPr="00154585">
        <w:rPr>
          <w:rFonts w:ascii="Times New Roman" w:eastAsia="Times New Roman" w:hAnsi="Times New Roman" w:cs="Times New Roman"/>
          <w:b/>
          <w:szCs w:val="20"/>
          <w:lang w:eastAsia="hr-HR"/>
        </w:rPr>
        <w:t>o donošenju Generalnog urbanističkog plana Grada Zagreba</w:t>
      </w:r>
    </w:p>
    <w:p w:rsidR="00154585" w:rsidRPr="00154585" w:rsidRDefault="00154585" w:rsidP="00154585">
      <w:pPr>
        <w:autoSpaceDN w:val="0"/>
        <w:jc w:val="both"/>
        <w:rPr>
          <w:rFonts w:ascii="Times New Roman" w:eastAsia="Times New Roman" w:hAnsi="Times New Roman" w:cs="Times New Roman"/>
          <w:szCs w:val="24"/>
        </w:rPr>
      </w:pPr>
    </w:p>
    <w:p w:rsidR="00154585" w:rsidRPr="00154585" w:rsidRDefault="00154585" w:rsidP="00154585">
      <w:pPr>
        <w:numPr>
          <w:ilvl w:val="0"/>
          <w:numId w:val="39"/>
        </w:numPr>
        <w:overflowPunct w:val="0"/>
        <w:autoSpaceDE w:val="0"/>
        <w:autoSpaceDN w:val="0"/>
        <w:adjustRightInd w:val="0"/>
        <w:spacing w:after="160" w:line="252" w:lineRule="auto"/>
        <w:jc w:val="both"/>
        <w:rPr>
          <w:rFonts w:ascii="Times New Roman" w:eastAsia="Calibri" w:hAnsi="Times New Roman" w:cs="Times New Roman"/>
          <w:szCs w:val="24"/>
        </w:rPr>
      </w:pPr>
      <w:r w:rsidRPr="00154585">
        <w:rPr>
          <w:rFonts w:ascii="Times New Roman" w:eastAsia="Calibri" w:hAnsi="Times New Roman" w:cs="Times New Roman"/>
          <w:szCs w:val="24"/>
        </w:rPr>
        <w:t>Razmotren je Prijedlog Odluke o izmjenama i dopunama Odluke o donošenju Generalnog urbanističkog plana Grada Zagreba.</w:t>
      </w:r>
    </w:p>
    <w:p w:rsidR="00154585" w:rsidRPr="00154585" w:rsidRDefault="00154585" w:rsidP="00154585">
      <w:pPr>
        <w:numPr>
          <w:ilvl w:val="0"/>
          <w:numId w:val="39"/>
        </w:numPr>
        <w:overflowPunct w:val="0"/>
        <w:autoSpaceDE w:val="0"/>
        <w:autoSpaceDN w:val="0"/>
        <w:adjustRightInd w:val="0"/>
        <w:spacing w:after="160" w:line="252" w:lineRule="auto"/>
        <w:contextualSpacing/>
        <w:jc w:val="both"/>
        <w:rPr>
          <w:rFonts w:ascii="Times New Roman" w:eastAsia="Times New Roman" w:hAnsi="Times New Roman" w:cs="Times New Roman"/>
          <w:lang w:eastAsia="hr-HR"/>
        </w:rPr>
      </w:pPr>
      <w:r w:rsidRPr="00154585">
        <w:rPr>
          <w:rFonts w:ascii="Times New Roman" w:eastAsia="Times New Roman" w:hAnsi="Times New Roman" w:cs="Times New Roman"/>
          <w:lang w:eastAsia="hr-HR"/>
        </w:rPr>
        <w:t>Vijeće daje negativno mišljenje o navedenom.</w:t>
      </w:r>
    </w:p>
    <w:p w:rsidR="00154585" w:rsidRPr="00154585" w:rsidRDefault="00154585" w:rsidP="00154585">
      <w:pPr>
        <w:overflowPunct w:val="0"/>
        <w:autoSpaceDE w:val="0"/>
        <w:autoSpaceDN w:val="0"/>
        <w:adjustRightInd w:val="0"/>
        <w:jc w:val="both"/>
        <w:rPr>
          <w:rFonts w:ascii="Times New Roman" w:eastAsia="Times New Roman" w:hAnsi="Times New Roman" w:cs="Times New Roman"/>
          <w:lang w:eastAsia="hr-HR"/>
        </w:rPr>
      </w:pPr>
      <w:r w:rsidRPr="00154585">
        <w:rPr>
          <w:rFonts w:ascii="Times New Roman" w:eastAsia="Times New Roman" w:hAnsi="Times New Roman" w:cs="Times New Roman"/>
          <w:lang w:eastAsia="hr-HR"/>
        </w:rPr>
        <w:t xml:space="preserve">  </w:t>
      </w:r>
    </w:p>
    <w:p w:rsidR="00154585" w:rsidRPr="00154585" w:rsidRDefault="00154585" w:rsidP="00154585">
      <w:pPr>
        <w:numPr>
          <w:ilvl w:val="0"/>
          <w:numId w:val="39"/>
        </w:numPr>
        <w:spacing w:after="160" w:line="252" w:lineRule="auto"/>
        <w:contextualSpacing/>
        <w:rPr>
          <w:rFonts w:ascii="Times New Roman" w:eastAsia="Times New Roman" w:hAnsi="Times New Roman" w:cs="Times New Roman"/>
          <w:szCs w:val="24"/>
        </w:rPr>
      </w:pPr>
      <w:r w:rsidRPr="00154585">
        <w:rPr>
          <w:rFonts w:ascii="Times New Roman" w:eastAsia="Times New Roman" w:hAnsi="Times New Roman" w:cs="Times New Roman"/>
          <w:szCs w:val="24"/>
        </w:rPr>
        <w:lastRenderedPageBreak/>
        <w:t>Ovaj zaključak dostavlja se Gradskom uredu za gospodarstvo, ekološku održivost i strategijsko planiranje, na daljnje postupanje.</w:t>
      </w:r>
    </w:p>
    <w:p w:rsidR="00154585" w:rsidRDefault="00154585" w:rsidP="00196DFC">
      <w:pPr>
        <w:spacing w:after="160" w:line="259" w:lineRule="auto"/>
        <w:contextualSpacing/>
        <w:jc w:val="both"/>
        <w:rPr>
          <w:rFonts w:ascii="Times New Roman" w:hAnsi="Times New Roman" w:cs="Times New Roman"/>
        </w:rPr>
      </w:pPr>
    </w:p>
    <w:p w:rsidR="00154585" w:rsidRDefault="00154585" w:rsidP="00196DFC">
      <w:pPr>
        <w:spacing w:after="160" w:line="259" w:lineRule="auto"/>
        <w:contextualSpacing/>
        <w:jc w:val="both"/>
        <w:rPr>
          <w:rFonts w:ascii="Times New Roman" w:hAnsi="Times New Roman" w:cs="Times New Roman"/>
        </w:rPr>
      </w:pPr>
    </w:p>
    <w:p w:rsidR="00154585" w:rsidRDefault="00154585" w:rsidP="00196DFC">
      <w:pPr>
        <w:spacing w:after="160" w:line="259" w:lineRule="auto"/>
        <w:contextualSpacing/>
        <w:jc w:val="both"/>
        <w:rPr>
          <w:rFonts w:ascii="Times New Roman" w:hAnsi="Times New Roman" w:cs="Times New Roman"/>
        </w:rPr>
      </w:pPr>
    </w:p>
    <w:p w:rsidR="00F30023" w:rsidRDefault="00F30023" w:rsidP="00F30023">
      <w:pPr>
        <w:spacing w:after="160" w:line="259" w:lineRule="auto"/>
        <w:jc w:val="both"/>
        <w:rPr>
          <w:rFonts w:ascii="Times New Roman" w:hAnsi="Times New Roman" w:cs="Times New Roman"/>
          <w:szCs w:val="24"/>
          <w:u w:val="single"/>
        </w:rPr>
      </w:pPr>
      <w:r w:rsidRPr="00F30023">
        <w:rPr>
          <w:rFonts w:ascii="Times New Roman" w:hAnsi="Times New Roman" w:cs="Times New Roman"/>
          <w:u w:val="single"/>
        </w:rPr>
        <w:t xml:space="preserve">Ad 18) </w:t>
      </w:r>
      <w:r w:rsidRPr="00F30023">
        <w:rPr>
          <w:rFonts w:ascii="Times New Roman" w:hAnsi="Times New Roman" w:cs="Times New Roman"/>
          <w:szCs w:val="24"/>
          <w:u w:val="single"/>
        </w:rPr>
        <w:t>Prijedlog zaključka o zamolbi za pomoć Udruzi veterana dragovoljaca protuzračne obrane Zagreba</w:t>
      </w:r>
    </w:p>
    <w:p w:rsidR="00F30023" w:rsidRDefault="00F30023" w:rsidP="00F30023">
      <w:pPr>
        <w:spacing w:after="160" w:line="254" w:lineRule="auto"/>
        <w:rPr>
          <w:rFonts w:ascii="Times New Roman" w:hAnsi="Times New Roman" w:cs="Times New Roman"/>
          <w:szCs w:val="24"/>
        </w:rPr>
      </w:pPr>
      <w:r w:rsidRPr="00095918">
        <w:rPr>
          <w:rFonts w:ascii="Times New Roman" w:hAnsi="Times New Roman" w:cs="Times New Roman"/>
          <w:szCs w:val="24"/>
        </w:rPr>
        <w:t xml:space="preserve">Predsjednik pojašnjava prijedlog. Otvara raspravu. </w:t>
      </w:r>
    </w:p>
    <w:p w:rsidR="00F30023" w:rsidRDefault="00F30023" w:rsidP="00F30023">
      <w:pPr>
        <w:spacing w:after="160" w:line="254" w:lineRule="auto"/>
        <w:rPr>
          <w:rFonts w:ascii="Times New Roman" w:hAnsi="Times New Roman" w:cs="Times New Roman"/>
          <w:szCs w:val="24"/>
        </w:rPr>
      </w:pPr>
      <w:r>
        <w:rPr>
          <w:rFonts w:ascii="Times New Roman" w:hAnsi="Times New Roman" w:cs="Times New Roman"/>
          <w:szCs w:val="24"/>
        </w:rPr>
        <w:t xml:space="preserve">U raspravi sudjeluju: I. </w:t>
      </w:r>
      <w:proofErr w:type="spellStart"/>
      <w:r>
        <w:rPr>
          <w:rFonts w:ascii="Times New Roman" w:hAnsi="Times New Roman" w:cs="Times New Roman"/>
          <w:szCs w:val="24"/>
        </w:rPr>
        <w:t>Sliško</w:t>
      </w:r>
      <w:proofErr w:type="spellEnd"/>
      <w:r>
        <w:rPr>
          <w:rFonts w:ascii="Times New Roman" w:hAnsi="Times New Roman" w:cs="Times New Roman"/>
          <w:szCs w:val="24"/>
        </w:rPr>
        <w:t xml:space="preserve">, M. </w:t>
      </w:r>
      <w:proofErr w:type="spellStart"/>
      <w:r>
        <w:rPr>
          <w:rFonts w:ascii="Times New Roman" w:hAnsi="Times New Roman" w:cs="Times New Roman"/>
          <w:szCs w:val="24"/>
        </w:rPr>
        <w:t>Kostrevec,</w:t>
      </w:r>
      <w:r w:rsidR="00125365">
        <w:rPr>
          <w:rFonts w:ascii="Times New Roman" w:hAnsi="Times New Roman" w:cs="Times New Roman"/>
          <w:szCs w:val="24"/>
        </w:rPr>
        <w:t>D</w:t>
      </w:r>
      <w:proofErr w:type="spellEnd"/>
      <w:r w:rsidR="00125365">
        <w:rPr>
          <w:rFonts w:ascii="Times New Roman" w:hAnsi="Times New Roman" w:cs="Times New Roman"/>
          <w:szCs w:val="24"/>
        </w:rPr>
        <w:t xml:space="preserve">. </w:t>
      </w:r>
      <w:proofErr w:type="spellStart"/>
      <w:r w:rsidR="00125365">
        <w:rPr>
          <w:rFonts w:ascii="Times New Roman" w:hAnsi="Times New Roman" w:cs="Times New Roman"/>
          <w:szCs w:val="24"/>
        </w:rPr>
        <w:t>Tomaić</w:t>
      </w:r>
      <w:proofErr w:type="spellEnd"/>
      <w:r w:rsidR="00125365">
        <w:rPr>
          <w:rFonts w:ascii="Times New Roman" w:hAnsi="Times New Roman" w:cs="Times New Roman"/>
          <w:szCs w:val="24"/>
        </w:rPr>
        <w:t>, N. Vranješ i predsjednik.</w:t>
      </w:r>
    </w:p>
    <w:p w:rsidR="00F30023" w:rsidRDefault="00F30023" w:rsidP="00F30023">
      <w:pPr>
        <w:overflowPunct w:val="0"/>
        <w:autoSpaceDE w:val="0"/>
        <w:autoSpaceDN w:val="0"/>
        <w:adjustRightInd w:val="0"/>
        <w:jc w:val="both"/>
        <w:rPr>
          <w:rFonts w:ascii="Times New Roman" w:hAnsi="Times New Roman" w:cs="Times New Roman"/>
        </w:rPr>
      </w:pPr>
      <w:r w:rsidRPr="00095918">
        <w:rPr>
          <w:rFonts w:ascii="Times New Roman" w:hAnsi="Times New Roman" w:cs="Times New Roman"/>
          <w:szCs w:val="24"/>
        </w:rPr>
        <w:t xml:space="preserve">Budući da se </w:t>
      </w:r>
      <w:r w:rsidR="00DF3D69">
        <w:rPr>
          <w:rFonts w:ascii="Times New Roman" w:hAnsi="Times New Roman" w:cs="Times New Roman"/>
          <w:szCs w:val="24"/>
        </w:rPr>
        <w:t xml:space="preserve">više </w:t>
      </w:r>
      <w:r w:rsidRPr="00095918">
        <w:rPr>
          <w:rFonts w:ascii="Times New Roman" w:hAnsi="Times New Roman" w:cs="Times New Roman"/>
          <w:szCs w:val="24"/>
        </w:rPr>
        <w:t>nitko ne javlja za riječ Vijeće</w:t>
      </w:r>
      <w:r>
        <w:rPr>
          <w:rFonts w:ascii="Times New Roman" w:hAnsi="Times New Roman" w:cs="Times New Roman"/>
          <w:szCs w:val="24"/>
        </w:rPr>
        <w:t>,</w:t>
      </w:r>
      <w:r w:rsidRPr="00095918">
        <w:rPr>
          <w:rFonts w:ascii="Times New Roman" w:hAnsi="Times New Roman" w:cs="Times New Roman"/>
          <w:szCs w:val="24"/>
        </w:rPr>
        <w:t xml:space="preserve"> na prijedlog predsjednik</w:t>
      </w:r>
      <w:r>
        <w:rPr>
          <w:rFonts w:ascii="Times New Roman" w:hAnsi="Times New Roman" w:cs="Times New Roman"/>
          <w:szCs w:val="24"/>
        </w:rPr>
        <w:t>a, jednoglasno donosi</w:t>
      </w:r>
    </w:p>
    <w:p w:rsidR="00125365" w:rsidRPr="00125365" w:rsidRDefault="00125365" w:rsidP="00125365">
      <w:pPr>
        <w:overflowPunct w:val="0"/>
        <w:autoSpaceDE w:val="0"/>
        <w:autoSpaceDN w:val="0"/>
        <w:adjustRightInd w:val="0"/>
        <w:jc w:val="both"/>
        <w:rPr>
          <w:rFonts w:ascii="Times New Roman" w:eastAsia="Times New Roman" w:hAnsi="Times New Roman" w:cs="Times New Roman"/>
          <w:szCs w:val="20"/>
          <w:lang w:eastAsia="hr-HR"/>
        </w:rPr>
      </w:pPr>
    </w:p>
    <w:p w:rsidR="00125365" w:rsidRPr="00125365" w:rsidRDefault="00125365" w:rsidP="00125365">
      <w:pPr>
        <w:overflowPunct w:val="0"/>
        <w:autoSpaceDE w:val="0"/>
        <w:autoSpaceDN w:val="0"/>
        <w:adjustRightInd w:val="0"/>
        <w:jc w:val="center"/>
        <w:rPr>
          <w:rFonts w:ascii="Times New Roman" w:eastAsia="Times New Roman" w:hAnsi="Times New Roman" w:cs="Times New Roman"/>
          <w:b/>
          <w:szCs w:val="20"/>
          <w:lang w:eastAsia="hr-HR"/>
        </w:rPr>
      </w:pPr>
      <w:r w:rsidRPr="00125365">
        <w:rPr>
          <w:rFonts w:ascii="Times New Roman" w:eastAsia="Times New Roman" w:hAnsi="Times New Roman" w:cs="Times New Roman"/>
          <w:b/>
          <w:szCs w:val="20"/>
          <w:lang w:eastAsia="hr-HR"/>
        </w:rPr>
        <w:t>Z A K L J U Č A K</w:t>
      </w:r>
    </w:p>
    <w:p w:rsidR="00125365" w:rsidRPr="00125365" w:rsidRDefault="00125365" w:rsidP="00125365">
      <w:pPr>
        <w:overflowPunct w:val="0"/>
        <w:autoSpaceDE w:val="0"/>
        <w:autoSpaceDN w:val="0"/>
        <w:adjustRightInd w:val="0"/>
        <w:jc w:val="center"/>
        <w:rPr>
          <w:rFonts w:ascii="Times New Roman" w:eastAsia="Times New Roman" w:hAnsi="Times New Roman" w:cs="Times New Roman"/>
          <w:b/>
          <w:szCs w:val="20"/>
          <w:lang w:eastAsia="hr-HR"/>
        </w:rPr>
      </w:pPr>
      <w:r w:rsidRPr="00125365">
        <w:rPr>
          <w:rFonts w:ascii="Times New Roman" w:eastAsia="Times New Roman" w:hAnsi="Times New Roman" w:cs="Times New Roman"/>
          <w:b/>
          <w:szCs w:val="20"/>
          <w:lang w:eastAsia="hr-HR"/>
        </w:rPr>
        <w:t xml:space="preserve"> o zamolbi za pomoć Udruzi veterana dragovoljaca</w:t>
      </w:r>
    </w:p>
    <w:p w:rsidR="00125365" w:rsidRPr="00125365" w:rsidRDefault="00125365" w:rsidP="00125365">
      <w:pPr>
        <w:overflowPunct w:val="0"/>
        <w:autoSpaceDE w:val="0"/>
        <w:autoSpaceDN w:val="0"/>
        <w:adjustRightInd w:val="0"/>
        <w:jc w:val="center"/>
        <w:rPr>
          <w:rFonts w:ascii="Times New Roman" w:eastAsia="Times New Roman" w:hAnsi="Times New Roman" w:cs="Times New Roman"/>
          <w:b/>
          <w:szCs w:val="20"/>
          <w:lang w:eastAsia="hr-HR"/>
        </w:rPr>
      </w:pPr>
      <w:r w:rsidRPr="00125365">
        <w:rPr>
          <w:rFonts w:ascii="Times New Roman" w:eastAsia="Times New Roman" w:hAnsi="Times New Roman" w:cs="Times New Roman"/>
          <w:b/>
          <w:szCs w:val="20"/>
          <w:lang w:eastAsia="hr-HR"/>
        </w:rPr>
        <w:t xml:space="preserve"> protuzračne obrane Zagreba</w:t>
      </w:r>
    </w:p>
    <w:p w:rsidR="00125365" w:rsidRPr="00125365" w:rsidRDefault="00125365" w:rsidP="00125365">
      <w:pPr>
        <w:autoSpaceDN w:val="0"/>
        <w:jc w:val="both"/>
        <w:rPr>
          <w:rFonts w:ascii="Times New Roman" w:eastAsia="Times New Roman" w:hAnsi="Times New Roman" w:cs="Times New Roman"/>
          <w:szCs w:val="24"/>
        </w:rPr>
      </w:pPr>
    </w:p>
    <w:p w:rsidR="00125365" w:rsidRPr="00125365" w:rsidRDefault="00125365" w:rsidP="00235FCE">
      <w:pPr>
        <w:numPr>
          <w:ilvl w:val="0"/>
          <w:numId w:val="40"/>
        </w:numPr>
        <w:overflowPunct w:val="0"/>
        <w:autoSpaceDE w:val="0"/>
        <w:autoSpaceDN w:val="0"/>
        <w:adjustRightInd w:val="0"/>
        <w:spacing w:after="160" w:line="256" w:lineRule="auto"/>
        <w:jc w:val="both"/>
        <w:rPr>
          <w:rFonts w:ascii="Times New Roman" w:eastAsia="Calibri" w:hAnsi="Times New Roman" w:cs="Times New Roman"/>
          <w:szCs w:val="24"/>
        </w:rPr>
      </w:pPr>
      <w:r w:rsidRPr="00125365">
        <w:rPr>
          <w:rFonts w:ascii="Times New Roman" w:eastAsia="Calibri" w:hAnsi="Times New Roman" w:cs="Times New Roman"/>
          <w:szCs w:val="24"/>
        </w:rPr>
        <w:t xml:space="preserve">Razmotren je zamolba Udruge veterana dragovoljaca protuzračne obrane Zagreba za pomoći pri plaćanju zakupa gradskog prostora u kojem djeluje Udruga. </w:t>
      </w:r>
    </w:p>
    <w:p w:rsidR="00125365" w:rsidRPr="00125365" w:rsidRDefault="00125365" w:rsidP="008157B0">
      <w:pPr>
        <w:numPr>
          <w:ilvl w:val="0"/>
          <w:numId w:val="40"/>
        </w:numPr>
        <w:overflowPunct w:val="0"/>
        <w:autoSpaceDE w:val="0"/>
        <w:autoSpaceDN w:val="0"/>
        <w:adjustRightInd w:val="0"/>
        <w:spacing w:after="160" w:line="256" w:lineRule="auto"/>
        <w:jc w:val="both"/>
        <w:rPr>
          <w:rFonts w:ascii="Times New Roman" w:eastAsia="Times New Roman" w:hAnsi="Times New Roman" w:cs="Times New Roman"/>
          <w:lang w:eastAsia="hr-HR"/>
        </w:rPr>
      </w:pPr>
      <w:r w:rsidRPr="00125365">
        <w:rPr>
          <w:rFonts w:ascii="Times New Roman" w:eastAsia="Calibri" w:hAnsi="Times New Roman" w:cs="Times New Roman"/>
          <w:szCs w:val="24"/>
        </w:rPr>
        <w:t xml:space="preserve">Budući da Vijeće nema zakonske osnove za financiranje Udruga, molimo nadležni ured da razmotri navedenu zamolbu koju dostavljamo u prilogu ovog zaključka. </w:t>
      </w:r>
      <w:r w:rsidRPr="00125365">
        <w:rPr>
          <w:rFonts w:ascii="Times New Roman" w:eastAsia="Times New Roman" w:hAnsi="Times New Roman" w:cs="Times New Roman"/>
          <w:lang w:eastAsia="hr-HR"/>
        </w:rPr>
        <w:t xml:space="preserve">  </w:t>
      </w:r>
    </w:p>
    <w:p w:rsidR="00125365" w:rsidRPr="00125365" w:rsidRDefault="00125365" w:rsidP="00125365">
      <w:pPr>
        <w:numPr>
          <w:ilvl w:val="0"/>
          <w:numId w:val="40"/>
        </w:numPr>
        <w:spacing w:after="160" w:line="252" w:lineRule="auto"/>
        <w:contextualSpacing/>
        <w:rPr>
          <w:rFonts w:ascii="Times New Roman" w:eastAsia="Times New Roman" w:hAnsi="Times New Roman" w:cs="Times New Roman"/>
          <w:szCs w:val="24"/>
        </w:rPr>
      </w:pPr>
      <w:r w:rsidRPr="00125365">
        <w:rPr>
          <w:rFonts w:ascii="Times New Roman" w:eastAsia="Times New Roman" w:hAnsi="Times New Roman" w:cs="Times New Roman"/>
          <w:szCs w:val="24"/>
        </w:rPr>
        <w:t>Ovaj zaključak dostavlja se Gradskom uredu za socijalnu zaštitu, zdravstvo, branitelje i osobe s invaliditetom, na daljnje postupanje.</w:t>
      </w:r>
    </w:p>
    <w:p w:rsidR="00154585" w:rsidRDefault="00154585" w:rsidP="00196DFC">
      <w:pPr>
        <w:spacing w:after="160" w:line="259" w:lineRule="auto"/>
        <w:contextualSpacing/>
        <w:jc w:val="both"/>
        <w:rPr>
          <w:rFonts w:ascii="Times New Roman" w:hAnsi="Times New Roman" w:cs="Times New Roman"/>
        </w:rPr>
      </w:pPr>
    </w:p>
    <w:p w:rsidR="00154585" w:rsidRPr="008C2C4F" w:rsidRDefault="00154585" w:rsidP="00196DFC">
      <w:pPr>
        <w:spacing w:after="160" w:line="259" w:lineRule="auto"/>
        <w:contextualSpacing/>
        <w:jc w:val="both"/>
        <w:rPr>
          <w:rFonts w:ascii="Times New Roman" w:hAnsi="Times New Roman" w:cs="Times New Roman"/>
          <w:u w:val="single"/>
        </w:rPr>
      </w:pPr>
    </w:p>
    <w:p w:rsidR="008C2C4F" w:rsidRPr="008C2C4F" w:rsidRDefault="008D1432" w:rsidP="008C2C4F">
      <w:pPr>
        <w:spacing w:after="160" w:line="259" w:lineRule="auto"/>
        <w:rPr>
          <w:rFonts w:ascii="Times New Roman" w:hAnsi="Times New Roman" w:cs="Times New Roman"/>
          <w:szCs w:val="24"/>
          <w:u w:val="single"/>
        </w:rPr>
      </w:pPr>
      <w:r w:rsidRPr="008C2C4F">
        <w:rPr>
          <w:rFonts w:ascii="Times New Roman" w:hAnsi="Times New Roman" w:cs="Times New Roman"/>
          <w:u w:val="single"/>
        </w:rPr>
        <w:t xml:space="preserve">Ad 19) </w:t>
      </w:r>
      <w:r w:rsidR="008C2C4F" w:rsidRPr="008C2C4F">
        <w:rPr>
          <w:rFonts w:ascii="Times New Roman" w:hAnsi="Times New Roman" w:cs="Times New Roman"/>
          <w:szCs w:val="24"/>
          <w:u w:val="single"/>
        </w:rPr>
        <w:t>Prijedlog zaključka  o davanju suglasnosti na zahtjev za korištenje zelenog otoka za postavljanje reklamne konstrukcije</w:t>
      </w:r>
    </w:p>
    <w:p w:rsidR="008D1432" w:rsidRDefault="008D1432" w:rsidP="008D1432">
      <w:pPr>
        <w:spacing w:after="160" w:line="254" w:lineRule="auto"/>
        <w:rPr>
          <w:rFonts w:ascii="Times New Roman" w:hAnsi="Times New Roman" w:cs="Times New Roman"/>
          <w:szCs w:val="24"/>
        </w:rPr>
      </w:pPr>
      <w:r w:rsidRPr="00095918">
        <w:rPr>
          <w:rFonts w:ascii="Times New Roman" w:hAnsi="Times New Roman" w:cs="Times New Roman"/>
          <w:szCs w:val="24"/>
        </w:rPr>
        <w:t xml:space="preserve">Predsjednik pojašnjava prijedlog. Otvara raspravu. </w:t>
      </w:r>
    </w:p>
    <w:p w:rsidR="008C2C4F" w:rsidRDefault="008C2C4F" w:rsidP="008C2C4F">
      <w:pPr>
        <w:spacing w:after="160" w:line="254" w:lineRule="auto"/>
        <w:rPr>
          <w:rFonts w:ascii="Times New Roman" w:hAnsi="Times New Roman" w:cs="Times New Roman"/>
          <w:szCs w:val="24"/>
        </w:rPr>
      </w:pPr>
      <w:r>
        <w:rPr>
          <w:rFonts w:ascii="Times New Roman" w:hAnsi="Times New Roman" w:cs="Times New Roman"/>
          <w:szCs w:val="24"/>
        </w:rPr>
        <w:t xml:space="preserve">U raspravi sudjeluje: H. </w:t>
      </w:r>
      <w:proofErr w:type="spellStart"/>
      <w:r>
        <w:rPr>
          <w:rFonts w:ascii="Times New Roman" w:hAnsi="Times New Roman" w:cs="Times New Roman"/>
          <w:szCs w:val="24"/>
        </w:rPr>
        <w:t>Kereta</w:t>
      </w:r>
      <w:proofErr w:type="spellEnd"/>
      <w:r w:rsidR="00423C52">
        <w:rPr>
          <w:rFonts w:ascii="Times New Roman" w:hAnsi="Times New Roman" w:cs="Times New Roman"/>
          <w:szCs w:val="24"/>
        </w:rPr>
        <w:t>, R. Tukač i predsjednik..</w:t>
      </w:r>
    </w:p>
    <w:p w:rsidR="008D1432" w:rsidRDefault="008D1432" w:rsidP="008C2C4F">
      <w:pPr>
        <w:spacing w:after="160" w:line="254" w:lineRule="auto"/>
        <w:jc w:val="both"/>
        <w:rPr>
          <w:rFonts w:ascii="Times New Roman" w:hAnsi="Times New Roman" w:cs="Times New Roman"/>
        </w:rPr>
      </w:pPr>
      <w:r w:rsidRPr="00095918">
        <w:rPr>
          <w:rFonts w:ascii="Times New Roman" w:hAnsi="Times New Roman" w:cs="Times New Roman"/>
          <w:szCs w:val="24"/>
        </w:rPr>
        <w:t xml:space="preserve">Budući da se </w:t>
      </w:r>
      <w:r w:rsidR="008C2C4F">
        <w:rPr>
          <w:rFonts w:ascii="Times New Roman" w:hAnsi="Times New Roman" w:cs="Times New Roman"/>
          <w:szCs w:val="24"/>
        </w:rPr>
        <w:t xml:space="preserve">više </w:t>
      </w:r>
      <w:r w:rsidRPr="00095918">
        <w:rPr>
          <w:rFonts w:ascii="Times New Roman" w:hAnsi="Times New Roman" w:cs="Times New Roman"/>
          <w:szCs w:val="24"/>
        </w:rPr>
        <w:t>nitko ne javlja za riječ Vijeće</w:t>
      </w:r>
      <w:r>
        <w:rPr>
          <w:rFonts w:ascii="Times New Roman" w:hAnsi="Times New Roman" w:cs="Times New Roman"/>
          <w:szCs w:val="24"/>
        </w:rPr>
        <w:t>,</w:t>
      </w:r>
      <w:r w:rsidRPr="00095918">
        <w:rPr>
          <w:rFonts w:ascii="Times New Roman" w:hAnsi="Times New Roman" w:cs="Times New Roman"/>
          <w:szCs w:val="24"/>
        </w:rPr>
        <w:t xml:space="preserve"> na prijedlog predsjednik</w:t>
      </w:r>
      <w:r>
        <w:rPr>
          <w:rFonts w:ascii="Times New Roman" w:hAnsi="Times New Roman" w:cs="Times New Roman"/>
          <w:szCs w:val="24"/>
        </w:rPr>
        <w:t>a, jednoglasno donosi</w:t>
      </w:r>
    </w:p>
    <w:p w:rsidR="002B220E" w:rsidRDefault="002B220E" w:rsidP="002B220E">
      <w:pPr>
        <w:overflowPunct w:val="0"/>
        <w:autoSpaceDE w:val="0"/>
        <w:autoSpaceDN w:val="0"/>
        <w:adjustRightInd w:val="0"/>
        <w:jc w:val="center"/>
        <w:rPr>
          <w:rFonts w:ascii="Times New Roman" w:eastAsia="Times New Roman" w:hAnsi="Times New Roman" w:cs="Times New Roman"/>
          <w:b/>
          <w:szCs w:val="20"/>
          <w:lang w:eastAsia="hr-HR"/>
        </w:rPr>
      </w:pPr>
    </w:p>
    <w:p w:rsidR="002B220E" w:rsidRPr="002B220E" w:rsidRDefault="002B220E" w:rsidP="002B220E">
      <w:pPr>
        <w:overflowPunct w:val="0"/>
        <w:autoSpaceDE w:val="0"/>
        <w:autoSpaceDN w:val="0"/>
        <w:adjustRightInd w:val="0"/>
        <w:jc w:val="center"/>
        <w:rPr>
          <w:rFonts w:ascii="Times New Roman" w:eastAsia="Times New Roman" w:hAnsi="Times New Roman" w:cs="Times New Roman"/>
          <w:b/>
          <w:szCs w:val="20"/>
          <w:lang w:eastAsia="hr-HR"/>
        </w:rPr>
      </w:pPr>
      <w:r w:rsidRPr="002B220E">
        <w:rPr>
          <w:rFonts w:ascii="Times New Roman" w:eastAsia="Times New Roman" w:hAnsi="Times New Roman" w:cs="Times New Roman"/>
          <w:b/>
          <w:szCs w:val="20"/>
          <w:lang w:eastAsia="hr-HR"/>
        </w:rPr>
        <w:t>Z A K L J U Č A K</w:t>
      </w:r>
    </w:p>
    <w:p w:rsidR="002B220E" w:rsidRPr="002B220E" w:rsidRDefault="002B220E" w:rsidP="002B220E">
      <w:pPr>
        <w:overflowPunct w:val="0"/>
        <w:autoSpaceDE w:val="0"/>
        <w:autoSpaceDN w:val="0"/>
        <w:adjustRightInd w:val="0"/>
        <w:jc w:val="center"/>
        <w:rPr>
          <w:rFonts w:ascii="Times New Roman" w:eastAsia="Times New Roman" w:hAnsi="Times New Roman" w:cs="Times New Roman"/>
          <w:b/>
          <w:szCs w:val="20"/>
          <w:lang w:eastAsia="hr-HR"/>
        </w:rPr>
      </w:pPr>
      <w:r w:rsidRPr="002B220E">
        <w:rPr>
          <w:rFonts w:ascii="Times New Roman" w:eastAsia="Times New Roman" w:hAnsi="Times New Roman" w:cs="Times New Roman"/>
          <w:b/>
          <w:szCs w:val="20"/>
          <w:lang w:eastAsia="hr-HR"/>
        </w:rPr>
        <w:t xml:space="preserve"> o davanju suglasnosti na zahtjev za korištenje zelenog otoka </w:t>
      </w:r>
    </w:p>
    <w:p w:rsidR="002B220E" w:rsidRPr="002B220E" w:rsidRDefault="002B220E" w:rsidP="002B220E">
      <w:pPr>
        <w:overflowPunct w:val="0"/>
        <w:autoSpaceDE w:val="0"/>
        <w:autoSpaceDN w:val="0"/>
        <w:adjustRightInd w:val="0"/>
        <w:jc w:val="center"/>
        <w:rPr>
          <w:rFonts w:ascii="Times New Roman" w:eastAsia="Times New Roman" w:hAnsi="Times New Roman" w:cs="Times New Roman"/>
          <w:b/>
          <w:szCs w:val="20"/>
          <w:lang w:eastAsia="hr-HR"/>
        </w:rPr>
      </w:pPr>
      <w:r w:rsidRPr="002B220E">
        <w:rPr>
          <w:rFonts w:ascii="Times New Roman" w:eastAsia="Times New Roman" w:hAnsi="Times New Roman" w:cs="Times New Roman"/>
          <w:b/>
          <w:szCs w:val="20"/>
          <w:lang w:eastAsia="hr-HR"/>
        </w:rPr>
        <w:t>za postavljanje reklamne konstrukcije</w:t>
      </w:r>
    </w:p>
    <w:p w:rsidR="002B220E" w:rsidRPr="002B220E" w:rsidRDefault="002B220E" w:rsidP="002B220E">
      <w:pPr>
        <w:overflowPunct w:val="0"/>
        <w:autoSpaceDE w:val="0"/>
        <w:autoSpaceDN w:val="0"/>
        <w:adjustRightInd w:val="0"/>
        <w:jc w:val="center"/>
        <w:rPr>
          <w:rFonts w:ascii="Times New Roman" w:eastAsia="Times New Roman" w:hAnsi="Times New Roman" w:cs="Times New Roman"/>
          <w:b/>
          <w:szCs w:val="20"/>
          <w:lang w:eastAsia="hr-HR"/>
        </w:rPr>
      </w:pPr>
    </w:p>
    <w:p w:rsidR="002B220E" w:rsidRPr="002B220E" w:rsidRDefault="002B220E" w:rsidP="006837D4">
      <w:pPr>
        <w:numPr>
          <w:ilvl w:val="0"/>
          <w:numId w:val="41"/>
        </w:numPr>
        <w:overflowPunct w:val="0"/>
        <w:autoSpaceDE w:val="0"/>
        <w:autoSpaceDN w:val="0"/>
        <w:adjustRightInd w:val="0"/>
        <w:spacing w:after="160" w:line="259" w:lineRule="auto"/>
        <w:jc w:val="both"/>
        <w:rPr>
          <w:rFonts w:ascii="Times New Roman" w:eastAsia="Calibri" w:hAnsi="Times New Roman" w:cs="Times New Roman"/>
          <w:szCs w:val="24"/>
        </w:rPr>
      </w:pPr>
      <w:r w:rsidRPr="002B220E">
        <w:rPr>
          <w:rFonts w:ascii="Times New Roman" w:eastAsia="Calibri" w:hAnsi="Times New Roman" w:cs="Times New Roman"/>
          <w:szCs w:val="24"/>
        </w:rPr>
        <w:t xml:space="preserve">Razmotren je prijedlog gospodina Vite </w:t>
      </w:r>
      <w:proofErr w:type="spellStart"/>
      <w:r w:rsidRPr="002B220E">
        <w:rPr>
          <w:rFonts w:ascii="Times New Roman" w:eastAsia="Calibri" w:hAnsi="Times New Roman" w:cs="Times New Roman"/>
          <w:szCs w:val="24"/>
        </w:rPr>
        <w:t>Fucaka</w:t>
      </w:r>
      <w:proofErr w:type="spellEnd"/>
      <w:r w:rsidRPr="002B220E">
        <w:rPr>
          <w:rFonts w:ascii="Times New Roman" w:eastAsia="Calibri" w:hAnsi="Times New Roman" w:cs="Times New Roman"/>
          <w:szCs w:val="24"/>
        </w:rPr>
        <w:t xml:space="preserve">, iz Zagreba, o zahtjevu za korištenje zelenog otoka za postavljanje reklamne konstrukcije u </w:t>
      </w:r>
      <w:proofErr w:type="spellStart"/>
      <w:r w:rsidRPr="002B220E">
        <w:rPr>
          <w:rFonts w:ascii="Times New Roman" w:eastAsia="Calibri" w:hAnsi="Times New Roman" w:cs="Times New Roman"/>
          <w:szCs w:val="24"/>
        </w:rPr>
        <w:t>Koledinečkoj</w:t>
      </w:r>
      <w:proofErr w:type="spellEnd"/>
      <w:r w:rsidRPr="002B220E">
        <w:rPr>
          <w:rFonts w:ascii="Times New Roman" w:eastAsia="Calibri" w:hAnsi="Times New Roman" w:cs="Times New Roman"/>
          <w:szCs w:val="24"/>
        </w:rPr>
        <w:t xml:space="preserve"> ulici kod kbr. 4. </w:t>
      </w:r>
    </w:p>
    <w:p w:rsidR="002B220E" w:rsidRPr="002B220E" w:rsidRDefault="002B220E" w:rsidP="002B220E">
      <w:pPr>
        <w:numPr>
          <w:ilvl w:val="0"/>
          <w:numId w:val="41"/>
        </w:numPr>
        <w:overflowPunct w:val="0"/>
        <w:autoSpaceDE w:val="0"/>
        <w:autoSpaceDN w:val="0"/>
        <w:adjustRightInd w:val="0"/>
        <w:spacing w:after="160" w:line="259" w:lineRule="auto"/>
        <w:jc w:val="both"/>
        <w:rPr>
          <w:rFonts w:ascii="Times New Roman" w:eastAsia="Calibri" w:hAnsi="Times New Roman" w:cs="Times New Roman"/>
          <w:szCs w:val="24"/>
        </w:rPr>
      </w:pPr>
      <w:r w:rsidRPr="002B220E">
        <w:rPr>
          <w:rFonts w:ascii="Times New Roman" w:eastAsia="Calibri" w:hAnsi="Times New Roman" w:cs="Times New Roman"/>
          <w:szCs w:val="24"/>
        </w:rPr>
        <w:t>Vijeće podržava navedeni prijedlog te vam isti dostavljamo u prilogu ovog zaključka.</w:t>
      </w:r>
    </w:p>
    <w:p w:rsidR="002B220E" w:rsidRPr="002B220E" w:rsidRDefault="002B220E" w:rsidP="002B220E">
      <w:pPr>
        <w:overflowPunct w:val="0"/>
        <w:autoSpaceDE w:val="0"/>
        <w:autoSpaceDN w:val="0"/>
        <w:adjustRightInd w:val="0"/>
        <w:jc w:val="both"/>
        <w:rPr>
          <w:rFonts w:ascii="Times New Roman" w:eastAsia="Times New Roman" w:hAnsi="Times New Roman" w:cs="Times New Roman"/>
          <w:lang w:eastAsia="hr-HR"/>
        </w:rPr>
      </w:pPr>
      <w:r w:rsidRPr="002B220E">
        <w:rPr>
          <w:rFonts w:ascii="Times New Roman" w:eastAsia="Times New Roman" w:hAnsi="Times New Roman" w:cs="Times New Roman"/>
          <w:lang w:eastAsia="hr-HR"/>
        </w:rPr>
        <w:t xml:space="preserve">  </w:t>
      </w:r>
    </w:p>
    <w:p w:rsidR="002B220E" w:rsidRPr="002B220E" w:rsidRDefault="002B220E" w:rsidP="002B220E">
      <w:pPr>
        <w:numPr>
          <w:ilvl w:val="0"/>
          <w:numId w:val="41"/>
        </w:numPr>
        <w:spacing w:after="160" w:line="252" w:lineRule="auto"/>
        <w:contextualSpacing/>
        <w:rPr>
          <w:rFonts w:ascii="Times New Roman" w:eastAsia="Times New Roman" w:hAnsi="Times New Roman" w:cs="Times New Roman"/>
          <w:szCs w:val="24"/>
        </w:rPr>
      </w:pPr>
      <w:r w:rsidRPr="002B220E">
        <w:rPr>
          <w:rFonts w:ascii="Times New Roman" w:eastAsia="Times New Roman" w:hAnsi="Times New Roman" w:cs="Times New Roman"/>
          <w:szCs w:val="24"/>
        </w:rPr>
        <w:lastRenderedPageBreak/>
        <w:t>Ovaj zaključak dostavlja se Gradskom uredu za gospodarstvo, ekološku održivost i strategijsko planiranje, na daljnje postupanje.</w:t>
      </w:r>
    </w:p>
    <w:p w:rsidR="00154585" w:rsidRDefault="00154585" w:rsidP="00196DFC">
      <w:pPr>
        <w:spacing w:after="160" w:line="259" w:lineRule="auto"/>
        <w:contextualSpacing/>
        <w:jc w:val="both"/>
        <w:rPr>
          <w:rFonts w:ascii="Times New Roman" w:hAnsi="Times New Roman" w:cs="Times New Roman"/>
        </w:rPr>
      </w:pPr>
    </w:p>
    <w:p w:rsidR="00154585" w:rsidRDefault="00154585" w:rsidP="00196DFC">
      <w:pPr>
        <w:spacing w:after="160" w:line="259" w:lineRule="auto"/>
        <w:contextualSpacing/>
        <w:jc w:val="both"/>
        <w:rPr>
          <w:rFonts w:ascii="Times New Roman" w:hAnsi="Times New Roman" w:cs="Times New Roman"/>
        </w:rPr>
      </w:pPr>
    </w:p>
    <w:p w:rsidR="00BE4AC5" w:rsidRPr="00BE4AC5" w:rsidRDefault="002B220E" w:rsidP="00BE4AC5">
      <w:pPr>
        <w:spacing w:after="160" w:line="254" w:lineRule="auto"/>
        <w:ind w:right="-142"/>
        <w:jc w:val="both"/>
        <w:rPr>
          <w:rFonts w:ascii="Times New Roman" w:hAnsi="Times New Roman" w:cs="Times New Roman"/>
          <w:szCs w:val="24"/>
          <w:u w:val="single"/>
        </w:rPr>
      </w:pPr>
      <w:r w:rsidRPr="00BE4AC5">
        <w:rPr>
          <w:rFonts w:ascii="Times New Roman" w:hAnsi="Times New Roman" w:cs="Times New Roman"/>
          <w:u w:val="single"/>
        </w:rPr>
        <w:t xml:space="preserve">Ad 20) </w:t>
      </w:r>
      <w:r w:rsidR="00BE4AC5" w:rsidRPr="00BE4AC5">
        <w:rPr>
          <w:rFonts w:ascii="Times New Roman" w:hAnsi="Times New Roman" w:cs="Times New Roman"/>
          <w:szCs w:val="24"/>
          <w:u w:val="single"/>
        </w:rPr>
        <w:t xml:space="preserve">Prijedlog zaključka  o davanju mišljenja na zahtjev Vere </w:t>
      </w:r>
      <w:proofErr w:type="spellStart"/>
      <w:r w:rsidR="00BE4AC5" w:rsidRPr="00BE4AC5">
        <w:rPr>
          <w:rFonts w:ascii="Times New Roman" w:hAnsi="Times New Roman" w:cs="Times New Roman"/>
          <w:szCs w:val="24"/>
          <w:u w:val="single"/>
        </w:rPr>
        <w:t>Cirimotić</w:t>
      </w:r>
      <w:proofErr w:type="spellEnd"/>
      <w:r w:rsidR="00BE4AC5" w:rsidRPr="00BE4AC5">
        <w:rPr>
          <w:rFonts w:ascii="Times New Roman" w:hAnsi="Times New Roman" w:cs="Times New Roman"/>
          <w:szCs w:val="24"/>
          <w:u w:val="single"/>
        </w:rPr>
        <w:t xml:space="preserve"> za kupnju zemljišta oznake </w:t>
      </w:r>
      <w:proofErr w:type="spellStart"/>
      <w:r w:rsidR="00BE4AC5" w:rsidRPr="00BE4AC5">
        <w:rPr>
          <w:rFonts w:ascii="Times New Roman" w:hAnsi="Times New Roman" w:cs="Times New Roman"/>
          <w:szCs w:val="24"/>
          <w:u w:val="single"/>
        </w:rPr>
        <w:t>k.č</w:t>
      </w:r>
      <w:proofErr w:type="spellEnd"/>
      <w:r w:rsidR="00BE4AC5" w:rsidRPr="00BE4AC5">
        <w:rPr>
          <w:rFonts w:ascii="Times New Roman" w:hAnsi="Times New Roman" w:cs="Times New Roman"/>
          <w:szCs w:val="24"/>
          <w:u w:val="single"/>
        </w:rPr>
        <w:t xml:space="preserve">. 9561/12, 2431/1 i dijela </w:t>
      </w:r>
      <w:proofErr w:type="spellStart"/>
      <w:r w:rsidR="00BE4AC5" w:rsidRPr="00BE4AC5">
        <w:rPr>
          <w:rFonts w:ascii="Times New Roman" w:hAnsi="Times New Roman" w:cs="Times New Roman"/>
          <w:szCs w:val="24"/>
          <w:u w:val="single"/>
        </w:rPr>
        <w:t>k.č</w:t>
      </w:r>
      <w:proofErr w:type="spellEnd"/>
      <w:r w:rsidR="00BE4AC5" w:rsidRPr="00BE4AC5">
        <w:rPr>
          <w:rFonts w:ascii="Times New Roman" w:hAnsi="Times New Roman" w:cs="Times New Roman"/>
          <w:szCs w:val="24"/>
          <w:u w:val="single"/>
        </w:rPr>
        <w:t>. 2417/2, sve k.o. Dubrava</w:t>
      </w:r>
    </w:p>
    <w:p w:rsidR="002B220E" w:rsidRDefault="002B220E" w:rsidP="002B220E">
      <w:pPr>
        <w:spacing w:after="160" w:line="254" w:lineRule="auto"/>
        <w:rPr>
          <w:rFonts w:ascii="Times New Roman" w:hAnsi="Times New Roman" w:cs="Times New Roman"/>
          <w:szCs w:val="24"/>
        </w:rPr>
      </w:pPr>
      <w:r w:rsidRPr="00095918">
        <w:rPr>
          <w:rFonts w:ascii="Times New Roman" w:hAnsi="Times New Roman" w:cs="Times New Roman"/>
          <w:szCs w:val="24"/>
        </w:rPr>
        <w:t xml:space="preserve">Predsjednik pojašnjava prijedlog. Otvara raspravu. </w:t>
      </w:r>
    </w:p>
    <w:p w:rsidR="002B220E" w:rsidRDefault="002B220E" w:rsidP="002B220E">
      <w:pPr>
        <w:spacing w:after="160" w:line="254" w:lineRule="auto"/>
        <w:rPr>
          <w:rFonts w:ascii="Times New Roman" w:hAnsi="Times New Roman" w:cs="Times New Roman"/>
          <w:szCs w:val="24"/>
        </w:rPr>
      </w:pPr>
      <w:r>
        <w:rPr>
          <w:rFonts w:ascii="Times New Roman" w:hAnsi="Times New Roman" w:cs="Times New Roman"/>
          <w:szCs w:val="24"/>
        </w:rPr>
        <w:t xml:space="preserve">U raspravi sudjeluje: H. </w:t>
      </w:r>
      <w:proofErr w:type="spellStart"/>
      <w:r>
        <w:rPr>
          <w:rFonts w:ascii="Times New Roman" w:hAnsi="Times New Roman" w:cs="Times New Roman"/>
          <w:szCs w:val="24"/>
        </w:rPr>
        <w:t>Kereta</w:t>
      </w:r>
      <w:proofErr w:type="spellEnd"/>
      <w:r w:rsidR="005A61E9">
        <w:rPr>
          <w:rFonts w:ascii="Times New Roman" w:hAnsi="Times New Roman" w:cs="Times New Roman"/>
          <w:szCs w:val="24"/>
        </w:rPr>
        <w:t xml:space="preserve">, D. </w:t>
      </w:r>
      <w:proofErr w:type="spellStart"/>
      <w:r w:rsidR="005A61E9">
        <w:rPr>
          <w:rFonts w:ascii="Times New Roman" w:hAnsi="Times New Roman" w:cs="Times New Roman"/>
          <w:szCs w:val="24"/>
        </w:rPr>
        <w:t>Nekret</w:t>
      </w:r>
      <w:proofErr w:type="spellEnd"/>
      <w:r w:rsidR="005A61E9">
        <w:rPr>
          <w:rFonts w:ascii="Times New Roman" w:hAnsi="Times New Roman" w:cs="Times New Roman"/>
          <w:szCs w:val="24"/>
        </w:rPr>
        <w:t xml:space="preserve"> </w:t>
      </w:r>
      <w:r w:rsidR="0024036D">
        <w:rPr>
          <w:rFonts w:ascii="Times New Roman" w:hAnsi="Times New Roman" w:cs="Times New Roman"/>
          <w:szCs w:val="24"/>
        </w:rPr>
        <w:t>Katić i predsjednik.</w:t>
      </w:r>
    </w:p>
    <w:p w:rsidR="00E1470C" w:rsidRDefault="00E1470C" w:rsidP="00E1470C">
      <w:pPr>
        <w:spacing w:after="160" w:line="254" w:lineRule="auto"/>
        <w:jc w:val="both"/>
        <w:rPr>
          <w:rFonts w:ascii="Times New Roman" w:hAnsi="Times New Roman" w:cs="Times New Roman"/>
          <w:szCs w:val="24"/>
        </w:rPr>
      </w:pPr>
      <w:r>
        <w:rPr>
          <w:rFonts w:ascii="Times New Roman" w:hAnsi="Times New Roman" w:cs="Times New Roman"/>
          <w:szCs w:val="24"/>
        </w:rPr>
        <w:t>Budući da članovi Vijeća traže prethodno očitovanje teritorijalno pripadajućeg Vije</w:t>
      </w:r>
      <w:r w:rsidR="00E72B6E">
        <w:rPr>
          <w:rFonts w:ascii="Times New Roman" w:hAnsi="Times New Roman" w:cs="Times New Roman"/>
          <w:szCs w:val="24"/>
        </w:rPr>
        <w:t>ća Mjesnog odbora Klaka točku su jednoglasno odgodili</w:t>
      </w:r>
      <w:bookmarkStart w:id="0" w:name="_GoBack"/>
      <w:bookmarkEnd w:id="0"/>
      <w:r>
        <w:rPr>
          <w:rFonts w:ascii="Times New Roman" w:hAnsi="Times New Roman" w:cs="Times New Roman"/>
          <w:szCs w:val="24"/>
        </w:rPr>
        <w:t xml:space="preserve"> za sljedeću sjednicu.</w:t>
      </w:r>
    </w:p>
    <w:p w:rsidR="00EE48BE" w:rsidRPr="00EE48BE" w:rsidRDefault="00EE48BE" w:rsidP="00196DFC">
      <w:pPr>
        <w:spacing w:after="160" w:line="259" w:lineRule="auto"/>
        <w:contextualSpacing/>
        <w:jc w:val="both"/>
        <w:rPr>
          <w:rFonts w:ascii="Times New Roman" w:hAnsi="Times New Roman" w:cs="Times New Roman"/>
          <w:b/>
          <w:u w:val="single"/>
        </w:rPr>
      </w:pPr>
    </w:p>
    <w:p w:rsidR="00EE48BE" w:rsidRPr="00EE48BE" w:rsidRDefault="00EE48BE" w:rsidP="00196DFC">
      <w:pPr>
        <w:spacing w:after="160" w:line="259" w:lineRule="auto"/>
        <w:contextualSpacing/>
        <w:jc w:val="both"/>
        <w:rPr>
          <w:rFonts w:ascii="Times New Roman" w:hAnsi="Times New Roman" w:cs="Times New Roman"/>
          <w:b/>
          <w:u w:val="single"/>
        </w:rPr>
      </w:pPr>
      <w:r w:rsidRPr="00EE48BE">
        <w:rPr>
          <w:rFonts w:ascii="Times New Roman" w:hAnsi="Times New Roman" w:cs="Times New Roman"/>
          <w:b/>
          <w:u w:val="single"/>
        </w:rPr>
        <w:t>Ad 13) Pitanja, prijedlozi i obavijesti</w:t>
      </w:r>
    </w:p>
    <w:p w:rsidR="008F2C64" w:rsidRDefault="008F2C64" w:rsidP="00196DFC">
      <w:pPr>
        <w:spacing w:after="160" w:line="259" w:lineRule="auto"/>
        <w:contextualSpacing/>
        <w:jc w:val="both"/>
        <w:rPr>
          <w:rFonts w:ascii="Times New Roman" w:hAnsi="Times New Roman" w:cs="Times New Roman"/>
        </w:rPr>
      </w:pPr>
    </w:p>
    <w:p w:rsidR="00EE48BE" w:rsidRDefault="00CE3FC7" w:rsidP="00196DFC">
      <w:pPr>
        <w:spacing w:after="160" w:line="259" w:lineRule="auto"/>
        <w:contextualSpacing/>
        <w:jc w:val="both"/>
        <w:rPr>
          <w:rFonts w:ascii="Times New Roman" w:hAnsi="Times New Roman" w:cs="Times New Roman"/>
        </w:rPr>
      </w:pPr>
      <w:r>
        <w:rPr>
          <w:rFonts w:ascii="Times New Roman" w:hAnsi="Times New Roman" w:cs="Times New Roman"/>
        </w:rPr>
        <w:t>Predsjednik obavještava o aktualnostima na području Četvrti.</w:t>
      </w:r>
    </w:p>
    <w:p w:rsidR="00272A3D" w:rsidRDefault="00CE3FC7" w:rsidP="00196DFC">
      <w:pPr>
        <w:spacing w:after="160" w:line="259" w:lineRule="auto"/>
        <w:contextualSpacing/>
        <w:jc w:val="both"/>
        <w:rPr>
          <w:rFonts w:ascii="Times New Roman" w:hAnsi="Times New Roman" w:cs="Times New Roman"/>
        </w:rPr>
      </w:pPr>
      <w:r>
        <w:rPr>
          <w:rFonts w:ascii="Times New Roman" w:hAnsi="Times New Roman" w:cs="Times New Roman"/>
        </w:rPr>
        <w:t xml:space="preserve">H. </w:t>
      </w:r>
      <w:proofErr w:type="spellStart"/>
      <w:r>
        <w:rPr>
          <w:rFonts w:ascii="Times New Roman" w:hAnsi="Times New Roman" w:cs="Times New Roman"/>
        </w:rPr>
        <w:t>Kereta</w:t>
      </w:r>
      <w:proofErr w:type="spellEnd"/>
      <w:r>
        <w:rPr>
          <w:rFonts w:ascii="Times New Roman" w:hAnsi="Times New Roman" w:cs="Times New Roman"/>
        </w:rPr>
        <w:t xml:space="preserve"> </w:t>
      </w:r>
      <w:r w:rsidR="005B5F4F">
        <w:rPr>
          <w:rFonts w:ascii="Times New Roman" w:hAnsi="Times New Roman" w:cs="Times New Roman"/>
        </w:rPr>
        <w:t xml:space="preserve">komentira namjenu zemljišta po GUP-u za </w:t>
      </w:r>
      <w:proofErr w:type="spellStart"/>
      <w:r w:rsidR="005B5F4F">
        <w:rPr>
          <w:rFonts w:ascii="Times New Roman" w:hAnsi="Times New Roman" w:cs="Times New Roman"/>
        </w:rPr>
        <w:t>k.č</w:t>
      </w:r>
      <w:proofErr w:type="spellEnd"/>
      <w:r w:rsidR="005B5F4F">
        <w:rPr>
          <w:rFonts w:ascii="Times New Roman" w:hAnsi="Times New Roman" w:cs="Times New Roman"/>
        </w:rPr>
        <w:t xml:space="preserve">. </w:t>
      </w:r>
      <w:r w:rsidR="00272A3D">
        <w:rPr>
          <w:rFonts w:ascii="Times New Roman" w:hAnsi="Times New Roman" w:cs="Times New Roman"/>
        </w:rPr>
        <w:t>6618 k.o. Granešina nova</w:t>
      </w:r>
      <w:r w:rsidR="00704268">
        <w:rPr>
          <w:rFonts w:ascii="Times New Roman" w:hAnsi="Times New Roman" w:cs="Times New Roman"/>
        </w:rPr>
        <w:t xml:space="preserve"> u ulici </w:t>
      </w:r>
      <w:proofErr w:type="spellStart"/>
      <w:r w:rsidR="00704268">
        <w:rPr>
          <w:rFonts w:ascii="Times New Roman" w:hAnsi="Times New Roman" w:cs="Times New Roman"/>
        </w:rPr>
        <w:t>Miroševečina</w:t>
      </w:r>
      <w:proofErr w:type="spellEnd"/>
      <w:r w:rsidR="00272A3D">
        <w:rPr>
          <w:rFonts w:ascii="Times New Roman" w:hAnsi="Times New Roman" w:cs="Times New Roman"/>
        </w:rPr>
        <w:t xml:space="preserve"> na kojoj je Planom komunalnih aktivnosti u 2025. predviđeno uređivanje postojećih sadržaja.</w:t>
      </w:r>
    </w:p>
    <w:p w:rsidR="00272A3D" w:rsidRDefault="00272A3D" w:rsidP="00196DFC">
      <w:pPr>
        <w:spacing w:after="160" w:line="259" w:lineRule="auto"/>
        <w:contextualSpacing/>
        <w:jc w:val="both"/>
        <w:rPr>
          <w:rFonts w:ascii="Times New Roman" w:hAnsi="Times New Roman" w:cs="Times New Roman"/>
        </w:rPr>
      </w:pPr>
      <w:r>
        <w:rPr>
          <w:rFonts w:ascii="Times New Roman" w:hAnsi="Times New Roman" w:cs="Times New Roman"/>
        </w:rPr>
        <w:t xml:space="preserve">N. Vranješ </w:t>
      </w:r>
      <w:r w:rsidR="00C44A42">
        <w:rPr>
          <w:rFonts w:ascii="Times New Roman" w:hAnsi="Times New Roman" w:cs="Times New Roman"/>
        </w:rPr>
        <w:t xml:space="preserve">postavlja pitanje </w:t>
      </w:r>
      <w:r w:rsidR="00B41203">
        <w:rPr>
          <w:rFonts w:ascii="Times New Roman" w:hAnsi="Times New Roman" w:cs="Times New Roman"/>
        </w:rPr>
        <w:t>vezano za</w:t>
      </w:r>
      <w:r w:rsidR="00597AAF">
        <w:rPr>
          <w:rFonts w:ascii="Times New Roman" w:hAnsi="Times New Roman" w:cs="Times New Roman"/>
        </w:rPr>
        <w:t xml:space="preserve"> </w:t>
      </w:r>
      <w:r w:rsidR="00C44A42">
        <w:rPr>
          <w:rFonts w:ascii="Times New Roman" w:hAnsi="Times New Roman" w:cs="Times New Roman"/>
        </w:rPr>
        <w:t>izm</w:t>
      </w:r>
      <w:r w:rsidR="00B41203">
        <w:rPr>
          <w:rFonts w:ascii="Times New Roman" w:hAnsi="Times New Roman" w:cs="Times New Roman"/>
        </w:rPr>
        <w:t>ještanje</w:t>
      </w:r>
      <w:r w:rsidR="00F418A0">
        <w:rPr>
          <w:rFonts w:ascii="Times New Roman" w:hAnsi="Times New Roman" w:cs="Times New Roman"/>
        </w:rPr>
        <w:t xml:space="preserve"> </w:t>
      </w:r>
      <w:r w:rsidR="00597AAF">
        <w:rPr>
          <w:rFonts w:ascii="Times New Roman" w:hAnsi="Times New Roman" w:cs="Times New Roman"/>
        </w:rPr>
        <w:t>autobusne</w:t>
      </w:r>
      <w:r w:rsidR="00C44A42">
        <w:rPr>
          <w:rFonts w:ascii="Times New Roman" w:hAnsi="Times New Roman" w:cs="Times New Roman"/>
        </w:rPr>
        <w:t xml:space="preserve"> </w:t>
      </w:r>
      <w:r w:rsidR="00597AAF">
        <w:rPr>
          <w:rFonts w:ascii="Times New Roman" w:hAnsi="Times New Roman" w:cs="Times New Roman"/>
        </w:rPr>
        <w:t>stanice u Novačkoj ulici.</w:t>
      </w:r>
    </w:p>
    <w:p w:rsidR="00597AAF" w:rsidRDefault="00597AAF" w:rsidP="00196DFC">
      <w:pPr>
        <w:spacing w:after="160" w:line="259" w:lineRule="auto"/>
        <w:contextualSpacing/>
        <w:jc w:val="both"/>
        <w:rPr>
          <w:rFonts w:ascii="Times New Roman" w:hAnsi="Times New Roman" w:cs="Times New Roman"/>
        </w:rPr>
      </w:pPr>
      <w:r>
        <w:rPr>
          <w:rFonts w:ascii="Times New Roman" w:hAnsi="Times New Roman" w:cs="Times New Roman"/>
        </w:rPr>
        <w:t xml:space="preserve">Predsjednik odgovara da je dobio usmenu obavijest da će </w:t>
      </w:r>
      <w:r w:rsidR="00F418A0">
        <w:rPr>
          <w:rFonts w:ascii="Times New Roman" w:hAnsi="Times New Roman" w:cs="Times New Roman"/>
        </w:rPr>
        <w:t>biti pokrenut postupak</w:t>
      </w:r>
      <w:r>
        <w:rPr>
          <w:rFonts w:ascii="Times New Roman" w:hAnsi="Times New Roman" w:cs="Times New Roman"/>
        </w:rPr>
        <w:t xml:space="preserve"> </w:t>
      </w:r>
      <w:r w:rsidR="00CB6882">
        <w:rPr>
          <w:rFonts w:ascii="Times New Roman" w:hAnsi="Times New Roman" w:cs="Times New Roman"/>
        </w:rPr>
        <w:t xml:space="preserve">kojim će biti obuhvaćena </w:t>
      </w:r>
      <w:r w:rsidR="00F418A0">
        <w:rPr>
          <w:rFonts w:ascii="Times New Roman" w:hAnsi="Times New Roman" w:cs="Times New Roman"/>
        </w:rPr>
        <w:t>stajališta</w:t>
      </w:r>
      <w:r w:rsidR="00CB6882">
        <w:rPr>
          <w:rFonts w:ascii="Times New Roman" w:hAnsi="Times New Roman" w:cs="Times New Roman"/>
        </w:rPr>
        <w:t xml:space="preserve">: </w:t>
      </w:r>
      <w:r w:rsidR="00F418A0">
        <w:rPr>
          <w:rFonts w:ascii="Times New Roman" w:hAnsi="Times New Roman" w:cs="Times New Roman"/>
        </w:rPr>
        <w:t>N</w:t>
      </w:r>
      <w:r w:rsidR="00CB6882">
        <w:rPr>
          <w:rFonts w:ascii="Times New Roman" w:hAnsi="Times New Roman" w:cs="Times New Roman"/>
        </w:rPr>
        <w:t>ovačka,</w:t>
      </w:r>
      <w:r w:rsidR="00F418A0">
        <w:rPr>
          <w:rFonts w:ascii="Times New Roman" w:hAnsi="Times New Roman" w:cs="Times New Roman"/>
        </w:rPr>
        <w:t xml:space="preserve"> </w:t>
      </w:r>
      <w:proofErr w:type="spellStart"/>
      <w:r>
        <w:rPr>
          <w:rFonts w:ascii="Times New Roman" w:hAnsi="Times New Roman" w:cs="Times New Roman"/>
        </w:rPr>
        <w:t>G</w:t>
      </w:r>
      <w:r w:rsidR="00CB6882">
        <w:rPr>
          <w:rFonts w:ascii="Times New Roman" w:hAnsi="Times New Roman" w:cs="Times New Roman"/>
        </w:rPr>
        <w:t>umerec</w:t>
      </w:r>
      <w:proofErr w:type="spellEnd"/>
      <w:r w:rsidR="00CB6882">
        <w:rPr>
          <w:rFonts w:ascii="Times New Roman" w:hAnsi="Times New Roman" w:cs="Times New Roman"/>
        </w:rPr>
        <w:t xml:space="preserve">, </w:t>
      </w:r>
      <w:r>
        <w:rPr>
          <w:rFonts w:ascii="Times New Roman" w:hAnsi="Times New Roman" w:cs="Times New Roman"/>
        </w:rPr>
        <w:t xml:space="preserve"> </w:t>
      </w:r>
      <w:proofErr w:type="spellStart"/>
      <w:r>
        <w:rPr>
          <w:rFonts w:ascii="Times New Roman" w:hAnsi="Times New Roman" w:cs="Times New Roman"/>
        </w:rPr>
        <w:t>Mudifaji</w:t>
      </w:r>
      <w:proofErr w:type="spellEnd"/>
      <w:r>
        <w:rPr>
          <w:rFonts w:ascii="Times New Roman" w:hAnsi="Times New Roman" w:cs="Times New Roman"/>
        </w:rPr>
        <w:t xml:space="preserve"> i </w:t>
      </w:r>
      <w:proofErr w:type="spellStart"/>
      <w:r>
        <w:rPr>
          <w:rFonts w:ascii="Times New Roman" w:hAnsi="Times New Roman" w:cs="Times New Roman"/>
        </w:rPr>
        <w:t>Lepušići</w:t>
      </w:r>
      <w:proofErr w:type="spellEnd"/>
      <w:r>
        <w:rPr>
          <w:rFonts w:ascii="Times New Roman" w:hAnsi="Times New Roman" w:cs="Times New Roman"/>
        </w:rPr>
        <w:t>.</w:t>
      </w:r>
    </w:p>
    <w:p w:rsidR="00CE3FC7" w:rsidRDefault="00272A3D" w:rsidP="00196DFC">
      <w:pPr>
        <w:spacing w:after="160" w:line="259" w:lineRule="auto"/>
        <w:contextualSpacing/>
        <w:jc w:val="both"/>
        <w:rPr>
          <w:rFonts w:ascii="Times New Roman" w:hAnsi="Times New Roman" w:cs="Times New Roman"/>
        </w:rPr>
      </w:pPr>
      <w:r>
        <w:rPr>
          <w:rFonts w:ascii="Times New Roman" w:hAnsi="Times New Roman" w:cs="Times New Roman"/>
        </w:rPr>
        <w:t>Predsjednik obavještava da će na sljedećoj sjednici K</w:t>
      </w:r>
      <w:r w:rsidR="00812C88">
        <w:rPr>
          <w:rFonts w:ascii="Times New Roman" w:hAnsi="Times New Roman" w:cs="Times New Roman"/>
        </w:rPr>
        <w:t xml:space="preserve">oordinacije gradonačelnika, predsjednika Gradske skupštine i predsjednika vijeća gradskih četvrti </w:t>
      </w:r>
      <w:r>
        <w:rPr>
          <w:rFonts w:ascii="Times New Roman" w:hAnsi="Times New Roman" w:cs="Times New Roman"/>
        </w:rPr>
        <w:t xml:space="preserve">ponovno postaviti pitanje realizacije odvodnje u ulici </w:t>
      </w:r>
      <w:proofErr w:type="spellStart"/>
      <w:r>
        <w:rPr>
          <w:rFonts w:ascii="Times New Roman" w:hAnsi="Times New Roman" w:cs="Times New Roman"/>
        </w:rPr>
        <w:t>Novoselečki</w:t>
      </w:r>
      <w:proofErr w:type="spellEnd"/>
      <w:r>
        <w:rPr>
          <w:rFonts w:ascii="Times New Roman" w:hAnsi="Times New Roman" w:cs="Times New Roman"/>
        </w:rPr>
        <w:t xml:space="preserve"> put, 20 </w:t>
      </w:r>
      <w:r w:rsidR="00DD18F0">
        <w:rPr>
          <w:rFonts w:ascii="Times New Roman" w:hAnsi="Times New Roman" w:cs="Times New Roman"/>
        </w:rPr>
        <w:t>–</w:t>
      </w:r>
      <w:r>
        <w:rPr>
          <w:rFonts w:ascii="Times New Roman" w:hAnsi="Times New Roman" w:cs="Times New Roman"/>
        </w:rPr>
        <w:t xml:space="preserve"> </w:t>
      </w:r>
      <w:r w:rsidR="00DD18F0">
        <w:rPr>
          <w:rFonts w:ascii="Times New Roman" w:hAnsi="Times New Roman" w:cs="Times New Roman"/>
        </w:rPr>
        <w:t>36.</w:t>
      </w:r>
    </w:p>
    <w:p w:rsidR="008F2C64" w:rsidRDefault="008F2C64" w:rsidP="00196DFC">
      <w:pPr>
        <w:spacing w:after="160" w:line="259" w:lineRule="auto"/>
        <w:contextualSpacing/>
        <w:jc w:val="both"/>
        <w:rPr>
          <w:rFonts w:ascii="Times New Roman" w:hAnsi="Times New Roman" w:cs="Times New Roman"/>
        </w:rPr>
      </w:pPr>
    </w:p>
    <w:p w:rsidR="008F2C64" w:rsidRDefault="008F2C64" w:rsidP="00196DFC">
      <w:pPr>
        <w:spacing w:after="160" w:line="259" w:lineRule="auto"/>
        <w:contextualSpacing/>
        <w:jc w:val="both"/>
        <w:rPr>
          <w:rFonts w:ascii="Times New Roman" w:hAnsi="Times New Roman" w:cs="Times New Roman"/>
        </w:rPr>
      </w:pPr>
    </w:p>
    <w:p w:rsidR="008F2C64" w:rsidRDefault="008F2C64" w:rsidP="00196DFC">
      <w:pPr>
        <w:spacing w:after="160" w:line="259" w:lineRule="auto"/>
        <w:contextualSpacing/>
        <w:jc w:val="both"/>
        <w:rPr>
          <w:rFonts w:ascii="Times New Roman" w:hAnsi="Times New Roman" w:cs="Times New Roman"/>
        </w:rPr>
      </w:pPr>
    </w:p>
    <w:p w:rsidR="00B20423" w:rsidRDefault="00334D43" w:rsidP="00196DFC">
      <w:pPr>
        <w:spacing w:after="160" w:line="259" w:lineRule="auto"/>
        <w:contextualSpacing/>
        <w:jc w:val="both"/>
        <w:rPr>
          <w:rFonts w:ascii="Times New Roman" w:hAnsi="Times New Roman" w:cs="Times New Roman"/>
        </w:rPr>
      </w:pPr>
      <w:r>
        <w:rPr>
          <w:rFonts w:ascii="Times New Roman" w:hAnsi="Times New Roman" w:cs="Times New Roman"/>
        </w:rPr>
        <w:t>KLASA: 024-08/25</w:t>
      </w:r>
      <w:r w:rsidR="00B20423">
        <w:rPr>
          <w:rFonts w:ascii="Times New Roman" w:hAnsi="Times New Roman" w:cs="Times New Roman"/>
        </w:rPr>
        <w:t>-002/</w:t>
      </w:r>
      <w:r w:rsidR="0036526B">
        <w:rPr>
          <w:rFonts w:ascii="Times New Roman" w:hAnsi="Times New Roman" w:cs="Times New Roman"/>
        </w:rPr>
        <w:t>36</w:t>
      </w:r>
    </w:p>
    <w:p w:rsidR="00B20423" w:rsidRDefault="00B20423" w:rsidP="00196DFC">
      <w:pPr>
        <w:spacing w:after="160" w:line="259" w:lineRule="auto"/>
        <w:contextualSpacing/>
        <w:jc w:val="both"/>
        <w:rPr>
          <w:rFonts w:ascii="Times New Roman" w:hAnsi="Times New Roman" w:cs="Times New Roman"/>
        </w:rPr>
      </w:pPr>
      <w:r>
        <w:rPr>
          <w:rFonts w:ascii="Times New Roman" w:hAnsi="Times New Roman" w:cs="Times New Roman"/>
        </w:rPr>
        <w:t xml:space="preserve">URBROJ: </w:t>
      </w:r>
      <w:r w:rsidR="00334D43">
        <w:rPr>
          <w:rFonts w:ascii="Times New Roman" w:hAnsi="Times New Roman" w:cs="Times New Roman"/>
        </w:rPr>
        <w:t>251-13-11-5/00</w:t>
      </w:r>
      <w:r w:rsidR="00AF7B80">
        <w:rPr>
          <w:rFonts w:ascii="Times New Roman" w:hAnsi="Times New Roman" w:cs="Times New Roman"/>
        </w:rPr>
        <w:t>2</w:t>
      </w:r>
      <w:r w:rsidR="00334D43">
        <w:rPr>
          <w:rFonts w:ascii="Times New Roman" w:hAnsi="Times New Roman" w:cs="Times New Roman"/>
        </w:rPr>
        <w:t>-25</w:t>
      </w:r>
      <w:r>
        <w:rPr>
          <w:rFonts w:ascii="Times New Roman" w:hAnsi="Times New Roman" w:cs="Times New Roman"/>
        </w:rPr>
        <w:t>-2</w:t>
      </w:r>
    </w:p>
    <w:p w:rsidR="00B20423" w:rsidRDefault="00B20423" w:rsidP="00196DFC">
      <w:pPr>
        <w:spacing w:after="160" w:line="259" w:lineRule="auto"/>
        <w:contextualSpacing/>
        <w:jc w:val="both"/>
        <w:rPr>
          <w:rFonts w:ascii="Times New Roman" w:hAnsi="Times New Roman" w:cs="Times New Roman"/>
        </w:rPr>
      </w:pPr>
      <w:r>
        <w:rPr>
          <w:rFonts w:ascii="Times New Roman" w:hAnsi="Times New Roman" w:cs="Times New Roman"/>
        </w:rPr>
        <w:t xml:space="preserve">U Zagrebu, </w:t>
      </w:r>
      <w:r w:rsidR="00466FDF">
        <w:rPr>
          <w:rFonts w:ascii="Times New Roman" w:hAnsi="Times New Roman" w:cs="Times New Roman"/>
        </w:rPr>
        <w:t>17</w:t>
      </w:r>
      <w:r w:rsidR="008523A5">
        <w:rPr>
          <w:rFonts w:ascii="Times New Roman" w:hAnsi="Times New Roman" w:cs="Times New Roman"/>
        </w:rPr>
        <w:t xml:space="preserve">. </w:t>
      </w:r>
      <w:r w:rsidR="00154585">
        <w:rPr>
          <w:rFonts w:ascii="Times New Roman" w:hAnsi="Times New Roman" w:cs="Times New Roman"/>
        </w:rPr>
        <w:t>ožujka</w:t>
      </w:r>
      <w:r w:rsidR="00334D43">
        <w:rPr>
          <w:rFonts w:ascii="Times New Roman" w:hAnsi="Times New Roman" w:cs="Times New Roman"/>
        </w:rPr>
        <w:t xml:space="preserve"> 2025.</w:t>
      </w:r>
    </w:p>
    <w:p w:rsidR="00B20423" w:rsidRDefault="00B20423" w:rsidP="00196DFC">
      <w:pPr>
        <w:spacing w:after="160" w:line="259" w:lineRule="auto"/>
        <w:contextualSpacing/>
        <w:jc w:val="both"/>
        <w:rPr>
          <w:rFonts w:ascii="Times New Roman" w:hAnsi="Times New Roman" w:cs="Times New Roman"/>
        </w:rPr>
      </w:pPr>
    </w:p>
    <w:p w:rsidR="005B2146" w:rsidRDefault="005B2146" w:rsidP="00196DFC">
      <w:pPr>
        <w:spacing w:after="160" w:line="259" w:lineRule="auto"/>
        <w:contextualSpacing/>
        <w:jc w:val="both"/>
        <w:rPr>
          <w:rFonts w:ascii="Times New Roman" w:hAnsi="Times New Roman" w:cs="Times New Roman"/>
        </w:rPr>
      </w:pPr>
      <w:r>
        <w:rPr>
          <w:rFonts w:ascii="Times New Roman" w:hAnsi="Times New Roman" w:cs="Times New Roman"/>
        </w:rPr>
        <w:t xml:space="preserve">Dovršeno: </w:t>
      </w:r>
      <w:r w:rsidR="00154585">
        <w:rPr>
          <w:rFonts w:ascii="Times New Roman" w:hAnsi="Times New Roman" w:cs="Times New Roman"/>
        </w:rPr>
        <w:t>19,30 sati.</w:t>
      </w:r>
    </w:p>
    <w:p w:rsidR="00B20423" w:rsidRDefault="00747251" w:rsidP="00196DFC">
      <w:pPr>
        <w:spacing w:after="160" w:line="259" w:lineRule="auto"/>
        <w:contextualSpacing/>
        <w:jc w:val="both"/>
        <w:rPr>
          <w:rFonts w:ascii="Times New Roman" w:hAnsi="Times New Roman" w:cs="Times New Roman"/>
        </w:rPr>
      </w:pPr>
      <w:r>
        <w:rPr>
          <w:rFonts w:ascii="Times New Roman" w:hAnsi="Times New Roman" w:cs="Times New Roman"/>
        </w:rPr>
        <w:t xml:space="preserve">Zapisnik </w:t>
      </w:r>
      <w:r w:rsidR="00597AAF">
        <w:rPr>
          <w:rFonts w:ascii="Times New Roman" w:hAnsi="Times New Roman" w:cs="Times New Roman"/>
        </w:rPr>
        <w:t xml:space="preserve">vodila i </w:t>
      </w:r>
      <w:r w:rsidR="0086244B">
        <w:rPr>
          <w:rFonts w:ascii="Times New Roman" w:hAnsi="Times New Roman" w:cs="Times New Roman"/>
        </w:rPr>
        <w:t>sas</w:t>
      </w:r>
      <w:r>
        <w:rPr>
          <w:rFonts w:ascii="Times New Roman" w:hAnsi="Times New Roman" w:cs="Times New Roman"/>
        </w:rPr>
        <w:t>tavila</w:t>
      </w:r>
      <w:r w:rsidR="00B20423">
        <w:rPr>
          <w:rFonts w:ascii="Times New Roman" w:hAnsi="Times New Roman" w:cs="Times New Roman"/>
        </w:rPr>
        <w:t>:</w:t>
      </w:r>
    </w:p>
    <w:p w:rsidR="00125C48" w:rsidRDefault="00154585" w:rsidP="00196DFC">
      <w:pPr>
        <w:spacing w:after="160" w:line="259" w:lineRule="auto"/>
        <w:contextualSpacing/>
        <w:jc w:val="both"/>
        <w:rPr>
          <w:rFonts w:ascii="Times New Roman" w:eastAsia="Times New Roman" w:hAnsi="Times New Roman" w:cs="Times New Roman"/>
          <w:szCs w:val="24"/>
          <w:lang w:eastAsia="hr-HR"/>
        </w:rPr>
      </w:pPr>
      <w:r>
        <w:rPr>
          <w:rFonts w:ascii="Times New Roman" w:eastAsia="Times New Roman" w:hAnsi="Times New Roman" w:cs="Times New Roman"/>
          <w:szCs w:val="24"/>
          <w:lang w:eastAsia="hr-HR"/>
        </w:rPr>
        <w:t xml:space="preserve">Helena Duspara, </w:t>
      </w:r>
      <w:proofErr w:type="spellStart"/>
      <w:r>
        <w:rPr>
          <w:rFonts w:ascii="Times New Roman" w:eastAsia="Times New Roman" w:hAnsi="Times New Roman" w:cs="Times New Roman"/>
          <w:szCs w:val="24"/>
          <w:lang w:eastAsia="hr-HR"/>
        </w:rPr>
        <w:t>dipl.iur</w:t>
      </w:r>
      <w:proofErr w:type="spellEnd"/>
      <w:r>
        <w:rPr>
          <w:rFonts w:ascii="Times New Roman" w:eastAsia="Times New Roman" w:hAnsi="Times New Roman" w:cs="Times New Roman"/>
          <w:szCs w:val="24"/>
          <w:lang w:eastAsia="hr-HR"/>
        </w:rPr>
        <w:t>.</w:t>
      </w:r>
    </w:p>
    <w:p w:rsidR="00E636D2" w:rsidRDefault="00E636D2" w:rsidP="00196DFC">
      <w:pPr>
        <w:spacing w:after="160" w:line="259" w:lineRule="auto"/>
        <w:contextualSpacing/>
        <w:jc w:val="both"/>
        <w:rPr>
          <w:rFonts w:ascii="Times New Roman" w:hAnsi="Times New Roman" w:cs="Times New Roman"/>
        </w:rPr>
      </w:pPr>
    </w:p>
    <w:p w:rsidR="00B20423" w:rsidRDefault="00B20423" w:rsidP="00B20423">
      <w:pPr>
        <w:spacing w:after="160" w:line="259" w:lineRule="auto"/>
        <w:ind w:left="4248" w:firstLine="708"/>
        <w:contextualSpacing/>
        <w:jc w:val="center"/>
        <w:rPr>
          <w:rFonts w:ascii="Times New Roman" w:hAnsi="Times New Roman" w:cs="Times New Roman"/>
        </w:rPr>
      </w:pPr>
      <w:r>
        <w:rPr>
          <w:rFonts w:ascii="Times New Roman" w:hAnsi="Times New Roman" w:cs="Times New Roman"/>
        </w:rPr>
        <w:t>Predsjednik</w:t>
      </w:r>
    </w:p>
    <w:p w:rsidR="00B20423" w:rsidRDefault="00B20423" w:rsidP="00B20423">
      <w:pPr>
        <w:spacing w:after="160" w:line="259" w:lineRule="auto"/>
        <w:ind w:left="4248" w:firstLine="708"/>
        <w:contextualSpacing/>
        <w:jc w:val="center"/>
        <w:rPr>
          <w:rFonts w:ascii="Times New Roman" w:hAnsi="Times New Roman" w:cs="Times New Roman"/>
        </w:rPr>
      </w:pPr>
      <w:r>
        <w:rPr>
          <w:rFonts w:ascii="Times New Roman" w:hAnsi="Times New Roman" w:cs="Times New Roman"/>
        </w:rPr>
        <w:t>Vijeća Gradske četvrti</w:t>
      </w:r>
    </w:p>
    <w:p w:rsidR="00B20423" w:rsidRDefault="00B20423" w:rsidP="00B20423">
      <w:pPr>
        <w:spacing w:after="160" w:line="259" w:lineRule="auto"/>
        <w:ind w:left="4248" w:firstLine="708"/>
        <w:contextualSpacing/>
        <w:jc w:val="center"/>
        <w:rPr>
          <w:rFonts w:ascii="Times New Roman" w:hAnsi="Times New Roman" w:cs="Times New Roman"/>
        </w:rPr>
      </w:pPr>
      <w:r>
        <w:rPr>
          <w:rFonts w:ascii="Times New Roman" w:hAnsi="Times New Roman" w:cs="Times New Roman"/>
        </w:rPr>
        <w:t>Gornja Dubrava</w:t>
      </w:r>
    </w:p>
    <w:p w:rsidR="00B20423" w:rsidRDefault="00B20423" w:rsidP="00B20423">
      <w:pPr>
        <w:spacing w:after="160" w:line="259" w:lineRule="auto"/>
        <w:contextualSpacing/>
        <w:jc w:val="center"/>
        <w:rPr>
          <w:rFonts w:ascii="Times New Roman" w:hAnsi="Times New Roman" w:cs="Times New Roman"/>
        </w:rPr>
      </w:pPr>
    </w:p>
    <w:p w:rsidR="00B20423" w:rsidRPr="00B20423" w:rsidRDefault="004876CA" w:rsidP="00B20423">
      <w:pPr>
        <w:spacing w:after="160" w:line="259" w:lineRule="auto"/>
        <w:ind w:left="4248" w:firstLine="708"/>
        <w:contextualSpacing/>
        <w:jc w:val="center"/>
        <w:rPr>
          <w:rFonts w:ascii="Times New Roman" w:hAnsi="Times New Roman" w:cs="Times New Roman"/>
        </w:rPr>
      </w:pPr>
      <w:r>
        <w:rPr>
          <w:rFonts w:ascii="Times New Roman" w:hAnsi="Times New Roman" w:cs="Times New Roman"/>
        </w:rPr>
        <w:t>Luka Holjevac</w:t>
      </w:r>
    </w:p>
    <w:sectPr w:rsidR="00B20423" w:rsidRPr="00B20423">
      <w:footerReference w:type="default" r:id="rId7"/>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A66F4" w:rsidRDefault="009A66F4" w:rsidP="009A66F4">
      <w:r>
        <w:separator/>
      </w:r>
    </w:p>
  </w:endnote>
  <w:endnote w:type="continuationSeparator" w:id="0">
    <w:p w:rsidR="009A66F4" w:rsidRDefault="009A66F4" w:rsidP="009A66F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Georgia">
    <w:panose1 w:val="02040502050405020303"/>
    <w:charset w:val="EE"/>
    <w:family w:val="roman"/>
    <w:pitch w:val="variable"/>
    <w:sig w:usb0="00000287" w:usb1="00000000" w:usb2="00000000" w:usb3="00000000" w:csb0="0000009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auto"/>
    <w:pitch w:val="variable"/>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591978536"/>
      <w:docPartObj>
        <w:docPartGallery w:val="Page Numbers (Bottom of Page)"/>
        <w:docPartUnique/>
      </w:docPartObj>
    </w:sdtPr>
    <w:sdtEndPr/>
    <w:sdtContent>
      <w:p w:rsidR="009A66F4" w:rsidRDefault="009A66F4">
        <w:pPr>
          <w:pStyle w:val="Podnoje"/>
          <w:jc w:val="center"/>
        </w:pPr>
        <w:r>
          <w:fldChar w:fldCharType="begin"/>
        </w:r>
        <w:r>
          <w:instrText>PAGE   \* MERGEFORMAT</w:instrText>
        </w:r>
        <w:r>
          <w:fldChar w:fldCharType="separate"/>
        </w:r>
        <w:r w:rsidR="00E72B6E">
          <w:rPr>
            <w:noProof/>
          </w:rPr>
          <w:t>13</w:t>
        </w:r>
        <w:r>
          <w:fldChar w:fldCharType="end"/>
        </w:r>
      </w:p>
    </w:sdtContent>
  </w:sdt>
  <w:p w:rsidR="009A66F4" w:rsidRDefault="009A66F4">
    <w:pPr>
      <w:pStyle w:val="Podnoje"/>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A66F4" w:rsidRDefault="009A66F4" w:rsidP="009A66F4">
      <w:r>
        <w:separator/>
      </w:r>
    </w:p>
  </w:footnote>
  <w:footnote w:type="continuationSeparator" w:id="0">
    <w:p w:rsidR="009A66F4" w:rsidRDefault="009A66F4" w:rsidP="009A66F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0A198B"/>
    <w:multiLevelType w:val="hybridMultilevel"/>
    <w:tmpl w:val="F2F2C71A"/>
    <w:lvl w:ilvl="0" w:tplc="041A000F">
      <w:start w:val="1"/>
      <w:numFmt w:val="decimal"/>
      <w:lvlText w:val="%1."/>
      <w:lvlJc w:val="left"/>
      <w:pPr>
        <w:ind w:left="720" w:hanging="360"/>
      </w:pPr>
    </w:lvl>
    <w:lvl w:ilvl="1" w:tplc="041A0019">
      <w:start w:val="1"/>
      <w:numFmt w:val="lowerLetter"/>
      <w:lvlText w:val="%2."/>
      <w:lvlJc w:val="left"/>
      <w:pPr>
        <w:ind w:left="1440" w:hanging="360"/>
      </w:pPr>
    </w:lvl>
    <w:lvl w:ilvl="2" w:tplc="041A001B">
      <w:start w:val="1"/>
      <w:numFmt w:val="lowerRoman"/>
      <w:lvlText w:val="%3."/>
      <w:lvlJc w:val="right"/>
      <w:pPr>
        <w:ind w:left="2160" w:hanging="180"/>
      </w:pPr>
    </w:lvl>
    <w:lvl w:ilvl="3" w:tplc="041A000F">
      <w:start w:val="1"/>
      <w:numFmt w:val="decimal"/>
      <w:lvlText w:val="%4."/>
      <w:lvlJc w:val="left"/>
      <w:pPr>
        <w:ind w:left="2880" w:hanging="360"/>
      </w:pPr>
    </w:lvl>
    <w:lvl w:ilvl="4" w:tplc="041A0019">
      <w:start w:val="1"/>
      <w:numFmt w:val="lowerLetter"/>
      <w:lvlText w:val="%5."/>
      <w:lvlJc w:val="left"/>
      <w:pPr>
        <w:ind w:left="3600" w:hanging="360"/>
      </w:pPr>
    </w:lvl>
    <w:lvl w:ilvl="5" w:tplc="041A001B">
      <w:start w:val="1"/>
      <w:numFmt w:val="lowerRoman"/>
      <w:lvlText w:val="%6."/>
      <w:lvlJc w:val="right"/>
      <w:pPr>
        <w:ind w:left="4320" w:hanging="180"/>
      </w:pPr>
    </w:lvl>
    <w:lvl w:ilvl="6" w:tplc="041A000F">
      <w:start w:val="1"/>
      <w:numFmt w:val="decimal"/>
      <w:lvlText w:val="%7."/>
      <w:lvlJc w:val="left"/>
      <w:pPr>
        <w:ind w:left="5040" w:hanging="360"/>
      </w:pPr>
    </w:lvl>
    <w:lvl w:ilvl="7" w:tplc="041A0019">
      <w:start w:val="1"/>
      <w:numFmt w:val="lowerLetter"/>
      <w:lvlText w:val="%8."/>
      <w:lvlJc w:val="left"/>
      <w:pPr>
        <w:ind w:left="5760" w:hanging="360"/>
      </w:pPr>
    </w:lvl>
    <w:lvl w:ilvl="8" w:tplc="041A001B">
      <w:start w:val="1"/>
      <w:numFmt w:val="lowerRoman"/>
      <w:lvlText w:val="%9."/>
      <w:lvlJc w:val="right"/>
      <w:pPr>
        <w:ind w:left="6480" w:hanging="180"/>
      </w:pPr>
    </w:lvl>
  </w:abstractNum>
  <w:abstractNum w:abstractNumId="1" w15:restartNumberingAfterBreak="0">
    <w:nsid w:val="03352455"/>
    <w:multiLevelType w:val="hybridMultilevel"/>
    <w:tmpl w:val="7DA0FA86"/>
    <w:lvl w:ilvl="0" w:tplc="041A000F">
      <w:start w:val="1"/>
      <w:numFmt w:val="decimal"/>
      <w:lvlText w:val="%1."/>
      <w:lvlJc w:val="left"/>
      <w:pPr>
        <w:ind w:left="720" w:hanging="360"/>
      </w:pPr>
    </w:lvl>
    <w:lvl w:ilvl="1" w:tplc="041A0019">
      <w:start w:val="1"/>
      <w:numFmt w:val="lowerLetter"/>
      <w:lvlText w:val="%2."/>
      <w:lvlJc w:val="left"/>
      <w:pPr>
        <w:ind w:left="1440" w:hanging="360"/>
      </w:pPr>
    </w:lvl>
    <w:lvl w:ilvl="2" w:tplc="041A001B">
      <w:start w:val="1"/>
      <w:numFmt w:val="lowerRoman"/>
      <w:lvlText w:val="%3."/>
      <w:lvlJc w:val="right"/>
      <w:pPr>
        <w:ind w:left="2160" w:hanging="180"/>
      </w:pPr>
    </w:lvl>
    <w:lvl w:ilvl="3" w:tplc="041A000F">
      <w:start w:val="1"/>
      <w:numFmt w:val="decimal"/>
      <w:lvlText w:val="%4."/>
      <w:lvlJc w:val="left"/>
      <w:pPr>
        <w:ind w:left="2880" w:hanging="360"/>
      </w:pPr>
    </w:lvl>
    <w:lvl w:ilvl="4" w:tplc="041A0019">
      <w:start w:val="1"/>
      <w:numFmt w:val="lowerLetter"/>
      <w:lvlText w:val="%5."/>
      <w:lvlJc w:val="left"/>
      <w:pPr>
        <w:ind w:left="3600" w:hanging="360"/>
      </w:pPr>
    </w:lvl>
    <w:lvl w:ilvl="5" w:tplc="041A001B">
      <w:start w:val="1"/>
      <w:numFmt w:val="lowerRoman"/>
      <w:lvlText w:val="%6."/>
      <w:lvlJc w:val="right"/>
      <w:pPr>
        <w:ind w:left="4320" w:hanging="180"/>
      </w:pPr>
    </w:lvl>
    <w:lvl w:ilvl="6" w:tplc="041A000F">
      <w:start w:val="1"/>
      <w:numFmt w:val="decimal"/>
      <w:lvlText w:val="%7."/>
      <w:lvlJc w:val="left"/>
      <w:pPr>
        <w:ind w:left="5040" w:hanging="360"/>
      </w:pPr>
    </w:lvl>
    <w:lvl w:ilvl="7" w:tplc="041A0019">
      <w:start w:val="1"/>
      <w:numFmt w:val="lowerLetter"/>
      <w:lvlText w:val="%8."/>
      <w:lvlJc w:val="left"/>
      <w:pPr>
        <w:ind w:left="5760" w:hanging="360"/>
      </w:pPr>
    </w:lvl>
    <w:lvl w:ilvl="8" w:tplc="041A001B">
      <w:start w:val="1"/>
      <w:numFmt w:val="lowerRoman"/>
      <w:lvlText w:val="%9."/>
      <w:lvlJc w:val="right"/>
      <w:pPr>
        <w:ind w:left="6480" w:hanging="180"/>
      </w:pPr>
    </w:lvl>
  </w:abstractNum>
  <w:abstractNum w:abstractNumId="2" w15:restartNumberingAfterBreak="0">
    <w:nsid w:val="09E7081B"/>
    <w:multiLevelType w:val="hybridMultilevel"/>
    <w:tmpl w:val="9D541AC4"/>
    <w:lvl w:ilvl="0" w:tplc="041A000F">
      <w:start w:val="1"/>
      <w:numFmt w:val="decimal"/>
      <w:lvlText w:val="%1."/>
      <w:lvlJc w:val="left"/>
      <w:pPr>
        <w:ind w:left="1440" w:hanging="720"/>
      </w:pPr>
    </w:lvl>
    <w:lvl w:ilvl="1" w:tplc="041A0019">
      <w:start w:val="1"/>
      <w:numFmt w:val="lowerLetter"/>
      <w:lvlText w:val="%2."/>
      <w:lvlJc w:val="left"/>
      <w:pPr>
        <w:ind w:left="1800" w:hanging="360"/>
      </w:pPr>
    </w:lvl>
    <w:lvl w:ilvl="2" w:tplc="041A001B">
      <w:start w:val="1"/>
      <w:numFmt w:val="lowerRoman"/>
      <w:lvlText w:val="%3."/>
      <w:lvlJc w:val="right"/>
      <w:pPr>
        <w:ind w:left="2520" w:hanging="180"/>
      </w:pPr>
    </w:lvl>
    <w:lvl w:ilvl="3" w:tplc="041A000F">
      <w:start w:val="1"/>
      <w:numFmt w:val="decimal"/>
      <w:lvlText w:val="%4."/>
      <w:lvlJc w:val="left"/>
      <w:pPr>
        <w:ind w:left="3240" w:hanging="360"/>
      </w:pPr>
    </w:lvl>
    <w:lvl w:ilvl="4" w:tplc="041A0019">
      <w:start w:val="1"/>
      <w:numFmt w:val="lowerLetter"/>
      <w:lvlText w:val="%5."/>
      <w:lvlJc w:val="left"/>
      <w:pPr>
        <w:ind w:left="3960" w:hanging="360"/>
      </w:pPr>
    </w:lvl>
    <w:lvl w:ilvl="5" w:tplc="041A001B">
      <w:start w:val="1"/>
      <w:numFmt w:val="lowerRoman"/>
      <w:lvlText w:val="%6."/>
      <w:lvlJc w:val="right"/>
      <w:pPr>
        <w:ind w:left="4680" w:hanging="180"/>
      </w:pPr>
    </w:lvl>
    <w:lvl w:ilvl="6" w:tplc="041A000F">
      <w:start w:val="1"/>
      <w:numFmt w:val="decimal"/>
      <w:lvlText w:val="%7."/>
      <w:lvlJc w:val="left"/>
      <w:pPr>
        <w:ind w:left="5400" w:hanging="360"/>
      </w:pPr>
    </w:lvl>
    <w:lvl w:ilvl="7" w:tplc="041A0019">
      <w:start w:val="1"/>
      <w:numFmt w:val="lowerLetter"/>
      <w:lvlText w:val="%8."/>
      <w:lvlJc w:val="left"/>
      <w:pPr>
        <w:ind w:left="6120" w:hanging="360"/>
      </w:pPr>
    </w:lvl>
    <w:lvl w:ilvl="8" w:tplc="041A001B">
      <w:start w:val="1"/>
      <w:numFmt w:val="lowerRoman"/>
      <w:lvlText w:val="%9."/>
      <w:lvlJc w:val="right"/>
      <w:pPr>
        <w:ind w:left="6840" w:hanging="180"/>
      </w:pPr>
    </w:lvl>
  </w:abstractNum>
  <w:abstractNum w:abstractNumId="3" w15:restartNumberingAfterBreak="0">
    <w:nsid w:val="0B254946"/>
    <w:multiLevelType w:val="hybridMultilevel"/>
    <w:tmpl w:val="9D541AC4"/>
    <w:lvl w:ilvl="0" w:tplc="041A000F">
      <w:start w:val="1"/>
      <w:numFmt w:val="decimal"/>
      <w:lvlText w:val="%1."/>
      <w:lvlJc w:val="left"/>
      <w:pPr>
        <w:ind w:left="1440" w:hanging="720"/>
      </w:pPr>
    </w:lvl>
    <w:lvl w:ilvl="1" w:tplc="041A0019">
      <w:start w:val="1"/>
      <w:numFmt w:val="lowerLetter"/>
      <w:lvlText w:val="%2."/>
      <w:lvlJc w:val="left"/>
      <w:pPr>
        <w:ind w:left="1800" w:hanging="360"/>
      </w:pPr>
    </w:lvl>
    <w:lvl w:ilvl="2" w:tplc="041A001B">
      <w:start w:val="1"/>
      <w:numFmt w:val="lowerRoman"/>
      <w:lvlText w:val="%3."/>
      <w:lvlJc w:val="right"/>
      <w:pPr>
        <w:ind w:left="2520" w:hanging="180"/>
      </w:pPr>
    </w:lvl>
    <w:lvl w:ilvl="3" w:tplc="041A000F">
      <w:start w:val="1"/>
      <w:numFmt w:val="decimal"/>
      <w:lvlText w:val="%4."/>
      <w:lvlJc w:val="left"/>
      <w:pPr>
        <w:ind w:left="3240" w:hanging="360"/>
      </w:pPr>
    </w:lvl>
    <w:lvl w:ilvl="4" w:tplc="041A0019">
      <w:start w:val="1"/>
      <w:numFmt w:val="lowerLetter"/>
      <w:lvlText w:val="%5."/>
      <w:lvlJc w:val="left"/>
      <w:pPr>
        <w:ind w:left="3960" w:hanging="360"/>
      </w:pPr>
    </w:lvl>
    <w:lvl w:ilvl="5" w:tplc="041A001B">
      <w:start w:val="1"/>
      <w:numFmt w:val="lowerRoman"/>
      <w:lvlText w:val="%6."/>
      <w:lvlJc w:val="right"/>
      <w:pPr>
        <w:ind w:left="4680" w:hanging="180"/>
      </w:pPr>
    </w:lvl>
    <w:lvl w:ilvl="6" w:tplc="041A000F">
      <w:start w:val="1"/>
      <w:numFmt w:val="decimal"/>
      <w:lvlText w:val="%7."/>
      <w:lvlJc w:val="left"/>
      <w:pPr>
        <w:ind w:left="5400" w:hanging="360"/>
      </w:pPr>
    </w:lvl>
    <w:lvl w:ilvl="7" w:tplc="041A0019">
      <w:start w:val="1"/>
      <w:numFmt w:val="lowerLetter"/>
      <w:lvlText w:val="%8."/>
      <w:lvlJc w:val="left"/>
      <w:pPr>
        <w:ind w:left="6120" w:hanging="360"/>
      </w:pPr>
    </w:lvl>
    <w:lvl w:ilvl="8" w:tplc="041A001B">
      <w:start w:val="1"/>
      <w:numFmt w:val="lowerRoman"/>
      <w:lvlText w:val="%9."/>
      <w:lvlJc w:val="right"/>
      <w:pPr>
        <w:ind w:left="6840" w:hanging="180"/>
      </w:pPr>
    </w:lvl>
  </w:abstractNum>
  <w:abstractNum w:abstractNumId="4" w15:restartNumberingAfterBreak="0">
    <w:nsid w:val="0F096ED6"/>
    <w:multiLevelType w:val="hybridMultilevel"/>
    <w:tmpl w:val="9D541AC4"/>
    <w:lvl w:ilvl="0" w:tplc="041A000F">
      <w:start w:val="1"/>
      <w:numFmt w:val="decimal"/>
      <w:lvlText w:val="%1."/>
      <w:lvlJc w:val="left"/>
      <w:pPr>
        <w:ind w:left="1440" w:hanging="720"/>
      </w:pPr>
    </w:lvl>
    <w:lvl w:ilvl="1" w:tplc="041A0019">
      <w:start w:val="1"/>
      <w:numFmt w:val="lowerLetter"/>
      <w:lvlText w:val="%2."/>
      <w:lvlJc w:val="left"/>
      <w:pPr>
        <w:ind w:left="1800" w:hanging="360"/>
      </w:pPr>
    </w:lvl>
    <w:lvl w:ilvl="2" w:tplc="041A001B">
      <w:start w:val="1"/>
      <w:numFmt w:val="lowerRoman"/>
      <w:lvlText w:val="%3."/>
      <w:lvlJc w:val="right"/>
      <w:pPr>
        <w:ind w:left="2520" w:hanging="180"/>
      </w:pPr>
    </w:lvl>
    <w:lvl w:ilvl="3" w:tplc="041A000F">
      <w:start w:val="1"/>
      <w:numFmt w:val="decimal"/>
      <w:lvlText w:val="%4."/>
      <w:lvlJc w:val="left"/>
      <w:pPr>
        <w:ind w:left="3240" w:hanging="360"/>
      </w:pPr>
    </w:lvl>
    <w:lvl w:ilvl="4" w:tplc="041A0019">
      <w:start w:val="1"/>
      <w:numFmt w:val="lowerLetter"/>
      <w:lvlText w:val="%5."/>
      <w:lvlJc w:val="left"/>
      <w:pPr>
        <w:ind w:left="3960" w:hanging="360"/>
      </w:pPr>
    </w:lvl>
    <w:lvl w:ilvl="5" w:tplc="041A001B">
      <w:start w:val="1"/>
      <w:numFmt w:val="lowerRoman"/>
      <w:lvlText w:val="%6."/>
      <w:lvlJc w:val="right"/>
      <w:pPr>
        <w:ind w:left="4680" w:hanging="180"/>
      </w:pPr>
    </w:lvl>
    <w:lvl w:ilvl="6" w:tplc="041A000F">
      <w:start w:val="1"/>
      <w:numFmt w:val="decimal"/>
      <w:lvlText w:val="%7."/>
      <w:lvlJc w:val="left"/>
      <w:pPr>
        <w:ind w:left="5400" w:hanging="360"/>
      </w:pPr>
    </w:lvl>
    <w:lvl w:ilvl="7" w:tplc="041A0019">
      <w:start w:val="1"/>
      <w:numFmt w:val="lowerLetter"/>
      <w:lvlText w:val="%8."/>
      <w:lvlJc w:val="left"/>
      <w:pPr>
        <w:ind w:left="6120" w:hanging="360"/>
      </w:pPr>
    </w:lvl>
    <w:lvl w:ilvl="8" w:tplc="041A001B">
      <w:start w:val="1"/>
      <w:numFmt w:val="lowerRoman"/>
      <w:lvlText w:val="%9."/>
      <w:lvlJc w:val="right"/>
      <w:pPr>
        <w:ind w:left="6840" w:hanging="180"/>
      </w:pPr>
    </w:lvl>
  </w:abstractNum>
  <w:abstractNum w:abstractNumId="5" w15:restartNumberingAfterBreak="0">
    <w:nsid w:val="16F26547"/>
    <w:multiLevelType w:val="hybridMultilevel"/>
    <w:tmpl w:val="9D541AC4"/>
    <w:lvl w:ilvl="0" w:tplc="041A000F">
      <w:start w:val="1"/>
      <w:numFmt w:val="decimal"/>
      <w:lvlText w:val="%1."/>
      <w:lvlJc w:val="left"/>
      <w:pPr>
        <w:ind w:left="1440" w:hanging="720"/>
      </w:pPr>
    </w:lvl>
    <w:lvl w:ilvl="1" w:tplc="041A0019">
      <w:start w:val="1"/>
      <w:numFmt w:val="lowerLetter"/>
      <w:lvlText w:val="%2."/>
      <w:lvlJc w:val="left"/>
      <w:pPr>
        <w:ind w:left="1800" w:hanging="360"/>
      </w:pPr>
    </w:lvl>
    <w:lvl w:ilvl="2" w:tplc="041A001B">
      <w:start w:val="1"/>
      <w:numFmt w:val="lowerRoman"/>
      <w:lvlText w:val="%3."/>
      <w:lvlJc w:val="right"/>
      <w:pPr>
        <w:ind w:left="2520" w:hanging="180"/>
      </w:pPr>
    </w:lvl>
    <w:lvl w:ilvl="3" w:tplc="041A000F">
      <w:start w:val="1"/>
      <w:numFmt w:val="decimal"/>
      <w:lvlText w:val="%4."/>
      <w:lvlJc w:val="left"/>
      <w:pPr>
        <w:ind w:left="3240" w:hanging="360"/>
      </w:pPr>
    </w:lvl>
    <w:lvl w:ilvl="4" w:tplc="041A0019">
      <w:start w:val="1"/>
      <w:numFmt w:val="lowerLetter"/>
      <w:lvlText w:val="%5."/>
      <w:lvlJc w:val="left"/>
      <w:pPr>
        <w:ind w:left="3960" w:hanging="360"/>
      </w:pPr>
    </w:lvl>
    <w:lvl w:ilvl="5" w:tplc="041A001B">
      <w:start w:val="1"/>
      <w:numFmt w:val="lowerRoman"/>
      <w:lvlText w:val="%6."/>
      <w:lvlJc w:val="right"/>
      <w:pPr>
        <w:ind w:left="4680" w:hanging="180"/>
      </w:pPr>
    </w:lvl>
    <w:lvl w:ilvl="6" w:tplc="041A000F">
      <w:start w:val="1"/>
      <w:numFmt w:val="decimal"/>
      <w:lvlText w:val="%7."/>
      <w:lvlJc w:val="left"/>
      <w:pPr>
        <w:ind w:left="5400" w:hanging="360"/>
      </w:pPr>
    </w:lvl>
    <w:lvl w:ilvl="7" w:tplc="041A0019">
      <w:start w:val="1"/>
      <w:numFmt w:val="lowerLetter"/>
      <w:lvlText w:val="%8."/>
      <w:lvlJc w:val="left"/>
      <w:pPr>
        <w:ind w:left="6120" w:hanging="360"/>
      </w:pPr>
    </w:lvl>
    <w:lvl w:ilvl="8" w:tplc="041A001B">
      <w:start w:val="1"/>
      <w:numFmt w:val="lowerRoman"/>
      <w:lvlText w:val="%9."/>
      <w:lvlJc w:val="right"/>
      <w:pPr>
        <w:ind w:left="6840" w:hanging="180"/>
      </w:pPr>
    </w:lvl>
  </w:abstractNum>
  <w:abstractNum w:abstractNumId="6" w15:restartNumberingAfterBreak="0">
    <w:nsid w:val="1D6027F5"/>
    <w:multiLevelType w:val="hybridMultilevel"/>
    <w:tmpl w:val="9D541AC4"/>
    <w:lvl w:ilvl="0" w:tplc="041A000F">
      <w:start w:val="1"/>
      <w:numFmt w:val="decimal"/>
      <w:lvlText w:val="%1."/>
      <w:lvlJc w:val="left"/>
      <w:pPr>
        <w:ind w:left="1440" w:hanging="720"/>
      </w:pPr>
    </w:lvl>
    <w:lvl w:ilvl="1" w:tplc="041A0019">
      <w:start w:val="1"/>
      <w:numFmt w:val="lowerLetter"/>
      <w:lvlText w:val="%2."/>
      <w:lvlJc w:val="left"/>
      <w:pPr>
        <w:ind w:left="1800" w:hanging="360"/>
      </w:pPr>
    </w:lvl>
    <w:lvl w:ilvl="2" w:tplc="041A001B">
      <w:start w:val="1"/>
      <w:numFmt w:val="lowerRoman"/>
      <w:lvlText w:val="%3."/>
      <w:lvlJc w:val="right"/>
      <w:pPr>
        <w:ind w:left="2520" w:hanging="180"/>
      </w:pPr>
    </w:lvl>
    <w:lvl w:ilvl="3" w:tplc="041A000F">
      <w:start w:val="1"/>
      <w:numFmt w:val="decimal"/>
      <w:lvlText w:val="%4."/>
      <w:lvlJc w:val="left"/>
      <w:pPr>
        <w:ind w:left="3240" w:hanging="360"/>
      </w:pPr>
    </w:lvl>
    <w:lvl w:ilvl="4" w:tplc="041A0019">
      <w:start w:val="1"/>
      <w:numFmt w:val="lowerLetter"/>
      <w:lvlText w:val="%5."/>
      <w:lvlJc w:val="left"/>
      <w:pPr>
        <w:ind w:left="3960" w:hanging="360"/>
      </w:pPr>
    </w:lvl>
    <w:lvl w:ilvl="5" w:tplc="041A001B">
      <w:start w:val="1"/>
      <w:numFmt w:val="lowerRoman"/>
      <w:lvlText w:val="%6."/>
      <w:lvlJc w:val="right"/>
      <w:pPr>
        <w:ind w:left="4680" w:hanging="180"/>
      </w:pPr>
    </w:lvl>
    <w:lvl w:ilvl="6" w:tplc="041A000F">
      <w:start w:val="1"/>
      <w:numFmt w:val="decimal"/>
      <w:lvlText w:val="%7."/>
      <w:lvlJc w:val="left"/>
      <w:pPr>
        <w:ind w:left="5400" w:hanging="360"/>
      </w:pPr>
    </w:lvl>
    <w:lvl w:ilvl="7" w:tplc="041A0019">
      <w:start w:val="1"/>
      <w:numFmt w:val="lowerLetter"/>
      <w:lvlText w:val="%8."/>
      <w:lvlJc w:val="left"/>
      <w:pPr>
        <w:ind w:left="6120" w:hanging="360"/>
      </w:pPr>
    </w:lvl>
    <w:lvl w:ilvl="8" w:tplc="041A001B">
      <w:start w:val="1"/>
      <w:numFmt w:val="lowerRoman"/>
      <w:lvlText w:val="%9."/>
      <w:lvlJc w:val="right"/>
      <w:pPr>
        <w:ind w:left="6840" w:hanging="180"/>
      </w:pPr>
    </w:lvl>
  </w:abstractNum>
  <w:abstractNum w:abstractNumId="7" w15:restartNumberingAfterBreak="0">
    <w:nsid w:val="1DB023C4"/>
    <w:multiLevelType w:val="hybridMultilevel"/>
    <w:tmpl w:val="7018AE9A"/>
    <w:lvl w:ilvl="0" w:tplc="50A05CF4">
      <w:numFmt w:val="bullet"/>
      <w:lvlText w:val="-"/>
      <w:lvlJc w:val="left"/>
      <w:pPr>
        <w:ind w:left="1080" w:hanging="360"/>
      </w:pPr>
      <w:rPr>
        <w:rFonts w:ascii="Times New Roman" w:eastAsia="Times New Roman" w:hAnsi="Times New Roman" w:cs="Times New Roman" w:hint="default"/>
      </w:rPr>
    </w:lvl>
    <w:lvl w:ilvl="1" w:tplc="041A0003" w:tentative="1">
      <w:start w:val="1"/>
      <w:numFmt w:val="bullet"/>
      <w:lvlText w:val="o"/>
      <w:lvlJc w:val="left"/>
      <w:pPr>
        <w:ind w:left="1800" w:hanging="360"/>
      </w:pPr>
      <w:rPr>
        <w:rFonts w:ascii="Courier New" w:hAnsi="Courier New" w:cs="Courier New" w:hint="default"/>
      </w:rPr>
    </w:lvl>
    <w:lvl w:ilvl="2" w:tplc="041A0005" w:tentative="1">
      <w:start w:val="1"/>
      <w:numFmt w:val="bullet"/>
      <w:lvlText w:val=""/>
      <w:lvlJc w:val="left"/>
      <w:pPr>
        <w:ind w:left="2520" w:hanging="360"/>
      </w:pPr>
      <w:rPr>
        <w:rFonts w:ascii="Wingdings" w:hAnsi="Wingdings" w:hint="default"/>
      </w:rPr>
    </w:lvl>
    <w:lvl w:ilvl="3" w:tplc="041A0001" w:tentative="1">
      <w:start w:val="1"/>
      <w:numFmt w:val="bullet"/>
      <w:lvlText w:val=""/>
      <w:lvlJc w:val="left"/>
      <w:pPr>
        <w:ind w:left="3240" w:hanging="360"/>
      </w:pPr>
      <w:rPr>
        <w:rFonts w:ascii="Symbol" w:hAnsi="Symbol" w:hint="default"/>
      </w:rPr>
    </w:lvl>
    <w:lvl w:ilvl="4" w:tplc="041A0003" w:tentative="1">
      <w:start w:val="1"/>
      <w:numFmt w:val="bullet"/>
      <w:lvlText w:val="o"/>
      <w:lvlJc w:val="left"/>
      <w:pPr>
        <w:ind w:left="3960" w:hanging="360"/>
      </w:pPr>
      <w:rPr>
        <w:rFonts w:ascii="Courier New" w:hAnsi="Courier New" w:cs="Courier New" w:hint="default"/>
      </w:rPr>
    </w:lvl>
    <w:lvl w:ilvl="5" w:tplc="041A0005" w:tentative="1">
      <w:start w:val="1"/>
      <w:numFmt w:val="bullet"/>
      <w:lvlText w:val=""/>
      <w:lvlJc w:val="left"/>
      <w:pPr>
        <w:ind w:left="4680" w:hanging="360"/>
      </w:pPr>
      <w:rPr>
        <w:rFonts w:ascii="Wingdings" w:hAnsi="Wingdings" w:hint="default"/>
      </w:rPr>
    </w:lvl>
    <w:lvl w:ilvl="6" w:tplc="041A0001" w:tentative="1">
      <w:start w:val="1"/>
      <w:numFmt w:val="bullet"/>
      <w:lvlText w:val=""/>
      <w:lvlJc w:val="left"/>
      <w:pPr>
        <w:ind w:left="5400" w:hanging="360"/>
      </w:pPr>
      <w:rPr>
        <w:rFonts w:ascii="Symbol" w:hAnsi="Symbol" w:hint="default"/>
      </w:rPr>
    </w:lvl>
    <w:lvl w:ilvl="7" w:tplc="041A0003" w:tentative="1">
      <w:start w:val="1"/>
      <w:numFmt w:val="bullet"/>
      <w:lvlText w:val="o"/>
      <w:lvlJc w:val="left"/>
      <w:pPr>
        <w:ind w:left="6120" w:hanging="360"/>
      </w:pPr>
      <w:rPr>
        <w:rFonts w:ascii="Courier New" w:hAnsi="Courier New" w:cs="Courier New" w:hint="default"/>
      </w:rPr>
    </w:lvl>
    <w:lvl w:ilvl="8" w:tplc="041A0005" w:tentative="1">
      <w:start w:val="1"/>
      <w:numFmt w:val="bullet"/>
      <w:lvlText w:val=""/>
      <w:lvlJc w:val="left"/>
      <w:pPr>
        <w:ind w:left="6840" w:hanging="360"/>
      </w:pPr>
      <w:rPr>
        <w:rFonts w:ascii="Wingdings" w:hAnsi="Wingdings" w:hint="default"/>
      </w:rPr>
    </w:lvl>
  </w:abstractNum>
  <w:abstractNum w:abstractNumId="8" w15:restartNumberingAfterBreak="0">
    <w:nsid w:val="1F3F6C73"/>
    <w:multiLevelType w:val="hybridMultilevel"/>
    <w:tmpl w:val="7E6C8BDA"/>
    <w:lvl w:ilvl="0" w:tplc="9C5889A0">
      <w:start w:val="1"/>
      <w:numFmt w:val="decimal"/>
      <w:lvlText w:val="%1."/>
      <w:lvlJc w:val="left"/>
      <w:pPr>
        <w:ind w:left="720" w:hanging="360"/>
      </w:pPr>
      <w:rPr>
        <w:b w:val="0"/>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9" w15:restartNumberingAfterBreak="0">
    <w:nsid w:val="21DF1840"/>
    <w:multiLevelType w:val="hybridMultilevel"/>
    <w:tmpl w:val="0F5E0530"/>
    <w:lvl w:ilvl="0" w:tplc="2168E5EC">
      <w:start w:val="1"/>
      <w:numFmt w:val="decimal"/>
      <w:lvlText w:val="%1."/>
      <w:lvlJc w:val="left"/>
      <w:pPr>
        <w:ind w:left="1410" w:hanging="870"/>
      </w:pPr>
      <w:rPr>
        <w:rFonts w:hint="default"/>
      </w:rPr>
    </w:lvl>
    <w:lvl w:ilvl="1" w:tplc="041A0019" w:tentative="1">
      <w:start w:val="1"/>
      <w:numFmt w:val="lowerLetter"/>
      <w:lvlText w:val="%2."/>
      <w:lvlJc w:val="left"/>
      <w:pPr>
        <w:ind w:left="1620" w:hanging="360"/>
      </w:pPr>
    </w:lvl>
    <w:lvl w:ilvl="2" w:tplc="041A001B" w:tentative="1">
      <w:start w:val="1"/>
      <w:numFmt w:val="lowerRoman"/>
      <w:lvlText w:val="%3."/>
      <w:lvlJc w:val="right"/>
      <w:pPr>
        <w:ind w:left="2340" w:hanging="180"/>
      </w:pPr>
    </w:lvl>
    <w:lvl w:ilvl="3" w:tplc="041A000F" w:tentative="1">
      <w:start w:val="1"/>
      <w:numFmt w:val="decimal"/>
      <w:lvlText w:val="%4."/>
      <w:lvlJc w:val="left"/>
      <w:pPr>
        <w:ind w:left="3060" w:hanging="360"/>
      </w:pPr>
    </w:lvl>
    <w:lvl w:ilvl="4" w:tplc="041A0019" w:tentative="1">
      <w:start w:val="1"/>
      <w:numFmt w:val="lowerLetter"/>
      <w:lvlText w:val="%5."/>
      <w:lvlJc w:val="left"/>
      <w:pPr>
        <w:ind w:left="3780" w:hanging="360"/>
      </w:pPr>
    </w:lvl>
    <w:lvl w:ilvl="5" w:tplc="041A001B" w:tentative="1">
      <w:start w:val="1"/>
      <w:numFmt w:val="lowerRoman"/>
      <w:lvlText w:val="%6."/>
      <w:lvlJc w:val="right"/>
      <w:pPr>
        <w:ind w:left="4500" w:hanging="180"/>
      </w:pPr>
    </w:lvl>
    <w:lvl w:ilvl="6" w:tplc="041A000F" w:tentative="1">
      <w:start w:val="1"/>
      <w:numFmt w:val="decimal"/>
      <w:lvlText w:val="%7."/>
      <w:lvlJc w:val="left"/>
      <w:pPr>
        <w:ind w:left="5220" w:hanging="360"/>
      </w:pPr>
    </w:lvl>
    <w:lvl w:ilvl="7" w:tplc="041A0019" w:tentative="1">
      <w:start w:val="1"/>
      <w:numFmt w:val="lowerLetter"/>
      <w:lvlText w:val="%8."/>
      <w:lvlJc w:val="left"/>
      <w:pPr>
        <w:ind w:left="5940" w:hanging="360"/>
      </w:pPr>
    </w:lvl>
    <w:lvl w:ilvl="8" w:tplc="041A001B" w:tentative="1">
      <w:start w:val="1"/>
      <w:numFmt w:val="lowerRoman"/>
      <w:lvlText w:val="%9."/>
      <w:lvlJc w:val="right"/>
      <w:pPr>
        <w:ind w:left="6660" w:hanging="180"/>
      </w:pPr>
    </w:lvl>
  </w:abstractNum>
  <w:abstractNum w:abstractNumId="10" w15:restartNumberingAfterBreak="0">
    <w:nsid w:val="22C92A76"/>
    <w:multiLevelType w:val="hybridMultilevel"/>
    <w:tmpl w:val="3BAA3164"/>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1" w15:restartNumberingAfterBreak="0">
    <w:nsid w:val="2B5760D6"/>
    <w:multiLevelType w:val="hybridMultilevel"/>
    <w:tmpl w:val="9D541AC4"/>
    <w:lvl w:ilvl="0" w:tplc="041A000F">
      <w:start w:val="1"/>
      <w:numFmt w:val="decimal"/>
      <w:lvlText w:val="%1."/>
      <w:lvlJc w:val="left"/>
      <w:pPr>
        <w:ind w:left="1440" w:hanging="720"/>
      </w:pPr>
    </w:lvl>
    <w:lvl w:ilvl="1" w:tplc="041A0019">
      <w:start w:val="1"/>
      <w:numFmt w:val="lowerLetter"/>
      <w:lvlText w:val="%2."/>
      <w:lvlJc w:val="left"/>
      <w:pPr>
        <w:ind w:left="1800" w:hanging="360"/>
      </w:pPr>
    </w:lvl>
    <w:lvl w:ilvl="2" w:tplc="041A001B">
      <w:start w:val="1"/>
      <w:numFmt w:val="lowerRoman"/>
      <w:lvlText w:val="%3."/>
      <w:lvlJc w:val="right"/>
      <w:pPr>
        <w:ind w:left="2520" w:hanging="180"/>
      </w:pPr>
    </w:lvl>
    <w:lvl w:ilvl="3" w:tplc="041A000F">
      <w:start w:val="1"/>
      <w:numFmt w:val="decimal"/>
      <w:lvlText w:val="%4."/>
      <w:lvlJc w:val="left"/>
      <w:pPr>
        <w:ind w:left="3240" w:hanging="360"/>
      </w:pPr>
    </w:lvl>
    <w:lvl w:ilvl="4" w:tplc="041A0019">
      <w:start w:val="1"/>
      <w:numFmt w:val="lowerLetter"/>
      <w:lvlText w:val="%5."/>
      <w:lvlJc w:val="left"/>
      <w:pPr>
        <w:ind w:left="3960" w:hanging="360"/>
      </w:pPr>
    </w:lvl>
    <w:lvl w:ilvl="5" w:tplc="041A001B">
      <w:start w:val="1"/>
      <w:numFmt w:val="lowerRoman"/>
      <w:lvlText w:val="%6."/>
      <w:lvlJc w:val="right"/>
      <w:pPr>
        <w:ind w:left="4680" w:hanging="180"/>
      </w:pPr>
    </w:lvl>
    <w:lvl w:ilvl="6" w:tplc="041A000F">
      <w:start w:val="1"/>
      <w:numFmt w:val="decimal"/>
      <w:lvlText w:val="%7."/>
      <w:lvlJc w:val="left"/>
      <w:pPr>
        <w:ind w:left="5400" w:hanging="360"/>
      </w:pPr>
    </w:lvl>
    <w:lvl w:ilvl="7" w:tplc="041A0019">
      <w:start w:val="1"/>
      <w:numFmt w:val="lowerLetter"/>
      <w:lvlText w:val="%8."/>
      <w:lvlJc w:val="left"/>
      <w:pPr>
        <w:ind w:left="6120" w:hanging="360"/>
      </w:pPr>
    </w:lvl>
    <w:lvl w:ilvl="8" w:tplc="041A001B">
      <w:start w:val="1"/>
      <w:numFmt w:val="lowerRoman"/>
      <w:lvlText w:val="%9."/>
      <w:lvlJc w:val="right"/>
      <w:pPr>
        <w:ind w:left="6840" w:hanging="180"/>
      </w:pPr>
    </w:lvl>
  </w:abstractNum>
  <w:abstractNum w:abstractNumId="12" w15:restartNumberingAfterBreak="0">
    <w:nsid w:val="31013210"/>
    <w:multiLevelType w:val="hybridMultilevel"/>
    <w:tmpl w:val="9D541AC4"/>
    <w:lvl w:ilvl="0" w:tplc="041A000F">
      <w:start w:val="1"/>
      <w:numFmt w:val="decimal"/>
      <w:lvlText w:val="%1."/>
      <w:lvlJc w:val="left"/>
      <w:pPr>
        <w:ind w:left="1440" w:hanging="720"/>
      </w:pPr>
    </w:lvl>
    <w:lvl w:ilvl="1" w:tplc="041A0019">
      <w:start w:val="1"/>
      <w:numFmt w:val="lowerLetter"/>
      <w:lvlText w:val="%2."/>
      <w:lvlJc w:val="left"/>
      <w:pPr>
        <w:ind w:left="1800" w:hanging="360"/>
      </w:pPr>
    </w:lvl>
    <w:lvl w:ilvl="2" w:tplc="041A001B">
      <w:start w:val="1"/>
      <w:numFmt w:val="lowerRoman"/>
      <w:lvlText w:val="%3."/>
      <w:lvlJc w:val="right"/>
      <w:pPr>
        <w:ind w:left="2520" w:hanging="180"/>
      </w:pPr>
    </w:lvl>
    <w:lvl w:ilvl="3" w:tplc="041A000F">
      <w:start w:val="1"/>
      <w:numFmt w:val="decimal"/>
      <w:lvlText w:val="%4."/>
      <w:lvlJc w:val="left"/>
      <w:pPr>
        <w:ind w:left="3240" w:hanging="360"/>
      </w:pPr>
    </w:lvl>
    <w:lvl w:ilvl="4" w:tplc="041A0019">
      <w:start w:val="1"/>
      <w:numFmt w:val="lowerLetter"/>
      <w:lvlText w:val="%5."/>
      <w:lvlJc w:val="left"/>
      <w:pPr>
        <w:ind w:left="3960" w:hanging="360"/>
      </w:pPr>
    </w:lvl>
    <w:lvl w:ilvl="5" w:tplc="041A001B">
      <w:start w:val="1"/>
      <w:numFmt w:val="lowerRoman"/>
      <w:lvlText w:val="%6."/>
      <w:lvlJc w:val="right"/>
      <w:pPr>
        <w:ind w:left="4680" w:hanging="180"/>
      </w:pPr>
    </w:lvl>
    <w:lvl w:ilvl="6" w:tplc="041A000F">
      <w:start w:val="1"/>
      <w:numFmt w:val="decimal"/>
      <w:lvlText w:val="%7."/>
      <w:lvlJc w:val="left"/>
      <w:pPr>
        <w:ind w:left="5400" w:hanging="360"/>
      </w:pPr>
    </w:lvl>
    <w:lvl w:ilvl="7" w:tplc="041A0019">
      <w:start w:val="1"/>
      <w:numFmt w:val="lowerLetter"/>
      <w:lvlText w:val="%8."/>
      <w:lvlJc w:val="left"/>
      <w:pPr>
        <w:ind w:left="6120" w:hanging="360"/>
      </w:pPr>
    </w:lvl>
    <w:lvl w:ilvl="8" w:tplc="041A001B">
      <w:start w:val="1"/>
      <w:numFmt w:val="lowerRoman"/>
      <w:lvlText w:val="%9."/>
      <w:lvlJc w:val="right"/>
      <w:pPr>
        <w:ind w:left="6840" w:hanging="180"/>
      </w:pPr>
    </w:lvl>
  </w:abstractNum>
  <w:abstractNum w:abstractNumId="13" w15:restartNumberingAfterBreak="0">
    <w:nsid w:val="33632CA9"/>
    <w:multiLevelType w:val="hybridMultilevel"/>
    <w:tmpl w:val="0E7637E4"/>
    <w:lvl w:ilvl="0" w:tplc="041A000F">
      <w:start w:val="1"/>
      <w:numFmt w:val="decimal"/>
      <w:lvlText w:val="%1."/>
      <w:lvlJc w:val="left"/>
      <w:pPr>
        <w:ind w:left="720" w:hanging="360"/>
      </w:p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4" w15:restartNumberingAfterBreak="0">
    <w:nsid w:val="3C234430"/>
    <w:multiLevelType w:val="hybridMultilevel"/>
    <w:tmpl w:val="9D541AC4"/>
    <w:lvl w:ilvl="0" w:tplc="041A000F">
      <w:start w:val="1"/>
      <w:numFmt w:val="decimal"/>
      <w:lvlText w:val="%1."/>
      <w:lvlJc w:val="left"/>
      <w:pPr>
        <w:ind w:left="1440" w:hanging="720"/>
      </w:pPr>
    </w:lvl>
    <w:lvl w:ilvl="1" w:tplc="041A0019">
      <w:start w:val="1"/>
      <w:numFmt w:val="lowerLetter"/>
      <w:lvlText w:val="%2."/>
      <w:lvlJc w:val="left"/>
      <w:pPr>
        <w:ind w:left="1800" w:hanging="360"/>
      </w:pPr>
    </w:lvl>
    <w:lvl w:ilvl="2" w:tplc="041A001B">
      <w:start w:val="1"/>
      <w:numFmt w:val="lowerRoman"/>
      <w:lvlText w:val="%3."/>
      <w:lvlJc w:val="right"/>
      <w:pPr>
        <w:ind w:left="2520" w:hanging="180"/>
      </w:pPr>
    </w:lvl>
    <w:lvl w:ilvl="3" w:tplc="041A000F">
      <w:start w:val="1"/>
      <w:numFmt w:val="decimal"/>
      <w:lvlText w:val="%4."/>
      <w:lvlJc w:val="left"/>
      <w:pPr>
        <w:ind w:left="3240" w:hanging="360"/>
      </w:pPr>
    </w:lvl>
    <w:lvl w:ilvl="4" w:tplc="041A0019">
      <w:start w:val="1"/>
      <w:numFmt w:val="lowerLetter"/>
      <w:lvlText w:val="%5."/>
      <w:lvlJc w:val="left"/>
      <w:pPr>
        <w:ind w:left="3960" w:hanging="360"/>
      </w:pPr>
    </w:lvl>
    <w:lvl w:ilvl="5" w:tplc="041A001B">
      <w:start w:val="1"/>
      <w:numFmt w:val="lowerRoman"/>
      <w:lvlText w:val="%6."/>
      <w:lvlJc w:val="right"/>
      <w:pPr>
        <w:ind w:left="4680" w:hanging="180"/>
      </w:pPr>
    </w:lvl>
    <w:lvl w:ilvl="6" w:tplc="041A000F">
      <w:start w:val="1"/>
      <w:numFmt w:val="decimal"/>
      <w:lvlText w:val="%7."/>
      <w:lvlJc w:val="left"/>
      <w:pPr>
        <w:ind w:left="5400" w:hanging="360"/>
      </w:pPr>
    </w:lvl>
    <w:lvl w:ilvl="7" w:tplc="041A0019">
      <w:start w:val="1"/>
      <w:numFmt w:val="lowerLetter"/>
      <w:lvlText w:val="%8."/>
      <w:lvlJc w:val="left"/>
      <w:pPr>
        <w:ind w:left="6120" w:hanging="360"/>
      </w:pPr>
    </w:lvl>
    <w:lvl w:ilvl="8" w:tplc="041A001B">
      <w:start w:val="1"/>
      <w:numFmt w:val="lowerRoman"/>
      <w:lvlText w:val="%9."/>
      <w:lvlJc w:val="right"/>
      <w:pPr>
        <w:ind w:left="6840" w:hanging="180"/>
      </w:pPr>
    </w:lvl>
  </w:abstractNum>
  <w:abstractNum w:abstractNumId="15" w15:restartNumberingAfterBreak="0">
    <w:nsid w:val="3C4902C6"/>
    <w:multiLevelType w:val="hybridMultilevel"/>
    <w:tmpl w:val="7DA0FA86"/>
    <w:lvl w:ilvl="0" w:tplc="041A000F">
      <w:start w:val="1"/>
      <w:numFmt w:val="decimal"/>
      <w:lvlText w:val="%1."/>
      <w:lvlJc w:val="left"/>
      <w:pPr>
        <w:ind w:left="720" w:hanging="360"/>
      </w:pPr>
    </w:lvl>
    <w:lvl w:ilvl="1" w:tplc="041A0019">
      <w:start w:val="1"/>
      <w:numFmt w:val="lowerLetter"/>
      <w:lvlText w:val="%2."/>
      <w:lvlJc w:val="left"/>
      <w:pPr>
        <w:ind w:left="1440" w:hanging="360"/>
      </w:pPr>
    </w:lvl>
    <w:lvl w:ilvl="2" w:tplc="041A001B">
      <w:start w:val="1"/>
      <w:numFmt w:val="lowerRoman"/>
      <w:lvlText w:val="%3."/>
      <w:lvlJc w:val="right"/>
      <w:pPr>
        <w:ind w:left="2160" w:hanging="180"/>
      </w:pPr>
    </w:lvl>
    <w:lvl w:ilvl="3" w:tplc="041A000F">
      <w:start w:val="1"/>
      <w:numFmt w:val="decimal"/>
      <w:lvlText w:val="%4."/>
      <w:lvlJc w:val="left"/>
      <w:pPr>
        <w:ind w:left="2880" w:hanging="360"/>
      </w:pPr>
    </w:lvl>
    <w:lvl w:ilvl="4" w:tplc="041A0019">
      <w:start w:val="1"/>
      <w:numFmt w:val="lowerLetter"/>
      <w:lvlText w:val="%5."/>
      <w:lvlJc w:val="left"/>
      <w:pPr>
        <w:ind w:left="3600" w:hanging="360"/>
      </w:pPr>
    </w:lvl>
    <w:lvl w:ilvl="5" w:tplc="041A001B">
      <w:start w:val="1"/>
      <w:numFmt w:val="lowerRoman"/>
      <w:lvlText w:val="%6."/>
      <w:lvlJc w:val="right"/>
      <w:pPr>
        <w:ind w:left="4320" w:hanging="180"/>
      </w:pPr>
    </w:lvl>
    <w:lvl w:ilvl="6" w:tplc="041A000F">
      <w:start w:val="1"/>
      <w:numFmt w:val="decimal"/>
      <w:lvlText w:val="%7."/>
      <w:lvlJc w:val="left"/>
      <w:pPr>
        <w:ind w:left="5040" w:hanging="360"/>
      </w:pPr>
    </w:lvl>
    <w:lvl w:ilvl="7" w:tplc="041A0019">
      <w:start w:val="1"/>
      <w:numFmt w:val="lowerLetter"/>
      <w:lvlText w:val="%8."/>
      <w:lvlJc w:val="left"/>
      <w:pPr>
        <w:ind w:left="5760" w:hanging="360"/>
      </w:pPr>
    </w:lvl>
    <w:lvl w:ilvl="8" w:tplc="041A001B">
      <w:start w:val="1"/>
      <w:numFmt w:val="lowerRoman"/>
      <w:lvlText w:val="%9."/>
      <w:lvlJc w:val="right"/>
      <w:pPr>
        <w:ind w:left="6480" w:hanging="180"/>
      </w:pPr>
    </w:lvl>
  </w:abstractNum>
  <w:abstractNum w:abstractNumId="16" w15:restartNumberingAfterBreak="0">
    <w:nsid w:val="3F1B242F"/>
    <w:multiLevelType w:val="hybridMultilevel"/>
    <w:tmpl w:val="9D541AC4"/>
    <w:lvl w:ilvl="0" w:tplc="041A000F">
      <w:start w:val="1"/>
      <w:numFmt w:val="decimal"/>
      <w:lvlText w:val="%1."/>
      <w:lvlJc w:val="left"/>
      <w:pPr>
        <w:ind w:left="1440" w:hanging="720"/>
      </w:pPr>
    </w:lvl>
    <w:lvl w:ilvl="1" w:tplc="041A0019">
      <w:start w:val="1"/>
      <w:numFmt w:val="lowerLetter"/>
      <w:lvlText w:val="%2."/>
      <w:lvlJc w:val="left"/>
      <w:pPr>
        <w:ind w:left="1800" w:hanging="360"/>
      </w:pPr>
    </w:lvl>
    <w:lvl w:ilvl="2" w:tplc="041A001B">
      <w:start w:val="1"/>
      <w:numFmt w:val="lowerRoman"/>
      <w:lvlText w:val="%3."/>
      <w:lvlJc w:val="right"/>
      <w:pPr>
        <w:ind w:left="2520" w:hanging="180"/>
      </w:pPr>
    </w:lvl>
    <w:lvl w:ilvl="3" w:tplc="041A000F">
      <w:start w:val="1"/>
      <w:numFmt w:val="decimal"/>
      <w:lvlText w:val="%4."/>
      <w:lvlJc w:val="left"/>
      <w:pPr>
        <w:ind w:left="3240" w:hanging="360"/>
      </w:pPr>
    </w:lvl>
    <w:lvl w:ilvl="4" w:tplc="041A0019">
      <w:start w:val="1"/>
      <w:numFmt w:val="lowerLetter"/>
      <w:lvlText w:val="%5."/>
      <w:lvlJc w:val="left"/>
      <w:pPr>
        <w:ind w:left="3960" w:hanging="360"/>
      </w:pPr>
    </w:lvl>
    <w:lvl w:ilvl="5" w:tplc="041A001B">
      <w:start w:val="1"/>
      <w:numFmt w:val="lowerRoman"/>
      <w:lvlText w:val="%6."/>
      <w:lvlJc w:val="right"/>
      <w:pPr>
        <w:ind w:left="4680" w:hanging="180"/>
      </w:pPr>
    </w:lvl>
    <w:lvl w:ilvl="6" w:tplc="041A000F">
      <w:start w:val="1"/>
      <w:numFmt w:val="decimal"/>
      <w:lvlText w:val="%7."/>
      <w:lvlJc w:val="left"/>
      <w:pPr>
        <w:ind w:left="5400" w:hanging="360"/>
      </w:pPr>
    </w:lvl>
    <w:lvl w:ilvl="7" w:tplc="041A0019">
      <w:start w:val="1"/>
      <w:numFmt w:val="lowerLetter"/>
      <w:lvlText w:val="%8."/>
      <w:lvlJc w:val="left"/>
      <w:pPr>
        <w:ind w:left="6120" w:hanging="360"/>
      </w:pPr>
    </w:lvl>
    <w:lvl w:ilvl="8" w:tplc="041A001B">
      <w:start w:val="1"/>
      <w:numFmt w:val="lowerRoman"/>
      <w:lvlText w:val="%9."/>
      <w:lvlJc w:val="right"/>
      <w:pPr>
        <w:ind w:left="6840" w:hanging="180"/>
      </w:pPr>
    </w:lvl>
  </w:abstractNum>
  <w:abstractNum w:abstractNumId="17" w15:restartNumberingAfterBreak="0">
    <w:nsid w:val="403906A4"/>
    <w:multiLevelType w:val="hybridMultilevel"/>
    <w:tmpl w:val="7DA0FA86"/>
    <w:lvl w:ilvl="0" w:tplc="041A000F">
      <w:start w:val="1"/>
      <w:numFmt w:val="decimal"/>
      <w:lvlText w:val="%1."/>
      <w:lvlJc w:val="left"/>
      <w:pPr>
        <w:ind w:left="720" w:hanging="360"/>
      </w:pPr>
    </w:lvl>
    <w:lvl w:ilvl="1" w:tplc="041A0019">
      <w:start w:val="1"/>
      <w:numFmt w:val="lowerLetter"/>
      <w:lvlText w:val="%2."/>
      <w:lvlJc w:val="left"/>
      <w:pPr>
        <w:ind w:left="1440" w:hanging="360"/>
      </w:pPr>
    </w:lvl>
    <w:lvl w:ilvl="2" w:tplc="041A001B">
      <w:start w:val="1"/>
      <w:numFmt w:val="lowerRoman"/>
      <w:lvlText w:val="%3."/>
      <w:lvlJc w:val="right"/>
      <w:pPr>
        <w:ind w:left="2160" w:hanging="180"/>
      </w:pPr>
    </w:lvl>
    <w:lvl w:ilvl="3" w:tplc="041A000F">
      <w:start w:val="1"/>
      <w:numFmt w:val="decimal"/>
      <w:lvlText w:val="%4."/>
      <w:lvlJc w:val="left"/>
      <w:pPr>
        <w:ind w:left="2880" w:hanging="360"/>
      </w:pPr>
    </w:lvl>
    <w:lvl w:ilvl="4" w:tplc="041A0019">
      <w:start w:val="1"/>
      <w:numFmt w:val="lowerLetter"/>
      <w:lvlText w:val="%5."/>
      <w:lvlJc w:val="left"/>
      <w:pPr>
        <w:ind w:left="3600" w:hanging="360"/>
      </w:pPr>
    </w:lvl>
    <w:lvl w:ilvl="5" w:tplc="041A001B">
      <w:start w:val="1"/>
      <w:numFmt w:val="lowerRoman"/>
      <w:lvlText w:val="%6."/>
      <w:lvlJc w:val="right"/>
      <w:pPr>
        <w:ind w:left="4320" w:hanging="180"/>
      </w:pPr>
    </w:lvl>
    <w:lvl w:ilvl="6" w:tplc="041A000F">
      <w:start w:val="1"/>
      <w:numFmt w:val="decimal"/>
      <w:lvlText w:val="%7."/>
      <w:lvlJc w:val="left"/>
      <w:pPr>
        <w:ind w:left="5040" w:hanging="360"/>
      </w:pPr>
    </w:lvl>
    <w:lvl w:ilvl="7" w:tplc="041A0019">
      <w:start w:val="1"/>
      <w:numFmt w:val="lowerLetter"/>
      <w:lvlText w:val="%8."/>
      <w:lvlJc w:val="left"/>
      <w:pPr>
        <w:ind w:left="5760" w:hanging="360"/>
      </w:pPr>
    </w:lvl>
    <w:lvl w:ilvl="8" w:tplc="041A001B">
      <w:start w:val="1"/>
      <w:numFmt w:val="lowerRoman"/>
      <w:lvlText w:val="%9."/>
      <w:lvlJc w:val="right"/>
      <w:pPr>
        <w:ind w:left="6480" w:hanging="180"/>
      </w:pPr>
    </w:lvl>
  </w:abstractNum>
  <w:abstractNum w:abstractNumId="18" w15:restartNumberingAfterBreak="0">
    <w:nsid w:val="4A462970"/>
    <w:multiLevelType w:val="hybridMultilevel"/>
    <w:tmpl w:val="9D541AC4"/>
    <w:lvl w:ilvl="0" w:tplc="041A000F">
      <w:start w:val="1"/>
      <w:numFmt w:val="decimal"/>
      <w:lvlText w:val="%1."/>
      <w:lvlJc w:val="left"/>
      <w:pPr>
        <w:ind w:left="1440" w:hanging="720"/>
      </w:pPr>
    </w:lvl>
    <w:lvl w:ilvl="1" w:tplc="041A0019">
      <w:start w:val="1"/>
      <w:numFmt w:val="lowerLetter"/>
      <w:lvlText w:val="%2."/>
      <w:lvlJc w:val="left"/>
      <w:pPr>
        <w:ind w:left="1800" w:hanging="360"/>
      </w:pPr>
    </w:lvl>
    <w:lvl w:ilvl="2" w:tplc="041A001B">
      <w:start w:val="1"/>
      <w:numFmt w:val="lowerRoman"/>
      <w:lvlText w:val="%3."/>
      <w:lvlJc w:val="right"/>
      <w:pPr>
        <w:ind w:left="2520" w:hanging="180"/>
      </w:pPr>
    </w:lvl>
    <w:lvl w:ilvl="3" w:tplc="041A000F">
      <w:start w:val="1"/>
      <w:numFmt w:val="decimal"/>
      <w:lvlText w:val="%4."/>
      <w:lvlJc w:val="left"/>
      <w:pPr>
        <w:ind w:left="3240" w:hanging="360"/>
      </w:pPr>
    </w:lvl>
    <w:lvl w:ilvl="4" w:tplc="041A0019">
      <w:start w:val="1"/>
      <w:numFmt w:val="lowerLetter"/>
      <w:lvlText w:val="%5."/>
      <w:lvlJc w:val="left"/>
      <w:pPr>
        <w:ind w:left="3960" w:hanging="360"/>
      </w:pPr>
    </w:lvl>
    <w:lvl w:ilvl="5" w:tplc="041A001B">
      <w:start w:val="1"/>
      <w:numFmt w:val="lowerRoman"/>
      <w:lvlText w:val="%6."/>
      <w:lvlJc w:val="right"/>
      <w:pPr>
        <w:ind w:left="4680" w:hanging="180"/>
      </w:pPr>
    </w:lvl>
    <w:lvl w:ilvl="6" w:tplc="041A000F">
      <w:start w:val="1"/>
      <w:numFmt w:val="decimal"/>
      <w:lvlText w:val="%7."/>
      <w:lvlJc w:val="left"/>
      <w:pPr>
        <w:ind w:left="5400" w:hanging="360"/>
      </w:pPr>
    </w:lvl>
    <w:lvl w:ilvl="7" w:tplc="041A0019">
      <w:start w:val="1"/>
      <w:numFmt w:val="lowerLetter"/>
      <w:lvlText w:val="%8."/>
      <w:lvlJc w:val="left"/>
      <w:pPr>
        <w:ind w:left="6120" w:hanging="360"/>
      </w:pPr>
    </w:lvl>
    <w:lvl w:ilvl="8" w:tplc="041A001B">
      <w:start w:val="1"/>
      <w:numFmt w:val="lowerRoman"/>
      <w:lvlText w:val="%9."/>
      <w:lvlJc w:val="right"/>
      <w:pPr>
        <w:ind w:left="6840" w:hanging="180"/>
      </w:pPr>
    </w:lvl>
  </w:abstractNum>
  <w:abstractNum w:abstractNumId="19" w15:restartNumberingAfterBreak="0">
    <w:nsid w:val="4AE03037"/>
    <w:multiLevelType w:val="hybridMultilevel"/>
    <w:tmpl w:val="9D541AC4"/>
    <w:lvl w:ilvl="0" w:tplc="041A000F">
      <w:start w:val="1"/>
      <w:numFmt w:val="decimal"/>
      <w:lvlText w:val="%1."/>
      <w:lvlJc w:val="left"/>
      <w:pPr>
        <w:ind w:left="1440" w:hanging="720"/>
      </w:pPr>
    </w:lvl>
    <w:lvl w:ilvl="1" w:tplc="041A0019">
      <w:start w:val="1"/>
      <w:numFmt w:val="lowerLetter"/>
      <w:lvlText w:val="%2."/>
      <w:lvlJc w:val="left"/>
      <w:pPr>
        <w:ind w:left="1800" w:hanging="360"/>
      </w:pPr>
    </w:lvl>
    <w:lvl w:ilvl="2" w:tplc="041A001B">
      <w:start w:val="1"/>
      <w:numFmt w:val="lowerRoman"/>
      <w:lvlText w:val="%3."/>
      <w:lvlJc w:val="right"/>
      <w:pPr>
        <w:ind w:left="2520" w:hanging="180"/>
      </w:pPr>
    </w:lvl>
    <w:lvl w:ilvl="3" w:tplc="041A000F">
      <w:start w:val="1"/>
      <w:numFmt w:val="decimal"/>
      <w:lvlText w:val="%4."/>
      <w:lvlJc w:val="left"/>
      <w:pPr>
        <w:ind w:left="3240" w:hanging="360"/>
      </w:pPr>
    </w:lvl>
    <w:lvl w:ilvl="4" w:tplc="041A0019">
      <w:start w:val="1"/>
      <w:numFmt w:val="lowerLetter"/>
      <w:lvlText w:val="%5."/>
      <w:lvlJc w:val="left"/>
      <w:pPr>
        <w:ind w:left="3960" w:hanging="360"/>
      </w:pPr>
    </w:lvl>
    <w:lvl w:ilvl="5" w:tplc="041A001B">
      <w:start w:val="1"/>
      <w:numFmt w:val="lowerRoman"/>
      <w:lvlText w:val="%6."/>
      <w:lvlJc w:val="right"/>
      <w:pPr>
        <w:ind w:left="4680" w:hanging="180"/>
      </w:pPr>
    </w:lvl>
    <w:lvl w:ilvl="6" w:tplc="041A000F">
      <w:start w:val="1"/>
      <w:numFmt w:val="decimal"/>
      <w:lvlText w:val="%7."/>
      <w:lvlJc w:val="left"/>
      <w:pPr>
        <w:ind w:left="5400" w:hanging="360"/>
      </w:pPr>
    </w:lvl>
    <w:lvl w:ilvl="7" w:tplc="041A0019">
      <w:start w:val="1"/>
      <w:numFmt w:val="lowerLetter"/>
      <w:lvlText w:val="%8."/>
      <w:lvlJc w:val="left"/>
      <w:pPr>
        <w:ind w:left="6120" w:hanging="360"/>
      </w:pPr>
    </w:lvl>
    <w:lvl w:ilvl="8" w:tplc="041A001B">
      <w:start w:val="1"/>
      <w:numFmt w:val="lowerRoman"/>
      <w:lvlText w:val="%9."/>
      <w:lvlJc w:val="right"/>
      <w:pPr>
        <w:ind w:left="6840" w:hanging="180"/>
      </w:pPr>
    </w:lvl>
  </w:abstractNum>
  <w:abstractNum w:abstractNumId="20" w15:restartNumberingAfterBreak="0">
    <w:nsid w:val="4D0D2053"/>
    <w:multiLevelType w:val="hybridMultilevel"/>
    <w:tmpl w:val="9D541AC4"/>
    <w:lvl w:ilvl="0" w:tplc="041A000F">
      <w:start w:val="1"/>
      <w:numFmt w:val="decimal"/>
      <w:lvlText w:val="%1."/>
      <w:lvlJc w:val="left"/>
      <w:pPr>
        <w:ind w:left="1440" w:hanging="720"/>
      </w:pPr>
    </w:lvl>
    <w:lvl w:ilvl="1" w:tplc="041A0019">
      <w:start w:val="1"/>
      <w:numFmt w:val="lowerLetter"/>
      <w:lvlText w:val="%2."/>
      <w:lvlJc w:val="left"/>
      <w:pPr>
        <w:ind w:left="1800" w:hanging="360"/>
      </w:pPr>
    </w:lvl>
    <w:lvl w:ilvl="2" w:tplc="041A001B">
      <w:start w:val="1"/>
      <w:numFmt w:val="lowerRoman"/>
      <w:lvlText w:val="%3."/>
      <w:lvlJc w:val="right"/>
      <w:pPr>
        <w:ind w:left="2520" w:hanging="180"/>
      </w:pPr>
    </w:lvl>
    <w:lvl w:ilvl="3" w:tplc="041A000F">
      <w:start w:val="1"/>
      <w:numFmt w:val="decimal"/>
      <w:lvlText w:val="%4."/>
      <w:lvlJc w:val="left"/>
      <w:pPr>
        <w:ind w:left="3240" w:hanging="360"/>
      </w:pPr>
    </w:lvl>
    <w:lvl w:ilvl="4" w:tplc="041A0019">
      <w:start w:val="1"/>
      <w:numFmt w:val="lowerLetter"/>
      <w:lvlText w:val="%5."/>
      <w:lvlJc w:val="left"/>
      <w:pPr>
        <w:ind w:left="3960" w:hanging="360"/>
      </w:pPr>
    </w:lvl>
    <w:lvl w:ilvl="5" w:tplc="041A001B">
      <w:start w:val="1"/>
      <w:numFmt w:val="lowerRoman"/>
      <w:lvlText w:val="%6."/>
      <w:lvlJc w:val="right"/>
      <w:pPr>
        <w:ind w:left="4680" w:hanging="180"/>
      </w:pPr>
    </w:lvl>
    <w:lvl w:ilvl="6" w:tplc="041A000F">
      <w:start w:val="1"/>
      <w:numFmt w:val="decimal"/>
      <w:lvlText w:val="%7."/>
      <w:lvlJc w:val="left"/>
      <w:pPr>
        <w:ind w:left="5400" w:hanging="360"/>
      </w:pPr>
    </w:lvl>
    <w:lvl w:ilvl="7" w:tplc="041A0019">
      <w:start w:val="1"/>
      <w:numFmt w:val="lowerLetter"/>
      <w:lvlText w:val="%8."/>
      <w:lvlJc w:val="left"/>
      <w:pPr>
        <w:ind w:left="6120" w:hanging="360"/>
      </w:pPr>
    </w:lvl>
    <w:lvl w:ilvl="8" w:tplc="041A001B">
      <w:start w:val="1"/>
      <w:numFmt w:val="lowerRoman"/>
      <w:lvlText w:val="%9."/>
      <w:lvlJc w:val="right"/>
      <w:pPr>
        <w:ind w:left="6840" w:hanging="180"/>
      </w:pPr>
    </w:lvl>
  </w:abstractNum>
  <w:abstractNum w:abstractNumId="21" w15:restartNumberingAfterBreak="0">
    <w:nsid w:val="4FD60F2C"/>
    <w:multiLevelType w:val="hybridMultilevel"/>
    <w:tmpl w:val="9D541AC4"/>
    <w:lvl w:ilvl="0" w:tplc="041A000F">
      <w:start w:val="1"/>
      <w:numFmt w:val="decimal"/>
      <w:lvlText w:val="%1."/>
      <w:lvlJc w:val="left"/>
      <w:pPr>
        <w:ind w:left="1440" w:hanging="720"/>
      </w:pPr>
    </w:lvl>
    <w:lvl w:ilvl="1" w:tplc="041A0019">
      <w:start w:val="1"/>
      <w:numFmt w:val="lowerLetter"/>
      <w:lvlText w:val="%2."/>
      <w:lvlJc w:val="left"/>
      <w:pPr>
        <w:ind w:left="1800" w:hanging="360"/>
      </w:pPr>
    </w:lvl>
    <w:lvl w:ilvl="2" w:tplc="041A001B">
      <w:start w:val="1"/>
      <w:numFmt w:val="lowerRoman"/>
      <w:lvlText w:val="%3."/>
      <w:lvlJc w:val="right"/>
      <w:pPr>
        <w:ind w:left="2520" w:hanging="180"/>
      </w:pPr>
    </w:lvl>
    <w:lvl w:ilvl="3" w:tplc="041A000F">
      <w:start w:val="1"/>
      <w:numFmt w:val="decimal"/>
      <w:lvlText w:val="%4."/>
      <w:lvlJc w:val="left"/>
      <w:pPr>
        <w:ind w:left="3240" w:hanging="360"/>
      </w:pPr>
    </w:lvl>
    <w:lvl w:ilvl="4" w:tplc="041A0019">
      <w:start w:val="1"/>
      <w:numFmt w:val="lowerLetter"/>
      <w:lvlText w:val="%5."/>
      <w:lvlJc w:val="left"/>
      <w:pPr>
        <w:ind w:left="3960" w:hanging="360"/>
      </w:pPr>
    </w:lvl>
    <w:lvl w:ilvl="5" w:tplc="041A001B">
      <w:start w:val="1"/>
      <w:numFmt w:val="lowerRoman"/>
      <w:lvlText w:val="%6."/>
      <w:lvlJc w:val="right"/>
      <w:pPr>
        <w:ind w:left="4680" w:hanging="180"/>
      </w:pPr>
    </w:lvl>
    <w:lvl w:ilvl="6" w:tplc="041A000F">
      <w:start w:val="1"/>
      <w:numFmt w:val="decimal"/>
      <w:lvlText w:val="%7."/>
      <w:lvlJc w:val="left"/>
      <w:pPr>
        <w:ind w:left="5400" w:hanging="360"/>
      </w:pPr>
    </w:lvl>
    <w:lvl w:ilvl="7" w:tplc="041A0019">
      <w:start w:val="1"/>
      <w:numFmt w:val="lowerLetter"/>
      <w:lvlText w:val="%8."/>
      <w:lvlJc w:val="left"/>
      <w:pPr>
        <w:ind w:left="6120" w:hanging="360"/>
      </w:pPr>
    </w:lvl>
    <w:lvl w:ilvl="8" w:tplc="041A001B">
      <w:start w:val="1"/>
      <w:numFmt w:val="lowerRoman"/>
      <w:lvlText w:val="%9."/>
      <w:lvlJc w:val="right"/>
      <w:pPr>
        <w:ind w:left="6840" w:hanging="180"/>
      </w:pPr>
    </w:lvl>
  </w:abstractNum>
  <w:abstractNum w:abstractNumId="22" w15:restartNumberingAfterBreak="0">
    <w:nsid w:val="54E35CA9"/>
    <w:multiLevelType w:val="hybridMultilevel"/>
    <w:tmpl w:val="9D541AC4"/>
    <w:lvl w:ilvl="0" w:tplc="041A000F">
      <w:start w:val="1"/>
      <w:numFmt w:val="decimal"/>
      <w:lvlText w:val="%1."/>
      <w:lvlJc w:val="left"/>
      <w:pPr>
        <w:ind w:left="1440" w:hanging="720"/>
      </w:pPr>
    </w:lvl>
    <w:lvl w:ilvl="1" w:tplc="041A0019">
      <w:start w:val="1"/>
      <w:numFmt w:val="lowerLetter"/>
      <w:lvlText w:val="%2."/>
      <w:lvlJc w:val="left"/>
      <w:pPr>
        <w:ind w:left="1800" w:hanging="360"/>
      </w:pPr>
    </w:lvl>
    <w:lvl w:ilvl="2" w:tplc="041A001B">
      <w:start w:val="1"/>
      <w:numFmt w:val="lowerRoman"/>
      <w:lvlText w:val="%3."/>
      <w:lvlJc w:val="right"/>
      <w:pPr>
        <w:ind w:left="2520" w:hanging="180"/>
      </w:pPr>
    </w:lvl>
    <w:lvl w:ilvl="3" w:tplc="041A000F">
      <w:start w:val="1"/>
      <w:numFmt w:val="decimal"/>
      <w:lvlText w:val="%4."/>
      <w:lvlJc w:val="left"/>
      <w:pPr>
        <w:ind w:left="3240" w:hanging="360"/>
      </w:pPr>
    </w:lvl>
    <w:lvl w:ilvl="4" w:tplc="041A0019">
      <w:start w:val="1"/>
      <w:numFmt w:val="lowerLetter"/>
      <w:lvlText w:val="%5."/>
      <w:lvlJc w:val="left"/>
      <w:pPr>
        <w:ind w:left="3960" w:hanging="360"/>
      </w:pPr>
    </w:lvl>
    <w:lvl w:ilvl="5" w:tplc="041A001B">
      <w:start w:val="1"/>
      <w:numFmt w:val="lowerRoman"/>
      <w:lvlText w:val="%6."/>
      <w:lvlJc w:val="right"/>
      <w:pPr>
        <w:ind w:left="4680" w:hanging="180"/>
      </w:pPr>
    </w:lvl>
    <w:lvl w:ilvl="6" w:tplc="041A000F">
      <w:start w:val="1"/>
      <w:numFmt w:val="decimal"/>
      <w:lvlText w:val="%7."/>
      <w:lvlJc w:val="left"/>
      <w:pPr>
        <w:ind w:left="5400" w:hanging="360"/>
      </w:pPr>
    </w:lvl>
    <w:lvl w:ilvl="7" w:tplc="041A0019">
      <w:start w:val="1"/>
      <w:numFmt w:val="lowerLetter"/>
      <w:lvlText w:val="%8."/>
      <w:lvlJc w:val="left"/>
      <w:pPr>
        <w:ind w:left="6120" w:hanging="360"/>
      </w:pPr>
    </w:lvl>
    <w:lvl w:ilvl="8" w:tplc="041A001B">
      <w:start w:val="1"/>
      <w:numFmt w:val="lowerRoman"/>
      <w:lvlText w:val="%9."/>
      <w:lvlJc w:val="right"/>
      <w:pPr>
        <w:ind w:left="6840" w:hanging="180"/>
      </w:pPr>
    </w:lvl>
  </w:abstractNum>
  <w:abstractNum w:abstractNumId="23" w15:restartNumberingAfterBreak="0">
    <w:nsid w:val="563034EB"/>
    <w:multiLevelType w:val="hybridMultilevel"/>
    <w:tmpl w:val="9D541AC4"/>
    <w:lvl w:ilvl="0" w:tplc="041A000F">
      <w:start w:val="1"/>
      <w:numFmt w:val="decimal"/>
      <w:lvlText w:val="%1."/>
      <w:lvlJc w:val="left"/>
      <w:pPr>
        <w:ind w:left="1440" w:hanging="720"/>
      </w:pPr>
    </w:lvl>
    <w:lvl w:ilvl="1" w:tplc="041A0019">
      <w:start w:val="1"/>
      <w:numFmt w:val="lowerLetter"/>
      <w:lvlText w:val="%2."/>
      <w:lvlJc w:val="left"/>
      <w:pPr>
        <w:ind w:left="1800" w:hanging="360"/>
      </w:pPr>
    </w:lvl>
    <w:lvl w:ilvl="2" w:tplc="041A001B">
      <w:start w:val="1"/>
      <w:numFmt w:val="lowerRoman"/>
      <w:lvlText w:val="%3."/>
      <w:lvlJc w:val="right"/>
      <w:pPr>
        <w:ind w:left="2520" w:hanging="180"/>
      </w:pPr>
    </w:lvl>
    <w:lvl w:ilvl="3" w:tplc="041A000F">
      <w:start w:val="1"/>
      <w:numFmt w:val="decimal"/>
      <w:lvlText w:val="%4."/>
      <w:lvlJc w:val="left"/>
      <w:pPr>
        <w:ind w:left="3240" w:hanging="360"/>
      </w:pPr>
    </w:lvl>
    <w:lvl w:ilvl="4" w:tplc="041A0019">
      <w:start w:val="1"/>
      <w:numFmt w:val="lowerLetter"/>
      <w:lvlText w:val="%5."/>
      <w:lvlJc w:val="left"/>
      <w:pPr>
        <w:ind w:left="3960" w:hanging="360"/>
      </w:pPr>
    </w:lvl>
    <w:lvl w:ilvl="5" w:tplc="041A001B">
      <w:start w:val="1"/>
      <w:numFmt w:val="lowerRoman"/>
      <w:lvlText w:val="%6."/>
      <w:lvlJc w:val="right"/>
      <w:pPr>
        <w:ind w:left="4680" w:hanging="180"/>
      </w:pPr>
    </w:lvl>
    <w:lvl w:ilvl="6" w:tplc="041A000F">
      <w:start w:val="1"/>
      <w:numFmt w:val="decimal"/>
      <w:lvlText w:val="%7."/>
      <w:lvlJc w:val="left"/>
      <w:pPr>
        <w:ind w:left="5400" w:hanging="360"/>
      </w:pPr>
    </w:lvl>
    <w:lvl w:ilvl="7" w:tplc="041A0019">
      <w:start w:val="1"/>
      <w:numFmt w:val="lowerLetter"/>
      <w:lvlText w:val="%8."/>
      <w:lvlJc w:val="left"/>
      <w:pPr>
        <w:ind w:left="6120" w:hanging="360"/>
      </w:pPr>
    </w:lvl>
    <w:lvl w:ilvl="8" w:tplc="041A001B">
      <w:start w:val="1"/>
      <w:numFmt w:val="lowerRoman"/>
      <w:lvlText w:val="%9."/>
      <w:lvlJc w:val="right"/>
      <w:pPr>
        <w:ind w:left="6840" w:hanging="180"/>
      </w:pPr>
    </w:lvl>
  </w:abstractNum>
  <w:abstractNum w:abstractNumId="24" w15:restartNumberingAfterBreak="0">
    <w:nsid w:val="57603F5C"/>
    <w:multiLevelType w:val="hybridMultilevel"/>
    <w:tmpl w:val="9D541AC4"/>
    <w:lvl w:ilvl="0" w:tplc="041A000F">
      <w:start w:val="1"/>
      <w:numFmt w:val="decimal"/>
      <w:lvlText w:val="%1."/>
      <w:lvlJc w:val="left"/>
      <w:pPr>
        <w:ind w:left="1440" w:hanging="720"/>
      </w:pPr>
    </w:lvl>
    <w:lvl w:ilvl="1" w:tplc="041A0019">
      <w:start w:val="1"/>
      <w:numFmt w:val="lowerLetter"/>
      <w:lvlText w:val="%2."/>
      <w:lvlJc w:val="left"/>
      <w:pPr>
        <w:ind w:left="1800" w:hanging="360"/>
      </w:pPr>
    </w:lvl>
    <w:lvl w:ilvl="2" w:tplc="041A001B">
      <w:start w:val="1"/>
      <w:numFmt w:val="lowerRoman"/>
      <w:lvlText w:val="%3."/>
      <w:lvlJc w:val="right"/>
      <w:pPr>
        <w:ind w:left="2520" w:hanging="180"/>
      </w:pPr>
    </w:lvl>
    <w:lvl w:ilvl="3" w:tplc="041A000F">
      <w:start w:val="1"/>
      <w:numFmt w:val="decimal"/>
      <w:lvlText w:val="%4."/>
      <w:lvlJc w:val="left"/>
      <w:pPr>
        <w:ind w:left="3240" w:hanging="360"/>
      </w:pPr>
    </w:lvl>
    <w:lvl w:ilvl="4" w:tplc="041A0019">
      <w:start w:val="1"/>
      <w:numFmt w:val="lowerLetter"/>
      <w:lvlText w:val="%5."/>
      <w:lvlJc w:val="left"/>
      <w:pPr>
        <w:ind w:left="3960" w:hanging="360"/>
      </w:pPr>
    </w:lvl>
    <w:lvl w:ilvl="5" w:tplc="041A001B">
      <w:start w:val="1"/>
      <w:numFmt w:val="lowerRoman"/>
      <w:lvlText w:val="%6."/>
      <w:lvlJc w:val="right"/>
      <w:pPr>
        <w:ind w:left="4680" w:hanging="180"/>
      </w:pPr>
    </w:lvl>
    <w:lvl w:ilvl="6" w:tplc="041A000F">
      <w:start w:val="1"/>
      <w:numFmt w:val="decimal"/>
      <w:lvlText w:val="%7."/>
      <w:lvlJc w:val="left"/>
      <w:pPr>
        <w:ind w:left="5400" w:hanging="360"/>
      </w:pPr>
    </w:lvl>
    <w:lvl w:ilvl="7" w:tplc="041A0019">
      <w:start w:val="1"/>
      <w:numFmt w:val="lowerLetter"/>
      <w:lvlText w:val="%8."/>
      <w:lvlJc w:val="left"/>
      <w:pPr>
        <w:ind w:left="6120" w:hanging="360"/>
      </w:pPr>
    </w:lvl>
    <w:lvl w:ilvl="8" w:tplc="041A001B">
      <w:start w:val="1"/>
      <w:numFmt w:val="lowerRoman"/>
      <w:lvlText w:val="%9."/>
      <w:lvlJc w:val="right"/>
      <w:pPr>
        <w:ind w:left="6840" w:hanging="180"/>
      </w:pPr>
    </w:lvl>
  </w:abstractNum>
  <w:abstractNum w:abstractNumId="25" w15:restartNumberingAfterBreak="0">
    <w:nsid w:val="5DB2460C"/>
    <w:multiLevelType w:val="hybridMultilevel"/>
    <w:tmpl w:val="F050F5B8"/>
    <w:lvl w:ilvl="0" w:tplc="041A000F">
      <w:start w:val="1"/>
      <w:numFmt w:val="decimal"/>
      <w:lvlText w:val="%1."/>
      <w:lvlJc w:val="left"/>
      <w:pPr>
        <w:ind w:left="1260" w:hanging="360"/>
      </w:pPr>
    </w:lvl>
    <w:lvl w:ilvl="1" w:tplc="041A0019" w:tentative="1">
      <w:start w:val="1"/>
      <w:numFmt w:val="lowerLetter"/>
      <w:lvlText w:val="%2."/>
      <w:lvlJc w:val="left"/>
      <w:pPr>
        <w:ind w:left="1980" w:hanging="360"/>
      </w:pPr>
    </w:lvl>
    <w:lvl w:ilvl="2" w:tplc="041A001B" w:tentative="1">
      <w:start w:val="1"/>
      <w:numFmt w:val="lowerRoman"/>
      <w:lvlText w:val="%3."/>
      <w:lvlJc w:val="right"/>
      <w:pPr>
        <w:ind w:left="2700" w:hanging="180"/>
      </w:pPr>
    </w:lvl>
    <w:lvl w:ilvl="3" w:tplc="041A000F" w:tentative="1">
      <w:start w:val="1"/>
      <w:numFmt w:val="decimal"/>
      <w:lvlText w:val="%4."/>
      <w:lvlJc w:val="left"/>
      <w:pPr>
        <w:ind w:left="3420" w:hanging="360"/>
      </w:pPr>
    </w:lvl>
    <w:lvl w:ilvl="4" w:tplc="041A0019" w:tentative="1">
      <w:start w:val="1"/>
      <w:numFmt w:val="lowerLetter"/>
      <w:lvlText w:val="%5."/>
      <w:lvlJc w:val="left"/>
      <w:pPr>
        <w:ind w:left="4140" w:hanging="360"/>
      </w:pPr>
    </w:lvl>
    <w:lvl w:ilvl="5" w:tplc="041A001B" w:tentative="1">
      <w:start w:val="1"/>
      <w:numFmt w:val="lowerRoman"/>
      <w:lvlText w:val="%6."/>
      <w:lvlJc w:val="right"/>
      <w:pPr>
        <w:ind w:left="4860" w:hanging="180"/>
      </w:pPr>
    </w:lvl>
    <w:lvl w:ilvl="6" w:tplc="041A000F" w:tentative="1">
      <w:start w:val="1"/>
      <w:numFmt w:val="decimal"/>
      <w:lvlText w:val="%7."/>
      <w:lvlJc w:val="left"/>
      <w:pPr>
        <w:ind w:left="5580" w:hanging="360"/>
      </w:pPr>
    </w:lvl>
    <w:lvl w:ilvl="7" w:tplc="041A0019" w:tentative="1">
      <w:start w:val="1"/>
      <w:numFmt w:val="lowerLetter"/>
      <w:lvlText w:val="%8."/>
      <w:lvlJc w:val="left"/>
      <w:pPr>
        <w:ind w:left="6300" w:hanging="360"/>
      </w:pPr>
    </w:lvl>
    <w:lvl w:ilvl="8" w:tplc="041A001B" w:tentative="1">
      <w:start w:val="1"/>
      <w:numFmt w:val="lowerRoman"/>
      <w:lvlText w:val="%9."/>
      <w:lvlJc w:val="right"/>
      <w:pPr>
        <w:ind w:left="7020" w:hanging="180"/>
      </w:pPr>
    </w:lvl>
  </w:abstractNum>
  <w:abstractNum w:abstractNumId="26" w15:restartNumberingAfterBreak="0">
    <w:nsid w:val="5DDD2E73"/>
    <w:multiLevelType w:val="hybridMultilevel"/>
    <w:tmpl w:val="BA3C40E6"/>
    <w:lvl w:ilvl="0" w:tplc="041A000F">
      <w:start w:val="1"/>
      <w:numFmt w:val="decimal"/>
      <w:lvlText w:val="%1."/>
      <w:lvlJc w:val="left"/>
      <w:pPr>
        <w:ind w:left="720" w:hanging="360"/>
      </w:p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7" w15:restartNumberingAfterBreak="0">
    <w:nsid w:val="65907F66"/>
    <w:multiLevelType w:val="hybridMultilevel"/>
    <w:tmpl w:val="7DA0FA86"/>
    <w:lvl w:ilvl="0" w:tplc="041A000F">
      <w:start w:val="1"/>
      <w:numFmt w:val="decimal"/>
      <w:lvlText w:val="%1."/>
      <w:lvlJc w:val="left"/>
      <w:pPr>
        <w:ind w:left="720" w:hanging="360"/>
      </w:pPr>
    </w:lvl>
    <w:lvl w:ilvl="1" w:tplc="041A0019">
      <w:start w:val="1"/>
      <w:numFmt w:val="lowerLetter"/>
      <w:lvlText w:val="%2."/>
      <w:lvlJc w:val="left"/>
      <w:pPr>
        <w:ind w:left="1440" w:hanging="360"/>
      </w:pPr>
    </w:lvl>
    <w:lvl w:ilvl="2" w:tplc="041A001B">
      <w:start w:val="1"/>
      <w:numFmt w:val="lowerRoman"/>
      <w:lvlText w:val="%3."/>
      <w:lvlJc w:val="right"/>
      <w:pPr>
        <w:ind w:left="2160" w:hanging="180"/>
      </w:pPr>
    </w:lvl>
    <w:lvl w:ilvl="3" w:tplc="041A000F">
      <w:start w:val="1"/>
      <w:numFmt w:val="decimal"/>
      <w:lvlText w:val="%4."/>
      <w:lvlJc w:val="left"/>
      <w:pPr>
        <w:ind w:left="2880" w:hanging="360"/>
      </w:pPr>
    </w:lvl>
    <w:lvl w:ilvl="4" w:tplc="041A0019">
      <w:start w:val="1"/>
      <w:numFmt w:val="lowerLetter"/>
      <w:lvlText w:val="%5."/>
      <w:lvlJc w:val="left"/>
      <w:pPr>
        <w:ind w:left="3600" w:hanging="360"/>
      </w:pPr>
    </w:lvl>
    <w:lvl w:ilvl="5" w:tplc="041A001B">
      <w:start w:val="1"/>
      <w:numFmt w:val="lowerRoman"/>
      <w:lvlText w:val="%6."/>
      <w:lvlJc w:val="right"/>
      <w:pPr>
        <w:ind w:left="4320" w:hanging="180"/>
      </w:pPr>
    </w:lvl>
    <w:lvl w:ilvl="6" w:tplc="041A000F">
      <w:start w:val="1"/>
      <w:numFmt w:val="decimal"/>
      <w:lvlText w:val="%7."/>
      <w:lvlJc w:val="left"/>
      <w:pPr>
        <w:ind w:left="5040" w:hanging="360"/>
      </w:pPr>
    </w:lvl>
    <w:lvl w:ilvl="7" w:tplc="041A0019">
      <w:start w:val="1"/>
      <w:numFmt w:val="lowerLetter"/>
      <w:lvlText w:val="%8."/>
      <w:lvlJc w:val="left"/>
      <w:pPr>
        <w:ind w:left="5760" w:hanging="360"/>
      </w:pPr>
    </w:lvl>
    <w:lvl w:ilvl="8" w:tplc="041A001B">
      <w:start w:val="1"/>
      <w:numFmt w:val="lowerRoman"/>
      <w:lvlText w:val="%9."/>
      <w:lvlJc w:val="right"/>
      <w:pPr>
        <w:ind w:left="6480" w:hanging="180"/>
      </w:pPr>
    </w:lvl>
  </w:abstractNum>
  <w:abstractNum w:abstractNumId="28" w15:restartNumberingAfterBreak="0">
    <w:nsid w:val="6B723E30"/>
    <w:multiLevelType w:val="hybridMultilevel"/>
    <w:tmpl w:val="1F882F5A"/>
    <w:lvl w:ilvl="0" w:tplc="EB6C40E0">
      <w:start w:val="1"/>
      <w:numFmt w:val="decimal"/>
      <w:lvlText w:val="%1."/>
      <w:lvlJc w:val="left"/>
      <w:pPr>
        <w:ind w:left="1080" w:hanging="360"/>
      </w:pPr>
      <w:rPr>
        <w:rFonts w:hint="default"/>
      </w:rPr>
    </w:lvl>
    <w:lvl w:ilvl="1" w:tplc="041A0019" w:tentative="1">
      <w:start w:val="1"/>
      <w:numFmt w:val="lowerLetter"/>
      <w:lvlText w:val="%2."/>
      <w:lvlJc w:val="left"/>
      <w:pPr>
        <w:ind w:left="1800" w:hanging="360"/>
      </w:pPr>
    </w:lvl>
    <w:lvl w:ilvl="2" w:tplc="041A001B" w:tentative="1">
      <w:start w:val="1"/>
      <w:numFmt w:val="lowerRoman"/>
      <w:lvlText w:val="%3."/>
      <w:lvlJc w:val="right"/>
      <w:pPr>
        <w:ind w:left="2520" w:hanging="180"/>
      </w:pPr>
    </w:lvl>
    <w:lvl w:ilvl="3" w:tplc="041A000F" w:tentative="1">
      <w:start w:val="1"/>
      <w:numFmt w:val="decimal"/>
      <w:lvlText w:val="%4."/>
      <w:lvlJc w:val="left"/>
      <w:pPr>
        <w:ind w:left="3240" w:hanging="360"/>
      </w:pPr>
    </w:lvl>
    <w:lvl w:ilvl="4" w:tplc="041A0019" w:tentative="1">
      <w:start w:val="1"/>
      <w:numFmt w:val="lowerLetter"/>
      <w:lvlText w:val="%5."/>
      <w:lvlJc w:val="left"/>
      <w:pPr>
        <w:ind w:left="3960" w:hanging="360"/>
      </w:pPr>
    </w:lvl>
    <w:lvl w:ilvl="5" w:tplc="041A001B" w:tentative="1">
      <w:start w:val="1"/>
      <w:numFmt w:val="lowerRoman"/>
      <w:lvlText w:val="%6."/>
      <w:lvlJc w:val="right"/>
      <w:pPr>
        <w:ind w:left="4680" w:hanging="180"/>
      </w:pPr>
    </w:lvl>
    <w:lvl w:ilvl="6" w:tplc="041A000F" w:tentative="1">
      <w:start w:val="1"/>
      <w:numFmt w:val="decimal"/>
      <w:lvlText w:val="%7."/>
      <w:lvlJc w:val="left"/>
      <w:pPr>
        <w:ind w:left="5400" w:hanging="360"/>
      </w:pPr>
    </w:lvl>
    <w:lvl w:ilvl="7" w:tplc="041A0019" w:tentative="1">
      <w:start w:val="1"/>
      <w:numFmt w:val="lowerLetter"/>
      <w:lvlText w:val="%8."/>
      <w:lvlJc w:val="left"/>
      <w:pPr>
        <w:ind w:left="6120" w:hanging="360"/>
      </w:pPr>
    </w:lvl>
    <w:lvl w:ilvl="8" w:tplc="041A001B" w:tentative="1">
      <w:start w:val="1"/>
      <w:numFmt w:val="lowerRoman"/>
      <w:lvlText w:val="%9."/>
      <w:lvlJc w:val="right"/>
      <w:pPr>
        <w:ind w:left="6840" w:hanging="180"/>
      </w:pPr>
    </w:lvl>
  </w:abstractNum>
  <w:abstractNum w:abstractNumId="29" w15:restartNumberingAfterBreak="0">
    <w:nsid w:val="6BEE6B08"/>
    <w:multiLevelType w:val="hybridMultilevel"/>
    <w:tmpl w:val="9D541AC4"/>
    <w:lvl w:ilvl="0" w:tplc="041A000F">
      <w:start w:val="1"/>
      <w:numFmt w:val="decimal"/>
      <w:lvlText w:val="%1."/>
      <w:lvlJc w:val="left"/>
      <w:pPr>
        <w:ind w:left="1440" w:hanging="720"/>
      </w:pPr>
    </w:lvl>
    <w:lvl w:ilvl="1" w:tplc="041A0019">
      <w:start w:val="1"/>
      <w:numFmt w:val="lowerLetter"/>
      <w:lvlText w:val="%2."/>
      <w:lvlJc w:val="left"/>
      <w:pPr>
        <w:ind w:left="1800" w:hanging="360"/>
      </w:pPr>
    </w:lvl>
    <w:lvl w:ilvl="2" w:tplc="041A001B">
      <w:start w:val="1"/>
      <w:numFmt w:val="lowerRoman"/>
      <w:lvlText w:val="%3."/>
      <w:lvlJc w:val="right"/>
      <w:pPr>
        <w:ind w:left="2520" w:hanging="180"/>
      </w:pPr>
    </w:lvl>
    <w:lvl w:ilvl="3" w:tplc="041A000F">
      <w:start w:val="1"/>
      <w:numFmt w:val="decimal"/>
      <w:lvlText w:val="%4."/>
      <w:lvlJc w:val="left"/>
      <w:pPr>
        <w:ind w:left="3240" w:hanging="360"/>
      </w:pPr>
    </w:lvl>
    <w:lvl w:ilvl="4" w:tplc="041A0019">
      <w:start w:val="1"/>
      <w:numFmt w:val="lowerLetter"/>
      <w:lvlText w:val="%5."/>
      <w:lvlJc w:val="left"/>
      <w:pPr>
        <w:ind w:left="3960" w:hanging="360"/>
      </w:pPr>
    </w:lvl>
    <w:lvl w:ilvl="5" w:tplc="041A001B">
      <w:start w:val="1"/>
      <w:numFmt w:val="lowerRoman"/>
      <w:lvlText w:val="%6."/>
      <w:lvlJc w:val="right"/>
      <w:pPr>
        <w:ind w:left="4680" w:hanging="180"/>
      </w:pPr>
    </w:lvl>
    <w:lvl w:ilvl="6" w:tplc="041A000F">
      <w:start w:val="1"/>
      <w:numFmt w:val="decimal"/>
      <w:lvlText w:val="%7."/>
      <w:lvlJc w:val="left"/>
      <w:pPr>
        <w:ind w:left="5400" w:hanging="360"/>
      </w:pPr>
    </w:lvl>
    <w:lvl w:ilvl="7" w:tplc="041A0019">
      <w:start w:val="1"/>
      <w:numFmt w:val="lowerLetter"/>
      <w:lvlText w:val="%8."/>
      <w:lvlJc w:val="left"/>
      <w:pPr>
        <w:ind w:left="6120" w:hanging="360"/>
      </w:pPr>
    </w:lvl>
    <w:lvl w:ilvl="8" w:tplc="041A001B">
      <w:start w:val="1"/>
      <w:numFmt w:val="lowerRoman"/>
      <w:lvlText w:val="%9."/>
      <w:lvlJc w:val="right"/>
      <w:pPr>
        <w:ind w:left="6840" w:hanging="180"/>
      </w:pPr>
    </w:lvl>
  </w:abstractNum>
  <w:abstractNum w:abstractNumId="30" w15:restartNumberingAfterBreak="0">
    <w:nsid w:val="6C025E8A"/>
    <w:multiLevelType w:val="hybridMultilevel"/>
    <w:tmpl w:val="9D541AC4"/>
    <w:lvl w:ilvl="0" w:tplc="041A000F">
      <w:start w:val="1"/>
      <w:numFmt w:val="decimal"/>
      <w:lvlText w:val="%1."/>
      <w:lvlJc w:val="left"/>
      <w:pPr>
        <w:ind w:left="1440" w:hanging="720"/>
      </w:pPr>
    </w:lvl>
    <w:lvl w:ilvl="1" w:tplc="041A0019">
      <w:start w:val="1"/>
      <w:numFmt w:val="lowerLetter"/>
      <w:lvlText w:val="%2."/>
      <w:lvlJc w:val="left"/>
      <w:pPr>
        <w:ind w:left="1800" w:hanging="360"/>
      </w:pPr>
    </w:lvl>
    <w:lvl w:ilvl="2" w:tplc="041A001B">
      <w:start w:val="1"/>
      <w:numFmt w:val="lowerRoman"/>
      <w:lvlText w:val="%3."/>
      <w:lvlJc w:val="right"/>
      <w:pPr>
        <w:ind w:left="2520" w:hanging="180"/>
      </w:pPr>
    </w:lvl>
    <w:lvl w:ilvl="3" w:tplc="041A000F">
      <w:start w:val="1"/>
      <w:numFmt w:val="decimal"/>
      <w:lvlText w:val="%4."/>
      <w:lvlJc w:val="left"/>
      <w:pPr>
        <w:ind w:left="3240" w:hanging="360"/>
      </w:pPr>
    </w:lvl>
    <w:lvl w:ilvl="4" w:tplc="041A0019">
      <w:start w:val="1"/>
      <w:numFmt w:val="lowerLetter"/>
      <w:lvlText w:val="%5."/>
      <w:lvlJc w:val="left"/>
      <w:pPr>
        <w:ind w:left="3960" w:hanging="360"/>
      </w:pPr>
    </w:lvl>
    <w:lvl w:ilvl="5" w:tplc="041A001B">
      <w:start w:val="1"/>
      <w:numFmt w:val="lowerRoman"/>
      <w:lvlText w:val="%6."/>
      <w:lvlJc w:val="right"/>
      <w:pPr>
        <w:ind w:left="4680" w:hanging="180"/>
      </w:pPr>
    </w:lvl>
    <w:lvl w:ilvl="6" w:tplc="041A000F">
      <w:start w:val="1"/>
      <w:numFmt w:val="decimal"/>
      <w:lvlText w:val="%7."/>
      <w:lvlJc w:val="left"/>
      <w:pPr>
        <w:ind w:left="5400" w:hanging="360"/>
      </w:pPr>
    </w:lvl>
    <w:lvl w:ilvl="7" w:tplc="041A0019">
      <w:start w:val="1"/>
      <w:numFmt w:val="lowerLetter"/>
      <w:lvlText w:val="%8."/>
      <w:lvlJc w:val="left"/>
      <w:pPr>
        <w:ind w:left="6120" w:hanging="360"/>
      </w:pPr>
    </w:lvl>
    <w:lvl w:ilvl="8" w:tplc="041A001B">
      <w:start w:val="1"/>
      <w:numFmt w:val="lowerRoman"/>
      <w:lvlText w:val="%9."/>
      <w:lvlJc w:val="right"/>
      <w:pPr>
        <w:ind w:left="6840" w:hanging="180"/>
      </w:pPr>
    </w:lvl>
  </w:abstractNum>
  <w:abstractNum w:abstractNumId="31" w15:restartNumberingAfterBreak="0">
    <w:nsid w:val="6EA33C7C"/>
    <w:multiLevelType w:val="hybridMultilevel"/>
    <w:tmpl w:val="0B4A9498"/>
    <w:lvl w:ilvl="0" w:tplc="9C5889A0">
      <w:start w:val="1"/>
      <w:numFmt w:val="decimal"/>
      <w:lvlText w:val="%1."/>
      <w:lvlJc w:val="left"/>
      <w:pPr>
        <w:ind w:left="720" w:hanging="360"/>
      </w:pPr>
      <w:rPr>
        <w:b w:val="0"/>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32" w15:restartNumberingAfterBreak="0">
    <w:nsid w:val="70EB2A51"/>
    <w:multiLevelType w:val="hybridMultilevel"/>
    <w:tmpl w:val="9D541AC4"/>
    <w:lvl w:ilvl="0" w:tplc="041A000F">
      <w:start w:val="1"/>
      <w:numFmt w:val="decimal"/>
      <w:lvlText w:val="%1."/>
      <w:lvlJc w:val="left"/>
      <w:pPr>
        <w:ind w:left="1440" w:hanging="720"/>
      </w:pPr>
    </w:lvl>
    <w:lvl w:ilvl="1" w:tplc="041A0019">
      <w:start w:val="1"/>
      <w:numFmt w:val="lowerLetter"/>
      <w:lvlText w:val="%2."/>
      <w:lvlJc w:val="left"/>
      <w:pPr>
        <w:ind w:left="1800" w:hanging="360"/>
      </w:pPr>
    </w:lvl>
    <w:lvl w:ilvl="2" w:tplc="041A001B">
      <w:start w:val="1"/>
      <w:numFmt w:val="lowerRoman"/>
      <w:lvlText w:val="%3."/>
      <w:lvlJc w:val="right"/>
      <w:pPr>
        <w:ind w:left="2520" w:hanging="180"/>
      </w:pPr>
    </w:lvl>
    <w:lvl w:ilvl="3" w:tplc="041A000F">
      <w:start w:val="1"/>
      <w:numFmt w:val="decimal"/>
      <w:lvlText w:val="%4."/>
      <w:lvlJc w:val="left"/>
      <w:pPr>
        <w:ind w:left="3240" w:hanging="360"/>
      </w:pPr>
    </w:lvl>
    <w:lvl w:ilvl="4" w:tplc="041A0019">
      <w:start w:val="1"/>
      <w:numFmt w:val="lowerLetter"/>
      <w:lvlText w:val="%5."/>
      <w:lvlJc w:val="left"/>
      <w:pPr>
        <w:ind w:left="3960" w:hanging="360"/>
      </w:pPr>
    </w:lvl>
    <w:lvl w:ilvl="5" w:tplc="041A001B">
      <w:start w:val="1"/>
      <w:numFmt w:val="lowerRoman"/>
      <w:lvlText w:val="%6."/>
      <w:lvlJc w:val="right"/>
      <w:pPr>
        <w:ind w:left="4680" w:hanging="180"/>
      </w:pPr>
    </w:lvl>
    <w:lvl w:ilvl="6" w:tplc="041A000F">
      <w:start w:val="1"/>
      <w:numFmt w:val="decimal"/>
      <w:lvlText w:val="%7."/>
      <w:lvlJc w:val="left"/>
      <w:pPr>
        <w:ind w:left="5400" w:hanging="360"/>
      </w:pPr>
    </w:lvl>
    <w:lvl w:ilvl="7" w:tplc="041A0019">
      <w:start w:val="1"/>
      <w:numFmt w:val="lowerLetter"/>
      <w:lvlText w:val="%8."/>
      <w:lvlJc w:val="left"/>
      <w:pPr>
        <w:ind w:left="6120" w:hanging="360"/>
      </w:pPr>
    </w:lvl>
    <w:lvl w:ilvl="8" w:tplc="041A001B">
      <w:start w:val="1"/>
      <w:numFmt w:val="lowerRoman"/>
      <w:lvlText w:val="%9."/>
      <w:lvlJc w:val="right"/>
      <w:pPr>
        <w:ind w:left="6840" w:hanging="180"/>
      </w:pPr>
    </w:lvl>
  </w:abstractNum>
  <w:abstractNum w:abstractNumId="33" w15:restartNumberingAfterBreak="0">
    <w:nsid w:val="74D738C9"/>
    <w:multiLevelType w:val="hybridMultilevel"/>
    <w:tmpl w:val="9D541AC4"/>
    <w:lvl w:ilvl="0" w:tplc="041A000F">
      <w:start w:val="1"/>
      <w:numFmt w:val="decimal"/>
      <w:lvlText w:val="%1."/>
      <w:lvlJc w:val="left"/>
      <w:pPr>
        <w:ind w:left="1440" w:hanging="720"/>
      </w:pPr>
    </w:lvl>
    <w:lvl w:ilvl="1" w:tplc="041A0019">
      <w:start w:val="1"/>
      <w:numFmt w:val="lowerLetter"/>
      <w:lvlText w:val="%2."/>
      <w:lvlJc w:val="left"/>
      <w:pPr>
        <w:ind w:left="1800" w:hanging="360"/>
      </w:pPr>
    </w:lvl>
    <w:lvl w:ilvl="2" w:tplc="041A001B">
      <w:start w:val="1"/>
      <w:numFmt w:val="lowerRoman"/>
      <w:lvlText w:val="%3."/>
      <w:lvlJc w:val="right"/>
      <w:pPr>
        <w:ind w:left="2520" w:hanging="180"/>
      </w:pPr>
    </w:lvl>
    <w:lvl w:ilvl="3" w:tplc="041A000F">
      <w:start w:val="1"/>
      <w:numFmt w:val="decimal"/>
      <w:lvlText w:val="%4."/>
      <w:lvlJc w:val="left"/>
      <w:pPr>
        <w:ind w:left="3240" w:hanging="360"/>
      </w:pPr>
    </w:lvl>
    <w:lvl w:ilvl="4" w:tplc="041A0019">
      <w:start w:val="1"/>
      <w:numFmt w:val="lowerLetter"/>
      <w:lvlText w:val="%5."/>
      <w:lvlJc w:val="left"/>
      <w:pPr>
        <w:ind w:left="3960" w:hanging="360"/>
      </w:pPr>
    </w:lvl>
    <w:lvl w:ilvl="5" w:tplc="041A001B">
      <w:start w:val="1"/>
      <w:numFmt w:val="lowerRoman"/>
      <w:lvlText w:val="%6."/>
      <w:lvlJc w:val="right"/>
      <w:pPr>
        <w:ind w:left="4680" w:hanging="180"/>
      </w:pPr>
    </w:lvl>
    <w:lvl w:ilvl="6" w:tplc="041A000F">
      <w:start w:val="1"/>
      <w:numFmt w:val="decimal"/>
      <w:lvlText w:val="%7."/>
      <w:lvlJc w:val="left"/>
      <w:pPr>
        <w:ind w:left="5400" w:hanging="360"/>
      </w:pPr>
    </w:lvl>
    <w:lvl w:ilvl="7" w:tplc="041A0019">
      <w:start w:val="1"/>
      <w:numFmt w:val="lowerLetter"/>
      <w:lvlText w:val="%8."/>
      <w:lvlJc w:val="left"/>
      <w:pPr>
        <w:ind w:left="6120" w:hanging="360"/>
      </w:pPr>
    </w:lvl>
    <w:lvl w:ilvl="8" w:tplc="041A001B">
      <w:start w:val="1"/>
      <w:numFmt w:val="lowerRoman"/>
      <w:lvlText w:val="%9."/>
      <w:lvlJc w:val="right"/>
      <w:pPr>
        <w:ind w:left="6840" w:hanging="180"/>
      </w:pPr>
    </w:lvl>
  </w:abstractNum>
  <w:abstractNum w:abstractNumId="34" w15:restartNumberingAfterBreak="0">
    <w:nsid w:val="779304F6"/>
    <w:multiLevelType w:val="hybridMultilevel"/>
    <w:tmpl w:val="9D541AC4"/>
    <w:lvl w:ilvl="0" w:tplc="041A000F">
      <w:start w:val="1"/>
      <w:numFmt w:val="decimal"/>
      <w:lvlText w:val="%1."/>
      <w:lvlJc w:val="left"/>
      <w:pPr>
        <w:ind w:left="1440" w:hanging="720"/>
      </w:pPr>
    </w:lvl>
    <w:lvl w:ilvl="1" w:tplc="041A0019">
      <w:start w:val="1"/>
      <w:numFmt w:val="lowerLetter"/>
      <w:lvlText w:val="%2."/>
      <w:lvlJc w:val="left"/>
      <w:pPr>
        <w:ind w:left="1800" w:hanging="360"/>
      </w:pPr>
    </w:lvl>
    <w:lvl w:ilvl="2" w:tplc="041A001B">
      <w:start w:val="1"/>
      <w:numFmt w:val="lowerRoman"/>
      <w:lvlText w:val="%3."/>
      <w:lvlJc w:val="right"/>
      <w:pPr>
        <w:ind w:left="2520" w:hanging="180"/>
      </w:pPr>
    </w:lvl>
    <w:lvl w:ilvl="3" w:tplc="041A000F">
      <w:start w:val="1"/>
      <w:numFmt w:val="decimal"/>
      <w:lvlText w:val="%4."/>
      <w:lvlJc w:val="left"/>
      <w:pPr>
        <w:ind w:left="3240" w:hanging="360"/>
      </w:pPr>
    </w:lvl>
    <w:lvl w:ilvl="4" w:tplc="041A0019">
      <w:start w:val="1"/>
      <w:numFmt w:val="lowerLetter"/>
      <w:lvlText w:val="%5."/>
      <w:lvlJc w:val="left"/>
      <w:pPr>
        <w:ind w:left="3960" w:hanging="360"/>
      </w:pPr>
    </w:lvl>
    <w:lvl w:ilvl="5" w:tplc="041A001B">
      <w:start w:val="1"/>
      <w:numFmt w:val="lowerRoman"/>
      <w:lvlText w:val="%6."/>
      <w:lvlJc w:val="right"/>
      <w:pPr>
        <w:ind w:left="4680" w:hanging="180"/>
      </w:pPr>
    </w:lvl>
    <w:lvl w:ilvl="6" w:tplc="041A000F">
      <w:start w:val="1"/>
      <w:numFmt w:val="decimal"/>
      <w:lvlText w:val="%7."/>
      <w:lvlJc w:val="left"/>
      <w:pPr>
        <w:ind w:left="5400" w:hanging="360"/>
      </w:pPr>
    </w:lvl>
    <w:lvl w:ilvl="7" w:tplc="041A0019">
      <w:start w:val="1"/>
      <w:numFmt w:val="lowerLetter"/>
      <w:lvlText w:val="%8."/>
      <w:lvlJc w:val="left"/>
      <w:pPr>
        <w:ind w:left="6120" w:hanging="360"/>
      </w:pPr>
    </w:lvl>
    <w:lvl w:ilvl="8" w:tplc="041A001B">
      <w:start w:val="1"/>
      <w:numFmt w:val="lowerRoman"/>
      <w:lvlText w:val="%9."/>
      <w:lvlJc w:val="right"/>
      <w:pPr>
        <w:ind w:left="6840" w:hanging="180"/>
      </w:pPr>
    </w:lvl>
  </w:abstractNum>
  <w:abstractNum w:abstractNumId="35" w15:restartNumberingAfterBreak="0">
    <w:nsid w:val="77D61C55"/>
    <w:multiLevelType w:val="hybridMultilevel"/>
    <w:tmpl w:val="17625434"/>
    <w:lvl w:ilvl="0" w:tplc="6B981F2A">
      <w:start w:val="2"/>
      <w:numFmt w:val="bullet"/>
      <w:lvlText w:val="-"/>
      <w:lvlJc w:val="left"/>
      <w:pPr>
        <w:ind w:left="1080" w:hanging="360"/>
      </w:pPr>
      <w:rPr>
        <w:rFonts w:ascii="Times New Roman" w:eastAsia="Times New Roman" w:hAnsi="Times New Roman" w:cs="Times New Roman" w:hint="default"/>
      </w:rPr>
    </w:lvl>
    <w:lvl w:ilvl="1" w:tplc="041A0003" w:tentative="1">
      <w:start w:val="1"/>
      <w:numFmt w:val="bullet"/>
      <w:lvlText w:val="o"/>
      <w:lvlJc w:val="left"/>
      <w:pPr>
        <w:ind w:left="1800" w:hanging="360"/>
      </w:pPr>
      <w:rPr>
        <w:rFonts w:ascii="Courier New" w:hAnsi="Courier New" w:cs="Courier New" w:hint="default"/>
      </w:rPr>
    </w:lvl>
    <w:lvl w:ilvl="2" w:tplc="041A0005" w:tentative="1">
      <w:start w:val="1"/>
      <w:numFmt w:val="bullet"/>
      <w:lvlText w:val=""/>
      <w:lvlJc w:val="left"/>
      <w:pPr>
        <w:ind w:left="2520" w:hanging="360"/>
      </w:pPr>
      <w:rPr>
        <w:rFonts w:ascii="Wingdings" w:hAnsi="Wingdings" w:hint="default"/>
      </w:rPr>
    </w:lvl>
    <w:lvl w:ilvl="3" w:tplc="041A0001" w:tentative="1">
      <w:start w:val="1"/>
      <w:numFmt w:val="bullet"/>
      <w:lvlText w:val=""/>
      <w:lvlJc w:val="left"/>
      <w:pPr>
        <w:ind w:left="3240" w:hanging="360"/>
      </w:pPr>
      <w:rPr>
        <w:rFonts w:ascii="Symbol" w:hAnsi="Symbol" w:hint="default"/>
      </w:rPr>
    </w:lvl>
    <w:lvl w:ilvl="4" w:tplc="041A0003" w:tentative="1">
      <w:start w:val="1"/>
      <w:numFmt w:val="bullet"/>
      <w:lvlText w:val="o"/>
      <w:lvlJc w:val="left"/>
      <w:pPr>
        <w:ind w:left="3960" w:hanging="360"/>
      </w:pPr>
      <w:rPr>
        <w:rFonts w:ascii="Courier New" w:hAnsi="Courier New" w:cs="Courier New" w:hint="default"/>
      </w:rPr>
    </w:lvl>
    <w:lvl w:ilvl="5" w:tplc="041A0005" w:tentative="1">
      <w:start w:val="1"/>
      <w:numFmt w:val="bullet"/>
      <w:lvlText w:val=""/>
      <w:lvlJc w:val="left"/>
      <w:pPr>
        <w:ind w:left="4680" w:hanging="360"/>
      </w:pPr>
      <w:rPr>
        <w:rFonts w:ascii="Wingdings" w:hAnsi="Wingdings" w:hint="default"/>
      </w:rPr>
    </w:lvl>
    <w:lvl w:ilvl="6" w:tplc="041A0001" w:tentative="1">
      <w:start w:val="1"/>
      <w:numFmt w:val="bullet"/>
      <w:lvlText w:val=""/>
      <w:lvlJc w:val="left"/>
      <w:pPr>
        <w:ind w:left="5400" w:hanging="360"/>
      </w:pPr>
      <w:rPr>
        <w:rFonts w:ascii="Symbol" w:hAnsi="Symbol" w:hint="default"/>
      </w:rPr>
    </w:lvl>
    <w:lvl w:ilvl="7" w:tplc="041A0003" w:tentative="1">
      <w:start w:val="1"/>
      <w:numFmt w:val="bullet"/>
      <w:lvlText w:val="o"/>
      <w:lvlJc w:val="left"/>
      <w:pPr>
        <w:ind w:left="6120" w:hanging="360"/>
      </w:pPr>
      <w:rPr>
        <w:rFonts w:ascii="Courier New" w:hAnsi="Courier New" w:cs="Courier New" w:hint="default"/>
      </w:rPr>
    </w:lvl>
    <w:lvl w:ilvl="8" w:tplc="041A0005" w:tentative="1">
      <w:start w:val="1"/>
      <w:numFmt w:val="bullet"/>
      <w:lvlText w:val=""/>
      <w:lvlJc w:val="left"/>
      <w:pPr>
        <w:ind w:left="6840" w:hanging="360"/>
      </w:pPr>
      <w:rPr>
        <w:rFonts w:ascii="Wingdings" w:hAnsi="Wingdings" w:hint="default"/>
      </w:rPr>
    </w:lvl>
  </w:abstractNum>
  <w:abstractNum w:abstractNumId="36" w15:restartNumberingAfterBreak="0">
    <w:nsid w:val="7CF76BD1"/>
    <w:multiLevelType w:val="hybridMultilevel"/>
    <w:tmpl w:val="9D541AC4"/>
    <w:lvl w:ilvl="0" w:tplc="041A000F">
      <w:start w:val="1"/>
      <w:numFmt w:val="decimal"/>
      <w:lvlText w:val="%1."/>
      <w:lvlJc w:val="left"/>
      <w:pPr>
        <w:ind w:left="1440" w:hanging="720"/>
      </w:pPr>
    </w:lvl>
    <w:lvl w:ilvl="1" w:tplc="041A0019">
      <w:start w:val="1"/>
      <w:numFmt w:val="lowerLetter"/>
      <w:lvlText w:val="%2."/>
      <w:lvlJc w:val="left"/>
      <w:pPr>
        <w:ind w:left="1800" w:hanging="360"/>
      </w:pPr>
    </w:lvl>
    <w:lvl w:ilvl="2" w:tplc="041A001B">
      <w:start w:val="1"/>
      <w:numFmt w:val="lowerRoman"/>
      <w:lvlText w:val="%3."/>
      <w:lvlJc w:val="right"/>
      <w:pPr>
        <w:ind w:left="2520" w:hanging="180"/>
      </w:pPr>
    </w:lvl>
    <w:lvl w:ilvl="3" w:tplc="041A000F">
      <w:start w:val="1"/>
      <w:numFmt w:val="decimal"/>
      <w:lvlText w:val="%4."/>
      <w:lvlJc w:val="left"/>
      <w:pPr>
        <w:ind w:left="3240" w:hanging="360"/>
      </w:pPr>
    </w:lvl>
    <w:lvl w:ilvl="4" w:tplc="041A0019">
      <w:start w:val="1"/>
      <w:numFmt w:val="lowerLetter"/>
      <w:lvlText w:val="%5."/>
      <w:lvlJc w:val="left"/>
      <w:pPr>
        <w:ind w:left="3960" w:hanging="360"/>
      </w:pPr>
    </w:lvl>
    <w:lvl w:ilvl="5" w:tplc="041A001B">
      <w:start w:val="1"/>
      <w:numFmt w:val="lowerRoman"/>
      <w:lvlText w:val="%6."/>
      <w:lvlJc w:val="right"/>
      <w:pPr>
        <w:ind w:left="4680" w:hanging="180"/>
      </w:pPr>
    </w:lvl>
    <w:lvl w:ilvl="6" w:tplc="041A000F">
      <w:start w:val="1"/>
      <w:numFmt w:val="decimal"/>
      <w:lvlText w:val="%7."/>
      <w:lvlJc w:val="left"/>
      <w:pPr>
        <w:ind w:left="5400" w:hanging="360"/>
      </w:pPr>
    </w:lvl>
    <w:lvl w:ilvl="7" w:tplc="041A0019">
      <w:start w:val="1"/>
      <w:numFmt w:val="lowerLetter"/>
      <w:lvlText w:val="%8."/>
      <w:lvlJc w:val="left"/>
      <w:pPr>
        <w:ind w:left="6120" w:hanging="360"/>
      </w:pPr>
    </w:lvl>
    <w:lvl w:ilvl="8" w:tplc="041A001B">
      <w:start w:val="1"/>
      <w:numFmt w:val="lowerRoman"/>
      <w:lvlText w:val="%9."/>
      <w:lvlJc w:val="right"/>
      <w:pPr>
        <w:ind w:left="6840" w:hanging="180"/>
      </w:pPr>
    </w:lvl>
  </w:abstractNum>
  <w:abstractNum w:abstractNumId="37" w15:restartNumberingAfterBreak="0">
    <w:nsid w:val="7D9F1460"/>
    <w:multiLevelType w:val="hybridMultilevel"/>
    <w:tmpl w:val="9D541AC4"/>
    <w:lvl w:ilvl="0" w:tplc="041A000F">
      <w:start w:val="1"/>
      <w:numFmt w:val="decimal"/>
      <w:lvlText w:val="%1."/>
      <w:lvlJc w:val="left"/>
      <w:pPr>
        <w:ind w:left="1440" w:hanging="720"/>
      </w:pPr>
    </w:lvl>
    <w:lvl w:ilvl="1" w:tplc="041A0019">
      <w:start w:val="1"/>
      <w:numFmt w:val="lowerLetter"/>
      <w:lvlText w:val="%2."/>
      <w:lvlJc w:val="left"/>
      <w:pPr>
        <w:ind w:left="1800" w:hanging="360"/>
      </w:pPr>
    </w:lvl>
    <w:lvl w:ilvl="2" w:tplc="041A001B">
      <w:start w:val="1"/>
      <w:numFmt w:val="lowerRoman"/>
      <w:lvlText w:val="%3."/>
      <w:lvlJc w:val="right"/>
      <w:pPr>
        <w:ind w:left="2520" w:hanging="180"/>
      </w:pPr>
    </w:lvl>
    <w:lvl w:ilvl="3" w:tplc="041A000F">
      <w:start w:val="1"/>
      <w:numFmt w:val="decimal"/>
      <w:lvlText w:val="%4."/>
      <w:lvlJc w:val="left"/>
      <w:pPr>
        <w:ind w:left="3240" w:hanging="360"/>
      </w:pPr>
    </w:lvl>
    <w:lvl w:ilvl="4" w:tplc="041A0019">
      <w:start w:val="1"/>
      <w:numFmt w:val="lowerLetter"/>
      <w:lvlText w:val="%5."/>
      <w:lvlJc w:val="left"/>
      <w:pPr>
        <w:ind w:left="3960" w:hanging="360"/>
      </w:pPr>
    </w:lvl>
    <w:lvl w:ilvl="5" w:tplc="041A001B">
      <w:start w:val="1"/>
      <w:numFmt w:val="lowerRoman"/>
      <w:lvlText w:val="%6."/>
      <w:lvlJc w:val="right"/>
      <w:pPr>
        <w:ind w:left="4680" w:hanging="180"/>
      </w:pPr>
    </w:lvl>
    <w:lvl w:ilvl="6" w:tplc="041A000F">
      <w:start w:val="1"/>
      <w:numFmt w:val="decimal"/>
      <w:lvlText w:val="%7."/>
      <w:lvlJc w:val="left"/>
      <w:pPr>
        <w:ind w:left="5400" w:hanging="360"/>
      </w:pPr>
    </w:lvl>
    <w:lvl w:ilvl="7" w:tplc="041A0019">
      <w:start w:val="1"/>
      <w:numFmt w:val="lowerLetter"/>
      <w:lvlText w:val="%8."/>
      <w:lvlJc w:val="left"/>
      <w:pPr>
        <w:ind w:left="6120" w:hanging="360"/>
      </w:pPr>
    </w:lvl>
    <w:lvl w:ilvl="8" w:tplc="041A001B">
      <w:start w:val="1"/>
      <w:numFmt w:val="lowerRoman"/>
      <w:lvlText w:val="%9."/>
      <w:lvlJc w:val="right"/>
      <w:pPr>
        <w:ind w:left="6840" w:hanging="180"/>
      </w:pPr>
    </w:lvl>
  </w:abstractNum>
  <w:abstractNum w:abstractNumId="38" w15:restartNumberingAfterBreak="0">
    <w:nsid w:val="7FCD2C5F"/>
    <w:multiLevelType w:val="hybridMultilevel"/>
    <w:tmpl w:val="AC107D38"/>
    <w:lvl w:ilvl="0" w:tplc="9C5889A0">
      <w:start w:val="1"/>
      <w:numFmt w:val="decimal"/>
      <w:lvlText w:val="%1."/>
      <w:lvlJc w:val="left"/>
      <w:pPr>
        <w:ind w:left="720" w:hanging="360"/>
      </w:pPr>
      <w:rPr>
        <w:b w:val="0"/>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num w:numId="1">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8"/>
  </w:num>
  <w:num w:numId="3">
    <w:abstractNumId w:val="26"/>
  </w:num>
  <w:num w:numId="4">
    <w:abstractNumId w:val="28"/>
  </w:num>
  <w:num w:numId="5">
    <w:abstractNumId w:val="35"/>
  </w:num>
  <w:num w:numId="6">
    <w:abstractNumId w:val="18"/>
  </w:num>
  <w:num w:numId="7">
    <w:abstractNumId w:val="29"/>
  </w:num>
  <w:num w:numId="8">
    <w:abstractNumId w:val="30"/>
  </w:num>
  <w:num w:numId="9">
    <w:abstractNumId w:val="16"/>
  </w:num>
  <w:num w:numId="10">
    <w:abstractNumId w:val="5"/>
  </w:num>
  <w:num w:numId="11">
    <w:abstractNumId w:val="12"/>
  </w:num>
  <w:num w:numId="12">
    <w:abstractNumId w:val="37"/>
  </w:num>
  <w:num w:numId="13">
    <w:abstractNumId w:val="6"/>
  </w:num>
  <w:num w:numId="14">
    <w:abstractNumId w:val="4"/>
  </w:num>
  <w:num w:numId="15">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0"/>
  </w:num>
  <w:num w:numId="17">
    <w:abstractNumId w:val="25"/>
  </w:num>
  <w:num w:numId="18">
    <w:abstractNumId w:val="9"/>
  </w:num>
  <w:num w:numId="19">
    <w:abstractNumId w:val="13"/>
  </w:num>
  <w:num w:numId="20">
    <w:abstractNumId w:val="31"/>
  </w:num>
  <w:num w:numId="2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1"/>
  </w:num>
  <w:num w:numId="23">
    <w:abstractNumId w:val="15"/>
  </w:num>
  <w:num w:numId="24">
    <w:abstractNumId w:val="10"/>
  </w:num>
  <w:num w:numId="25">
    <w:abstractNumId w:val="7"/>
  </w:num>
  <w:num w:numId="26">
    <w:abstractNumId w:val="27"/>
  </w:num>
  <w:num w:numId="27">
    <w:abstractNumId w:val="38"/>
  </w:num>
  <w:num w:numId="28">
    <w:abstractNumId w:val="21"/>
  </w:num>
  <w:num w:numId="29">
    <w:abstractNumId w:val="19"/>
  </w:num>
  <w:num w:numId="30">
    <w:abstractNumId w:val="20"/>
  </w:num>
  <w:num w:numId="31">
    <w:abstractNumId w:val="34"/>
  </w:num>
  <w:num w:numId="32">
    <w:abstractNumId w:val="32"/>
  </w:num>
  <w:num w:numId="33">
    <w:abstractNumId w:val="36"/>
  </w:num>
  <w:num w:numId="34">
    <w:abstractNumId w:val="22"/>
  </w:num>
  <w:num w:numId="35">
    <w:abstractNumId w:val="11"/>
  </w:num>
  <w:num w:numId="36">
    <w:abstractNumId w:val="24"/>
  </w:num>
  <w:num w:numId="37">
    <w:abstractNumId w:val="33"/>
  </w:num>
  <w:num w:numId="38">
    <w:abstractNumId w:val="17"/>
  </w:num>
  <w:num w:numId="39">
    <w:abstractNumId w:val="3"/>
  </w:num>
  <w:num w:numId="40">
    <w:abstractNumId w:val="2"/>
  </w:num>
  <w:num w:numId="41">
    <w:abstractNumId w:val="14"/>
  </w:num>
  <w:num w:numId="42">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D4FFB"/>
    <w:rsid w:val="00002FF7"/>
    <w:rsid w:val="00003C22"/>
    <w:rsid w:val="000134B0"/>
    <w:rsid w:val="000206DA"/>
    <w:rsid w:val="000259DE"/>
    <w:rsid w:val="00026025"/>
    <w:rsid w:val="00041094"/>
    <w:rsid w:val="000511B0"/>
    <w:rsid w:val="00060D2D"/>
    <w:rsid w:val="00065899"/>
    <w:rsid w:val="0009174F"/>
    <w:rsid w:val="00095918"/>
    <w:rsid w:val="00097891"/>
    <w:rsid w:val="000A0358"/>
    <w:rsid w:val="000A3906"/>
    <w:rsid w:val="000B0118"/>
    <w:rsid w:val="000B0576"/>
    <w:rsid w:val="000D1A3A"/>
    <w:rsid w:val="000D1F1B"/>
    <w:rsid w:val="000E18A7"/>
    <w:rsid w:val="001233ED"/>
    <w:rsid w:val="00125365"/>
    <w:rsid w:val="00125C48"/>
    <w:rsid w:val="00150A8D"/>
    <w:rsid w:val="00154585"/>
    <w:rsid w:val="001559FD"/>
    <w:rsid w:val="0017173F"/>
    <w:rsid w:val="00174BF4"/>
    <w:rsid w:val="00177433"/>
    <w:rsid w:val="00196DFC"/>
    <w:rsid w:val="001A15DF"/>
    <w:rsid w:val="001A3946"/>
    <w:rsid w:val="001B0CA4"/>
    <w:rsid w:val="001C01F4"/>
    <w:rsid w:val="001C288C"/>
    <w:rsid w:val="001C5E03"/>
    <w:rsid w:val="001E2F71"/>
    <w:rsid w:val="001E6072"/>
    <w:rsid w:val="001F56DD"/>
    <w:rsid w:val="001F6FED"/>
    <w:rsid w:val="002043D7"/>
    <w:rsid w:val="0020508A"/>
    <w:rsid w:val="00205533"/>
    <w:rsid w:val="00210C8C"/>
    <w:rsid w:val="002133BA"/>
    <w:rsid w:val="00216B47"/>
    <w:rsid w:val="00221554"/>
    <w:rsid w:val="002252C6"/>
    <w:rsid w:val="0022794D"/>
    <w:rsid w:val="00232261"/>
    <w:rsid w:val="00235DED"/>
    <w:rsid w:val="0024036D"/>
    <w:rsid w:val="00243217"/>
    <w:rsid w:val="0026013A"/>
    <w:rsid w:val="00260936"/>
    <w:rsid w:val="00265102"/>
    <w:rsid w:val="002715F9"/>
    <w:rsid w:val="00272A3D"/>
    <w:rsid w:val="00295B2D"/>
    <w:rsid w:val="00296672"/>
    <w:rsid w:val="002A1F83"/>
    <w:rsid w:val="002A5FE0"/>
    <w:rsid w:val="002A716E"/>
    <w:rsid w:val="002B220E"/>
    <w:rsid w:val="002B497A"/>
    <w:rsid w:val="002B62ED"/>
    <w:rsid w:val="002C130D"/>
    <w:rsid w:val="002E1460"/>
    <w:rsid w:val="002E1699"/>
    <w:rsid w:val="002E1B3F"/>
    <w:rsid w:val="002E28DB"/>
    <w:rsid w:val="002F7A83"/>
    <w:rsid w:val="002F7B62"/>
    <w:rsid w:val="00304DD6"/>
    <w:rsid w:val="00306348"/>
    <w:rsid w:val="00313FB3"/>
    <w:rsid w:val="00314950"/>
    <w:rsid w:val="00331C9C"/>
    <w:rsid w:val="00334D43"/>
    <w:rsid w:val="00335F55"/>
    <w:rsid w:val="0034798D"/>
    <w:rsid w:val="003517C7"/>
    <w:rsid w:val="0036080D"/>
    <w:rsid w:val="00363AA8"/>
    <w:rsid w:val="003640A9"/>
    <w:rsid w:val="00364309"/>
    <w:rsid w:val="0036526B"/>
    <w:rsid w:val="00367529"/>
    <w:rsid w:val="00374787"/>
    <w:rsid w:val="003760FB"/>
    <w:rsid w:val="00376680"/>
    <w:rsid w:val="003861D0"/>
    <w:rsid w:val="00387EFA"/>
    <w:rsid w:val="00391D6C"/>
    <w:rsid w:val="003933B9"/>
    <w:rsid w:val="003960C7"/>
    <w:rsid w:val="003A1EED"/>
    <w:rsid w:val="003A46BC"/>
    <w:rsid w:val="003A7D3B"/>
    <w:rsid w:val="003E0ACB"/>
    <w:rsid w:val="003E1F13"/>
    <w:rsid w:val="003E2F02"/>
    <w:rsid w:val="003E3095"/>
    <w:rsid w:val="003E3456"/>
    <w:rsid w:val="003E454E"/>
    <w:rsid w:val="003F2427"/>
    <w:rsid w:val="003F3A26"/>
    <w:rsid w:val="00402F05"/>
    <w:rsid w:val="004063D5"/>
    <w:rsid w:val="00416133"/>
    <w:rsid w:val="004209B8"/>
    <w:rsid w:val="00420CFE"/>
    <w:rsid w:val="0042381A"/>
    <w:rsid w:val="00423C52"/>
    <w:rsid w:val="00425E84"/>
    <w:rsid w:val="00427EDF"/>
    <w:rsid w:val="0043298D"/>
    <w:rsid w:val="00432E6D"/>
    <w:rsid w:val="004331B6"/>
    <w:rsid w:val="00434568"/>
    <w:rsid w:val="004524CB"/>
    <w:rsid w:val="00466FDF"/>
    <w:rsid w:val="004770A6"/>
    <w:rsid w:val="004876CA"/>
    <w:rsid w:val="004915C3"/>
    <w:rsid w:val="0049289A"/>
    <w:rsid w:val="00497C3B"/>
    <w:rsid w:val="004A1556"/>
    <w:rsid w:val="004A5CB1"/>
    <w:rsid w:val="004B17D2"/>
    <w:rsid w:val="004C0E79"/>
    <w:rsid w:val="004C1D23"/>
    <w:rsid w:val="004D7B92"/>
    <w:rsid w:val="004F0090"/>
    <w:rsid w:val="004F1557"/>
    <w:rsid w:val="005026F5"/>
    <w:rsid w:val="00503EDA"/>
    <w:rsid w:val="005134E1"/>
    <w:rsid w:val="00530C4A"/>
    <w:rsid w:val="005443D0"/>
    <w:rsid w:val="0054473A"/>
    <w:rsid w:val="00550637"/>
    <w:rsid w:val="0055084D"/>
    <w:rsid w:val="0056071A"/>
    <w:rsid w:val="005610A3"/>
    <w:rsid w:val="005701EB"/>
    <w:rsid w:val="00577F63"/>
    <w:rsid w:val="005936B4"/>
    <w:rsid w:val="00597AAF"/>
    <w:rsid w:val="005A3A9E"/>
    <w:rsid w:val="005A61E9"/>
    <w:rsid w:val="005A78F3"/>
    <w:rsid w:val="005B2146"/>
    <w:rsid w:val="005B5F4F"/>
    <w:rsid w:val="005B6404"/>
    <w:rsid w:val="005B7A78"/>
    <w:rsid w:val="005C3899"/>
    <w:rsid w:val="005D08E9"/>
    <w:rsid w:val="005E1F6D"/>
    <w:rsid w:val="005E20D5"/>
    <w:rsid w:val="005E554B"/>
    <w:rsid w:val="006027D9"/>
    <w:rsid w:val="006054A2"/>
    <w:rsid w:val="006123C6"/>
    <w:rsid w:val="00617C86"/>
    <w:rsid w:val="00646218"/>
    <w:rsid w:val="0064636C"/>
    <w:rsid w:val="006630C8"/>
    <w:rsid w:val="00665D2C"/>
    <w:rsid w:val="00670533"/>
    <w:rsid w:val="00673938"/>
    <w:rsid w:val="0068656A"/>
    <w:rsid w:val="00692FC4"/>
    <w:rsid w:val="00693CEA"/>
    <w:rsid w:val="006951AB"/>
    <w:rsid w:val="00695C57"/>
    <w:rsid w:val="006A0D75"/>
    <w:rsid w:val="006B49AF"/>
    <w:rsid w:val="006B6E8F"/>
    <w:rsid w:val="006B76A8"/>
    <w:rsid w:val="006C7F99"/>
    <w:rsid w:val="006D215E"/>
    <w:rsid w:val="006E447C"/>
    <w:rsid w:val="006F528E"/>
    <w:rsid w:val="007005BF"/>
    <w:rsid w:val="00701AD2"/>
    <w:rsid w:val="00702C66"/>
    <w:rsid w:val="00704268"/>
    <w:rsid w:val="007121E7"/>
    <w:rsid w:val="00714800"/>
    <w:rsid w:val="007201FE"/>
    <w:rsid w:val="00731B60"/>
    <w:rsid w:val="007371E9"/>
    <w:rsid w:val="007438D4"/>
    <w:rsid w:val="00744CBA"/>
    <w:rsid w:val="00747251"/>
    <w:rsid w:val="0075017C"/>
    <w:rsid w:val="00752BA0"/>
    <w:rsid w:val="00754229"/>
    <w:rsid w:val="007600A3"/>
    <w:rsid w:val="00760540"/>
    <w:rsid w:val="0076230F"/>
    <w:rsid w:val="00763E31"/>
    <w:rsid w:val="00765D63"/>
    <w:rsid w:val="00766663"/>
    <w:rsid w:val="0077017A"/>
    <w:rsid w:val="007756DF"/>
    <w:rsid w:val="00777190"/>
    <w:rsid w:val="0078446A"/>
    <w:rsid w:val="007849BF"/>
    <w:rsid w:val="007876A0"/>
    <w:rsid w:val="00791743"/>
    <w:rsid w:val="00795AFA"/>
    <w:rsid w:val="007A0B6E"/>
    <w:rsid w:val="007B0411"/>
    <w:rsid w:val="007B26D6"/>
    <w:rsid w:val="007C293B"/>
    <w:rsid w:val="007D2C79"/>
    <w:rsid w:val="007E1FCD"/>
    <w:rsid w:val="007E2532"/>
    <w:rsid w:val="007E3325"/>
    <w:rsid w:val="007E7CD4"/>
    <w:rsid w:val="007F050F"/>
    <w:rsid w:val="007F4F07"/>
    <w:rsid w:val="00812C88"/>
    <w:rsid w:val="00814E23"/>
    <w:rsid w:val="0081688E"/>
    <w:rsid w:val="00817717"/>
    <w:rsid w:val="00821A06"/>
    <w:rsid w:val="00831647"/>
    <w:rsid w:val="00833524"/>
    <w:rsid w:val="00835328"/>
    <w:rsid w:val="00840989"/>
    <w:rsid w:val="008463C5"/>
    <w:rsid w:val="008523A5"/>
    <w:rsid w:val="00852B99"/>
    <w:rsid w:val="00856979"/>
    <w:rsid w:val="00857235"/>
    <w:rsid w:val="0086003A"/>
    <w:rsid w:val="0086244B"/>
    <w:rsid w:val="00863544"/>
    <w:rsid w:val="008673BE"/>
    <w:rsid w:val="00871722"/>
    <w:rsid w:val="008728FA"/>
    <w:rsid w:val="00874691"/>
    <w:rsid w:val="00887F1E"/>
    <w:rsid w:val="0089347E"/>
    <w:rsid w:val="008941E1"/>
    <w:rsid w:val="008946D4"/>
    <w:rsid w:val="00896157"/>
    <w:rsid w:val="008A09EA"/>
    <w:rsid w:val="008B5220"/>
    <w:rsid w:val="008B527F"/>
    <w:rsid w:val="008C2C4F"/>
    <w:rsid w:val="008C32A0"/>
    <w:rsid w:val="008C7255"/>
    <w:rsid w:val="008D1432"/>
    <w:rsid w:val="008F05A5"/>
    <w:rsid w:val="008F2C64"/>
    <w:rsid w:val="008F322E"/>
    <w:rsid w:val="008F5BA7"/>
    <w:rsid w:val="00906BDB"/>
    <w:rsid w:val="009101B0"/>
    <w:rsid w:val="00917621"/>
    <w:rsid w:val="00920115"/>
    <w:rsid w:val="009207C7"/>
    <w:rsid w:val="009305C4"/>
    <w:rsid w:val="009444E1"/>
    <w:rsid w:val="00953E80"/>
    <w:rsid w:val="00961600"/>
    <w:rsid w:val="00962704"/>
    <w:rsid w:val="00964D80"/>
    <w:rsid w:val="0096673A"/>
    <w:rsid w:val="00973BA4"/>
    <w:rsid w:val="0098693E"/>
    <w:rsid w:val="00986C76"/>
    <w:rsid w:val="009A1534"/>
    <w:rsid w:val="009A220E"/>
    <w:rsid w:val="009A66F4"/>
    <w:rsid w:val="009B62F7"/>
    <w:rsid w:val="009B7727"/>
    <w:rsid w:val="009B784E"/>
    <w:rsid w:val="009C18A2"/>
    <w:rsid w:val="009C32EF"/>
    <w:rsid w:val="009D0F8A"/>
    <w:rsid w:val="009E496C"/>
    <w:rsid w:val="009E6AAE"/>
    <w:rsid w:val="009F0F81"/>
    <w:rsid w:val="009F2A02"/>
    <w:rsid w:val="00A01B9B"/>
    <w:rsid w:val="00A01BB8"/>
    <w:rsid w:val="00A22DEC"/>
    <w:rsid w:val="00A314A9"/>
    <w:rsid w:val="00A31F5C"/>
    <w:rsid w:val="00A379C3"/>
    <w:rsid w:val="00A40C9B"/>
    <w:rsid w:val="00A426E0"/>
    <w:rsid w:val="00A50FF6"/>
    <w:rsid w:val="00A56C06"/>
    <w:rsid w:val="00A72FE2"/>
    <w:rsid w:val="00A77279"/>
    <w:rsid w:val="00A836A5"/>
    <w:rsid w:val="00A91359"/>
    <w:rsid w:val="00A94FA7"/>
    <w:rsid w:val="00AA217C"/>
    <w:rsid w:val="00AA2FBE"/>
    <w:rsid w:val="00AA684C"/>
    <w:rsid w:val="00AA774D"/>
    <w:rsid w:val="00AB585D"/>
    <w:rsid w:val="00AB76A8"/>
    <w:rsid w:val="00AC408B"/>
    <w:rsid w:val="00AE2B6A"/>
    <w:rsid w:val="00AE32A6"/>
    <w:rsid w:val="00AE56CD"/>
    <w:rsid w:val="00AF003A"/>
    <w:rsid w:val="00AF7B80"/>
    <w:rsid w:val="00B01E1D"/>
    <w:rsid w:val="00B06268"/>
    <w:rsid w:val="00B13FAC"/>
    <w:rsid w:val="00B20423"/>
    <w:rsid w:val="00B300BB"/>
    <w:rsid w:val="00B35364"/>
    <w:rsid w:val="00B41203"/>
    <w:rsid w:val="00B7450F"/>
    <w:rsid w:val="00B74B1F"/>
    <w:rsid w:val="00B82459"/>
    <w:rsid w:val="00B83EBB"/>
    <w:rsid w:val="00B85781"/>
    <w:rsid w:val="00B8609E"/>
    <w:rsid w:val="00B86F78"/>
    <w:rsid w:val="00B937AE"/>
    <w:rsid w:val="00B94BDE"/>
    <w:rsid w:val="00BA2FD6"/>
    <w:rsid w:val="00BA5426"/>
    <w:rsid w:val="00BA6315"/>
    <w:rsid w:val="00BB1C4A"/>
    <w:rsid w:val="00BB5733"/>
    <w:rsid w:val="00BC3277"/>
    <w:rsid w:val="00BC37DA"/>
    <w:rsid w:val="00BD1DE7"/>
    <w:rsid w:val="00BD261F"/>
    <w:rsid w:val="00BD580A"/>
    <w:rsid w:val="00BE15AA"/>
    <w:rsid w:val="00BE3BAD"/>
    <w:rsid w:val="00BE4AC5"/>
    <w:rsid w:val="00BE64A8"/>
    <w:rsid w:val="00BF01EA"/>
    <w:rsid w:val="00C06790"/>
    <w:rsid w:val="00C06B1A"/>
    <w:rsid w:val="00C11016"/>
    <w:rsid w:val="00C1409D"/>
    <w:rsid w:val="00C14958"/>
    <w:rsid w:val="00C16799"/>
    <w:rsid w:val="00C27431"/>
    <w:rsid w:val="00C30502"/>
    <w:rsid w:val="00C36E04"/>
    <w:rsid w:val="00C4055A"/>
    <w:rsid w:val="00C445F1"/>
    <w:rsid w:val="00C44A42"/>
    <w:rsid w:val="00C46588"/>
    <w:rsid w:val="00C50A2F"/>
    <w:rsid w:val="00C6462E"/>
    <w:rsid w:val="00C65E2A"/>
    <w:rsid w:val="00C81F93"/>
    <w:rsid w:val="00C833BD"/>
    <w:rsid w:val="00CA41A4"/>
    <w:rsid w:val="00CB56D5"/>
    <w:rsid w:val="00CB6882"/>
    <w:rsid w:val="00CC0AE9"/>
    <w:rsid w:val="00CC17B1"/>
    <w:rsid w:val="00CC6A69"/>
    <w:rsid w:val="00CC7443"/>
    <w:rsid w:val="00CD056D"/>
    <w:rsid w:val="00CD14F5"/>
    <w:rsid w:val="00CD16B0"/>
    <w:rsid w:val="00CD7ED2"/>
    <w:rsid w:val="00CE1307"/>
    <w:rsid w:val="00CE38E6"/>
    <w:rsid w:val="00CE3FC7"/>
    <w:rsid w:val="00D04CC6"/>
    <w:rsid w:val="00D13C4F"/>
    <w:rsid w:val="00D17BF5"/>
    <w:rsid w:val="00D20549"/>
    <w:rsid w:val="00D25B27"/>
    <w:rsid w:val="00D5077F"/>
    <w:rsid w:val="00D53700"/>
    <w:rsid w:val="00D67CDB"/>
    <w:rsid w:val="00D67CEF"/>
    <w:rsid w:val="00D70C62"/>
    <w:rsid w:val="00D80C39"/>
    <w:rsid w:val="00D82EE8"/>
    <w:rsid w:val="00D8519F"/>
    <w:rsid w:val="00D90715"/>
    <w:rsid w:val="00D90AA5"/>
    <w:rsid w:val="00D90BC0"/>
    <w:rsid w:val="00D930DB"/>
    <w:rsid w:val="00D94B73"/>
    <w:rsid w:val="00D97B76"/>
    <w:rsid w:val="00D97EA6"/>
    <w:rsid w:val="00DB42E4"/>
    <w:rsid w:val="00DD0CF8"/>
    <w:rsid w:val="00DD0FF8"/>
    <w:rsid w:val="00DD18F0"/>
    <w:rsid w:val="00DD7F72"/>
    <w:rsid w:val="00DF3D69"/>
    <w:rsid w:val="00E00BE2"/>
    <w:rsid w:val="00E03F7A"/>
    <w:rsid w:val="00E050AE"/>
    <w:rsid w:val="00E1470C"/>
    <w:rsid w:val="00E14870"/>
    <w:rsid w:val="00E30F18"/>
    <w:rsid w:val="00E342CC"/>
    <w:rsid w:val="00E3693D"/>
    <w:rsid w:val="00E370D8"/>
    <w:rsid w:val="00E41176"/>
    <w:rsid w:val="00E463D6"/>
    <w:rsid w:val="00E511FD"/>
    <w:rsid w:val="00E51881"/>
    <w:rsid w:val="00E54CC6"/>
    <w:rsid w:val="00E57884"/>
    <w:rsid w:val="00E636D2"/>
    <w:rsid w:val="00E71FBE"/>
    <w:rsid w:val="00E72B6E"/>
    <w:rsid w:val="00E75F41"/>
    <w:rsid w:val="00E776CB"/>
    <w:rsid w:val="00E84D40"/>
    <w:rsid w:val="00E94DEC"/>
    <w:rsid w:val="00E951F7"/>
    <w:rsid w:val="00E9768F"/>
    <w:rsid w:val="00EA0F51"/>
    <w:rsid w:val="00EB2566"/>
    <w:rsid w:val="00EB5A72"/>
    <w:rsid w:val="00ED1AF2"/>
    <w:rsid w:val="00EE379F"/>
    <w:rsid w:val="00EE48BE"/>
    <w:rsid w:val="00EF4E79"/>
    <w:rsid w:val="00F10F18"/>
    <w:rsid w:val="00F11306"/>
    <w:rsid w:val="00F12532"/>
    <w:rsid w:val="00F1778E"/>
    <w:rsid w:val="00F21AF3"/>
    <w:rsid w:val="00F2762C"/>
    <w:rsid w:val="00F30023"/>
    <w:rsid w:val="00F33D0B"/>
    <w:rsid w:val="00F41075"/>
    <w:rsid w:val="00F418A0"/>
    <w:rsid w:val="00F45BC8"/>
    <w:rsid w:val="00F54AD2"/>
    <w:rsid w:val="00F66D74"/>
    <w:rsid w:val="00F74CD4"/>
    <w:rsid w:val="00F9460D"/>
    <w:rsid w:val="00FA20BC"/>
    <w:rsid w:val="00FA4411"/>
    <w:rsid w:val="00FA66EC"/>
    <w:rsid w:val="00FB1FE8"/>
    <w:rsid w:val="00FD4FFB"/>
    <w:rsid w:val="00FE7640"/>
    <w:rsid w:val="00FF19C7"/>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C52DF3E"/>
  <w15:chartTrackingRefBased/>
  <w15:docId w15:val="{E5CA9C76-C373-4860-A78F-567EB0F415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hr-H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463D6"/>
    <w:pPr>
      <w:spacing w:after="0" w:line="240" w:lineRule="auto"/>
    </w:pPr>
    <w:rPr>
      <w:sz w:val="24"/>
    </w:rPr>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paragraph" w:styleId="Odlomakpopisa">
    <w:name w:val="List Paragraph"/>
    <w:basedOn w:val="Normal"/>
    <w:uiPriority w:val="34"/>
    <w:qFormat/>
    <w:rsid w:val="00E463D6"/>
    <w:pPr>
      <w:ind w:left="720"/>
      <w:contextualSpacing/>
    </w:pPr>
  </w:style>
  <w:style w:type="paragraph" w:styleId="Zaglavlje">
    <w:name w:val="header"/>
    <w:basedOn w:val="Normal"/>
    <w:link w:val="ZaglavljeChar"/>
    <w:uiPriority w:val="99"/>
    <w:unhideWhenUsed/>
    <w:rsid w:val="009A66F4"/>
    <w:pPr>
      <w:tabs>
        <w:tab w:val="center" w:pos="4536"/>
        <w:tab w:val="right" w:pos="9072"/>
      </w:tabs>
    </w:pPr>
  </w:style>
  <w:style w:type="character" w:customStyle="1" w:styleId="ZaglavljeChar">
    <w:name w:val="Zaglavlje Char"/>
    <w:basedOn w:val="Zadanifontodlomka"/>
    <w:link w:val="Zaglavlje"/>
    <w:uiPriority w:val="99"/>
    <w:rsid w:val="009A66F4"/>
    <w:rPr>
      <w:sz w:val="24"/>
    </w:rPr>
  </w:style>
  <w:style w:type="paragraph" w:styleId="Podnoje">
    <w:name w:val="footer"/>
    <w:basedOn w:val="Normal"/>
    <w:link w:val="PodnojeChar"/>
    <w:uiPriority w:val="99"/>
    <w:unhideWhenUsed/>
    <w:rsid w:val="009A66F4"/>
    <w:pPr>
      <w:tabs>
        <w:tab w:val="center" w:pos="4536"/>
        <w:tab w:val="right" w:pos="9072"/>
      </w:tabs>
    </w:pPr>
  </w:style>
  <w:style w:type="character" w:customStyle="1" w:styleId="PodnojeChar">
    <w:name w:val="Podnožje Char"/>
    <w:basedOn w:val="Zadanifontodlomka"/>
    <w:link w:val="Podnoje"/>
    <w:uiPriority w:val="99"/>
    <w:rsid w:val="009A66F4"/>
    <w:rPr>
      <w:sz w:val="24"/>
    </w:rPr>
  </w:style>
  <w:style w:type="paragraph" w:styleId="Tekstbalonia">
    <w:name w:val="Balloon Text"/>
    <w:basedOn w:val="Normal"/>
    <w:link w:val="TekstbaloniaChar"/>
    <w:uiPriority w:val="99"/>
    <w:semiHidden/>
    <w:unhideWhenUsed/>
    <w:rsid w:val="00F418A0"/>
    <w:rPr>
      <w:rFonts w:ascii="Segoe UI" w:hAnsi="Segoe UI" w:cs="Segoe UI"/>
      <w:sz w:val="18"/>
      <w:szCs w:val="18"/>
    </w:rPr>
  </w:style>
  <w:style w:type="character" w:customStyle="1" w:styleId="TekstbaloniaChar">
    <w:name w:val="Tekst balončića Char"/>
    <w:basedOn w:val="Zadanifontodlomka"/>
    <w:link w:val="Tekstbalonia"/>
    <w:uiPriority w:val="99"/>
    <w:semiHidden/>
    <w:rsid w:val="00F418A0"/>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20529103">
      <w:bodyDiv w:val="1"/>
      <w:marLeft w:val="0"/>
      <w:marRight w:val="0"/>
      <w:marTop w:val="0"/>
      <w:marBottom w:val="0"/>
      <w:divBdr>
        <w:top w:val="none" w:sz="0" w:space="0" w:color="auto"/>
        <w:left w:val="none" w:sz="0" w:space="0" w:color="auto"/>
        <w:bottom w:val="none" w:sz="0" w:space="0" w:color="auto"/>
        <w:right w:val="none" w:sz="0" w:space="0" w:color="auto"/>
      </w:divBdr>
    </w:div>
    <w:div w:id="692925179">
      <w:bodyDiv w:val="1"/>
      <w:marLeft w:val="0"/>
      <w:marRight w:val="0"/>
      <w:marTop w:val="0"/>
      <w:marBottom w:val="0"/>
      <w:divBdr>
        <w:top w:val="none" w:sz="0" w:space="0" w:color="auto"/>
        <w:left w:val="none" w:sz="0" w:space="0" w:color="auto"/>
        <w:bottom w:val="none" w:sz="0" w:space="0" w:color="auto"/>
        <w:right w:val="none" w:sz="0" w:space="0" w:color="auto"/>
      </w:divBdr>
    </w:div>
    <w:div w:id="844132998">
      <w:bodyDiv w:val="1"/>
      <w:marLeft w:val="0"/>
      <w:marRight w:val="0"/>
      <w:marTop w:val="0"/>
      <w:marBottom w:val="0"/>
      <w:divBdr>
        <w:top w:val="none" w:sz="0" w:space="0" w:color="auto"/>
        <w:left w:val="none" w:sz="0" w:space="0" w:color="auto"/>
        <w:bottom w:val="none" w:sz="0" w:space="0" w:color="auto"/>
        <w:right w:val="none" w:sz="0" w:space="0" w:color="auto"/>
      </w:divBdr>
    </w:div>
    <w:div w:id="1130056423">
      <w:bodyDiv w:val="1"/>
      <w:marLeft w:val="0"/>
      <w:marRight w:val="0"/>
      <w:marTop w:val="0"/>
      <w:marBottom w:val="0"/>
      <w:divBdr>
        <w:top w:val="none" w:sz="0" w:space="0" w:color="auto"/>
        <w:left w:val="none" w:sz="0" w:space="0" w:color="auto"/>
        <w:bottom w:val="none" w:sz="0" w:space="0" w:color="auto"/>
        <w:right w:val="none" w:sz="0" w:space="0" w:color="auto"/>
      </w:divBdr>
    </w:div>
    <w:div w:id="18802359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Tema sustav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697</TotalTime>
  <Pages>13</Pages>
  <Words>3738</Words>
  <Characters>21310</Characters>
  <Application>Microsoft Office Word</Application>
  <DocSecurity>0</DocSecurity>
  <Lines>177</Lines>
  <Paragraphs>49</Paragraphs>
  <ScaleCrop>false</ScaleCrop>
  <HeadingPairs>
    <vt:vector size="4" baseType="variant">
      <vt:variant>
        <vt:lpstr>Naslov</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24999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Tatjana Horvat Pelivan</dc:creator>
  <cp:keywords/>
  <dc:description/>
  <cp:lastModifiedBy>Helena Duspara</cp:lastModifiedBy>
  <cp:revision>455</cp:revision>
  <cp:lastPrinted>2025-03-24T09:37:00Z</cp:lastPrinted>
  <dcterms:created xsi:type="dcterms:W3CDTF">2021-07-16T10:55:00Z</dcterms:created>
  <dcterms:modified xsi:type="dcterms:W3CDTF">2025-03-24T12:21:00Z</dcterms:modified>
</cp:coreProperties>
</file>