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5D7CB6" w14:textId="77777777" w:rsidR="004022CB" w:rsidRDefault="004022CB" w:rsidP="00C0554B">
      <w:pPr>
        <w:jc w:val="center"/>
        <w:rPr>
          <w:rFonts w:ascii="Times New Roman" w:hAnsi="Times New Roman" w:cs="Times New Roman"/>
          <w:b/>
          <w:sz w:val="28"/>
          <w:szCs w:val="28"/>
        </w:rPr>
      </w:pPr>
      <w:r>
        <w:rPr>
          <w:rFonts w:ascii="Times New Roman" w:hAnsi="Times New Roman" w:cs="Times New Roman"/>
          <w:b/>
          <w:sz w:val="28"/>
          <w:szCs w:val="28"/>
        </w:rPr>
        <w:t>Z A P I S N I K</w:t>
      </w:r>
    </w:p>
    <w:p w14:paraId="09864489" w14:textId="0FEAB991" w:rsidR="004022CB" w:rsidRPr="00C0554B" w:rsidRDefault="00604D9E" w:rsidP="00C0554B">
      <w:pPr>
        <w:jc w:val="center"/>
        <w:rPr>
          <w:rFonts w:ascii="Times New Roman" w:hAnsi="Times New Roman" w:cs="Times New Roman"/>
          <w:b/>
          <w:sz w:val="24"/>
          <w:szCs w:val="24"/>
        </w:rPr>
      </w:pPr>
      <w:r>
        <w:rPr>
          <w:rFonts w:ascii="Times New Roman" w:hAnsi="Times New Roman" w:cs="Times New Roman"/>
          <w:b/>
          <w:sz w:val="24"/>
          <w:szCs w:val="24"/>
        </w:rPr>
        <w:t>1</w:t>
      </w:r>
      <w:r w:rsidR="00612DFA">
        <w:rPr>
          <w:rFonts w:ascii="Times New Roman" w:hAnsi="Times New Roman" w:cs="Times New Roman"/>
          <w:b/>
          <w:sz w:val="24"/>
          <w:szCs w:val="24"/>
        </w:rPr>
        <w:t>1</w:t>
      </w:r>
      <w:r w:rsidR="004022CB" w:rsidRPr="00C0554B">
        <w:rPr>
          <w:rFonts w:ascii="Times New Roman" w:hAnsi="Times New Roman" w:cs="Times New Roman"/>
          <w:b/>
          <w:sz w:val="24"/>
          <w:szCs w:val="24"/>
        </w:rPr>
        <w:t>. sjednice Vijeća Gradske četvrti Podsljeme,</w:t>
      </w:r>
    </w:p>
    <w:p w14:paraId="7EFFFD41" w14:textId="72796B25" w:rsidR="00C0554B" w:rsidRPr="00C0554B" w:rsidRDefault="004022CB" w:rsidP="00C0554B">
      <w:pPr>
        <w:ind w:firstLine="708"/>
        <w:jc w:val="center"/>
        <w:rPr>
          <w:rFonts w:ascii="Times New Roman" w:hAnsi="Times New Roman" w:cs="Times New Roman"/>
          <w:b/>
          <w:sz w:val="24"/>
          <w:szCs w:val="24"/>
        </w:rPr>
      </w:pPr>
      <w:r w:rsidRPr="00C0554B">
        <w:rPr>
          <w:rFonts w:ascii="Times New Roman" w:hAnsi="Times New Roman" w:cs="Times New Roman"/>
          <w:b/>
          <w:sz w:val="24"/>
          <w:szCs w:val="24"/>
        </w:rPr>
        <w:t xml:space="preserve">održane </w:t>
      </w:r>
      <w:r w:rsidR="00B31108">
        <w:rPr>
          <w:rFonts w:ascii="Times New Roman" w:hAnsi="Times New Roman" w:cs="Times New Roman"/>
          <w:b/>
          <w:sz w:val="24"/>
          <w:szCs w:val="24"/>
        </w:rPr>
        <w:t>2</w:t>
      </w:r>
      <w:r w:rsidR="00612DFA">
        <w:rPr>
          <w:rFonts w:ascii="Times New Roman" w:hAnsi="Times New Roman" w:cs="Times New Roman"/>
          <w:b/>
          <w:sz w:val="24"/>
          <w:szCs w:val="24"/>
        </w:rPr>
        <w:t>6</w:t>
      </w:r>
      <w:r w:rsidR="002E1F6B">
        <w:rPr>
          <w:rFonts w:ascii="Times New Roman" w:hAnsi="Times New Roman" w:cs="Times New Roman"/>
          <w:b/>
          <w:sz w:val="24"/>
          <w:szCs w:val="24"/>
        </w:rPr>
        <w:t>.</w:t>
      </w:r>
      <w:r w:rsidR="000E0BC6" w:rsidRPr="00C0554B">
        <w:rPr>
          <w:rFonts w:ascii="Times New Roman" w:hAnsi="Times New Roman" w:cs="Times New Roman"/>
          <w:b/>
          <w:sz w:val="24"/>
          <w:szCs w:val="24"/>
        </w:rPr>
        <w:t xml:space="preserve"> </w:t>
      </w:r>
      <w:r w:rsidR="00612DFA">
        <w:rPr>
          <w:rFonts w:ascii="Times New Roman" w:hAnsi="Times New Roman" w:cs="Times New Roman"/>
          <w:b/>
          <w:sz w:val="24"/>
          <w:szCs w:val="24"/>
        </w:rPr>
        <w:t>travnja</w:t>
      </w:r>
      <w:r w:rsidR="000E0BC6" w:rsidRPr="00C0554B">
        <w:rPr>
          <w:rFonts w:ascii="Times New Roman" w:hAnsi="Times New Roman" w:cs="Times New Roman"/>
          <w:b/>
          <w:sz w:val="24"/>
          <w:szCs w:val="24"/>
        </w:rPr>
        <w:t xml:space="preserve"> 202</w:t>
      </w:r>
      <w:r w:rsidR="003D378B">
        <w:rPr>
          <w:rFonts w:ascii="Times New Roman" w:hAnsi="Times New Roman" w:cs="Times New Roman"/>
          <w:b/>
          <w:sz w:val="24"/>
          <w:szCs w:val="24"/>
        </w:rPr>
        <w:t>2</w:t>
      </w:r>
      <w:r w:rsidR="000E0BC6" w:rsidRPr="00C0554B">
        <w:rPr>
          <w:rFonts w:ascii="Times New Roman" w:hAnsi="Times New Roman" w:cs="Times New Roman"/>
          <w:b/>
          <w:sz w:val="24"/>
          <w:szCs w:val="24"/>
        </w:rPr>
        <w:t>.</w:t>
      </w:r>
      <w:r w:rsidR="00C0554B" w:rsidRPr="00C0554B">
        <w:rPr>
          <w:rFonts w:ascii="Times New Roman" w:hAnsi="Times New Roman" w:cs="Times New Roman"/>
          <w:b/>
          <w:sz w:val="24"/>
          <w:szCs w:val="24"/>
        </w:rPr>
        <w:t xml:space="preserve">, u sjedištu Gradske četvrti Podsljeme, u Zagrebu, </w:t>
      </w:r>
      <w:r w:rsidR="0031630F">
        <w:rPr>
          <w:rFonts w:ascii="Times New Roman" w:hAnsi="Times New Roman" w:cs="Times New Roman"/>
          <w:b/>
          <w:sz w:val="24"/>
          <w:szCs w:val="24"/>
        </w:rPr>
        <w:t>Š</w:t>
      </w:r>
      <w:r w:rsidR="00291FD9">
        <w:rPr>
          <w:rFonts w:ascii="Times New Roman" w:hAnsi="Times New Roman" w:cs="Times New Roman"/>
          <w:b/>
          <w:sz w:val="24"/>
          <w:szCs w:val="24"/>
        </w:rPr>
        <w:t xml:space="preserve">estinski trg 10 s početkom u </w:t>
      </w:r>
      <w:r w:rsidR="00C109AE">
        <w:rPr>
          <w:rFonts w:ascii="Times New Roman" w:hAnsi="Times New Roman" w:cs="Times New Roman"/>
          <w:b/>
          <w:sz w:val="24"/>
          <w:szCs w:val="24"/>
        </w:rPr>
        <w:t>7</w:t>
      </w:r>
      <w:r w:rsidR="00C0554B" w:rsidRPr="00C0554B">
        <w:rPr>
          <w:rFonts w:ascii="Times New Roman" w:hAnsi="Times New Roman" w:cs="Times New Roman"/>
          <w:b/>
          <w:sz w:val="24"/>
          <w:szCs w:val="24"/>
        </w:rPr>
        <w:t>,</w:t>
      </w:r>
      <w:r w:rsidR="00402790">
        <w:rPr>
          <w:rFonts w:ascii="Times New Roman" w:hAnsi="Times New Roman" w:cs="Times New Roman"/>
          <w:b/>
          <w:sz w:val="24"/>
          <w:szCs w:val="24"/>
        </w:rPr>
        <w:t>3</w:t>
      </w:r>
      <w:r w:rsidR="00C0554B" w:rsidRPr="00C0554B">
        <w:rPr>
          <w:rFonts w:ascii="Times New Roman" w:hAnsi="Times New Roman" w:cs="Times New Roman"/>
          <w:b/>
          <w:sz w:val="24"/>
          <w:szCs w:val="24"/>
        </w:rPr>
        <w:t>0 sati</w:t>
      </w:r>
    </w:p>
    <w:p w14:paraId="5FAA5285" w14:textId="77777777" w:rsidR="00C46AE2" w:rsidRDefault="00C46AE2" w:rsidP="00402790">
      <w:pPr>
        <w:rPr>
          <w:rFonts w:ascii="Times New Roman" w:hAnsi="Times New Roman" w:cs="Times New Roman"/>
          <w:b/>
          <w:sz w:val="28"/>
          <w:szCs w:val="28"/>
        </w:rPr>
      </w:pPr>
    </w:p>
    <w:p w14:paraId="48D941F8" w14:textId="77777777" w:rsidR="004022CB" w:rsidRDefault="004022CB" w:rsidP="004022CB">
      <w:pPr>
        <w:jc w:val="center"/>
        <w:rPr>
          <w:rFonts w:ascii="Times New Roman" w:hAnsi="Times New Roman" w:cs="Times New Roman"/>
          <w:b/>
          <w:sz w:val="28"/>
          <w:szCs w:val="28"/>
        </w:rPr>
      </w:pPr>
    </w:p>
    <w:p w14:paraId="70D68DF5" w14:textId="77777777" w:rsidR="00F051B8" w:rsidRDefault="00F051B8" w:rsidP="00C0554B">
      <w:pPr>
        <w:jc w:val="both"/>
        <w:rPr>
          <w:rFonts w:ascii="Times New Roman" w:hAnsi="Times New Roman" w:cs="Times New Roman"/>
          <w:sz w:val="24"/>
          <w:szCs w:val="24"/>
        </w:rPr>
      </w:pPr>
    </w:p>
    <w:p w14:paraId="51C4959E" w14:textId="5EBC174B" w:rsidR="00C0554B" w:rsidRPr="00797792" w:rsidRDefault="00C0554B" w:rsidP="00C0554B">
      <w:pPr>
        <w:jc w:val="both"/>
        <w:rPr>
          <w:rFonts w:ascii="Times New Roman" w:hAnsi="Times New Roman" w:cs="Times New Roman"/>
          <w:sz w:val="24"/>
          <w:szCs w:val="24"/>
        </w:rPr>
      </w:pPr>
      <w:r w:rsidRPr="00797792">
        <w:rPr>
          <w:rFonts w:ascii="Times New Roman" w:hAnsi="Times New Roman" w:cs="Times New Roman"/>
          <w:sz w:val="24"/>
          <w:szCs w:val="24"/>
        </w:rPr>
        <w:t>NAZOČNI ČLANOVI VIJEĆA</w:t>
      </w:r>
      <w:r>
        <w:rPr>
          <w:rFonts w:ascii="Times New Roman" w:hAnsi="Times New Roman" w:cs="Times New Roman"/>
          <w:sz w:val="24"/>
          <w:szCs w:val="24"/>
        </w:rPr>
        <w:t>:</w:t>
      </w:r>
    </w:p>
    <w:p w14:paraId="37D827C7" w14:textId="3C25A0F2" w:rsidR="00E93E33" w:rsidRDefault="00C0554B" w:rsidP="00C0554B">
      <w:pPr>
        <w:jc w:val="both"/>
        <w:rPr>
          <w:rFonts w:ascii="Times New Roman" w:hAnsi="Times New Roman" w:cs="Times New Roman"/>
          <w:sz w:val="24"/>
          <w:szCs w:val="24"/>
        </w:rPr>
      </w:pPr>
      <w:r>
        <w:rPr>
          <w:rFonts w:ascii="Times New Roman" w:hAnsi="Times New Roman" w:cs="Times New Roman"/>
          <w:sz w:val="24"/>
          <w:szCs w:val="24"/>
        </w:rPr>
        <w:t xml:space="preserve">Krešimir Kompesak, </w:t>
      </w:r>
      <w:bookmarkStart w:id="0" w:name="_Hlk96100843"/>
      <w:r w:rsidR="00C109AE">
        <w:rPr>
          <w:rFonts w:ascii="Times New Roman" w:hAnsi="Times New Roman" w:cs="Times New Roman"/>
          <w:sz w:val="24"/>
          <w:szCs w:val="24"/>
        </w:rPr>
        <w:t>Drago Boras,</w:t>
      </w:r>
      <w:r w:rsidR="00C109AE" w:rsidRPr="00797792">
        <w:rPr>
          <w:rFonts w:ascii="Times New Roman" w:hAnsi="Times New Roman" w:cs="Times New Roman"/>
          <w:sz w:val="24"/>
          <w:szCs w:val="24"/>
        </w:rPr>
        <w:t xml:space="preserve"> </w:t>
      </w:r>
      <w:r w:rsidR="00C84209" w:rsidRPr="00797792">
        <w:rPr>
          <w:rFonts w:ascii="Times New Roman" w:hAnsi="Times New Roman" w:cs="Times New Roman"/>
          <w:sz w:val="24"/>
          <w:szCs w:val="24"/>
        </w:rPr>
        <w:t xml:space="preserve">Reana </w:t>
      </w:r>
      <w:proofErr w:type="spellStart"/>
      <w:r w:rsidR="00C84209" w:rsidRPr="00797792">
        <w:rPr>
          <w:rFonts w:ascii="Times New Roman" w:hAnsi="Times New Roman" w:cs="Times New Roman"/>
          <w:sz w:val="24"/>
          <w:szCs w:val="24"/>
        </w:rPr>
        <w:t>Senjković</w:t>
      </w:r>
      <w:proofErr w:type="spellEnd"/>
      <w:r w:rsidR="00C84209" w:rsidRPr="00797792">
        <w:rPr>
          <w:rFonts w:ascii="Times New Roman" w:hAnsi="Times New Roman" w:cs="Times New Roman"/>
          <w:sz w:val="24"/>
          <w:szCs w:val="24"/>
        </w:rPr>
        <w:t xml:space="preserve">- </w:t>
      </w:r>
      <w:proofErr w:type="spellStart"/>
      <w:r w:rsidR="00C84209" w:rsidRPr="00797792">
        <w:rPr>
          <w:rFonts w:ascii="Times New Roman" w:hAnsi="Times New Roman" w:cs="Times New Roman"/>
          <w:sz w:val="24"/>
          <w:szCs w:val="24"/>
        </w:rPr>
        <w:t>Svrčić</w:t>
      </w:r>
      <w:bookmarkEnd w:id="0"/>
      <w:proofErr w:type="spellEnd"/>
      <w:r w:rsidR="00C84209">
        <w:rPr>
          <w:rFonts w:ascii="Times New Roman" w:hAnsi="Times New Roman" w:cs="Times New Roman"/>
          <w:sz w:val="24"/>
          <w:szCs w:val="24"/>
        </w:rPr>
        <w:t xml:space="preserve">, </w:t>
      </w:r>
      <w:r w:rsidRPr="00797792">
        <w:rPr>
          <w:rFonts w:ascii="Times New Roman" w:hAnsi="Times New Roman" w:cs="Times New Roman"/>
          <w:sz w:val="24"/>
          <w:szCs w:val="24"/>
        </w:rPr>
        <w:t xml:space="preserve">Luka Maloča, </w:t>
      </w:r>
      <w:r w:rsidR="00C109AE">
        <w:rPr>
          <w:rFonts w:ascii="Times New Roman" w:hAnsi="Times New Roman" w:cs="Times New Roman"/>
          <w:sz w:val="24"/>
          <w:szCs w:val="24"/>
        </w:rPr>
        <w:t>Pero Semren,</w:t>
      </w:r>
      <w:r w:rsidRPr="00797792">
        <w:rPr>
          <w:rFonts w:ascii="Times New Roman" w:hAnsi="Times New Roman" w:cs="Times New Roman"/>
          <w:sz w:val="24"/>
          <w:szCs w:val="24"/>
        </w:rPr>
        <w:t xml:space="preserve"> </w:t>
      </w:r>
      <w:r w:rsidR="00612DFA">
        <w:rPr>
          <w:rFonts w:ascii="Times New Roman" w:hAnsi="Times New Roman" w:cs="Times New Roman"/>
          <w:sz w:val="24"/>
          <w:szCs w:val="24"/>
        </w:rPr>
        <w:t>Tihomir Milovac</w:t>
      </w:r>
      <w:r w:rsidRPr="00797792">
        <w:rPr>
          <w:rFonts w:ascii="Times New Roman" w:hAnsi="Times New Roman" w:cs="Times New Roman"/>
          <w:sz w:val="24"/>
          <w:szCs w:val="24"/>
        </w:rPr>
        <w:t>, Ivan Laco</w:t>
      </w:r>
      <w:r w:rsidR="0023468F">
        <w:rPr>
          <w:rFonts w:ascii="Times New Roman" w:hAnsi="Times New Roman" w:cs="Times New Roman"/>
          <w:sz w:val="24"/>
          <w:szCs w:val="24"/>
        </w:rPr>
        <w:t xml:space="preserve">, </w:t>
      </w:r>
      <w:r w:rsidR="003D378B">
        <w:rPr>
          <w:rFonts w:ascii="Times New Roman" w:hAnsi="Times New Roman" w:cs="Times New Roman"/>
          <w:sz w:val="24"/>
          <w:szCs w:val="24"/>
        </w:rPr>
        <w:t>Snježana Punjek</w:t>
      </w:r>
      <w:r w:rsidR="00612DFA">
        <w:rPr>
          <w:rFonts w:ascii="Times New Roman" w:hAnsi="Times New Roman" w:cs="Times New Roman"/>
          <w:sz w:val="24"/>
          <w:szCs w:val="24"/>
        </w:rPr>
        <w:t>, Anita Matković</w:t>
      </w:r>
      <w:r w:rsidRPr="00797792">
        <w:rPr>
          <w:rFonts w:ascii="Times New Roman" w:hAnsi="Times New Roman" w:cs="Times New Roman"/>
          <w:sz w:val="24"/>
          <w:szCs w:val="24"/>
        </w:rPr>
        <w:t xml:space="preserve"> </w:t>
      </w:r>
      <w:r w:rsidR="00C84209">
        <w:rPr>
          <w:rFonts w:ascii="Times New Roman" w:hAnsi="Times New Roman" w:cs="Times New Roman"/>
          <w:sz w:val="24"/>
          <w:szCs w:val="24"/>
        </w:rPr>
        <w:t>i</w:t>
      </w:r>
      <w:r w:rsidRPr="00797792">
        <w:rPr>
          <w:rFonts w:ascii="Times New Roman" w:hAnsi="Times New Roman" w:cs="Times New Roman"/>
          <w:sz w:val="24"/>
          <w:szCs w:val="24"/>
        </w:rPr>
        <w:t xml:space="preserve"> Damir Pavlek</w:t>
      </w:r>
      <w:r w:rsidR="00402790">
        <w:rPr>
          <w:rFonts w:ascii="Times New Roman" w:hAnsi="Times New Roman" w:cs="Times New Roman"/>
          <w:sz w:val="24"/>
          <w:szCs w:val="24"/>
        </w:rPr>
        <w:t>.</w:t>
      </w:r>
    </w:p>
    <w:p w14:paraId="6934E50C" w14:textId="77777777" w:rsidR="00B31108" w:rsidRDefault="00B31108" w:rsidP="00C0554B">
      <w:pPr>
        <w:jc w:val="both"/>
        <w:rPr>
          <w:rFonts w:ascii="Times New Roman" w:hAnsi="Times New Roman" w:cs="Times New Roman"/>
          <w:sz w:val="24"/>
          <w:szCs w:val="24"/>
        </w:rPr>
      </w:pPr>
    </w:p>
    <w:p w14:paraId="6356F593" w14:textId="16DF3D36" w:rsidR="00F051B8" w:rsidRDefault="0024143A" w:rsidP="00B32B34">
      <w:pPr>
        <w:jc w:val="both"/>
        <w:rPr>
          <w:rFonts w:ascii="Times New Roman" w:hAnsi="Times New Roman" w:cs="Times New Roman"/>
          <w:sz w:val="24"/>
          <w:szCs w:val="24"/>
        </w:rPr>
      </w:pPr>
      <w:r>
        <w:rPr>
          <w:rFonts w:ascii="Times New Roman" w:hAnsi="Times New Roman" w:cs="Times New Roman"/>
          <w:sz w:val="24"/>
          <w:szCs w:val="24"/>
        </w:rPr>
        <w:t>NENAZOČNI ČLANOVI VIJEĆA:</w:t>
      </w:r>
      <w:r w:rsidR="00C109AE">
        <w:rPr>
          <w:rFonts w:ascii="Times New Roman" w:hAnsi="Times New Roman" w:cs="Times New Roman"/>
          <w:sz w:val="24"/>
          <w:szCs w:val="24"/>
        </w:rPr>
        <w:t xml:space="preserve"> </w:t>
      </w:r>
      <w:r w:rsidR="00612DFA" w:rsidRPr="00797792">
        <w:rPr>
          <w:rFonts w:ascii="Times New Roman" w:hAnsi="Times New Roman" w:cs="Times New Roman"/>
          <w:sz w:val="24"/>
          <w:szCs w:val="24"/>
        </w:rPr>
        <w:t xml:space="preserve">Ana </w:t>
      </w:r>
      <w:proofErr w:type="spellStart"/>
      <w:r w:rsidR="00612DFA" w:rsidRPr="00797792">
        <w:rPr>
          <w:rFonts w:ascii="Times New Roman" w:hAnsi="Times New Roman" w:cs="Times New Roman"/>
          <w:sz w:val="24"/>
          <w:szCs w:val="24"/>
        </w:rPr>
        <w:t>Večerin</w:t>
      </w:r>
      <w:proofErr w:type="spellEnd"/>
      <w:r w:rsidR="00612DFA" w:rsidRPr="00797792">
        <w:rPr>
          <w:rFonts w:ascii="Times New Roman" w:hAnsi="Times New Roman" w:cs="Times New Roman"/>
          <w:sz w:val="24"/>
          <w:szCs w:val="24"/>
        </w:rPr>
        <w:t xml:space="preserve"> Novaković</w:t>
      </w:r>
      <w:r w:rsidR="00C109AE">
        <w:rPr>
          <w:rFonts w:ascii="Times New Roman" w:hAnsi="Times New Roman" w:cs="Times New Roman"/>
          <w:sz w:val="24"/>
          <w:szCs w:val="24"/>
        </w:rPr>
        <w:t xml:space="preserve"> – ispriča</w:t>
      </w:r>
      <w:r w:rsidR="00612DFA">
        <w:rPr>
          <w:rFonts w:ascii="Times New Roman" w:hAnsi="Times New Roman" w:cs="Times New Roman"/>
          <w:sz w:val="24"/>
          <w:szCs w:val="24"/>
        </w:rPr>
        <w:t>la</w:t>
      </w:r>
      <w:r w:rsidR="00C109AE">
        <w:rPr>
          <w:rFonts w:ascii="Times New Roman" w:hAnsi="Times New Roman" w:cs="Times New Roman"/>
          <w:sz w:val="24"/>
          <w:szCs w:val="24"/>
        </w:rPr>
        <w:t xml:space="preserve"> se.</w:t>
      </w:r>
    </w:p>
    <w:p w14:paraId="4A6ED77F" w14:textId="77777777" w:rsidR="0024143A" w:rsidRDefault="0024143A" w:rsidP="00B32B34">
      <w:pPr>
        <w:jc w:val="both"/>
        <w:rPr>
          <w:rFonts w:ascii="Times New Roman" w:hAnsi="Times New Roman" w:cs="Times New Roman"/>
          <w:sz w:val="24"/>
          <w:szCs w:val="24"/>
        </w:rPr>
      </w:pPr>
    </w:p>
    <w:p w14:paraId="6854F868" w14:textId="18DD287F" w:rsidR="00C0554B" w:rsidRDefault="00C0554B" w:rsidP="00B32B34">
      <w:pPr>
        <w:jc w:val="both"/>
        <w:rPr>
          <w:rFonts w:ascii="Times New Roman" w:hAnsi="Times New Roman" w:cs="Times New Roman"/>
          <w:sz w:val="24"/>
          <w:szCs w:val="24"/>
        </w:rPr>
      </w:pPr>
      <w:r>
        <w:rPr>
          <w:rFonts w:ascii="Times New Roman" w:hAnsi="Times New Roman" w:cs="Times New Roman"/>
          <w:sz w:val="24"/>
          <w:szCs w:val="24"/>
        </w:rPr>
        <w:t xml:space="preserve">OSTALI NAZOČNI: </w:t>
      </w:r>
      <w:r w:rsidR="00B32B34">
        <w:rPr>
          <w:rFonts w:ascii="Times New Roman" w:hAnsi="Times New Roman" w:cs="Times New Roman"/>
          <w:sz w:val="24"/>
          <w:szCs w:val="24"/>
        </w:rPr>
        <w:t>Goran Rogić</w:t>
      </w:r>
      <w:r w:rsidR="00B31108">
        <w:rPr>
          <w:rFonts w:ascii="Times New Roman" w:hAnsi="Times New Roman" w:cs="Times New Roman"/>
          <w:sz w:val="24"/>
          <w:szCs w:val="24"/>
        </w:rPr>
        <w:t xml:space="preserve"> - Gradski ured za mjesnu samoupravu</w:t>
      </w:r>
    </w:p>
    <w:p w14:paraId="77675238" w14:textId="0A9C3537" w:rsidR="00AD459C" w:rsidRDefault="00AD459C" w:rsidP="00B32B34">
      <w:pPr>
        <w:jc w:val="both"/>
        <w:rPr>
          <w:rFonts w:ascii="Times New Roman" w:hAnsi="Times New Roman" w:cs="Times New Roman"/>
          <w:sz w:val="24"/>
          <w:szCs w:val="24"/>
        </w:rPr>
      </w:pPr>
      <w:r>
        <w:rPr>
          <w:rFonts w:ascii="Times New Roman" w:hAnsi="Times New Roman" w:cs="Times New Roman"/>
          <w:sz w:val="24"/>
          <w:szCs w:val="24"/>
        </w:rPr>
        <w:t xml:space="preserve">                                   </w:t>
      </w:r>
    </w:p>
    <w:p w14:paraId="259F0489" w14:textId="77777777" w:rsidR="00F051B8" w:rsidRDefault="00F051B8" w:rsidP="00B32B34">
      <w:pPr>
        <w:jc w:val="both"/>
        <w:rPr>
          <w:rFonts w:ascii="Times New Roman" w:hAnsi="Times New Roman" w:cs="Times New Roman"/>
          <w:sz w:val="24"/>
          <w:szCs w:val="24"/>
        </w:rPr>
      </w:pPr>
    </w:p>
    <w:p w14:paraId="54F764AC" w14:textId="77777777" w:rsidR="00F051B8" w:rsidRDefault="00F051B8" w:rsidP="00B32B34">
      <w:pPr>
        <w:jc w:val="both"/>
        <w:rPr>
          <w:rFonts w:ascii="Times New Roman" w:hAnsi="Times New Roman" w:cs="Times New Roman"/>
          <w:sz w:val="24"/>
          <w:szCs w:val="24"/>
        </w:rPr>
      </w:pPr>
    </w:p>
    <w:p w14:paraId="5F2E3D7A" w14:textId="607DCB91" w:rsidR="00B32B34" w:rsidRDefault="00B32B34" w:rsidP="00B32B34">
      <w:pPr>
        <w:jc w:val="both"/>
        <w:rPr>
          <w:rFonts w:ascii="Times New Roman" w:hAnsi="Times New Roman" w:cs="Times New Roman"/>
          <w:sz w:val="24"/>
          <w:szCs w:val="24"/>
        </w:rPr>
      </w:pPr>
      <w:r>
        <w:rPr>
          <w:rFonts w:ascii="Times New Roman" w:hAnsi="Times New Roman" w:cs="Times New Roman"/>
          <w:sz w:val="24"/>
          <w:szCs w:val="24"/>
        </w:rPr>
        <w:t>Predsjedava: Krešimir Kompesak, predsjednik Vijeća.</w:t>
      </w:r>
    </w:p>
    <w:p w14:paraId="14E9406B" w14:textId="77777777" w:rsidR="004022CB" w:rsidRDefault="004022CB" w:rsidP="004022CB">
      <w:pPr>
        <w:rPr>
          <w:rFonts w:ascii="Times New Roman" w:hAnsi="Times New Roman" w:cs="Times New Roman"/>
          <w:sz w:val="24"/>
          <w:szCs w:val="24"/>
        </w:rPr>
      </w:pPr>
    </w:p>
    <w:p w14:paraId="53591380" w14:textId="29FF1159" w:rsidR="00B32B34" w:rsidRPr="00B32B34" w:rsidRDefault="00B32B34" w:rsidP="00C46AE2">
      <w:pPr>
        <w:ind w:firstLine="708"/>
        <w:jc w:val="both"/>
        <w:rPr>
          <w:rFonts w:ascii="Times New Roman" w:hAnsi="Times New Roman" w:cs="Times New Roman"/>
          <w:sz w:val="24"/>
          <w:szCs w:val="24"/>
        </w:rPr>
      </w:pPr>
      <w:r>
        <w:rPr>
          <w:rFonts w:ascii="Times New Roman" w:hAnsi="Times New Roman" w:cs="Times New Roman"/>
          <w:sz w:val="24"/>
          <w:szCs w:val="24"/>
        </w:rPr>
        <w:t>Predsjednik</w:t>
      </w:r>
      <w:r w:rsidRPr="00B32B34">
        <w:rPr>
          <w:rFonts w:ascii="Times New Roman" w:hAnsi="Times New Roman" w:cs="Times New Roman"/>
          <w:sz w:val="24"/>
          <w:szCs w:val="24"/>
        </w:rPr>
        <w:t xml:space="preserve"> konstatira da je prisutno </w:t>
      </w:r>
      <w:r w:rsidR="00612DFA">
        <w:rPr>
          <w:rFonts w:ascii="Times New Roman" w:hAnsi="Times New Roman" w:cs="Times New Roman"/>
          <w:sz w:val="24"/>
          <w:szCs w:val="24"/>
        </w:rPr>
        <w:t>10</w:t>
      </w:r>
      <w:r>
        <w:rPr>
          <w:rFonts w:ascii="Times New Roman" w:hAnsi="Times New Roman" w:cs="Times New Roman"/>
          <w:sz w:val="24"/>
          <w:szCs w:val="24"/>
        </w:rPr>
        <w:t xml:space="preserve"> </w:t>
      </w:r>
      <w:r w:rsidRPr="00B32B34">
        <w:rPr>
          <w:rFonts w:ascii="Times New Roman" w:hAnsi="Times New Roman" w:cs="Times New Roman"/>
          <w:sz w:val="24"/>
          <w:szCs w:val="24"/>
        </w:rPr>
        <w:t xml:space="preserve">članova Vijeća, što znači da Vijeće može pravovaljano odlučivati, te otvara </w:t>
      </w:r>
      <w:r w:rsidR="00C109AE">
        <w:rPr>
          <w:rFonts w:ascii="Times New Roman" w:hAnsi="Times New Roman" w:cs="Times New Roman"/>
          <w:sz w:val="24"/>
          <w:szCs w:val="24"/>
        </w:rPr>
        <w:t>1</w:t>
      </w:r>
      <w:r w:rsidR="00612DFA">
        <w:rPr>
          <w:rFonts w:ascii="Times New Roman" w:hAnsi="Times New Roman" w:cs="Times New Roman"/>
          <w:sz w:val="24"/>
          <w:szCs w:val="24"/>
        </w:rPr>
        <w:t>1</w:t>
      </w:r>
      <w:r w:rsidRPr="00B32B34">
        <w:rPr>
          <w:rFonts w:ascii="Times New Roman" w:hAnsi="Times New Roman" w:cs="Times New Roman"/>
          <w:sz w:val="24"/>
          <w:szCs w:val="24"/>
        </w:rPr>
        <w:t xml:space="preserve">. sjednicu Vijeća </w:t>
      </w:r>
      <w:r>
        <w:rPr>
          <w:rFonts w:ascii="Times New Roman" w:hAnsi="Times New Roman" w:cs="Times New Roman"/>
          <w:sz w:val="24"/>
          <w:szCs w:val="24"/>
        </w:rPr>
        <w:t>Gradske četvrti Podsljeme</w:t>
      </w:r>
      <w:r w:rsidRPr="00B32B34">
        <w:rPr>
          <w:rFonts w:ascii="Times New Roman" w:hAnsi="Times New Roman" w:cs="Times New Roman"/>
          <w:sz w:val="24"/>
          <w:szCs w:val="24"/>
        </w:rPr>
        <w:t>.</w:t>
      </w:r>
    </w:p>
    <w:p w14:paraId="1B4DEC0B" w14:textId="77777777" w:rsidR="00B32B34" w:rsidRPr="00B32B34" w:rsidRDefault="00B32B34" w:rsidP="00B32B34">
      <w:pPr>
        <w:jc w:val="both"/>
        <w:rPr>
          <w:rFonts w:ascii="Times New Roman" w:hAnsi="Times New Roman" w:cs="Times New Roman"/>
          <w:sz w:val="24"/>
          <w:szCs w:val="24"/>
        </w:rPr>
      </w:pPr>
    </w:p>
    <w:p w14:paraId="786C2D48" w14:textId="58504D13" w:rsidR="00F051B8" w:rsidRDefault="00B32B34" w:rsidP="00751BF4">
      <w:pPr>
        <w:jc w:val="both"/>
        <w:rPr>
          <w:rFonts w:ascii="Times New Roman" w:hAnsi="Times New Roman" w:cs="Times New Roman"/>
          <w:sz w:val="24"/>
          <w:szCs w:val="24"/>
        </w:rPr>
      </w:pPr>
      <w:r w:rsidRPr="00B32B34">
        <w:rPr>
          <w:rFonts w:ascii="Times New Roman" w:hAnsi="Times New Roman" w:cs="Times New Roman"/>
          <w:sz w:val="24"/>
          <w:szCs w:val="24"/>
        </w:rPr>
        <w:tab/>
      </w:r>
      <w:r w:rsidR="00751BF4" w:rsidRPr="00F051B8">
        <w:rPr>
          <w:rFonts w:ascii="Times New Roman" w:hAnsi="Times New Roman" w:cs="Times New Roman"/>
          <w:sz w:val="24"/>
          <w:szCs w:val="24"/>
          <w:u w:val="single"/>
        </w:rPr>
        <w:t>Predsjednik Vijeća</w:t>
      </w:r>
      <w:r w:rsidR="00751BF4">
        <w:rPr>
          <w:rFonts w:ascii="Times New Roman" w:hAnsi="Times New Roman" w:cs="Times New Roman"/>
          <w:sz w:val="24"/>
          <w:szCs w:val="24"/>
        </w:rPr>
        <w:t xml:space="preserve"> otvara raspravu o zapisni</w:t>
      </w:r>
      <w:r w:rsidR="003D378B">
        <w:rPr>
          <w:rFonts w:ascii="Times New Roman" w:hAnsi="Times New Roman" w:cs="Times New Roman"/>
          <w:sz w:val="24"/>
          <w:szCs w:val="24"/>
        </w:rPr>
        <w:t>ku</w:t>
      </w:r>
      <w:r w:rsidR="00751BF4">
        <w:rPr>
          <w:rFonts w:ascii="Times New Roman" w:hAnsi="Times New Roman" w:cs="Times New Roman"/>
          <w:sz w:val="24"/>
          <w:szCs w:val="24"/>
        </w:rPr>
        <w:t xml:space="preserve"> </w:t>
      </w:r>
      <w:r w:rsidR="00612DFA">
        <w:rPr>
          <w:rFonts w:ascii="Times New Roman" w:hAnsi="Times New Roman" w:cs="Times New Roman"/>
          <w:sz w:val="24"/>
          <w:szCs w:val="24"/>
        </w:rPr>
        <w:t>10</w:t>
      </w:r>
      <w:r w:rsidR="00751BF4">
        <w:rPr>
          <w:rFonts w:ascii="Times New Roman" w:hAnsi="Times New Roman" w:cs="Times New Roman"/>
          <w:sz w:val="24"/>
          <w:szCs w:val="24"/>
        </w:rPr>
        <w:t>. sjednice.</w:t>
      </w:r>
      <w:r w:rsidR="00751BF4" w:rsidRPr="00B32B34">
        <w:rPr>
          <w:rFonts w:ascii="Times New Roman" w:hAnsi="Times New Roman" w:cs="Times New Roman"/>
          <w:sz w:val="24"/>
          <w:szCs w:val="24"/>
        </w:rPr>
        <w:t xml:space="preserve"> </w:t>
      </w:r>
      <w:r w:rsidR="00F051B8">
        <w:rPr>
          <w:rFonts w:ascii="Times New Roman" w:hAnsi="Times New Roman" w:cs="Times New Roman"/>
          <w:sz w:val="24"/>
          <w:szCs w:val="24"/>
        </w:rPr>
        <w:t>Bez rasprave</w:t>
      </w:r>
      <w:r w:rsidR="00C109AE">
        <w:rPr>
          <w:rFonts w:ascii="Times New Roman" w:hAnsi="Times New Roman" w:cs="Times New Roman"/>
          <w:sz w:val="24"/>
          <w:szCs w:val="24"/>
        </w:rPr>
        <w:t>, jednoglasno</w:t>
      </w:r>
      <w:r w:rsidR="00F051B8">
        <w:rPr>
          <w:rFonts w:ascii="Times New Roman" w:hAnsi="Times New Roman" w:cs="Times New Roman"/>
          <w:sz w:val="24"/>
          <w:szCs w:val="24"/>
        </w:rPr>
        <w:t xml:space="preserve"> </w:t>
      </w:r>
      <w:r w:rsidR="00C109AE">
        <w:rPr>
          <w:rFonts w:ascii="Times New Roman" w:hAnsi="Times New Roman" w:cs="Times New Roman"/>
          <w:sz w:val="24"/>
          <w:szCs w:val="24"/>
        </w:rPr>
        <w:t xml:space="preserve">je </w:t>
      </w:r>
      <w:r w:rsidR="00F051B8">
        <w:rPr>
          <w:rFonts w:ascii="Times New Roman" w:hAnsi="Times New Roman" w:cs="Times New Roman"/>
          <w:sz w:val="24"/>
          <w:szCs w:val="24"/>
        </w:rPr>
        <w:t>usvojen zapisni</w:t>
      </w:r>
      <w:r w:rsidR="003D378B">
        <w:rPr>
          <w:rFonts w:ascii="Times New Roman" w:hAnsi="Times New Roman" w:cs="Times New Roman"/>
          <w:sz w:val="24"/>
          <w:szCs w:val="24"/>
        </w:rPr>
        <w:t>k</w:t>
      </w:r>
      <w:r w:rsidR="00F051B8">
        <w:rPr>
          <w:rFonts w:ascii="Times New Roman" w:hAnsi="Times New Roman" w:cs="Times New Roman"/>
          <w:sz w:val="24"/>
          <w:szCs w:val="24"/>
        </w:rPr>
        <w:t xml:space="preserve"> </w:t>
      </w:r>
      <w:r w:rsidR="00612DFA">
        <w:rPr>
          <w:rFonts w:ascii="Times New Roman" w:hAnsi="Times New Roman" w:cs="Times New Roman"/>
          <w:sz w:val="24"/>
          <w:szCs w:val="24"/>
        </w:rPr>
        <w:t>10</w:t>
      </w:r>
      <w:r w:rsidR="00F051B8">
        <w:rPr>
          <w:rFonts w:ascii="Times New Roman" w:hAnsi="Times New Roman" w:cs="Times New Roman"/>
          <w:sz w:val="24"/>
          <w:szCs w:val="24"/>
        </w:rPr>
        <w:t>. sjednice.</w:t>
      </w:r>
    </w:p>
    <w:p w14:paraId="7930C32A" w14:textId="77777777" w:rsidR="00F051B8" w:rsidRDefault="00F051B8" w:rsidP="00751BF4">
      <w:pPr>
        <w:jc w:val="both"/>
        <w:rPr>
          <w:rFonts w:ascii="Times New Roman" w:hAnsi="Times New Roman" w:cs="Times New Roman"/>
          <w:sz w:val="24"/>
          <w:szCs w:val="24"/>
        </w:rPr>
      </w:pPr>
    </w:p>
    <w:p w14:paraId="2D264C7A" w14:textId="787BE9C1" w:rsidR="00F051B8" w:rsidRDefault="00751BF4" w:rsidP="00B32B34">
      <w:pPr>
        <w:jc w:val="both"/>
        <w:rPr>
          <w:rFonts w:ascii="Times New Roman" w:hAnsi="Times New Roman" w:cs="Times New Roman"/>
          <w:sz w:val="24"/>
          <w:szCs w:val="24"/>
        </w:rPr>
      </w:pPr>
      <w:r w:rsidRPr="00B32B34">
        <w:rPr>
          <w:rFonts w:ascii="Times New Roman" w:hAnsi="Times New Roman" w:cs="Times New Roman"/>
          <w:sz w:val="24"/>
          <w:szCs w:val="24"/>
        </w:rPr>
        <w:t>Na prijedlog predsjedni</w:t>
      </w:r>
      <w:r>
        <w:rPr>
          <w:rFonts w:ascii="Times New Roman" w:hAnsi="Times New Roman" w:cs="Times New Roman"/>
          <w:sz w:val="24"/>
          <w:szCs w:val="24"/>
        </w:rPr>
        <w:t>ka</w:t>
      </w:r>
      <w:r w:rsidRPr="00B32B34">
        <w:rPr>
          <w:rFonts w:ascii="Times New Roman" w:hAnsi="Times New Roman" w:cs="Times New Roman"/>
          <w:sz w:val="24"/>
          <w:szCs w:val="24"/>
        </w:rPr>
        <w:t xml:space="preserve"> Vijeć</w:t>
      </w:r>
      <w:r>
        <w:rPr>
          <w:rFonts w:ascii="Times New Roman" w:hAnsi="Times New Roman" w:cs="Times New Roman"/>
          <w:sz w:val="24"/>
          <w:szCs w:val="24"/>
        </w:rPr>
        <w:t>e</w:t>
      </w:r>
      <w:r w:rsidRPr="00B32B34">
        <w:rPr>
          <w:rFonts w:ascii="Times New Roman" w:hAnsi="Times New Roman" w:cs="Times New Roman"/>
          <w:sz w:val="24"/>
          <w:szCs w:val="24"/>
        </w:rPr>
        <w:t xml:space="preserve"> jednoglasno utvrđuje slijedeći</w:t>
      </w:r>
      <w:r>
        <w:rPr>
          <w:rFonts w:ascii="Times New Roman" w:hAnsi="Times New Roman" w:cs="Times New Roman"/>
          <w:sz w:val="24"/>
          <w:szCs w:val="24"/>
        </w:rPr>
        <w:t>:</w:t>
      </w:r>
    </w:p>
    <w:p w14:paraId="013A40F8" w14:textId="77777777" w:rsidR="00F051B8" w:rsidRPr="00B32B34" w:rsidRDefault="00F051B8" w:rsidP="00B32B34">
      <w:pPr>
        <w:jc w:val="both"/>
        <w:rPr>
          <w:rFonts w:ascii="Times New Roman" w:hAnsi="Times New Roman" w:cs="Times New Roman"/>
          <w:sz w:val="24"/>
          <w:szCs w:val="24"/>
        </w:rPr>
      </w:pPr>
    </w:p>
    <w:p w14:paraId="60FBB17D" w14:textId="77777777" w:rsidR="00B32B34" w:rsidRDefault="00B32B34" w:rsidP="004022CB">
      <w:pPr>
        <w:jc w:val="both"/>
        <w:rPr>
          <w:rFonts w:ascii="Times New Roman" w:hAnsi="Times New Roman" w:cs="Times New Roman"/>
          <w:sz w:val="24"/>
          <w:szCs w:val="24"/>
        </w:rPr>
      </w:pPr>
    </w:p>
    <w:p w14:paraId="32D4ECAA" w14:textId="77777777" w:rsidR="004022CB" w:rsidRDefault="004022CB" w:rsidP="004022CB">
      <w:pPr>
        <w:jc w:val="center"/>
        <w:rPr>
          <w:rFonts w:ascii="Times New Roman" w:hAnsi="Times New Roman" w:cs="Times New Roman"/>
          <w:b/>
          <w:sz w:val="24"/>
          <w:szCs w:val="24"/>
        </w:rPr>
      </w:pPr>
      <w:r>
        <w:rPr>
          <w:rFonts w:ascii="Times New Roman" w:hAnsi="Times New Roman" w:cs="Times New Roman"/>
          <w:b/>
          <w:sz w:val="24"/>
          <w:szCs w:val="24"/>
        </w:rPr>
        <w:t>DNEVNI RED:</w:t>
      </w:r>
    </w:p>
    <w:p w14:paraId="2D8810F2" w14:textId="77777777" w:rsidR="004022CB" w:rsidRDefault="004022CB" w:rsidP="004022CB">
      <w:pPr>
        <w:jc w:val="both"/>
        <w:rPr>
          <w:rFonts w:ascii="Times New Roman" w:hAnsi="Times New Roman" w:cs="Times New Roman"/>
          <w:b/>
          <w:sz w:val="24"/>
          <w:szCs w:val="24"/>
        </w:rPr>
      </w:pPr>
    </w:p>
    <w:tbl>
      <w:tblPr>
        <w:tblStyle w:val="TableGrid"/>
        <w:tblW w:w="9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0"/>
        <w:gridCol w:w="222"/>
      </w:tblGrid>
      <w:tr w:rsidR="00612850" w:rsidRPr="008B23AB" w14:paraId="37316839" w14:textId="77777777" w:rsidTr="00612850">
        <w:tc>
          <w:tcPr>
            <w:tcW w:w="9430" w:type="dxa"/>
            <w:shd w:val="clear" w:color="auto" w:fill="auto"/>
          </w:tcPr>
          <w:p w14:paraId="33F1B415" w14:textId="77777777" w:rsidR="00C109AE" w:rsidRPr="00C109AE" w:rsidRDefault="00C109AE" w:rsidP="00C109AE">
            <w:pPr>
              <w:autoSpaceDE w:val="0"/>
              <w:autoSpaceDN w:val="0"/>
              <w:adjustRightInd w:val="0"/>
              <w:rPr>
                <w:rFonts w:ascii="Times New Roman" w:hAnsi="Times New Roman" w:cs="Times New Roman"/>
                <w:b/>
                <w:sz w:val="24"/>
              </w:rPr>
            </w:pPr>
          </w:p>
          <w:p w14:paraId="78828198" w14:textId="2BC32CFE" w:rsidR="0024143A" w:rsidRDefault="00612DFA" w:rsidP="0024143A">
            <w:pPr>
              <w:jc w:val="both"/>
              <w:rPr>
                <w:rFonts w:ascii="Times New Roman" w:hAnsi="Times New Roman" w:cs="Times New Roman"/>
                <w:b/>
                <w:sz w:val="24"/>
                <w:szCs w:val="24"/>
              </w:rPr>
            </w:pPr>
            <w:r>
              <w:rPr>
                <w:rFonts w:ascii="Times New Roman" w:hAnsi="Times New Roman" w:cs="Times New Roman"/>
                <w:b/>
                <w:sz w:val="24"/>
                <w:szCs w:val="24"/>
              </w:rPr>
              <w:t>1</w:t>
            </w:r>
            <w:r w:rsidR="00C109AE">
              <w:rPr>
                <w:rFonts w:ascii="Times New Roman" w:hAnsi="Times New Roman" w:cs="Times New Roman"/>
                <w:b/>
                <w:sz w:val="24"/>
                <w:szCs w:val="24"/>
              </w:rPr>
              <w:t>. Aktualna problematika Gradske četvrti Podsljeme</w:t>
            </w:r>
          </w:p>
          <w:p w14:paraId="556A502A" w14:textId="77777777" w:rsidR="00C109AE" w:rsidRPr="001C71DC" w:rsidRDefault="00C109AE" w:rsidP="0024143A">
            <w:pPr>
              <w:jc w:val="both"/>
              <w:rPr>
                <w:rFonts w:ascii="Times New Roman" w:hAnsi="Times New Roman" w:cs="Times New Roman"/>
                <w:b/>
                <w:sz w:val="24"/>
                <w:szCs w:val="24"/>
              </w:rPr>
            </w:pPr>
          </w:p>
          <w:p w14:paraId="41B28E2B" w14:textId="507375D2" w:rsidR="0024143A" w:rsidRPr="00BB421E" w:rsidRDefault="00612DFA" w:rsidP="0024143A">
            <w:pPr>
              <w:jc w:val="both"/>
              <w:rPr>
                <w:rFonts w:ascii="Times New Roman" w:hAnsi="Times New Roman" w:cs="Times New Roman"/>
                <w:b/>
                <w:sz w:val="24"/>
              </w:rPr>
            </w:pPr>
            <w:r>
              <w:rPr>
                <w:rFonts w:ascii="Times New Roman" w:hAnsi="Times New Roman" w:cs="Times New Roman"/>
                <w:b/>
                <w:sz w:val="24"/>
              </w:rPr>
              <w:t>2</w:t>
            </w:r>
            <w:r w:rsidR="0024143A" w:rsidRPr="00BB421E">
              <w:rPr>
                <w:rFonts w:ascii="Times New Roman" w:hAnsi="Times New Roman" w:cs="Times New Roman"/>
                <w:b/>
                <w:sz w:val="24"/>
              </w:rPr>
              <w:t>.  Pitanja, prijedlozi i obavijesti</w:t>
            </w:r>
          </w:p>
          <w:p w14:paraId="164931B8" w14:textId="76AB0DE8" w:rsidR="00612850" w:rsidRPr="008B23AB" w:rsidRDefault="00612850" w:rsidP="00437369">
            <w:pPr>
              <w:jc w:val="both"/>
              <w:rPr>
                <w:rFonts w:ascii="Times New Roman" w:hAnsi="Times New Roman" w:cs="Times New Roman"/>
                <w:b/>
                <w:sz w:val="24"/>
              </w:rPr>
            </w:pPr>
          </w:p>
        </w:tc>
        <w:tc>
          <w:tcPr>
            <w:tcW w:w="222" w:type="dxa"/>
            <w:shd w:val="clear" w:color="auto" w:fill="auto"/>
          </w:tcPr>
          <w:p w14:paraId="77ACB1E4" w14:textId="77777777" w:rsidR="00612850" w:rsidRPr="008B23AB" w:rsidRDefault="00612850" w:rsidP="00437369">
            <w:pPr>
              <w:jc w:val="both"/>
              <w:rPr>
                <w:rFonts w:ascii="Times New Roman" w:hAnsi="Times New Roman" w:cs="Times New Roman"/>
                <w:sz w:val="24"/>
              </w:rPr>
            </w:pPr>
          </w:p>
        </w:tc>
      </w:tr>
    </w:tbl>
    <w:p w14:paraId="1AEF3CAB" w14:textId="77777777" w:rsidR="00AD459C" w:rsidRDefault="00AD459C" w:rsidP="00B80E47">
      <w:pPr>
        <w:jc w:val="both"/>
        <w:rPr>
          <w:rFonts w:ascii="Times New Roman" w:hAnsi="Times New Roman" w:cs="Times New Roman"/>
          <w:sz w:val="24"/>
          <w:szCs w:val="24"/>
        </w:rPr>
      </w:pPr>
    </w:p>
    <w:p w14:paraId="11091FE2" w14:textId="2618ECB5" w:rsidR="00AD459C" w:rsidRDefault="00AD459C" w:rsidP="00B80E47">
      <w:pPr>
        <w:jc w:val="both"/>
        <w:rPr>
          <w:rFonts w:ascii="Times New Roman" w:hAnsi="Times New Roman" w:cs="Times New Roman"/>
          <w:sz w:val="24"/>
          <w:szCs w:val="24"/>
        </w:rPr>
      </w:pPr>
    </w:p>
    <w:p w14:paraId="253D99CC" w14:textId="4741E9DF" w:rsidR="00AD459C" w:rsidRDefault="00AD459C" w:rsidP="00B80E47">
      <w:pPr>
        <w:jc w:val="both"/>
        <w:rPr>
          <w:rFonts w:ascii="Times New Roman" w:hAnsi="Times New Roman" w:cs="Times New Roman"/>
          <w:sz w:val="24"/>
          <w:szCs w:val="24"/>
        </w:rPr>
      </w:pPr>
    </w:p>
    <w:p w14:paraId="1EA982B0" w14:textId="1B9C99C4" w:rsidR="00AD459C" w:rsidRPr="00AD459C" w:rsidRDefault="00AD459C" w:rsidP="00AD459C">
      <w:pPr>
        <w:jc w:val="both"/>
        <w:rPr>
          <w:rFonts w:ascii="Times New Roman" w:hAnsi="Times New Roman" w:cs="Times New Roman"/>
          <w:b/>
          <w:sz w:val="24"/>
          <w:szCs w:val="24"/>
          <w:u w:val="single"/>
        </w:rPr>
      </w:pPr>
      <w:r w:rsidRPr="00AD459C">
        <w:rPr>
          <w:rFonts w:ascii="Times New Roman" w:hAnsi="Times New Roman" w:cs="Times New Roman"/>
          <w:b/>
          <w:sz w:val="24"/>
          <w:szCs w:val="24"/>
          <w:u w:val="single"/>
        </w:rPr>
        <w:t xml:space="preserve">Ad </w:t>
      </w:r>
      <w:r w:rsidR="00612DFA">
        <w:rPr>
          <w:rFonts w:ascii="Times New Roman" w:hAnsi="Times New Roman" w:cs="Times New Roman"/>
          <w:b/>
          <w:sz w:val="24"/>
          <w:szCs w:val="24"/>
          <w:u w:val="single"/>
        </w:rPr>
        <w:t>1</w:t>
      </w:r>
      <w:r w:rsidRPr="00AD459C">
        <w:rPr>
          <w:rFonts w:ascii="Times New Roman" w:hAnsi="Times New Roman" w:cs="Times New Roman"/>
          <w:b/>
          <w:sz w:val="24"/>
          <w:szCs w:val="24"/>
          <w:u w:val="single"/>
        </w:rPr>
        <w:t>. Aktualna problematika Gradske četvrti Podsljeme</w:t>
      </w:r>
    </w:p>
    <w:p w14:paraId="46B5E3C8" w14:textId="4AF04C58" w:rsidR="00AD459C" w:rsidRDefault="00AD459C" w:rsidP="00B80E47">
      <w:pPr>
        <w:jc w:val="both"/>
        <w:rPr>
          <w:rFonts w:ascii="Times New Roman" w:hAnsi="Times New Roman" w:cs="Times New Roman"/>
          <w:sz w:val="24"/>
          <w:szCs w:val="24"/>
        </w:rPr>
      </w:pPr>
    </w:p>
    <w:p w14:paraId="7FAD99E4" w14:textId="04212292" w:rsidR="00AD459C" w:rsidRDefault="00AD459C" w:rsidP="00B80E47">
      <w:pPr>
        <w:jc w:val="both"/>
        <w:rPr>
          <w:rFonts w:ascii="Times New Roman" w:hAnsi="Times New Roman" w:cs="Times New Roman"/>
          <w:sz w:val="24"/>
          <w:szCs w:val="24"/>
        </w:rPr>
      </w:pPr>
      <w:r w:rsidRPr="00AD459C">
        <w:rPr>
          <w:rFonts w:ascii="Times New Roman" w:hAnsi="Times New Roman" w:cs="Times New Roman"/>
          <w:sz w:val="24"/>
          <w:szCs w:val="24"/>
          <w:u w:val="single"/>
        </w:rPr>
        <w:t>Predsjednik Vijeća</w:t>
      </w:r>
      <w:r>
        <w:rPr>
          <w:rFonts w:ascii="Times New Roman" w:hAnsi="Times New Roman" w:cs="Times New Roman"/>
          <w:sz w:val="24"/>
          <w:szCs w:val="24"/>
        </w:rPr>
        <w:t xml:space="preserve"> obavještava članove o </w:t>
      </w:r>
      <w:r w:rsidR="00612DFA">
        <w:rPr>
          <w:rFonts w:ascii="Times New Roman" w:hAnsi="Times New Roman" w:cs="Times New Roman"/>
          <w:sz w:val="24"/>
          <w:szCs w:val="24"/>
        </w:rPr>
        <w:t>aktivnostima u periodu od protekle sjednice. Ističe kako postoje problemi sa realizacijom mnogih akcija te da puno stvari stoji.</w:t>
      </w:r>
    </w:p>
    <w:p w14:paraId="673D7778" w14:textId="788A6848" w:rsidR="00461487" w:rsidRDefault="00461487" w:rsidP="00B80E47">
      <w:pPr>
        <w:jc w:val="both"/>
        <w:rPr>
          <w:rFonts w:ascii="Times New Roman" w:hAnsi="Times New Roman" w:cs="Times New Roman"/>
          <w:sz w:val="24"/>
          <w:szCs w:val="24"/>
        </w:rPr>
      </w:pPr>
      <w:r>
        <w:rPr>
          <w:rFonts w:ascii="Times New Roman" w:hAnsi="Times New Roman" w:cs="Times New Roman"/>
          <w:sz w:val="24"/>
          <w:szCs w:val="24"/>
        </w:rPr>
        <w:t xml:space="preserve">Obavještava kako </w:t>
      </w:r>
      <w:r w:rsidR="00612DFA">
        <w:rPr>
          <w:rFonts w:ascii="Times New Roman" w:hAnsi="Times New Roman" w:cs="Times New Roman"/>
          <w:sz w:val="24"/>
          <w:szCs w:val="24"/>
        </w:rPr>
        <w:t>trenutna faza radova na rotoru Šestine konačno ide dobrim tempom i izvođač očekuje završetak radova sukladno zadnje planiranom roku.</w:t>
      </w:r>
    </w:p>
    <w:p w14:paraId="2780B35E" w14:textId="77777777" w:rsidR="00AD459C" w:rsidRDefault="00AD459C" w:rsidP="00B80E47">
      <w:pPr>
        <w:jc w:val="both"/>
        <w:rPr>
          <w:rFonts w:ascii="Times New Roman" w:hAnsi="Times New Roman" w:cs="Times New Roman"/>
          <w:sz w:val="24"/>
          <w:szCs w:val="24"/>
        </w:rPr>
      </w:pPr>
    </w:p>
    <w:p w14:paraId="3BC2EB07" w14:textId="6047B030" w:rsidR="00AD459C" w:rsidRDefault="00AD459C" w:rsidP="00B80E47">
      <w:pPr>
        <w:jc w:val="both"/>
        <w:rPr>
          <w:rFonts w:ascii="Times New Roman" w:hAnsi="Times New Roman" w:cs="Times New Roman"/>
          <w:sz w:val="24"/>
          <w:szCs w:val="24"/>
        </w:rPr>
      </w:pPr>
      <w:r>
        <w:rPr>
          <w:rFonts w:ascii="Times New Roman" w:hAnsi="Times New Roman" w:cs="Times New Roman"/>
          <w:sz w:val="24"/>
          <w:szCs w:val="24"/>
        </w:rPr>
        <w:t xml:space="preserve">Ističe kako </w:t>
      </w:r>
      <w:r w:rsidR="00461071">
        <w:rPr>
          <w:rFonts w:ascii="Times New Roman" w:hAnsi="Times New Roman" w:cs="Times New Roman"/>
          <w:sz w:val="24"/>
          <w:szCs w:val="24"/>
        </w:rPr>
        <w:t>su svi na mail dobili grafički prilaz finalnog rješenja rekonstrukcije dječjeg igrališta Šestinski vijenac te je zatražena suglasnost Vijeća. Bez rasprave, jednoglasno se daje suglasnost na dostavljeni prijedlog.</w:t>
      </w:r>
    </w:p>
    <w:p w14:paraId="393F150D" w14:textId="77777777" w:rsidR="002504CA" w:rsidRDefault="002504CA" w:rsidP="00B80E47">
      <w:pPr>
        <w:jc w:val="both"/>
        <w:rPr>
          <w:rFonts w:ascii="Times New Roman" w:hAnsi="Times New Roman" w:cs="Times New Roman"/>
          <w:sz w:val="24"/>
          <w:szCs w:val="24"/>
        </w:rPr>
      </w:pPr>
    </w:p>
    <w:p w14:paraId="00AE1A05" w14:textId="6500A0A7" w:rsidR="002504CA" w:rsidRDefault="00AD459C" w:rsidP="002504CA">
      <w:pPr>
        <w:jc w:val="both"/>
        <w:rPr>
          <w:rFonts w:ascii="Times New Roman" w:hAnsi="Times New Roman" w:cs="Times New Roman"/>
          <w:sz w:val="24"/>
          <w:szCs w:val="24"/>
        </w:rPr>
      </w:pPr>
      <w:r>
        <w:rPr>
          <w:rFonts w:ascii="Times New Roman" w:hAnsi="Times New Roman" w:cs="Times New Roman"/>
          <w:sz w:val="24"/>
          <w:szCs w:val="24"/>
        </w:rPr>
        <w:lastRenderedPageBreak/>
        <w:t xml:space="preserve">Također, </w:t>
      </w:r>
      <w:r w:rsidR="002504CA">
        <w:rPr>
          <w:rFonts w:ascii="Times New Roman" w:hAnsi="Times New Roman" w:cs="Times New Roman"/>
          <w:sz w:val="24"/>
          <w:szCs w:val="24"/>
        </w:rPr>
        <w:t xml:space="preserve">vrtić </w:t>
      </w:r>
      <w:r w:rsidR="00A67C19">
        <w:rPr>
          <w:rFonts w:ascii="Times New Roman" w:hAnsi="Times New Roman" w:cs="Times New Roman"/>
          <w:sz w:val="24"/>
          <w:szCs w:val="24"/>
        </w:rPr>
        <w:t>R</w:t>
      </w:r>
      <w:r w:rsidR="002504CA">
        <w:rPr>
          <w:rFonts w:ascii="Times New Roman" w:hAnsi="Times New Roman" w:cs="Times New Roman"/>
          <w:sz w:val="24"/>
          <w:szCs w:val="24"/>
        </w:rPr>
        <w:t>azličak poslao je zahtjev za djelomično vanjsko uređenje igrališta. Sektor za održavanje komunalne infrastrukture spreman je kroz svoj program to odraditi, pa nas mole za suglasnost. Bez rasprave, jednoglasno se daje suglasnost za predmetno uređenje zelenila i vanjskog igrališta.</w:t>
      </w:r>
      <w:bookmarkStart w:id="1" w:name="_GoBack"/>
      <w:bookmarkEnd w:id="1"/>
    </w:p>
    <w:p w14:paraId="0DC1C251" w14:textId="355A78B6" w:rsidR="00AD459C" w:rsidRDefault="00AD459C" w:rsidP="00B80E47">
      <w:pPr>
        <w:jc w:val="both"/>
        <w:rPr>
          <w:rFonts w:ascii="Times New Roman" w:hAnsi="Times New Roman" w:cs="Times New Roman"/>
          <w:sz w:val="24"/>
          <w:szCs w:val="24"/>
        </w:rPr>
      </w:pPr>
    </w:p>
    <w:p w14:paraId="6AD59EEE" w14:textId="203EEEDF" w:rsidR="002504CA" w:rsidRDefault="002504CA" w:rsidP="00B80E47">
      <w:pPr>
        <w:jc w:val="both"/>
        <w:rPr>
          <w:rFonts w:ascii="Times New Roman" w:hAnsi="Times New Roman" w:cs="Times New Roman"/>
          <w:sz w:val="24"/>
          <w:szCs w:val="24"/>
        </w:rPr>
      </w:pPr>
    </w:p>
    <w:p w14:paraId="295EB5C2" w14:textId="0343E637" w:rsidR="002504CA" w:rsidRPr="002504CA" w:rsidRDefault="002504CA" w:rsidP="00B80E47">
      <w:pPr>
        <w:jc w:val="both"/>
        <w:rPr>
          <w:rFonts w:ascii="Times New Roman" w:hAnsi="Times New Roman" w:cs="Times New Roman"/>
          <w:b/>
          <w:sz w:val="24"/>
          <w:szCs w:val="24"/>
          <w:u w:val="single"/>
        </w:rPr>
      </w:pPr>
      <w:r w:rsidRPr="002504CA">
        <w:rPr>
          <w:rFonts w:ascii="Times New Roman" w:hAnsi="Times New Roman" w:cs="Times New Roman"/>
          <w:b/>
          <w:sz w:val="24"/>
          <w:szCs w:val="24"/>
          <w:u w:val="single"/>
        </w:rPr>
        <w:t>Ad 2. Pitanja, prijedlozi i obavijesti</w:t>
      </w:r>
    </w:p>
    <w:p w14:paraId="3908D79B" w14:textId="2091D226" w:rsidR="00B80E47" w:rsidRDefault="00B80E47" w:rsidP="00B80E47">
      <w:pPr>
        <w:jc w:val="both"/>
        <w:rPr>
          <w:rFonts w:ascii="Times New Roman" w:hAnsi="Times New Roman" w:cs="Times New Roman"/>
          <w:sz w:val="24"/>
          <w:szCs w:val="24"/>
        </w:rPr>
      </w:pPr>
    </w:p>
    <w:p w14:paraId="7C0313B1" w14:textId="00FD73A3" w:rsidR="00FC593F" w:rsidRDefault="00461487" w:rsidP="00FF024E">
      <w:pPr>
        <w:jc w:val="both"/>
        <w:rPr>
          <w:rFonts w:ascii="Times New Roman" w:hAnsi="Times New Roman" w:cs="Times New Roman"/>
          <w:sz w:val="24"/>
          <w:szCs w:val="24"/>
        </w:rPr>
      </w:pPr>
      <w:r w:rsidRPr="00FC593F">
        <w:rPr>
          <w:rFonts w:ascii="Times New Roman" w:hAnsi="Times New Roman" w:cs="Times New Roman"/>
          <w:sz w:val="24"/>
          <w:szCs w:val="24"/>
          <w:u w:val="single"/>
        </w:rPr>
        <w:t>Drago Boras</w:t>
      </w:r>
      <w:r>
        <w:rPr>
          <w:rFonts w:ascii="Times New Roman" w:hAnsi="Times New Roman" w:cs="Times New Roman"/>
          <w:sz w:val="24"/>
          <w:szCs w:val="24"/>
        </w:rPr>
        <w:t xml:space="preserve"> </w:t>
      </w:r>
      <w:r w:rsidR="00FF024E">
        <w:rPr>
          <w:rFonts w:ascii="Times New Roman" w:hAnsi="Times New Roman" w:cs="Times New Roman"/>
          <w:sz w:val="24"/>
          <w:szCs w:val="24"/>
        </w:rPr>
        <w:t>postavlja pitanje što je sa zidom oko kuće na početku ulice Prilaz Kraljičinom zdencu? Da li je isto izvedeno po propisima?</w:t>
      </w:r>
    </w:p>
    <w:p w14:paraId="1649D569" w14:textId="507E2CF0" w:rsidR="00FF024E" w:rsidRDefault="00FF024E" w:rsidP="00FF024E">
      <w:pPr>
        <w:jc w:val="both"/>
        <w:rPr>
          <w:rFonts w:ascii="Times New Roman" w:hAnsi="Times New Roman" w:cs="Times New Roman"/>
          <w:sz w:val="24"/>
          <w:szCs w:val="24"/>
        </w:rPr>
      </w:pPr>
      <w:r w:rsidRPr="00AD459C">
        <w:rPr>
          <w:rFonts w:ascii="Times New Roman" w:hAnsi="Times New Roman" w:cs="Times New Roman"/>
          <w:sz w:val="24"/>
          <w:szCs w:val="24"/>
          <w:u w:val="single"/>
        </w:rPr>
        <w:t>Predsjednik Vijeća</w:t>
      </w:r>
      <w:r>
        <w:rPr>
          <w:rFonts w:ascii="Times New Roman" w:hAnsi="Times New Roman" w:cs="Times New Roman"/>
          <w:sz w:val="24"/>
          <w:szCs w:val="24"/>
        </w:rPr>
        <w:t xml:space="preserve"> odgovara kako je na predmetnoj lokaciji inspekcija bila već 4 puta i nisu utvrđene nikakve nepravilnosti. Vlasnici su se s ogradom uvukli metar unutar svoje parcele. Vezano za betonske podloge unutar parcele, izjavili su kako su od Grada zatražili određene dozvole te čekaju rješenja.</w:t>
      </w:r>
    </w:p>
    <w:p w14:paraId="2F2DCF0F" w14:textId="0B6D2E9F" w:rsidR="00FC593F" w:rsidRDefault="00FC593F" w:rsidP="00B80E47">
      <w:pPr>
        <w:jc w:val="both"/>
        <w:rPr>
          <w:rFonts w:ascii="Times New Roman" w:hAnsi="Times New Roman" w:cs="Times New Roman"/>
          <w:sz w:val="24"/>
          <w:szCs w:val="24"/>
        </w:rPr>
      </w:pPr>
    </w:p>
    <w:p w14:paraId="41E0BBF4" w14:textId="7BFCAD02" w:rsidR="00BD7097" w:rsidRDefault="00FC593F" w:rsidP="00FC593F">
      <w:pPr>
        <w:jc w:val="both"/>
        <w:rPr>
          <w:rFonts w:ascii="Times New Roman" w:hAnsi="Times New Roman" w:cs="Times New Roman"/>
          <w:sz w:val="24"/>
          <w:szCs w:val="24"/>
        </w:rPr>
      </w:pPr>
      <w:r>
        <w:rPr>
          <w:rFonts w:ascii="Times New Roman" w:hAnsi="Times New Roman" w:cs="Times New Roman"/>
          <w:sz w:val="24"/>
          <w:szCs w:val="24"/>
          <w:u w:val="single"/>
        </w:rPr>
        <w:t>Anita Matković</w:t>
      </w:r>
      <w:r w:rsidR="00BD7097">
        <w:rPr>
          <w:rFonts w:ascii="Times New Roman" w:hAnsi="Times New Roman" w:cs="Times New Roman"/>
          <w:sz w:val="24"/>
          <w:szCs w:val="24"/>
        </w:rPr>
        <w:t xml:space="preserve"> </w:t>
      </w:r>
      <w:r w:rsidR="00FF024E">
        <w:rPr>
          <w:rFonts w:ascii="Times New Roman" w:hAnsi="Times New Roman" w:cs="Times New Roman"/>
          <w:sz w:val="24"/>
          <w:szCs w:val="24"/>
        </w:rPr>
        <w:t xml:space="preserve">izvještava kako je u ulici </w:t>
      </w:r>
      <w:proofErr w:type="spellStart"/>
      <w:r w:rsidR="00FF024E">
        <w:rPr>
          <w:rFonts w:ascii="Times New Roman" w:hAnsi="Times New Roman" w:cs="Times New Roman"/>
          <w:sz w:val="24"/>
          <w:szCs w:val="24"/>
        </w:rPr>
        <w:t>Bačunski</w:t>
      </w:r>
      <w:proofErr w:type="spellEnd"/>
      <w:r w:rsidR="00FF024E">
        <w:rPr>
          <w:rFonts w:ascii="Times New Roman" w:hAnsi="Times New Roman" w:cs="Times New Roman"/>
          <w:sz w:val="24"/>
          <w:szCs w:val="24"/>
        </w:rPr>
        <w:t xml:space="preserve"> krč djelomično saniran asfalt, ali jedan traženi dio nije odrađen. Dostavit će slike naknadno.</w:t>
      </w:r>
    </w:p>
    <w:p w14:paraId="27860F9A" w14:textId="77777777" w:rsidR="00FF024E" w:rsidRDefault="00FF024E" w:rsidP="00FC593F">
      <w:pPr>
        <w:jc w:val="both"/>
        <w:rPr>
          <w:rFonts w:ascii="Times New Roman" w:hAnsi="Times New Roman" w:cs="Times New Roman"/>
          <w:sz w:val="24"/>
          <w:szCs w:val="24"/>
        </w:rPr>
      </w:pPr>
    </w:p>
    <w:p w14:paraId="52CEFD5F" w14:textId="77777777" w:rsidR="00FC593F" w:rsidRDefault="00FC593F" w:rsidP="00D846F4">
      <w:pPr>
        <w:jc w:val="both"/>
        <w:rPr>
          <w:rFonts w:ascii="Times New Roman" w:hAnsi="Times New Roman" w:cs="Times New Roman"/>
          <w:sz w:val="24"/>
          <w:szCs w:val="24"/>
        </w:rPr>
      </w:pPr>
    </w:p>
    <w:p w14:paraId="1B528728" w14:textId="77777777" w:rsidR="00FC593F" w:rsidRPr="00BD7097" w:rsidRDefault="00FC593F" w:rsidP="00D846F4">
      <w:pPr>
        <w:jc w:val="both"/>
        <w:rPr>
          <w:rFonts w:ascii="Times New Roman" w:hAnsi="Times New Roman" w:cs="Times New Roman"/>
          <w:sz w:val="24"/>
          <w:szCs w:val="24"/>
        </w:rPr>
      </w:pPr>
    </w:p>
    <w:p w14:paraId="0901A8B7" w14:textId="7CC6A731" w:rsidR="0004096A" w:rsidRPr="00283B6B" w:rsidRDefault="00283B6B" w:rsidP="00283B6B">
      <w:pPr>
        <w:pStyle w:val="NoSpacing"/>
        <w:rPr>
          <w:rFonts w:ascii="Times New Roman" w:hAnsi="Times New Roman" w:cs="Times New Roman"/>
          <w:sz w:val="24"/>
          <w:szCs w:val="24"/>
        </w:rPr>
      </w:pPr>
      <w:r w:rsidRPr="00283B6B">
        <w:rPr>
          <w:rFonts w:ascii="Times New Roman" w:hAnsi="Times New Roman" w:cs="Times New Roman"/>
          <w:sz w:val="24"/>
          <w:szCs w:val="24"/>
        </w:rPr>
        <w:t xml:space="preserve">Sjednica je završena </w:t>
      </w:r>
      <w:r w:rsidR="0004096A" w:rsidRPr="00283B6B">
        <w:rPr>
          <w:rFonts w:ascii="Times New Roman" w:hAnsi="Times New Roman" w:cs="Times New Roman"/>
          <w:sz w:val="24"/>
          <w:szCs w:val="24"/>
        </w:rPr>
        <w:t xml:space="preserve">u </w:t>
      </w:r>
      <w:r w:rsidR="00FC593F">
        <w:rPr>
          <w:rFonts w:ascii="Times New Roman" w:hAnsi="Times New Roman" w:cs="Times New Roman"/>
          <w:sz w:val="24"/>
          <w:szCs w:val="24"/>
        </w:rPr>
        <w:t>8</w:t>
      </w:r>
      <w:r w:rsidR="002E1F6B">
        <w:rPr>
          <w:rFonts w:ascii="Times New Roman" w:hAnsi="Times New Roman" w:cs="Times New Roman"/>
          <w:sz w:val="24"/>
          <w:szCs w:val="24"/>
        </w:rPr>
        <w:t>:</w:t>
      </w:r>
      <w:r w:rsidR="00FF024E">
        <w:rPr>
          <w:rFonts w:ascii="Times New Roman" w:hAnsi="Times New Roman" w:cs="Times New Roman"/>
          <w:sz w:val="24"/>
          <w:szCs w:val="24"/>
        </w:rPr>
        <w:t>1</w:t>
      </w:r>
      <w:r w:rsidR="002E0B6A">
        <w:rPr>
          <w:rFonts w:ascii="Times New Roman" w:hAnsi="Times New Roman" w:cs="Times New Roman"/>
          <w:sz w:val="24"/>
          <w:szCs w:val="24"/>
        </w:rPr>
        <w:t>0</w:t>
      </w:r>
      <w:r w:rsidR="008D5A8D" w:rsidRPr="00283B6B">
        <w:rPr>
          <w:rFonts w:ascii="Times New Roman" w:hAnsi="Times New Roman" w:cs="Times New Roman"/>
          <w:sz w:val="24"/>
          <w:szCs w:val="24"/>
        </w:rPr>
        <w:t xml:space="preserve"> sati.</w:t>
      </w:r>
    </w:p>
    <w:p w14:paraId="4A816243" w14:textId="15FE7913" w:rsidR="0031630F" w:rsidRDefault="0031630F" w:rsidP="00F53974">
      <w:pPr>
        <w:ind w:firstLine="708"/>
        <w:jc w:val="both"/>
        <w:rPr>
          <w:rFonts w:ascii="Times New Roman" w:hAnsi="Times New Roman" w:cs="Times New Roman"/>
          <w:sz w:val="24"/>
          <w:szCs w:val="24"/>
        </w:rPr>
      </w:pPr>
    </w:p>
    <w:p w14:paraId="5E779203" w14:textId="2213AE87" w:rsidR="00574C40" w:rsidRDefault="00574C40" w:rsidP="00F53974">
      <w:pPr>
        <w:ind w:firstLine="708"/>
        <w:jc w:val="both"/>
        <w:rPr>
          <w:rFonts w:ascii="Times New Roman" w:hAnsi="Times New Roman" w:cs="Times New Roman"/>
          <w:sz w:val="24"/>
          <w:szCs w:val="24"/>
        </w:rPr>
      </w:pPr>
    </w:p>
    <w:p w14:paraId="681B3201" w14:textId="77777777" w:rsidR="00574C40" w:rsidRDefault="00574C40" w:rsidP="00F53974">
      <w:pPr>
        <w:ind w:firstLine="708"/>
        <w:jc w:val="both"/>
        <w:rPr>
          <w:rFonts w:ascii="Times New Roman" w:hAnsi="Times New Roman" w:cs="Times New Roman"/>
          <w:sz w:val="24"/>
          <w:szCs w:val="24"/>
        </w:rPr>
      </w:pPr>
    </w:p>
    <w:p w14:paraId="5E8EAAE5" w14:textId="77777777" w:rsidR="00A37494" w:rsidRDefault="00A37494" w:rsidP="004022CB">
      <w:pPr>
        <w:rPr>
          <w:rFonts w:ascii="Times New Roman" w:hAnsi="Times New Roman" w:cs="Times New Roman"/>
          <w:sz w:val="24"/>
          <w:szCs w:val="24"/>
        </w:rPr>
      </w:pPr>
    </w:p>
    <w:p w14:paraId="6400F31A" w14:textId="77777777" w:rsidR="00A37494" w:rsidRDefault="00A37494" w:rsidP="004022CB">
      <w:pPr>
        <w:rPr>
          <w:rFonts w:ascii="Times New Roman" w:hAnsi="Times New Roman" w:cs="Times New Roman"/>
          <w:sz w:val="24"/>
          <w:szCs w:val="24"/>
        </w:rPr>
      </w:pPr>
    </w:p>
    <w:p w14:paraId="73537D2D" w14:textId="77777777" w:rsidR="00A37494" w:rsidRDefault="00A37494" w:rsidP="004022CB">
      <w:pPr>
        <w:rPr>
          <w:rFonts w:ascii="Times New Roman" w:hAnsi="Times New Roman" w:cs="Times New Roman"/>
          <w:sz w:val="24"/>
          <w:szCs w:val="24"/>
        </w:rPr>
      </w:pPr>
    </w:p>
    <w:p w14:paraId="01808DBE" w14:textId="137B114D" w:rsidR="004022CB" w:rsidRDefault="0031630F" w:rsidP="004022CB">
      <w:pPr>
        <w:rPr>
          <w:rFonts w:ascii="Times New Roman" w:hAnsi="Times New Roman" w:cs="Times New Roman"/>
          <w:sz w:val="24"/>
          <w:szCs w:val="24"/>
        </w:rPr>
      </w:pPr>
      <w:r>
        <w:rPr>
          <w:rFonts w:ascii="Times New Roman" w:hAnsi="Times New Roman" w:cs="Times New Roman"/>
          <w:sz w:val="24"/>
          <w:szCs w:val="24"/>
        </w:rPr>
        <w:t>Z</w:t>
      </w:r>
      <w:r w:rsidR="004022CB">
        <w:rPr>
          <w:rFonts w:ascii="Times New Roman" w:hAnsi="Times New Roman" w:cs="Times New Roman"/>
          <w:sz w:val="24"/>
          <w:szCs w:val="24"/>
        </w:rPr>
        <w:t>apisnik vodi</w:t>
      </w:r>
      <w:r w:rsidR="00283B6B">
        <w:rPr>
          <w:rFonts w:ascii="Times New Roman" w:hAnsi="Times New Roman" w:cs="Times New Roman"/>
          <w:sz w:val="24"/>
          <w:szCs w:val="24"/>
        </w:rPr>
        <w:t>o</w:t>
      </w:r>
      <w:r w:rsidR="004022CB">
        <w:rPr>
          <w:rFonts w:ascii="Times New Roman" w:hAnsi="Times New Roman" w:cs="Times New Roman"/>
          <w:sz w:val="24"/>
          <w:szCs w:val="24"/>
        </w:rPr>
        <w:t>:</w:t>
      </w:r>
    </w:p>
    <w:p w14:paraId="3BCA5D08" w14:textId="77777777" w:rsidR="005526B8" w:rsidRDefault="005526B8" w:rsidP="004022CB">
      <w:pPr>
        <w:rPr>
          <w:rFonts w:ascii="Times New Roman" w:hAnsi="Times New Roman" w:cs="Times New Roman"/>
          <w:sz w:val="24"/>
          <w:szCs w:val="24"/>
        </w:rPr>
      </w:pPr>
    </w:p>
    <w:p w14:paraId="55F59C66" w14:textId="5EC8BE7D" w:rsidR="0086056B" w:rsidRDefault="00283B6B" w:rsidP="004022CB">
      <w:pPr>
        <w:rPr>
          <w:rFonts w:ascii="Times New Roman" w:hAnsi="Times New Roman" w:cs="Times New Roman"/>
          <w:sz w:val="24"/>
          <w:szCs w:val="24"/>
        </w:rPr>
      </w:pPr>
      <w:r>
        <w:rPr>
          <w:rFonts w:ascii="Times New Roman" w:hAnsi="Times New Roman" w:cs="Times New Roman"/>
          <w:sz w:val="24"/>
          <w:szCs w:val="24"/>
        </w:rPr>
        <w:t>Goran Rogić</w:t>
      </w:r>
    </w:p>
    <w:p w14:paraId="4A7DE4C6" w14:textId="77777777" w:rsidR="00FD6538" w:rsidRDefault="00FD6538" w:rsidP="005526B8">
      <w:pPr>
        <w:rPr>
          <w:rFonts w:ascii="Times New Roman" w:hAnsi="Times New Roman" w:cs="Times New Roman"/>
          <w:sz w:val="24"/>
          <w:szCs w:val="24"/>
        </w:rPr>
      </w:pPr>
    </w:p>
    <w:p w14:paraId="5ABE5319" w14:textId="471CAFA3" w:rsidR="00FD6538" w:rsidRDefault="00FD6538" w:rsidP="005526B8">
      <w:pPr>
        <w:rPr>
          <w:rFonts w:ascii="Times New Roman" w:hAnsi="Times New Roman" w:cs="Times New Roman"/>
          <w:sz w:val="24"/>
          <w:szCs w:val="24"/>
        </w:rPr>
      </w:pPr>
    </w:p>
    <w:p w14:paraId="205203C5" w14:textId="77777777" w:rsidR="00574C40" w:rsidRDefault="00574C40" w:rsidP="005526B8">
      <w:pPr>
        <w:rPr>
          <w:rFonts w:ascii="Times New Roman" w:hAnsi="Times New Roman" w:cs="Times New Roman"/>
          <w:sz w:val="24"/>
          <w:szCs w:val="24"/>
        </w:rPr>
      </w:pPr>
    </w:p>
    <w:p w14:paraId="537A70D5" w14:textId="77777777" w:rsidR="00A37494" w:rsidRDefault="00A37494" w:rsidP="005526B8">
      <w:pPr>
        <w:rPr>
          <w:rFonts w:ascii="Times New Roman" w:hAnsi="Times New Roman" w:cs="Times New Roman"/>
          <w:sz w:val="24"/>
          <w:szCs w:val="24"/>
        </w:rPr>
      </w:pPr>
    </w:p>
    <w:p w14:paraId="5286D7BF" w14:textId="2A2150D8" w:rsidR="005526B8" w:rsidRDefault="005526B8" w:rsidP="005526B8">
      <w:pPr>
        <w:rPr>
          <w:rFonts w:ascii="Times New Roman" w:hAnsi="Times New Roman" w:cs="Times New Roman"/>
          <w:sz w:val="24"/>
          <w:szCs w:val="24"/>
        </w:rPr>
      </w:pPr>
      <w:bookmarkStart w:id="2" w:name="_Hlk104212074"/>
      <w:r>
        <w:rPr>
          <w:rFonts w:ascii="Times New Roman" w:hAnsi="Times New Roman" w:cs="Times New Roman"/>
          <w:sz w:val="24"/>
          <w:szCs w:val="24"/>
        </w:rPr>
        <w:t>KLASA: 02</w:t>
      </w:r>
      <w:r w:rsidR="005A726E">
        <w:rPr>
          <w:rFonts w:ascii="Times New Roman" w:hAnsi="Times New Roman" w:cs="Times New Roman"/>
          <w:sz w:val="24"/>
          <w:szCs w:val="24"/>
        </w:rPr>
        <w:t>4</w:t>
      </w:r>
      <w:r>
        <w:rPr>
          <w:rFonts w:ascii="Times New Roman" w:hAnsi="Times New Roman" w:cs="Times New Roman"/>
          <w:sz w:val="24"/>
          <w:szCs w:val="24"/>
        </w:rPr>
        <w:t>-0</w:t>
      </w:r>
      <w:r w:rsidR="005A726E">
        <w:rPr>
          <w:rFonts w:ascii="Times New Roman" w:hAnsi="Times New Roman" w:cs="Times New Roman"/>
          <w:sz w:val="24"/>
          <w:szCs w:val="24"/>
        </w:rPr>
        <w:t>8</w:t>
      </w:r>
      <w:r>
        <w:rPr>
          <w:rFonts w:ascii="Times New Roman" w:hAnsi="Times New Roman" w:cs="Times New Roman"/>
          <w:sz w:val="24"/>
          <w:szCs w:val="24"/>
        </w:rPr>
        <w:t>/</w:t>
      </w:r>
      <w:r w:rsidR="0086056B">
        <w:rPr>
          <w:rFonts w:ascii="Times New Roman" w:hAnsi="Times New Roman" w:cs="Times New Roman"/>
          <w:sz w:val="24"/>
          <w:szCs w:val="24"/>
        </w:rPr>
        <w:t>2</w:t>
      </w:r>
      <w:r w:rsidR="005A726E">
        <w:rPr>
          <w:rFonts w:ascii="Times New Roman" w:hAnsi="Times New Roman" w:cs="Times New Roman"/>
          <w:sz w:val="24"/>
          <w:szCs w:val="24"/>
        </w:rPr>
        <w:t>2</w:t>
      </w:r>
      <w:r>
        <w:rPr>
          <w:rFonts w:ascii="Times New Roman" w:hAnsi="Times New Roman" w:cs="Times New Roman"/>
          <w:sz w:val="24"/>
          <w:szCs w:val="24"/>
        </w:rPr>
        <w:t>-00</w:t>
      </w:r>
      <w:r w:rsidR="005A726E">
        <w:rPr>
          <w:rFonts w:ascii="Times New Roman" w:hAnsi="Times New Roman" w:cs="Times New Roman"/>
          <w:sz w:val="24"/>
          <w:szCs w:val="24"/>
        </w:rPr>
        <w:t>2</w:t>
      </w:r>
      <w:r>
        <w:rPr>
          <w:rFonts w:ascii="Times New Roman" w:hAnsi="Times New Roman" w:cs="Times New Roman"/>
          <w:sz w:val="24"/>
          <w:szCs w:val="24"/>
        </w:rPr>
        <w:t>/</w:t>
      </w:r>
      <w:r w:rsidR="00FC593F">
        <w:rPr>
          <w:rFonts w:ascii="Times New Roman" w:hAnsi="Times New Roman" w:cs="Times New Roman"/>
          <w:sz w:val="24"/>
          <w:szCs w:val="24"/>
        </w:rPr>
        <w:t>1</w:t>
      </w:r>
      <w:r w:rsidR="001364C7">
        <w:rPr>
          <w:rFonts w:ascii="Times New Roman" w:hAnsi="Times New Roman" w:cs="Times New Roman"/>
          <w:sz w:val="24"/>
          <w:szCs w:val="24"/>
        </w:rPr>
        <w:t>42</w:t>
      </w:r>
    </w:p>
    <w:p w14:paraId="1A0FA949" w14:textId="0AFA084D" w:rsidR="005526B8" w:rsidRDefault="005526B8" w:rsidP="005526B8">
      <w:pPr>
        <w:rPr>
          <w:rFonts w:ascii="Times New Roman" w:hAnsi="Times New Roman" w:cs="Times New Roman"/>
          <w:sz w:val="24"/>
          <w:szCs w:val="24"/>
        </w:rPr>
      </w:pPr>
      <w:r>
        <w:rPr>
          <w:rFonts w:ascii="Times New Roman" w:hAnsi="Times New Roman" w:cs="Times New Roman"/>
          <w:sz w:val="24"/>
          <w:szCs w:val="24"/>
        </w:rPr>
        <w:t>URBROJ: 251-</w:t>
      </w:r>
      <w:r w:rsidR="005A726E">
        <w:rPr>
          <w:rFonts w:ascii="Times New Roman" w:hAnsi="Times New Roman" w:cs="Times New Roman"/>
          <w:sz w:val="24"/>
          <w:szCs w:val="24"/>
        </w:rPr>
        <w:t>13</w:t>
      </w:r>
      <w:r>
        <w:rPr>
          <w:rFonts w:ascii="Times New Roman" w:hAnsi="Times New Roman" w:cs="Times New Roman"/>
          <w:sz w:val="24"/>
          <w:szCs w:val="24"/>
        </w:rPr>
        <w:t>-11-2-</w:t>
      </w:r>
      <w:r w:rsidR="00797792">
        <w:rPr>
          <w:rFonts w:ascii="Times New Roman" w:hAnsi="Times New Roman" w:cs="Times New Roman"/>
          <w:sz w:val="24"/>
          <w:szCs w:val="24"/>
        </w:rPr>
        <w:t>2</w:t>
      </w:r>
      <w:r w:rsidR="00601C18">
        <w:rPr>
          <w:rFonts w:ascii="Times New Roman" w:hAnsi="Times New Roman" w:cs="Times New Roman"/>
          <w:sz w:val="24"/>
          <w:szCs w:val="24"/>
        </w:rPr>
        <w:t>2</w:t>
      </w:r>
      <w:r>
        <w:rPr>
          <w:rFonts w:ascii="Times New Roman" w:hAnsi="Times New Roman" w:cs="Times New Roman"/>
          <w:sz w:val="24"/>
          <w:szCs w:val="24"/>
        </w:rPr>
        <w:t>-</w:t>
      </w:r>
      <w:r w:rsidR="001364C7">
        <w:rPr>
          <w:rFonts w:ascii="Times New Roman" w:hAnsi="Times New Roman" w:cs="Times New Roman"/>
          <w:sz w:val="24"/>
          <w:szCs w:val="24"/>
        </w:rPr>
        <w:t>2</w:t>
      </w:r>
    </w:p>
    <w:p w14:paraId="65DE0266" w14:textId="46D13DBB" w:rsidR="005526B8" w:rsidRDefault="005526B8" w:rsidP="005526B8">
      <w:pPr>
        <w:rPr>
          <w:rFonts w:ascii="Times New Roman" w:hAnsi="Times New Roman" w:cs="Times New Roman"/>
          <w:sz w:val="24"/>
          <w:szCs w:val="24"/>
        </w:rPr>
      </w:pPr>
      <w:r>
        <w:rPr>
          <w:rFonts w:ascii="Times New Roman" w:hAnsi="Times New Roman" w:cs="Times New Roman"/>
          <w:sz w:val="24"/>
          <w:szCs w:val="24"/>
        </w:rPr>
        <w:t xml:space="preserve">Zagreb, </w:t>
      </w:r>
      <w:r w:rsidR="002406B5">
        <w:rPr>
          <w:rFonts w:ascii="Times New Roman" w:hAnsi="Times New Roman" w:cs="Times New Roman"/>
          <w:sz w:val="24"/>
          <w:szCs w:val="24"/>
        </w:rPr>
        <w:t>2</w:t>
      </w:r>
      <w:r w:rsidR="001364C7">
        <w:rPr>
          <w:rFonts w:ascii="Times New Roman" w:hAnsi="Times New Roman" w:cs="Times New Roman"/>
          <w:sz w:val="24"/>
          <w:szCs w:val="24"/>
        </w:rPr>
        <w:t>6</w:t>
      </w:r>
      <w:r>
        <w:rPr>
          <w:rFonts w:ascii="Times New Roman" w:hAnsi="Times New Roman" w:cs="Times New Roman"/>
          <w:sz w:val="24"/>
          <w:szCs w:val="24"/>
        </w:rPr>
        <w:t xml:space="preserve">. </w:t>
      </w:r>
      <w:r w:rsidR="001364C7">
        <w:rPr>
          <w:rFonts w:ascii="Times New Roman" w:hAnsi="Times New Roman" w:cs="Times New Roman"/>
          <w:sz w:val="24"/>
          <w:szCs w:val="24"/>
        </w:rPr>
        <w:t>travnja</w:t>
      </w:r>
      <w:r>
        <w:rPr>
          <w:rFonts w:ascii="Times New Roman" w:hAnsi="Times New Roman" w:cs="Times New Roman"/>
          <w:sz w:val="24"/>
          <w:szCs w:val="24"/>
        </w:rPr>
        <w:t xml:space="preserve"> 20</w:t>
      </w:r>
      <w:r w:rsidR="0086056B">
        <w:rPr>
          <w:rFonts w:ascii="Times New Roman" w:hAnsi="Times New Roman" w:cs="Times New Roman"/>
          <w:sz w:val="24"/>
          <w:szCs w:val="24"/>
        </w:rPr>
        <w:t>2</w:t>
      </w:r>
      <w:r w:rsidR="00601C18">
        <w:rPr>
          <w:rFonts w:ascii="Times New Roman" w:hAnsi="Times New Roman" w:cs="Times New Roman"/>
          <w:sz w:val="24"/>
          <w:szCs w:val="24"/>
        </w:rPr>
        <w:t>2</w:t>
      </w:r>
      <w:r>
        <w:rPr>
          <w:rFonts w:ascii="Times New Roman" w:hAnsi="Times New Roman" w:cs="Times New Roman"/>
          <w:sz w:val="24"/>
          <w:szCs w:val="24"/>
        </w:rPr>
        <w:t>.</w:t>
      </w:r>
    </w:p>
    <w:bookmarkEnd w:id="2"/>
    <w:p w14:paraId="06DA79B7" w14:textId="1AA02827" w:rsidR="004022CB" w:rsidRDefault="004022CB" w:rsidP="004022CB">
      <w:pPr>
        <w:rPr>
          <w:rFonts w:ascii="Times New Roman" w:hAnsi="Times New Roman" w:cs="Times New Roman"/>
          <w:sz w:val="24"/>
          <w:szCs w:val="24"/>
        </w:rPr>
      </w:pPr>
    </w:p>
    <w:p w14:paraId="2E602D0A" w14:textId="1B477A8A" w:rsidR="00574C40" w:rsidRDefault="00574C40" w:rsidP="004022CB">
      <w:pPr>
        <w:rPr>
          <w:rFonts w:ascii="Times New Roman" w:hAnsi="Times New Roman" w:cs="Times New Roman"/>
          <w:sz w:val="24"/>
          <w:szCs w:val="24"/>
        </w:rPr>
      </w:pPr>
    </w:p>
    <w:p w14:paraId="2034CDD6" w14:textId="77777777" w:rsidR="00A37494" w:rsidRDefault="00A37494" w:rsidP="004022CB">
      <w:pPr>
        <w:rPr>
          <w:rFonts w:ascii="Times New Roman" w:hAnsi="Times New Roman" w:cs="Times New Roman"/>
          <w:sz w:val="24"/>
          <w:szCs w:val="24"/>
        </w:rPr>
      </w:pPr>
    </w:p>
    <w:p w14:paraId="067C0EBE" w14:textId="77777777" w:rsidR="004022CB" w:rsidRDefault="004022CB" w:rsidP="004022C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04E3768" w14:textId="77777777" w:rsidR="004022CB" w:rsidRDefault="004022CB"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614ED">
        <w:rPr>
          <w:rFonts w:ascii="Times New Roman" w:hAnsi="Times New Roman" w:cs="Times New Roman"/>
          <w:sz w:val="24"/>
          <w:szCs w:val="24"/>
        </w:rPr>
        <w:tab/>
        <w:t xml:space="preserve">Predsjednik </w:t>
      </w:r>
    </w:p>
    <w:p w14:paraId="33B08D50" w14:textId="7DA6211A" w:rsidR="005614ED" w:rsidRDefault="005614ED"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406B5">
        <w:rPr>
          <w:rFonts w:ascii="Times New Roman" w:hAnsi="Times New Roman" w:cs="Times New Roman"/>
          <w:sz w:val="24"/>
          <w:szCs w:val="24"/>
        </w:rPr>
        <w:t xml:space="preserve"> </w:t>
      </w:r>
      <w:r>
        <w:rPr>
          <w:rFonts w:ascii="Times New Roman" w:hAnsi="Times New Roman" w:cs="Times New Roman"/>
          <w:sz w:val="24"/>
          <w:szCs w:val="24"/>
        </w:rPr>
        <w:t xml:space="preserve"> Vijeća Gradske četvrti</w:t>
      </w:r>
    </w:p>
    <w:p w14:paraId="172A0B8F" w14:textId="77777777" w:rsidR="005614ED" w:rsidRDefault="005614ED"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Podsljeme</w:t>
      </w:r>
    </w:p>
    <w:p w14:paraId="430A2A17" w14:textId="77777777" w:rsidR="004022CB" w:rsidRDefault="004022CB" w:rsidP="004022CB">
      <w:pPr>
        <w:rPr>
          <w:rFonts w:ascii="Times New Roman" w:hAnsi="Times New Roman" w:cs="Times New Roman"/>
          <w:sz w:val="24"/>
          <w:szCs w:val="24"/>
        </w:rPr>
      </w:pPr>
    </w:p>
    <w:p w14:paraId="77FD9695" w14:textId="77777777" w:rsidR="005614ED" w:rsidRDefault="005614ED" w:rsidP="004022CB">
      <w:pPr>
        <w:rPr>
          <w:rFonts w:ascii="Times New Roman" w:hAnsi="Times New Roman" w:cs="Times New Roman"/>
          <w:sz w:val="24"/>
          <w:szCs w:val="24"/>
        </w:rPr>
      </w:pPr>
    </w:p>
    <w:p w14:paraId="5686D75A" w14:textId="77777777" w:rsidR="004022CB" w:rsidRPr="00F03BE9" w:rsidRDefault="004022CB" w:rsidP="004022C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35822">
        <w:rPr>
          <w:rFonts w:ascii="Times New Roman" w:hAnsi="Times New Roman" w:cs="Times New Roman"/>
          <w:sz w:val="24"/>
          <w:szCs w:val="24"/>
        </w:rPr>
        <w:t xml:space="preserve">   </w:t>
      </w:r>
      <w:r>
        <w:rPr>
          <w:rFonts w:ascii="Times New Roman" w:hAnsi="Times New Roman" w:cs="Times New Roman"/>
          <w:sz w:val="24"/>
          <w:szCs w:val="24"/>
        </w:rPr>
        <w:t xml:space="preserve">  Krešimir Kompesak</w:t>
      </w:r>
    </w:p>
    <w:sectPr w:rsidR="004022CB" w:rsidRPr="00F03BE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B3896C" w14:textId="77777777" w:rsidR="00E4250A" w:rsidRDefault="00E4250A">
      <w:r>
        <w:separator/>
      </w:r>
    </w:p>
  </w:endnote>
  <w:endnote w:type="continuationSeparator" w:id="0">
    <w:p w14:paraId="67A9EA29" w14:textId="77777777" w:rsidR="00E4250A" w:rsidRDefault="00E42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2953106"/>
      <w:docPartObj>
        <w:docPartGallery w:val="Page Numbers (Bottom of Page)"/>
        <w:docPartUnique/>
      </w:docPartObj>
    </w:sdtPr>
    <w:sdtEndPr/>
    <w:sdtContent>
      <w:p w14:paraId="717F6CE5" w14:textId="3BB34B23" w:rsidR="0077367E" w:rsidRDefault="00535822">
        <w:pPr>
          <w:pStyle w:val="Footer"/>
          <w:jc w:val="right"/>
        </w:pPr>
        <w:r>
          <w:fldChar w:fldCharType="begin"/>
        </w:r>
        <w:r>
          <w:instrText>PAGE   \* MERGEFORMAT</w:instrText>
        </w:r>
        <w:r>
          <w:fldChar w:fldCharType="separate"/>
        </w:r>
        <w:r w:rsidR="00E93E33">
          <w:rPr>
            <w:noProof/>
          </w:rPr>
          <w:t>7</w:t>
        </w:r>
        <w:r>
          <w:fldChar w:fldCharType="end"/>
        </w:r>
      </w:p>
    </w:sdtContent>
  </w:sdt>
  <w:p w14:paraId="40818CDF" w14:textId="77777777" w:rsidR="0077367E" w:rsidRDefault="00773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374985" w14:textId="77777777" w:rsidR="00E4250A" w:rsidRDefault="00E4250A">
      <w:r>
        <w:separator/>
      </w:r>
    </w:p>
  </w:footnote>
  <w:footnote w:type="continuationSeparator" w:id="0">
    <w:p w14:paraId="176FA8F7" w14:textId="77777777" w:rsidR="00E4250A" w:rsidRDefault="00E425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6607CB"/>
    <w:multiLevelType w:val="hybridMultilevel"/>
    <w:tmpl w:val="FB6607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3C375AFD"/>
    <w:multiLevelType w:val="hybridMultilevel"/>
    <w:tmpl w:val="CEAE89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F012F86"/>
    <w:multiLevelType w:val="hybridMultilevel"/>
    <w:tmpl w:val="BDB6822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15:restartNumberingAfterBreak="0">
    <w:nsid w:val="56210095"/>
    <w:multiLevelType w:val="hybridMultilevel"/>
    <w:tmpl w:val="006A2AEA"/>
    <w:lvl w:ilvl="0" w:tplc="58563664">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6290777F"/>
    <w:multiLevelType w:val="hybridMultilevel"/>
    <w:tmpl w:val="0B365336"/>
    <w:lvl w:ilvl="0" w:tplc="041A0001">
      <w:start w:val="1"/>
      <w:numFmt w:val="bullet"/>
      <w:lvlText w:val=""/>
      <w:lvlJc w:val="left"/>
      <w:pPr>
        <w:ind w:left="840" w:hanging="360"/>
      </w:pPr>
      <w:rPr>
        <w:rFonts w:ascii="Symbol" w:hAnsi="Symbol" w:hint="default"/>
      </w:rPr>
    </w:lvl>
    <w:lvl w:ilvl="1" w:tplc="041A0003" w:tentative="1">
      <w:start w:val="1"/>
      <w:numFmt w:val="bullet"/>
      <w:lvlText w:val="o"/>
      <w:lvlJc w:val="left"/>
      <w:pPr>
        <w:ind w:left="1560" w:hanging="360"/>
      </w:pPr>
      <w:rPr>
        <w:rFonts w:ascii="Courier New" w:hAnsi="Courier New" w:cs="Courier New" w:hint="default"/>
      </w:rPr>
    </w:lvl>
    <w:lvl w:ilvl="2" w:tplc="041A0005" w:tentative="1">
      <w:start w:val="1"/>
      <w:numFmt w:val="bullet"/>
      <w:lvlText w:val=""/>
      <w:lvlJc w:val="left"/>
      <w:pPr>
        <w:ind w:left="2280" w:hanging="360"/>
      </w:pPr>
      <w:rPr>
        <w:rFonts w:ascii="Wingdings" w:hAnsi="Wingdings" w:hint="default"/>
      </w:rPr>
    </w:lvl>
    <w:lvl w:ilvl="3" w:tplc="041A0001" w:tentative="1">
      <w:start w:val="1"/>
      <w:numFmt w:val="bullet"/>
      <w:lvlText w:val=""/>
      <w:lvlJc w:val="left"/>
      <w:pPr>
        <w:ind w:left="3000" w:hanging="360"/>
      </w:pPr>
      <w:rPr>
        <w:rFonts w:ascii="Symbol" w:hAnsi="Symbol" w:hint="default"/>
      </w:rPr>
    </w:lvl>
    <w:lvl w:ilvl="4" w:tplc="041A0003" w:tentative="1">
      <w:start w:val="1"/>
      <w:numFmt w:val="bullet"/>
      <w:lvlText w:val="o"/>
      <w:lvlJc w:val="left"/>
      <w:pPr>
        <w:ind w:left="3720" w:hanging="360"/>
      </w:pPr>
      <w:rPr>
        <w:rFonts w:ascii="Courier New" w:hAnsi="Courier New" w:cs="Courier New" w:hint="default"/>
      </w:rPr>
    </w:lvl>
    <w:lvl w:ilvl="5" w:tplc="041A0005" w:tentative="1">
      <w:start w:val="1"/>
      <w:numFmt w:val="bullet"/>
      <w:lvlText w:val=""/>
      <w:lvlJc w:val="left"/>
      <w:pPr>
        <w:ind w:left="4440" w:hanging="360"/>
      </w:pPr>
      <w:rPr>
        <w:rFonts w:ascii="Wingdings" w:hAnsi="Wingdings" w:hint="default"/>
      </w:rPr>
    </w:lvl>
    <w:lvl w:ilvl="6" w:tplc="041A0001" w:tentative="1">
      <w:start w:val="1"/>
      <w:numFmt w:val="bullet"/>
      <w:lvlText w:val=""/>
      <w:lvlJc w:val="left"/>
      <w:pPr>
        <w:ind w:left="5160" w:hanging="360"/>
      </w:pPr>
      <w:rPr>
        <w:rFonts w:ascii="Symbol" w:hAnsi="Symbol" w:hint="default"/>
      </w:rPr>
    </w:lvl>
    <w:lvl w:ilvl="7" w:tplc="041A0003" w:tentative="1">
      <w:start w:val="1"/>
      <w:numFmt w:val="bullet"/>
      <w:lvlText w:val="o"/>
      <w:lvlJc w:val="left"/>
      <w:pPr>
        <w:ind w:left="5880" w:hanging="360"/>
      </w:pPr>
      <w:rPr>
        <w:rFonts w:ascii="Courier New" w:hAnsi="Courier New" w:cs="Courier New" w:hint="default"/>
      </w:rPr>
    </w:lvl>
    <w:lvl w:ilvl="8" w:tplc="041A0005" w:tentative="1">
      <w:start w:val="1"/>
      <w:numFmt w:val="bullet"/>
      <w:lvlText w:val=""/>
      <w:lvlJc w:val="left"/>
      <w:pPr>
        <w:ind w:left="6600" w:hanging="360"/>
      </w:pPr>
      <w:rPr>
        <w:rFonts w:ascii="Wingdings" w:hAnsi="Wingdings" w:hint="default"/>
      </w:rPr>
    </w:lvl>
  </w:abstractNum>
  <w:abstractNum w:abstractNumId="5" w15:restartNumberingAfterBreak="0">
    <w:nsid w:val="6CFC6058"/>
    <w:multiLevelType w:val="hybridMultilevel"/>
    <w:tmpl w:val="8F3A1E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712B50FD"/>
    <w:multiLevelType w:val="hybridMultilevel"/>
    <w:tmpl w:val="6A1EA02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71726A35"/>
    <w:multiLevelType w:val="hybridMultilevel"/>
    <w:tmpl w:val="CEAE89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7B0D6403"/>
    <w:multiLevelType w:val="hybridMultilevel"/>
    <w:tmpl w:val="995289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0"/>
  </w:num>
  <w:num w:numId="3">
    <w:abstractNumId w:val="8"/>
  </w:num>
  <w:num w:numId="4">
    <w:abstractNumId w:val="6"/>
  </w:num>
  <w:num w:numId="5">
    <w:abstractNumId w:val="2"/>
  </w:num>
  <w:num w:numId="6">
    <w:abstractNumId w:val="1"/>
  </w:num>
  <w:num w:numId="7">
    <w:abstractNumId w:val="7"/>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2CB"/>
    <w:rsid w:val="00017DCF"/>
    <w:rsid w:val="00024249"/>
    <w:rsid w:val="00031A7F"/>
    <w:rsid w:val="00035C3C"/>
    <w:rsid w:val="0004096A"/>
    <w:rsid w:val="000D6F96"/>
    <w:rsid w:val="000E0BC6"/>
    <w:rsid w:val="00107531"/>
    <w:rsid w:val="0011717D"/>
    <w:rsid w:val="00132D39"/>
    <w:rsid w:val="001364C7"/>
    <w:rsid w:val="001458B3"/>
    <w:rsid w:val="00155000"/>
    <w:rsid w:val="00163955"/>
    <w:rsid w:val="001D6EA5"/>
    <w:rsid w:val="001F0C4A"/>
    <w:rsid w:val="00226B2E"/>
    <w:rsid w:val="0023468F"/>
    <w:rsid w:val="002406B5"/>
    <w:rsid w:val="00240E9A"/>
    <w:rsid w:val="0024143A"/>
    <w:rsid w:val="00241AF4"/>
    <w:rsid w:val="00246C0E"/>
    <w:rsid w:val="002504CA"/>
    <w:rsid w:val="002659EA"/>
    <w:rsid w:val="00270767"/>
    <w:rsid w:val="00283B6B"/>
    <w:rsid w:val="00291FD9"/>
    <w:rsid w:val="002A1A51"/>
    <w:rsid w:val="002D1B74"/>
    <w:rsid w:val="002D6DE8"/>
    <w:rsid w:val="002E0B6A"/>
    <w:rsid w:val="002E1F6B"/>
    <w:rsid w:val="0031630F"/>
    <w:rsid w:val="00323294"/>
    <w:rsid w:val="003966D4"/>
    <w:rsid w:val="003D378B"/>
    <w:rsid w:val="004022CB"/>
    <w:rsid w:val="00402790"/>
    <w:rsid w:val="00405628"/>
    <w:rsid w:val="004323C7"/>
    <w:rsid w:val="00461071"/>
    <w:rsid w:val="00461487"/>
    <w:rsid w:val="00496354"/>
    <w:rsid w:val="004A6F7C"/>
    <w:rsid w:val="004B665C"/>
    <w:rsid w:val="004E4FDB"/>
    <w:rsid w:val="00525288"/>
    <w:rsid w:val="00527EF2"/>
    <w:rsid w:val="005308E7"/>
    <w:rsid w:val="00535822"/>
    <w:rsid w:val="005526B8"/>
    <w:rsid w:val="005614ED"/>
    <w:rsid w:val="00562971"/>
    <w:rsid w:val="00565477"/>
    <w:rsid w:val="00574C40"/>
    <w:rsid w:val="00596F71"/>
    <w:rsid w:val="005A42DE"/>
    <w:rsid w:val="005A726E"/>
    <w:rsid w:val="005D05D8"/>
    <w:rsid w:val="005D0A9A"/>
    <w:rsid w:val="005D0BF0"/>
    <w:rsid w:val="005D259E"/>
    <w:rsid w:val="00601C18"/>
    <w:rsid w:val="00604D9E"/>
    <w:rsid w:val="00612850"/>
    <w:rsid w:val="00612DFA"/>
    <w:rsid w:val="00615F71"/>
    <w:rsid w:val="00620B5A"/>
    <w:rsid w:val="00655E75"/>
    <w:rsid w:val="006832B9"/>
    <w:rsid w:val="006C3CC8"/>
    <w:rsid w:val="006F3B34"/>
    <w:rsid w:val="006F63B7"/>
    <w:rsid w:val="00751BF4"/>
    <w:rsid w:val="00767615"/>
    <w:rsid w:val="0077367E"/>
    <w:rsid w:val="00794F06"/>
    <w:rsid w:val="00797792"/>
    <w:rsid w:val="007E7DFD"/>
    <w:rsid w:val="008068B3"/>
    <w:rsid w:val="0086056B"/>
    <w:rsid w:val="00885058"/>
    <w:rsid w:val="0089018A"/>
    <w:rsid w:val="008A6A66"/>
    <w:rsid w:val="008C2B25"/>
    <w:rsid w:val="008D5A8D"/>
    <w:rsid w:val="00906F59"/>
    <w:rsid w:val="00912D69"/>
    <w:rsid w:val="00922956"/>
    <w:rsid w:val="0096475E"/>
    <w:rsid w:val="00977459"/>
    <w:rsid w:val="0099263D"/>
    <w:rsid w:val="009966CF"/>
    <w:rsid w:val="009B1605"/>
    <w:rsid w:val="009F6962"/>
    <w:rsid w:val="00A05B25"/>
    <w:rsid w:val="00A25692"/>
    <w:rsid w:val="00A33566"/>
    <w:rsid w:val="00A37494"/>
    <w:rsid w:val="00A67C19"/>
    <w:rsid w:val="00A87E43"/>
    <w:rsid w:val="00A90DC6"/>
    <w:rsid w:val="00AB00DF"/>
    <w:rsid w:val="00AD459C"/>
    <w:rsid w:val="00AE0E1D"/>
    <w:rsid w:val="00AF5AEF"/>
    <w:rsid w:val="00B31108"/>
    <w:rsid w:val="00B32B34"/>
    <w:rsid w:val="00B63E59"/>
    <w:rsid w:val="00B80E47"/>
    <w:rsid w:val="00B82423"/>
    <w:rsid w:val="00BD7097"/>
    <w:rsid w:val="00C01676"/>
    <w:rsid w:val="00C0554B"/>
    <w:rsid w:val="00C109AE"/>
    <w:rsid w:val="00C32C8B"/>
    <w:rsid w:val="00C46AE2"/>
    <w:rsid w:val="00C65A80"/>
    <w:rsid w:val="00C84209"/>
    <w:rsid w:val="00CA61B9"/>
    <w:rsid w:val="00CA77C5"/>
    <w:rsid w:val="00CC795E"/>
    <w:rsid w:val="00CD38D2"/>
    <w:rsid w:val="00D251BE"/>
    <w:rsid w:val="00D846F4"/>
    <w:rsid w:val="00D93540"/>
    <w:rsid w:val="00DB07F4"/>
    <w:rsid w:val="00DB573F"/>
    <w:rsid w:val="00DD494A"/>
    <w:rsid w:val="00E4250A"/>
    <w:rsid w:val="00E46054"/>
    <w:rsid w:val="00E91D11"/>
    <w:rsid w:val="00E93E33"/>
    <w:rsid w:val="00EA44D4"/>
    <w:rsid w:val="00EC77F3"/>
    <w:rsid w:val="00F051B8"/>
    <w:rsid w:val="00F236CF"/>
    <w:rsid w:val="00F25CDE"/>
    <w:rsid w:val="00F44011"/>
    <w:rsid w:val="00F53974"/>
    <w:rsid w:val="00F53CCF"/>
    <w:rsid w:val="00F566A7"/>
    <w:rsid w:val="00F75685"/>
    <w:rsid w:val="00F80953"/>
    <w:rsid w:val="00F80D6A"/>
    <w:rsid w:val="00FC593F"/>
    <w:rsid w:val="00FD6538"/>
    <w:rsid w:val="00FF024E"/>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67D93"/>
  <w15:chartTrackingRefBased/>
  <w15:docId w15:val="{F939802E-A6B6-4340-BC6C-9932F41D3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2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022CB"/>
    <w:pPr>
      <w:tabs>
        <w:tab w:val="center" w:pos="4536"/>
        <w:tab w:val="right" w:pos="9072"/>
      </w:tabs>
    </w:pPr>
  </w:style>
  <w:style w:type="character" w:customStyle="1" w:styleId="FooterChar">
    <w:name w:val="Footer Char"/>
    <w:basedOn w:val="DefaultParagraphFont"/>
    <w:link w:val="Footer"/>
    <w:uiPriority w:val="99"/>
    <w:rsid w:val="004022CB"/>
  </w:style>
  <w:style w:type="paragraph" w:styleId="ListParagraph">
    <w:name w:val="List Paragraph"/>
    <w:basedOn w:val="Normal"/>
    <w:uiPriority w:val="34"/>
    <w:qFormat/>
    <w:rsid w:val="008068B3"/>
    <w:pPr>
      <w:ind w:left="720"/>
      <w:contextualSpacing/>
    </w:pPr>
  </w:style>
  <w:style w:type="table" w:styleId="TableGrid">
    <w:name w:val="Table Grid"/>
    <w:basedOn w:val="TableNormal"/>
    <w:uiPriority w:val="39"/>
    <w:rsid w:val="00B32B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12D69"/>
  </w:style>
  <w:style w:type="paragraph" w:styleId="BalloonText">
    <w:name w:val="Balloon Text"/>
    <w:basedOn w:val="Normal"/>
    <w:link w:val="BalloonTextChar"/>
    <w:uiPriority w:val="99"/>
    <w:semiHidden/>
    <w:unhideWhenUsed/>
    <w:rsid w:val="00246C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C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68E90-3011-4D91-A375-93A1D3444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TotalTime>
  <Pages>2</Pages>
  <Words>425</Words>
  <Characters>2424</Characters>
  <Application>Microsoft Office Word</Application>
  <DocSecurity>0</DocSecurity>
  <Lines>20</Lines>
  <Paragraphs>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Nakić</dc:creator>
  <cp:keywords/>
  <dc:description/>
  <cp:lastModifiedBy>Goran Rogić</cp:lastModifiedBy>
  <cp:revision>23</cp:revision>
  <cp:lastPrinted>2022-05-23T13:16:00Z</cp:lastPrinted>
  <dcterms:created xsi:type="dcterms:W3CDTF">2021-07-14T05:39:00Z</dcterms:created>
  <dcterms:modified xsi:type="dcterms:W3CDTF">2023-05-10T14:38:00Z</dcterms:modified>
</cp:coreProperties>
</file>