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Gradske četvrti Črnomerec</w:t>
      </w: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24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ožujka 2022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., s početkom u 17,00 sati u  </w:t>
      </w:r>
    </w:p>
    <w:p w:rsidR="00260DD2" w:rsidRPr="00260DD2" w:rsidRDefault="00CE4C0D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odručnom uredu Črnomerec, Trg Francuske Republike 15,  soba broj 30/I                           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Dražen Lučanin, Jelena Zenko Milović, Arni Barišić, Tomislav Domes, Josip Jelić, Dubravko Kezić, Maja Kočiš, </w:t>
      </w:r>
      <w:r w:rsidR="00CE4C0D">
        <w:rPr>
          <w:rFonts w:ascii="Times New Roman" w:eastAsia="Times New Roman" w:hAnsi="Times New Roman" w:cs="Times New Roman"/>
          <w:sz w:val="24"/>
          <w:szCs w:val="24"/>
          <w:lang w:eastAsia="hr-HR"/>
        </w:rPr>
        <w:t>Jere Meič,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, Zdenka Sviben, Ljiljana Peršinec, Lid</w:t>
      </w:r>
      <w:r w:rsidR="00CE4C0D">
        <w:rPr>
          <w:rFonts w:ascii="Times New Roman" w:eastAsia="Times New Roman" w:hAnsi="Times New Roman" w:cs="Times New Roman"/>
          <w:sz w:val="24"/>
          <w:szCs w:val="24"/>
          <w:lang w:eastAsia="hr-HR"/>
        </w:rPr>
        <w:t>ija Božić, Mislav Barišić i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Petar Kriste.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: Ivan Filipović</w:t>
      </w:r>
      <w:r w:rsidR="00CE4C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Sandra Popara Vucetić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 i Natalija Vidak, stručni referent za rad tijela mjesne samouprave.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otvara predsjednik Vijeća te daje Zapisnik s </w:t>
      </w:r>
      <w:r w:rsidR="00CE4C0D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  sjednica na glasovanje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 jednoglasno usvojen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CE4C0D">
        <w:rPr>
          <w:rFonts w:ascii="Times New Roman" w:eastAsia="Times New Roman" w:hAnsi="Times New Roman" w:cs="Times New Roman"/>
          <w:sz w:val="24"/>
          <w:szCs w:val="24"/>
          <w:lang w:eastAsia="hr-HR"/>
        </w:rPr>
        <w:t>čita dopunu dnevnog reda te takav</w:t>
      </w:r>
      <w:r w:rsidR="001A1F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60DD2">
        <w:rPr>
          <w:rFonts w:ascii="Times New Roman" w:eastAsia="Times New Roman" w:hAnsi="Times New Roman" w:cs="Times New Roman"/>
          <w:sz w:val="24"/>
          <w:szCs w:val="24"/>
        </w:rPr>
        <w:t>dnevni red</w:t>
      </w:r>
      <w:r w:rsidR="001A1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C0D">
        <w:rPr>
          <w:rFonts w:ascii="Times New Roman" w:eastAsia="Times New Roman" w:hAnsi="Times New Roman" w:cs="Times New Roman"/>
          <w:sz w:val="24"/>
          <w:szCs w:val="24"/>
        </w:rPr>
        <w:t xml:space="preserve">daje </w:t>
      </w:r>
      <w:r w:rsidRPr="00260DD2">
        <w:rPr>
          <w:rFonts w:ascii="Times New Roman" w:eastAsia="Times New Roman" w:hAnsi="Times New Roman" w:cs="Times New Roman"/>
          <w:sz w:val="24"/>
          <w:szCs w:val="24"/>
        </w:rPr>
        <w:t>na glasovanje.</w:t>
      </w:r>
    </w:p>
    <w:p w:rsidR="00260DD2" w:rsidRPr="00260DD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260DD2" w:rsidP="00260DD2">
      <w:pPr>
        <w:ind w:left="3540" w:righ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E90039" w:rsidRDefault="00E90039" w:rsidP="00E90039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13FE" w:rsidRPr="001A13FE" w:rsidRDefault="001A13FE" w:rsidP="001A13FE">
      <w:pPr>
        <w:numPr>
          <w:ilvl w:val="0"/>
          <w:numId w:val="15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utroška sredstava s pozicije „ostali nespomenuti rashodi poslovanja“</w:t>
      </w:r>
    </w:p>
    <w:p w:rsidR="001A13FE" w:rsidRPr="001A13FE" w:rsidRDefault="001A13FE" w:rsidP="001A13FE">
      <w:pPr>
        <w:numPr>
          <w:ilvl w:val="0"/>
          <w:numId w:val="15"/>
        </w:num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Prijedlozi zaključaka sa sjednica Vijeća Mjesnih odbora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Kustošijski venec odvojak – izrada geodetskog elaborata 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očitovanju na raspisivanje javnog natječaja za prodaju nekretnine Galovići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Mikulići, proširenje zavoja 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Ilica 348, ustupanje zemljišta za smetlarnik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Dunjevac od 1 do 15- postavljanje stupića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Kvaternikova 85, postavljanje prometnog znaka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Fraterščica 142 – postavljanje zaštitne odbojne ograde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imenovanja stuba koje spajaju Graberje i Lendavsku ulicu 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Ilica, od Kustošijanske do Roginine – smirivanje prometa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Ilica od kbr. 339 do 389 – iscrtavanje parkirnih mjesta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Kvaternikova, od Kustošijanske ulice – postavljanje znaka zabrane zaustavljanja i parkiranja</w:t>
      </w:r>
    </w:p>
    <w:p w:rsidR="001A13FE" w:rsidRPr="001A13FE" w:rsidRDefault="001A13FE" w:rsidP="001A13FE">
      <w:pPr>
        <w:pStyle w:val="ListParagraph"/>
        <w:numPr>
          <w:ilvl w:val="2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Ulica Petra Zrinskog – prijedlog nove regulacije prometa</w:t>
      </w:r>
    </w:p>
    <w:p w:rsidR="001A13FE" w:rsidRPr="001A13FE" w:rsidRDefault="001A13FE" w:rsidP="001A13FE">
      <w:pPr>
        <w:numPr>
          <w:ilvl w:val="0"/>
          <w:numId w:val="15"/>
        </w:num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1A13FE" w:rsidRPr="001A13FE" w:rsidRDefault="001A13FE" w:rsidP="001A13FE">
      <w:pPr>
        <w:numPr>
          <w:ilvl w:val="0"/>
          <w:numId w:val="15"/>
        </w:num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  <w:bookmarkStart w:id="0" w:name="_Hlk64622320"/>
    </w:p>
    <w:bookmarkEnd w:id="0"/>
    <w:p w:rsidR="00E90039" w:rsidRPr="001A13FE" w:rsidRDefault="00E90039" w:rsidP="00E90039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60DD2" w:rsidRPr="001A13FE" w:rsidRDefault="00260DD2" w:rsidP="003C6658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A13FE" w:rsidRPr="001A13FE" w:rsidRDefault="00260DD2" w:rsidP="001A13FE">
      <w:pPr>
        <w:spacing w:after="200"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Ad.1.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1FF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13FE"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utroška sredstava s pozicije „ostali nespomenuti rashodi poslovanja“</w:t>
      </w:r>
    </w:p>
    <w:p w:rsidR="00260DD2" w:rsidRPr="00260DD2" w:rsidRDefault="00260DD2" w:rsidP="00260DD2">
      <w:pPr>
        <w:spacing w:after="200"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3377DA" w:rsidRDefault="00260DD2" w:rsidP="00260DD2">
      <w:pPr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3377D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3377D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</w:t>
      </w:r>
      <w:r w:rsidR="001A13FE">
        <w:rPr>
          <w:rFonts w:ascii="Times New Roman" w:eastAsia="Calibri" w:hAnsi="Times New Roman" w:cs="Times New Roman"/>
          <w:sz w:val="24"/>
          <w:szCs w:val="24"/>
          <w:lang w:eastAsia="hr-HR"/>
        </w:rPr>
        <w:t>prijedlog utroška sredstava s pozicije „ostali nespomenuti rashodi poslovanja“ te otvara raspravu</w:t>
      </w:r>
    </w:p>
    <w:p w:rsidR="00260DD2" w:rsidRPr="003C6658" w:rsidRDefault="00260DD2" w:rsidP="00260DD2">
      <w:pPr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3C6658"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sudjelovali:</w:t>
      </w:r>
      <w:r w:rsidR="003C6658" w:rsidRPr="003C665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1A13FE">
        <w:rPr>
          <w:rFonts w:ascii="Times New Roman" w:eastAsia="Calibri" w:hAnsi="Times New Roman" w:cs="Times New Roman"/>
          <w:sz w:val="24"/>
          <w:szCs w:val="24"/>
          <w:lang w:eastAsia="hr-HR"/>
        </w:rPr>
        <w:t>Arni Barišić i Dražen Lučanin.</w:t>
      </w:r>
    </w:p>
    <w:p w:rsidR="001A1FFC" w:rsidRDefault="00260DD2" w:rsidP="003C6658">
      <w:pPr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3C665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3C665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</w:t>
      </w:r>
      <w:r w:rsidR="001A13FE">
        <w:rPr>
          <w:rFonts w:ascii="Times New Roman" w:eastAsia="Calibri" w:hAnsi="Times New Roman" w:cs="Times New Roman"/>
          <w:sz w:val="24"/>
          <w:szCs w:val="24"/>
          <w:lang w:eastAsia="hr-HR"/>
        </w:rPr>
        <w:t>prijedlog zaključak na glasovanje</w:t>
      </w:r>
    </w:p>
    <w:p w:rsidR="003C6658" w:rsidRDefault="00912245" w:rsidP="003C6658">
      <w:pPr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usvojeni slijedeći</w:t>
      </w:r>
    </w:p>
    <w:p w:rsidR="00912245" w:rsidRDefault="00912245" w:rsidP="003C6658">
      <w:pPr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12245" w:rsidRPr="00912245" w:rsidRDefault="00912245" w:rsidP="00912245">
      <w:pPr>
        <w:ind w:right="0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A1FFC" w:rsidRPr="00912245" w:rsidRDefault="00912245" w:rsidP="00912245">
      <w:pPr>
        <w:ind w:right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2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912245" w:rsidRPr="00912245" w:rsidRDefault="00912245" w:rsidP="00912245">
      <w:pPr>
        <w:ind w:right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 w:rsidRPr="00912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prijedlogu utroška sredstava s pozicije</w:t>
      </w:r>
    </w:p>
    <w:p w:rsidR="00912245" w:rsidRDefault="00912245" w:rsidP="00912245">
      <w:pPr>
        <w:ind w:right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2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nespomenuti rashodi poslovanja</w:t>
      </w:r>
    </w:p>
    <w:p w:rsidR="00912245" w:rsidRDefault="00912245" w:rsidP="00912245">
      <w:pPr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2245" w:rsidRDefault="00912245" w:rsidP="00912245">
      <w:pPr>
        <w:ind w:right="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iz Razdjela Proračuna Grada Zagreba 0502 na poziciji 138-3299 „Ostali nespomenuti rashodi poslovanja“ za 2022. raspolaže sa 50.000,00 kn.</w:t>
      </w:r>
    </w:p>
    <w:p w:rsidR="00912245" w:rsidRDefault="00912245" w:rsidP="00912245">
      <w:pPr>
        <w:ind w:right="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2245" w:rsidRDefault="00912245" w:rsidP="00912245">
      <w:pPr>
        <w:ind w:right="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2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predlaže utrošak sredstava iz točke I ovog zaključka na slijedeći način:</w:t>
      </w:r>
    </w:p>
    <w:p w:rsidR="00912245" w:rsidRDefault="00912245" w:rsidP="00912245">
      <w:pPr>
        <w:pStyle w:val="ListParagraph"/>
        <w:numPr>
          <w:ilvl w:val="0"/>
          <w:numId w:val="19"/>
        </w:num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Protokolarne potrebe i nepredviđeni troškovi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45.000,00 kn</w:t>
      </w:r>
    </w:p>
    <w:p w:rsidR="00912245" w:rsidRDefault="00912245" w:rsidP="00912245">
      <w:pPr>
        <w:pStyle w:val="ListParagraph"/>
        <w:numPr>
          <w:ilvl w:val="0"/>
          <w:numId w:val="19"/>
        </w:num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Vijenci i svijeće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5.000,00 KN</w:t>
      </w:r>
    </w:p>
    <w:p w:rsidR="00912245" w:rsidRDefault="00912245" w:rsidP="00912245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2245" w:rsidRDefault="00912245" w:rsidP="00912245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2245" w:rsidRPr="00912245" w:rsidRDefault="00912245" w:rsidP="00912245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2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912245" w:rsidRPr="00912245" w:rsidRDefault="00912245" w:rsidP="00912245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2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utroška sredstava s pozicije</w:t>
      </w:r>
    </w:p>
    <w:p w:rsidR="00912245" w:rsidRDefault="00912245" w:rsidP="00912245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2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nespomenuti rashodi poslovanja</w:t>
      </w:r>
    </w:p>
    <w:p w:rsidR="00912245" w:rsidRDefault="00912245" w:rsidP="0091224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2245" w:rsidRDefault="00912245" w:rsidP="00912245">
      <w:pPr>
        <w:ind w:righ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</w:t>
      </w:r>
      <w:r w:rsidRPr="009122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iz Razdjela Proračuna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 0502 na poziciji 138-329 „Ostali nespomenuti rashodi poslovanja“ za 2022. raspolaže sa 50.000,00 kn.</w:t>
      </w:r>
    </w:p>
    <w:p w:rsidR="00912245" w:rsidRDefault="00912245" w:rsidP="00912245">
      <w:pPr>
        <w:ind w:righ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2245" w:rsidRDefault="00912245" w:rsidP="00912245">
      <w:pPr>
        <w:ind w:righ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2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utrošak sredstava iz točke I ovog zaključka za</w:t>
      </w:r>
    </w:p>
    <w:p w:rsidR="00912245" w:rsidRDefault="00912245" w:rsidP="00912245">
      <w:pPr>
        <w:pStyle w:val="ListParagraph"/>
        <w:numPr>
          <w:ilvl w:val="0"/>
          <w:numId w:val="20"/>
        </w:num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400 komada plakata A3 (tisak 4/=, papir 135 g/m2 KD sjaj)</w:t>
      </w:r>
    </w:p>
    <w:p w:rsidR="00277909" w:rsidRDefault="00277909" w:rsidP="00912245">
      <w:pPr>
        <w:pStyle w:val="ListParagraph"/>
        <w:numPr>
          <w:ilvl w:val="0"/>
          <w:numId w:val="20"/>
        </w:num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 vijenca i 4 lampaša za slijedeća obilježavanja 05. kolovoza Dan pobjede i domovinske zahvalnosti – jadan, 22. lipnja Dan antifašističke borbe – jedan i 1. studenog Svi sveti- dva</w:t>
      </w:r>
    </w:p>
    <w:p w:rsidR="00277909" w:rsidRDefault="00277909" w:rsidP="00912245">
      <w:pPr>
        <w:pStyle w:val="ListParagraph"/>
        <w:numPr>
          <w:ilvl w:val="0"/>
          <w:numId w:val="20"/>
        </w:num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Spužva s magnetom, flomasteri raznobojni</w:t>
      </w:r>
    </w:p>
    <w:p w:rsidR="00277909" w:rsidRPr="00912245" w:rsidRDefault="00277909" w:rsidP="00912245">
      <w:pPr>
        <w:pStyle w:val="ListParagraph"/>
        <w:numPr>
          <w:ilvl w:val="0"/>
          <w:numId w:val="20"/>
        </w:num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Sprej za lakše brisanje</w:t>
      </w:r>
    </w:p>
    <w:p w:rsidR="001A1FFC" w:rsidRPr="00912245" w:rsidRDefault="001A1FFC" w:rsidP="00912245">
      <w:pPr>
        <w:ind w:right="0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A1FFC" w:rsidRPr="00260DD2" w:rsidRDefault="001A1FFC" w:rsidP="00260DD2">
      <w:pPr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97B5B" w:rsidRPr="001A13FE" w:rsidRDefault="00260DD2" w:rsidP="00197B5B">
      <w:p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Ad.2.</w:t>
      </w:r>
      <w:r w:rsidRPr="00260DD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197B5B"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197B5B" w:rsidRPr="001A13FE" w:rsidRDefault="00197B5B" w:rsidP="00197B5B">
      <w:pPr>
        <w:pStyle w:val="ListParagraph"/>
        <w:numPr>
          <w:ilvl w:val="2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Kustošijski venec odvojak – izrada geodetskog elaborata </w:t>
      </w:r>
    </w:p>
    <w:p w:rsidR="00197B5B" w:rsidRPr="001A13FE" w:rsidRDefault="00197B5B" w:rsidP="00197B5B">
      <w:pPr>
        <w:pStyle w:val="ListParagraph"/>
        <w:numPr>
          <w:ilvl w:val="2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očitovanju na raspisivanje javnog natječaja za prodaju nekretnine Galovići</w:t>
      </w:r>
    </w:p>
    <w:p w:rsidR="00197B5B" w:rsidRPr="00277909" w:rsidRDefault="00197B5B" w:rsidP="00277909">
      <w:pPr>
        <w:pStyle w:val="ListParagraph"/>
        <w:numPr>
          <w:ilvl w:val="2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Mikulići, proširenje zavoja </w:t>
      </w:r>
    </w:p>
    <w:p w:rsidR="00197B5B" w:rsidRPr="001A13FE" w:rsidRDefault="00197B5B" w:rsidP="00197B5B">
      <w:pPr>
        <w:pStyle w:val="ListParagraph"/>
        <w:numPr>
          <w:ilvl w:val="2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Dunjevac od 1 do 15- postavljanje stupića</w:t>
      </w:r>
    </w:p>
    <w:p w:rsidR="00197B5B" w:rsidRPr="001A13FE" w:rsidRDefault="00197B5B" w:rsidP="00197B5B">
      <w:pPr>
        <w:pStyle w:val="ListParagraph"/>
        <w:numPr>
          <w:ilvl w:val="2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Kvaternikova 85, postavljanje prometnog znaka</w:t>
      </w:r>
    </w:p>
    <w:p w:rsidR="00197B5B" w:rsidRPr="001A13FE" w:rsidRDefault="00197B5B" w:rsidP="00197B5B">
      <w:pPr>
        <w:pStyle w:val="ListParagraph"/>
        <w:numPr>
          <w:ilvl w:val="2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Fraterščica 142 – postavljanje zaštitne odbojne ograde</w:t>
      </w:r>
    </w:p>
    <w:p w:rsidR="00197B5B" w:rsidRPr="001A13FE" w:rsidRDefault="00197B5B" w:rsidP="00197B5B">
      <w:pPr>
        <w:pStyle w:val="ListParagraph"/>
        <w:numPr>
          <w:ilvl w:val="2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imenovanja stuba koje spajaju Graberje i Lendavsku ulicu </w:t>
      </w:r>
    </w:p>
    <w:p w:rsidR="00197B5B" w:rsidRPr="001A13FE" w:rsidRDefault="00197B5B" w:rsidP="00197B5B">
      <w:pPr>
        <w:pStyle w:val="ListParagraph"/>
        <w:numPr>
          <w:ilvl w:val="2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Ilica, od Kustošijanske do Roginine – smirivanje prometa</w:t>
      </w:r>
    </w:p>
    <w:p w:rsidR="00197B5B" w:rsidRPr="001A13FE" w:rsidRDefault="00197B5B" w:rsidP="00197B5B">
      <w:pPr>
        <w:pStyle w:val="ListParagraph"/>
        <w:numPr>
          <w:ilvl w:val="2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Ilica od kbr. 339 do 389 – iscrtavanje parkirnih mjesta</w:t>
      </w:r>
    </w:p>
    <w:p w:rsidR="00197B5B" w:rsidRPr="001A13FE" w:rsidRDefault="00197B5B" w:rsidP="00197B5B">
      <w:pPr>
        <w:pStyle w:val="ListParagraph"/>
        <w:numPr>
          <w:ilvl w:val="2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Kvaternikova, od Kustošijanske ulice – postavljanje znaka zabrane zaustavljanja i parkiranja</w:t>
      </w:r>
    </w:p>
    <w:p w:rsidR="00197B5B" w:rsidRPr="001A13FE" w:rsidRDefault="00197B5B" w:rsidP="00197B5B">
      <w:pPr>
        <w:pStyle w:val="ListParagraph"/>
        <w:numPr>
          <w:ilvl w:val="2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3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Ulica Petra Zrinskog – prijedlog nove regulacije prometa</w:t>
      </w:r>
    </w:p>
    <w:p w:rsidR="00260DD2" w:rsidRDefault="00260DD2" w:rsidP="001A1FFC">
      <w:pPr>
        <w:spacing w:after="200"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4E8A" w:rsidRPr="00260DD2" w:rsidRDefault="00BE4E8A" w:rsidP="001A1FFC">
      <w:pPr>
        <w:spacing w:after="200" w:line="276" w:lineRule="auto"/>
        <w:ind w:left="927"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77909" w:rsidRDefault="00260DD2" w:rsidP="00260DD2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66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277909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 o svakom prijedlogu pojedinačno</w:t>
      </w:r>
    </w:p>
    <w:p w:rsidR="00277909" w:rsidRDefault="00277909" w:rsidP="00260DD2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7909" w:rsidRPr="00087E45" w:rsidRDefault="00277909" w:rsidP="00087E45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7E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Kustošijski venec odvojak – izrada geodetskog elaborata</w:t>
      </w:r>
    </w:p>
    <w:p w:rsidR="00277909" w:rsidRDefault="00277909" w:rsidP="0027790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Josip Jelić, Lidija Božić, Snježana Ordanić i Dražen Lučanin</w:t>
      </w:r>
      <w:r w:rsidR="002B52C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77909" w:rsidRDefault="00277909" w:rsidP="0027790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2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B52C2" w:rsidRDefault="002B52C2" w:rsidP="00D777E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777EB" w:rsidRPr="00D06A5A" w:rsidRDefault="00277909" w:rsidP="00D777E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6A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D777EB" w:rsidRPr="00D06A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s</w:t>
      </w:r>
      <w:r w:rsidR="002B52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lijedeći</w:t>
      </w:r>
    </w:p>
    <w:p w:rsidR="00D777EB" w:rsidRDefault="00D777EB" w:rsidP="00D777E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77EB" w:rsidRPr="00D777EB" w:rsidRDefault="00D777EB" w:rsidP="00D777E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ZAKLJUČAK</w:t>
      </w:r>
    </w:p>
    <w:p w:rsidR="00D777EB" w:rsidRDefault="00D777EB" w:rsidP="00D777E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pokretanja postupka izrade geodetskog elaborata na</w:t>
      </w:r>
    </w:p>
    <w:p w:rsidR="00D777EB" w:rsidRDefault="00D777EB" w:rsidP="00D777E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4F42">
        <w:rPr>
          <w:rFonts w:ascii="Times New Roman" w:eastAsia="Times New Roman" w:hAnsi="Times New Roman" w:cs="Times New Roman"/>
          <w:b/>
          <w:sz w:val="24"/>
          <w:szCs w:val="24"/>
        </w:rPr>
        <w:t>k.č.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082/1, 3082/2, 3081, 3073 i 3072/1 </w:t>
      </w:r>
      <w:r w:rsidRPr="005A4F42">
        <w:rPr>
          <w:rFonts w:ascii="Times New Roman" w:eastAsia="Times New Roman" w:hAnsi="Times New Roman" w:cs="Times New Roman"/>
          <w:b/>
          <w:sz w:val="24"/>
          <w:szCs w:val="24"/>
        </w:rPr>
        <w:t xml:space="preserve">k.o.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Gornje Vrapče</w:t>
      </w:r>
      <w:r w:rsidRPr="005A4F42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Kustošijski venec    odvojak</w:t>
      </w:r>
    </w:p>
    <w:p w:rsidR="00D777EB" w:rsidRDefault="00D777EB" w:rsidP="00D777EB">
      <w:pPr>
        <w:ind w:right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77EB" w:rsidRDefault="00D777EB" w:rsidP="00EA7EE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52C2" w:rsidRDefault="002B52C2" w:rsidP="00EA7EE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77EB" w:rsidRPr="007C6361" w:rsidRDefault="00D777EB" w:rsidP="00EA7EE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Gornje Kustošija kojim se </w:t>
      </w:r>
    </w:p>
    <w:p w:rsidR="00D777EB" w:rsidRDefault="00EA7EEB" w:rsidP="00EA7EEB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777EB">
        <w:rPr>
          <w:rFonts w:ascii="Times New Roman" w:eastAsia="Times New Roman" w:hAnsi="Times New Roman" w:cs="Times New Roman"/>
          <w:sz w:val="24"/>
          <w:szCs w:val="24"/>
        </w:rPr>
        <w:t xml:space="preserve"> traži  </w:t>
      </w:r>
      <w:r w:rsidR="00D777EB" w:rsidRPr="007C6361">
        <w:rPr>
          <w:rFonts w:ascii="Times New Roman" w:eastAsia="Times New Roman" w:hAnsi="Times New Roman" w:cs="Times New Roman"/>
          <w:sz w:val="24"/>
          <w:szCs w:val="24"/>
        </w:rPr>
        <w:t xml:space="preserve">pokretanje postupka izrade geodetskog elaborata  </w:t>
      </w:r>
      <w:r w:rsidR="00D777EB">
        <w:rPr>
          <w:rFonts w:ascii="Times New Roman" w:eastAsia="Times New Roman" w:hAnsi="Times New Roman" w:cs="Times New Roman"/>
          <w:sz w:val="24"/>
          <w:szCs w:val="24"/>
        </w:rPr>
        <w:t xml:space="preserve">za Kustošijski venec   </w:t>
      </w:r>
    </w:p>
    <w:p w:rsidR="00D777EB" w:rsidRDefault="00D777EB" w:rsidP="00EA7EEB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righ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odvojak na </w:t>
      </w:r>
      <w:r w:rsidRPr="00AA25D5">
        <w:rPr>
          <w:rFonts w:ascii="Times New Roman" w:eastAsia="Times New Roman" w:hAnsi="Times New Roman" w:cs="Times New Roman"/>
          <w:sz w:val="24"/>
          <w:szCs w:val="24"/>
        </w:rPr>
        <w:t xml:space="preserve">k.č. 3082/1, 3082/2, 3081, 3073 i 3072/1 k.o. Gornje Vrapče u svrhu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77EB" w:rsidRPr="005A4F42" w:rsidRDefault="00EA7EEB" w:rsidP="00EA7EEB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777EB" w:rsidRPr="00AA25D5">
        <w:rPr>
          <w:rFonts w:ascii="Times New Roman" w:eastAsia="Times New Roman" w:hAnsi="Times New Roman" w:cs="Times New Roman"/>
          <w:sz w:val="24"/>
          <w:szCs w:val="24"/>
        </w:rPr>
        <w:t xml:space="preserve">evidentiranja nerazvrstane ceste u </w:t>
      </w:r>
      <w:r w:rsidR="00D777EB" w:rsidRPr="005A4F42">
        <w:rPr>
          <w:rFonts w:ascii="Times New Roman" w:eastAsia="Times New Roman" w:hAnsi="Times New Roman" w:cs="Times New Roman"/>
          <w:sz w:val="24"/>
          <w:szCs w:val="24"/>
        </w:rPr>
        <w:t>katastru i zemljišnim knjigama</w:t>
      </w:r>
      <w:r w:rsidR="00D777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77EB" w:rsidRPr="007C6361" w:rsidRDefault="00D777EB" w:rsidP="00EA7EEB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77EB" w:rsidRPr="00EA7EEB" w:rsidRDefault="00D777EB" w:rsidP="00EA7EE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A7EEB"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pokrene postupak izrade geodetskog elaborata za   Kustošijski venec odvojak na k.č. 3082/1, 3082/2, 3081, 3073 i 3072/1 k.o. Gornje Vrapče.  </w:t>
      </w:r>
    </w:p>
    <w:p w:rsidR="00D777EB" w:rsidRPr="007C6361" w:rsidRDefault="00D777EB" w:rsidP="00EA7EE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77EB" w:rsidRDefault="00D777EB" w:rsidP="00EA7EEB">
      <w:pPr>
        <w:pStyle w:val="ListParagraph"/>
        <w:numPr>
          <w:ilvl w:val="0"/>
          <w:numId w:val="21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 Grada, graditeljst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vo, komunalne poslove i promet</w:t>
      </w: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na daljnje postupanje.</w:t>
      </w:r>
    </w:p>
    <w:p w:rsidR="00087E45" w:rsidRPr="00087E45" w:rsidRDefault="00087E45" w:rsidP="00087E45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52C2" w:rsidRDefault="002B52C2" w:rsidP="00087E45">
      <w:pPr>
        <w:spacing w:line="276" w:lineRule="auto"/>
        <w:ind w:left="36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52C2" w:rsidRDefault="002B52C2" w:rsidP="00087E45">
      <w:pPr>
        <w:spacing w:line="276" w:lineRule="auto"/>
        <w:ind w:left="36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87E45" w:rsidRDefault="00087E45" w:rsidP="00087E45">
      <w:pPr>
        <w:spacing w:line="276" w:lineRule="auto"/>
        <w:ind w:left="36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7E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očitovanju na raspisivanje javnog natječaja za prodaju nekretnine Galovići</w:t>
      </w:r>
    </w:p>
    <w:p w:rsidR="00087E45" w:rsidRDefault="00087E45" w:rsidP="00087E4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87E45" w:rsidRDefault="00087E45" w:rsidP="00087E4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Arni Barišić, Lidija Božić, Josip Jelić i Dražen Luučanin.</w:t>
      </w:r>
    </w:p>
    <w:p w:rsidR="00087E45" w:rsidRDefault="00087E45" w:rsidP="00087E4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2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B52C2" w:rsidRDefault="002B52C2" w:rsidP="006848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84851" w:rsidRDefault="00087E45" w:rsidP="006848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6A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6848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slijedeći</w:t>
      </w:r>
    </w:p>
    <w:p w:rsidR="00184F51" w:rsidRDefault="00184F51" w:rsidP="00184F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52C2" w:rsidRDefault="00184F51" w:rsidP="00184F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</w:p>
    <w:p w:rsidR="002B52C2" w:rsidRDefault="002B52C2" w:rsidP="00184F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52C2" w:rsidRDefault="002B52C2" w:rsidP="00184F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84F51" w:rsidRDefault="00184F51" w:rsidP="00184F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</w:t>
      </w:r>
      <w:r w:rsidR="002B52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ZAKLJUČAK</w:t>
      </w:r>
    </w:p>
    <w:p w:rsidR="00184F51" w:rsidRDefault="00184F51" w:rsidP="00184F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o očitovanju za raspisivanje javnog natječaja </w:t>
      </w:r>
    </w:p>
    <w:p w:rsidR="00184F51" w:rsidRDefault="00184F51" w:rsidP="00184F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623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 prodaju kuće i dvorišta u Zagrebu, Galovići 43</w:t>
      </w:r>
    </w:p>
    <w:p w:rsidR="00684851" w:rsidRPr="00684851" w:rsidRDefault="00684851" w:rsidP="00184F51">
      <w:pPr>
        <w:tabs>
          <w:tab w:val="left" w:pos="3969"/>
        </w:tabs>
        <w:ind w:firstLine="3686"/>
        <w:jc w:val="left"/>
        <w:rPr>
          <w:rFonts w:ascii="Times New Roman" w:hAnsi="Times New Roman" w:cs="Times New Roman"/>
        </w:rPr>
      </w:pPr>
      <w:r w:rsidRPr="00684851">
        <w:rPr>
          <w:rFonts w:ascii="Times New Roman" w:hAnsi="Times New Roman" w:cs="Times New Roman"/>
          <w:b/>
        </w:rPr>
        <w:t xml:space="preserve">             </w:t>
      </w:r>
      <w:r w:rsidR="00184F51">
        <w:rPr>
          <w:rFonts w:ascii="Times New Roman" w:hAnsi="Times New Roman" w:cs="Times New Roman"/>
          <w:b/>
        </w:rPr>
        <w:t xml:space="preserve">                 </w:t>
      </w:r>
    </w:p>
    <w:p w:rsidR="00684851" w:rsidRPr="00684851" w:rsidRDefault="00684851" w:rsidP="00184F51">
      <w:pPr>
        <w:tabs>
          <w:tab w:val="left" w:pos="3969"/>
        </w:tabs>
        <w:ind w:firstLine="3686"/>
        <w:jc w:val="left"/>
        <w:rPr>
          <w:rFonts w:ascii="Times New Roman" w:hAnsi="Times New Roman" w:cs="Times New Roman"/>
        </w:rPr>
      </w:pPr>
    </w:p>
    <w:p w:rsidR="00684851" w:rsidRPr="00684851" w:rsidRDefault="00684851" w:rsidP="00684851">
      <w:pPr>
        <w:pStyle w:val="ListParagraph"/>
        <w:numPr>
          <w:ilvl w:val="0"/>
          <w:numId w:val="3"/>
        </w:numPr>
        <w:ind w:right="0"/>
        <w:jc w:val="left"/>
        <w:rPr>
          <w:rFonts w:ascii="Times New Roman" w:hAnsi="Times New Roman" w:cs="Times New Roman"/>
          <w:b/>
        </w:rPr>
      </w:pPr>
      <w:r w:rsidRPr="00684851">
        <w:rPr>
          <w:rFonts w:ascii="Times New Roman" w:hAnsi="Times New Roman" w:cs="Times New Roman"/>
        </w:rPr>
        <w:t>Vijeće Gradske četvrti Črnomerec je razmotrilo Zaključak Vijeća Mjesnog odbora Medvedgrad i dopis Gradskog ureda za upravljanje imovinom Grada,  kojim se traži očitovanje za raspisivanje javnog natječaja za prodaju kuće (59 m</w:t>
      </w:r>
      <w:r w:rsidRPr="00684851">
        <w:rPr>
          <w:rFonts w:ascii="Times New Roman" w:hAnsi="Times New Roman" w:cs="Times New Roman"/>
          <w:vertAlign w:val="superscript"/>
        </w:rPr>
        <w:t>2</w:t>
      </w:r>
      <w:r w:rsidRPr="00684851">
        <w:rPr>
          <w:rFonts w:ascii="Times New Roman" w:hAnsi="Times New Roman" w:cs="Times New Roman"/>
        </w:rPr>
        <w:t>) i dvorišta (169 m2) u Zagrebu, Galovići 43, k.č. 2325 k.o. Mikulići ukupne površine 228 m</w:t>
      </w:r>
      <w:r w:rsidRPr="00684851">
        <w:rPr>
          <w:rFonts w:ascii="Times New Roman" w:hAnsi="Times New Roman" w:cs="Times New Roman"/>
          <w:vertAlign w:val="superscript"/>
        </w:rPr>
        <w:t>2</w:t>
      </w:r>
      <w:r w:rsidRPr="00684851">
        <w:rPr>
          <w:rFonts w:ascii="Times New Roman" w:hAnsi="Times New Roman" w:cs="Times New Roman"/>
        </w:rPr>
        <w:t xml:space="preserve">. </w:t>
      </w:r>
    </w:p>
    <w:p w:rsidR="00684851" w:rsidRPr="00684851" w:rsidRDefault="00684851" w:rsidP="00684851">
      <w:pPr>
        <w:pStyle w:val="ListParagraph"/>
        <w:ind w:left="1068"/>
        <w:rPr>
          <w:rFonts w:ascii="Times New Roman" w:hAnsi="Times New Roman" w:cs="Times New Roman"/>
          <w:b/>
        </w:rPr>
      </w:pPr>
    </w:p>
    <w:p w:rsidR="00684851" w:rsidRPr="00684851" w:rsidRDefault="00684851" w:rsidP="00684851">
      <w:pPr>
        <w:pStyle w:val="ListParagraph"/>
        <w:numPr>
          <w:ilvl w:val="0"/>
          <w:numId w:val="3"/>
        </w:numPr>
        <w:ind w:right="0"/>
        <w:jc w:val="left"/>
        <w:rPr>
          <w:rFonts w:ascii="Times New Roman" w:hAnsi="Times New Roman" w:cs="Times New Roman"/>
        </w:rPr>
      </w:pPr>
      <w:r w:rsidRPr="00684851">
        <w:rPr>
          <w:rFonts w:ascii="Times New Roman" w:hAnsi="Times New Roman" w:cs="Times New Roman"/>
        </w:rPr>
        <w:t xml:space="preserve">Vijeće trži da se dobiju na uvid cijene po kojima su prodane dosadašnje nekretnine za koja je Vijeće bilo suglasno za raspisivanje javnog natječaja.  </w:t>
      </w:r>
    </w:p>
    <w:p w:rsidR="00684851" w:rsidRPr="00684851" w:rsidRDefault="00684851" w:rsidP="00684851">
      <w:pPr>
        <w:rPr>
          <w:rFonts w:ascii="Times New Roman" w:hAnsi="Times New Roman" w:cs="Times New Roman"/>
        </w:rPr>
      </w:pPr>
    </w:p>
    <w:p w:rsidR="00184F51" w:rsidRDefault="00684851" w:rsidP="00684851">
      <w:pPr>
        <w:pStyle w:val="ListParagraph"/>
        <w:numPr>
          <w:ilvl w:val="0"/>
          <w:numId w:val="3"/>
        </w:numPr>
        <w:ind w:right="0"/>
        <w:jc w:val="left"/>
        <w:rPr>
          <w:rFonts w:ascii="Times New Roman" w:hAnsi="Times New Roman" w:cs="Times New Roman"/>
        </w:rPr>
      </w:pPr>
      <w:r w:rsidRPr="00684851">
        <w:rPr>
          <w:rFonts w:ascii="Times New Roman" w:hAnsi="Times New Roman" w:cs="Times New Roman"/>
        </w:rPr>
        <w:t xml:space="preserve">Ovaj Zaključak dostaviti će se Gradskom uredu za mjesnu samoupravu, civilnu zaštitu i sigurnost. </w:t>
      </w:r>
    </w:p>
    <w:p w:rsidR="00184F51" w:rsidRPr="00184F51" w:rsidRDefault="00184F51" w:rsidP="00184F51">
      <w:pPr>
        <w:pStyle w:val="ListParagraph"/>
        <w:rPr>
          <w:rFonts w:ascii="Times New Roman" w:hAnsi="Times New Roman" w:cs="Times New Roman"/>
        </w:rPr>
      </w:pPr>
    </w:p>
    <w:p w:rsidR="00684851" w:rsidRPr="00184F51" w:rsidRDefault="00684851" w:rsidP="00184F51">
      <w:pPr>
        <w:ind w:right="0"/>
        <w:jc w:val="left"/>
        <w:rPr>
          <w:rFonts w:ascii="Times New Roman" w:hAnsi="Times New Roman" w:cs="Times New Roman"/>
        </w:rPr>
      </w:pPr>
      <w:r w:rsidRPr="00184F51">
        <w:rPr>
          <w:rFonts w:ascii="Times New Roman" w:hAnsi="Times New Roman" w:cs="Times New Roman"/>
        </w:rPr>
        <w:t xml:space="preserve"> </w:t>
      </w:r>
    </w:p>
    <w:p w:rsidR="00184F51" w:rsidRDefault="00184F51" w:rsidP="00184F51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4F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Mikulići, proširenje zavoja</w:t>
      </w:r>
    </w:p>
    <w:p w:rsidR="002B52C2" w:rsidRDefault="002B52C2" w:rsidP="002B52C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52C2" w:rsidRPr="002B52C2" w:rsidRDefault="002B52C2" w:rsidP="002B52C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2C2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daje prijedlog zaključka na glasovanje.</w:t>
      </w:r>
    </w:p>
    <w:p w:rsidR="00184F51" w:rsidRDefault="00184F51" w:rsidP="00184F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84F51" w:rsidRPr="00564D5D" w:rsidRDefault="002B52C2" w:rsidP="00184F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184F51" w:rsidRPr="00564D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slijedeći</w:t>
      </w:r>
    </w:p>
    <w:p w:rsidR="00184F51" w:rsidRDefault="00184F51" w:rsidP="00184F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4D5D" w:rsidRDefault="00564D5D" w:rsidP="00564D5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D5D" w:rsidRDefault="00564D5D" w:rsidP="00564D5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564D5D" w:rsidRDefault="003623B8" w:rsidP="00564D5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564D5D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prijedlogu pokretanja postupka za</w:t>
      </w:r>
    </w:p>
    <w:p w:rsidR="00564D5D" w:rsidRDefault="003623B8" w:rsidP="00564D5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564D5D">
        <w:rPr>
          <w:rFonts w:ascii="Times New Roman" w:eastAsia="Times New Roman" w:hAnsi="Times New Roman" w:cs="Times New Roman"/>
          <w:b/>
          <w:sz w:val="24"/>
          <w:szCs w:val="24"/>
        </w:rPr>
        <w:t>roširenje zavoja u ulici Mikulići</w:t>
      </w:r>
    </w:p>
    <w:p w:rsidR="00564D5D" w:rsidRDefault="00564D5D" w:rsidP="00564D5D">
      <w:pPr>
        <w:ind w:right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D5D" w:rsidRDefault="00564D5D" w:rsidP="00564D5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D5D" w:rsidRPr="00564CFA" w:rsidRDefault="00564D5D" w:rsidP="00564D5D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CFA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Medvedgrad kojim se </w:t>
      </w:r>
    </w:p>
    <w:p w:rsidR="00564D5D" w:rsidRPr="005A4F42" w:rsidRDefault="00564D5D" w:rsidP="00564D5D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 w:righ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traži  </w:t>
      </w:r>
      <w:r w:rsidRPr="007C6361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roširenje zavoja u ulici Mikulići kod Kvaternikove ulice. </w:t>
      </w:r>
    </w:p>
    <w:p w:rsidR="00564D5D" w:rsidRPr="007C6361" w:rsidRDefault="00564D5D" w:rsidP="00564D5D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D5D" w:rsidRPr="00564CFA" w:rsidRDefault="00564D5D" w:rsidP="00564D5D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CFA">
        <w:rPr>
          <w:rFonts w:ascii="Times New Roman" w:eastAsia="Times New Roman" w:hAnsi="Times New Roman" w:cs="Times New Roman"/>
          <w:sz w:val="24"/>
          <w:szCs w:val="24"/>
        </w:rPr>
        <w:t>Vijeće je suglasno da se pokrene postupak za proširenje zavoja u ulici Mikulići kod Kvat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ernikove ulice, obzirom da je zavoj na uzbrdici, uzak </w:t>
      </w:r>
      <w:r w:rsidRPr="00564CFA">
        <w:rPr>
          <w:rFonts w:ascii="Times New Roman" w:eastAsia="Times New Roman" w:hAnsi="Times New Roman" w:cs="Times New Roman"/>
          <w:sz w:val="24"/>
          <w:szCs w:val="24"/>
        </w:rPr>
        <w:t>i bez nogostupa što predstavlja opasnost  za sve sudionike u prometu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4C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64D5D" w:rsidRPr="00564CFA" w:rsidRDefault="00564D5D" w:rsidP="00564D5D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D5D" w:rsidRDefault="00564D5D" w:rsidP="00564D5D">
      <w:pPr>
        <w:pStyle w:val="ListParagraph"/>
        <w:numPr>
          <w:ilvl w:val="0"/>
          <w:numId w:val="22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 Grada, graditeljst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vo, komunalne poslove i promet</w:t>
      </w: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na daljnje postupanje.</w:t>
      </w:r>
    </w:p>
    <w:p w:rsidR="00564D5D" w:rsidRPr="00564D5D" w:rsidRDefault="00564D5D" w:rsidP="00564D5D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1C04" w:rsidRDefault="00981C04" w:rsidP="00981C0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64D5D" w:rsidRDefault="00564D5D" w:rsidP="00981C04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1C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Dunjevac od 1 do 15- postavljanje stupića</w:t>
      </w:r>
    </w:p>
    <w:p w:rsidR="00981C04" w:rsidRDefault="00981C04" w:rsidP="00981C0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1C04" w:rsidRDefault="00981C04" w:rsidP="00981C0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Lidija Božić i Dražen Lučanin.</w:t>
      </w:r>
    </w:p>
    <w:p w:rsidR="00981C04" w:rsidRDefault="00981C04" w:rsidP="00981C0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2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B52C2" w:rsidRDefault="002B52C2" w:rsidP="00981C0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1C04" w:rsidRDefault="00981C04" w:rsidP="00981C0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1C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12 glasova ZA i 1 PROTIV usvojen slijedeći</w:t>
      </w:r>
    </w:p>
    <w:p w:rsidR="008E2FD2" w:rsidRDefault="008E2FD2" w:rsidP="008E2F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2FD2" w:rsidRDefault="008E2FD2" w:rsidP="008E2F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ZAKLJUČAK</w:t>
      </w:r>
    </w:p>
    <w:p w:rsidR="008E2FD2" w:rsidRDefault="008E2FD2" w:rsidP="008E2FD2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postavljanju stupića u ulici Dunjevac od kbr. 1 do 15 </w:t>
      </w:r>
    </w:p>
    <w:p w:rsidR="008E2FD2" w:rsidRDefault="008E2FD2" w:rsidP="008E2FD2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2FD2" w:rsidRDefault="008E2FD2" w:rsidP="008E2FD2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2FD2" w:rsidRPr="00564CFA" w:rsidRDefault="008E2FD2" w:rsidP="008E2FD2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CFA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„Sveti Duh“ </w:t>
      </w:r>
      <w:r w:rsidRPr="00564CFA">
        <w:rPr>
          <w:rFonts w:ascii="Times New Roman" w:eastAsia="Times New Roman" w:hAnsi="Times New Roman" w:cs="Times New Roman"/>
          <w:sz w:val="24"/>
          <w:szCs w:val="24"/>
        </w:rPr>
        <w:t xml:space="preserve">kojim se </w:t>
      </w:r>
    </w:p>
    <w:p w:rsidR="008E2FD2" w:rsidRPr="005A4F42" w:rsidRDefault="008E2FD2" w:rsidP="008E2FD2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traži  </w:t>
      </w:r>
      <w:r w:rsidRPr="007C6361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ostavljanje stupića u ulici Dunjevac od kbr. 1 do 15. </w:t>
      </w:r>
    </w:p>
    <w:p w:rsidR="008E2FD2" w:rsidRPr="007C6361" w:rsidRDefault="008E2FD2" w:rsidP="008E2FD2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2FD2" w:rsidRPr="00123910" w:rsidRDefault="008E2FD2" w:rsidP="008E2FD2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10">
        <w:rPr>
          <w:rFonts w:ascii="Times New Roman" w:eastAsia="Times New Roman" w:hAnsi="Times New Roman" w:cs="Times New Roman"/>
          <w:sz w:val="24"/>
          <w:szCs w:val="24"/>
        </w:rPr>
        <w:t>Vijeće je suglasno da se postave stupići u ulici Dunjevac od kbr. 1 do 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23910">
        <w:rPr>
          <w:rFonts w:ascii="Times New Roman" w:eastAsia="Times New Roman" w:hAnsi="Times New Roman" w:cs="Times New Roman"/>
          <w:sz w:val="24"/>
          <w:szCs w:val="24"/>
        </w:rPr>
        <w:t xml:space="preserve">obzirom da će se u ulici Sveti Duh </w:t>
      </w:r>
      <w:r>
        <w:rPr>
          <w:rFonts w:ascii="Times New Roman" w:eastAsia="Times New Roman" w:hAnsi="Times New Roman" w:cs="Times New Roman"/>
          <w:sz w:val="24"/>
          <w:szCs w:val="24"/>
        </w:rPr>
        <w:t>kod kbr. 101 obilježiti pješački prijelaz te da se do istog omogući siguran prolaz pješacima.</w:t>
      </w:r>
    </w:p>
    <w:p w:rsidR="008E2FD2" w:rsidRPr="00123910" w:rsidRDefault="008E2FD2" w:rsidP="008E2FD2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2FD2" w:rsidRDefault="008E2FD2" w:rsidP="008E2FD2">
      <w:pPr>
        <w:pStyle w:val="ListParagraph"/>
        <w:numPr>
          <w:ilvl w:val="0"/>
          <w:numId w:val="23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 Grada, graditeljst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vo, komunalne poslove i promet</w:t>
      </w: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na daljnje postupanje.</w:t>
      </w:r>
    </w:p>
    <w:p w:rsidR="001A15B8" w:rsidRPr="001A15B8" w:rsidRDefault="001A15B8" w:rsidP="001A15B8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15B8" w:rsidRDefault="001A15B8" w:rsidP="001A15B8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5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Kvaternikova 85, postavljanje prometnog znaka</w:t>
      </w:r>
    </w:p>
    <w:p w:rsidR="001A15B8" w:rsidRDefault="001A15B8" w:rsidP="001A15B8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15B8" w:rsidRDefault="001A15B8" w:rsidP="001A15B8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2B52C2" w:rsidRDefault="002B52C2" w:rsidP="001A15B8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15B8" w:rsidRDefault="001A15B8" w:rsidP="001A15B8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5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12 glasova ZA i 1 SUZDRŽANIM usvojen slijedeći</w:t>
      </w:r>
    </w:p>
    <w:p w:rsidR="001A15B8" w:rsidRDefault="001A15B8" w:rsidP="001A15B8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15B8" w:rsidRDefault="001A15B8" w:rsidP="001A15B8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1A15B8" w:rsidRDefault="001A15B8" w:rsidP="001A15B8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1A15B8" w:rsidRDefault="001A15B8" w:rsidP="001A15B8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postavljanju prometnog znaka zabrane zaustavljanja i parkiranje</w:t>
      </w:r>
    </w:p>
    <w:p w:rsidR="001A15B8" w:rsidRDefault="001A15B8" w:rsidP="001A15B8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Kvaternikovoj ulici kod kbr. 85 </w:t>
      </w:r>
    </w:p>
    <w:p w:rsidR="001A15B8" w:rsidRDefault="001A15B8" w:rsidP="001A15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15B8" w:rsidRPr="00A22E46" w:rsidRDefault="001A15B8" w:rsidP="001A15B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CFA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„Sveti Duh“ </w:t>
      </w:r>
      <w:r w:rsidRPr="00564CFA">
        <w:rPr>
          <w:rFonts w:ascii="Times New Roman" w:eastAsia="Times New Roman" w:hAnsi="Times New Roman" w:cs="Times New Roman"/>
          <w:sz w:val="24"/>
          <w:szCs w:val="24"/>
        </w:rPr>
        <w:t xml:space="preserve">kojim se </w:t>
      </w:r>
    </w:p>
    <w:p w:rsidR="001A15B8" w:rsidRPr="001A15B8" w:rsidRDefault="001A15B8" w:rsidP="001A15B8">
      <w:pPr>
        <w:pBdr>
          <w:top w:val="nil"/>
          <w:left w:val="nil"/>
          <w:bottom w:val="nil"/>
          <w:right w:val="nil"/>
          <w:between w:val="nil"/>
        </w:pBdr>
        <w:ind w:left="144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traži </w:t>
      </w:r>
      <w:r w:rsidRPr="001A15B8">
        <w:rPr>
          <w:rFonts w:ascii="Times New Roman" w:eastAsia="Times New Roman" w:hAnsi="Times New Roman" w:cs="Times New Roman"/>
          <w:sz w:val="24"/>
          <w:szCs w:val="24"/>
        </w:rPr>
        <w:t xml:space="preserve">postavljanje prometnog znaka zabrane zaustavljanja i parkiranja u Kvaternikovoj ulici kod kbr. 85.   </w:t>
      </w:r>
    </w:p>
    <w:p w:rsidR="001A15B8" w:rsidRPr="00A22E46" w:rsidRDefault="001A15B8" w:rsidP="001A15B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1A15B8" w:rsidRPr="00A22E46" w:rsidRDefault="001A15B8" w:rsidP="001A15B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22E46"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postavi prometni znaka zabrane zaustavljanja 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2E46">
        <w:rPr>
          <w:rFonts w:ascii="Times New Roman" w:eastAsia="Times New Roman" w:hAnsi="Times New Roman" w:cs="Times New Roman"/>
          <w:sz w:val="24"/>
          <w:szCs w:val="24"/>
        </w:rPr>
        <w:t xml:space="preserve">parkiranja u Kvaternikovoj ulici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kod kbr. 85 </w:t>
      </w:r>
      <w:r w:rsidRPr="00A22E46">
        <w:rPr>
          <w:rFonts w:ascii="Times New Roman" w:eastAsia="Times New Roman" w:hAnsi="Times New Roman" w:cs="Times New Roman"/>
          <w:sz w:val="24"/>
          <w:szCs w:val="24"/>
        </w:rPr>
        <w:t>obzirom da je ulica uska te parkirani automobili onemogućuj</w:t>
      </w:r>
      <w:r>
        <w:rPr>
          <w:rFonts w:ascii="Times New Roman" w:eastAsia="Times New Roman" w:hAnsi="Times New Roman" w:cs="Times New Roman"/>
          <w:sz w:val="24"/>
          <w:szCs w:val="24"/>
        </w:rPr>
        <w:t>u sigurno prometovanje kolnikom i ugrožavaju nekretnine.</w:t>
      </w:r>
      <w:r w:rsidRPr="00A22E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A15B8" w:rsidRPr="00A22E46" w:rsidRDefault="001A15B8" w:rsidP="001A15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15B8" w:rsidRPr="007C6361" w:rsidRDefault="001A15B8" w:rsidP="001A15B8">
      <w:pPr>
        <w:pStyle w:val="ListParagraph"/>
        <w:numPr>
          <w:ilvl w:val="0"/>
          <w:numId w:val="2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 Grada, graditeljst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vo, komunalne poslove i promet</w:t>
      </w: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na daljnje postupanje.</w:t>
      </w:r>
    </w:p>
    <w:p w:rsidR="001A15B8" w:rsidRDefault="001A15B8" w:rsidP="001A15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04A2" w:rsidRPr="008C04A2" w:rsidRDefault="008C04A2" w:rsidP="008C04A2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C04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Fraterščica 142 – postavljanje zaštitne odbojne ograde</w:t>
      </w:r>
    </w:p>
    <w:p w:rsidR="008C04A2" w:rsidRDefault="008C04A2" w:rsidP="008C04A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C04A2" w:rsidRDefault="008C04A2" w:rsidP="008C04A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2B52C2" w:rsidRDefault="002B52C2" w:rsidP="008C04A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C04A2" w:rsidRDefault="008C04A2" w:rsidP="008C04A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15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12 glasova ZA i 1 SUZDRŽANIM usvojen slijedeći</w:t>
      </w:r>
    </w:p>
    <w:p w:rsidR="000A17F0" w:rsidRDefault="000A17F0" w:rsidP="008C04A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A17F0" w:rsidRDefault="000A17F0" w:rsidP="000A17F0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2B52C2" w:rsidRDefault="002B52C2" w:rsidP="000A17F0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2B52C2" w:rsidRDefault="002B52C2" w:rsidP="000A17F0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0A17F0" w:rsidRDefault="000A17F0" w:rsidP="000A17F0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</w:p>
    <w:p w:rsidR="000A17F0" w:rsidRDefault="000A17F0" w:rsidP="000A17F0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postavljanju zaštitne odbojne ograde u ulici Fraterščica kod kbr. 142 </w:t>
      </w:r>
    </w:p>
    <w:p w:rsidR="000A17F0" w:rsidRDefault="000A17F0" w:rsidP="000A17F0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7F0" w:rsidRDefault="000A17F0" w:rsidP="000A17F0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7F0" w:rsidRPr="00A22E46" w:rsidRDefault="000A17F0" w:rsidP="000A17F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CFA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„Sveti Duh“ </w:t>
      </w:r>
      <w:r w:rsidRPr="00564CFA">
        <w:rPr>
          <w:rFonts w:ascii="Times New Roman" w:eastAsia="Times New Roman" w:hAnsi="Times New Roman" w:cs="Times New Roman"/>
          <w:sz w:val="24"/>
          <w:szCs w:val="24"/>
        </w:rPr>
        <w:t xml:space="preserve">kojim se </w:t>
      </w:r>
    </w:p>
    <w:p w:rsidR="000A17F0" w:rsidRDefault="000A17F0" w:rsidP="000A17F0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E46">
        <w:rPr>
          <w:rFonts w:ascii="Times New Roman" w:eastAsia="Times New Roman" w:hAnsi="Times New Roman" w:cs="Times New Roman"/>
          <w:sz w:val="24"/>
          <w:szCs w:val="24"/>
        </w:rPr>
        <w:t>traži  postavljanje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zaštitne odbojne ograde u ulici Fraterščieca kod kbr. 142</w:t>
      </w:r>
      <w:r w:rsidRPr="00A22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17F0" w:rsidRPr="00A22E46" w:rsidRDefault="000A17F0" w:rsidP="000A17F0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0A17F0" w:rsidRPr="00EB2D49" w:rsidRDefault="000A17F0" w:rsidP="000A17F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2D49"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postavi zaštitna odbojna ograda  na lokaciji Fraterščica kod kbr. 142 jer zbog oštrog zavoja postoji mogućnost izlijetanja automobila u dvorište obiteljske kuće.  </w:t>
      </w:r>
    </w:p>
    <w:p w:rsidR="000A17F0" w:rsidRPr="00EB2D49" w:rsidRDefault="000A17F0" w:rsidP="000A17F0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17F0" w:rsidRPr="007C6361" w:rsidRDefault="000A17F0" w:rsidP="000A17F0">
      <w:pPr>
        <w:pStyle w:val="ListParagraph"/>
        <w:numPr>
          <w:ilvl w:val="0"/>
          <w:numId w:val="25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 Grada, graditeljst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vo, komunalne poslove i promet</w:t>
      </w: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na daljnje postupanje.</w:t>
      </w:r>
    </w:p>
    <w:p w:rsidR="000A17F0" w:rsidRDefault="000A17F0" w:rsidP="000A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52C2" w:rsidRDefault="002B52C2" w:rsidP="00CF1C6D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F1C6D" w:rsidRDefault="00CF1C6D" w:rsidP="00CF1C6D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F1C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imenovanja stuba koje spajaju Graberje i Lendavsku ulicu </w:t>
      </w:r>
    </w:p>
    <w:p w:rsidR="00CF1C6D" w:rsidRDefault="00CF1C6D" w:rsidP="00CF1C6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F1C6D" w:rsidRDefault="00CF1C6D" w:rsidP="00CF1C6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2B52C2" w:rsidRDefault="002B52C2" w:rsidP="00CF1C6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F1C6D" w:rsidRPr="00100BCD" w:rsidRDefault="00CF1C6D" w:rsidP="00CF1C6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0B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CF1C6D" w:rsidRDefault="00CF1C6D" w:rsidP="00CF1C6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00BCD" w:rsidRDefault="00100BCD" w:rsidP="00100BCD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100BCD" w:rsidRDefault="00100BCD" w:rsidP="00100BC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100BCD" w:rsidRDefault="00100BCD" w:rsidP="00100BC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imenovanja stuba   </w:t>
      </w:r>
    </w:p>
    <w:p w:rsidR="00100BCD" w:rsidRDefault="00100BCD" w:rsidP="00100BC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0BCD" w:rsidRPr="00100BCD" w:rsidRDefault="00100BCD" w:rsidP="00100BCD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CFA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Gornja Kustošija </w:t>
      </w:r>
      <w:r w:rsidRPr="00564CFA">
        <w:rPr>
          <w:rFonts w:ascii="Times New Roman" w:eastAsia="Times New Roman" w:hAnsi="Times New Roman" w:cs="Times New Roman"/>
          <w:sz w:val="24"/>
          <w:szCs w:val="24"/>
        </w:rPr>
        <w:t xml:space="preserve">kojim se </w:t>
      </w:r>
      <w:r w:rsidRPr="00100BCD">
        <w:rPr>
          <w:rFonts w:ascii="Times New Roman" w:eastAsia="Times New Roman" w:hAnsi="Times New Roman" w:cs="Times New Roman"/>
          <w:sz w:val="24"/>
          <w:szCs w:val="24"/>
        </w:rPr>
        <w:t xml:space="preserve"> traži  imenovanje stuba koje povezuju ulicu Graberje i Lendavsku ulicu, u Stube Marije Fabaković, na prijedlog Hrvatsko-češkog društva.</w:t>
      </w:r>
    </w:p>
    <w:p w:rsidR="00100BCD" w:rsidRPr="007C6361" w:rsidRDefault="00100BCD" w:rsidP="00100BCD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0BCD" w:rsidRPr="004F5615" w:rsidRDefault="00100BCD" w:rsidP="00100BCD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5615">
        <w:rPr>
          <w:rFonts w:ascii="Times New Roman" w:eastAsia="Times New Roman" w:hAnsi="Times New Roman" w:cs="Times New Roman"/>
          <w:sz w:val="24"/>
          <w:szCs w:val="24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suglasno s prijedlogom da se navedene stube imenuju u Stube Marije Fabaković.</w:t>
      </w:r>
    </w:p>
    <w:p w:rsidR="00100BCD" w:rsidRPr="004F5615" w:rsidRDefault="00100BCD" w:rsidP="00100BCD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0BCD" w:rsidRPr="007C6361" w:rsidRDefault="00100BCD" w:rsidP="00100BCD">
      <w:pPr>
        <w:pStyle w:val="ListParagraph"/>
        <w:numPr>
          <w:ilvl w:val="0"/>
          <w:numId w:val="26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 skupštini Grada Zagreba, Odboru za imenovanje naselja, ulica i trgova </w:t>
      </w: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>na daljnje postupanje.</w:t>
      </w:r>
    </w:p>
    <w:p w:rsidR="00100BCD" w:rsidRDefault="00100BCD" w:rsidP="00100B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F1C6D" w:rsidRDefault="00CF1C6D" w:rsidP="00CF1C6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7D2F" w:rsidRDefault="00B47D2F" w:rsidP="00B47D2F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47D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Ilica, od Kustošijanske do Roginine – smirivanje prometa</w:t>
      </w:r>
    </w:p>
    <w:p w:rsidR="00B47D2F" w:rsidRDefault="00B47D2F" w:rsidP="00B47D2F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47D2F" w:rsidRDefault="00B47D2F" w:rsidP="00B47D2F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Josip Jelić, Lidija Božić i Dražen Lučanin.</w:t>
      </w:r>
    </w:p>
    <w:p w:rsidR="00B47D2F" w:rsidRDefault="00B47D2F" w:rsidP="00B47D2F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65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B52C2" w:rsidRDefault="002B52C2" w:rsidP="00B47D2F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47D2F" w:rsidRPr="009965C6" w:rsidRDefault="00B47D2F" w:rsidP="00B47D2F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65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B47D2F" w:rsidRDefault="00B47D2F" w:rsidP="00B47D2F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65C6" w:rsidRDefault="009965C6" w:rsidP="009965C6">
      <w:pPr>
        <w:tabs>
          <w:tab w:val="left" w:pos="396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B52C2" w:rsidRDefault="002B52C2" w:rsidP="009965C6">
      <w:pPr>
        <w:tabs>
          <w:tab w:val="left" w:pos="396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965C6" w:rsidRDefault="009965C6" w:rsidP="009965C6">
      <w:pPr>
        <w:ind w:right="141" w:firstLine="21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ZAKLJUČAK</w:t>
      </w:r>
    </w:p>
    <w:p w:rsidR="009965C6" w:rsidRDefault="009965C6" w:rsidP="009965C6">
      <w:pPr>
        <w:ind w:right="141" w:firstLine="21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o prijedlogu regulacije brzine u Ilici</w:t>
      </w:r>
    </w:p>
    <w:p w:rsidR="009965C6" w:rsidRDefault="009965C6" w:rsidP="009965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5C6" w:rsidRDefault="009965C6" w:rsidP="009965C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755A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Kustošija centar kojim se 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smanjenje </w:t>
      </w:r>
      <w:r w:rsidRPr="00F1755A">
        <w:rPr>
          <w:rFonts w:ascii="Times New Roman" w:eastAsia="Times New Roman" w:hAnsi="Times New Roman" w:cs="Times New Roman"/>
          <w:sz w:val="24"/>
          <w:szCs w:val="24"/>
        </w:rPr>
        <w:t>brzine u Ilici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755A">
        <w:rPr>
          <w:rFonts w:ascii="Times New Roman" w:eastAsia="Times New Roman" w:hAnsi="Times New Roman" w:cs="Times New Roman"/>
          <w:sz w:val="24"/>
          <w:szCs w:val="24"/>
        </w:rPr>
        <w:t xml:space="preserve"> od Kustošijanske  do Roginine ulice.   </w:t>
      </w:r>
    </w:p>
    <w:p w:rsidR="009965C6" w:rsidRPr="00F1755A" w:rsidRDefault="009965C6" w:rsidP="009965C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965C6" w:rsidRPr="00564D6B" w:rsidRDefault="009965C6" w:rsidP="009965C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0834">
        <w:rPr>
          <w:rFonts w:ascii="Times New Roman" w:eastAsia="Times New Roman" w:hAnsi="Times New Roman" w:cs="Times New Roman"/>
          <w:sz w:val="24"/>
          <w:szCs w:val="24"/>
        </w:rPr>
        <w:t>Vijeće je suglasno s prijedlogom da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poduzmu potrebne radnje za smanjenje  brzine</w:t>
      </w:r>
      <w:r w:rsidRPr="005521BA">
        <w:rPr>
          <w:rFonts w:ascii="Times New Roman" w:eastAsia="Times New Roman" w:hAnsi="Times New Roman" w:cs="Times New Roman"/>
          <w:i/>
          <w:sz w:val="24"/>
          <w:szCs w:val="24"/>
        </w:rPr>
        <w:t>, sukladno Zakonu, Pravilniku i Odlukama,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na navedenoj lokaciji.</w:t>
      </w:r>
    </w:p>
    <w:p w:rsidR="009965C6" w:rsidRPr="00564D6B" w:rsidRDefault="009965C6" w:rsidP="009965C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65C6" w:rsidRPr="007C6361" w:rsidRDefault="009965C6" w:rsidP="009965C6">
      <w:pPr>
        <w:pStyle w:val="ListParagraph"/>
        <w:numPr>
          <w:ilvl w:val="0"/>
          <w:numId w:val="27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 Grada, graditeljst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vo, komunalne poslove i promet</w:t>
      </w: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na daljnje postupanje.</w:t>
      </w:r>
    </w:p>
    <w:p w:rsidR="009965C6" w:rsidRDefault="009965C6" w:rsidP="009965C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7D2F" w:rsidRPr="00B47D2F" w:rsidRDefault="00B47D2F" w:rsidP="00B47D2F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4195B" w:rsidRDefault="0034195B" w:rsidP="0034195B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19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Ilica od kbr. 339 do 389 – iscrtavanje parkirnih mjesta</w:t>
      </w:r>
    </w:p>
    <w:p w:rsidR="0034195B" w:rsidRDefault="0034195B" w:rsidP="0034195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4195B" w:rsidRDefault="0034195B" w:rsidP="0034195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</w:t>
      </w:r>
    </w:p>
    <w:p w:rsidR="002B52C2" w:rsidRDefault="002B52C2" w:rsidP="0034195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4195B" w:rsidRPr="002B52C2" w:rsidRDefault="0034195B" w:rsidP="0034195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52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02242D" w:rsidRDefault="0002242D" w:rsidP="0002242D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02242D" w:rsidRDefault="0002242D" w:rsidP="0002242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02242D" w:rsidRDefault="0002242D" w:rsidP="0002242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iscrtavanja parkirnih mjesta </w:t>
      </w:r>
    </w:p>
    <w:p w:rsidR="0002242D" w:rsidRDefault="0002242D" w:rsidP="0002242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 Ilici od kbr. 339 do 389</w:t>
      </w:r>
    </w:p>
    <w:p w:rsidR="0002242D" w:rsidRDefault="0002242D" w:rsidP="0002242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242D" w:rsidRDefault="0002242D" w:rsidP="0002242D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755A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Kustošija centar kojim se 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iscrtavanje parkirnih mjesta u </w:t>
      </w:r>
      <w:r w:rsidRPr="00F1755A">
        <w:rPr>
          <w:rFonts w:ascii="Times New Roman" w:eastAsia="Times New Roman" w:hAnsi="Times New Roman" w:cs="Times New Roman"/>
          <w:sz w:val="24"/>
          <w:szCs w:val="24"/>
        </w:rPr>
        <w:t xml:space="preserve">Ilici od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kbr. 339 do 389. </w:t>
      </w:r>
      <w:r w:rsidRPr="00F1755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2242D" w:rsidRPr="00F1755A" w:rsidRDefault="0002242D" w:rsidP="0002242D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02242D" w:rsidRPr="00564D6B" w:rsidRDefault="0002242D" w:rsidP="0002242D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0834">
        <w:rPr>
          <w:rFonts w:ascii="Times New Roman" w:eastAsia="Times New Roman" w:hAnsi="Times New Roman" w:cs="Times New Roman"/>
          <w:sz w:val="24"/>
          <w:szCs w:val="24"/>
        </w:rPr>
        <w:t>Vijeće je suglasno s prijedlogom da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iscrtaju parkirna mjesta u Ilici od kbr. 339 do 389</w:t>
      </w:r>
      <w:r w:rsidRPr="00A634A2">
        <w:rPr>
          <w:rFonts w:ascii="Times New Roman" w:eastAsia="Times New Roman" w:hAnsi="Times New Roman" w:cs="Times New Roman"/>
          <w:i/>
          <w:sz w:val="24"/>
          <w:szCs w:val="24"/>
        </w:rPr>
        <w:t>, sukladno Zakonu, Pravilnicima i Odlukama.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242D" w:rsidRPr="00564D6B" w:rsidRDefault="0002242D" w:rsidP="000224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52C2" w:rsidRDefault="0002242D" w:rsidP="0002242D">
      <w:pPr>
        <w:pStyle w:val="ListParagraph"/>
        <w:numPr>
          <w:ilvl w:val="0"/>
          <w:numId w:val="28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</w:t>
      </w:r>
    </w:p>
    <w:p w:rsidR="002B52C2" w:rsidRPr="002B52C2" w:rsidRDefault="002B52C2" w:rsidP="002B52C2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42D" w:rsidRPr="007C6361" w:rsidRDefault="0002242D" w:rsidP="0002242D">
      <w:pPr>
        <w:pStyle w:val="ListParagraph"/>
        <w:numPr>
          <w:ilvl w:val="0"/>
          <w:numId w:val="28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>Grada, graditeljst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vo, komunalne poslove i promet</w:t>
      </w: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na daljnje postupanje.</w:t>
      </w:r>
    </w:p>
    <w:p w:rsidR="002E6C67" w:rsidRDefault="002E6C67" w:rsidP="002E6C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6C67" w:rsidRDefault="002E6C67" w:rsidP="002E6C67">
      <w:pPr>
        <w:spacing w:line="276" w:lineRule="auto"/>
        <w:ind w:left="708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C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Kvaternikova, od Kustošijanske ulice – postavljanje znaka zabrane zaustavljanja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E6C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parkiranja</w:t>
      </w:r>
    </w:p>
    <w:p w:rsidR="002E6C67" w:rsidRDefault="002E6C67" w:rsidP="002E6C6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6C67" w:rsidRDefault="002E6C67" w:rsidP="002E6C6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2E6C67" w:rsidRDefault="002E6C67" w:rsidP="002E6C6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Josip Jelić, Snježana Ordanić i Dražen Lučanin.</w:t>
      </w:r>
    </w:p>
    <w:p w:rsidR="002E6C67" w:rsidRDefault="002E6C67" w:rsidP="002E6C6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2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B52C2" w:rsidRDefault="002B52C2" w:rsidP="002E6C6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6C67" w:rsidRPr="009F225A" w:rsidRDefault="002E6C67" w:rsidP="002E6C6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2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C448D0" w:rsidRDefault="00C448D0" w:rsidP="009F225A">
      <w:pPr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52C2" w:rsidRDefault="002B52C2" w:rsidP="009F225A">
      <w:pPr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52C2" w:rsidRDefault="002B52C2" w:rsidP="009F225A">
      <w:pPr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48D0" w:rsidRPr="009F225A" w:rsidRDefault="009F225A" w:rsidP="009F225A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2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:rsidR="009F225A" w:rsidRPr="009F225A" w:rsidRDefault="003623B8" w:rsidP="009F225A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 w:rsidR="009F225A" w:rsidRPr="009F22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postavljanju prometnog znaka zabrane zaustavljanja i parkiranja u </w:t>
      </w:r>
    </w:p>
    <w:p w:rsidR="009F225A" w:rsidRPr="009F225A" w:rsidRDefault="009F225A" w:rsidP="009F225A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2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Kvaternikovoj ulici kod Kustošijanske</w:t>
      </w:r>
    </w:p>
    <w:p w:rsidR="002E6C67" w:rsidRDefault="002E6C67" w:rsidP="002E6C6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F225A" w:rsidRDefault="009F225A" w:rsidP="002E6C6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F225A" w:rsidRDefault="009F225A" w:rsidP="009F225A">
      <w:pPr>
        <w:pStyle w:val="ListParagraph"/>
        <w:numPr>
          <w:ilvl w:val="0"/>
          <w:numId w:val="29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Zaključak Vijeća Mjesnog odbora Gornja Kustošija kojim se traži postavljanje prometnog znaka zabrane zaustavljanja i parkiranja u Kvaternikovj ulici iz smjera Kustaošijanske ulice.</w:t>
      </w:r>
    </w:p>
    <w:p w:rsidR="009F225A" w:rsidRDefault="009F225A" w:rsidP="009F225A">
      <w:pPr>
        <w:pStyle w:val="ListParagraph"/>
        <w:numPr>
          <w:ilvl w:val="0"/>
          <w:numId w:val="29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suglasno da se postavi prometni znak zabrane zaustavljanja i parkiranja u Kvaternikovoj ulici iz smjera Kustaošijanske ulice obzirom da je ulica uska i zavojita te parkirani automobili onemogućuju sigurno prometovanje kolnikom.</w:t>
      </w:r>
    </w:p>
    <w:p w:rsidR="009F225A" w:rsidRDefault="009F225A" w:rsidP="009F225A">
      <w:pPr>
        <w:pStyle w:val="ListParagraph"/>
        <w:numPr>
          <w:ilvl w:val="0"/>
          <w:numId w:val="29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obnovu, izgradnju Grada, graditeljstvo, komunalne poslove i promet na daljnje postupanje.</w:t>
      </w:r>
    </w:p>
    <w:p w:rsidR="009F225A" w:rsidRDefault="009F225A" w:rsidP="009F225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F225A" w:rsidRPr="009F225A" w:rsidRDefault="009F225A" w:rsidP="009F225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6322" w:rsidRDefault="00406322" w:rsidP="00406322">
      <w:pPr>
        <w:spacing w:line="276" w:lineRule="auto"/>
        <w:ind w:right="0" w:firstLine="36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063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Ulica Petra Zrinskog – prijedlog nove regulacije prometa</w:t>
      </w:r>
    </w:p>
    <w:p w:rsidR="00406322" w:rsidRDefault="00406322" w:rsidP="00406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06322" w:rsidRDefault="00406322" w:rsidP="00406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Josip Jelić, Arni Barišić, Lidija Božić i Dražen Lučanin.</w:t>
      </w:r>
    </w:p>
    <w:p w:rsidR="00406322" w:rsidRDefault="00406322" w:rsidP="00406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6322" w:rsidRDefault="00406322" w:rsidP="00406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63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B52C2" w:rsidRDefault="002B52C2" w:rsidP="00406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06322" w:rsidRDefault="00406322" w:rsidP="00406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063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446128" w:rsidRDefault="00446128" w:rsidP="00406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6128" w:rsidRDefault="00446128" w:rsidP="00446128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446128" w:rsidRDefault="00446128" w:rsidP="00446128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46128" w:rsidRDefault="00446128" w:rsidP="00446128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nove regulacije prometa </w:t>
      </w:r>
    </w:p>
    <w:p w:rsidR="00446128" w:rsidRDefault="00446128" w:rsidP="00446128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 Ulici Petra Zrinskog  </w:t>
      </w:r>
    </w:p>
    <w:p w:rsidR="00446128" w:rsidRDefault="00446128" w:rsidP="0044612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6128" w:rsidRDefault="00446128" w:rsidP="00446128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65B92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Kustošija centar kojim se traži nova regulacija prometa u Ulici Petra Zrinskog od Zagrebačke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ceste </w:t>
      </w:r>
      <w:r w:rsidRPr="00765B92">
        <w:rPr>
          <w:rFonts w:ascii="Times New Roman" w:eastAsia="Times New Roman" w:hAnsi="Times New Roman" w:cs="Times New Roman"/>
          <w:sz w:val="24"/>
          <w:szCs w:val="24"/>
        </w:rPr>
        <w:t>do Gosposvetske ulice</w:t>
      </w:r>
      <w:r>
        <w:rPr>
          <w:rFonts w:ascii="Times New Roman" w:eastAsia="Times New Roman" w:hAnsi="Times New Roman" w:cs="Times New Roman"/>
          <w:sz w:val="24"/>
          <w:szCs w:val="24"/>
        </w:rPr>
        <w:t>, odnosno jednosmjerno prometovanje u smjeru Ilice</w:t>
      </w:r>
      <w:r w:rsidRPr="00765B9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46128" w:rsidRPr="00765B92" w:rsidRDefault="00446128" w:rsidP="0044612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446128" w:rsidRPr="00410328" w:rsidRDefault="00446128" w:rsidP="00446128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0834">
        <w:rPr>
          <w:rFonts w:ascii="Times New Roman" w:eastAsia="Times New Roman" w:hAnsi="Times New Roman" w:cs="Times New Roman"/>
          <w:sz w:val="24"/>
          <w:szCs w:val="24"/>
        </w:rPr>
        <w:t xml:space="preserve">Vijeće je suglasno s prijedlogom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nove regulacije prometa u Ulici Petra Zrinskog. Jednosmjerno prometovanje u smjeru Ilice od Zagrebačke ceste do Gosposvetske ulice, u svrhu iscrtavanja parkirnih mjesta na kolniku i/ili nogostupu od Zagrebačke ceste 35 do Gospodsvetske ulice. </w:t>
      </w:r>
    </w:p>
    <w:p w:rsidR="00446128" w:rsidRPr="00410328" w:rsidRDefault="00446128" w:rsidP="0044612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6128" w:rsidRPr="007C6361" w:rsidRDefault="00446128" w:rsidP="00446128">
      <w:pPr>
        <w:pStyle w:val="ListParagraph"/>
        <w:numPr>
          <w:ilvl w:val="0"/>
          <w:numId w:val="30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 Grada, graditeljst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vo, komunalne poslove i promet</w:t>
      </w: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na daljnje postupanje.</w:t>
      </w:r>
    </w:p>
    <w:p w:rsidR="00446128" w:rsidRDefault="00446128" w:rsidP="00406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A7955" w:rsidRPr="001A13FE" w:rsidRDefault="00BA7955" w:rsidP="00BA7955">
      <w:pPr>
        <w:spacing w:after="200" w:line="276" w:lineRule="auto"/>
        <w:ind w:right="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79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Ad.3.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BA7955" w:rsidRPr="00406322" w:rsidRDefault="00BA7955" w:rsidP="00406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06322" w:rsidRDefault="00BA7955" w:rsidP="00BA7955">
      <w:p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83224B">
        <w:rPr>
          <w:rFonts w:ascii="Times New Roman" w:eastAsia="Times New Roman" w:hAnsi="Times New Roman" w:cs="Times New Roman"/>
          <w:sz w:val="24"/>
          <w:szCs w:val="24"/>
          <w:lang w:eastAsia="hr-HR"/>
        </w:rPr>
        <w:t>čita</w:t>
      </w:r>
      <w:r w:rsidR="008322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prijedloge za donošenja mišljenja po čl. 86. Statuta Grada Zagreba te ih skupno daje na glasovanje.</w:t>
      </w:r>
    </w:p>
    <w:p w:rsidR="0083224B" w:rsidRDefault="0083224B" w:rsidP="00BA7955">
      <w:p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3224B" w:rsidRDefault="0083224B" w:rsidP="00BA7955">
      <w:p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22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8 glasova ZA 1</w:t>
      </w:r>
      <w:r w:rsidR="003623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Pr="008322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PROTIV i 4 SUZDRŽANA usvojeni slijedeći</w:t>
      </w:r>
      <w:r w:rsidR="003623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Zaključci o mišljenju na</w:t>
      </w:r>
    </w:p>
    <w:p w:rsidR="002E6C67" w:rsidRDefault="0083224B" w:rsidP="0083224B">
      <w:pPr>
        <w:pStyle w:val="ListParagraph"/>
        <w:numPr>
          <w:ilvl w:val="0"/>
          <w:numId w:val="3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izmjeni Odluke o izvršenju Proračuna Grada Zagreba za 2022.</w:t>
      </w:r>
    </w:p>
    <w:p w:rsidR="0083224B" w:rsidRDefault="0083224B" w:rsidP="0083224B">
      <w:pPr>
        <w:pStyle w:val="ListParagraph"/>
        <w:numPr>
          <w:ilvl w:val="0"/>
          <w:numId w:val="3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kratkoročnom zaduživanju Grada Zagreba</w:t>
      </w:r>
    </w:p>
    <w:p w:rsidR="0083224B" w:rsidRDefault="0083224B" w:rsidP="0083224B">
      <w:pPr>
        <w:pStyle w:val="ListParagraph"/>
        <w:numPr>
          <w:ilvl w:val="0"/>
          <w:numId w:val="3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utvrđivanju lokacija za kupanje i trajanja kupališne sezone u 2022.</w:t>
      </w:r>
    </w:p>
    <w:p w:rsidR="00197B5B" w:rsidRPr="002B52C2" w:rsidRDefault="0083224B" w:rsidP="002B52C2">
      <w:pPr>
        <w:pStyle w:val="ListParagraph"/>
        <w:numPr>
          <w:ilvl w:val="0"/>
          <w:numId w:val="3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</w:t>
      </w:r>
      <w:r w:rsidR="003623B8">
        <w:rPr>
          <w:rFonts w:ascii="Times New Roman" w:eastAsia="Times New Roman" w:hAnsi="Times New Roman" w:cs="Times New Roman"/>
          <w:sz w:val="24"/>
          <w:szCs w:val="24"/>
          <w:lang w:eastAsia="hr-HR"/>
        </w:rPr>
        <w:t>ka o raspodijeli sredstava za djelomič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 pok</w:t>
      </w:r>
      <w:r w:rsidR="003623B8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ivanje gubitka Kliničke bolnice „Sveti Duh“, Dječje bolnice Srebrnjak i Specijalne bolnice za plućne bolesti</w:t>
      </w:r>
    </w:p>
    <w:p w:rsidR="00260DD2" w:rsidRPr="00260DD2" w:rsidRDefault="00260DD2" w:rsidP="00260DD2">
      <w:pPr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BE4E8A" w:rsidRPr="00BE4E8A" w:rsidRDefault="00BE4E8A" w:rsidP="00BE4E8A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97B5B" w:rsidRPr="001A13FE" w:rsidRDefault="00197B5B" w:rsidP="00197B5B">
      <w:pPr>
        <w:spacing w:after="200"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Ad.4. </w:t>
      </w:r>
      <w:r w:rsidRPr="001A13FE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197B5B" w:rsidRPr="001A13FE" w:rsidRDefault="00197B5B" w:rsidP="00197B5B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A6DD5" w:rsidRDefault="00CA6DD5" w:rsidP="00CA6DD5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</w:t>
      </w:r>
      <w:r w:rsidR="002B52C2">
        <w:rPr>
          <w:rFonts w:ascii="Times New Roman" w:eastAsia="Times New Roman" w:hAnsi="Times New Roman" w:cs="Times New Roman"/>
          <w:sz w:val="24"/>
          <w:szCs w:val="24"/>
          <w:lang w:eastAsia="hr-HR"/>
        </w:rPr>
        <w:t>ednik čita informacije koje su vijećnici dobili u materijalima za sjednicu.</w:t>
      </w:r>
    </w:p>
    <w:p w:rsidR="002B52C2" w:rsidRDefault="002B52C2" w:rsidP="00CA6DD5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Također ih obavještava da će sutra biti sastanak s predstavnicima Vodoopskrbe i odvodnje te da se priprema sastanak u Sektoru za promet.</w:t>
      </w:r>
    </w:p>
    <w:p w:rsidR="00CA6DD5" w:rsidRPr="003623B8" w:rsidRDefault="00CA6DD5" w:rsidP="003623B8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GoBack"/>
      <w:bookmarkEnd w:id="1"/>
    </w:p>
    <w:p w:rsidR="00260DD2" w:rsidRPr="00260DD2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</w:tblGrid>
      <w:tr w:rsidR="00260DD2" w:rsidRPr="00260DD2" w:rsidTr="003D7AEA">
        <w:trPr>
          <w:trHeight w:val="74"/>
        </w:trPr>
        <w:tc>
          <w:tcPr>
            <w:tcW w:w="503" w:type="dxa"/>
            <w:shd w:val="clear" w:color="auto" w:fill="auto"/>
          </w:tcPr>
          <w:p w:rsidR="00260DD2" w:rsidRPr="00260DD2" w:rsidRDefault="00260DD2" w:rsidP="00260DD2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60DD2" w:rsidRPr="00260DD2" w:rsidRDefault="002B52C2" w:rsidP="00260DD2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17:4</w:t>
      </w:r>
      <w:r w:rsidR="004F784B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260DD2" w:rsidRPr="00260DD2" w:rsidRDefault="00260DD2" w:rsidP="00260DD2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A773B9" w:rsidRDefault="002B52C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60DD2" w:rsidRPr="00260DD2" w:rsidRDefault="002B52C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024-08/22-002/116</w:t>
      </w:r>
    </w:p>
    <w:p w:rsidR="00260DD2" w:rsidRPr="00260DD2" w:rsidRDefault="002B52C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251-06-11-3-22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-3 </w:t>
      </w:r>
    </w:p>
    <w:p w:rsidR="00260DD2" w:rsidRDefault="002B52C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24. ožujka 2022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773B9" w:rsidRPr="00260DD2" w:rsidRDefault="00A773B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Dražen Lučanin</w:t>
      </w:r>
    </w:p>
    <w:p w:rsidR="00B93D67" w:rsidRDefault="00B93D67" w:rsidP="0077561F">
      <w:pPr>
        <w:jc w:val="both"/>
      </w:pPr>
    </w:p>
    <w:sectPr w:rsidR="00B93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7EB" w:rsidRDefault="00D777EB" w:rsidP="00D777EB">
      <w:r>
        <w:separator/>
      </w:r>
    </w:p>
  </w:endnote>
  <w:endnote w:type="continuationSeparator" w:id="0">
    <w:p w:rsidR="00D777EB" w:rsidRDefault="00D777EB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7EB" w:rsidRDefault="00D777EB" w:rsidP="00D777EB">
      <w:r>
        <w:separator/>
      </w:r>
    </w:p>
  </w:footnote>
  <w:footnote w:type="continuationSeparator" w:id="0">
    <w:p w:rsidR="00D777EB" w:rsidRDefault="00D777EB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48AA"/>
    <w:multiLevelType w:val="hybridMultilevel"/>
    <w:tmpl w:val="DC8C7AF8"/>
    <w:lvl w:ilvl="0" w:tplc="589603F2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FE443F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4B7E73"/>
    <w:multiLevelType w:val="hybridMultilevel"/>
    <w:tmpl w:val="E3EC4F5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48D800A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38418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502BE5"/>
    <w:multiLevelType w:val="hybridMultilevel"/>
    <w:tmpl w:val="736434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76078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9C22D3B"/>
    <w:multiLevelType w:val="hybridMultilevel"/>
    <w:tmpl w:val="1270D4CE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F84532"/>
    <w:multiLevelType w:val="hybridMultilevel"/>
    <w:tmpl w:val="141A7E08"/>
    <w:lvl w:ilvl="0" w:tplc="22940F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0BE33DF"/>
    <w:multiLevelType w:val="hybridMultilevel"/>
    <w:tmpl w:val="7820036C"/>
    <w:lvl w:ilvl="0" w:tplc="D2825C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444CB3"/>
    <w:multiLevelType w:val="hybridMultilevel"/>
    <w:tmpl w:val="DC8C7AF8"/>
    <w:lvl w:ilvl="0" w:tplc="589603F2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C1285F"/>
    <w:multiLevelType w:val="hybridMultilevel"/>
    <w:tmpl w:val="094E59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94C26"/>
    <w:multiLevelType w:val="hybridMultilevel"/>
    <w:tmpl w:val="9DCE6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95C28"/>
    <w:multiLevelType w:val="hybridMultilevel"/>
    <w:tmpl w:val="DC8C7AF8"/>
    <w:lvl w:ilvl="0" w:tplc="589603F2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5686FA1"/>
    <w:multiLevelType w:val="hybridMultilevel"/>
    <w:tmpl w:val="DC8C7AF8"/>
    <w:lvl w:ilvl="0" w:tplc="589603F2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661D28"/>
    <w:multiLevelType w:val="hybridMultilevel"/>
    <w:tmpl w:val="DC8C7AF8"/>
    <w:lvl w:ilvl="0" w:tplc="589603F2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C854F02"/>
    <w:multiLevelType w:val="hybridMultilevel"/>
    <w:tmpl w:val="E3EC4F5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48D800A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E0E3A81"/>
    <w:multiLevelType w:val="hybridMultilevel"/>
    <w:tmpl w:val="DC8C7AF8"/>
    <w:lvl w:ilvl="0" w:tplc="589603F2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0F0E55"/>
    <w:multiLevelType w:val="hybridMultilevel"/>
    <w:tmpl w:val="DC8C7AF8"/>
    <w:lvl w:ilvl="0" w:tplc="589603F2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B3667D"/>
    <w:multiLevelType w:val="hybridMultilevel"/>
    <w:tmpl w:val="16C4B754"/>
    <w:lvl w:ilvl="0" w:tplc="642093E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5B9D6661"/>
    <w:multiLevelType w:val="hybridMultilevel"/>
    <w:tmpl w:val="A8E294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25C1E"/>
    <w:multiLevelType w:val="hybridMultilevel"/>
    <w:tmpl w:val="BB8691AE"/>
    <w:lvl w:ilvl="0" w:tplc="B8D8E6C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AF722D"/>
    <w:multiLevelType w:val="hybridMultilevel"/>
    <w:tmpl w:val="639CBC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D414F"/>
    <w:multiLevelType w:val="hybridMultilevel"/>
    <w:tmpl w:val="1516488C"/>
    <w:lvl w:ilvl="0" w:tplc="8D74025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6767A25"/>
    <w:multiLevelType w:val="multilevel"/>
    <w:tmpl w:val="3A5A1E4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69209D"/>
    <w:multiLevelType w:val="hybridMultilevel"/>
    <w:tmpl w:val="DC8C7AF8"/>
    <w:lvl w:ilvl="0" w:tplc="589603F2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F64AA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2725DFA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4E4BD2"/>
    <w:multiLevelType w:val="hybridMultilevel"/>
    <w:tmpl w:val="95F07E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4D5312"/>
    <w:multiLevelType w:val="hybridMultilevel"/>
    <w:tmpl w:val="E3EC4F5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48D800A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6"/>
  </w:num>
  <w:num w:numId="3">
    <w:abstractNumId w:val="7"/>
  </w:num>
  <w:num w:numId="4">
    <w:abstractNumId w:val="28"/>
  </w:num>
  <w:num w:numId="5">
    <w:abstractNumId w:val="1"/>
  </w:num>
  <w:num w:numId="6">
    <w:abstractNumId w:val="5"/>
  </w:num>
  <w:num w:numId="7">
    <w:abstractNumId w:val="29"/>
  </w:num>
  <w:num w:numId="8">
    <w:abstractNumId w:val="9"/>
  </w:num>
  <w:num w:numId="9">
    <w:abstractNumId w:val="21"/>
  </w:num>
  <w:num w:numId="10">
    <w:abstractNumId w:val="22"/>
  </w:num>
  <w:num w:numId="11">
    <w:abstractNumId w:val="3"/>
  </w:num>
  <w:num w:numId="12">
    <w:abstractNumId w:val="26"/>
  </w:num>
  <w:num w:numId="13">
    <w:abstractNumId w:val="12"/>
  </w:num>
  <w:num w:numId="14">
    <w:abstractNumId w:val="23"/>
  </w:num>
  <w:num w:numId="15">
    <w:abstractNumId w:val="17"/>
  </w:num>
  <w:num w:numId="16">
    <w:abstractNumId w:val="2"/>
  </w:num>
  <w:num w:numId="17">
    <w:abstractNumId w:val="31"/>
  </w:num>
  <w:num w:numId="18">
    <w:abstractNumId w:val="8"/>
  </w:num>
  <w:num w:numId="19">
    <w:abstractNumId w:val="10"/>
  </w:num>
  <w:num w:numId="20">
    <w:abstractNumId w:val="25"/>
  </w:num>
  <w:num w:numId="21">
    <w:abstractNumId w:val="24"/>
  </w:num>
  <w:num w:numId="22">
    <w:abstractNumId w:val="0"/>
  </w:num>
  <w:num w:numId="23">
    <w:abstractNumId w:val="27"/>
  </w:num>
  <w:num w:numId="24">
    <w:abstractNumId w:val="14"/>
  </w:num>
  <w:num w:numId="25">
    <w:abstractNumId w:val="16"/>
  </w:num>
  <w:num w:numId="26">
    <w:abstractNumId w:val="20"/>
  </w:num>
  <w:num w:numId="27">
    <w:abstractNumId w:val="15"/>
  </w:num>
  <w:num w:numId="28">
    <w:abstractNumId w:val="11"/>
  </w:num>
  <w:num w:numId="29">
    <w:abstractNumId w:val="30"/>
  </w:num>
  <w:num w:numId="30">
    <w:abstractNumId w:val="19"/>
  </w:num>
  <w:num w:numId="31">
    <w:abstractNumId w:val="13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2242D"/>
    <w:rsid w:val="00066FA5"/>
    <w:rsid w:val="00087E45"/>
    <w:rsid w:val="000A17F0"/>
    <w:rsid w:val="00100BCD"/>
    <w:rsid w:val="00116060"/>
    <w:rsid w:val="00184F51"/>
    <w:rsid w:val="00197B5B"/>
    <w:rsid w:val="001A13FE"/>
    <w:rsid w:val="001A15B8"/>
    <w:rsid w:val="001A1FFC"/>
    <w:rsid w:val="00260DD2"/>
    <w:rsid w:val="002617AB"/>
    <w:rsid w:val="00277909"/>
    <w:rsid w:val="002B52C2"/>
    <w:rsid w:val="002E6C67"/>
    <w:rsid w:val="003377DA"/>
    <w:rsid w:val="0034195B"/>
    <w:rsid w:val="003623B8"/>
    <w:rsid w:val="003C6658"/>
    <w:rsid w:val="003D7AEA"/>
    <w:rsid w:val="00406322"/>
    <w:rsid w:val="0043189D"/>
    <w:rsid w:val="00446128"/>
    <w:rsid w:val="004A5C0E"/>
    <w:rsid w:val="004F784B"/>
    <w:rsid w:val="00564D5D"/>
    <w:rsid w:val="006564ED"/>
    <w:rsid w:val="00684851"/>
    <w:rsid w:val="0077561F"/>
    <w:rsid w:val="0083224B"/>
    <w:rsid w:val="008C04A2"/>
    <w:rsid w:val="008E2FD2"/>
    <w:rsid w:val="00912245"/>
    <w:rsid w:val="00981C04"/>
    <w:rsid w:val="009965C6"/>
    <w:rsid w:val="009F225A"/>
    <w:rsid w:val="00A53EEE"/>
    <w:rsid w:val="00A773B9"/>
    <w:rsid w:val="00AB0867"/>
    <w:rsid w:val="00B47D2F"/>
    <w:rsid w:val="00B93D67"/>
    <w:rsid w:val="00BA0B0A"/>
    <w:rsid w:val="00BA7955"/>
    <w:rsid w:val="00BE4E8A"/>
    <w:rsid w:val="00C04892"/>
    <w:rsid w:val="00C448D0"/>
    <w:rsid w:val="00C63AC4"/>
    <w:rsid w:val="00C73515"/>
    <w:rsid w:val="00CA6DD5"/>
    <w:rsid w:val="00CE4C0D"/>
    <w:rsid w:val="00CF1C6D"/>
    <w:rsid w:val="00D06A5A"/>
    <w:rsid w:val="00D15C75"/>
    <w:rsid w:val="00D777EB"/>
    <w:rsid w:val="00E90039"/>
    <w:rsid w:val="00EA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F936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2193</Words>
  <Characters>12503</Characters>
  <Application>Microsoft Office Word</Application>
  <DocSecurity>0</DocSecurity>
  <Lines>104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29</cp:revision>
  <cp:lastPrinted>2022-04-08T08:49:00Z</cp:lastPrinted>
  <dcterms:created xsi:type="dcterms:W3CDTF">2022-03-29T08:09:00Z</dcterms:created>
  <dcterms:modified xsi:type="dcterms:W3CDTF">2022-04-12T10:19:00Z</dcterms:modified>
</cp:coreProperties>
</file>