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AA0" w:rsidRPr="00A2109E" w:rsidRDefault="00335AA0" w:rsidP="00335AA0">
      <w:pPr>
        <w:spacing w:after="0" w:line="240" w:lineRule="auto"/>
        <w:jc w:val="center"/>
        <w:rPr>
          <w:rFonts w:ascii="Times New Roman" w:hAnsi="Times New Roman" w:cs="Times New Roman"/>
          <w:b/>
          <w:sz w:val="28"/>
          <w:szCs w:val="28"/>
        </w:rPr>
      </w:pPr>
      <w:r w:rsidRPr="00A2109E">
        <w:rPr>
          <w:rFonts w:ascii="Times New Roman" w:hAnsi="Times New Roman" w:cs="Times New Roman"/>
          <w:b/>
          <w:sz w:val="28"/>
          <w:szCs w:val="28"/>
        </w:rPr>
        <w:t>Z A P I S N I K</w:t>
      </w:r>
    </w:p>
    <w:p w:rsidR="00335AA0" w:rsidRPr="00A2109E" w:rsidRDefault="00F979AA" w:rsidP="00335AA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w:t>
      </w:r>
      <w:r w:rsidR="00335AA0" w:rsidRPr="00A2109E">
        <w:rPr>
          <w:rFonts w:ascii="Times New Roman" w:hAnsi="Times New Roman" w:cs="Times New Roman"/>
          <w:b/>
          <w:sz w:val="28"/>
          <w:szCs w:val="28"/>
        </w:rPr>
        <w:t xml:space="preserve">. sjednice Vijeća Gradske četvrti Brezovica, </w:t>
      </w:r>
    </w:p>
    <w:p w:rsidR="00335AA0" w:rsidRPr="00A2109E" w:rsidRDefault="000A09BA" w:rsidP="00335AA0">
      <w:pPr>
        <w:spacing w:after="0" w:line="240" w:lineRule="auto"/>
        <w:jc w:val="center"/>
        <w:rPr>
          <w:rFonts w:ascii="Times New Roman" w:hAnsi="Times New Roman" w:cs="Times New Roman"/>
          <w:b/>
          <w:sz w:val="28"/>
          <w:szCs w:val="28"/>
        </w:rPr>
      </w:pPr>
      <w:r w:rsidRPr="00A2109E">
        <w:rPr>
          <w:rFonts w:ascii="Times New Roman" w:hAnsi="Times New Roman" w:cs="Times New Roman"/>
          <w:b/>
          <w:sz w:val="28"/>
          <w:szCs w:val="28"/>
        </w:rPr>
        <w:t xml:space="preserve">održane </w:t>
      </w:r>
      <w:r w:rsidR="006543B6">
        <w:rPr>
          <w:rFonts w:ascii="Times New Roman" w:hAnsi="Times New Roman" w:cs="Times New Roman"/>
          <w:b/>
          <w:sz w:val="28"/>
          <w:szCs w:val="28"/>
        </w:rPr>
        <w:t xml:space="preserve">24. kolovoza </w:t>
      </w:r>
      <w:r w:rsidRPr="00A2109E">
        <w:rPr>
          <w:rFonts w:ascii="Times New Roman" w:hAnsi="Times New Roman" w:cs="Times New Roman"/>
          <w:b/>
          <w:sz w:val="28"/>
          <w:szCs w:val="28"/>
        </w:rPr>
        <w:t>2023</w:t>
      </w:r>
      <w:r w:rsidR="00335AA0" w:rsidRPr="00A2109E">
        <w:rPr>
          <w:rFonts w:ascii="Times New Roman" w:hAnsi="Times New Roman" w:cs="Times New Roman"/>
          <w:b/>
          <w:sz w:val="28"/>
          <w:szCs w:val="28"/>
        </w:rPr>
        <w:t>.</w:t>
      </w:r>
      <w:r w:rsidR="00A2109E" w:rsidRPr="00A2109E">
        <w:rPr>
          <w:rFonts w:ascii="Times New Roman" w:hAnsi="Times New Roman" w:cs="Times New Roman"/>
          <w:b/>
          <w:sz w:val="28"/>
          <w:szCs w:val="28"/>
        </w:rPr>
        <w:t xml:space="preserve"> </w:t>
      </w:r>
      <w:r w:rsidR="00335AA0" w:rsidRPr="00A2109E">
        <w:rPr>
          <w:rFonts w:ascii="Times New Roman" w:hAnsi="Times New Roman" w:cs="Times New Roman"/>
          <w:b/>
          <w:sz w:val="28"/>
          <w:szCs w:val="28"/>
        </w:rPr>
        <w:t>u sjedištu Gradske četvrti Brezovica,</w:t>
      </w:r>
    </w:p>
    <w:p w:rsidR="00335AA0" w:rsidRPr="00A2109E" w:rsidRDefault="00335AA0" w:rsidP="00335AA0">
      <w:pPr>
        <w:spacing w:after="0" w:line="240" w:lineRule="auto"/>
        <w:jc w:val="center"/>
        <w:rPr>
          <w:rFonts w:ascii="Times New Roman" w:hAnsi="Times New Roman" w:cs="Times New Roman"/>
          <w:b/>
          <w:sz w:val="28"/>
          <w:szCs w:val="28"/>
        </w:rPr>
      </w:pPr>
      <w:r w:rsidRPr="00A2109E">
        <w:rPr>
          <w:rFonts w:ascii="Times New Roman" w:hAnsi="Times New Roman" w:cs="Times New Roman"/>
          <w:b/>
          <w:sz w:val="28"/>
          <w:szCs w:val="28"/>
        </w:rPr>
        <w:t xml:space="preserve"> Brezo</w:t>
      </w:r>
      <w:r w:rsidR="000A09BA" w:rsidRPr="00A2109E">
        <w:rPr>
          <w:rFonts w:ascii="Times New Roman" w:hAnsi="Times New Roman" w:cs="Times New Roman"/>
          <w:b/>
          <w:sz w:val="28"/>
          <w:szCs w:val="28"/>
        </w:rPr>
        <w:t>vička cesta 100, s početkom u 17</w:t>
      </w:r>
      <w:r w:rsidRPr="00A2109E">
        <w:rPr>
          <w:rFonts w:ascii="Times New Roman" w:hAnsi="Times New Roman" w:cs="Times New Roman"/>
          <w:b/>
          <w:sz w:val="28"/>
          <w:szCs w:val="28"/>
        </w:rPr>
        <w:t>,00 sati</w:t>
      </w:r>
    </w:p>
    <w:p w:rsidR="00335AA0" w:rsidRDefault="00335AA0" w:rsidP="00335AA0">
      <w:pPr>
        <w:spacing w:after="0" w:line="240" w:lineRule="auto"/>
        <w:jc w:val="both"/>
        <w:rPr>
          <w:rFonts w:ascii="Times New Roman" w:hAnsi="Times New Roman" w:cs="Times New Roman"/>
          <w:sz w:val="24"/>
        </w:rPr>
      </w:pPr>
    </w:p>
    <w:p w:rsidR="00335AA0" w:rsidRDefault="00335AA0" w:rsidP="00335AA0">
      <w:pPr>
        <w:spacing w:after="0" w:line="240" w:lineRule="auto"/>
        <w:jc w:val="both"/>
        <w:rPr>
          <w:rFonts w:ascii="Times New Roman" w:hAnsi="Times New Roman" w:cs="Times New Roman"/>
          <w:sz w:val="24"/>
        </w:rPr>
      </w:pPr>
    </w:p>
    <w:p w:rsidR="00335AA0" w:rsidRDefault="00335AA0" w:rsidP="00A2109E">
      <w:pPr>
        <w:spacing w:after="0" w:line="276" w:lineRule="auto"/>
        <w:jc w:val="both"/>
        <w:rPr>
          <w:rFonts w:ascii="Times New Roman" w:hAnsi="Times New Roman" w:cs="Times New Roman"/>
          <w:sz w:val="24"/>
          <w:u w:val="single"/>
        </w:rPr>
      </w:pPr>
      <w:r>
        <w:rPr>
          <w:rFonts w:ascii="Times New Roman" w:hAnsi="Times New Roman" w:cs="Times New Roman"/>
          <w:sz w:val="24"/>
          <w:u w:val="single"/>
        </w:rPr>
        <w:t xml:space="preserve">Nazočni članovi Vijeća Gradske četvrti Brezovica: </w:t>
      </w:r>
    </w:p>
    <w:p w:rsidR="00F979AA" w:rsidRDefault="00A20F55" w:rsidP="00F979AA">
      <w:pPr>
        <w:spacing w:after="0" w:line="276" w:lineRule="auto"/>
        <w:jc w:val="both"/>
        <w:rPr>
          <w:rFonts w:ascii="Times New Roman" w:hAnsi="Times New Roman" w:cs="Times New Roman"/>
          <w:sz w:val="24"/>
        </w:rPr>
      </w:pPr>
      <w:r>
        <w:rPr>
          <w:rFonts w:ascii="Times New Roman" w:hAnsi="Times New Roman" w:cs="Times New Roman"/>
          <w:sz w:val="24"/>
        </w:rPr>
        <w:t xml:space="preserve">Tomislav </w:t>
      </w:r>
      <w:proofErr w:type="spellStart"/>
      <w:r>
        <w:rPr>
          <w:rFonts w:ascii="Times New Roman" w:hAnsi="Times New Roman" w:cs="Times New Roman"/>
          <w:sz w:val="24"/>
        </w:rPr>
        <w:t>Cavrić</w:t>
      </w:r>
      <w:proofErr w:type="spellEnd"/>
      <w:r>
        <w:rPr>
          <w:rFonts w:ascii="Times New Roman" w:hAnsi="Times New Roman" w:cs="Times New Roman"/>
          <w:sz w:val="24"/>
        </w:rPr>
        <w:t xml:space="preserve">, Ivan </w:t>
      </w:r>
      <w:proofErr w:type="spellStart"/>
      <w:r>
        <w:rPr>
          <w:rFonts w:ascii="Times New Roman" w:hAnsi="Times New Roman" w:cs="Times New Roman"/>
          <w:sz w:val="24"/>
        </w:rPr>
        <w:t>Pucko</w:t>
      </w:r>
      <w:proofErr w:type="spellEnd"/>
      <w:r>
        <w:rPr>
          <w:rFonts w:ascii="Times New Roman" w:hAnsi="Times New Roman" w:cs="Times New Roman"/>
          <w:sz w:val="24"/>
        </w:rPr>
        <w:t xml:space="preserve">, </w:t>
      </w:r>
      <w:r w:rsidR="000A09BA">
        <w:rPr>
          <w:rFonts w:ascii="Times New Roman" w:hAnsi="Times New Roman" w:cs="Times New Roman"/>
          <w:sz w:val="24"/>
        </w:rPr>
        <w:t xml:space="preserve">Irena Borovina, </w:t>
      </w:r>
      <w:r>
        <w:rPr>
          <w:rFonts w:ascii="Times New Roman" w:hAnsi="Times New Roman" w:cs="Times New Roman"/>
          <w:sz w:val="24"/>
        </w:rPr>
        <w:t xml:space="preserve">Zdravko </w:t>
      </w:r>
      <w:proofErr w:type="spellStart"/>
      <w:r>
        <w:rPr>
          <w:rFonts w:ascii="Times New Roman" w:hAnsi="Times New Roman" w:cs="Times New Roman"/>
          <w:sz w:val="24"/>
        </w:rPr>
        <w:t>Harmicar</w:t>
      </w:r>
      <w:proofErr w:type="spellEnd"/>
      <w:r>
        <w:rPr>
          <w:rFonts w:ascii="Times New Roman" w:hAnsi="Times New Roman" w:cs="Times New Roman"/>
          <w:sz w:val="24"/>
        </w:rPr>
        <w:t xml:space="preserve">, </w:t>
      </w:r>
      <w:r w:rsidR="000A09BA">
        <w:rPr>
          <w:rFonts w:ascii="Times New Roman" w:hAnsi="Times New Roman" w:cs="Times New Roman"/>
          <w:sz w:val="24"/>
        </w:rPr>
        <w:t xml:space="preserve">Ivica Kovačić, Ivica </w:t>
      </w:r>
      <w:proofErr w:type="spellStart"/>
      <w:r w:rsidR="000A09BA">
        <w:rPr>
          <w:rFonts w:ascii="Times New Roman" w:hAnsi="Times New Roman" w:cs="Times New Roman"/>
          <w:sz w:val="24"/>
        </w:rPr>
        <w:t>Mavračić</w:t>
      </w:r>
      <w:proofErr w:type="spellEnd"/>
      <w:r w:rsidR="000A09BA">
        <w:rPr>
          <w:rFonts w:ascii="Times New Roman" w:hAnsi="Times New Roman" w:cs="Times New Roman"/>
          <w:sz w:val="24"/>
        </w:rPr>
        <w:t>,</w:t>
      </w:r>
      <w:r>
        <w:rPr>
          <w:rFonts w:ascii="Times New Roman" w:hAnsi="Times New Roman" w:cs="Times New Roman"/>
          <w:sz w:val="24"/>
        </w:rPr>
        <w:t xml:space="preserve"> </w:t>
      </w:r>
      <w:r w:rsidR="00335AA0">
        <w:rPr>
          <w:rFonts w:ascii="Times New Roman" w:hAnsi="Times New Roman" w:cs="Times New Roman"/>
          <w:sz w:val="24"/>
        </w:rPr>
        <w:t>Marina Pucević</w:t>
      </w:r>
      <w:r w:rsidR="000A09BA">
        <w:rPr>
          <w:rFonts w:ascii="Times New Roman" w:hAnsi="Times New Roman" w:cs="Times New Roman"/>
          <w:sz w:val="24"/>
        </w:rPr>
        <w:t xml:space="preserve"> i </w:t>
      </w:r>
      <w:r w:rsidR="00F979AA">
        <w:rPr>
          <w:rFonts w:ascii="Times New Roman" w:hAnsi="Times New Roman" w:cs="Times New Roman"/>
          <w:sz w:val="24"/>
        </w:rPr>
        <w:t xml:space="preserve">Nenad </w:t>
      </w:r>
      <w:proofErr w:type="spellStart"/>
      <w:r w:rsidR="00F979AA">
        <w:rPr>
          <w:rFonts w:ascii="Times New Roman" w:hAnsi="Times New Roman" w:cs="Times New Roman"/>
          <w:sz w:val="24"/>
        </w:rPr>
        <w:t>Žugaj</w:t>
      </w:r>
      <w:proofErr w:type="spellEnd"/>
      <w:r w:rsidR="00F979AA">
        <w:rPr>
          <w:rFonts w:ascii="Times New Roman" w:hAnsi="Times New Roman" w:cs="Times New Roman"/>
          <w:sz w:val="24"/>
        </w:rPr>
        <w:t>.</w:t>
      </w:r>
    </w:p>
    <w:p w:rsidR="00335AA0" w:rsidRDefault="00335AA0" w:rsidP="00A2109E">
      <w:pPr>
        <w:spacing w:after="0" w:line="276" w:lineRule="auto"/>
        <w:jc w:val="both"/>
        <w:rPr>
          <w:rFonts w:ascii="Times New Roman" w:hAnsi="Times New Roman" w:cs="Times New Roman"/>
          <w:sz w:val="24"/>
        </w:rPr>
      </w:pPr>
    </w:p>
    <w:p w:rsidR="00335AA0" w:rsidRPr="00C7548F" w:rsidRDefault="00335AA0" w:rsidP="00A2109E">
      <w:pPr>
        <w:spacing w:after="0" w:line="276" w:lineRule="auto"/>
        <w:jc w:val="both"/>
        <w:rPr>
          <w:rFonts w:ascii="Times New Roman" w:hAnsi="Times New Roman" w:cs="Times New Roman"/>
          <w:sz w:val="24"/>
          <w:u w:val="single"/>
        </w:rPr>
      </w:pPr>
      <w:r w:rsidRPr="00C7548F">
        <w:rPr>
          <w:rFonts w:ascii="Times New Roman" w:hAnsi="Times New Roman" w:cs="Times New Roman"/>
          <w:sz w:val="24"/>
          <w:u w:val="single"/>
        </w:rPr>
        <w:t>Nenazočni članovi Vijeća Gradske četvrti Brezovica:</w:t>
      </w:r>
    </w:p>
    <w:p w:rsidR="00F979AA" w:rsidRDefault="00F979AA" w:rsidP="00F979AA">
      <w:pPr>
        <w:spacing w:after="0" w:line="276" w:lineRule="auto"/>
        <w:jc w:val="both"/>
        <w:rPr>
          <w:rFonts w:ascii="Times New Roman" w:hAnsi="Times New Roman" w:cs="Times New Roman"/>
          <w:sz w:val="24"/>
        </w:rPr>
      </w:pPr>
      <w:r>
        <w:rPr>
          <w:rFonts w:ascii="Times New Roman" w:hAnsi="Times New Roman" w:cs="Times New Roman"/>
          <w:sz w:val="24"/>
        </w:rPr>
        <w:t>Vladimir Iviček, Zlatko Katulić i Srećko Tatar.</w:t>
      </w:r>
    </w:p>
    <w:p w:rsidR="0056476A" w:rsidRDefault="0056476A" w:rsidP="00A2109E">
      <w:pPr>
        <w:spacing w:after="0" w:line="276" w:lineRule="auto"/>
        <w:jc w:val="both"/>
        <w:rPr>
          <w:rFonts w:ascii="Times New Roman" w:hAnsi="Times New Roman" w:cs="Times New Roman"/>
          <w:sz w:val="24"/>
        </w:rPr>
      </w:pPr>
    </w:p>
    <w:p w:rsidR="00335AA0" w:rsidRDefault="00335AA0" w:rsidP="00A2109E">
      <w:pPr>
        <w:spacing w:after="0" w:line="276" w:lineRule="auto"/>
        <w:jc w:val="both"/>
        <w:rPr>
          <w:rFonts w:ascii="Times New Roman" w:hAnsi="Times New Roman" w:cs="Times New Roman"/>
          <w:sz w:val="24"/>
        </w:rPr>
      </w:pPr>
      <w:r>
        <w:rPr>
          <w:rFonts w:ascii="Times New Roman" w:hAnsi="Times New Roman" w:cs="Times New Roman"/>
          <w:sz w:val="24"/>
          <w:u w:val="single"/>
        </w:rPr>
        <w:t>Nazočni djelatnici Gradskog ureda za mjesnu samoupravu</w:t>
      </w:r>
      <w:r w:rsidR="00FF6473">
        <w:rPr>
          <w:rFonts w:ascii="Times New Roman" w:hAnsi="Times New Roman" w:cs="Times New Roman"/>
          <w:sz w:val="24"/>
          <w:u w:val="single"/>
        </w:rPr>
        <w:t>,</w:t>
      </w:r>
      <w:r w:rsidR="00F979AA">
        <w:rPr>
          <w:rFonts w:ascii="Times New Roman" w:hAnsi="Times New Roman" w:cs="Times New Roman"/>
          <w:sz w:val="24"/>
          <w:u w:val="single"/>
        </w:rPr>
        <w:t xml:space="preserve"> promet,</w:t>
      </w:r>
      <w:r w:rsidR="00FF6473">
        <w:rPr>
          <w:rFonts w:ascii="Times New Roman" w:hAnsi="Times New Roman" w:cs="Times New Roman"/>
          <w:sz w:val="24"/>
          <w:u w:val="single"/>
        </w:rPr>
        <w:t xml:space="preserve"> civilnu zaštitu i sigurnost</w:t>
      </w:r>
      <w:r>
        <w:rPr>
          <w:rFonts w:ascii="Times New Roman" w:hAnsi="Times New Roman" w:cs="Times New Roman"/>
          <w:sz w:val="24"/>
        </w:rPr>
        <w:t>:</w:t>
      </w:r>
    </w:p>
    <w:p w:rsidR="00335AA0" w:rsidRDefault="00840691" w:rsidP="00A2109E">
      <w:pPr>
        <w:spacing w:after="0" w:line="276" w:lineRule="auto"/>
        <w:jc w:val="both"/>
        <w:rPr>
          <w:rFonts w:ascii="Times New Roman" w:hAnsi="Times New Roman" w:cs="Times New Roman"/>
          <w:sz w:val="24"/>
        </w:rPr>
      </w:pPr>
      <w:r>
        <w:rPr>
          <w:rFonts w:ascii="Times New Roman" w:hAnsi="Times New Roman" w:cs="Times New Roman"/>
          <w:sz w:val="24"/>
        </w:rPr>
        <w:t>Petar Vukelić</w:t>
      </w:r>
      <w:r w:rsidR="00335AA0">
        <w:rPr>
          <w:rFonts w:ascii="Times New Roman" w:hAnsi="Times New Roman" w:cs="Times New Roman"/>
          <w:sz w:val="24"/>
        </w:rPr>
        <w:t>,</w:t>
      </w:r>
      <w:r>
        <w:rPr>
          <w:rFonts w:ascii="Times New Roman" w:hAnsi="Times New Roman" w:cs="Times New Roman"/>
          <w:sz w:val="24"/>
        </w:rPr>
        <w:t xml:space="preserve"> </w:t>
      </w:r>
      <w:r w:rsidR="006543B6">
        <w:rPr>
          <w:rFonts w:ascii="Times New Roman" w:hAnsi="Times New Roman" w:cs="Times New Roman"/>
          <w:sz w:val="24"/>
        </w:rPr>
        <w:t>voditelja P.O. Brezovica (Novi Zagreb)</w:t>
      </w:r>
    </w:p>
    <w:p w:rsidR="00335AA0" w:rsidRDefault="0012087C" w:rsidP="00A2109E">
      <w:pPr>
        <w:spacing w:after="0" w:line="276" w:lineRule="auto"/>
        <w:jc w:val="both"/>
        <w:rPr>
          <w:rFonts w:ascii="Times New Roman" w:hAnsi="Times New Roman" w:cs="Times New Roman"/>
          <w:sz w:val="24"/>
        </w:rPr>
      </w:pPr>
      <w:r>
        <w:rPr>
          <w:rFonts w:ascii="Times New Roman" w:hAnsi="Times New Roman" w:cs="Times New Roman"/>
          <w:sz w:val="24"/>
        </w:rPr>
        <w:t>Lidija Špišić, stručna</w:t>
      </w:r>
      <w:r w:rsidR="00335AA0">
        <w:rPr>
          <w:rFonts w:ascii="Times New Roman" w:hAnsi="Times New Roman" w:cs="Times New Roman"/>
          <w:sz w:val="24"/>
        </w:rPr>
        <w:t xml:space="preserve"> referent</w:t>
      </w:r>
      <w:r>
        <w:rPr>
          <w:rFonts w:ascii="Times New Roman" w:hAnsi="Times New Roman" w:cs="Times New Roman"/>
          <w:sz w:val="24"/>
        </w:rPr>
        <w:t>ica</w:t>
      </w:r>
      <w:r w:rsidR="00335AA0">
        <w:rPr>
          <w:rFonts w:ascii="Times New Roman" w:hAnsi="Times New Roman" w:cs="Times New Roman"/>
          <w:sz w:val="24"/>
        </w:rPr>
        <w:t xml:space="preserve"> za rad </w:t>
      </w:r>
      <w:r w:rsidR="006011EF">
        <w:rPr>
          <w:rFonts w:ascii="Times New Roman" w:hAnsi="Times New Roman" w:cs="Times New Roman"/>
          <w:sz w:val="24"/>
        </w:rPr>
        <w:t>tijela mjesne samouprave</w:t>
      </w:r>
    </w:p>
    <w:p w:rsidR="00791A4E" w:rsidRDefault="00791A4E" w:rsidP="00A2109E">
      <w:pPr>
        <w:spacing w:after="0" w:line="276" w:lineRule="auto"/>
        <w:jc w:val="both"/>
        <w:rPr>
          <w:rFonts w:ascii="Times New Roman" w:hAnsi="Times New Roman" w:cs="Times New Roman"/>
          <w:sz w:val="24"/>
        </w:rPr>
      </w:pPr>
    </w:p>
    <w:p w:rsidR="00791A4E" w:rsidRPr="00791A4E" w:rsidRDefault="00791A4E" w:rsidP="00A2109E">
      <w:pPr>
        <w:spacing w:after="0" w:line="276" w:lineRule="auto"/>
        <w:jc w:val="both"/>
        <w:rPr>
          <w:rFonts w:ascii="Times New Roman" w:hAnsi="Times New Roman" w:cs="Times New Roman"/>
          <w:sz w:val="24"/>
          <w:u w:val="single"/>
        </w:rPr>
      </w:pPr>
      <w:r w:rsidRPr="00791A4E">
        <w:rPr>
          <w:rFonts w:ascii="Times New Roman" w:hAnsi="Times New Roman" w:cs="Times New Roman"/>
          <w:sz w:val="24"/>
          <w:u w:val="single"/>
        </w:rPr>
        <w:t>Ostali nazočni:</w:t>
      </w:r>
    </w:p>
    <w:p w:rsidR="00335AA0" w:rsidRDefault="006543B6" w:rsidP="00A2109E">
      <w:pPr>
        <w:spacing w:after="0" w:line="276" w:lineRule="auto"/>
        <w:jc w:val="both"/>
        <w:rPr>
          <w:rFonts w:ascii="Times New Roman" w:hAnsi="Times New Roman" w:cs="Times New Roman"/>
          <w:sz w:val="24"/>
        </w:rPr>
      </w:pPr>
      <w:r>
        <w:rPr>
          <w:rFonts w:ascii="Times New Roman" w:hAnsi="Times New Roman" w:cs="Times New Roman"/>
          <w:sz w:val="24"/>
        </w:rPr>
        <w:t>Marina Kocijan</w:t>
      </w:r>
      <w:r w:rsidR="00F979AA">
        <w:rPr>
          <w:rFonts w:ascii="Times New Roman" w:hAnsi="Times New Roman" w:cs="Times New Roman"/>
          <w:sz w:val="24"/>
        </w:rPr>
        <w:t xml:space="preserve">, tajnica Kulturnog umjetničkog društva </w:t>
      </w:r>
      <w:r w:rsidR="00C27987">
        <w:rPr>
          <w:rFonts w:ascii="Times New Roman" w:hAnsi="Times New Roman" w:cs="Times New Roman"/>
          <w:sz w:val="24"/>
        </w:rPr>
        <w:t>„</w:t>
      </w:r>
      <w:r w:rsidR="00F979AA">
        <w:rPr>
          <w:rFonts w:ascii="Times New Roman" w:hAnsi="Times New Roman" w:cs="Times New Roman"/>
          <w:sz w:val="24"/>
        </w:rPr>
        <w:t>Sveta Ana</w:t>
      </w:r>
      <w:r w:rsidR="00C27987">
        <w:rPr>
          <w:rFonts w:ascii="Times New Roman" w:hAnsi="Times New Roman" w:cs="Times New Roman"/>
          <w:sz w:val="24"/>
        </w:rPr>
        <w:t>“</w:t>
      </w:r>
      <w:r w:rsidR="00F979AA">
        <w:rPr>
          <w:rFonts w:ascii="Times New Roman" w:hAnsi="Times New Roman" w:cs="Times New Roman"/>
          <w:sz w:val="24"/>
        </w:rPr>
        <w:t xml:space="preserve"> </w:t>
      </w:r>
      <w:r w:rsidR="000A09BA">
        <w:rPr>
          <w:rFonts w:ascii="Times New Roman" w:hAnsi="Times New Roman" w:cs="Times New Roman"/>
          <w:sz w:val="24"/>
        </w:rPr>
        <w:t>Odranski Obrež</w:t>
      </w:r>
    </w:p>
    <w:p w:rsidR="00603218" w:rsidRDefault="006543B6" w:rsidP="00A2109E">
      <w:pPr>
        <w:spacing w:after="0" w:line="276" w:lineRule="auto"/>
        <w:jc w:val="both"/>
        <w:rPr>
          <w:rFonts w:ascii="Times New Roman" w:hAnsi="Times New Roman" w:cs="Times New Roman"/>
          <w:sz w:val="24"/>
        </w:rPr>
      </w:pPr>
      <w:r>
        <w:rPr>
          <w:rFonts w:ascii="Times New Roman" w:hAnsi="Times New Roman" w:cs="Times New Roman"/>
          <w:sz w:val="24"/>
        </w:rPr>
        <w:t xml:space="preserve">Ivan </w:t>
      </w:r>
      <w:proofErr w:type="spellStart"/>
      <w:r w:rsidR="00F979AA">
        <w:rPr>
          <w:rFonts w:ascii="Times New Roman" w:hAnsi="Times New Roman" w:cs="Times New Roman"/>
          <w:sz w:val="24"/>
        </w:rPr>
        <w:t>Tuščić</w:t>
      </w:r>
      <w:proofErr w:type="spellEnd"/>
      <w:r w:rsidR="000A09BA">
        <w:rPr>
          <w:rFonts w:ascii="Times New Roman" w:hAnsi="Times New Roman" w:cs="Times New Roman"/>
          <w:sz w:val="24"/>
        </w:rPr>
        <w:t xml:space="preserve">, </w:t>
      </w:r>
      <w:r w:rsidR="00F979AA">
        <w:rPr>
          <w:rFonts w:ascii="Times New Roman" w:hAnsi="Times New Roman" w:cs="Times New Roman"/>
          <w:sz w:val="24"/>
        </w:rPr>
        <w:t>zapovjednik Dobrovoljnog vatrogasnog društva</w:t>
      </w:r>
      <w:r w:rsidR="000A09BA">
        <w:rPr>
          <w:rFonts w:ascii="Times New Roman" w:hAnsi="Times New Roman" w:cs="Times New Roman"/>
          <w:sz w:val="24"/>
        </w:rPr>
        <w:t xml:space="preserve"> </w:t>
      </w:r>
      <w:r w:rsidR="009D7414">
        <w:rPr>
          <w:rFonts w:ascii="Times New Roman" w:hAnsi="Times New Roman" w:cs="Times New Roman"/>
          <w:sz w:val="24"/>
        </w:rPr>
        <w:t>„</w:t>
      </w:r>
      <w:r w:rsidR="000A09BA">
        <w:rPr>
          <w:rFonts w:ascii="Times New Roman" w:hAnsi="Times New Roman" w:cs="Times New Roman"/>
          <w:sz w:val="24"/>
        </w:rPr>
        <w:t>Odranski Obrež</w:t>
      </w:r>
      <w:r w:rsidR="009D7414">
        <w:rPr>
          <w:rFonts w:ascii="Times New Roman" w:hAnsi="Times New Roman" w:cs="Times New Roman"/>
          <w:sz w:val="24"/>
        </w:rPr>
        <w:t>“</w:t>
      </w:r>
    </w:p>
    <w:p w:rsidR="00C55158" w:rsidRDefault="00C55158" w:rsidP="00A2109E">
      <w:pPr>
        <w:spacing w:after="0" w:line="276" w:lineRule="auto"/>
        <w:jc w:val="both"/>
        <w:rPr>
          <w:rFonts w:ascii="Times New Roman" w:hAnsi="Times New Roman" w:cs="Times New Roman"/>
          <w:sz w:val="24"/>
        </w:rPr>
      </w:pPr>
    </w:p>
    <w:p w:rsidR="00335AA0" w:rsidRDefault="00A20F55" w:rsidP="00A2109E">
      <w:pPr>
        <w:spacing w:after="0" w:line="276" w:lineRule="auto"/>
        <w:jc w:val="both"/>
        <w:rPr>
          <w:rFonts w:ascii="Times New Roman" w:hAnsi="Times New Roman" w:cs="Times New Roman"/>
          <w:sz w:val="24"/>
        </w:rPr>
      </w:pPr>
      <w:r>
        <w:rPr>
          <w:rFonts w:ascii="Times New Roman" w:hAnsi="Times New Roman" w:cs="Times New Roman"/>
          <w:sz w:val="24"/>
        </w:rPr>
        <w:t xml:space="preserve">Sjednicu otvara Tomislav </w:t>
      </w:r>
      <w:proofErr w:type="spellStart"/>
      <w:r>
        <w:rPr>
          <w:rFonts w:ascii="Times New Roman" w:hAnsi="Times New Roman" w:cs="Times New Roman"/>
          <w:sz w:val="24"/>
        </w:rPr>
        <w:t>Cavrić</w:t>
      </w:r>
      <w:proofErr w:type="spellEnd"/>
      <w:r>
        <w:rPr>
          <w:rFonts w:ascii="Times New Roman" w:hAnsi="Times New Roman" w:cs="Times New Roman"/>
          <w:sz w:val="24"/>
        </w:rPr>
        <w:t>, predsjednik</w:t>
      </w:r>
      <w:r w:rsidR="00335AA0">
        <w:rPr>
          <w:rFonts w:ascii="Times New Roman" w:hAnsi="Times New Roman" w:cs="Times New Roman"/>
          <w:sz w:val="24"/>
        </w:rPr>
        <w:t xml:space="preserve"> Vijeća Gradske četvrti Brezovica i pozdravlja </w:t>
      </w:r>
      <w:r w:rsidR="00C55158">
        <w:rPr>
          <w:rFonts w:ascii="Times New Roman" w:hAnsi="Times New Roman" w:cs="Times New Roman"/>
          <w:sz w:val="24"/>
        </w:rPr>
        <w:t xml:space="preserve">članove Vijeća, </w:t>
      </w:r>
      <w:r w:rsidR="00F979AA">
        <w:rPr>
          <w:rFonts w:ascii="Times New Roman" w:hAnsi="Times New Roman" w:cs="Times New Roman"/>
          <w:sz w:val="24"/>
        </w:rPr>
        <w:t>tajnicu</w:t>
      </w:r>
      <w:r w:rsidR="004877DE">
        <w:rPr>
          <w:rFonts w:ascii="Times New Roman" w:hAnsi="Times New Roman" w:cs="Times New Roman"/>
          <w:sz w:val="24"/>
        </w:rPr>
        <w:t xml:space="preserve"> KUD-a</w:t>
      </w:r>
      <w:r w:rsidR="00C27987">
        <w:rPr>
          <w:rFonts w:ascii="Times New Roman" w:hAnsi="Times New Roman" w:cs="Times New Roman"/>
          <w:sz w:val="24"/>
        </w:rPr>
        <w:t xml:space="preserve"> </w:t>
      </w:r>
      <w:r w:rsidR="009D7414">
        <w:rPr>
          <w:rFonts w:ascii="Times New Roman" w:hAnsi="Times New Roman" w:cs="Times New Roman"/>
          <w:sz w:val="24"/>
        </w:rPr>
        <w:t>„Sveta</w:t>
      </w:r>
      <w:r w:rsidR="004877DE">
        <w:rPr>
          <w:rFonts w:ascii="Times New Roman" w:hAnsi="Times New Roman" w:cs="Times New Roman"/>
          <w:sz w:val="24"/>
        </w:rPr>
        <w:t xml:space="preserve"> Ana</w:t>
      </w:r>
      <w:r w:rsidR="009D7414">
        <w:rPr>
          <w:rFonts w:ascii="Times New Roman" w:hAnsi="Times New Roman" w:cs="Times New Roman"/>
          <w:sz w:val="24"/>
        </w:rPr>
        <w:t>“</w:t>
      </w:r>
      <w:r w:rsidR="00811D92">
        <w:rPr>
          <w:rFonts w:ascii="Times New Roman" w:hAnsi="Times New Roman" w:cs="Times New Roman"/>
          <w:sz w:val="24"/>
        </w:rPr>
        <w:t xml:space="preserve"> </w:t>
      </w:r>
      <w:r w:rsidR="004877DE">
        <w:rPr>
          <w:rFonts w:ascii="Times New Roman" w:hAnsi="Times New Roman" w:cs="Times New Roman"/>
          <w:sz w:val="24"/>
        </w:rPr>
        <w:t xml:space="preserve">Odranski Obrež i zapovjednika DVD-a </w:t>
      </w:r>
      <w:r w:rsidR="009D7414">
        <w:rPr>
          <w:rFonts w:ascii="Times New Roman" w:hAnsi="Times New Roman" w:cs="Times New Roman"/>
          <w:sz w:val="24"/>
        </w:rPr>
        <w:t>„</w:t>
      </w:r>
      <w:r w:rsidR="00C55158">
        <w:rPr>
          <w:rFonts w:ascii="Times New Roman" w:hAnsi="Times New Roman" w:cs="Times New Roman"/>
          <w:sz w:val="24"/>
        </w:rPr>
        <w:t>Odranski Obrež</w:t>
      </w:r>
      <w:r w:rsidR="009D7414">
        <w:rPr>
          <w:rFonts w:ascii="Times New Roman" w:hAnsi="Times New Roman" w:cs="Times New Roman"/>
          <w:sz w:val="24"/>
        </w:rPr>
        <w:t>“</w:t>
      </w:r>
      <w:r w:rsidR="00C55158">
        <w:rPr>
          <w:rFonts w:ascii="Times New Roman" w:hAnsi="Times New Roman" w:cs="Times New Roman"/>
          <w:sz w:val="24"/>
        </w:rPr>
        <w:t xml:space="preserve">. </w:t>
      </w:r>
    </w:p>
    <w:p w:rsidR="00335AA0" w:rsidRDefault="000A09BA" w:rsidP="00A2109E">
      <w:pPr>
        <w:spacing w:after="0" w:line="276" w:lineRule="auto"/>
        <w:jc w:val="both"/>
        <w:rPr>
          <w:rFonts w:ascii="Times New Roman" w:hAnsi="Times New Roman" w:cs="Times New Roman"/>
          <w:sz w:val="24"/>
        </w:rPr>
      </w:pPr>
      <w:r>
        <w:rPr>
          <w:rFonts w:ascii="Times New Roman" w:hAnsi="Times New Roman" w:cs="Times New Roman"/>
          <w:sz w:val="24"/>
        </w:rPr>
        <w:t>Konstatira da sjedni</w:t>
      </w:r>
      <w:r w:rsidR="00F979AA">
        <w:rPr>
          <w:rFonts w:ascii="Times New Roman" w:hAnsi="Times New Roman" w:cs="Times New Roman"/>
          <w:sz w:val="24"/>
        </w:rPr>
        <w:t xml:space="preserve">ci </w:t>
      </w:r>
      <w:proofErr w:type="spellStart"/>
      <w:r w:rsidR="00F979AA">
        <w:rPr>
          <w:rFonts w:ascii="Times New Roman" w:hAnsi="Times New Roman" w:cs="Times New Roman"/>
          <w:sz w:val="24"/>
        </w:rPr>
        <w:t>nazoči</w:t>
      </w:r>
      <w:proofErr w:type="spellEnd"/>
      <w:r w:rsidR="00F979AA">
        <w:rPr>
          <w:rFonts w:ascii="Times New Roman" w:hAnsi="Times New Roman" w:cs="Times New Roman"/>
          <w:sz w:val="24"/>
        </w:rPr>
        <w:t xml:space="preserve"> 8</w:t>
      </w:r>
      <w:r w:rsidR="00335AA0">
        <w:rPr>
          <w:rFonts w:ascii="Times New Roman" w:hAnsi="Times New Roman" w:cs="Times New Roman"/>
          <w:sz w:val="24"/>
        </w:rPr>
        <w:t xml:space="preserve"> od 11 članova Vijeća</w:t>
      </w:r>
      <w:r w:rsidR="005041B6">
        <w:rPr>
          <w:rFonts w:ascii="Times New Roman" w:hAnsi="Times New Roman" w:cs="Times New Roman"/>
          <w:sz w:val="24"/>
        </w:rPr>
        <w:t xml:space="preserve"> te </w:t>
      </w:r>
      <w:r w:rsidR="00603218">
        <w:rPr>
          <w:rFonts w:ascii="Times New Roman" w:hAnsi="Times New Roman" w:cs="Times New Roman"/>
          <w:sz w:val="24"/>
        </w:rPr>
        <w:t xml:space="preserve">da </w:t>
      </w:r>
      <w:r w:rsidR="00335AA0">
        <w:rPr>
          <w:rFonts w:ascii="Times New Roman" w:hAnsi="Times New Roman" w:cs="Times New Roman"/>
          <w:sz w:val="24"/>
        </w:rPr>
        <w:t>su stečeni uvjeti za raspravu i pravovaljano odlučivanje.</w:t>
      </w:r>
    </w:p>
    <w:p w:rsidR="009D7414" w:rsidRDefault="00F979AA" w:rsidP="00F979AA">
      <w:pPr>
        <w:spacing w:after="0" w:line="240" w:lineRule="auto"/>
        <w:jc w:val="both"/>
        <w:rPr>
          <w:rFonts w:ascii="Times New Roman" w:hAnsi="Times New Roman" w:cs="Times New Roman"/>
          <w:sz w:val="24"/>
        </w:rPr>
      </w:pPr>
      <w:r>
        <w:rPr>
          <w:rFonts w:ascii="Times New Roman" w:hAnsi="Times New Roman" w:cs="Times New Roman"/>
          <w:sz w:val="24"/>
        </w:rPr>
        <w:t xml:space="preserve">Prije utvrđivanja dnevnog </w:t>
      </w:r>
      <w:bookmarkStart w:id="0" w:name="_GoBack"/>
      <w:bookmarkEnd w:id="0"/>
      <w:r>
        <w:rPr>
          <w:rFonts w:ascii="Times New Roman" w:hAnsi="Times New Roman" w:cs="Times New Roman"/>
          <w:sz w:val="24"/>
        </w:rPr>
        <w:t>reda, predsjednik otvara raspravu o zapisniku 27. sjednice.</w:t>
      </w:r>
    </w:p>
    <w:p w:rsidR="00F979AA" w:rsidRDefault="00BA58A8" w:rsidP="00F979AA">
      <w:pPr>
        <w:spacing w:after="0" w:line="240" w:lineRule="auto"/>
        <w:jc w:val="both"/>
        <w:rPr>
          <w:rFonts w:ascii="Times New Roman" w:hAnsi="Times New Roman" w:cs="Times New Roman"/>
          <w:sz w:val="24"/>
        </w:rPr>
      </w:pPr>
      <w:r>
        <w:rPr>
          <w:rFonts w:ascii="Times New Roman" w:hAnsi="Times New Roman" w:cs="Times New Roman"/>
          <w:sz w:val="24"/>
        </w:rPr>
        <w:t>Budući da nema primjedba</w:t>
      </w:r>
      <w:r w:rsidR="00F979AA">
        <w:rPr>
          <w:rFonts w:ascii="Times New Roman" w:hAnsi="Times New Roman" w:cs="Times New Roman"/>
          <w:sz w:val="24"/>
        </w:rPr>
        <w:t xml:space="preserve"> na zapisnik, predsjednik predlaže usvajanje zapisnika. </w:t>
      </w:r>
    </w:p>
    <w:p w:rsidR="00F979AA" w:rsidRDefault="00F979AA" w:rsidP="00F979AA">
      <w:pPr>
        <w:spacing w:after="0" w:line="240" w:lineRule="auto"/>
        <w:jc w:val="both"/>
        <w:rPr>
          <w:rFonts w:ascii="Times New Roman" w:hAnsi="Times New Roman" w:cs="Times New Roman"/>
          <w:sz w:val="24"/>
        </w:rPr>
      </w:pPr>
      <w:r>
        <w:rPr>
          <w:rFonts w:ascii="Times New Roman" w:hAnsi="Times New Roman" w:cs="Times New Roman"/>
          <w:sz w:val="24"/>
        </w:rPr>
        <w:t>Vijeće je jednoglasno (8 „za“) usvojilo zapisnik 27. sjednice.</w:t>
      </w:r>
    </w:p>
    <w:p w:rsidR="00F979AA" w:rsidRDefault="00F979AA" w:rsidP="00F979AA">
      <w:pPr>
        <w:spacing w:after="0" w:line="276" w:lineRule="auto"/>
        <w:jc w:val="both"/>
        <w:rPr>
          <w:rFonts w:ascii="Times New Roman" w:hAnsi="Times New Roman" w:cs="Times New Roman"/>
          <w:sz w:val="24"/>
        </w:rPr>
      </w:pPr>
      <w:r>
        <w:rPr>
          <w:rFonts w:ascii="Times New Roman" w:hAnsi="Times New Roman" w:cs="Times New Roman"/>
          <w:sz w:val="24"/>
        </w:rPr>
        <w:t xml:space="preserve">Predsjednik konstatira da su članovi Vijeća primili prijedlog dnevnog reda i materijale. </w:t>
      </w:r>
      <w:r>
        <w:rPr>
          <w:rFonts w:ascii="Times New Roman" w:eastAsia="Calibri" w:hAnsi="Times New Roman" w:cs="Times New Roman"/>
          <w:color w:val="000000"/>
          <w:sz w:val="24"/>
          <w:szCs w:val="24"/>
        </w:rPr>
        <w:t>Pita ima li prijed</w:t>
      </w:r>
      <w:r>
        <w:rPr>
          <w:rFonts w:ascii="Times New Roman" w:hAnsi="Times New Roman" w:cs="Times New Roman"/>
          <w:sz w:val="24"/>
        </w:rPr>
        <w:t>loga za dopunu.</w:t>
      </w:r>
    </w:p>
    <w:p w:rsidR="00335AA0" w:rsidRDefault="00F979AA" w:rsidP="00A2109E">
      <w:pPr>
        <w:spacing w:after="0" w:line="276" w:lineRule="auto"/>
        <w:jc w:val="both"/>
        <w:rPr>
          <w:rFonts w:ascii="Times New Roman" w:hAnsi="Times New Roman" w:cs="Times New Roman"/>
          <w:sz w:val="24"/>
        </w:rPr>
      </w:pPr>
      <w:r>
        <w:rPr>
          <w:rFonts w:ascii="Times New Roman" w:hAnsi="Times New Roman" w:cs="Times New Roman"/>
          <w:sz w:val="24"/>
        </w:rPr>
        <w:t>Budući da nema prijedloga za dop</w:t>
      </w:r>
      <w:r w:rsidR="006543B6">
        <w:rPr>
          <w:rFonts w:ascii="Times New Roman" w:hAnsi="Times New Roman" w:cs="Times New Roman"/>
          <w:sz w:val="24"/>
        </w:rPr>
        <w:t>unu te da sj</w:t>
      </w:r>
      <w:r w:rsidR="00C27987">
        <w:rPr>
          <w:rFonts w:ascii="Times New Roman" w:hAnsi="Times New Roman" w:cs="Times New Roman"/>
          <w:sz w:val="24"/>
        </w:rPr>
        <w:t xml:space="preserve">ednici </w:t>
      </w:r>
      <w:proofErr w:type="spellStart"/>
      <w:r w:rsidR="00C27987">
        <w:rPr>
          <w:rFonts w:ascii="Times New Roman" w:hAnsi="Times New Roman" w:cs="Times New Roman"/>
          <w:sz w:val="24"/>
        </w:rPr>
        <w:t>nazoče</w:t>
      </w:r>
      <w:proofErr w:type="spellEnd"/>
      <w:r w:rsidR="00C27987">
        <w:rPr>
          <w:rFonts w:ascii="Times New Roman" w:hAnsi="Times New Roman" w:cs="Times New Roman"/>
          <w:sz w:val="24"/>
        </w:rPr>
        <w:t xml:space="preserve"> gosti, predlaže za</w:t>
      </w:r>
      <w:r w:rsidR="006543B6">
        <w:rPr>
          <w:rFonts w:ascii="Times New Roman" w:hAnsi="Times New Roman" w:cs="Times New Roman"/>
          <w:sz w:val="24"/>
        </w:rPr>
        <w:t xml:space="preserve">mjenu redoslijeda prve i druge točke dnevnog reda te daje prijedlog dnevnog reda na glasovanje. </w:t>
      </w:r>
    </w:p>
    <w:p w:rsidR="00335AA0" w:rsidRDefault="001C06FD" w:rsidP="00241B3B">
      <w:pPr>
        <w:spacing w:after="0"/>
        <w:rPr>
          <w:rFonts w:ascii="Times New Roman" w:hAnsi="Times New Roman" w:cs="Times New Roman"/>
          <w:sz w:val="24"/>
        </w:rPr>
      </w:pPr>
      <w:r>
        <w:rPr>
          <w:rFonts w:ascii="Times New Roman" w:hAnsi="Times New Roman" w:cs="Times New Roman"/>
          <w:sz w:val="24"/>
        </w:rPr>
        <w:t>V</w:t>
      </w:r>
      <w:r w:rsidR="00A94788">
        <w:rPr>
          <w:rFonts w:ascii="Times New Roman" w:hAnsi="Times New Roman" w:cs="Times New Roman"/>
          <w:sz w:val="24"/>
        </w:rPr>
        <w:t>ijeće je jednoglasno (8</w:t>
      </w:r>
      <w:r w:rsidR="00AB598E">
        <w:rPr>
          <w:rFonts w:ascii="Times New Roman" w:hAnsi="Times New Roman" w:cs="Times New Roman"/>
          <w:sz w:val="24"/>
        </w:rPr>
        <w:t xml:space="preserve"> „za“) </w:t>
      </w:r>
      <w:r w:rsidR="000203BF">
        <w:rPr>
          <w:rFonts w:ascii="Times New Roman" w:hAnsi="Times New Roman" w:cs="Times New Roman"/>
          <w:sz w:val="24"/>
        </w:rPr>
        <w:t>usvojilo</w:t>
      </w:r>
      <w:r w:rsidR="00241B3B">
        <w:rPr>
          <w:rFonts w:ascii="Times New Roman" w:hAnsi="Times New Roman" w:cs="Times New Roman"/>
          <w:sz w:val="24"/>
        </w:rPr>
        <w:t xml:space="preserve"> </w:t>
      </w:r>
    </w:p>
    <w:p w:rsidR="00335AA0" w:rsidRDefault="00335AA0" w:rsidP="00335AA0">
      <w:pPr>
        <w:autoSpaceDE w:val="0"/>
        <w:autoSpaceDN w:val="0"/>
        <w:adjustRightInd w:val="0"/>
        <w:spacing w:after="0"/>
        <w:jc w:val="both"/>
        <w:rPr>
          <w:rFonts w:ascii="Times New Roman" w:hAnsi="Times New Roman"/>
          <w:szCs w:val="24"/>
        </w:rPr>
      </w:pPr>
    </w:p>
    <w:p w:rsidR="00DA6F36" w:rsidRDefault="00335AA0" w:rsidP="006543B6">
      <w:pPr>
        <w:spacing w:after="0" w:line="276" w:lineRule="auto"/>
        <w:ind w:right="-2"/>
        <w:jc w:val="center"/>
      </w:pPr>
      <w:r>
        <w:rPr>
          <w:rFonts w:ascii="Times New Roman" w:hAnsi="Times New Roman"/>
          <w:b/>
          <w:sz w:val="28"/>
          <w:szCs w:val="28"/>
        </w:rPr>
        <w:t>dnevni red:</w:t>
      </w:r>
      <w:r>
        <w:rPr>
          <w:rFonts w:ascii="Times New Roman" w:hAnsi="Times New Roman"/>
          <w:b/>
          <w:sz w:val="24"/>
          <w:szCs w:val="24"/>
        </w:rPr>
        <w:t xml:space="preserve">  </w:t>
      </w:r>
      <w:r w:rsidRPr="00335AA0">
        <w:rPr>
          <w:rFonts w:ascii="Times New Roman" w:hAnsi="Times New Roman" w:cs="Times New Roman"/>
          <w:color w:val="000000"/>
          <w:sz w:val="24"/>
          <w:szCs w:val="24"/>
        </w:rPr>
        <w:t xml:space="preserve">   </w:t>
      </w:r>
    </w:p>
    <w:p w:rsidR="00AE2C9E" w:rsidRDefault="00AE2C9E" w:rsidP="006543B6">
      <w:pPr>
        <w:spacing w:after="0" w:line="276" w:lineRule="auto"/>
        <w:ind w:right="-2"/>
        <w:jc w:val="both"/>
      </w:pPr>
    </w:p>
    <w:p w:rsidR="006543B6" w:rsidRPr="006543B6" w:rsidRDefault="006543B6" w:rsidP="006543B6">
      <w:pPr>
        <w:pStyle w:val="Odlomakpopisa"/>
        <w:numPr>
          <w:ilvl w:val="0"/>
          <w:numId w:val="17"/>
        </w:numPr>
        <w:rPr>
          <w:rFonts w:ascii="Times New Roman" w:eastAsia="Times New Roman" w:hAnsi="Times New Roman" w:cs="Times New Roman"/>
          <w:sz w:val="24"/>
          <w:szCs w:val="24"/>
        </w:rPr>
      </w:pPr>
      <w:r w:rsidRPr="006543B6">
        <w:rPr>
          <w:rFonts w:ascii="Times New Roman" w:eastAsia="Times New Roman" w:hAnsi="Times New Roman" w:cs="Times New Roman"/>
          <w:sz w:val="24"/>
          <w:szCs w:val="24"/>
        </w:rPr>
        <w:t>Prijedlog zaključka o potrebi osiguravanja dodatnog prostora mjesne samouprave u Odranskom  Obrežu</w:t>
      </w:r>
    </w:p>
    <w:p w:rsidR="006543B6" w:rsidRPr="006543B6" w:rsidRDefault="006543B6" w:rsidP="006543B6">
      <w:pPr>
        <w:pStyle w:val="Odlomakpopisa"/>
        <w:numPr>
          <w:ilvl w:val="0"/>
          <w:numId w:val="17"/>
        </w:numPr>
        <w:spacing w:after="0"/>
        <w:jc w:val="both"/>
        <w:rPr>
          <w:rFonts w:ascii="Times New Roman" w:eastAsia="Times New Roman" w:hAnsi="Times New Roman" w:cs="Times New Roman"/>
          <w:sz w:val="24"/>
          <w:szCs w:val="24"/>
        </w:rPr>
      </w:pPr>
      <w:r w:rsidRPr="006543B6">
        <w:rPr>
          <w:rFonts w:ascii="Times New Roman" w:eastAsia="Times New Roman" w:hAnsi="Times New Roman" w:cs="Times New Roman"/>
          <w:sz w:val="24"/>
          <w:szCs w:val="24"/>
        </w:rPr>
        <w:t xml:space="preserve">Prijedlog zaključka o potrebi žurnog projektiranja i izvedbi semafora na ulici </w:t>
      </w:r>
      <w:proofErr w:type="spellStart"/>
      <w:r w:rsidRPr="006543B6">
        <w:rPr>
          <w:rFonts w:ascii="Times New Roman" w:eastAsia="Times New Roman" w:hAnsi="Times New Roman" w:cs="Times New Roman"/>
          <w:sz w:val="24"/>
          <w:szCs w:val="24"/>
        </w:rPr>
        <w:t>Kraljevečki</w:t>
      </w:r>
      <w:proofErr w:type="spellEnd"/>
      <w:r w:rsidRPr="006543B6">
        <w:rPr>
          <w:rFonts w:ascii="Times New Roman" w:eastAsia="Times New Roman" w:hAnsi="Times New Roman" w:cs="Times New Roman"/>
          <w:sz w:val="24"/>
          <w:szCs w:val="24"/>
        </w:rPr>
        <w:t xml:space="preserve"> </w:t>
      </w:r>
      <w:proofErr w:type="spellStart"/>
      <w:r w:rsidRPr="006543B6">
        <w:rPr>
          <w:rFonts w:ascii="Times New Roman" w:eastAsia="Times New Roman" w:hAnsi="Times New Roman" w:cs="Times New Roman"/>
          <w:sz w:val="24"/>
          <w:szCs w:val="24"/>
        </w:rPr>
        <w:t>brijegi</w:t>
      </w:r>
      <w:proofErr w:type="spellEnd"/>
      <w:r w:rsidRPr="006543B6">
        <w:rPr>
          <w:rFonts w:ascii="Times New Roman" w:eastAsia="Times New Roman" w:hAnsi="Times New Roman" w:cs="Times New Roman"/>
          <w:sz w:val="24"/>
          <w:szCs w:val="24"/>
        </w:rPr>
        <w:t xml:space="preserve"> ispred škole u </w:t>
      </w:r>
      <w:proofErr w:type="spellStart"/>
      <w:r w:rsidRPr="006543B6">
        <w:rPr>
          <w:rFonts w:ascii="Times New Roman" w:eastAsia="Times New Roman" w:hAnsi="Times New Roman" w:cs="Times New Roman"/>
          <w:sz w:val="24"/>
          <w:szCs w:val="24"/>
        </w:rPr>
        <w:t>Kupinečkom</w:t>
      </w:r>
      <w:proofErr w:type="spellEnd"/>
      <w:r w:rsidRPr="006543B6">
        <w:rPr>
          <w:rFonts w:ascii="Times New Roman" w:eastAsia="Times New Roman" w:hAnsi="Times New Roman" w:cs="Times New Roman"/>
          <w:sz w:val="24"/>
          <w:szCs w:val="24"/>
        </w:rPr>
        <w:t xml:space="preserve"> Kraljevcu</w:t>
      </w:r>
    </w:p>
    <w:p w:rsidR="006543B6" w:rsidRPr="006543B6" w:rsidRDefault="006543B6" w:rsidP="00665C99">
      <w:pPr>
        <w:pStyle w:val="Odlomakpopisa"/>
        <w:numPr>
          <w:ilvl w:val="0"/>
          <w:numId w:val="17"/>
        </w:numPr>
        <w:spacing w:after="0" w:line="276" w:lineRule="auto"/>
        <w:jc w:val="both"/>
        <w:rPr>
          <w:rFonts w:ascii="Times New Roman" w:eastAsia="Times New Roman" w:hAnsi="Times New Roman" w:cs="Times New Roman"/>
          <w:sz w:val="24"/>
          <w:szCs w:val="24"/>
        </w:rPr>
      </w:pPr>
      <w:r w:rsidRPr="006543B6">
        <w:rPr>
          <w:rFonts w:ascii="Times New Roman" w:eastAsia="Times New Roman" w:hAnsi="Times New Roman" w:cs="Times New Roman"/>
          <w:sz w:val="24"/>
          <w:szCs w:val="24"/>
        </w:rPr>
        <w:t>Pitanja, prijedlozi i obavijesti</w:t>
      </w:r>
    </w:p>
    <w:p w:rsidR="00FD5360" w:rsidRDefault="00DD7C18" w:rsidP="00D47B5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C1F3D" w:rsidRDefault="006B2FB0" w:rsidP="00D47B5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46224">
        <w:rPr>
          <w:rFonts w:ascii="Times New Roman" w:eastAsia="Times New Roman" w:hAnsi="Times New Roman" w:cs="Times New Roman"/>
          <w:sz w:val="24"/>
          <w:szCs w:val="24"/>
        </w:rPr>
        <w:t xml:space="preserve">      </w:t>
      </w:r>
    </w:p>
    <w:p w:rsidR="006543B6" w:rsidRDefault="006543B6" w:rsidP="00D47B58">
      <w:pPr>
        <w:spacing w:after="0" w:line="276" w:lineRule="auto"/>
        <w:jc w:val="both"/>
        <w:rPr>
          <w:rFonts w:ascii="Times New Roman" w:eastAsia="Times New Roman" w:hAnsi="Times New Roman" w:cs="Times New Roman"/>
          <w:sz w:val="24"/>
          <w:szCs w:val="24"/>
        </w:rPr>
      </w:pPr>
    </w:p>
    <w:p w:rsidR="006543B6" w:rsidRDefault="006543B6" w:rsidP="006543B6">
      <w:pPr>
        <w:spacing w:after="0" w:line="276" w:lineRule="auto"/>
        <w:jc w:val="both"/>
        <w:rPr>
          <w:rFonts w:ascii="Times New Roman" w:eastAsia="Times New Roman" w:hAnsi="Times New Roman" w:cs="Times New Roman"/>
          <w:b/>
          <w:sz w:val="24"/>
          <w:szCs w:val="24"/>
        </w:rPr>
      </w:pPr>
      <w:r w:rsidRPr="006543B6">
        <w:rPr>
          <w:rFonts w:ascii="Times New Roman" w:eastAsia="Times New Roman" w:hAnsi="Times New Roman" w:cs="Times New Roman"/>
          <w:b/>
          <w:sz w:val="24"/>
          <w:szCs w:val="24"/>
        </w:rPr>
        <w:lastRenderedPageBreak/>
        <w:t xml:space="preserve">Ad 1) </w:t>
      </w:r>
      <w:r w:rsidR="00BF6883" w:rsidRPr="006543B6">
        <w:rPr>
          <w:rFonts w:ascii="Times New Roman" w:eastAsia="Times New Roman" w:hAnsi="Times New Roman" w:cs="Times New Roman"/>
          <w:b/>
          <w:sz w:val="24"/>
          <w:szCs w:val="24"/>
        </w:rPr>
        <w:t xml:space="preserve"> </w:t>
      </w:r>
      <w:r w:rsidRPr="006543B6">
        <w:rPr>
          <w:rFonts w:ascii="Times New Roman" w:eastAsia="Times New Roman" w:hAnsi="Times New Roman" w:cs="Times New Roman"/>
          <w:b/>
          <w:sz w:val="24"/>
          <w:szCs w:val="24"/>
        </w:rPr>
        <w:t xml:space="preserve">Prijedlog zaključka o potrebi osiguravanja dodatnog prostora mjesne samouprave </w:t>
      </w:r>
    </w:p>
    <w:p w:rsidR="006543B6" w:rsidRPr="006543B6" w:rsidRDefault="006543B6" w:rsidP="006543B6">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6543B6">
        <w:rPr>
          <w:rFonts w:ascii="Times New Roman" w:eastAsia="Times New Roman" w:hAnsi="Times New Roman" w:cs="Times New Roman"/>
          <w:b/>
          <w:sz w:val="24"/>
          <w:szCs w:val="24"/>
        </w:rPr>
        <w:t>u Odranskom  Obrežu</w:t>
      </w:r>
    </w:p>
    <w:p w:rsidR="006543B6" w:rsidRDefault="00BF6883"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A3BE0" w:rsidRDefault="00B61A8D"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Predsjednik Vijeća, Tomislav </w:t>
      </w:r>
      <w:proofErr w:type="spellStart"/>
      <w:r>
        <w:rPr>
          <w:rFonts w:ascii="Times New Roman" w:eastAsia="Times New Roman" w:hAnsi="Times New Roman" w:cs="Times New Roman"/>
          <w:sz w:val="24"/>
          <w:szCs w:val="24"/>
        </w:rPr>
        <w:t>Cavrić</w:t>
      </w:r>
      <w:proofErr w:type="spellEnd"/>
      <w:r>
        <w:rPr>
          <w:rFonts w:ascii="Times New Roman" w:eastAsia="Times New Roman" w:hAnsi="Times New Roman" w:cs="Times New Roman"/>
          <w:sz w:val="24"/>
          <w:szCs w:val="24"/>
        </w:rPr>
        <w:t xml:space="preserve"> konstatira da su uz ovu točku dnevnog reda članovi Vijeća primili presliku zamolbe za odobrenje korištenja poslovnog prostora, </w:t>
      </w:r>
      <w:proofErr w:type="spellStart"/>
      <w:r>
        <w:rPr>
          <w:rFonts w:ascii="Times New Roman" w:eastAsia="Times New Roman" w:hAnsi="Times New Roman" w:cs="Times New Roman"/>
          <w:sz w:val="24"/>
          <w:szCs w:val="24"/>
        </w:rPr>
        <w:t>Obreška</w:t>
      </w:r>
      <w:proofErr w:type="spellEnd"/>
      <w:r>
        <w:rPr>
          <w:rFonts w:ascii="Times New Roman" w:eastAsia="Times New Roman" w:hAnsi="Times New Roman" w:cs="Times New Roman"/>
          <w:sz w:val="24"/>
          <w:szCs w:val="24"/>
        </w:rPr>
        <w:t xml:space="preserve"> cesta 119, što ju je KUD „Sveta Ana“ Odranski Obrež </w:t>
      </w:r>
      <w:r w:rsidR="00FA24A7">
        <w:rPr>
          <w:rFonts w:ascii="Times New Roman" w:eastAsia="Times New Roman" w:hAnsi="Times New Roman" w:cs="Times New Roman"/>
          <w:sz w:val="24"/>
          <w:szCs w:val="24"/>
        </w:rPr>
        <w:t>uputio</w:t>
      </w:r>
      <w:r>
        <w:rPr>
          <w:rFonts w:ascii="Times New Roman" w:eastAsia="Times New Roman" w:hAnsi="Times New Roman" w:cs="Times New Roman"/>
          <w:sz w:val="24"/>
          <w:szCs w:val="24"/>
        </w:rPr>
        <w:t xml:space="preserve"> prema Gradskom uredu za upravljanje imovinom i stanovanje i Gradskom uredu za kulturu, međugradsku suradnju i civilno društvo, zaključak Vijeća M</w:t>
      </w:r>
      <w:r w:rsidR="00811D92">
        <w:rPr>
          <w:rFonts w:ascii="Times New Roman" w:eastAsia="Times New Roman" w:hAnsi="Times New Roman" w:cs="Times New Roman"/>
          <w:sz w:val="24"/>
          <w:szCs w:val="24"/>
        </w:rPr>
        <w:t>jesnog odbora Odranski Obrež i p</w:t>
      </w:r>
      <w:r>
        <w:rPr>
          <w:rFonts w:ascii="Times New Roman" w:eastAsia="Times New Roman" w:hAnsi="Times New Roman" w:cs="Times New Roman"/>
          <w:sz w:val="24"/>
          <w:szCs w:val="24"/>
        </w:rPr>
        <w:t>ri</w:t>
      </w:r>
      <w:r w:rsidR="00FA24A7">
        <w:rPr>
          <w:rFonts w:ascii="Times New Roman" w:eastAsia="Times New Roman" w:hAnsi="Times New Roman" w:cs="Times New Roman"/>
          <w:sz w:val="24"/>
          <w:szCs w:val="24"/>
        </w:rPr>
        <w:t>jedlog zaključka Vijeća Gradske četvrti te daje riječ predstavnicima navedenih udruga da članove Vijeća upoznaju s problematikom korištenja navedenog prostora.</w:t>
      </w:r>
    </w:p>
    <w:p w:rsidR="004F6376" w:rsidRDefault="00FA24A7"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D7414">
        <w:rPr>
          <w:rFonts w:ascii="Times New Roman" w:eastAsia="Times New Roman" w:hAnsi="Times New Roman" w:cs="Times New Roman"/>
          <w:sz w:val="24"/>
          <w:szCs w:val="24"/>
        </w:rPr>
        <w:t>Tajnica</w:t>
      </w:r>
      <w:r w:rsidR="00C27987">
        <w:rPr>
          <w:rFonts w:ascii="Times New Roman" w:eastAsia="Times New Roman" w:hAnsi="Times New Roman" w:cs="Times New Roman"/>
          <w:sz w:val="24"/>
          <w:szCs w:val="24"/>
        </w:rPr>
        <w:t>, Marina Kocijan,</w:t>
      </w:r>
      <w:r w:rsidR="009D7414">
        <w:rPr>
          <w:rFonts w:ascii="Times New Roman" w:eastAsia="Times New Roman" w:hAnsi="Times New Roman" w:cs="Times New Roman"/>
          <w:sz w:val="24"/>
          <w:szCs w:val="24"/>
        </w:rPr>
        <w:t xml:space="preserve"> </w:t>
      </w:r>
      <w:r w:rsidR="00FC2F71">
        <w:rPr>
          <w:rFonts w:ascii="Times New Roman" w:eastAsia="Times New Roman" w:hAnsi="Times New Roman" w:cs="Times New Roman"/>
          <w:sz w:val="24"/>
          <w:szCs w:val="24"/>
        </w:rPr>
        <w:t xml:space="preserve">upoznaje članove </w:t>
      </w:r>
      <w:r w:rsidR="00C27987">
        <w:rPr>
          <w:rFonts w:ascii="Times New Roman" w:eastAsia="Times New Roman" w:hAnsi="Times New Roman" w:cs="Times New Roman"/>
          <w:sz w:val="24"/>
          <w:szCs w:val="24"/>
        </w:rPr>
        <w:t xml:space="preserve">Vijeća </w:t>
      </w:r>
      <w:r w:rsidR="00FC2F71">
        <w:rPr>
          <w:rFonts w:ascii="Times New Roman" w:eastAsia="Times New Roman" w:hAnsi="Times New Roman" w:cs="Times New Roman"/>
          <w:sz w:val="24"/>
          <w:szCs w:val="24"/>
        </w:rPr>
        <w:t xml:space="preserve">sa </w:t>
      </w:r>
      <w:r w:rsidR="006742AB">
        <w:rPr>
          <w:rFonts w:ascii="Times New Roman" w:eastAsia="Times New Roman" w:hAnsi="Times New Roman" w:cs="Times New Roman"/>
          <w:sz w:val="24"/>
          <w:szCs w:val="24"/>
        </w:rPr>
        <w:t xml:space="preserve">radom, </w:t>
      </w:r>
      <w:r w:rsidR="00FC2F71">
        <w:rPr>
          <w:rFonts w:ascii="Times New Roman" w:eastAsia="Times New Roman" w:hAnsi="Times New Roman" w:cs="Times New Roman"/>
          <w:sz w:val="24"/>
          <w:szCs w:val="24"/>
        </w:rPr>
        <w:t xml:space="preserve">potrebama </w:t>
      </w:r>
      <w:r w:rsidR="006742AB">
        <w:rPr>
          <w:rFonts w:ascii="Times New Roman" w:eastAsia="Times New Roman" w:hAnsi="Times New Roman" w:cs="Times New Roman"/>
          <w:sz w:val="24"/>
          <w:szCs w:val="24"/>
        </w:rPr>
        <w:t xml:space="preserve">i problemima </w:t>
      </w:r>
      <w:r w:rsidR="00C27987">
        <w:rPr>
          <w:rFonts w:ascii="Times New Roman" w:eastAsia="Times New Roman" w:hAnsi="Times New Roman" w:cs="Times New Roman"/>
          <w:sz w:val="24"/>
          <w:szCs w:val="24"/>
        </w:rPr>
        <w:t>KUD-a „Sveta Ana“.</w:t>
      </w:r>
      <w:r w:rsidR="009D7414">
        <w:rPr>
          <w:rFonts w:ascii="Times New Roman" w:eastAsia="Times New Roman" w:hAnsi="Times New Roman" w:cs="Times New Roman"/>
          <w:sz w:val="24"/>
          <w:szCs w:val="24"/>
        </w:rPr>
        <w:t xml:space="preserve">  </w:t>
      </w:r>
      <w:r w:rsidR="004F6376">
        <w:rPr>
          <w:rFonts w:ascii="Times New Roman" w:eastAsia="Times New Roman" w:hAnsi="Times New Roman" w:cs="Times New Roman"/>
          <w:sz w:val="24"/>
          <w:szCs w:val="24"/>
        </w:rPr>
        <w:t>Od 2009. godine kada je potkrovlje objekta</w:t>
      </w:r>
      <w:r w:rsidR="00C27987">
        <w:rPr>
          <w:rFonts w:ascii="Times New Roman" w:eastAsia="Times New Roman" w:hAnsi="Times New Roman" w:cs="Times New Roman"/>
          <w:sz w:val="24"/>
          <w:szCs w:val="24"/>
        </w:rPr>
        <w:t>,</w:t>
      </w:r>
      <w:r w:rsidR="004F6376">
        <w:rPr>
          <w:rFonts w:ascii="Times New Roman" w:eastAsia="Times New Roman" w:hAnsi="Times New Roman" w:cs="Times New Roman"/>
          <w:sz w:val="24"/>
          <w:szCs w:val="24"/>
        </w:rPr>
        <w:t xml:space="preserve"> </w:t>
      </w:r>
      <w:proofErr w:type="spellStart"/>
      <w:r w:rsidR="004F6376">
        <w:rPr>
          <w:rFonts w:ascii="Times New Roman" w:eastAsia="Times New Roman" w:hAnsi="Times New Roman" w:cs="Times New Roman"/>
          <w:sz w:val="24"/>
          <w:szCs w:val="24"/>
        </w:rPr>
        <w:t>Obreška</w:t>
      </w:r>
      <w:proofErr w:type="spellEnd"/>
      <w:r w:rsidR="004F6376">
        <w:rPr>
          <w:rFonts w:ascii="Times New Roman" w:eastAsia="Times New Roman" w:hAnsi="Times New Roman" w:cs="Times New Roman"/>
          <w:sz w:val="24"/>
          <w:szCs w:val="24"/>
        </w:rPr>
        <w:t xml:space="preserve"> cesta 119</w:t>
      </w:r>
      <w:r w:rsidR="009D7414">
        <w:rPr>
          <w:rFonts w:ascii="Times New Roman" w:eastAsia="Times New Roman" w:hAnsi="Times New Roman" w:cs="Times New Roman"/>
          <w:sz w:val="24"/>
          <w:szCs w:val="24"/>
        </w:rPr>
        <w:t>,</w:t>
      </w:r>
      <w:r w:rsidR="004F6376">
        <w:rPr>
          <w:rFonts w:ascii="Times New Roman" w:eastAsia="Times New Roman" w:hAnsi="Times New Roman" w:cs="Times New Roman"/>
          <w:sz w:val="24"/>
          <w:szCs w:val="24"/>
        </w:rPr>
        <w:t xml:space="preserve"> sredstvima Vijeća Gradske četvrti Brezovica uređeno, </w:t>
      </w:r>
      <w:r w:rsidR="00FC2F71">
        <w:rPr>
          <w:rFonts w:ascii="Times New Roman" w:eastAsia="Times New Roman" w:hAnsi="Times New Roman" w:cs="Times New Roman"/>
          <w:sz w:val="24"/>
          <w:szCs w:val="24"/>
        </w:rPr>
        <w:t xml:space="preserve">temeljem usmenog dogovora s DVD-om </w:t>
      </w:r>
      <w:r w:rsidR="00C27987">
        <w:rPr>
          <w:rFonts w:ascii="Times New Roman" w:eastAsia="Times New Roman" w:hAnsi="Times New Roman" w:cs="Times New Roman"/>
          <w:sz w:val="24"/>
          <w:szCs w:val="24"/>
        </w:rPr>
        <w:t>„</w:t>
      </w:r>
      <w:r w:rsidR="00FC2F71">
        <w:rPr>
          <w:rFonts w:ascii="Times New Roman" w:eastAsia="Times New Roman" w:hAnsi="Times New Roman" w:cs="Times New Roman"/>
          <w:sz w:val="24"/>
          <w:szCs w:val="24"/>
        </w:rPr>
        <w:t>Odranski Obrež</w:t>
      </w:r>
      <w:r w:rsidR="00C27987">
        <w:rPr>
          <w:rFonts w:ascii="Times New Roman" w:eastAsia="Times New Roman" w:hAnsi="Times New Roman" w:cs="Times New Roman"/>
          <w:sz w:val="24"/>
          <w:szCs w:val="24"/>
        </w:rPr>
        <w:t>“</w:t>
      </w:r>
      <w:r w:rsidR="00A94788">
        <w:rPr>
          <w:rFonts w:ascii="Times New Roman" w:eastAsia="Times New Roman" w:hAnsi="Times New Roman" w:cs="Times New Roman"/>
          <w:sz w:val="24"/>
          <w:szCs w:val="24"/>
        </w:rPr>
        <w:t xml:space="preserve">, </w:t>
      </w:r>
      <w:r w:rsidR="00C27987">
        <w:rPr>
          <w:rFonts w:ascii="Times New Roman" w:eastAsia="Times New Roman" w:hAnsi="Times New Roman" w:cs="Times New Roman"/>
          <w:sz w:val="24"/>
          <w:szCs w:val="24"/>
        </w:rPr>
        <w:t>KUD koristi dvoranu u potkrovlju za održavanje proba budući</w:t>
      </w:r>
      <w:r w:rsidR="00270AF4">
        <w:rPr>
          <w:rFonts w:ascii="Times New Roman" w:eastAsia="Times New Roman" w:hAnsi="Times New Roman" w:cs="Times New Roman"/>
          <w:sz w:val="24"/>
          <w:szCs w:val="24"/>
        </w:rPr>
        <w:t xml:space="preserve"> da j</w:t>
      </w:r>
      <w:r w:rsidR="009D7414">
        <w:rPr>
          <w:rFonts w:ascii="Times New Roman" w:eastAsia="Times New Roman" w:hAnsi="Times New Roman" w:cs="Times New Roman"/>
          <w:sz w:val="24"/>
          <w:szCs w:val="24"/>
        </w:rPr>
        <w:t>e tada bila informacija da je</w:t>
      </w:r>
      <w:r w:rsidR="00270AF4">
        <w:rPr>
          <w:rFonts w:ascii="Times New Roman" w:eastAsia="Times New Roman" w:hAnsi="Times New Roman" w:cs="Times New Roman"/>
          <w:sz w:val="24"/>
          <w:szCs w:val="24"/>
        </w:rPr>
        <w:t xml:space="preserve"> prostor u vlasništvu DVD-a</w:t>
      </w:r>
      <w:r w:rsidR="00FC2F71">
        <w:rPr>
          <w:rFonts w:ascii="Times New Roman" w:eastAsia="Times New Roman" w:hAnsi="Times New Roman" w:cs="Times New Roman"/>
          <w:sz w:val="24"/>
          <w:szCs w:val="24"/>
        </w:rPr>
        <w:t xml:space="preserve"> </w:t>
      </w:r>
      <w:r w:rsidR="00C27987">
        <w:rPr>
          <w:rFonts w:ascii="Times New Roman" w:eastAsia="Times New Roman" w:hAnsi="Times New Roman" w:cs="Times New Roman"/>
          <w:sz w:val="24"/>
          <w:szCs w:val="24"/>
        </w:rPr>
        <w:t>„</w:t>
      </w:r>
      <w:r w:rsidR="00FC2F71">
        <w:rPr>
          <w:rFonts w:ascii="Times New Roman" w:eastAsia="Times New Roman" w:hAnsi="Times New Roman" w:cs="Times New Roman"/>
          <w:sz w:val="24"/>
          <w:szCs w:val="24"/>
        </w:rPr>
        <w:t>Odranski Obrež</w:t>
      </w:r>
      <w:r w:rsidR="00C27987">
        <w:rPr>
          <w:rFonts w:ascii="Times New Roman" w:eastAsia="Times New Roman" w:hAnsi="Times New Roman" w:cs="Times New Roman"/>
          <w:sz w:val="24"/>
          <w:szCs w:val="24"/>
        </w:rPr>
        <w:t>“</w:t>
      </w:r>
      <w:r w:rsidR="00270AF4">
        <w:rPr>
          <w:rFonts w:ascii="Times New Roman" w:eastAsia="Times New Roman" w:hAnsi="Times New Roman" w:cs="Times New Roman"/>
          <w:sz w:val="24"/>
          <w:szCs w:val="24"/>
        </w:rPr>
        <w:t xml:space="preserve">. </w:t>
      </w:r>
      <w:r w:rsidR="004F6376">
        <w:rPr>
          <w:rFonts w:ascii="Times New Roman" w:eastAsia="Times New Roman" w:hAnsi="Times New Roman" w:cs="Times New Roman"/>
          <w:sz w:val="24"/>
          <w:szCs w:val="24"/>
        </w:rPr>
        <w:t>DVD dvoranu koristi jednom godišnje za održavanje sjednice Skupštine i prema potrebi za održav</w:t>
      </w:r>
      <w:r w:rsidR="00270AF4">
        <w:rPr>
          <w:rFonts w:ascii="Times New Roman" w:eastAsia="Times New Roman" w:hAnsi="Times New Roman" w:cs="Times New Roman"/>
          <w:sz w:val="24"/>
          <w:szCs w:val="24"/>
        </w:rPr>
        <w:t xml:space="preserve">anje vatrogasne škole, a KUD ustupa termin ukoliko dvorana treba DVD-u, </w:t>
      </w:r>
      <w:proofErr w:type="spellStart"/>
      <w:r w:rsidR="00270AF4">
        <w:rPr>
          <w:rFonts w:ascii="Times New Roman" w:eastAsia="Times New Roman" w:hAnsi="Times New Roman" w:cs="Times New Roman"/>
          <w:sz w:val="24"/>
          <w:szCs w:val="24"/>
        </w:rPr>
        <w:t>odn</w:t>
      </w:r>
      <w:proofErr w:type="spellEnd"/>
      <w:r w:rsidR="00270AF4">
        <w:rPr>
          <w:rFonts w:ascii="Times New Roman" w:eastAsia="Times New Roman" w:hAnsi="Times New Roman" w:cs="Times New Roman"/>
          <w:sz w:val="24"/>
          <w:szCs w:val="24"/>
        </w:rPr>
        <w:t>. prilagođava se potrebama DVD-a</w:t>
      </w:r>
      <w:r w:rsidR="00C27987">
        <w:rPr>
          <w:rFonts w:ascii="Times New Roman" w:eastAsia="Times New Roman" w:hAnsi="Times New Roman" w:cs="Times New Roman"/>
          <w:sz w:val="24"/>
          <w:szCs w:val="24"/>
        </w:rPr>
        <w:t xml:space="preserve"> bez obzira na dogovorene termine korištenja prostora</w:t>
      </w:r>
      <w:r w:rsidR="00270AF4">
        <w:rPr>
          <w:rFonts w:ascii="Times New Roman" w:eastAsia="Times New Roman" w:hAnsi="Times New Roman" w:cs="Times New Roman"/>
          <w:sz w:val="24"/>
          <w:szCs w:val="24"/>
        </w:rPr>
        <w:t xml:space="preserve">. Kako je KUD sada informiran da će prostor u </w:t>
      </w:r>
      <w:proofErr w:type="spellStart"/>
      <w:r w:rsidR="00270AF4">
        <w:rPr>
          <w:rFonts w:ascii="Times New Roman" w:eastAsia="Times New Roman" w:hAnsi="Times New Roman" w:cs="Times New Roman"/>
          <w:sz w:val="24"/>
          <w:szCs w:val="24"/>
        </w:rPr>
        <w:t>Obreškoj</w:t>
      </w:r>
      <w:proofErr w:type="spellEnd"/>
      <w:r w:rsidR="00270AF4">
        <w:rPr>
          <w:rFonts w:ascii="Times New Roman" w:eastAsia="Times New Roman" w:hAnsi="Times New Roman" w:cs="Times New Roman"/>
          <w:sz w:val="24"/>
          <w:szCs w:val="24"/>
        </w:rPr>
        <w:t xml:space="preserve"> cesti 119 biti dodijeljen samo DVD-u, radi očuvanja kontinuiteta</w:t>
      </w:r>
      <w:r w:rsidR="00A94788">
        <w:rPr>
          <w:rFonts w:ascii="Times New Roman" w:eastAsia="Times New Roman" w:hAnsi="Times New Roman" w:cs="Times New Roman"/>
          <w:sz w:val="24"/>
          <w:szCs w:val="24"/>
        </w:rPr>
        <w:t xml:space="preserve"> rada</w:t>
      </w:r>
      <w:r w:rsidR="00270AF4">
        <w:rPr>
          <w:rFonts w:ascii="Times New Roman" w:eastAsia="Times New Roman" w:hAnsi="Times New Roman" w:cs="Times New Roman"/>
          <w:sz w:val="24"/>
          <w:szCs w:val="24"/>
        </w:rPr>
        <w:t>, morali su se obratiti nadležnim uredima za pomoć u rješavanju problematike.</w:t>
      </w:r>
    </w:p>
    <w:p w:rsidR="007056FE" w:rsidRDefault="001E54A4"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Za</w:t>
      </w:r>
      <w:r w:rsidR="00A10ADD">
        <w:rPr>
          <w:rFonts w:ascii="Times New Roman" w:eastAsia="Times New Roman" w:hAnsi="Times New Roman" w:cs="Times New Roman"/>
          <w:sz w:val="24"/>
          <w:szCs w:val="24"/>
        </w:rPr>
        <w:t xml:space="preserve">povjednik DVD-a </w:t>
      </w:r>
      <w:r w:rsidR="00A94788">
        <w:rPr>
          <w:rFonts w:ascii="Times New Roman" w:eastAsia="Times New Roman" w:hAnsi="Times New Roman" w:cs="Times New Roman"/>
          <w:sz w:val="24"/>
          <w:szCs w:val="24"/>
        </w:rPr>
        <w:t>„</w:t>
      </w:r>
      <w:r w:rsidR="00A10ADD">
        <w:rPr>
          <w:rFonts w:ascii="Times New Roman" w:eastAsia="Times New Roman" w:hAnsi="Times New Roman" w:cs="Times New Roman"/>
          <w:sz w:val="24"/>
          <w:szCs w:val="24"/>
        </w:rPr>
        <w:t>Odranski Obrež</w:t>
      </w:r>
      <w:r w:rsidR="00A94788">
        <w:rPr>
          <w:rFonts w:ascii="Times New Roman" w:eastAsia="Times New Roman" w:hAnsi="Times New Roman" w:cs="Times New Roman"/>
          <w:sz w:val="24"/>
          <w:szCs w:val="24"/>
        </w:rPr>
        <w:t>“</w:t>
      </w:r>
      <w:r w:rsidR="00A10ADD">
        <w:rPr>
          <w:rFonts w:ascii="Times New Roman" w:eastAsia="Times New Roman" w:hAnsi="Times New Roman" w:cs="Times New Roman"/>
          <w:sz w:val="24"/>
          <w:szCs w:val="24"/>
        </w:rPr>
        <w:t>,</w:t>
      </w:r>
      <w:r w:rsidR="00C27987">
        <w:rPr>
          <w:rFonts w:ascii="Times New Roman" w:eastAsia="Times New Roman" w:hAnsi="Times New Roman" w:cs="Times New Roman"/>
          <w:sz w:val="24"/>
          <w:szCs w:val="24"/>
        </w:rPr>
        <w:t xml:space="preserve"> Ivan </w:t>
      </w:r>
      <w:proofErr w:type="spellStart"/>
      <w:r w:rsidR="00C27987">
        <w:rPr>
          <w:rFonts w:ascii="Times New Roman" w:eastAsia="Times New Roman" w:hAnsi="Times New Roman" w:cs="Times New Roman"/>
          <w:sz w:val="24"/>
          <w:szCs w:val="24"/>
        </w:rPr>
        <w:t>Tuščić</w:t>
      </w:r>
      <w:proofErr w:type="spellEnd"/>
      <w:r w:rsidR="00A10ADD">
        <w:rPr>
          <w:rFonts w:ascii="Times New Roman" w:eastAsia="Times New Roman" w:hAnsi="Times New Roman" w:cs="Times New Roman"/>
          <w:sz w:val="24"/>
          <w:szCs w:val="24"/>
        </w:rPr>
        <w:t xml:space="preserve"> upoznaje članove Vijeća sa</w:t>
      </w:r>
      <w:r w:rsidR="00A94788">
        <w:rPr>
          <w:rFonts w:ascii="Times New Roman" w:eastAsia="Times New Roman" w:hAnsi="Times New Roman" w:cs="Times New Roman"/>
          <w:sz w:val="24"/>
          <w:szCs w:val="24"/>
        </w:rPr>
        <w:t xml:space="preserve"> aktivnostima i potrebama DVD-a</w:t>
      </w:r>
      <w:r w:rsidR="00811D92">
        <w:rPr>
          <w:rFonts w:ascii="Times New Roman" w:eastAsia="Times New Roman" w:hAnsi="Times New Roman" w:cs="Times New Roman"/>
          <w:sz w:val="24"/>
          <w:szCs w:val="24"/>
        </w:rPr>
        <w:t>, odnosno</w:t>
      </w:r>
      <w:r w:rsidR="007056FE">
        <w:rPr>
          <w:rFonts w:ascii="Times New Roman" w:eastAsia="Times New Roman" w:hAnsi="Times New Roman" w:cs="Times New Roman"/>
          <w:sz w:val="24"/>
          <w:szCs w:val="24"/>
        </w:rPr>
        <w:t xml:space="preserve"> problemima održavanja i korištenja prostora n</w:t>
      </w:r>
      <w:r w:rsidR="00C27987">
        <w:rPr>
          <w:rFonts w:ascii="Times New Roman" w:eastAsia="Times New Roman" w:hAnsi="Times New Roman" w:cs="Times New Roman"/>
          <w:sz w:val="24"/>
          <w:szCs w:val="24"/>
        </w:rPr>
        <w:t xml:space="preserve">a lokaciji </w:t>
      </w:r>
      <w:proofErr w:type="spellStart"/>
      <w:r w:rsidR="00C27987">
        <w:rPr>
          <w:rFonts w:ascii="Times New Roman" w:eastAsia="Times New Roman" w:hAnsi="Times New Roman" w:cs="Times New Roman"/>
          <w:sz w:val="24"/>
          <w:szCs w:val="24"/>
        </w:rPr>
        <w:t>Obreška</w:t>
      </w:r>
      <w:proofErr w:type="spellEnd"/>
      <w:r w:rsidR="00C27987">
        <w:rPr>
          <w:rFonts w:ascii="Times New Roman" w:eastAsia="Times New Roman" w:hAnsi="Times New Roman" w:cs="Times New Roman"/>
          <w:sz w:val="24"/>
          <w:szCs w:val="24"/>
        </w:rPr>
        <w:t xml:space="preserve"> cesta 119 te d</w:t>
      </w:r>
      <w:r w:rsidR="007056FE">
        <w:rPr>
          <w:rFonts w:ascii="Times New Roman" w:eastAsia="Times New Roman" w:hAnsi="Times New Roman" w:cs="Times New Roman"/>
          <w:sz w:val="24"/>
          <w:szCs w:val="24"/>
        </w:rPr>
        <w:t xml:space="preserve">a </w:t>
      </w:r>
      <w:r w:rsidR="00C27987">
        <w:rPr>
          <w:rFonts w:ascii="Times New Roman" w:eastAsia="Times New Roman" w:hAnsi="Times New Roman" w:cs="Times New Roman"/>
          <w:sz w:val="24"/>
          <w:szCs w:val="24"/>
        </w:rPr>
        <w:t xml:space="preserve">je upitna statika </w:t>
      </w:r>
      <w:r w:rsidR="007056FE">
        <w:rPr>
          <w:rFonts w:ascii="Times New Roman" w:eastAsia="Times New Roman" w:hAnsi="Times New Roman" w:cs="Times New Roman"/>
          <w:sz w:val="24"/>
          <w:szCs w:val="24"/>
        </w:rPr>
        <w:t xml:space="preserve">objekta. </w:t>
      </w:r>
      <w:r w:rsidR="00A10ADD">
        <w:rPr>
          <w:rFonts w:ascii="Times New Roman" w:eastAsia="Times New Roman" w:hAnsi="Times New Roman" w:cs="Times New Roman"/>
          <w:sz w:val="24"/>
          <w:szCs w:val="24"/>
        </w:rPr>
        <w:t xml:space="preserve"> Ističe da je </w:t>
      </w:r>
      <w:r w:rsidR="008A477B">
        <w:rPr>
          <w:rFonts w:ascii="Times New Roman" w:eastAsia="Times New Roman" w:hAnsi="Times New Roman" w:cs="Times New Roman"/>
          <w:sz w:val="24"/>
          <w:szCs w:val="24"/>
        </w:rPr>
        <w:t>prije DVD koristio</w:t>
      </w:r>
      <w:r w:rsidR="00A10ADD">
        <w:rPr>
          <w:rFonts w:ascii="Times New Roman" w:eastAsia="Times New Roman" w:hAnsi="Times New Roman" w:cs="Times New Roman"/>
          <w:sz w:val="24"/>
          <w:szCs w:val="24"/>
        </w:rPr>
        <w:t xml:space="preserve"> prostor u prizemlju, a prostor u potkrovlju je bio tavan koji je prokišnjavao. </w:t>
      </w:r>
      <w:r w:rsidR="00A94788">
        <w:rPr>
          <w:rFonts w:ascii="Times New Roman" w:eastAsia="Times New Roman" w:hAnsi="Times New Roman" w:cs="Times New Roman"/>
          <w:sz w:val="24"/>
          <w:szCs w:val="24"/>
        </w:rPr>
        <w:t>Kada je utvrđeno da je neophodno izvršiti rekonstrukciju</w:t>
      </w:r>
      <w:r w:rsidR="008A477B">
        <w:rPr>
          <w:rFonts w:ascii="Times New Roman" w:eastAsia="Times New Roman" w:hAnsi="Times New Roman" w:cs="Times New Roman"/>
          <w:sz w:val="24"/>
          <w:szCs w:val="24"/>
        </w:rPr>
        <w:t xml:space="preserve"> krovišta, na sastanak</w:t>
      </w:r>
      <w:r w:rsidR="00A94788">
        <w:rPr>
          <w:rFonts w:ascii="Times New Roman" w:eastAsia="Times New Roman" w:hAnsi="Times New Roman" w:cs="Times New Roman"/>
          <w:sz w:val="24"/>
          <w:szCs w:val="24"/>
        </w:rPr>
        <w:t xml:space="preserve"> koji je sazvan u cilju rješavanja navedene problematike, </w:t>
      </w:r>
      <w:r w:rsidR="00C27987">
        <w:rPr>
          <w:rFonts w:ascii="Times New Roman" w:eastAsia="Times New Roman" w:hAnsi="Times New Roman" w:cs="Times New Roman"/>
          <w:sz w:val="24"/>
          <w:szCs w:val="24"/>
        </w:rPr>
        <w:t xml:space="preserve">bile </w:t>
      </w:r>
      <w:r w:rsidR="00A94788">
        <w:rPr>
          <w:rFonts w:ascii="Times New Roman" w:eastAsia="Times New Roman" w:hAnsi="Times New Roman" w:cs="Times New Roman"/>
          <w:sz w:val="24"/>
          <w:szCs w:val="24"/>
        </w:rPr>
        <w:t xml:space="preserve">su </w:t>
      </w:r>
      <w:r w:rsidR="008A477B">
        <w:rPr>
          <w:rFonts w:ascii="Times New Roman" w:eastAsia="Times New Roman" w:hAnsi="Times New Roman" w:cs="Times New Roman"/>
          <w:sz w:val="24"/>
          <w:szCs w:val="24"/>
        </w:rPr>
        <w:t>pozvane sve udruge koje djeluju u Odranskom Obrežu, no nisu iskazale interes za sudjelovanje u sanaciji krovišta te je krovište uređeno na traženje DVD-a sredstvima Vatrogasne zajednice Grada Zagreba. Nadalje, upoznaje Vijeće sa prihodima DVD-a te sa problematikom rashoda DVD-a te navodi da su najveći trošak režije koje mora podmiriti DVD, uz sufinanciranje Vatrogasne zajednice Grada Zagreba.</w:t>
      </w:r>
      <w:r w:rsidR="000D0CDD">
        <w:rPr>
          <w:rFonts w:ascii="Times New Roman" w:eastAsia="Times New Roman" w:hAnsi="Times New Roman" w:cs="Times New Roman"/>
          <w:sz w:val="24"/>
          <w:szCs w:val="24"/>
        </w:rPr>
        <w:t xml:space="preserve"> </w:t>
      </w:r>
      <w:r w:rsidR="009E0F95">
        <w:rPr>
          <w:rFonts w:ascii="Times New Roman" w:eastAsia="Times New Roman" w:hAnsi="Times New Roman" w:cs="Times New Roman"/>
          <w:sz w:val="24"/>
          <w:szCs w:val="24"/>
        </w:rPr>
        <w:t xml:space="preserve">Budući </w:t>
      </w:r>
      <w:r w:rsidR="000D0CDD">
        <w:rPr>
          <w:rFonts w:ascii="Times New Roman" w:eastAsia="Times New Roman" w:hAnsi="Times New Roman" w:cs="Times New Roman"/>
          <w:sz w:val="24"/>
          <w:szCs w:val="24"/>
        </w:rPr>
        <w:t xml:space="preserve"> da je Gradska skupština Grada Zagreba donijela Odluku o davanju u zakup gradskih prostora udrugama i ostalim organizacijama civilnog društva kojim bi se prostori dodjeljivali temeljem javnog natječaja te da je na popisu poslovnih prostora i prostor na adresi </w:t>
      </w:r>
      <w:proofErr w:type="spellStart"/>
      <w:r w:rsidR="000D0CDD">
        <w:rPr>
          <w:rFonts w:ascii="Times New Roman" w:eastAsia="Times New Roman" w:hAnsi="Times New Roman" w:cs="Times New Roman"/>
          <w:sz w:val="24"/>
          <w:szCs w:val="24"/>
        </w:rPr>
        <w:t>Obreška</w:t>
      </w:r>
      <w:proofErr w:type="spellEnd"/>
      <w:r w:rsidR="000D0CDD">
        <w:rPr>
          <w:rFonts w:ascii="Times New Roman" w:eastAsia="Times New Roman" w:hAnsi="Times New Roman" w:cs="Times New Roman"/>
          <w:sz w:val="24"/>
          <w:szCs w:val="24"/>
        </w:rPr>
        <w:t xml:space="preserve"> cesta 119, DVD će se javiti na navedeni natječaj.</w:t>
      </w:r>
    </w:p>
    <w:p w:rsidR="008A477B" w:rsidRDefault="007056FE" w:rsidP="00023C8B">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Tajnica KUD-a</w:t>
      </w:r>
      <w:r w:rsidR="008D15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Marina Kocijan upoznaje članove Vijeća da je KUD sudjelovao u sufinanciranju troškova grijanja, no i nakon nabave lož ulja, u prostoru je bilo hladno.</w:t>
      </w:r>
    </w:p>
    <w:p w:rsidR="007056FE" w:rsidRDefault="007056FE" w:rsidP="00023C8B">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Zapovjednik DVD-a, Ivan </w:t>
      </w:r>
      <w:proofErr w:type="spellStart"/>
      <w:r>
        <w:rPr>
          <w:rFonts w:ascii="Times New Roman" w:eastAsia="Times New Roman" w:hAnsi="Times New Roman" w:cs="Times New Roman"/>
          <w:sz w:val="24"/>
          <w:szCs w:val="24"/>
        </w:rPr>
        <w:t>Tuščić</w:t>
      </w:r>
      <w:proofErr w:type="spellEnd"/>
      <w:r>
        <w:rPr>
          <w:rFonts w:ascii="Times New Roman" w:eastAsia="Times New Roman" w:hAnsi="Times New Roman" w:cs="Times New Roman"/>
          <w:sz w:val="24"/>
          <w:szCs w:val="24"/>
        </w:rPr>
        <w:t xml:space="preserve"> navodi da je </w:t>
      </w:r>
      <w:r w:rsidR="008D1518">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grijanja prostora </w:t>
      </w:r>
      <w:r w:rsidR="008D1518">
        <w:rPr>
          <w:rFonts w:ascii="Times New Roman" w:eastAsia="Times New Roman" w:hAnsi="Times New Roman" w:cs="Times New Roman"/>
          <w:sz w:val="24"/>
          <w:szCs w:val="24"/>
        </w:rPr>
        <w:t xml:space="preserve">tada </w:t>
      </w:r>
      <w:r>
        <w:rPr>
          <w:rFonts w:ascii="Times New Roman" w:eastAsia="Times New Roman" w:hAnsi="Times New Roman" w:cs="Times New Roman"/>
          <w:sz w:val="24"/>
          <w:szCs w:val="24"/>
        </w:rPr>
        <w:t>bio loš. Nedostatak je uklonjen</w:t>
      </w:r>
      <w:r w:rsidR="009E0F95">
        <w:rPr>
          <w:rFonts w:ascii="Times New Roman" w:eastAsia="Times New Roman" w:hAnsi="Times New Roman" w:cs="Times New Roman"/>
          <w:sz w:val="24"/>
          <w:szCs w:val="24"/>
        </w:rPr>
        <w:t>, trošak je podmirio DVD kao i sve druge troškove održavanja objekta</w:t>
      </w:r>
      <w:r>
        <w:rPr>
          <w:rFonts w:ascii="Times New Roman" w:eastAsia="Times New Roman" w:hAnsi="Times New Roman" w:cs="Times New Roman"/>
          <w:sz w:val="24"/>
          <w:szCs w:val="24"/>
        </w:rPr>
        <w:t>.</w:t>
      </w:r>
    </w:p>
    <w:p w:rsidR="007056FE" w:rsidRDefault="007056FE"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Nakon rasprave u kojoj su sudjelovali članovi Vijeća </w:t>
      </w:r>
      <w:r w:rsidR="003C6D44">
        <w:rPr>
          <w:rFonts w:ascii="Times New Roman" w:eastAsia="Times New Roman" w:hAnsi="Times New Roman" w:cs="Times New Roman"/>
          <w:sz w:val="24"/>
          <w:szCs w:val="24"/>
        </w:rPr>
        <w:t xml:space="preserve">Irena Borovina, </w:t>
      </w:r>
      <w:r>
        <w:rPr>
          <w:rFonts w:ascii="Times New Roman" w:eastAsia="Times New Roman" w:hAnsi="Times New Roman" w:cs="Times New Roman"/>
          <w:sz w:val="24"/>
          <w:szCs w:val="24"/>
        </w:rPr>
        <w:t xml:space="preserve">Ivica Kovačić, </w:t>
      </w:r>
      <w:r w:rsidR="003C6D44">
        <w:rPr>
          <w:rFonts w:ascii="Times New Roman" w:eastAsia="Times New Roman" w:hAnsi="Times New Roman" w:cs="Times New Roman"/>
          <w:sz w:val="24"/>
          <w:szCs w:val="24"/>
        </w:rPr>
        <w:t xml:space="preserve">Ivica </w:t>
      </w:r>
      <w:proofErr w:type="spellStart"/>
      <w:r w:rsidR="003C6D44">
        <w:rPr>
          <w:rFonts w:ascii="Times New Roman" w:eastAsia="Times New Roman" w:hAnsi="Times New Roman" w:cs="Times New Roman"/>
          <w:sz w:val="24"/>
          <w:szCs w:val="24"/>
        </w:rPr>
        <w:t>Mavračić</w:t>
      </w:r>
      <w:proofErr w:type="spellEnd"/>
      <w:r w:rsidR="003C6D44">
        <w:rPr>
          <w:rFonts w:ascii="Times New Roman" w:eastAsia="Times New Roman" w:hAnsi="Times New Roman" w:cs="Times New Roman"/>
          <w:sz w:val="24"/>
          <w:szCs w:val="24"/>
        </w:rPr>
        <w:t xml:space="preserve">, predsjednik Vijeća Tomislav </w:t>
      </w:r>
      <w:proofErr w:type="spellStart"/>
      <w:r w:rsidR="003C6D44">
        <w:rPr>
          <w:rFonts w:ascii="Times New Roman" w:eastAsia="Times New Roman" w:hAnsi="Times New Roman" w:cs="Times New Roman"/>
          <w:sz w:val="24"/>
          <w:szCs w:val="24"/>
        </w:rPr>
        <w:t>Cavrić</w:t>
      </w:r>
      <w:proofErr w:type="spellEnd"/>
      <w:r w:rsidR="003C6D44">
        <w:rPr>
          <w:rFonts w:ascii="Times New Roman" w:eastAsia="Times New Roman" w:hAnsi="Times New Roman" w:cs="Times New Roman"/>
          <w:sz w:val="24"/>
          <w:szCs w:val="24"/>
        </w:rPr>
        <w:t xml:space="preserve"> iznosi da je Prijedlogom zaključka ponuđeno rješenje kojim bi se izbjegli trenutni problemi u korištenju poslovnog gradskog prostora u </w:t>
      </w:r>
      <w:proofErr w:type="spellStart"/>
      <w:r w:rsidR="003C6D44">
        <w:rPr>
          <w:rFonts w:ascii="Times New Roman" w:eastAsia="Times New Roman" w:hAnsi="Times New Roman" w:cs="Times New Roman"/>
          <w:sz w:val="24"/>
          <w:szCs w:val="24"/>
        </w:rPr>
        <w:t>Obreškoj</w:t>
      </w:r>
      <w:proofErr w:type="spellEnd"/>
      <w:r w:rsidR="003C6D44">
        <w:rPr>
          <w:rFonts w:ascii="Times New Roman" w:eastAsia="Times New Roman" w:hAnsi="Times New Roman" w:cs="Times New Roman"/>
          <w:sz w:val="24"/>
          <w:szCs w:val="24"/>
        </w:rPr>
        <w:t xml:space="preserve"> cesti 119 te</w:t>
      </w:r>
      <w:r w:rsidR="00C31348">
        <w:rPr>
          <w:rFonts w:ascii="Times New Roman" w:eastAsia="Times New Roman" w:hAnsi="Times New Roman" w:cs="Times New Roman"/>
          <w:sz w:val="24"/>
          <w:szCs w:val="24"/>
        </w:rPr>
        <w:t xml:space="preserve"> </w:t>
      </w:r>
      <w:r w:rsidR="003C6D44">
        <w:rPr>
          <w:rFonts w:ascii="Times New Roman" w:eastAsia="Times New Roman" w:hAnsi="Times New Roman" w:cs="Times New Roman"/>
          <w:sz w:val="24"/>
          <w:szCs w:val="24"/>
        </w:rPr>
        <w:t xml:space="preserve"> napominje da o navedenom prijedlogu dogovor moraju postići pročelnici nadležnih ureda. </w:t>
      </w:r>
      <w:r w:rsidR="00C31348">
        <w:rPr>
          <w:rFonts w:ascii="Times New Roman" w:eastAsia="Times New Roman" w:hAnsi="Times New Roman" w:cs="Times New Roman"/>
          <w:sz w:val="24"/>
          <w:szCs w:val="24"/>
        </w:rPr>
        <w:t>Budući</w:t>
      </w:r>
      <w:r w:rsidR="003C6D44">
        <w:rPr>
          <w:rFonts w:ascii="Times New Roman" w:eastAsia="Times New Roman" w:hAnsi="Times New Roman" w:cs="Times New Roman"/>
          <w:sz w:val="24"/>
          <w:szCs w:val="24"/>
        </w:rPr>
        <w:t xml:space="preserve"> da nema prijedloga za izmjenu i dopunu</w:t>
      </w:r>
      <w:r w:rsidR="00C31348">
        <w:rPr>
          <w:rFonts w:ascii="Times New Roman" w:eastAsia="Times New Roman" w:hAnsi="Times New Roman" w:cs="Times New Roman"/>
          <w:sz w:val="24"/>
          <w:szCs w:val="24"/>
        </w:rPr>
        <w:t>,</w:t>
      </w:r>
      <w:r w:rsidR="003C6D44">
        <w:rPr>
          <w:rFonts w:ascii="Times New Roman" w:eastAsia="Times New Roman" w:hAnsi="Times New Roman" w:cs="Times New Roman"/>
          <w:sz w:val="24"/>
          <w:szCs w:val="24"/>
        </w:rPr>
        <w:t xml:space="preserve"> </w:t>
      </w:r>
      <w:r w:rsidR="00C31348">
        <w:rPr>
          <w:rFonts w:ascii="Times New Roman" w:eastAsia="Times New Roman" w:hAnsi="Times New Roman" w:cs="Times New Roman"/>
          <w:sz w:val="24"/>
          <w:szCs w:val="24"/>
        </w:rPr>
        <w:t>Prijedlog zaključka daje na glasovanje.</w:t>
      </w:r>
    </w:p>
    <w:p w:rsidR="00C31348" w:rsidRDefault="00C31348"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Vijeće je većinom glasova (7 „za“ i 1 „suzdržan“) donijelo</w:t>
      </w:r>
    </w:p>
    <w:p w:rsidR="005C4981" w:rsidRDefault="005C4981" w:rsidP="005C4981">
      <w:pPr>
        <w:spacing w:after="0" w:line="276" w:lineRule="auto"/>
        <w:jc w:val="both"/>
        <w:rPr>
          <w:rFonts w:ascii="Times New Roman" w:eastAsia="Times New Roman" w:hAnsi="Times New Roman" w:cs="Times New Roman"/>
          <w:sz w:val="24"/>
          <w:szCs w:val="24"/>
        </w:rPr>
      </w:pPr>
    </w:p>
    <w:p w:rsidR="00B1058E" w:rsidRDefault="00B1058E" w:rsidP="005C4981">
      <w:pPr>
        <w:spacing w:after="0" w:line="276" w:lineRule="auto"/>
        <w:jc w:val="both"/>
        <w:rPr>
          <w:rFonts w:ascii="Times New Roman" w:eastAsia="Times New Roman" w:hAnsi="Times New Roman" w:cs="Times New Roman"/>
          <w:sz w:val="24"/>
          <w:szCs w:val="24"/>
        </w:rPr>
      </w:pPr>
    </w:p>
    <w:p w:rsidR="005C4981" w:rsidRPr="00B1058E" w:rsidRDefault="005C4981" w:rsidP="005C4981">
      <w:pPr>
        <w:spacing w:after="0"/>
        <w:jc w:val="center"/>
        <w:rPr>
          <w:rFonts w:ascii="Times New Roman" w:hAnsi="Times New Roman"/>
          <w:b/>
          <w:sz w:val="24"/>
          <w:szCs w:val="24"/>
        </w:rPr>
      </w:pPr>
      <w:r w:rsidRPr="00B1058E">
        <w:rPr>
          <w:rFonts w:ascii="Times New Roman" w:hAnsi="Times New Roman"/>
          <w:b/>
          <w:sz w:val="24"/>
          <w:szCs w:val="24"/>
        </w:rPr>
        <w:t>ZAKLJUČAK</w:t>
      </w:r>
    </w:p>
    <w:p w:rsidR="005C4981" w:rsidRPr="00B1058E" w:rsidRDefault="005C4981" w:rsidP="005C4981">
      <w:pPr>
        <w:spacing w:after="0"/>
        <w:jc w:val="center"/>
        <w:rPr>
          <w:rFonts w:ascii="Times New Roman" w:hAnsi="Times New Roman"/>
          <w:b/>
          <w:sz w:val="24"/>
          <w:szCs w:val="24"/>
        </w:rPr>
      </w:pPr>
      <w:r w:rsidRPr="00B1058E">
        <w:rPr>
          <w:rFonts w:ascii="Times New Roman" w:hAnsi="Times New Roman"/>
          <w:b/>
          <w:sz w:val="24"/>
          <w:szCs w:val="24"/>
        </w:rPr>
        <w:t>o prijedlogu osiguravanja dodatnog prostora mjesne samouprave</w:t>
      </w:r>
    </w:p>
    <w:p w:rsidR="005C4981" w:rsidRPr="00B1058E" w:rsidRDefault="005C4981" w:rsidP="005C4981">
      <w:pPr>
        <w:spacing w:after="0"/>
        <w:jc w:val="center"/>
        <w:rPr>
          <w:rFonts w:ascii="Times New Roman" w:hAnsi="Times New Roman"/>
          <w:sz w:val="24"/>
          <w:szCs w:val="24"/>
        </w:rPr>
      </w:pPr>
      <w:r w:rsidRPr="00B1058E">
        <w:rPr>
          <w:rFonts w:ascii="Times New Roman" w:hAnsi="Times New Roman"/>
          <w:b/>
          <w:sz w:val="24"/>
          <w:szCs w:val="24"/>
        </w:rPr>
        <w:t>u Odranskom Obrežu</w:t>
      </w:r>
    </w:p>
    <w:p w:rsidR="005C4981" w:rsidRPr="00B1058E" w:rsidRDefault="005C4981" w:rsidP="005C4981">
      <w:pPr>
        <w:autoSpaceDE w:val="0"/>
        <w:autoSpaceDN w:val="0"/>
        <w:adjustRightInd w:val="0"/>
        <w:ind w:left="360"/>
        <w:jc w:val="both"/>
        <w:rPr>
          <w:rFonts w:ascii="Times New Roman" w:hAnsi="Times New Roman"/>
          <w:sz w:val="24"/>
          <w:szCs w:val="24"/>
        </w:rPr>
      </w:pPr>
    </w:p>
    <w:p w:rsidR="00B1058E" w:rsidRPr="00B1058E" w:rsidRDefault="00B1058E" w:rsidP="00B1058E">
      <w:pPr>
        <w:spacing w:after="0"/>
        <w:ind w:right="-2"/>
        <w:jc w:val="both"/>
        <w:rPr>
          <w:rFonts w:ascii="Times New Roman" w:hAnsi="Times New Roman"/>
          <w:sz w:val="24"/>
          <w:szCs w:val="24"/>
        </w:rPr>
      </w:pPr>
      <w:r w:rsidRPr="00B1058E">
        <w:rPr>
          <w:rFonts w:ascii="Times New Roman" w:hAnsi="Times New Roman"/>
          <w:sz w:val="24"/>
          <w:szCs w:val="24"/>
        </w:rPr>
        <w:t xml:space="preserve">1. </w:t>
      </w:r>
      <w:r w:rsidR="005C4981" w:rsidRPr="00B1058E">
        <w:rPr>
          <w:rFonts w:ascii="Times New Roman" w:hAnsi="Times New Roman"/>
          <w:sz w:val="24"/>
          <w:szCs w:val="24"/>
        </w:rPr>
        <w:t xml:space="preserve">Vijeće Gradske četvrti Brezovica ponovno je razmotrilo potrebu rješavanja nedostatka </w:t>
      </w:r>
    </w:p>
    <w:p w:rsidR="00B1058E" w:rsidRDefault="00B1058E" w:rsidP="00B1058E">
      <w:pPr>
        <w:spacing w:after="0"/>
        <w:ind w:right="-2"/>
        <w:jc w:val="both"/>
        <w:rPr>
          <w:rFonts w:ascii="Times New Roman" w:hAnsi="Times New Roman"/>
          <w:sz w:val="24"/>
          <w:szCs w:val="24"/>
          <w14:textOutline w14:w="9525" w14:cap="rnd" w14:cmpd="sng" w14:algn="ctr">
            <w14:noFill/>
            <w14:prstDash w14:val="solid"/>
            <w14:bevel/>
          </w14:textOutline>
        </w:rPr>
      </w:pPr>
      <w:r>
        <w:rPr>
          <w:rFonts w:ascii="Times New Roman" w:hAnsi="Times New Roman"/>
          <w:sz w:val="24"/>
          <w:szCs w:val="24"/>
        </w:rPr>
        <w:t xml:space="preserve">    </w:t>
      </w:r>
      <w:r w:rsidR="005C4981" w:rsidRPr="00B1058E">
        <w:rPr>
          <w:rFonts w:ascii="Times New Roman" w:hAnsi="Times New Roman"/>
          <w:sz w:val="24"/>
          <w:szCs w:val="24"/>
        </w:rPr>
        <w:t xml:space="preserve">prostora za aktivnosti Kulturno – umjetničkog društva „Sveta Ana“ i građana </w:t>
      </w:r>
      <w:r w:rsidR="005C4981" w:rsidRPr="00B1058E">
        <w:rPr>
          <w:rFonts w:ascii="Times New Roman" w:hAnsi="Times New Roman"/>
          <w:sz w:val="24"/>
          <w:szCs w:val="24"/>
          <w14:textOutline w14:w="9525" w14:cap="rnd" w14:cmpd="sng" w14:algn="ctr">
            <w14:noFill/>
            <w14:prstDash w14:val="solid"/>
            <w14:bevel/>
          </w14:textOutline>
        </w:rPr>
        <w:t xml:space="preserve">na području </w:t>
      </w:r>
    </w:p>
    <w:p w:rsidR="005C4981" w:rsidRDefault="00B1058E" w:rsidP="00B1058E">
      <w:pPr>
        <w:spacing w:after="0"/>
        <w:ind w:right="-2"/>
        <w:jc w:val="both"/>
        <w:rPr>
          <w:rFonts w:ascii="Times New Roman" w:hAnsi="Times New Roman"/>
          <w:sz w:val="24"/>
          <w:szCs w:val="24"/>
          <w14:textOutline w14:w="9525" w14:cap="rnd" w14:cmpd="sng" w14:algn="ctr">
            <w14:noFill/>
            <w14:prstDash w14:val="solid"/>
            <w14:bevel/>
          </w14:textOutline>
        </w:rPr>
      </w:pPr>
      <w:r>
        <w:rPr>
          <w:rFonts w:ascii="Times New Roman" w:hAnsi="Times New Roman"/>
          <w:sz w:val="24"/>
          <w:szCs w:val="24"/>
          <w14:textOutline w14:w="9525" w14:cap="rnd" w14:cmpd="sng" w14:algn="ctr">
            <w14:noFill/>
            <w14:prstDash w14:val="solid"/>
            <w14:bevel/>
          </w14:textOutline>
        </w:rPr>
        <w:t xml:space="preserve">    </w:t>
      </w:r>
      <w:r w:rsidR="005C4981" w:rsidRPr="00B1058E">
        <w:rPr>
          <w:rFonts w:ascii="Times New Roman" w:hAnsi="Times New Roman"/>
          <w:sz w:val="24"/>
          <w:szCs w:val="24"/>
          <w14:textOutline w14:w="9525" w14:cap="rnd" w14:cmpd="sng" w14:algn="ctr">
            <w14:noFill/>
            <w14:prstDash w14:val="solid"/>
            <w14:bevel/>
          </w14:textOutline>
        </w:rPr>
        <w:t>naselja Odranski Obrež.</w:t>
      </w:r>
    </w:p>
    <w:p w:rsidR="00B1058E" w:rsidRPr="00B1058E" w:rsidRDefault="00B1058E" w:rsidP="00B1058E">
      <w:pPr>
        <w:spacing w:after="0"/>
        <w:ind w:right="-2"/>
        <w:jc w:val="both"/>
        <w:rPr>
          <w:rFonts w:ascii="Times New Roman" w:hAnsi="Times New Roman"/>
          <w:sz w:val="24"/>
          <w:szCs w:val="24"/>
        </w:rPr>
      </w:pPr>
    </w:p>
    <w:p w:rsidR="00B1058E" w:rsidRDefault="005C4981" w:rsidP="00B1058E">
      <w:pPr>
        <w:spacing w:after="0"/>
        <w:ind w:right="-2"/>
        <w:jc w:val="both"/>
        <w:rPr>
          <w:rFonts w:ascii="Times New Roman" w:hAnsi="Times New Roman"/>
          <w:sz w:val="24"/>
          <w:szCs w:val="24"/>
          <w14:textOutline w14:w="9525" w14:cap="rnd" w14:cmpd="sng" w14:algn="ctr">
            <w14:noFill/>
            <w14:prstDash w14:val="solid"/>
            <w14:bevel/>
          </w14:textOutline>
        </w:rPr>
      </w:pPr>
      <w:r w:rsidRPr="00B1058E">
        <w:rPr>
          <w:rFonts w:ascii="Times New Roman" w:hAnsi="Times New Roman"/>
          <w:sz w:val="24"/>
          <w:szCs w:val="24"/>
          <w14:textOutline w14:w="9525" w14:cap="rnd" w14:cmpd="sng" w14:algn="ctr">
            <w14:noFill/>
            <w14:prstDash w14:val="solid"/>
            <w14:bevel/>
          </w14:textOutline>
        </w:rPr>
        <w:t xml:space="preserve">2. Vijeće Gradske četvrti Brezovica predlaže da se gradski prostor u potkrovlju objekta u </w:t>
      </w:r>
    </w:p>
    <w:p w:rsidR="00B1058E" w:rsidRDefault="00B1058E" w:rsidP="00B1058E">
      <w:pPr>
        <w:spacing w:after="0"/>
        <w:ind w:right="-2"/>
        <w:jc w:val="both"/>
        <w:rPr>
          <w:rFonts w:ascii="Times New Roman" w:hAnsi="Times New Roman"/>
          <w:sz w:val="24"/>
          <w:szCs w:val="24"/>
          <w14:textOutline w14:w="9525" w14:cap="rnd" w14:cmpd="sng" w14:algn="ctr">
            <w14:noFill/>
            <w14:prstDash w14:val="solid"/>
            <w14:bevel/>
          </w14:textOutline>
        </w:rPr>
      </w:pPr>
      <w:r>
        <w:rPr>
          <w:rFonts w:ascii="Times New Roman" w:hAnsi="Times New Roman"/>
          <w:sz w:val="24"/>
          <w:szCs w:val="24"/>
          <w14:textOutline w14:w="9525" w14:cap="rnd" w14:cmpd="sng" w14:algn="ctr">
            <w14:noFill/>
            <w14:prstDash w14:val="solid"/>
            <w14:bevel/>
          </w14:textOutline>
        </w:rPr>
        <w:t xml:space="preserve">    </w:t>
      </w:r>
      <w:r w:rsidR="005C4981" w:rsidRPr="00B1058E">
        <w:rPr>
          <w:rFonts w:ascii="Times New Roman" w:hAnsi="Times New Roman"/>
          <w:sz w:val="24"/>
          <w:szCs w:val="24"/>
          <w14:textOutline w14:w="9525" w14:cap="rnd" w14:cmpd="sng" w14:algn="ctr">
            <w14:noFill/>
            <w14:prstDash w14:val="solid"/>
            <w14:bevel/>
          </w14:textOutline>
        </w:rPr>
        <w:t xml:space="preserve">Odranskom Obrežu, </w:t>
      </w:r>
      <w:proofErr w:type="spellStart"/>
      <w:r w:rsidR="005C4981" w:rsidRPr="00B1058E">
        <w:rPr>
          <w:rFonts w:ascii="Times New Roman" w:hAnsi="Times New Roman"/>
          <w:sz w:val="24"/>
          <w:szCs w:val="24"/>
          <w14:textOutline w14:w="9525" w14:cap="rnd" w14:cmpd="sng" w14:algn="ctr">
            <w14:noFill/>
            <w14:prstDash w14:val="solid"/>
            <w14:bevel/>
          </w14:textOutline>
        </w:rPr>
        <w:t>Obreška</w:t>
      </w:r>
      <w:proofErr w:type="spellEnd"/>
      <w:r w:rsidR="005C4981" w:rsidRPr="00B1058E">
        <w:rPr>
          <w:rFonts w:ascii="Times New Roman" w:hAnsi="Times New Roman"/>
          <w:sz w:val="24"/>
          <w:szCs w:val="24"/>
          <w14:textOutline w14:w="9525" w14:cap="rnd" w14:cmpd="sng" w14:algn="ctr">
            <w14:noFill/>
            <w14:prstDash w14:val="solid"/>
            <w14:bevel/>
          </w14:textOutline>
        </w:rPr>
        <w:t xml:space="preserve"> cesta 119, namjeni za potrebe lokalne zajednice  (mjesne </w:t>
      </w:r>
    </w:p>
    <w:p w:rsidR="005C4981" w:rsidRPr="00B1058E" w:rsidRDefault="00B1058E" w:rsidP="00B1058E">
      <w:pPr>
        <w:spacing w:after="0"/>
        <w:ind w:right="-2"/>
        <w:jc w:val="both"/>
        <w:rPr>
          <w:rFonts w:ascii="Times New Roman" w:hAnsi="Times New Roman"/>
          <w:sz w:val="24"/>
          <w:szCs w:val="24"/>
          <w14:textOutline w14:w="9525" w14:cap="rnd" w14:cmpd="sng" w14:algn="ctr">
            <w14:noFill/>
            <w14:prstDash w14:val="solid"/>
            <w14:bevel/>
          </w14:textOutline>
        </w:rPr>
      </w:pPr>
      <w:r>
        <w:rPr>
          <w:rFonts w:ascii="Times New Roman" w:hAnsi="Times New Roman"/>
          <w:sz w:val="24"/>
          <w:szCs w:val="24"/>
          <w14:textOutline w14:w="9525" w14:cap="rnd" w14:cmpd="sng" w14:algn="ctr">
            <w14:noFill/>
            <w14:prstDash w14:val="solid"/>
            <w14:bevel/>
          </w14:textOutline>
        </w:rPr>
        <w:t xml:space="preserve">    </w:t>
      </w:r>
      <w:r w:rsidR="005C4981" w:rsidRPr="00B1058E">
        <w:rPr>
          <w:rFonts w:ascii="Times New Roman" w:hAnsi="Times New Roman"/>
          <w:sz w:val="24"/>
          <w:szCs w:val="24"/>
          <w14:textOutline w14:w="9525" w14:cap="rnd" w14:cmpd="sng" w14:algn="ctr">
            <w14:noFill/>
            <w14:prstDash w14:val="solid"/>
            <w14:bevel/>
          </w14:textOutline>
        </w:rPr>
        <w:t>samouprave) te da se uvrsti u Zaključak o prostorima mjesne samouprave.</w:t>
      </w:r>
    </w:p>
    <w:p w:rsidR="005C4981" w:rsidRPr="00B1058E" w:rsidRDefault="005C4981" w:rsidP="00B1058E">
      <w:pPr>
        <w:spacing w:after="0"/>
        <w:ind w:left="300" w:right="-2"/>
        <w:jc w:val="both"/>
        <w:rPr>
          <w:rFonts w:ascii="Times New Roman" w:hAnsi="Times New Roman"/>
          <w:sz w:val="24"/>
          <w:szCs w:val="24"/>
          <w14:textOutline w14:w="9525" w14:cap="rnd" w14:cmpd="sng" w14:algn="ctr">
            <w14:noFill/>
            <w14:prstDash w14:val="solid"/>
            <w14:bevel/>
          </w14:textOutline>
        </w:rPr>
      </w:pPr>
    </w:p>
    <w:p w:rsidR="005C4981" w:rsidRPr="00B1058E" w:rsidRDefault="005C4981" w:rsidP="00B1058E">
      <w:pPr>
        <w:spacing w:after="0"/>
        <w:jc w:val="both"/>
        <w:rPr>
          <w:rFonts w:ascii="Times New Roman" w:hAnsi="Times New Roman"/>
          <w:sz w:val="24"/>
          <w:szCs w:val="24"/>
          <w14:textOutline w14:w="9525" w14:cap="rnd" w14:cmpd="sng" w14:algn="ctr">
            <w14:noFill/>
            <w14:prstDash w14:val="solid"/>
            <w14:bevel/>
          </w14:textOutline>
        </w:rPr>
      </w:pPr>
      <w:r w:rsidRPr="00B1058E">
        <w:rPr>
          <w:rFonts w:ascii="Times New Roman" w:hAnsi="Times New Roman"/>
          <w:sz w:val="24"/>
          <w:szCs w:val="24"/>
          <w14:textOutline w14:w="9525" w14:cap="rnd" w14:cmpd="sng" w14:algn="ctr">
            <w14:noFill/>
            <w14:prstDash w14:val="solid"/>
            <w14:bevel/>
          </w14:textOutline>
        </w:rPr>
        <w:t xml:space="preserve">3. Ovaj se zaključak dostavlja Gradskom uredu za mjesnu samoupravu, promet, civilnu zaštitu </w:t>
      </w:r>
    </w:p>
    <w:p w:rsidR="005C4981" w:rsidRDefault="005C4981" w:rsidP="00B1058E">
      <w:pPr>
        <w:spacing w:after="0"/>
        <w:jc w:val="both"/>
        <w:rPr>
          <w:rFonts w:ascii="Times New Roman" w:hAnsi="Times New Roman"/>
          <w:i/>
          <w:szCs w:val="24"/>
        </w:rPr>
      </w:pPr>
      <w:r w:rsidRPr="00B1058E">
        <w:rPr>
          <w:rFonts w:ascii="Times New Roman" w:hAnsi="Times New Roman"/>
          <w:sz w:val="24"/>
          <w:szCs w:val="24"/>
          <w14:textOutline w14:w="9525" w14:cap="rnd" w14:cmpd="sng" w14:algn="ctr">
            <w14:noFill/>
            <w14:prstDash w14:val="solid"/>
            <w14:bevel/>
          </w14:textOutline>
        </w:rPr>
        <w:t xml:space="preserve">    i sigurnost.</w:t>
      </w:r>
      <w:r w:rsidRPr="00B1058E">
        <w:rPr>
          <w:rFonts w:ascii="Times New Roman" w:hAnsi="Times New Roman"/>
          <w:b/>
          <w:sz w:val="24"/>
          <w:szCs w:val="24"/>
        </w:rPr>
        <w:t xml:space="preserve">                        </w:t>
      </w:r>
    </w:p>
    <w:p w:rsidR="0008786D" w:rsidRDefault="0008786D" w:rsidP="00172F65">
      <w:pPr>
        <w:tabs>
          <w:tab w:val="left" w:pos="1560"/>
          <w:tab w:val="center" w:pos="1985"/>
        </w:tabs>
        <w:spacing w:after="0" w:line="276" w:lineRule="auto"/>
        <w:jc w:val="center"/>
        <w:rPr>
          <w:rFonts w:ascii="Times New Roman" w:hAnsi="Times New Roman" w:cs="Times New Roman"/>
          <w:i/>
          <w:sz w:val="24"/>
          <w:szCs w:val="24"/>
        </w:rPr>
      </w:pPr>
    </w:p>
    <w:p w:rsidR="00B1058E" w:rsidRPr="0008786D" w:rsidRDefault="00B1058E" w:rsidP="00172F65">
      <w:pPr>
        <w:tabs>
          <w:tab w:val="left" w:pos="1560"/>
          <w:tab w:val="center" w:pos="1985"/>
        </w:tabs>
        <w:spacing w:after="0" w:line="276" w:lineRule="auto"/>
        <w:jc w:val="center"/>
        <w:rPr>
          <w:rFonts w:ascii="Times New Roman" w:hAnsi="Times New Roman" w:cs="Times New Roman"/>
          <w:i/>
          <w:sz w:val="24"/>
          <w:szCs w:val="24"/>
        </w:rPr>
      </w:pPr>
    </w:p>
    <w:p w:rsidR="008C003B" w:rsidRDefault="008F7B1A" w:rsidP="008C003B">
      <w:pPr>
        <w:spacing w:after="0"/>
        <w:jc w:val="both"/>
        <w:rPr>
          <w:rFonts w:ascii="Times New Roman" w:eastAsia="Times New Roman" w:hAnsi="Times New Roman" w:cs="Times New Roman"/>
          <w:b/>
          <w:sz w:val="24"/>
          <w:szCs w:val="24"/>
        </w:rPr>
      </w:pPr>
      <w:r w:rsidRPr="008C003B">
        <w:rPr>
          <w:rFonts w:ascii="Times New Roman" w:hAnsi="Times New Roman"/>
          <w:b/>
          <w:sz w:val="24"/>
          <w:szCs w:val="24"/>
        </w:rPr>
        <w:t>Ad 2</w:t>
      </w:r>
      <w:r w:rsidR="00A25756" w:rsidRPr="008C003B">
        <w:rPr>
          <w:rFonts w:ascii="Times New Roman" w:hAnsi="Times New Roman"/>
          <w:b/>
          <w:sz w:val="24"/>
          <w:szCs w:val="24"/>
        </w:rPr>
        <w:t xml:space="preserve">) </w:t>
      </w:r>
      <w:r w:rsidR="008C003B" w:rsidRPr="008C003B">
        <w:rPr>
          <w:rFonts w:ascii="Times New Roman" w:eastAsia="Times New Roman" w:hAnsi="Times New Roman" w:cs="Times New Roman"/>
          <w:b/>
          <w:sz w:val="24"/>
          <w:szCs w:val="24"/>
        </w:rPr>
        <w:t xml:space="preserve">Prijedlog zaključka o potrebi žurnog projektiranja i izvedbi semafora na ulici </w:t>
      </w:r>
    </w:p>
    <w:p w:rsidR="008C003B" w:rsidRPr="008C003B" w:rsidRDefault="008C003B" w:rsidP="008C003B">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roofErr w:type="spellStart"/>
      <w:r w:rsidRPr="008C003B">
        <w:rPr>
          <w:rFonts w:ascii="Times New Roman" w:eastAsia="Times New Roman" w:hAnsi="Times New Roman" w:cs="Times New Roman"/>
          <w:b/>
          <w:sz w:val="24"/>
          <w:szCs w:val="24"/>
        </w:rPr>
        <w:t>Kraljevečki</w:t>
      </w:r>
      <w:proofErr w:type="spellEnd"/>
      <w:r w:rsidRPr="008C003B">
        <w:rPr>
          <w:rFonts w:ascii="Times New Roman" w:eastAsia="Times New Roman" w:hAnsi="Times New Roman" w:cs="Times New Roman"/>
          <w:b/>
          <w:sz w:val="24"/>
          <w:szCs w:val="24"/>
        </w:rPr>
        <w:t xml:space="preserve"> </w:t>
      </w:r>
      <w:proofErr w:type="spellStart"/>
      <w:r w:rsidRPr="008C003B">
        <w:rPr>
          <w:rFonts w:ascii="Times New Roman" w:eastAsia="Times New Roman" w:hAnsi="Times New Roman" w:cs="Times New Roman"/>
          <w:b/>
          <w:sz w:val="24"/>
          <w:szCs w:val="24"/>
        </w:rPr>
        <w:t>brijegi</w:t>
      </w:r>
      <w:proofErr w:type="spellEnd"/>
      <w:r w:rsidRPr="008C003B">
        <w:rPr>
          <w:rFonts w:ascii="Times New Roman" w:eastAsia="Times New Roman" w:hAnsi="Times New Roman" w:cs="Times New Roman"/>
          <w:b/>
          <w:sz w:val="24"/>
          <w:szCs w:val="24"/>
        </w:rPr>
        <w:t xml:space="preserve"> ispred škole u </w:t>
      </w:r>
      <w:proofErr w:type="spellStart"/>
      <w:r w:rsidRPr="008C003B">
        <w:rPr>
          <w:rFonts w:ascii="Times New Roman" w:eastAsia="Times New Roman" w:hAnsi="Times New Roman" w:cs="Times New Roman"/>
          <w:b/>
          <w:sz w:val="24"/>
          <w:szCs w:val="24"/>
        </w:rPr>
        <w:t>Kupinečkom</w:t>
      </w:r>
      <w:proofErr w:type="spellEnd"/>
      <w:r w:rsidRPr="008C003B">
        <w:rPr>
          <w:rFonts w:ascii="Times New Roman" w:eastAsia="Times New Roman" w:hAnsi="Times New Roman" w:cs="Times New Roman"/>
          <w:b/>
          <w:sz w:val="24"/>
          <w:szCs w:val="24"/>
        </w:rPr>
        <w:t xml:space="preserve"> Kraljevcu</w:t>
      </w:r>
    </w:p>
    <w:p w:rsidR="00F861D9" w:rsidRDefault="00F861D9" w:rsidP="00172F65">
      <w:pPr>
        <w:pStyle w:val="Tijeloteksta"/>
        <w:spacing w:after="0" w:line="276" w:lineRule="auto"/>
        <w:rPr>
          <w:rFonts w:ascii="Times New Roman" w:hAnsi="Times New Roman"/>
          <w:sz w:val="24"/>
          <w:szCs w:val="24"/>
        </w:rPr>
      </w:pPr>
    </w:p>
    <w:p w:rsidR="00BB1C22" w:rsidRDefault="001E28B5"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B1C22">
        <w:rPr>
          <w:rFonts w:ascii="Times New Roman" w:hAnsi="Times New Roman" w:cs="Times New Roman"/>
          <w:sz w:val="24"/>
          <w:szCs w:val="24"/>
        </w:rPr>
        <w:t xml:space="preserve"> Predsjednik Vijeć</w:t>
      </w:r>
      <w:r w:rsidR="00652870">
        <w:rPr>
          <w:rFonts w:ascii="Times New Roman" w:hAnsi="Times New Roman" w:cs="Times New Roman"/>
          <w:sz w:val="24"/>
          <w:szCs w:val="24"/>
        </w:rPr>
        <w:t xml:space="preserve">a, Tomislav </w:t>
      </w:r>
      <w:proofErr w:type="spellStart"/>
      <w:r w:rsidR="00652870">
        <w:rPr>
          <w:rFonts w:ascii="Times New Roman" w:hAnsi="Times New Roman" w:cs="Times New Roman"/>
          <w:sz w:val="24"/>
          <w:szCs w:val="24"/>
        </w:rPr>
        <w:t>Cavrić</w:t>
      </w:r>
      <w:proofErr w:type="spellEnd"/>
      <w:r w:rsidR="00DB6F51">
        <w:rPr>
          <w:rFonts w:ascii="Times New Roman" w:hAnsi="Times New Roman" w:cs="Times New Roman"/>
          <w:sz w:val="24"/>
          <w:szCs w:val="24"/>
        </w:rPr>
        <w:t xml:space="preserve"> </w:t>
      </w:r>
      <w:r w:rsidR="008C003B">
        <w:rPr>
          <w:rFonts w:ascii="Times New Roman" w:hAnsi="Times New Roman" w:cs="Times New Roman"/>
          <w:sz w:val="24"/>
          <w:szCs w:val="24"/>
        </w:rPr>
        <w:t>konstatira da su članovi Vijeća primili prijedlog zaključka sa prilozima u pisanom obliku</w:t>
      </w:r>
      <w:r w:rsidR="002D2BD3">
        <w:rPr>
          <w:rFonts w:ascii="Times New Roman" w:hAnsi="Times New Roman" w:cs="Times New Roman"/>
          <w:sz w:val="24"/>
          <w:szCs w:val="24"/>
        </w:rPr>
        <w:t xml:space="preserve">, obrazlaže isti </w:t>
      </w:r>
      <w:r w:rsidR="008C003B">
        <w:rPr>
          <w:rFonts w:ascii="Times New Roman" w:hAnsi="Times New Roman" w:cs="Times New Roman"/>
          <w:sz w:val="24"/>
          <w:szCs w:val="24"/>
        </w:rPr>
        <w:t xml:space="preserve">te </w:t>
      </w:r>
      <w:r w:rsidR="00DB6F51">
        <w:rPr>
          <w:rFonts w:ascii="Times New Roman" w:hAnsi="Times New Roman" w:cs="Times New Roman"/>
          <w:sz w:val="24"/>
          <w:szCs w:val="24"/>
        </w:rPr>
        <w:t>otvara raspravu.</w:t>
      </w:r>
      <w:r w:rsidR="00225627" w:rsidRPr="00F70992">
        <w:rPr>
          <w:rFonts w:ascii="Times New Roman" w:hAnsi="Times New Roman" w:cs="Times New Roman"/>
          <w:b/>
          <w:sz w:val="24"/>
          <w:szCs w:val="24"/>
        </w:rPr>
        <w:t xml:space="preserve"> </w:t>
      </w:r>
    </w:p>
    <w:p w:rsidR="005A3BE0" w:rsidRDefault="00A2109E" w:rsidP="00D47B5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2BD3">
        <w:rPr>
          <w:rFonts w:ascii="Times New Roman" w:hAnsi="Times New Roman" w:cs="Times New Roman"/>
          <w:sz w:val="24"/>
          <w:szCs w:val="24"/>
        </w:rPr>
        <w:t xml:space="preserve"> Budući da se nitko ne javlja za riječ, Prijedlog zaključka daje na glasovanje</w:t>
      </w:r>
      <w:r w:rsidR="005A3BE0">
        <w:rPr>
          <w:rFonts w:ascii="Times New Roman" w:hAnsi="Times New Roman" w:cs="Times New Roman"/>
          <w:sz w:val="24"/>
          <w:szCs w:val="24"/>
        </w:rPr>
        <w:t>.</w:t>
      </w:r>
    </w:p>
    <w:p w:rsidR="00A27524" w:rsidRDefault="00A2109E" w:rsidP="00D47B5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2BD3">
        <w:rPr>
          <w:rFonts w:ascii="Times New Roman" w:hAnsi="Times New Roman" w:cs="Times New Roman"/>
          <w:sz w:val="24"/>
          <w:szCs w:val="24"/>
        </w:rPr>
        <w:t>Vijeće je jednoglasno (8 „za“) donijelo</w:t>
      </w:r>
    </w:p>
    <w:p w:rsidR="00172F65" w:rsidRDefault="00172F65" w:rsidP="00172F65">
      <w:pPr>
        <w:spacing w:after="0" w:line="276" w:lineRule="auto"/>
        <w:jc w:val="both"/>
        <w:rPr>
          <w:rFonts w:ascii="Times New Roman" w:hAnsi="Times New Roman" w:cs="Times New Roman"/>
          <w:sz w:val="24"/>
          <w:szCs w:val="24"/>
        </w:rPr>
      </w:pPr>
    </w:p>
    <w:p w:rsidR="008C003B" w:rsidRPr="008C003B" w:rsidRDefault="008C003B" w:rsidP="008C003B">
      <w:pPr>
        <w:spacing w:after="0" w:line="240" w:lineRule="auto"/>
        <w:jc w:val="center"/>
        <w:rPr>
          <w:rFonts w:ascii="Times New Roman" w:eastAsia="Times New Roman" w:hAnsi="Times New Roman" w:cs="Times New Roman"/>
          <w:b/>
          <w:sz w:val="24"/>
          <w:szCs w:val="24"/>
          <w:lang w:val="en-GB" w:eastAsia="hr-HR"/>
        </w:rPr>
      </w:pPr>
      <w:r w:rsidRPr="008C003B">
        <w:rPr>
          <w:rFonts w:ascii="Times New Roman" w:eastAsia="Times New Roman" w:hAnsi="Times New Roman" w:cs="Times New Roman"/>
          <w:b/>
          <w:sz w:val="28"/>
          <w:szCs w:val="28"/>
        </w:rPr>
        <w:t>ZAKLJUČAK</w:t>
      </w:r>
    </w:p>
    <w:p w:rsidR="008C003B" w:rsidRPr="008C003B" w:rsidRDefault="008C003B" w:rsidP="008C003B">
      <w:pPr>
        <w:spacing w:after="0"/>
        <w:ind w:left="120"/>
        <w:jc w:val="center"/>
        <w:rPr>
          <w:rFonts w:ascii="Times New Roman" w:eastAsia="Calibri" w:hAnsi="Times New Roman" w:cs="Times New Roman"/>
          <w:b/>
          <w:sz w:val="24"/>
          <w:szCs w:val="24"/>
        </w:rPr>
      </w:pPr>
      <w:r w:rsidRPr="008C003B">
        <w:rPr>
          <w:rFonts w:ascii="Times New Roman" w:eastAsia="Calibri" w:hAnsi="Times New Roman" w:cs="Times New Roman"/>
          <w:b/>
          <w:sz w:val="24"/>
          <w:szCs w:val="24"/>
        </w:rPr>
        <w:t xml:space="preserve">o podržavanju prijedloga za žurno projektiranje i izvedbu semafora u ulici </w:t>
      </w:r>
      <w:proofErr w:type="spellStart"/>
      <w:r w:rsidRPr="008C003B">
        <w:rPr>
          <w:rFonts w:ascii="Times New Roman" w:eastAsia="Calibri" w:hAnsi="Times New Roman" w:cs="Times New Roman"/>
          <w:b/>
          <w:sz w:val="24"/>
          <w:szCs w:val="24"/>
        </w:rPr>
        <w:t>Kraljevečki</w:t>
      </w:r>
      <w:proofErr w:type="spellEnd"/>
      <w:r w:rsidRPr="008C003B">
        <w:rPr>
          <w:rFonts w:ascii="Times New Roman" w:eastAsia="Calibri" w:hAnsi="Times New Roman" w:cs="Times New Roman"/>
          <w:b/>
          <w:sz w:val="24"/>
          <w:szCs w:val="24"/>
        </w:rPr>
        <w:t xml:space="preserve"> </w:t>
      </w:r>
      <w:proofErr w:type="spellStart"/>
      <w:r w:rsidRPr="008C003B">
        <w:rPr>
          <w:rFonts w:ascii="Times New Roman" w:eastAsia="Calibri" w:hAnsi="Times New Roman" w:cs="Times New Roman"/>
          <w:b/>
          <w:sz w:val="24"/>
          <w:szCs w:val="24"/>
        </w:rPr>
        <w:t>brijegi</w:t>
      </w:r>
      <w:proofErr w:type="spellEnd"/>
      <w:r w:rsidRPr="008C003B">
        <w:rPr>
          <w:rFonts w:ascii="Times New Roman" w:eastAsia="Calibri" w:hAnsi="Times New Roman" w:cs="Times New Roman"/>
          <w:b/>
          <w:sz w:val="24"/>
          <w:szCs w:val="24"/>
        </w:rPr>
        <w:t xml:space="preserve"> ispred škole u </w:t>
      </w:r>
      <w:proofErr w:type="spellStart"/>
      <w:r w:rsidRPr="008C003B">
        <w:rPr>
          <w:rFonts w:ascii="Times New Roman" w:eastAsia="Calibri" w:hAnsi="Times New Roman" w:cs="Times New Roman"/>
          <w:b/>
          <w:sz w:val="24"/>
          <w:szCs w:val="24"/>
        </w:rPr>
        <w:t>Kupinečkom</w:t>
      </w:r>
      <w:proofErr w:type="spellEnd"/>
      <w:r w:rsidRPr="008C003B">
        <w:rPr>
          <w:rFonts w:ascii="Times New Roman" w:eastAsia="Calibri" w:hAnsi="Times New Roman" w:cs="Times New Roman"/>
          <w:b/>
          <w:sz w:val="24"/>
          <w:szCs w:val="24"/>
        </w:rPr>
        <w:t xml:space="preserve"> Kraljevcu</w:t>
      </w:r>
    </w:p>
    <w:p w:rsidR="008C003B" w:rsidRPr="008C003B" w:rsidRDefault="008C003B" w:rsidP="008C003B">
      <w:pPr>
        <w:spacing w:after="0"/>
        <w:ind w:left="120"/>
        <w:rPr>
          <w:rFonts w:ascii="Times New Roman" w:eastAsia="Calibri" w:hAnsi="Times New Roman" w:cs="Times New Roman"/>
          <w:b/>
          <w:szCs w:val="24"/>
        </w:rPr>
      </w:pPr>
      <w:r w:rsidRPr="008C003B">
        <w:rPr>
          <w:rFonts w:ascii="Times New Roman" w:eastAsia="Calibri" w:hAnsi="Times New Roman" w:cs="Times New Roman"/>
          <w:b/>
          <w:sz w:val="24"/>
          <w:szCs w:val="24"/>
        </w:rPr>
        <w:t xml:space="preserve">           </w:t>
      </w:r>
    </w:p>
    <w:p w:rsidR="008C003B" w:rsidRPr="008C003B" w:rsidRDefault="008C003B" w:rsidP="008C003B">
      <w:pPr>
        <w:autoSpaceDE w:val="0"/>
        <w:autoSpaceDN w:val="0"/>
        <w:adjustRightInd w:val="0"/>
        <w:spacing w:after="0" w:line="240" w:lineRule="auto"/>
        <w:ind w:left="360"/>
        <w:jc w:val="both"/>
        <w:rPr>
          <w:rFonts w:ascii="Times New Roman" w:eastAsia="Times New Roman" w:hAnsi="Times New Roman" w:cs="Times New Roman"/>
          <w:b/>
          <w:sz w:val="24"/>
          <w:szCs w:val="24"/>
        </w:rPr>
      </w:pPr>
    </w:p>
    <w:p w:rsidR="008C003B" w:rsidRPr="008C003B" w:rsidRDefault="008C003B" w:rsidP="008C003B">
      <w:pPr>
        <w:spacing w:after="0"/>
        <w:ind w:left="120"/>
        <w:rPr>
          <w:rFonts w:ascii="Times New Roman" w:eastAsia="Calibri" w:hAnsi="Times New Roman" w:cs="Times New Roman"/>
          <w:sz w:val="24"/>
          <w:szCs w:val="24"/>
        </w:rPr>
      </w:pPr>
      <w:r w:rsidRPr="008C003B">
        <w:rPr>
          <w:rFonts w:ascii="Times New Roman" w:eastAsia="Calibri" w:hAnsi="Times New Roman" w:cs="Times New Roman"/>
          <w:sz w:val="24"/>
          <w:szCs w:val="24"/>
        </w:rPr>
        <w:t xml:space="preserve"> </w:t>
      </w:r>
    </w:p>
    <w:p w:rsidR="008C003B" w:rsidRPr="008C003B" w:rsidRDefault="008C003B" w:rsidP="008C003B">
      <w:pPr>
        <w:numPr>
          <w:ilvl w:val="0"/>
          <w:numId w:val="15"/>
        </w:numPr>
        <w:spacing w:after="0" w:line="240" w:lineRule="auto"/>
        <w:rPr>
          <w:rFonts w:ascii="Times New Roman" w:eastAsia="Calibri" w:hAnsi="Times New Roman" w:cs="Times New Roman"/>
          <w:sz w:val="24"/>
          <w:szCs w:val="24"/>
        </w:rPr>
      </w:pPr>
      <w:r w:rsidRPr="008C003B">
        <w:rPr>
          <w:rFonts w:ascii="Times New Roman" w:eastAsia="Calibri" w:hAnsi="Times New Roman" w:cs="Times New Roman"/>
          <w:sz w:val="24"/>
          <w:szCs w:val="24"/>
        </w:rPr>
        <w:t xml:space="preserve">Vijeće  je razmotrilo prijedlog Vijeća Mjesnog odbora Kupinečki Kraljevec I. da se za rješavanje potrebe za smirivanje prometa u ulici </w:t>
      </w:r>
      <w:proofErr w:type="spellStart"/>
      <w:r w:rsidRPr="008C003B">
        <w:rPr>
          <w:rFonts w:ascii="Times New Roman" w:eastAsia="Calibri" w:hAnsi="Times New Roman" w:cs="Times New Roman"/>
          <w:sz w:val="24"/>
          <w:szCs w:val="24"/>
        </w:rPr>
        <w:t>Kraljevečki</w:t>
      </w:r>
      <w:proofErr w:type="spellEnd"/>
      <w:r w:rsidRPr="008C003B">
        <w:rPr>
          <w:rFonts w:ascii="Times New Roman" w:eastAsia="Calibri" w:hAnsi="Times New Roman" w:cs="Times New Roman"/>
          <w:sz w:val="24"/>
          <w:szCs w:val="24"/>
        </w:rPr>
        <w:t xml:space="preserve"> </w:t>
      </w:r>
      <w:proofErr w:type="spellStart"/>
      <w:r w:rsidRPr="008C003B">
        <w:rPr>
          <w:rFonts w:ascii="Times New Roman" w:eastAsia="Calibri" w:hAnsi="Times New Roman" w:cs="Times New Roman"/>
          <w:sz w:val="24"/>
          <w:szCs w:val="24"/>
        </w:rPr>
        <w:t>brijegi</w:t>
      </w:r>
      <w:proofErr w:type="spellEnd"/>
      <w:r w:rsidRPr="008C003B">
        <w:rPr>
          <w:rFonts w:ascii="Times New Roman" w:eastAsia="Calibri" w:hAnsi="Times New Roman" w:cs="Times New Roman"/>
          <w:sz w:val="24"/>
          <w:szCs w:val="24"/>
        </w:rPr>
        <w:t>, u zoni škole žurno pristupi projektiranju i izvedbi semafora.</w:t>
      </w:r>
    </w:p>
    <w:p w:rsidR="008C003B" w:rsidRPr="008C003B" w:rsidRDefault="008C003B" w:rsidP="008C003B">
      <w:pPr>
        <w:spacing w:after="0" w:line="240" w:lineRule="auto"/>
        <w:ind w:left="285"/>
        <w:rPr>
          <w:rFonts w:ascii="Times New Roman" w:eastAsia="Calibri" w:hAnsi="Times New Roman" w:cs="Times New Roman"/>
          <w:szCs w:val="24"/>
        </w:rPr>
      </w:pPr>
      <w:r w:rsidRPr="008C003B">
        <w:rPr>
          <w:rFonts w:ascii="Times New Roman" w:eastAsia="Calibri" w:hAnsi="Times New Roman" w:cs="Times New Roman"/>
          <w:sz w:val="24"/>
          <w:szCs w:val="24"/>
        </w:rPr>
        <w:t xml:space="preserve">       </w:t>
      </w:r>
      <w:r w:rsidRPr="008C003B">
        <w:rPr>
          <w:rFonts w:ascii="Times New Roman" w:eastAsia="Calibri" w:hAnsi="Times New Roman" w:cs="Times New Roman"/>
          <w:szCs w:val="24"/>
        </w:rPr>
        <w:t xml:space="preserve">       </w:t>
      </w:r>
    </w:p>
    <w:p w:rsidR="008C003B" w:rsidRPr="008C003B" w:rsidRDefault="008C003B" w:rsidP="00C81419">
      <w:pPr>
        <w:pStyle w:val="Odlomakpopisa"/>
        <w:numPr>
          <w:ilvl w:val="0"/>
          <w:numId w:val="15"/>
        </w:numPr>
        <w:tabs>
          <w:tab w:val="left" w:pos="1560"/>
          <w:tab w:val="center" w:pos="1985"/>
        </w:tabs>
        <w:spacing w:after="0" w:line="240" w:lineRule="auto"/>
        <w:jc w:val="both"/>
        <w:rPr>
          <w:rFonts w:ascii="Times New Roman" w:eastAsia="Times New Roman" w:hAnsi="Times New Roman" w:cs="Times New Roman"/>
          <w:color w:val="242424"/>
          <w:sz w:val="23"/>
          <w:szCs w:val="23"/>
          <w:lang w:val="en-GB" w:eastAsia="hr-HR"/>
        </w:rPr>
      </w:pPr>
      <w:r w:rsidRPr="008C003B">
        <w:rPr>
          <w:rFonts w:ascii="Times New Roman" w:eastAsia="Times New Roman" w:hAnsi="Times New Roman" w:cs="Times New Roman"/>
          <w:sz w:val="24"/>
          <w:szCs w:val="24"/>
        </w:rPr>
        <w:t>Vijeće je suglasno s prijedlogom iz točke 1. ovog zaključka te predlaže da se za smirivanje prometa na predmetnoj lokaciji žurno pristupi provođenju postupka kojim bi se instalirao semafor kao kvalitetnija opcija za povećanja sigurnosti pješaka, poglavito djece.</w:t>
      </w:r>
    </w:p>
    <w:p w:rsidR="008C003B" w:rsidRPr="008C003B" w:rsidRDefault="008C003B" w:rsidP="008C003B">
      <w:pPr>
        <w:tabs>
          <w:tab w:val="left" w:pos="1560"/>
          <w:tab w:val="center" w:pos="1985"/>
        </w:tabs>
        <w:spacing w:after="0" w:line="240" w:lineRule="auto"/>
        <w:jc w:val="both"/>
        <w:rPr>
          <w:rFonts w:ascii="Times New Roman" w:eastAsia="Times New Roman" w:hAnsi="Times New Roman" w:cs="Times New Roman"/>
          <w:color w:val="242424"/>
          <w:sz w:val="23"/>
          <w:szCs w:val="23"/>
          <w:lang w:val="en-GB" w:eastAsia="hr-HR"/>
        </w:rPr>
      </w:pPr>
    </w:p>
    <w:p w:rsidR="008C003B" w:rsidRPr="008C003B" w:rsidRDefault="008C003B" w:rsidP="008C003B">
      <w:pPr>
        <w:pStyle w:val="Odlomakpopisa"/>
        <w:numPr>
          <w:ilvl w:val="0"/>
          <w:numId w:val="15"/>
        </w:numPr>
        <w:tabs>
          <w:tab w:val="left" w:pos="1560"/>
          <w:tab w:val="center" w:pos="1985"/>
        </w:tabs>
        <w:spacing w:after="0" w:line="240" w:lineRule="auto"/>
        <w:jc w:val="both"/>
        <w:rPr>
          <w:rFonts w:ascii="Times New Roman" w:eastAsia="Times New Roman" w:hAnsi="Times New Roman" w:cs="Times New Roman"/>
          <w:sz w:val="24"/>
          <w:szCs w:val="24"/>
        </w:rPr>
      </w:pPr>
      <w:r w:rsidRPr="008C003B">
        <w:rPr>
          <w:rFonts w:ascii="Times New Roman" w:eastAsia="Times New Roman" w:hAnsi="Times New Roman" w:cs="Times New Roman"/>
          <w:sz w:val="24"/>
          <w:szCs w:val="24"/>
        </w:rPr>
        <w:t xml:space="preserve">Ovaj se zaključak dostavlja Gradskom uredu za mjesnu samoupravu, promet, civilnu </w:t>
      </w:r>
    </w:p>
    <w:p w:rsidR="008C003B" w:rsidRPr="008C003B" w:rsidRDefault="008C003B" w:rsidP="008C003B">
      <w:pPr>
        <w:pStyle w:val="Odlomakpopisa"/>
        <w:tabs>
          <w:tab w:val="left" w:pos="1560"/>
          <w:tab w:val="center" w:pos="1985"/>
        </w:tabs>
        <w:spacing w:after="0" w:line="240" w:lineRule="auto"/>
        <w:ind w:left="600"/>
        <w:jc w:val="both"/>
        <w:rPr>
          <w:rFonts w:ascii="Times New Roman" w:eastAsia="Times New Roman" w:hAnsi="Times New Roman" w:cs="Times New Roman"/>
          <w:sz w:val="24"/>
          <w:szCs w:val="24"/>
        </w:rPr>
      </w:pPr>
      <w:r w:rsidRPr="008C003B">
        <w:rPr>
          <w:rFonts w:ascii="Times New Roman" w:eastAsia="Times New Roman" w:hAnsi="Times New Roman" w:cs="Times New Roman"/>
          <w:sz w:val="24"/>
          <w:szCs w:val="24"/>
        </w:rPr>
        <w:t xml:space="preserve">zaštitu i sigurnost na dalje postupanje. </w:t>
      </w:r>
    </w:p>
    <w:p w:rsidR="00D478B9" w:rsidRDefault="00D478B9" w:rsidP="00172F65">
      <w:pPr>
        <w:spacing w:after="0" w:line="276" w:lineRule="auto"/>
        <w:jc w:val="both"/>
        <w:rPr>
          <w:rFonts w:ascii="Times New Roman" w:hAnsi="Times New Roman" w:cs="Times New Roman"/>
          <w:sz w:val="24"/>
          <w:szCs w:val="24"/>
        </w:rPr>
      </w:pPr>
    </w:p>
    <w:p w:rsidR="008F7B1A" w:rsidRPr="008F7B1A" w:rsidRDefault="008F7B1A" w:rsidP="00172F65">
      <w:pPr>
        <w:spacing w:after="0" w:line="276" w:lineRule="auto"/>
        <w:rPr>
          <w:rFonts w:ascii="Times New Roman" w:eastAsia="Times New Roman" w:hAnsi="Times New Roman" w:cs="Times New Roman"/>
          <w:sz w:val="24"/>
          <w:szCs w:val="24"/>
        </w:rPr>
      </w:pPr>
      <w:r w:rsidRPr="008F7B1A">
        <w:rPr>
          <w:rFonts w:ascii="Times New Roman" w:eastAsia="Times New Roman" w:hAnsi="Times New Roman" w:cs="Times New Roman"/>
          <w:i/>
        </w:rPr>
        <w:t xml:space="preserve">                     </w:t>
      </w:r>
      <w:r w:rsidRPr="008F7B1A">
        <w:rPr>
          <w:rFonts w:ascii="Times New Roman" w:eastAsia="Times New Roman" w:hAnsi="Times New Roman" w:cs="Times New Roman"/>
          <w:sz w:val="24"/>
          <w:szCs w:val="24"/>
          <w:lang w:val="en-GB"/>
        </w:rPr>
        <w:t xml:space="preserve">         </w:t>
      </w:r>
      <w:r w:rsidRPr="008F7B1A">
        <w:rPr>
          <w:rFonts w:ascii="Times New Roman" w:eastAsia="Times New Roman" w:hAnsi="Times New Roman" w:cs="Times New Roman"/>
          <w:sz w:val="28"/>
          <w:szCs w:val="28"/>
        </w:rPr>
        <w:t xml:space="preserve">                                        </w:t>
      </w:r>
      <w:r w:rsidRPr="008F7B1A">
        <w:rPr>
          <w:rFonts w:ascii="Times New Roman" w:eastAsia="Times New Roman" w:hAnsi="Times New Roman" w:cs="Times New Roman"/>
          <w:sz w:val="24"/>
          <w:szCs w:val="24"/>
        </w:rPr>
        <w:t xml:space="preserve">                                         </w:t>
      </w:r>
    </w:p>
    <w:p w:rsidR="00357E63" w:rsidRDefault="008F7B1A" w:rsidP="00172F65">
      <w:pPr>
        <w:spacing w:after="0" w:line="276" w:lineRule="auto"/>
        <w:jc w:val="both"/>
        <w:rPr>
          <w:rFonts w:ascii="Times New Roman" w:eastAsia="Times New Roman" w:hAnsi="Times New Roman" w:cs="Times New Roman"/>
          <w:sz w:val="24"/>
          <w:szCs w:val="24"/>
          <w:lang w:val="en-GB"/>
        </w:rPr>
      </w:pPr>
      <w:r>
        <w:rPr>
          <w:rFonts w:ascii="Times New Roman" w:eastAsia="Calibri" w:hAnsi="Times New Roman" w:cs="Times New Roman"/>
          <w:b/>
          <w:color w:val="000000"/>
          <w:sz w:val="24"/>
          <w:szCs w:val="24"/>
        </w:rPr>
        <w:lastRenderedPageBreak/>
        <w:t>Ad 3)</w:t>
      </w:r>
      <w:r w:rsidR="0099281A">
        <w:rPr>
          <w:rFonts w:ascii="Times New Roman" w:eastAsia="Calibri" w:hAnsi="Times New Roman" w:cs="Times New Roman"/>
          <w:b/>
          <w:color w:val="000000"/>
          <w:sz w:val="24"/>
          <w:szCs w:val="24"/>
        </w:rPr>
        <w:t xml:space="preserve"> </w:t>
      </w:r>
      <w:r w:rsidR="00C014B2">
        <w:rPr>
          <w:rFonts w:ascii="Times New Roman" w:hAnsi="Times New Roman"/>
          <w:b/>
          <w:bCs/>
          <w:color w:val="000000"/>
          <w:sz w:val="24"/>
          <w:szCs w:val="24"/>
        </w:rPr>
        <w:t xml:space="preserve"> </w:t>
      </w:r>
      <w:r w:rsidR="0056476A">
        <w:rPr>
          <w:rFonts w:ascii="Times New Roman" w:eastAsia="Times New Roman" w:hAnsi="Times New Roman"/>
          <w:b/>
          <w:sz w:val="24"/>
          <w:szCs w:val="24"/>
        </w:rPr>
        <w:t>Obavijesti, pitanja i prijedlozi</w:t>
      </w:r>
      <w:r w:rsidR="00E97B32">
        <w:rPr>
          <w:rFonts w:ascii="Times New Roman" w:eastAsia="Times New Roman" w:hAnsi="Times New Roman"/>
          <w:b/>
          <w:sz w:val="24"/>
          <w:szCs w:val="24"/>
        </w:rPr>
        <w:t xml:space="preserve"> </w:t>
      </w:r>
      <w:r w:rsidR="00A94559">
        <w:rPr>
          <w:rFonts w:ascii="Times New Roman" w:eastAsia="Times New Roman" w:hAnsi="Times New Roman"/>
          <w:b/>
          <w:sz w:val="24"/>
          <w:szCs w:val="24"/>
        </w:rPr>
        <w:t xml:space="preserve">          </w:t>
      </w:r>
      <w:r w:rsidR="00E97B32">
        <w:rPr>
          <w:rFonts w:ascii="Times New Roman" w:eastAsia="Times New Roman" w:hAnsi="Times New Roman"/>
          <w:b/>
          <w:sz w:val="24"/>
          <w:szCs w:val="24"/>
        </w:rPr>
        <w:t xml:space="preserve"> </w:t>
      </w:r>
    </w:p>
    <w:p w:rsidR="0039212C" w:rsidRDefault="0039212C" w:rsidP="00172F65">
      <w:pPr>
        <w:spacing w:after="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p>
    <w:p w:rsidR="002D551A" w:rsidRDefault="002D551A" w:rsidP="00172F65">
      <w:pPr>
        <w:spacing w:after="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Predsjednik </w:t>
      </w:r>
      <w:proofErr w:type="spellStart"/>
      <w:r>
        <w:rPr>
          <w:rFonts w:ascii="Times New Roman" w:eastAsia="Times New Roman" w:hAnsi="Times New Roman" w:cs="Times New Roman"/>
          <w:sz w:val="24"/>
          <w:szCs w:val="24"/>
          <w:lang w:val="en-GB"/>
        </w:rPr>
        <w:t>Vijeća</w:t>
      </w:r>
      <w:proofErr w:type="spellEnd"/>
      <w:r>
        <w:rPr>
          <w:rFonts w:ascii="Times New Roman" w:eastAsia="Times New Roman" w:hAnsi="Times New Roman" w:cs="Times New Roman"/>
          <w:sz w:val="24"/>
          <w:szCs w:val="24"/>
          <w:lang w:val="en-GB"/>
        </w:rPr>
        <w:t xml:space="preserve">, Tomislav </w:t>
      </w:r>
      <w:proofErr w:type="spellStart"/>
      <w:r>
        <w:rPr>
          <w:rFonts w:ascii="Times New Roman" w:eastAsia="Times New Roman" w:hAnsi="Times New Roman" w:cs="Times New Roman"/>
          <w:sz w:val="24"/>
          <w:szCs w:val="24"/>
          <w:lang w:val="en-GB"/>
        </w:rPr>
        <w:t>Cavrić</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in</w:t>
      </w:r>
      <w:r w:rsidR="00F355AC">
        <w:rPr>
          <w:rFonts w:ascii="Times New Roman" w:eastAsia="Times New Roman" w:hAnsi="Times New Roman" w:cs="Times New Roman"/>
          <w:sz w:val="24"/>
          <w:szCs w:val="24"/>
          <w:lang w:val="en-GB"/>
        </w:rPr>
        <w:t>formira</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članove</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Vijeća</w:t>
      </w:r>
      <w:proofErr w:type="spellEnd"/>
      <w:r w:rsidR="00F355AC">
        <w:rPr>
          <w:rFonts w:ascii="Times New Roman" w:eastAsia="Times New Roman" w:hAnsi="Times New Roman" w:cs="Times New Roman"/>
          <w:sz w:val="24"/>
          <w:szCs w:val="24"/>
          <w:lang w:val="en-GB"/>
        </w:rPr>
        <w:t xml:space="preserve"> da </w:t>
      </w:r>
      <w:proofErr w:type="spellStart"/>
      <w:r w:rsidR="00F355AC">
        <w:rPr>
          <w:rFonts w:ascii="Times New Roman" w:eastAsia="Times New Roman" w:hAnsi="Times New Roman" w:cs="Times New Roman"/>
          <w:sz w:val="24"/>
          <w:szCs w:val="24"/>
          <w:lang w:val="en-GB"/>
        </w:rPr>
        <w:t>su</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zaprimljene</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trase</w:t>
      </w:r>
      <w:proofErr w:type="spellEnd"/>
      <w:r w:rsidR="00F355AC">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prometovanja</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autobusa</w:t>
      </w:r>
      <w:proofErr w:type="spellEnd"/>
      <w:r w:rsidR="00F45CBA">
        <w:rPr>
          <w:rFonts w:ascii="Times New Roman" w:eastAsia="Times New Roman" w:hAnsi="Times New Roman" w:cs="Times New Roman"/>
          <w:sz w:val="24"/>
          <w:szCs w:val="24"/>
          <w:lang w:val="en-GB"/>
        </w:rPr>
        <w:t xml:space="preserve"> za </w:t>
      </w:r>
      <w:proofErr w:type="spellStart"/>
      <w:r w:rsidR="00F45CBA">
        <w:rPr>
          <w:rFonts w:ascii="Times New Roman" w:eastAsia="Times New Roman" w:hAnsi="Times New Roman" w:cs="Times New Roman"/>
          <w:sz w:val="24"/>
          <w:szCs w:val="24"/>
          <w:lang w:val="en-GB"/>
        </w:rPr>
        <w:t>prijevoz</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školske</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djece</w:t>
      </w:r>
      <w:proofErr w:type="spellEnd"/>
      <w:r w:rsidR="00F45CBA">
        <w:rPr>
          <w:rFonts w:ascii="Times New Roman" w:eastAsia="Times New Roman" w:hAnsi="Times New Roman" w:cs="Times New Roman"/>
          <w:sz w:val="24"/>
          <w:szCs w:val="24"/>
          <w:lang w:val="en-GB"/>
        </w:rPr>
        <w:t xml:space="preserve"> u </w:t>
      </w:r>
      <w:proofErr w:type="spellStart"/>
      <w:r w:rsidR="00F45CBA">
        <w:rPr>
          <w:rFonts w:ascii="Times New Roman" w:eastAsia="Times New Roman" w:hAnsi="Times New Roman" w:cs="Times New Roman"/>
          <w:sz w:val="24"/>
          <w:szCs w:val="24"/>
          <w:lang w:val="en-GB"/>
        </w:rPr>
        <w:t>narednoj</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školskoj</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godini</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te</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moli</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članove</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Vijeća</w:t>
      </w:r>
      <w:proofErr w:type="spellEnd"/>
      <w:r w:rsidR="00F355AC">
        <w:rPr>
          <w:rFonts w:ascii="Times New Roman" w:eastAsia="Times New Roman" w:hAnsi="Times New Roman" w:cs="Times New Roman"/>
          <w:sz w:val="24"/>
          <w:szCs w:val="24"/>
          <w:lang w:val="en-GB"/>
        </w:rPr>
        <w:t xml:space="preserve"> da</w:t>
      </w:r>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ih</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prouče</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te</w:t>
      </w:r>
      <w:proofErr w:type="spellEnd"/>
      <w:r w:rsidR="00F45CBA">
        <w:rPr>
          <w:rFonts w:ascii="Times New Roman" w:eastAsia="Times New Roman" w:hAnsi="Times New Roman" w:cs="Times New Roman"/>
          <w:sz w:val="24"/>
          <w:szCs w:val="24"/>
          <w:lang w:val="en-GB"/>
        </w:rPr>
        <w:t xml:space="preserve"> mu </w:t>
      </w:r>
      <w:proofErr w:type="spellStart"/>
      <w:r w:rsidR="00F45CBA">
        <w:rPr>
          <w:rFonts w:ascii="Times New Roman" w:eastAsia="Times New Roman" w:hAnsi="Times New Roman" w:cs="Times New Roman"/>
          <w:sz w:val="24"/>
          <w:szCs w:val="24"/>
          <w:lang w:val="en-GB"/>
        </w:rPr>
        <w:t>dostave</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eventualne</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primjedbe</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Iste</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će</w:t>
      </w:r>
      <w:proofErr w:type="spellEnd"/>
      <w:r w:rsidR="00F355AC">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proslijediti</w:t>
      </w:r>
      <w:proofErr w:type="spellEnd"/>
      <w:r w:rsidR="00F355AC">
        <w:rPr>
          <w:rFonts w:ascii="Times New Roman" w:eastAsia="Times New Roman" w:hAnsi="Times New Roman" w:cs="Times New Roman"/>
          <w:sz w:val="24"/>
          <w:szCs w:val="24"/>
          <w:lang w:val="en-GB"/>
        </w:rPr>
        <w:t xml:space="preserve"> i </w:t>
      </w:r>
      <w:proofErr w:type="spellStart"/>
      <w:r w:rsidR="00F355AC">
        <w:rPr>
          <w:rFonts w:ascii="Times New Roman" w:eastAsia="Times New Roman" w:hAnsi="Times New Roman" w:cs="Times New Roman"/>
          <w:sz w:val="24"/>
          <w:szCs w:val="24"/>
          <w:lang w:val="en-GB"/>
        </w:rPr>
        <w:t>predsjednicima</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vijeća</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mjesnih</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odbora</w:t>
      </w:r>
      <w:proofErr w:type="spellEnd"/>
      <w:r w:rsidR="00F355AC">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Napominje</w:t>
      </w:r>
      <w:proofErr w:type="spellEnd"/>
      <w:r w:rsidR="00F45CBA">
        <w:rPr>
          <w:rFonts w:ascii="Times New Roman" w:eastAsia="Times New Roman" w:hAnsi="Times New Roman" w:cs="Times New Roman"/>
          <w:sz w:val="24"/>
          <w:szCs w:val="24"/>
          <w:lang w:val="en-GB"/>
        </w:rPr>
        <w:t xml:space="preserve"> da </w:t>
      </w:r>
      <w:proofErr w:type="spellStart"/>
      <w:r w:rsidR="00F45CBA">
        <w:rPr>
          <w:rFonts w:ascii="Times New Roman" w:eastAsia="Times New Roman" w:hAnsi="Times New Roman" w:cs="Times New Roman"/>
          <w:sz w:val="24"/>
          <w:szCs w:val="24"/>
          <w:lang w:val="en-GB"/>
        </w:rPr>
        <w:t>p</w:t>
      </w:r>
      <w:r w:rsidR="00F355AC">
        <w:rPr>
          <w:rFonts w:ascii="Times New Roman" w:eastAsia="Times New Roman" w:hAnsi="Times New Roman" w:cs="Times New Roman"/>
          <w:sz w:val="24"/>
          <w:szCs w:val="24"/>
          <w:lang w:val="en-GB"/>
        </w:rPr>
        <w:t>rimjedbe</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treba</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dostaviti</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hitno</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kako</w:t>
      </w:r>
      <w:proofErr w:type="spellEnd"/>
      <w:r w:rsidR="00F355AC">
        <w:rPr>
          <w:rFonts w:ascii="Times New Roman" w:eastAsia="Times New Roman" w:hAnsi="Times New Roman" w:cs="Times New Roman"/>
          <w:sz w:val="24"/>
          <w:szCs w:val="24"/>
          <w:lang w:val="en-GB"/>
        </w:rPr>
        <w:t xml:space="preserve"> bi </w:t>
      </w:r>
      <w:proofErr w:type="spellStart"/>
      <w:r w:rsidR="00F45CBA">
        <w:rPr>
          <w:rFonts w:ascii="Times New Roman" w:eastAsia="Times New Roman" w:hAnsi="Times New Roman" w:cs="Times New Roman"/>
          <w:sz w:val="24"/>
          <w:szCs w:val="24"/>
          <w:lang w:val="en-GB"/>
        </w:rPr>
        <w:t>ih</w:t>
      </w:r>
      <w:proofErr w:type="spellEnd"/>
      <w:r w:rsidR="00F45CBA">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mog</w:t>
      </w:r>
      <w:r w:rsidR="00F45CBA">
        <w:rPr>
          <w:rFonts w:ascii="Times New Roman" w:eastAsia="Times New Roman" w:hAnsi="Times New Roman" w:cs="Times New Roman"/>
          <w:sz w:val="24"/>
          <w:szCs w:val="24"/>
          <w:lang w:val="en-GB"/>
        </w:rPr>
        <w:t>ao</w:t>
      </w:r>
      <w:proofErr w:type="spellEnd"/>
      <w:r w:rsidR="00F45CBA">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proslijediti</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na</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dalje</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postupanje</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radi</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početka</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školske</w:t>
      </w:r>
      <w:proofErr w:type="spellEnd"/>
      <w:r w:rsidR="00F355AC">
        <w:rPr>
          <w:rFonts w:ascii="Times New Roman" w:eastAsia="Times New Roman" w:hAnsi="Times New Roman" w:cs="Times New Roman"/>
          <w:sz w:val="24"/>
          <w:szCs w:val="24"/>
          <w:lang w:val="en-GB"/>
        </w:rPr>
        <w:t xml:space="preserve"> </w:t>
      </w:r>
      <w:proofErr w:type="spellStart"/>
      <w:r w:rsidR="00F355AC">
        <w:rPr>
          <w:rFonts w:ascii="Times New Roman" w:eastAsia="Times New Roman" w:hAnsi="Times New Roman" w:cs="Times New Roman"/>
          <w:sz w:val="24"/>
          <w:szCs w:val="24"/>
          <w:lang w:val="en-GB"/>
        </w:rPr>
        <w:t>godine</w:t>
      </w:r>
      <w:proofErr w:type="spellEnd"/>
      <w:r w:rsidR="00F355AC">
        <w:rPr>
          <w:rFonts w:ascii="Times New Roman" w:eastAsia="Times New Roman" w:hAnsi="Times New Roman" w:cs="Times New Roman"/>
          <w:sz w:val="24"/>
          <w:szCs w:val="24"/>
          <w:lang w:val="en-GB"/>
        </w:rPr>
        <w:t>.</w:t>
      </w:r>
    </w:p>
    <w:p w:rsidR="00543B71" w:rsidRDefault="00543B71" w:rsidP="00172F65">
      <w:pPr>
        <w:spacing w:after="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Članica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Vijeća</w:t>
      </w:r>
      <w:proofErr w:type="spellEnd"/>
      <w:r>
        <w:rPr>
          <w:rFonts w:ascii="Times New Roman" w:eastAsia="Times New Roman" w:hAnsi="Times New Roman" w:cs="Times New Roman"/>
          <w:sz w:val="24"/>
          <w:szCs w:val="24"/>
          <w:lang w:val="en-GB"/>
        </w:rPr>
        <w:t xml:space="preserve">, Marina Pucević </w:t>
      </w:r>
      <w:proofErr w:type="spellStart"/>
      <w:r>
        <w:rPr>
          <w:rFonts w:ascii="Times New Roman" w:eastAsia="Times New Roman" w:hAnsi="Times New Roman" w:cs="Times New Roman"/>
          <w:sz w:val="24"/>
          <w:szCs w:val="24"/>
          <w:lang w:val="en-GB"/>
        </w:rPr>
        <w:t>moli</w:t>
      </w:r>
      <w:proofErr w:type="spellEnd"/>
      <w:r>
        <w:rPr>
          <w:rFonts w:ascii="Times New Roman" w:eastAsia="Times New Roman" w:hAnsi="Times New Roman" w:cs="Times New Roman"/>
          <w:sz w:val="24"/>
          <w:szCs w:val="24"/>
          <w:lang w:val="en-GB"/>
        </w:rPr>
        <w:t xml:space="preserve"> da se </w:t>
      </w:r>
      <w:proofErr w:type="spellStart"/>
      <w:r>
        <w:rPr>
          <w:rFonts w:ascii="Times New Roman" w:eastAsia="Times New Roman" w:hAnsi="Times New Roman" w:cs="Times New Roman"/>
          <w:sz w:val="24"/>
          <w:szCs w:val="24"/>
          <w:lang w:val="en-GB"/>
        </w:rPr>
        <w:t>ispita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je</w:t>
      </w:r>
      <w:proofErr w:type="spellEnd"/>
      <w:r>
        <w:rPr>
          <w:rFonts w:ascii="Times New Roman" w:eastAsia="Times New Roman" w:hAnsi="Times New Roman" w:cs="Times New Roman"/>
          <w:sz w:val="24"/>
          <w:szCs w:val="24"/>
          <w:lang w:val="en-GB"/>
        </w:rPr>
        <w:t xml:space="preserve"> li u </w:t>
      </w:r>
      <w:proofErr w:type="spellStart"/>
      <w:r>
        <w:rPr>
          <w:rFonts w:ascii="Times New Roman" w:eastAsia="Times New Roman" w:hAnsi="Times New Roman" w:cs="Times New Roman"/>
          <w:sz w:val="24"/>
          <w:szCs w:val="24"/>
          <w:lang w:val="en-GB"/>
        </w:rPr>
        <w:t>planu</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prijevoz</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školske</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djece</w:t>
      </w:r>
      <w:proofErr w:type="spellEnd"/>
      <w:r>
        <w:rPr>
          <w:rFonts w:ascii="Times New Roman" w:eastAsia="Times New Roman" w:hAnsi="Times New Roman" w:cs="Times New Roman"/>
          <w:sz w:val="24"/>
          <w:szCs w:val="24"/>
          <w:lang w:val="en-GB"/>
        </w:rPr>
        <w:t xml:space="preserve"> do </w:t>
      </w:r>
      <w:proofErr w:type="spellStart"/>
      <w:r>
        <w:rPr>
          <w:rFonts w:ascii="Times New Roman" w:eastAsia="Times New Roman" w:hAnsi="Times New Roman" w:cs="Times New Roman"/>
          <w:sz w:val="24"/>
          <w:szCs w:val="24"/>
          <w:lang w:val="en-GB"/>
        </w:rPr>
        <w:t>okretišta</w:t>
      </w:r>
      <w:proofErr w:type="spellEnd"/>
      <w:r>
        <w:rPr>
          <w:rFonts w:ascii="Times New Roman" w:eastAsia="Times New Roman" w:hAnsi="Times New Roman" w:cs="Times New Roman"/>
          <w:sz w:val="24"/>
          <w:szCs w:val="24"/>
          <w:lang w:val="en-GB"/>
        </w:rPr>
        <w:t xml:space="preserve"> u </w:t>
      </w:r>
      <w:proofErr w:type="spellStart"/>
      <w:r>
        <w:rPr>
          <w:rFonts w:ascii="Times New Roman" w:eastAsia="Times New Roman" w:hAnsi="Times New Roman" w:cs="Times New Roman"/>
          <w:sz w:val="24"/>
          <w:szCs w:val="24"/>
          <w:lang w:val="en-GB"/>
        </w:rPr>
        <w:t>ulici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Prširi</w:t>
      </w:r>
      <w:proofErr w:type="spellEnd"/>
      <w:r>
        <w:rPr>
          <w:rFonts w:ascii="Times New Roman" w:eastAsia="Times New Roman" w:hAnsi="Times New Roman" w:cs="Times New Roman"/>
          <w:sz w:val="24"/>
          <w:szCs w:val="24"/>
          <w:lang w:val="en-GB"/>
        </w:rPr>
        <w:t>.</w:t>
      </w:r>
    </w:p>
    <w:p w:rsidR="00543B71" w:rsidRDefault="00543B71" w:rsidP="00172F65">
      <w:pPr>
        <w:spacing w:after="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Član</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Vijeća</w:t>
      </w:r>
      <w:proofErr w:type="spellEnd"/>
      <w:r>
        <w:rPr>
          <w:rFonts w:ascii="Times New Roman" w:eastAsia="Times New Roman" w:hAnsi="Times New Roman" w:cs="Times New Roman"/>
          <w:sz w:val="24"/>
          <w:szCs w:val="24"/>
          <w:lang w:val="en-GB"/>
        </w:rPr>
        <w:t xml:space="preserve">, Ivica </w:t>
      </w:r>
      <w:proofErr w:type="spellStart"/>
      <w:r>
        <w:rPr>
          <w:rFonts w:ascii="Times New Roman" w:eastAsia="Times New Roman" w:hAnsi="Times New Roman" w:cs="Times New Roman"/>
          <w:sz w:val="24"/>
          <w:szCs w:val="24"/>
          <w:lang w:val="en-GB"/>
        </w:rPr>
        <w:t>Kovačić</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iznosi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nezadov</w:t>
      </w:r>
      <w:r w:rsidR="009E0F95">
        <w:rPr>
          <w:rFonts w:ascii="Times New Roman" w:eastAsia="Times New Roman" w:hAnsi="Times New Roman" w:cs="Times New Roman"/>
          <w:sz w:val="24"/>
          <w:szCs w:val="24"/>
          <w:lang w:val="en-GB"/>
        </w:rPr>
        <w:t>o</w:t>
      </w:r>
      <w:r>
        <w:rPr>
          <w:rFonts w:ascii="Times New Roman" w:eastAsia="Times New Roman" w:hAnsi="Times New Roman" w:cs="Times New Roman"/>
          <w:sz w:val="24"/>
          <w:szCs w:val="24"/>
          <w:lang w:val="en-GB"/>
        </w:rPr>
        <w:t>ljstvo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budući</w:t>
      </w:r>
      <w:proofErr w:type="spellEnd"/>
      <w:r>
        <w:rPr>
          <w:rFonts w:ascii="Times New Roman" w:eastAsia="Times New Roman" w:hAnsi="Times New Roman" w:cs="Times New Roman"/>
          <w:sz w:val="24"/>
          <w:szCs w:val="24"/>
          <w:lang w:val="en-GB"/>
        </w:rPr>
        <w:t xml:space="preserve"> da </w:t>
      </w:r>
      <w:proofErr w:type="spellStart"/>
      <w:r>
        <w:rPr>
          <w:rFonts w:ascii="Times New Roman" w:eastAsia="Times New Roman" w:hAnsi="Times New Roman" w:cs="Times New Roman"/>
          <w:sz w:val="24"/>
          <w:szCs w:val="24"/>
          <w:lang w:val="en-GB"/>
        </w:rPr>
        <w:t>djeca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iz</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Kupinečkog</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Kraljevc</w:t>
      </w:r>
      <w:r w:rsidR="009E0F95">
        <w:rPr>
          <w:rFonts w:ascii="Times New Roman" w:eastAsia="Times New Roman" w:hAnsi="Times New Roman" w:cs="Times New Roman"/>
          <w:sz w:val="24"/>
          <w:szCs w:val="24"/>
          <w:lang w:val="en-GB"/>
        </w:rPr>
        <w:t>a</w:t>
      </w:r>
      <w:proofErr w:type="spellEnd"/>
      <w:r w:rsidR="009E0F95">
        <w:rPr>
          <w:rFonts w:ascii="Times New Roman" w:eastAsia="Times New Roman" w:hAnsi="Times New Roman" w:cs="Times New Roman"/>
          <w:sz w:val="24"/>
          <w:szCs w:val="24"/>
          <w:lang w:val="en-GB"/>
        </w:rPr>
        <w:t xml:space="preserve"> za </w:t>
      </w:r>
      <w:proofErr w:type="spellStart"/>
      <w:r w:rsidR="009E0F95">
        <w:rPr>
          <w:rFonts w:ascii="Times New Roman" w:eastAsia="Times New Roman" w:hAnsi="Times New Roman" w:cs="Times New Roman"/>
          <w:sz w:val="24"/>
          <w:szCs w:val="24"/>
          <w:lang w:val="en-GB"/>
        </w:rPr>
        <w:t>odlazak</w:t>
      </w:r>
      <w:proofErr w:type="spellEnd"/>
      <w:r w:rsidR="009E0F95">
        <w:rPr>
          <w:rFonts w:ascii="Times New Roman" w:eastAsia="Times New Roman" w:hAnsi="Times New Roman" w:cs="Times New Roman"/>
          <w:sz w:val="24"/>
          <w:szCs w:val="24"/>
          <w:lang w:val="en-GB"/>
        </w:rPr>
        <w:t xml:space="preserve"> u </w:t>
      </w:r>
      <w:proofErr w:type="spellStart"/>
      <w:r w:rsidR="009E0F95">
        <w:rPr>
          <w:rFonts w:ascii="Times New Roman" w:eastAsia="Times New Roman" w:hAnsi="Times New Roman" w:cs="Times New Roman"/>
          <w:sz w:val="24"/>
          <w:szCs w:val="24"/>
          <w:lang w:val="en-GB"/>
        </w:rPr>
        <w:t>školu</w:t>
      </w:r>
      <w:proofErr w:type="spellEnd"/>
      <w:r w:rsidR="009E0F95">
        <w:rPr>
          <w:rFonts w:ascii="Times New Roman" w:eastAsia="Times New Roman" w:hAnsi="Times New Roman" w:cs="Times New Roman"/>
          <w:sz w:val="24"/>
          <w:szCs w:val="24"/>
          <w:lang w:val="en-GB"/>
        </w:rPr>
        <w:t xml:space="preserve"> u </w:t>
      </w:r>
      <w:proofErr w:type="spellStart"/>
      <w:r w:rsidR="009E0F95">
        <w:rPr>
          <w:rFonts w:ascii="Times New Roman" w:eastAsia="Times New Roman" w:hAnsi="Times New Roman" w:cs="Times New Roman"/>
          <w:sz w:val="24"/>
          <w:szCs w:val="24"/>
          <w:lang w:val="en-GB"/>
        </w:rPr>
        <w:t>poslije</w:t>
      </w:r>
      <w:r>
        <w:rPr>
          <w:rFonts w:ascii="Times New Roman" w:eastAsia="Times New Roman" w:hAnsi="Times New Roman" w:cs="Times New Roman"/>
          <w:sz w:val="24"/>
          <w:szCs w:val="24"/>
          <w:lang w:val="en-GB"/>
        </w:rPr>
        <w:t>podnevnoj</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smjeni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imaju</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polazak</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autobusa</w:t>
      </w:r>
      <w:proofErr w:type="spellEnd"/>
      <w:r>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cca</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dva</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sata</w:t>
      </w:r>
      <w:proofErr w:type="spellEnd"/>
      <w:r w:rsidR="00F45CBA">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prije</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početka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nastave</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te</w:t>
      </w:r>
      <w:proofErr w:type="spellEnd"/>
      <w:r>
        <w:rPr>
          <w:rFonts w:ascii="Times New Roman" w:eastAsia="Times New Roman" w:hAnsi="Times New Roman" w:cs="Times New Roman"/>
          <w:sz w:val="24"/>
          <w:szCs w:val="24"/>
          <w:lang w:val="en-GB"/>
        </w:rPr>
        <w:t xml:space="preserve"> da bi </w:t>
      </w:r>
      <w:proofErr w:type="spellStart"/>
      <w:r>
        <w:rPr>
          <w:rFonts w:ascii="Times New Roman" w:eastAsia="Times New Roman" w:hAnsi="Times New Roman" w:cs="Times New Roman"/>
          <w:sz w:val="24"/>
          <w:szCs w:val="24"/>
          <w:lang w:val="en-GB"/>
        </w:rPr>
        <w:t>bilo</w:t>
      </w:r>
      <w:proofErr w:type="spellEnd"/>
      <w:r>
        <w:rPr>
          <w:rFonts w:ascii="Times New Roman" w:eastAsia="Times New Roman" w:hAnsi="Times New Roman" w:cs="Times New Roman"/>
          <w:sz w:val="24"/>
          <w:szCs w:val="24"/>
          <w:lang w:val="en-GB"/>
        </w:rPr>
        <w:t xml:space="preserve"> dobro da je </w:t>
      </w:r>
      <w:proofErr w:type="spellStart"/>
      <w:r>
        <w:rPr>
          <w:rFonts w:ascii="Times New Roman" w:eastAsia="Times New Roman" w:hAnsi="Times New Roman" w:cs="Times New Roman"/>
          <w:sz w:val="24"/>
          <w:szCs w:val="24"/>
          <w:lang w:val="en-GB"/>
        </w:rPr>
        <w:t>uz</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trasu</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prometovanja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školskog</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autobusa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priložen</w:t>
      </w:r>
      <w:proofErr w:type="spellEnd"/>
      <w:r>
        <w:rPr>
          <w:rFonts w:ascii="Times New Roman" w:eastAsia="Times New Roman" w:hAnsi="Times New Roman" w:cs="Times New Roman"/>
          <w:sz w:val="24"/>
          <w:szCs w:val="24"/>
          <w:lang w:val="en-GB"/>
        </w:rPr>
        <w:t xml:space="preserve"> i </w:t>
      </w:r>
      <w:proofErr w:type="spellStart"/>
      <w:r>
        <w:rPr>
          <w:rFonts w:ascii="Times New Roman" w:eastAsia="Times New Roman" w:hAnsi="Times New Roman" w:cs="Times New Roman"/>
          <w:sz w:val="24"/>
          <w:szCs w:val="24"/>
          <w:lang w:val="en-GB"/>
        </w:rPr>
        <w:t>termin</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dolaska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na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autobusne</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stanice</w:t>
      </w:r>
      <w:proofErr w:type="spellEnd"/>
      <w:r>
        <w:rPr>
          <w:rFonts w:ascii="Times New Roman" w:eastAsia="Times New Roman" w:hAnsi="Times New Roman" w:cs="Times New Roman"/>
          <w:sz w:val="24"/>
          <w:szCs w:val="24"/>
          <w:lang w:val="en-GB"/>
        </w:rPr>
        <w:t>.</w:t>
      </w:r>
    </w:p>
    <w:p w:rsidR="002D551A" w:rsidRDefault="007277DA" w:rsidP="00172F65">
      <w:pPr>
        <w:spacing w:after="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Ivica </w:t>
      </w:r>
      <w:proofErr w:type="spellStart"/>
      <w:r w:rsidR="003B2DEC">
        <w:rPr>
          <w:rFonts w:ascii="Times New Roman" w:eastAsia="Times New Roman" w:hAnsi="Times New Roman" w:cs="Times New Roman"/>
          <w:sz w:val="24"/>
          <w:szCs w:val="24"/>
          <w:lang w:val="en-GB"/>
        </w:rPr>
        <w:t>Mavračić</w:t>
      </w:r>
      <w:proofErr w:type="spellEnd"/>
      <w:r w:rsidR="003B2DEC">
        <w:rPr>
          <w:rFonts w:ascii="Times New Roman" w:eastAsia="Times New Roman" w:hAnsi="Times New Roman" w:cs="Times New Roman"/>
          <w:sz w:val="24"/>
          <w:szCs w:val="24"/>
          <w:lang w:val="en-GB"/>
        </w:rPr>
        <w:t xml:space="preserve"> </w:t>
      </w:r>
      <w:proofErr w:type="spellStart"/>
      <w:r w:rsidR="003B2DEC">
        <w:rPr>
          <w:rFonts w:ascii="Times New Roman" w:eastAsia="Times New Roman" w:hAnsi="Times New Roman" w:cs="Times New Roman"/>
          <w:sz w:val="24"/>
          <w:szCs w:val="24"/>
          <w:lang w:val="en-GB"/>
        </w:rPr>
        <w:t>informira</w:t>
      </w:r>
      <w:proofErr w:type="spellEnd"/>
      <w:r w:rsidR="003B2DEC">
        <w:rPr>
          <w:rFonts w:ascii="Times New Roman" w:eastAsia="Times New Roman" w:hAnsi="Times New Roman" w:cs="Times New Roman"/>
          <w:sz w:val="24"/>
          <w:szCs w:val="24"/>
          <w:lang w:val="en-GB"/>
        </w:rPr>
        <w:t xml:space="preserve"> </w:t>
      </w:r>
      <w:proofErr w:type="spellStart"/>
      <w:r w:rsidR="003B2DEC">
        <w:rPr>
          <w:rFonts w:ascii="Times New Roman" w:eastAsia="Times New Roman" w:hAnsi="Times New Roman" w:cs="Times New Roman"/>
          <w:sz w:val="24"/>
          <w:szCs w:val="24"/>
          <w:lang w:val="en-GB"/>
        </w:rPr>
        <w:t>članove</w:t>
      </w:r>
      <w:proofErr w:type="spellEnd"/>
      <w:r w:rsidR="003B2DEC">
        <w:rPr>
          <w:rFonts w:ascii="Times New Roman" w:eastAsia="Times New Roman" w:hAnsi="Times New Roman" w:cs="Times New Roman"/>
          <w:sz w:val="24"/>
          <w:szCs w:val="24"/>
          <w:lang w:val="en-GB"/>
        </w:rPr>
        <w:t xml:space="preserve"> </w:t>
      </w:r>
      <w:proofErr w:type="spellStart"/>
      <w:r w:rsidR="003B2DEC">
        <w:rPr>
          <w:rFonts w:ascii="Times New Roman" w:eastAsia="Times New Roman" w:hAnsi="Times New Roman" w:cs="Times New Roman"/>
          <w:sz w:val="24"/>
          <w:szCs w:val="24"/>
          <w:lang w:val="en-GB"/>
        </w:rPr>
        <w:t>Vijeća</w:t>
      </w:r>
      <w:proofErr w:type="spellEnd"/>
      <w:r w:rsidR="003B2DEC">
        <w:rPr>
          <w:rFonts w:ascii="Times New Roman" w:eastAsia="Times New Roman" w:hAnsi="Times New Roman" w:cs="Times New Roman"/>
          <w:sz w:val="24"/>
          <w:szCs w:val="24"/>
          <w:lang w:val="en-GB"/>
        </w:rPr>
        <w:t xml:space="preserve"> o </w:t>
      </w:r>
      <w:proofErr w:type="spellStart"/>
      <w:r w:rsidR="003B2DEC">
        <w:rPr>
          <w:rFonts w:ascii="Times New Roman" w:eastAsia="Times New Roman" w:hAnsi="Times New Roman" w:cs="Times New Roman"/>
          <w:sz w:val="24"/>
          <w:szCs w:val="24"/>
          <w:lang w:val="en-GB"/>
        </w:rPr>
        <w:t>uspjesi</w:t>
      </w:r>
      <w:r w:rsidR="00F45CBA">
        <w:rPr>
          <w:rFonts w:ascii="Times New Roman" w:eastAsia="Times New Roman" w:hAnsi="Times New Roman" w:cs="Times New Roman"/>
          <w:sz w:val="24"/>
          <w:szCs w:val="24"/>
          <w:lang w:val="en-GB"/>
        </w:rPr>
        <w:t>ma</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mladih</w:t>
      </w:r>
      <w:proofErr w:type="spellEnd"/>
      <w:r w:rsidR="00F45CBA">
        <w:rPr>
          <w:rFonts w:ascii="Times New Roman" w:eastAsia="Times New Roman" w:hAnsi="Times New Roman" w:cs="Times New Roman"/>
          <w:sz w:val="24"/>
          <w:szCs w:val="24"/>
          <w:lang w:val="en-GB"/>
        </w:rPr>
        <w:t xml:space="preserve"> DVD-a “Horvati” </w:t>
      </w:r>
      <w:proofErr w:type="spellStart"/>
      <w:r w:rsidR="00F45CBA">
        <w:rPr>
          <w:rFonts w:ascii="Times New Roman" w:eastAsia="Times New Roman" w:hAnsi="Times New Roman" w:cs="Times New Roman"/>
          <w:sz w:val="24"/>
          <w:szCs w:val="24"/>
          <w:lang w:val="en-GB"/>
        </w:rPr>
        <w:t>te</w:t>
      </w:r>
      <w:proofErr w:type="spellEnd"/>
      <w:r w:rsidR="00F45CBA">
        <w:rPr>
          <w:rFonts w:ascii="Times New Roman" w:eastAsia="Times New Roman" w:hAnsi="Times New Roman" w:cs="Times New Roman"/>
          <w:sz w:val="24"/>
          <w:szCs w:val="24"/>
          <w:lang w:val="en-GB"/>
        </w:rPr>
        <w:t xml:space="preserve"> da</w:t>
      </w:r>
      <w:r w:rsidR="003B2DEC">
        <w:rPr>
          <w:rFonts w:ascii="Times New Roman" w:eastAsia="Times New Roman" w:hAnsi="Times New Roman" w:cs="Times New Roman"/>
          <w:sz w:val="24"/>
          <w:szCs w:val="24"/>
          <w:lang w:val="en-GB"/>
        </w:rPr>
        <w:t xml:space="preserve"> 16. </w:t>
      </w:r>
      <w:proofErr w:type="spellStart"/>
      <w:r w:rsidR="003B2DEC">
        <w:rPr>
          <w:rFonts w:ascii="Times New Roman" w:eastAsia="Times New Roman" w:hAnsi="Times New Roman" w:cs="Times New Roman"/>
          <w:sz w:val="24"/>
          <w:szCs w:val="24"/>
          <w:lang w:val="en-GB"/>
        </w:rPr>
        <w:t>rujna</w:t>
      </w:r>
      <w:proofErr w:type="spellEnd"/>
      <w:r w:rsidR="003B2DEC">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planiraju</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održati</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svečanost</w:t>
      </w:r>
      <w:proofErr w:type="spellEnd"/>
      <w:r w:rsidR="003B2DEC">
        <w:rPr>
          <w:rFonts w:ascii="Times New Roman" w:eastAsia="Times New Roman" w:hAnsi="Times New Roman" w:cs="Times New Roman"/>
          <w:sz w:val="24"/>
          <w:szCs w:val="24"/>
          <w:lang w:val="en-GB"/>
        </w:rPr>
        <w:t xml:space="preserve">. Pita </w:t>
      </w:r>
      <w:proofErr w:type="spellStart"/>
      <w:r w:rsidR="003B2DEC">
        <w:rPr>
          <w:rFonts w:ascii="Times New Roman" w:eastAsia="Times New Roman" w:hAnsi="Times New Roman" w:cs="Times New Roman"/>
          <w:sz w:val="24"/>
          <w:szCs w:val="24"/>
          <w:lang w:val="en-GB"/>
        </w:rPr>
        <w:t>ima</w:t>
      </w:r>
      <w:proofErr w:type="spellEnd"/>
      <w:r w:rsidR="003B2DEC">
        <w:rPr>
          <w:rFonts w:ascii="Times New Roman" w:eastAsia="Times New Roman" w:hAnsi="Times New Roman" w:cs="Times New Roman"/>
          <w:sz w:val="24"/>
          <w:szCs w:val="24"/>
          <w:lang w:val="en-GB"/>
        </w:rPr>
        <w:t xml:space="preserve"> li </w:t>
      </w:r>
      <w:proofErr w:type="spellStart"/>
      <w:r w:rsidR="003B2DEC">
        <w:rPr>
          <w:rFonts w:ascii="Times New Roman" w:eastAsia="Times New Roman" w:hAnsi="Times New Roman" w:cs="Times New Roman"/>
          <w:sz w:val="24"/>
          <w:szCs w:val="24"/>
          <w:lang w:val="en-GB"/>
        </w:rPr>
        <w:t>Vijeće</w:t>
      </w:r>
      <w:proofErr w:type="spellEnd"/>
      <w:r w:rsidR="003B2DEC">
        <w:rPr>
          <w:rFonts w:ascii="Times New Roman" w:eastAsia="Times New Roman" w:hAnsi="Times New Roman" w:cs="Times New Roman"/>
          <w:sz w:val="24"/>
          <w:szCs w:val="24"/>
          <w:lang w:val="en-GB"/>
        </w:rPr>
        <w:t xml:space="preserve"> </w:t>
      </w:r>
      <w:proofErr w:type="spellStart"/>
      <w:r w:rsidR="003B2DEC">
        <w:rPr>
          <w:rFonts w:ascii="Times New Roman" w:eastAsia="Times New Roman" w:hAnsi="Times New Roman" w:cs="Times New Roman"/>
          <w:sz w:val="24"/>
          <w:szCs w:val="24"/>
          <w:lang w:val="en-GB"/>
        </w:rPr>
        <w:t>mogućnost</w:t>
      </w:r>
      <w:proofErr w:type="spellEnd"/>
      <w:r w:rsidR="003B2DEC">
        <w:rPr>
          <w:rFonts w:ascii="Times New Roman" w:eastAsia="Times New Roman" w:hAnsi="Times New Roman" w:cs="Times New Roman"/>
          <w:sz w:val="24"/>
          <w:szCs w:val="24"/>
          <w:lang w:val="en-GB"/>
        </w:rPr>
        <w:t xml:space="preserve"> </w:t>
      </w:r>
      <w:proofErr w:type="spellStart"/>
      <w:r w:rsidR="003B2DEC">
        <w:rPr>
          <w:rFonts w:ascii="Times New Roman" w:eastAsia="Times New Roman" w:hAnsi="Times New Roman" w:cs="Times New Roman"/>
          <w:sz w:val="24"/>
          <w:szCs w:val="24"/>
          <w:lang w:val="en-GB"/>
        </w:rPr>
        <w:t>nabaviti</w:t>
      </w:r>
      <w:proofErr w:type="spellEnd"/>
      <w:r w:rsidR="003B2DEC">
        <w:rPr>
          <w:rFonts w:ascii="Times New Roman" w:eastAsia="Times New Roman" w:hAnsi="Times New Roman" w:cs="Times New Roman"/>
          <w:sz w:val="24"/>
          <w:szCs w:val="24"/>
          <w:lang w:val="en-GB"/>
        </w:rPr>
        <w:t xml:space="preserve"> </w:t>
      </w:r>
      <w:proofErr w:type="spellStart"/>
      <w:r w:rsidR="003B2DEC">
        <w:rPr>
          <w:rFonts w:ascii="Times New Roman" w:eastAsia="Times New Roman" w:hAnsi="Times New Roman" w:cs="Times New Roman"/>
          <w:sz w:val="24"/>
          <w:szCs w:val="24"/>
          <w:lang w:val="en-GB"/>
        </w:rPr>
        <w:t>šator</w:t>
      </w:r>
      <w:proofErr w:type="spellEnd"/>
      <w:r w:rsidR="003B2DEC">
        <w:rPr>
          <w:rFonts w:ascii="Times New Roman" w:eastAsia="Times New Roman" w:hAnsi="Times New Roman" w:cs="Times New Roman"/>
          <w:sz w:val="24"/>
          <w:szCs w:val="24"/>
          <w:lang w:val="en-GB"/>
        </w:rPr>
        <w:t xml:space="preserve"> za </w:t>
      </w:r>
      <w:proofErr w:type="spellStart"/>
      <w:r w:rsidR="003B2DEC">
        <w:rPr>
          <w:rFonts w:ascii="Times New Roman" w:eastAsia="Times New Roman" w:hAnsi="Times New Roman" w:cs="Times New Roman"/>
          <w:sz w:val="24"/>
          <w:szCs w:val="24"/>
          <w:lang w:val="en-GB"/>
        </w:rPr>
        <w:t>navedeno</w:t>
      </w:r>
      <w:proofErr w:type="spellEnd"/>
      <w:r w:rsidR="003B2DEC">
        <w:rPr>
          <w:rFonts w:ascii="Times New Roman" w:eastAsia="Times New Roman" w:hAnsi="Times New Roman" w:cs="Times New Roman"/>
          <w:sz w:val="24"/>
          <w:szCs w:val="24"/>
          <w:lang w:val="en-GB"/>
        </w:rPr>
        <w:t xml:space="preserve"> </w:t>
      </w:r>
      <w:proofErr w:type="spellStart"/>
      <w:r w:rsidR="003B2DEC">
        <w:rPr>
          <w:rFonts w:ascii="Times New Roman" w:eastAsia="Times New Roman" w:hAnsi="Times New Roman" w:cs="Times New Roman"/>
          <w:sz w:val="24"/>
          <w:szCs w:val="24"/>
          <w:lang w:val="en-GB"/>
        </w:rPr>
        <w:t>događanje</w:t>
      </w:r>
      <w:proofErr w:type="spellEnd"/>
      <w:r w:rsidR="003B2DEC">
        <w:rPr>
          <w:rFonts w:ascii="Times New Roman" w:eastAsia="Times New Roman" w:hAnsi="Times New Roman" w:cs="Times New Roman"/>
          <w:sz w:val="24"/>
          <w:szCs w:val="24"/>
          <w:lang w:val="en-GB"/>
        </w:rPr>
        <w:t>.</w:t>
      </w:r>
    </w:p>
    <w:p w:rsidR="003B2DEC" w:rsidRDefault="003B2DEC" w:rsidP="00172F65">
      <w:pPr>
        <w:spacing w:after="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Predsjednik </w:t>
      </w:r>
      <w:proofErr w:type="spellStart"/>
      <w:r>
        <w:rPr>
          <w:rFonts w:ascii="Times New Roman" w:eastAsia="Times New Roman" w:hAnsi="Times New Roman" w:cs="Times New Roman"/>
          <w:sz w:val="24"/>
          <w:szCs w:val="24"/>
          <w:lang w:val="en-GB"/>
        </w:rPr>
        <w:t>Vijeća</w:t>
      </w:r>
      <w:proofErr w:type="spellEnd"/>
      <w:r>
        <w:rPr>
          <w:rFonts w:ascii="Times New Roman" w:eastAsia="Times New Roman" w:hAnsi="Times New Roman" w:cs="Times New Roman"/>
          <w:sz w:val="24"/>
          <w:szCs w:val="24"/>
          <w:lang w:val="en-GB"/>
        </w:rPr>
        <w:t xml:space="preserve">, Tomislav </w:t>
      </w:r>
      <w:proofErr w:type="spellStart"/>
      <w:r>
        <w:rPr>
          <w:rFonts w:ascii="Times New Roman" w:eastAsia="Times New Roman" w:hAnsi="Times New Roman" w:cs="Times New Roman"/>
          <w:sz w:val="24"/>
          <w:szCs w:val="24"/>
          <w:lang w:val="en-GB"/>
        </w:rPr>
        <w:t>Cavrić</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podsjeća</w:t>
      </w:r>
      <w:proofErr w:type="spellEnd"/>
      <w:r>
        <w:rPr>
          <w:rFonts w:ascii="Times New Roman" w:eastAsia="Times New Roman" w:hAnsi="Times New Roman" w:cs="Times New Roman"/>
          <w:sz w:val="24"/>
          <w:szCs w:val="24"/>
          <w:lang w:val="en-GB"/>
        </w:rPr>
        <w:t xml:space="preserve"> da </w:t>
      </w:r>
      <w:proofErr w:type="spellStart"/>
      <w:r>
        <w:rPr>
          <w:rFonts w:ascii="Times New Roman" w:eastAsia="Times New Roman" w:hAnsi="Times New Roman" w:cs="Times New Roman"/>
          <w:sz w:val="24"/>
          <w:szCs w:val="24"/>
          <w:lang w:val="en-GB"/>
        </w:rPr>
        <w:t>su</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sredstva</w:t>
      </w:r>
      <w:proofErr w:type="spellEnd"/>
      <w:r>
        <w:rPr>
          <w:rFonts w:ascii="Times New Roman" w:eastAsia="Times New Roman" w:hAnsi="Times New Roman" w:cs="Times New Roman"/>
          <w:sz w:val="24"/>
          <w:szCs w:val="24"/>
          <w:lang w:val="en-GB"/>
        </w:rPr>
        <w:t xml:space="preserve"> s </w:t>
      </w:r>
      <w:proofErr w:type="spellStart"/>
      <w:r>
        <w:rPr>
          <w:rFonts w:ascii="Times New Roman" w:eastAsia="Times New Roman" w:hAnsi="Times New Roman" w:cs="Times New Roman"/>
          <w:sz w:val="24"/>
          <w:szCs w:val="24"/>
          <w:lang w:val="en-GB"/>
        </w:rPr>
        <w:t>pozicije</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ostali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nespomenuti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rashodi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znatno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smanjena</w:t>
      </w:r>
      <w:proofErr w:type="spellEnd"/>
      <w:r>
        <w:rPr>
          <w:rFonts w:ascii="Times New Roman" w:eastAsia="Times New Roman" w:hAnsi="Times New Roman" w:cs="Times New Roman"/>
          <w:sz w:val="24"/>
          <w:szCs w:val="24"/>
          <w:lang w:val="en-GB"/>
        </w:rPr>
        <w:t xml:space="preserve"> u </w:t>
      </w:r>
      <w:proofErr w:type="spellStart"/>
      <w:r>
        <w:rPr>
          <w:rFonts w:ascii="Times New Roman" w:eastAsia="Times New Roman" w:hAnsi="Times New Roman" w:cs="Times New Roman"/>
          <w:sz w:val="24"/>
          <w:szCs w:val="24"/>
          <w:lang w:val="en-GB"/>
        </w:rPr>
        <w:t>ovoj</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godini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te</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su</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početkom</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godine</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raspoređena</w:t>
      </w:r>
      <w:proofErr w:type="spellEnd"/>
      <w:r>
        <w:rPr>
          <w:rFonts w:ascii="Times New Roman" w:eastAsia="Times New Roman" w:hAnsi="Times New Roman" w:cs="Times New Roman"/>
          <w:sz w:val="24"/>
          <w:szCs w:val="24"/>
          <w:lang w:val="en-GB"/>
        </w:rPr>
        <w:t xml:space="preserve"> </w:t>
      </w:r>
      <w:proofErr w:type="gramStart"/>
      <w:r w:rsidR="00F45CBA">
        <w:rPr>
          <w:rFonts w:ascii="Times New Roman" w:eastAsia="Times New Roman" w:hAnsi="Times New Roman" w:cs="Times New Roman"/>
          <w:sz w:val="24"/>
          <w:szCs w:val="24"/>
          <w:lang w:val="en-GB"/>
        </w:rPr>
        <w:t>i</w:t>
      </w:r>
      <w:r>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tijekom</w:t>
      </w:r>
      <w:proofErr w:type="spellEnd"/>
      <w:proofErr w:type="gram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ljeta</w:t>
      </w:r>
      <w:proofErr w:type="spellEnd"/>
      <w:r w:rsidR="00F45CBA">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utrošena</w:t>
      </w:r>
      <w:proofErr w:type="spellEnd"/>
      <w:r>
        <w:rPr>
          <w:rFonts w:ascii="Times New Roman" w:eastAsia="Times New Roman" w:hAnsi="Times New Roman" w:cs="Times New Roman"/>
          <w:sz w:val="24"/>
          <w:szCs w:val="24"/>
          <w:lang w:val="en-GB"/>
        </w:rPr>
        <w:t xml:space="preserve"> za </w:t>
      </w:r>
      <w:proofErr w:type="spellStart"/>
      <w:r>
        <w:rPr>
          <w:rFonts w:ascii="Times New Roman" w:eastAsia="Times New Roman" w:hAnsi="Times New Roman" w:cs="Times New Roman"/>
          <w:sz w:val="24"/>
          <w:szCs w:val="24"/>
          <w:lang w:val="en-GB"/>
        </w:rPr>
        <w:t>manifestacije</w:t>
      </w:r>
      <w:proofErr w:type="spellEnd"/>
      <w:r>
        <w:rPr>
          <w:rFonts w:ascii="Times New Roman" w:eastAsia="Times New Roman" w:hAnsi="Times New Roman" w:cs="Times New Roman"/>
          <w:sz w:val="24"/>
          <w:szCs w:val="24"/>
          <w:lang w:val="en-GB"/>
        </w:rPr>
        <w:t xml:space="preserve"> </w:t>
      </w:r>
      <w:r w:rsidR="00F45CBA">
        <w:rPr>
          <w:rFonts w:ascii="Times New Roman" w:eastAsia="Times New Roman" w:hAnsi="Times New Roman" w:cs="Times New Roman"/>
          <w:sz w:val="24"/>
          <w:szCs w:val="24"/>
          <w:lang w:val="en-GB"/>
        </w:rPr>
        <w:t xml:space="preserve">u </w:t>
      </w:r>
      <w:proofErr w:type="spellStart"/>
      <w:r w:rsidR="00F45CBA">
        <w:rPr>
          <w:rFonts w:ascii="Times New Roman" w:eastAsia="Times New Roman" w:hAnsi="Times New Roman" w:cs="Times New Roman"/>
          <w:sz w:val="24"/>
          <w:szCs w:val="24"/>
          <w:lang w:val="en-GB"/>
        </w:rPr>
        <w:t>Gradskoj</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četvrti</w:t>
      </w:r>
      <w:proofErr w:type="spellEnd"/>
      <w:r>
        <w:rPr>
          <w:rFonts w:ascii="Times New Roman" w:eastAsia="Times New Roman" w:hAnsi="Times New Roman" w:cs="Times New Roman"/>
          <w:sz w:val="24"/>
          <w:szCs w:val="24"/>
          <w:lang w:val="en-GB"/>
        </w:rPr>
        <w:t xml:space="preserve"> Brezovica.</w:t>
      </w:r>
    </w:p>
    <w:p w:rsidR="002D551A" w:rsidRPr="00DF7CBD" w:rsidRDefault="002D551A" w:rsidP="00172F65">
      <w:pPr>
        <w:spacing w:after="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43664">
        <w:rPr>
          <w:rFonts w:ascii="Times New Roman" w:eastAsia="Times New Roman" w:hAnsi="Times New Roman" w:cs="Times New Roman"/>
          <w:sz w:val="24"/>
          <w:szCs w:val="24"/>
          <w:lang w:val="en-GB"/>
        </w:rPr>
        <w:t xml:space="preserve">   </w:t>
      </w:r>
      <w:proofErr w:type="spellStart"/>
      <w:r w:rsidR="00443664">
        <w:rPr>
          <w:rFonts w:ascii="Times New Roman" w:eastAsia="Times New Roman" w:hAnsi="Times New Roman" w:cs="Times New Roman"/>
          <w:sz w:val="24"/>
          <w:szCs w:val="24"/>
          <w:lang w:val="en-GB"/>
        </w:rPr>
        <w:t>Voditelj</w:t>
      </w:r>
      <w:proofErr w:type="spellEnd"/>
      <w:r w:rsidR="00443664">
        <w:rPr>
          <w:rFonts w:ascii="Times New Roman" w:eastAsia="Times New Roman" w:hAnsi="Times New Roman" w:cs="Times New Roman"/>
          <w:sz w:val="24"/>
          <w:szCs w:val="24"/>
          <w:lang w:val="en-GB"/>
        </w:rPr>
        <w:t xml:space="preserve"> P.O. Brezovica, Petar Vukelić </w:t>
      </w:r>
      <w:proofErr w:type="spellStart"/>
      <w:r w:rsidR="00443664">
        <w:rPr>
          <w:rFonts w:ascii="Times New Roman" w:eastAsia="Times New Roman" w:hAnsi="Times New Roman" w:cs="Times New Roman"/>
          <w:sz w:val="24"/>
          <w:szCs w:val="24"/>
          <w:lang w:val="en-GB"/>
        </w:rPr>
        <w:t>informira</w:t>
      </w:r>
      <w:proofErr w:type="spellEnd"/>
      <w:r w:rsidR="00443664">
        <w:rPr>
          <w:rFonts w:ascii="Times New Roman" w:eastAsia="Times New Roman" w:hAnsi="Times New Roman" w:cs="Times New Roman"/>
          <w:sz w:val="24"/>
          <w:szCs w:val="24"/>
          <w:lang w:val="en-GB"/>
        </w:rPr>
        <w:t xml:space="preserve"> </w:t>
      </w:r>
      <w:proofErr w:type="spellStart"/>
      <w:r w:rsidR="00443664">
        <w:rPr>
          <w:rFonts w:ascii="Times New Roman" w:eastAsia="Times New Roman" w:hAnsi="Times New Roman" w:cs="Times New Roman"/>
          <w:sz w:val="24"/>
          <w:szCs w:val="24"/>
          <w:lang w:val="en-GB"/>
        </w:rPr>
        <w:t>članove</w:t>
      </w:r>
      <w:proofErr w:type="spellEnd"/>
      <w:r w:rsidR="00443664">
        <w:rPr>
          <w:rFonts w:ascii="Times New Roman" w:eastAsia="Times New Roman" w:hAnsi="Times New Roman" w:cs="Times New Roman"/>
          <w:sz w:val="24"/>
          <w:szCs w:val="24"/>
          <w:lang w:val="en-GB"/>
        </w:rPr>
        <w:t xml:space="preserve"> </w:t>
      </w:r>
      <w:proofErr w:type="spellStart"/>
      <w:r w:rsidR="00443664">
        <w:rPr>
          <w:rFonts w:ascii="Times New Roman" w:eastAsia="Times New Roman" w:hAnsi="Times New Roman" w:cs="Times New Roman"/>
          <w:sz w:val="24"/>
          <w:szCs w:val="24"/>
          <w:lang w:val="en-GB"/>
        </w:rPr>
        <w:t>Vijeća</w:t>
      </w:r>
      <w:proofErr w:type="spellEnd"/>
      <w:r w:rsidR="00443664">
        <w:rPr>
          <w:rFonts w:ascii="Times New Roman" w:eastAsia="Times New Roman" w:hAnsi="Times New Roman" w:cs="Times New Roman"/>
          <w:sz w:val="24"/>
          <w:szCs w:val="24"/>
          <w:lang w:val="en-GB"/>
        </w:rPr>
        <w:t xml:space="preserve"> o </w:t>
      </w:r>
      <w:proofErr w:type="spellStart"/>
      <w:r w:rsidR="00443664">
        <w:rPr>
          <w:rFonts w:ascii="Times New Roman" w:eastAsia="Times New Roman" w:hAnsi="Times New Roman" w:cs="Times New Roman"/>
          <w:sz w:val="24"/>
          <w:szCs w:val="24"/>
          <w:lang w:val="en-GB"/>
        </w:rPr>
        <w:t>realizaciji</w:t>
      </w:r>
      <w:proofErr w:type="spellEnd"/>
      <w:r w:rsidR="00443664">
        <w:rPr>
          <w:rFonts w:ascii="Times New Roman" w:eastAsia="Times New Roman" w:hAnsi="Times New Roman" w:cs="Times New Roman"/>
          <w:sz w:val="24"/>
          <w:szCs w:val="24"/>
          <w:lang w:val="en-GB"/>
        </w:rPr>
        <w:t xml:space="preserve"> Plana </w:t>
      </w:r>
      <w:proofErr w:type="spellStart"/>
      <w:r w:rsidR="00443664">
        <w:rPr>
          <w:rFonts w:ascii="Times New Roman" w:eastAsia="Times New Roman" w:hAnsi="Times New Roman" w:cs="Times New Roman"/>
          <w:sz w:val="24"/>
          <w:szCs w:val="24"/>
          <w:lang w:val="en-GB"/>
        </w:rPr>
        <w:t>komunalnih</w:t>
      </w:r>
      <w:proofErr w:type="spellEnd"/>
      <w:r w:rsidR="00443664">
        <w:rPr>
          <w:rFonts w:ascii="Times New Roman" w:eastAsia="Times New Roman" w:hAnsi="Times New Roman" w:cs="Times New Roman"/>
          <w:sz w:val="24"/>
          <w:szCs w:val="24"/>
          <w:lang w:val="en-GB"/>
        </w:rPr>
        <w:t xml:space="preserve"> </w:t>
      </w:r>
      <w:proofErr w:type="spellStart"/>
      <w:r w:rsidR="00443664">
        <w:rPr>
          <w:rFonts w:ascii="Times New Roman" w:eastAsia="Times New Roman" w:hAnsi="Times New Roman" w:cs="Times New Roman"/>
          <w:sz w:val="24"/>
          <w:szCs w:val="24"/>
          <w:lang w:val="en-GB"/>
        </w:rPr>
        <w:t>aktivnosti</w:t>
      </w:r>
      <w:proofErr w:type="spellEnd"/>
      <w:r w:rsidR="00443664">
        <w:rPr>
          <w:rFonts w:ascii="Times New Roman" w:eastAsia="Times New Roman" w:hAnsi="Times New Roman" w:cs="Times New Roman"/>
          <w:sz w:val="24"/>
          <w:szCs w:val="24"/>
          <w:lang w:val="en-GB"/>
        </w:rPr>
        <w:t xml:space="preserve"> Gradske </w:t>
      </w:r>
      <w:proofErr w:type="spellStart"/>
      <w:r w:rsidR="00443664">
        <w:rPr>
          <w:rFonts w:ascii="Times New Roman" w:eastAsia="Times New Roman" w:hAnsi="Times New Roman" w:cs="Times New Roman"/>
          <w:sz w:val="24"/>
          <w:szCs w:val="24"/>
          <w:lang w:val="en-GB"/>
        </w:rPr>
        <w:t>četvrti</w:t>
      </w:r>
      <w:proofErr w:type="spellEnd"/>
      <w:r w:rsidR="009E0F95">
        <w:rPr>
          <w:rFonts w:ascii="Times New Roman" w:eastAsia="Times New Roman" w:hAnsi="Times New Roman" w:cs="Times New Roman"/>
          <w:sz w:val="24"/>
          <w:szCs w:val="24"/>
          <w:lang w:val="en-GB"/>
        </w:rPr>
        <w:t xml:space="preserve"> Brezovica u 2023., </w:t>
      </w:r>
      <w:proofErr w:type="spellStart"/>
      <w:r w:rsidR="009E0F95">
        <w:rPr>
          <w:rFonts w:ascii="Times New Roman" w:eastAsia="Times New Roman" w:hAnsi="Times New Roman" w:cs="Times New Roman"/>
          <w:sz w:val="24"/>
          <w:szCs w:val="24"/>
          <w:lang w:val="en-GB"/>
        </w:rPr>
        <w:t>asfalterskog</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programa</w:t>
      </w:r>
      <w:proofErr w:type="spellEnd"/>
      <w:r w:rsidR="00443664">
        <w:rPr>
          <w:rFonts w:ascii="Times New Roman" w:eastAsia="Times New Roman" w:hAnsi="Times New Roman" w:cs="Times New Roman"/>
          <w:sz w:val="24"/>
          <w:szCs w:val="24"/>
          <w:lang w:val="en-GB"/>
        </w:rPr>
        <w:t xml:space="preserve"> i </w:t>
      </w:r>
      <w:proofErr w:type="spellStart"/>
      <w:r w:rsidR="00F45CBA">
        <w:rPr>
          <w:rFonts w:ascii="Times New Roman" w:eastAsia="Times New Roman" w:hAnsi="Times New Roman" w:cs="Times New Roman"/>
          <w:sz w:val="24"/>
          <w:szCs w:val="24"/>
          <w:lang w:val="en-GB"/>
        </w:rPr>
        <w:t>Programa</w:t>
      </w:r>
      <w:proofErr w:type="spellEnd"/>
      <w:r w:rsidR="00443664">
        <w:rPr>
          <w:rFonts w:ascii="Times New Roman" w:eastAsia="Times New Roman" w:hAnsi="Times New Roman" w:cs="Times New Roman"/>
          <w:sz w:val="24"/>
          <w:szCs w:val="24"/>
          <w:lang w:val="en-GB"/>
        </w:rPr>
        <w:t xml:space="preserve"> </w:t>
      </w:r>
      <w:proofErr w:type="spellStart"/>
      <w:r w:rsidR="00AE7ADC">
        <w:rPr>
          <w:rFonts w:ascii="Times New Roman" w:eastAsia="Times New Roman" w:hAnsi="Times New Roman" w:cs="Times New Roman"/>
          <w:sz w:val="24"/>
          <w:szCs w:val="24"/>
          <w:lang w:val="en-GB"/>
        </w:rPr>
        <w:t>građenja</w:t>
      </w:r>
      <w:proofErr w:type="spellEnd"/>
      <w:r w:rsidR="00AE7ADC">
        <w:rPr>
          <w:rFonts w:ascii="Times New Roman" w:eastAsia="Times New Roman" w:hAnsi="Times New Roman" w:cs="Times New Roman"/>
          <w:sz w:val="24"/>
          <w:szCs w:val="24"/>
          <w:lang w:val="en-GB"/>
        </w:rPr>
        <w:t xml:space="preserve"> </w:t>
      </w:r>
      <w:proofErr w:type="spellStart"/>
      <w:r w:rsidR="00AE7ADC">
        <w:rPr>
          <w:rFonts w:ascii="Times New Roman" w:eastAsia="Times New Roman" w:hAnsi="Times New Roman" w:cs="Times New Roman"/>
          <w:sz w:val="24"/>
          <w:szCs w:val="24"/>
          <w:lang w:val="en-GB"/>
        </w:rPr>
        <w:t>komunalne</w:t>
      </w:r>
      <w:proofErr w:type="spellEnd"/>
      <w:r w:rsidR="00AE7ADC">
        <w:rPr>
          <w:rFonts w:ascii="Times New Roman" w:eastAsia="Times New Roman" w:hAnsi="Times New Roman" w:cs="Times New Roman"/>
          <w:sz w:val="24"/>
          <w:szCs w:val="24"/>
          <w:lang w:val="en-GB"/>
        </w:rPr>
        <w:t xml:space="preserve"> </w:t>
      </w:r>
      <w:proofErr w:type="spellStart"/>
      <w:r w:rsidR="00AE7ADC">
        <w:rPr>
          <w:rFonts w:ascii="Times New Roman" w:eastAsia="Times New Roman" w:hAnsi="Times New Roman" w:cs="Times New Roman"/>
          <w:sz w:val="24"/>
          <w:szCs w:val="24"/>
          <w:lang w:val="en-GB"/>
        </w:rPr>
        <w:t>infrastrukture</w:t>
      </w:r>
      <w:proofErr w:type="spellEnd"/>
      <w:r w:rsidR="00AE7ADC">
        <w:rPr>
          <w:rFonts w:ascii="Times New Roman" w:eastAsia="Times New Roman" w:hAnsi="Times New Roman" w:cs="Times New Roman"/>
          <w:sz w:val="24"/>
          <w:szCs w:val="24"/>
          <w:lang w:val="en-GB"/>
        </w:rPr>
        <w:t xml:space="preserve"> </w:t>
      </w:r>
      <w:proofErr w:type="spellStart"/>
      <w:r w:rsidR="00AE7ADC">
        <w:rPr>
          <w:rFonts w:ascii="Times New Roman" w:eastAsia="Times New Roman" w:hAnsi="Times New Roman" w:cs="Times New Roman"/>
          <w:sz w:val="24"/>
          <w:szCs w:val="24"/>
          <w:lang w:val="en-GB"/>
        </w:rPr>
        <w:t>na</w:t>
      </w:r>
      <w:proofErr w:type="spellEnd"/>
      <w:r w:rsidR="00AE7ADC">
        <w:rPr>
          <w:rFonts w:ascii="Times New Roman" w:eastAsia="Times New Roman" w:hAnsi="Times New Roman" w:cs="Times New Roman"/>
          <w:sz w:val="24"/>
          <w:szCs w:val="24"/>
          <w:lang w:val="en-GB"/>
        </w:rPr>
        <w:t xml:space="preserve"> </w:t>
      </w:r>
      <w:proofErr w:type="spellStart"/>
      <w:r w:rsidR="00AE7ADC">
        <w:rPr>
          <w:rFonts w:ascii="Times New Roman" w:eastAsia="Times New Roman" w:hAnsi="Times New Roman" w:cs="Times New Roman"/>
          <w:sz w:val="24"/>
          <w:szCs w:val="24"/>
          <w:lang w:val="en-GB"/>
        </w:rPr>
        <w:t>području</w:t>
      </w:r>
      <w:proofErr w:type="spellEnd"/>
      <w:r w:rsidR="00AE7ADC">
        <w:rPr>
          <w:rFonts w:ascii="Times New Roman" w:eastAsia="Times New Roman" w:hAnsi="Times New Roman" w:cs="Times New Roman"/>
          <w:sz w:val="24"/>
          <w:szCs w:val="24"/>
          <w:lang w:val="en-GB"/>
        </w:rPr>
        <w:t xml:space="preserve"> Grada Zagreba u 2023.</w:t>
      </w:r>
      <w:r w:rsidR="00443664">
        <w:rPr>
          <w:rFonts w:ascii="Times New Roman" w:eastAsia="Times New Roman" w:hAnsi="Times New Roman" w:cs="Times New Roman"/>
          <w:sz w:val="24"/>
          <w:szCs w:val="24"/>
          <w:lang w:val="en-GB"/>
        </w:rPr>
        <w:t xml:space="preserve"> </w:t>
      </w:r>
    </w:p>
    <w:p w:rsidR="00F45CBA" w:rsidRDefault="00276AD5" w:rsidP="00172F65">
      <w:pPr>
        <w:spacing w:after="0" w:line="276" w:lineRule="auto"/>
        <w:jc w:val="both"/>
        <w:rPr>
          <w:rFonts w:ascii="Times New Roman" w:hAnsi="Times New Roman" w:cs="Times New Roman"/>
          <w:sz w:val="24"/>
          <w:szCs w:val="24"/>
        </w:rPr>
      </w:pPr>
      <w:r w:rsidRPr="00DF7CBD">
        <w:rPr>
          <w:rFonts w:ascii="Times New Roman" w:eastAsia="Times New Roman" w:hAnsi="Times New Roman" w:cs="Times New Roman"/>
          <w:sz w:val="24"/>
          <w:szCs w:val="24"/>
          <w:lang w:val="en-GB"/>
        </w:rPr>
        <w:t xml:space="preserve">     </w:t>
      </w:r>
      <w:r w:rsidR="006A37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Budući</w:t>
      </w:r>
      <w:proofErr w:type="spellEnd"/>
      <w:r w:rsidR="00F45CBA">
        <w:rPr>
          <w:rFonts w:ascii="Times New Roman" w:eastAsia="Times New Roman" w:hAnsi="Times New Roman" w:cs="Times New Roman"/>
          <w:sz w:val="24"/>
          <w:szCs w:val="24"/>
          <w:lang w:val="en-GB"/>
        </w:rPr>
        <w:t xml:space="preserve"> da se </w:t>
      </w:r>
      <w:proofErr w:type="spellStart"/>
      <w:r w:rsidR="00F45CBA">
        <w:rPr>
          <w:rFonts w:ascii="Times New Roman" w:eastAsia="Times New Roman" w:hAnsi="Times New Roman" w:cs="Times New Roman"/>
          <w:sz w:val="24"/>
          <w:szCs w:val="24"/>
          <w:lang w:val="en-GB"/>
        </w:rPr>
        <w:t>nitko</w:t>
      </w:r>
      <w:proofErr w:type="spellEnd"/>
      <w:r w:rsidR="00F45CBA">
        <w:rPr>
          <w:rFonts w:ascii="Times New Roman" w:eastAsia="Times New Roman" w:hAnsi="Times New Roman" w:cs="Times New Roman"/>
          <w:sz w:val="24"/>
          <w:szCs w:val="24"/>
          <w:lang w:val="en-GB"/>
        </w:rPr>
        <w:t xml:space="preserve"> ne </w:t>
      </w:r>
      <w:proofErr w:type="spellStart"/>
      <w:r w:rsidR="00F45CBA">
        <w:rPr>
          <w:rFonts w:ascii="Times New Roman" w:eastAsia="Times New Roman" w:hAnsi="Times New Roman" w:cs="Times New Roman"/>
          <w:sz w:val="24"/>
          <w:szCs w:val="24"/>
          <w:lang w:val="en-GB"/>
        </w:rPr>
        <w:t>javlja</w:t>
      </w:r>
      <w:proofErr w:type="spellEnd"/>
      <w:r w:rsidR="00F45CBA">
        <w:rPr>
          <w:rFonts w:ascii="Times New Roman" w:eastAsia="Times New Roman" w:hAnsi="Times New Roman" w:cs="Times New Roman"/>
          <w:sz w:val="24"/>
          <w:szCs w:val="24"/>
          <w:lang w:val="en-GB"/>
        </w:rPr>
        <w:t xml:space="preserve"> za </w:t>
      </w:r>
      <w:proofErr w:type="spellStart"/>
      <w:r w:rsidR="00F45CBA">
        <w:rPr>
          <w:rFonts w:ascii="Times New Roman" w:eastAsia="Times New Roman" w:hAnsi="Times New Roman" w:cs="Times New Roman"/>
          <w:sz w:val="24"/>
          <w:szCs w:val="24"/>
          <w:lang w:val="en-GB"/>
        </w:rPr>
        <w:t>riječ</w:t>
      </w:r>
      <w:proofErr w:type="spellEnd"/>
      <w:r w:rsidR="00F45CBA">
        <w:rPr>
          <w:rFonts w:ascii="Times New Roman" w:eastAsia="Times New Roman" w:hAnsi="Times New Roman" w:cs="Times New Roman"/>
          <w:sz w:val="24"/>
          <w:szCs w:val="24"/>
          <w:lang w:val="en-GB"/>
        </w:rPr>
        <w:t xml:space="preserve">, </w:t>
      </w:r>
      <w:proofErr w:type="spellStart"/>
      <w:r w:rsidR="00F45CBA">
        <w:rPr>
          <w:rFonts w:ascii="Times New Roman" w:eastAsia="Times New Roman" w:hAnsi="Times New Roman" w:cs="Times New Roman"/>
          <w:sz w:val="24"/>
          <w:szCs w:val="24"/>
          <w:lang w:val="en-GB"/>
        </w:rPr>
        <w:t>p</w:t>
      </w:r>
      <w:r w:rsidR="00DF7CBD" w:rsidRPr="00DF7CBD">
        <w:rPr>
          <w:rFonts w:ascii="Times New Roman" w:eastAsia="Times New Roman" w:hAnsi="Times New Roman" w:cs="Times New Roman"/>
          <w:sz w:val="24"/>
          <w:szCs w:val="24"/>
          <w:lang w:val="en-GB"/>
        </w:rPr>
        <w:t>redsjednik</w:t>
      </w:r>
      <w:proofErr w:type="spellEnd"/>
      <w:r w:rsidR="00DF7CBD" w:rsidRPr="00DF7CBD">
        <w:rPr>
          <w:rFonts w:ascii="Times New Roman" w:eastAsia="Times New Roman" w:hAnsi="Times New Roman" w:cs="Times New Roman"/>
          <w:sz w:val="24"/>
          <w:szCs w:val="24"/>
          <w:lang w:val="en-GB"/>
        </w:rPr>
        <w:t xml:space="preserve">, Tomislav </w:t>
      </w:r>
      <w:proofErr w:type="spellStart"/>
      <w:r w:rsidR="00DF7CBD" w:rsidRPr="00DF7CBD">
        <w:rPr>
          <w:rFonts w:ascii="Times New Roman" w:eastAsia="Times New Roman" w:hAnsi="Times New Roman" w:cs="Times New Roman"/>
          <w:sz w:val="24"/>
          <w:szCs w:val="24"/>
          <w:lang w:val="en-GB"/>
        </w:rPr>
        <w:t>Cavrić</w:t>
      </w:r>
      <w:proofErr w:type="spellEnd"/>
      <w:r w:rsidR="00DF7CBD" w:rsidRPr="00DF7CBD">
        <w:rPr>
          <w:rFonts w:ascii="Times New Roman" w:eastAsia="Times New Roman" w:hAnsi="Times New Roman" w:cs="Times New Roman"/>
          <w:sz w:val="24"/>
          <w:szCs w:val="24"/>
          <w:lang w:val="en-GB"/>
        </w:rPr>
        <w:t xml:space="preserve"> </w:t>
      </w:r>
      <w:proofErr w:type="spellStart"/>
      <w:r w:rsidR="00DF7CBD" w:rsidRPr="00DF7CBD">
        <w:rPr>
          <w:rFonts w:ascii="Times New Roman" w:eastAsia="Times New Roman" w:hAnsi="Times New Roman" w:cs="Times New Roman"/>
          <w:sz w:val="24"/>
          <w:szCs w:val="24"/>
          <w:lang w:val="en-GB"/>
        </w:rPr>
        <w:t>zahvaljuje</w:t>
      </w:r>
      <w:proofErr w:type="spellEnd"/>
      <w:r w:rsidR="00DF7CBD" w:rsidRPr="00DF7CBD">
        <w:rPr>
          <w:rFonts w:ascii="Times New Roman" w:eastAsia="Times New Roman" w:hAnsi="Times New Roman" w:cs="Times New Roman"/>
          <w:sz w:val="24"/>
          <w:szCs w:val="24"/>
          <w:lang w:val="en-GB"/>
        </w:rPr>
        <w:t xml:space="preserve"> </w:t>
      </w:r>
      <w:proofErr w:type="spellStart"/>
      <w:r w:rsidR="00DF7CBD" w:rsidRPr="00DF7CBD">
        <w:rPr>
          <w:rFonts w:ascii="Times New Roman" w:eastAsia="Times New Roman" w:hAnsi="Times New Roman" w:cs="Times New Roman"/>
          <w:sz w:val="24"/>
          <w:szCs w:val="24"/>
          <w:lang w:val="en-GB"/>
        </w:rPr>
        <w:t>čl</w:t>
      </w:r>
      <w:r w:rsidR="0056476A">
        <w:rPr>
          <w:rFonts w:ascii="Times New Roman" w:eastAsia="Times New Roman" w:hAnsi="Times New Roman" w:cs="Times New Roman"/>
          <w:sz w:val="24"/>
          <w:szCs w:val="24"/>
          <w:lang w:val="en-GB"/>
        </w:rPr>
        <w:t>a</w:t>
      </w:r>
      <w:r w:rsidR="00F861D9">
        <w:rPr>
          <w:rFonts w:ascii="Times New Roman" w:eastAsia="Times New Roman" w:hAnsi="Times New Roman" w:cs="Times New Roman"/>
          <w:sz w:val="24"/>
          <w:szCs w:val="24"/>
          <w:lang w:val="en-GB"/>
        </w:rPr>
        <w:t>novima</w:t>
      </w:r>
      <w:proofErr w:type="spellEnd"/>
      <w:r w:rsidR="00F861D9">
        <w:rPr>
          <w:rFonts w:ascii="Times New Roman" w:eastAsia="Times New Roman" w:hAnsi="Times New Roman" w:cs="Times New Roman"/>
          <w:sz w:val="24"/>
          <w:szCs w:val="24"/>
          <w:lang w:val="en-GB"/>
        </w:rPr>
        <w:t xml:space="preserve"> </w:t>
      </w:r>
      <w:proofErr w:type="spellStart"/>
      <w:r w:rsidR="008F7B1A">
        <w:rPr>
          <w:rFonts w:ascii="Times New Roman" w:eastAsia="Times New Roman" w:hAnsi="Times New Roman" w:cs="Times New Roman"/>
          <w:sz w:val="24"/>
          <w:szCs w:val="24"/>
          <w:lang w:val="en-GB"/>
        </w:rPr>
        <w:t>Vijeća</w:t>
      </w:r>
      <w:proofErr w:type="spellEnd"/>
      <w:r w:rsidR="008F7B1A">
        <w:rPr>
          <w:rFonts w:ascii="Times New Roman" w:eastAsia="Times New Roman" w:hAnsi="Times New Roman" w:cs="Times New Roman"/>
          <w:sz w:val="24"/>
          <w:szCs w:val="24"/>
          <w:lang w:val="en-GB"/>
        </w:rPr>
        <w:t xml:space="preserve"> </w:t>
      </w:r>
      <w:proofErr w:type="spellStart"/>
      <w:r w:rsidR="00D47B58">
        <w:rPr>
          <w:rFonts w:ascii="Times New Roman" w:eastAsia="Times New Roman" w:hAnsi="Times New Roman" w:cs="Times New Roman"/>
          <w:sz w:val="24"/>
          <w:szCs w:val="24"/>
          <w:lang w:val="en-GB"/>
        </w:rPr>
        <w:t>na</w:t>
      </w:r>
      <w:proofErr w:type="spellEnd"/>
      <w:r w:rsidR="00D47B58">
        <w:rPr>
          <w:rFonts w:ascii="Times New Roman" w:eastAsia="Times New Roman" w:hAnsi="Times New Roman" w:cs="Times New Roman"/>
          <w:sz w:val="24"/>
          <w:szCs w:val="24"/>
          <w:lang w:val="en-GB"/>
        </w:rPr>
        <w:t xml:space="preserve"> </w:t>
      </w:r>
      <w:proofErr w:type="spellStart"/>
      <w:r w:rsidR="00D47B58">
        <w:rPr>
          <w:rFonts w:ascii="Times New Roman" w:eastAsia="Times New Roman" w:hAnsi="Times New Roman" w:cs="Times New Roman"/>
          <w:sz w:val="24"/>
          <w:szCs w:val="24"/>
          <w:lang w:val="en-GB"/>
        </w:rPr>
        <w:t>radu</w:t>
      </w:r>
      <w:proofErr w:type="spellEnd"/>
      <w:r w:rsidR="00D47B58">
        <w:rPr>
          <w:rFonts w:ascii="Times New Roman" w:eastAsia="Times New Roman" w:hAnsi="Times New Roman" w:cs="Times New Roman"/>
          <w:sz w:val="24"/>
          <w:szCs w:val="24"/>
          <w:lang w:val="en-GB"/>
        </w:rPr>
        <w:t xml:space="preserve"> </w:t>
      </w:r>
      <w:proofErr w:type="spellStart"/>
      <w:r w:rsidR="00D47B58">
        <w:rPr>
          <w:rFonts w:ascii="Times New Roman" w:eastAsia="Times New Roman" w:hAnsi="Times New Roman" w:cs="Times New Roman"/>
          <w:sz w:val="24"/>
          <w:szCs w:val="24"/>
          <w:lang w:val="en-GB"/>
        </w:rPr>
        <w:t>te</w:t>
      </w:r>
      <w:proofErr w:type="spellEnd"/>
      <w:r w:rsidR="00D47B58">
        <w:rPr>
          <w:rFonts w:ascii="Times New Roman" w:eastAsia="Times New Roman" w:hAnsi="Times New Roman" w:cs="Times New Roman"/>
          <w:sz w:val="24"/>
          <w:szCs w:val="24"/>
          <w:lang w:val="en-GB"/>
        </w:rPr>
        <w:t xml:space="preserve"> </w:t>
      </w:r>
      <w:proofErr w:type="spellStart"/>
      <w:r w:rsidR="00D47B58">
        <w:rPr>
          <w:rFonts w:ascii="Times New Roman" w:eastAsia="Times New Roman" w:hAnsi="Times New Roman" w:cs="Times New Roman"/>
          <w:sz w:val="24"/>
          <w:szCs w:val="24"/>
          <w:lang w:val="en-GB"/>
        </w:rPr>
        <w:t>zaključuje</w:t>
      </w:r>
      <w:proofErr w:type="spellEnd"/>
      <w:r w:rsidR="00D47B58">
        <w:rPr>
          <w:rFonts w:ascii="Times New Roman" w:eastAsia="Times New Roman" w:hAnsi="Times New Roman" w:cs="Times New Roman"/>
          <w:sz w:val="24"/>
          <w:szCs w:val="24"/>
          <w:lang w:val="en-GB"/>
        </w:rPr>
        <w:t xml:space="preserve"> 28</w:t>
      </w:r>
      <w:r w:rsidR="00DF7CBD" w:rsidRPr="00DF7CBD">
        <w:rPr>
          <w:rFonts w:ascii="Times New Roman" w:eastAsia="Times New Roman" w:hAnsi="Times New Roman" w:cs="Times New Roman"/>
          <w:sz w:val="24"/>
          <w:szCs w:val="24"/>
          <w:lang w:val="en-GB"/>
        </w:rPr>
        <w:t xml:space="preserve">. </w:t>
      </w:r>
      <w:proofErr w:type="spellStart"/>
      <w:proofErr w:type="gramStart"/>
      <w:r w:rsidR="00DF7CBD" w:rsidRPr="00DF7CBD">
        <w:rPr>
          <w:rFonts w:ascii="Times New Roman" w:eastAsia="Times New Roman" w:hAnsi="Times New Roman" w:cs="Times New Roman"/>
          <w:sz w:val="24"/>
          <w:szCs w:val="24"/>
          <w:lang w:val="en-GB"/>
        </w:rPr>
        <w:t>sjednicu</w:t>
      </w:r>
      <w:proofErr w:type="spellEnd"/>
      <w:r w:rsidR="00964E5E" w:rsidRPr="00DF7CBD">
        <w:rPr>
          <w:rFonts w:ascii="Times New Roman" w:hAnsi="Times New Roman" w:cs="Times New Roman"/>
          <w:sz w:val="24"/>
          <w:szCs w:val="24"/>
        </w:rPr>
        <w:t xml:space="preserve"> </w:t>
      </w:r>
      <w:r w:rsidR="00DF7CBD" w:rsidRPr="00DF7CBD">
        <w:rPr>
          <w:rFonts w:ascii="Times New Roman" w:hAnsi="Times New Roman" w:cs="Times New Roman"/>
          <w:sz w:val="24"/>
          <w:szCs w:val="24"/>
        </w:rPr>
        <w:t xml:space="preserve"> Vijeća</w:t>
      </w:r>
      <w:proofErr w:type="gramEnd"/>
      <w:r w:rsidR="00DF7CBD" w:rsidRPr="00DF7CBD">
        <w:rPr>
          <w:rFonts w:ascii="Times New Roman" w:hAnsi="Times New Roman" w:cs="Times New Roman"/>
          <w:sz w:val="24"/>
          <w:szCs w:val="24"/>
        </w:rPr>
        <w:t xml:space="preserve"> Gradske četvrti Brezovica.</w:t>
      </w:r>
    </w:p>
    <w:p w:rsidR="00F45CBA" w:rsidRDefault="00F45CBA" w:rsidP="00172F65">
      <w:pPr>
        <w:spacing w:after="0" w:line="276" w:lineRule="auto"/>
        <w:jc w:val="both"/>
        <w:rPr>
          <w:rFonts w:ascii="Times New Roman" w:hAnsi="Times New Roman" w:cs="Times New Roman"/>
          <w:sz w:val="24"/>
          <w:szCs w:val="24"/>
        </w:rPr>
      </w:pPr>
    </w:p>
    <w:p w:rsidR="0043690F" w:rsidRPr="00DF7CBD" w:rsidRDefault="00964E5E" w:rsidP="00172F65">
      <w:pPr>
        <w:spacing w:after="0" w:line="276" w:lineRule="auto"/>
        <w:jc w:val="both"/>
        <w:rPr>
          <w:rFonts w:ascii="Times New Roman" w:hAnsi="Times New Roman" w:cs="Times New Roman"/>
          <w:b/>
          <w:sz w:val="24"/>
          <w:szCs w:val="24"/>
        </w:rPr>
      </w:pPr>
      <w:r w:rsidRPr="00DF7CBD">
        <w:rPr>
          <w:rFonts w:ascii="Times New Roman" w:hAnsi="Times New Roman" w:cs="Times New Roman"/>
          <w:sz w:val="24"/>
          <w:szCs w:val="24"/>
        </w:rPr>
        <w:t xml:space="preserve">  </w:t>
      </w:r>
    </w:p>
    <w:p w:rsidR="00A11120" w:rsidRDefault="00590B3E" w:rsidP="00172F65">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DF7CBD">
        <w:rPr>
          <w:rFonts w:ascii="Times New Roman" w:hAnsi="Times New Roman" w:cs="Times New Roman"/>
          <w:sz w:val="24"/>
          <w:szCs w:val="24"/>
        </w:rPr>
        <w:t xml:space="preserve">   </w:t>
      </w:r>
      <w:r w:rsidR="00700EAD">
        <w:rPr>
          <w:rFonts w:ascii="Times New Roman" w:hAnsi="Times New Roman" w:cs="Times New Roman"/>
          <w:sz w:val="24"/>
          <w:szCs w:val="24"/>
        </w:rPr>
        <w:t xml:space="preserve">    </w:t>
      </w:r>
      <w:r w:rsidR="00D47B58">
        <w:rPr>
          <w:rFonts w:ascii="Times New Roman" w:hAnsi="Times New Roman" w:cs="Times New Roman"/>
          <w:sz w:val="24"/>
          <w:szCs w:val="24"/>
        </w:rPr>
        <w:t>Dovršeno u 18,05</w:t>
      </w:r>
      <w:r w:rsidR="00A11120">
        <w:rPr>
          <w:rFonts w:ascii="Times New Roman" w:hAnsi="Times New Roman" w:cs="Times New Roman"/>
          <w:sz w:val="24"/>
          <w:szCs w:val="24"/>
        </w:rPr>
        <w:t xml:space="preserve"> sati.</w:t>
      </w:r>
    </w:p>
    <w:p w:rsidR="00A11120" w:rsidRPr="00A11120" w:rsidRDefault="000A0778" w:rsidP="00172F65">
      <w:pPr>
        <w:spacing w:after="0" w:line="276" w:lineRule="auto"/>
        <w:rPr>
          <w:rFonts w:ascii="Times New Roman" w:hAnsi="Times New Roman" w:cs="Times New Roman"/>
          <w:sz w:val="24"/>
        </w:rPr>
      </w:pPr>
      <w:r>
        <w:rPr>
          <w:rFonts w:ascii="Times New Roman" w:hAnsi="Times New Roman" w:cs="Times New Roman"/>
          <w:sz w:val="24"/>
        </w:rPr>
        <w:t xml:space="preserve">       </w:t>
      </w:r>
      <w:r w:rsidR="00700EAD">
        <w:rPr>
          <w:rFonts w:ascii="Times New Roman" w:hAnsi="Times New Roman" w:cs="Times New Roman"/>
          <w:sz w:val="24"/>
        </w:rPr>
        <w:t xml:space="preserve">    </w:t>
      </w:r>
      <w:r>
        <w:rPr>
          <w:rFonts w:ascii="Times New Roman" w:hAnsi="Times New Roman" w:cs="Times New Roman"/>
          <w:sz w:val="24"/>
        </w:rPr>
        <w:t xml:space="preserve"> </w:t>
      </w:r>
      <w:r w:rsidR="00A11120" w:rsidRPr="00A11120">
        <w:rPr>
          <w:rFonts w:ascii="Times New Roman" w:hAnsi="Times New Roman" w:cs="Times New Roman"/>
          <w:sz w:val="24"/>
        </w:rPr>
        <w:t>Zapisnik izradila:</w:t>
      </w:r>
    </w:p>
    <w:p w:rsidR="00A11120" w:rsidRDefault="00A11120" w:rsidP="00172F65">
      <w:pPr>
        <w:spacing w:after="0" w:line="276" w:lineRule="auto"/>
        <w:rPr>
          <w:rFonts w:ascii="Times New Roman" w:hAnsi="Times New Roman" w:cs="Times New Roman"/>
          <w:sz w:val="24"/>
        </w:rPr>
      </w:pPr>
      <w:r w:rsidRPr="00A11120">
        <w:rPr>
          <w:rFonts w:ascii="Times New Roman" w:hAnsi="Times New Roman" w:cs="Times New Roman"/>
          <w:sz w:val="24"/>
        </w:rPr>
        <w:t xml:space="preserve"> </w:t>
      </w:r>
      <w:r w:rsidR="000A0778">
        <w:rPr>
          <w:rFonts w:ascii="Times New Roman" w:hAnsi="Times New Roman" w:cs="Times New Roman"/>
          <w:sz w:val="24"/>
        </w:rPr>
        <w:t xml:space="preserve">         </w:t>
      </w:r>
      <w:r w:rsidRPr="00A11120">
        <w:rPr>
          <w:rFonts w:ascii="Times New Roman" w:hAnsi="Times New Roman" w:cs="Times New Roman"/>
          <w:sz w:val="24"/>
        </w:rPr>
        <w:t xml:space="preserve"> </w:t>
      </w:r>
      <w:r w:rsidR="00700EAD">
        <w:rPr>
          <w:rFonts w:ascii="Times New Roman" w:hAnsi="Times New Roman" w:cs="Times New Roman"/>
          <w:sz w:val="24"/>
        </w:rPr>
        <w:t xml:space="preserve">     </w:t>
      </w:r>
      <w:r w:rsidRPr="00A11120">
        <w:rPr>
          <w:rFonts w:ascii="Times New Roman" w:hAnsi="Times New Roman" w:cs="Times New Roman"/>
          <w:sz w:val="24"/>
        </w:rPr>
        <w:t>Lidija Špišić</w:t>
      </w:r>
    </w:p>
    <w:p w:rsidR="001C6C4A" w:rsidRDefault="001C6C4A" w:rsidP="00172F65">
      <w:pPr>
        <w:spacing w:after="0" w:line="276" w:lineRule="auto"/>
        <w:rPr>
          <w:rFonts w:ascii="Times New Roman" w:hAnsi="Times New Roman" w:cs="Times New Roman"/>
          <w:sz w:val="24"/>
        </w:rPr>
      </w:pPr>
    </w:p>
    <w:p w:rsidR="00F27C7B" w:rsidRDefault="00F27C7B" w:rsidP="00172F65">
      <w:pPr>
        <w:spacing w:after="0" w:line="276" w:lineRule="auto"/>
        <w:rPr>
          <w:rFonts w:ascii="Times New Roman" w:hAnsi="Times New Roman" w:cs="Times New Roman"/>
          <w:sz w:val="24"/>
        </w:rPr>
      </w:pPr>
    </w:p>
    <w:p w:rsidR="001C6C4A" w:rsidRPr="00A11120" w:rsidRDefault="001C6C4A" w:rsidP="00172F65">
      <w:pPr>
        <w:spacing w:after="0" w:line="276" w:lineRule="auto"/>
        <w:rPr>
          <w:rFonts w:ascii="Times New Roman" w:hAnsi="Times New Roman" w:cs="Times New Roman"/>
          <w:sz w:val="24"/>
        </w:rPr>
      </w:pPr>
    </w:p>
    <w:p w:rsidR="00A11120" w:rsidRPr="00A11120" w:rsidRDefault="0070027C" w:rsidP="00172F65">
      <w:pPr>
        <w:spacing w:after="0" w:line="276" w:lineRule="auto"/>
        <w:rPr>
          <w:rFonts w:ascii="Times New Roman" w:hAnsi="Times New Roman" w:cs="Times New Roman"/>
          <w:sz w:val="24"/>
        </w:rPr>
      </w:pPr>
      <w:r>
        <w:rPr>
          <w:rFonts w:ascii="Times New Roman" w:hAnsi="Times New Roman" w:cs="Times New Roman"/>
          <w:sz w:val="24"/>
        </w:rPr>
        <w:t xml:space="preserve">   </w:t>
      </w:r>
      <w:r w:rsidR="0056476A">
        <w:rPr>
          <w:rFonts w:ascii="Times New Roman" w:hAnsi="Times New Roman" w:cs="Times New Roman"/>
          <w:sz w:val="24"/>
        </w:rPr>
        <w:t>KLASA:</w:t>
      </w:r>
      <w:r w:rsidR="0048451C">
        <w:rPr>
          <w:rFonts w:ascii="Times New Roman" w:hAnsi="Times New Roman" w:cs="Times New Roman"/>
          <w:sz w:val="24"/>
        </w:rPr>
        <w:t xml:space="preserve"> 024-08/23</w:t>
      </w:r>
      <w:r w:rsidR="00346ECF">
        <w:rPr>
          <w:rFonts w:ascii="Times New Roman" w:hAnsi="Times New Roman" w:cs="Times New Roman"/>
          <w:sz w:val="24"/>
        </w:rPr>
        <w:t>-002/</w:t>
      </w:r>
      <w:r w:rsidR="00D47B58">
        <w:rPr>
          <w:rFonts w:ascii="Times New Roman" w:hAnsi="Times New Roman" w:cs="Times New Roman"/>
          <w:sz w:val="24"/>
        </w:rPr>
        <w:t>221</w:t>
      </w:r>
    </w:p>
    <w:p w:rsidR="00A11120" w:rsidRPr="00A11120" w:rsidRDefault="0070027C" w:rsidP="00172F65">
      <w:pPr>
        <w:spacing w:after="0" w:line="276" w:lineRule="auto"/>
        <w:rPr>
          <w:rFonts w:ascii="Times New Roman" w:hAnsi="Times New Roman" w:cs="Times New Roman"/>
          <w:sz w:val="24"/>
        </w:rPr>
      </w:pPr>
      <w:r>
        <w:rPr>
          <w:rFonts w:ascii="Times New Roman" w:hAnsi="Times New Roman" w:cs="Times New Roman"/>
          <w:sz w:val="24"/>
        </w:rPr>
        <w:t xml:space="preserve">   </w:t>
      </w:r>
      <w:r w:rsidR="00F861D9">
        <w:rPr>
          <w:rFonts w:ascii="Times New Roman" w:hAnsi="Times New Roman" w:cs="Times New Roman"/>
          <w:sz w:val="24"/>
        </w:rPr>
        <w:t>URBROJ:251-13-11-8</w:t>
      </w:r>
      <w:r w:rsidR="00D47B58">
        <w:rPr>
          <w:rFonts w:ascii="Times New Roman" w:hAnsi="Times New Roman" w:cs="Times New Roman"/>
          <w:sz w:val="24"/>
        </w:rPr>
        <w:t>/005</w:t>
      </w:r>
      <w:r w:rsidR="00F861D9">
        <w:rPr>
          <w:rFonts w:ascii="Times New Roman" w:hAnsi="Times New Roman" w:cs="Times New Roman"/>
          <w:sz w:val="24"/>
        </w:rPr>
        <w:t>-23</w:t>
      </w:r>
      <w:r w:rsidR="00A11120">
        <w:rPr>
          <w:rFonts w:ascii="Times New Roman" w:hAnsi="Times New Roman" w:cs="Times New Roman"/>
          <w:sz w:val="24"/>
        </w:rPr>
        <w:t>-2</w:t>
      </w:r>
    </w:p>
    <w:p w:rsidR="00A11120" w:rsidRPr="00A11120" w:rsidRDefault="0070027C" w:rsidP="00172F65">
      <w:pPr>
        <w:spacing w:after="0" w:line="276" w:lineRule="auto"/>
        <w:rPr>
          <w:rFonts w:ascii="Times New Roman" w:hAnsi="Times New Roman" w:cs="Times New Roman"/>
          <w:sz w:val="24"/>
        </w:rPr>
      </w:pPr>
      <w:r>
        <w:rPr>
          <w:rFonts w:ascii="Times New Roman" w:hAnsi="Times New Roman" w:cs="Times New Roman"/>
          <w:sz w:val="24"/>
        </w:rPr>
        <w:t xml:space="preserve">   </w:t>
      </w:r>
      <w:r w:rsidR="00A11120">
        <w:rPr>
          <w:rFonts w:ascii="Times New Roman" w:hAnsi="Times New Roman" w:cs="Times New Roman"/>
          <w:sz w:val="24"/>
        </w:rPr>
        <w:t>Brezovica,</w:t>
      </w:r>
      <w:r w:rsidR="000D12C2">
        <w:rPr>
          <w:rFonts w:ascii="Times New Roman" w:hAnsi="Times New Roman" w:cs="Times New Roman"/>
          <w:sz w:val="24"/>
        </w:rPr>
        <w:t xml:space="preserve"> </w:t>
      </w:r>
      <w:r w:rsidR="00D47B58">
        <w:rPr>
          <w:rFonts w:ascii="Times New Roman" w:hAnsi="Times New Roman" w:cs="Times New Roman"/>
          <w:sz w:val="24"/>
        </w:rPr>
        <w:t>24. kolovoza</w:t>
      </w:r>
      <w:r w:rsidR="00F861D9">
        <w:rPr>
          <w:rFonts w:ascii="Times New Roman" w:hAnsi="Times New Roman" w:cs="Times New Roman"/>
          <w:sz w:val="24"/>
        </w:rPr>
        <w:t xml:space="preserve"> 2023</w:t>
      </w:r>
      <w:r w:rsidR="00A11120" w:rsidRPr="00A11120">
        <w:rPr>
          <w:rFonts w:ascii="Times New Roman" w:hAnsi="Times New Roman" w:cs="Times New Roman"/>
          <w:sz w:val="24"/>
        </w:rPr>
        <w:t>.</w:t>
      </w:r>
    </w:p>
    <w:p w:rsidR="00A11120" w:rsidRPr="00A11120" w:rsidRDefault="00A11120" w:rsidP="00172F65">
      <w:pPr>
        <w:spacing w:after="0" w:line="276" w:lineRule="auto"/>
        <w:rPr>
          <w:rFonts w:ascii="Times New Roman" w:hAnsi="Times New Roman" w:cs="Times New Roman"/>
          <w:sz w:val="24"/>
        </w:rPr>
      </w:pPr>
      <w:r w:rsidRPr="00A11120">
        <w:rPr>
          <w:rFonts w:ascii="Times New Roman" w:hAnsi="Times New Roman" w:cs="Times New Roman"/>
          <w:sz w:val="24"/>
        </w:rPr>
        <w:t xml:space="preserve">                                                                                                           </w:t>
      </w:r>
      <w:r w:rsidR="00CE239E">
        <w:rPr>
          <w:rFonts w:ascii="Times New Roman" w:hAnsi="Times New Roman" w:cs="Times New Roman"/>
          <w:sz w:val="24"/>
        </w:rPr>
        <w:t>Predsjednik</w:t>
      </w:r>
    </w:p>
    <w:p w:rsidR="00A11120" w:rsidRPr="00A11120" w:rsidRDefault="00A11120" w:rsidP="00172F65">
      <w:pPr>
        <w:spacing w:after="0" w:line="276" w:lineRule="auto"/>
        <w:rPr>
          <w:rFonts w:ascii="Times New Roman" w:hAnsi="Times New Roman" w:cs="Times New Roman"/>
          <w:sz w:val="24"/>
        </w:rPr>
      </w:pPr>
      <w:r w:rsidRPr="00A11120">
        <w:rPr>
          <w:rFonts w:ascii="Times New Roman" w:hAnsi="Times New Roman" w:cs="Times New Roman"/>
          <w:sz w:val="24"/>
        </w:rPr>
        <w:t xml:space="preserve">                                                                                                    Vijeća Gradske četvrti</w:t>
      </w:r>
    </w:p>
    <w:p w:rsidR="00A11120" w:rsidRPr="00A11120" w:rsidRDefault="00A11120" w:rsidP="00172F65">
      <w:pPr>
        <w:spacing w:after="0" w:line="276" w:lineRule="auto"/>
        <w:rPr>
          <w:rFonts w:ascii="Times New Roman" w:hAnsi="Times New Roman" w:cs="Times New Roman"/>
          <w:sz w:val="24"/>
        </w:rPr>
      </w:pPr>
      <w:r w:rsidRPr="00A11120">
        <w:rPr>
          <w:rFonts w:ascii="Times New Roman" w:hAnsi="Times New Roman" w:cs="Times New Roman"/>
          <w:sz w:val="24"/>
        </w:rPr>
        <w:t xml:space="preserve">                                                                                                             </w:t>
      </w:r>
      <w:r w:rsidR="0070027C">
        <w:rPr>
          <w:rFonts w:ascii="Times New Roman" w:hAnsi="Times New Roman" w:cs="Times New Roman"/>
          <w:sz w:val="24"/>
        </w:rPr>
        <w:t xml:space="preserve"> </w:t>
      </w:r>
      <w:r w:rsidRPr="00A11120">
        <w:rPr>
          <w:rFonts w:ascii="Times New Roman" w:hAnsi="Times New Roman" w:cs="Times New Roman"/>
          <w:sz w:val="24"/>
        </w:rPr>
        <w:t>Brezovica</w:t>
      </w:r>
    </w:p>
    <w:p w:rsidR="00A11120" w:rsidRPr="00A11120" w:rsidRDefault="00A11120" w:rsidP="00172F65">
      <w:pPr>
        <w:spacing w:after="0" w:line="276" w:lineRule="auto"/>
        <w:rPr>
          <w:rFonts w:ascii="Times New Roman" w:hAnsi="Times New Roman" w:cs="Times New Roman"/>
          <w:sz w:val="24"/>
        </w:rPr>
      </w:pPr>
    </w:p>
    <w:p w:rsidR="00055063" w:rsidRDefault="00A11120" w:rsidP="00A2109E">
      <w:pPr>
        <w:spacing w:after="0" w:line="276" w:lineRule="auto"/>
        <w:rPr>
          <w:rFonts w:ascii="Times New Roman" w:hAnsi="Times New Roman" w:cs="Times New Roman"/>
          <w:sz w:val="24"/>
        </w:rPr>
      </w:pPr>
      <w:r w:rsidRPr="00A11120">
        <w:rPr>
          <w:rFonts w:ascii="Times New Roman" w:hAnsi="Times New Roman" w:cs="Times New Roman"/>
          <w:b/>
          <w:sz w:val="24"/>
        </w:rPr>
        <w:t xml:space="preserve">                                                            </w:t>
      </w:r>
      <w:r w:rsidR="00CE239E">
        <w:rPr>
          <w:rFonts w:ascii="Times New Roman" w:hAnsi="Times New Roman" w:cs="Times New Roman"/>
          <w:b/>
          <w:sz w:val="24"/>
        </w:rPr>
        <w:t xml:space="preserve">                     </w:t>
      </w:r>
      <w:r w:rsidR="0070027C">
        <w:rPr>
          <w:rFonts w:ascii="Times New Roman" w:hAnsi="Times New Roman" w:cs="Times New Roman"/>
          <w:b/>
          <w:sz w:val="24"/>
        </w:rPr>
        <w:t xml:space="preserve">  </w:t>
      </w:r>
      <w:r w:rsidRPr="00A11120">
        <w:rPr>
          <w:rFonts w:ascii="Times New Roman" w:hAnsi="Times New Roman" w:cs="Times New Roman"/>
          <w:b/>
          <w:sz w:val="24"/>
        </w:rPr>
        <w:t xml:space="preserve">    </w:t>
      </w:r>
      <w:r w:rsidR="00CE239E">
        <w:rPr>
          <w:rFonts w:ascii="Times New Roman" w:hAnsi="Times New Roman" w:cs="Times New Roman"/>
          <w:sz w:val="24"/>
        </w:rPr>
        <w:t xml:space="preserve">Tomislav </w:t>
      </w:r>
      <w:proofErr w:type="spellStart"/>
      <w:r w:rsidR="00CE239E">
        <w:rPr>
          <w:rFonts w:ascii="Times New Roman" w:hAnsi="Times New Roman" w:cs="Times New Roman"/>
          <w:sz w:val="24"/>
        </w:rPr>
        <w:t>Cavrić</w:t>
      </w:r>
      <w:proofErr w:type="spellEnd"/>
      <w:r w:rsidR="00CE239E">
        <w:rPr>
          <w:rFonts w:ascii="Times New Roman" w:hAnsi="Times New Roman" w:cs="Times New Roman"/>
          <w:sz w:val="24"/>
        </w:rPr>
        <w:t xml:space="preserve">, </w:t>
      </w:r>
      <w:r w:rsidR="00CE239E" w:rsidRPr="00CE239E">
        <w:rPr>
          <w:rFonts w:ascii="Times New Roman" w:hAnsi="Times New Roman" w:cs="Times New Roman"/>
          <w:sz w:val="24"/>
        </w:rPr>
        <w:t>mag.ing.el.techn.inf.</w:t>
      </w:r>
    </w:p>
    <w:p w:rsidR="00FE447A" w:rsidRDefault="00FE447A" w:rsidP="00A2109E">
      <w:pPr>
        <w:spacing w:after="0" w:line="276" w:lineRule="auto"/>
        <w:rPr>
          <w:rFonts w:ascii="Times New Roman" w:hAnsi="Times New Roman" w:cs="Times New Roman"/>
          <w:sz w:val="24"/>
          <w:szCs w:val="24"/>
        </w:rPr>
      </w:pPr>
    </w:p>
    <w:p w:rsidR="00FE447A" w:rsidRDefault="00FE447A" w:rsidP="00A2109E">
      <w:pPr>
        <w:spacing w:after="0" w:line="276" w:lineRule="auto"/>
        <w:rPr>
          <w:rFonts w:ascii="Times New Roman" w:hAnsi="Times New Roman" w:cs="Times New Roman"/>
          <w:sz w:val="24"/>
          <w:szCs w:val="24"/>
        </w:rPr>
      </w:pPr>
    </w:p>
    <w:p w:rsidR="00FE447A" w:rsidRDefault="00FE447A" w:rsidP="00A2109E">
      <w:pPr>
        <w:spacing w:after="0" w:line="276" w:lineRule="auto"/>
        <w:rPr>
          <w:rFonts w:ascii="Times New Roman" w:hAnsi="Times New Roman" w:cs="Times New Roman"/>
          <w:sz w:val="24"/>
          <w:szCs w:val="24"/>
        </w:rPr>
      </w:pPr>
    </w:p>
    <w:tbl>
      <w:tblPr>
        <w:tblW w:w="8222" w:type="dxa"/>
        <w:tblInd w:w="142" w:type="dxa"/>
        <w:tblLook w:val="04A0" w:firstRow="1" w:lastRow="0" w:firstColumn="1" w:lastColumn="0" w:noHBand="0" w:noVBand="1"/>
      </w:tblPr>
      <w:tblGrid>
        <w:gridCol w:w="1843"/>
        <w:gridCol w:w="992"/>
        <w:gridCol w:w="851"/>
        <w:gridCol w:w="992"/>
        <w:gridCol w:w="992"/>
        <w:gridCol w:w="851"/>
        <w:gridCol w:w="850"/>
        <w:gridCol w:w="851"/>
      </w:tblGrid>
      <w:tr w:rsidR="00FE447A" w:rsidTr="00FE447A">
        <w:trPr>
          <w:trHeight w:val="318"/>
        </w:trPr>
        <w:tc>
          <w:tcPr>
            <w:tcW w:w="8222" w:type="dxa"/>
            <w:gridSpan w:val="8"/>
            <w:vAlign w:val="bottom"/>
            <w:hideMark/>
          </w:tcPr>
          <w:p w:rsidR="00FE447A" w:rsidRDefault="00FE447A" w:rsidP="00FE447A">
            <w:pPr>
              <w:ind w:right="174"/>
              <w:jc w:val="center"/>
              <w:rPr>
                <w:rFonts w:ascii="Times New Roman" w:hAnsi="Times New Roman" w:cs="Times New Roman"/>
                <w:b/>
                <w:bCs/>
                <w:color w:val="000000"/>
              </w:rPr>
            </w:pPr>
            <w:r>
              <w:rPr>
                <w:rFonts w:ascii="Times New Roman" w:hAnsi="Times New Roman" w:cs="Times New Roman"/>
                <w:b/>
                <w:bCs/>
                <w:color w:val="000000"/>
              </w:rPr>
              <w:lastRenderedPageBreak/>
              <w:t>Izvješće o glasanju na sjednicama - 28. sjednica GČ Brezovica - 24. kolovoza 2023.</w:t>
            </w:r>
          </w:p>
        </w:tc>
      </w:tr>
      <w:tr w:rsidR="00FE447A" w:rsidTr="00FE447A">
        <w:trPr>
          <w:trHeight w:val="318"/>
        </w:trPr>
        <w:tc>
          <w:tcPr>
            <w:tcW w:w="1843" w:type="dxa"/>
            <w:tcBorders>
              <w:top w:val="nil"/>
              <w:left w:val="nil"/>
              <w:bottom w:val="single" w:sz="4" w:space="0" w:color="auto"/>
              <w:right w:val="nil"/>
            </w:tcBorders>
            <w:noWrap/>
            <w:vAlign w:val="bottom"/>
            <w:hideMark/>
          </w:tcPr>
          <w:p w:rsidR="00FE447A" w:rsidRDefault="00FE447A">
            <w:pPr>
              <w:rPr>
                <w:rFonts w:ascii="Times New Roman" w:hAnsi="Times New Roman" w:cs="Times New Roman"/>
                <w:b/>
                <w:bCs/>
                <w:color w:val="000000"/>
              </w:rPr>
            </w:pPr>
          </w:p>
        </w:tc>
        <w:tc>
          <w:tcPr>
            <w:tcW w:w="992" w:type="dxa"/>
            <w:tcBorders>
              <w:top w:val="nil"/>
              <w:left w:val="nil"/>
              <w:bottom w:val="single" w:sz="4" w:space="0" w:color="auto"/>
              <w:right w:val="nil"/>
            </w:tcBorders>
            <w:noWrap/>
            <w:vAlign w:val="bottom"/>
            <w:hideMark/>
          </w:tcPr>
          <w:p w:rsidR="00FE447A" w:rsidRDefault="00FE447A">
            <w:pPr>
              <w:spacing w:after="0"/>
              <w:rPr>
                <w:sz w:val="20"/>
                <w:szCs w:val="20"/>
                <w:lang w:eastAsia="hr-HR"/>
              </w:rPr>
            </w:pPr>
          </w:p>
        </w:tc>
        <w:tc>
          <w:tcPr>
            <w:tcW w:w="851" w:type="dxa"/>
            <w:tcBorders>
              <w:top w:val="nil"/>
              <w:left w:val="nil"/>
              <w:bottom w:val="single" w:sz="4" w:space="0" w:color="auto"/>
              <w:right w:val="nil"/>
            </w:tcBorders>
            <w:noWrap/>
            <w:vAlign w:val="bottom"/>
            <w:hideMark/>
          </w:tcPr>
          <w:p w:rsidR="00FE447A" w:rsidRDefault="00FE447A">
            <w:pPr>
              <w:spacing w:after="0"/>
              <w:rPr>
                <w:sz w:val="20"/>
                <w:szCs w:val="20"/>
                <w:lang w:eastAsia="hr-HR"/>
              </w:rPr>
            </w:pPr>
          </w:p>
        </w:tc>
        <w:tc>
          <w:tcPr>
            <w:tcW w:w="992" w:type="dxa"/>
            <w:tcBorders>
              <w:top w:val="nil"/>
              <w:left w:val="nil"/>
              <w:bottom w:val="single" w:sz="4" w:space="0" w:color="auto"/>
              <w:right w:val="nil"/>
            </w:tcBorders>
            <w:noWrap/>
            <w:vAlign w:val="bottom"/>
            <w:hideMark/>
          </w:tcPr>
          <w:p w:rsidR="00FE447A" w:rsidRDefault="00FE447A">
            <w:pPr>
              <w:spacing w:after="0"/>
              <w:rPr>
                <w:sz w:val="20"/>
                <w:szCs w:val="20"/>
                <w:lang w:eastAsia="hr-HR"/>
              </w:rPr>
            </w:pPr>
          </w:p>
        </w:tc>
        <w:tc>
          <w:tcPr>
            <w:tcW w:w="992" w:type="dxa"/>
            <w:tcBorders>
              <w:top w:val="nil"/>
              <w:left w:val="nil"/>
              <w:bottom w:val="single" w:sz="4" w:space="0" w:color="auto"/>
              <w:right w:val="nil"/>
            </w:tcBorders>
            <w:noWrap/>
            <w:vAlign w:val="bottom"/>
            <w:hideMark/>
          </w:tcPr>
          <w:p w:rsidR="00FE447A" w:rsidRDefault="00FE447A">
            <w:pPr>
              <w:spacing w:after="0"/>
              <w:rPr>
                <w:sz w:val="20"/>
                <w:szCs w:val="20"/>
                <w:lang w:eastAsia="hr-HR"/>
              </w:rPr>
            </w:pPr>
          </w:p>
        </w:tc>
        <w:tc>
          <w:tcPr>
            <w:tcW w:w="851" w:type="dxa"/>
            <w:tcBorders>
              <w:top w:val="nil"/>
              <w:left w:val="nil"/>
              <w:bottom w:val="single" w:sz="4" w:space="0" w:color="auto"/>
              <w:right w:val="nil"/>
            </w:tcBorders>
            <w:noWrap/>
            <w:vAlign w:val="bottom"/>
            <w:hideMark/>
          </w:tcPr>
          <w:p w:rsidR="00FE447A" w:rsidRDefault="00FE447A">
            <w:pPr>
              <w:spacing w:after="0"/>
              <w:rPr>
                <w:sz w:val="20"/>
                <w:szCs w:val="20"/>
                <w:lang w:eastAsia="hr-HR"/>
              </w:rPr>
            </w:pPr>
          </w:p>
        </w:tc>
        <w:tc>
          <w:tcPr>
            <w:tcW w:w="850" w:type="dxa"/>
            <w:tcBorders>
              <w:top w:val="nil"/>
              <w:left w:val="nil"/>
              <w:bottom w:val="single" w:sz="4" w:space="0" w:color="auto"/>
              <w:right w:val="nil"/>
            </w:tcBorders>
            <w:noWrap/>
            <w:vAlign w:val="bottom"/>
            <w:hideMark/>
          </w:tcPr>
          <w:p w:rsidR="00FE447A" w:rsidRDefault="00FE447A">
            <w:pPr>
              <w:spacing w:after="0"/>
              <w:rPr>
                <w:sz w:val="20"/>
                <w:szCs w:val="20"/>
                <w:lang w:eastAsia="hr-HR"/>
              </w:rPr>
            </w:pPr>
          </w:p>
        </w:tc>
        <w:tc>
          <w:tcPr>
            <w:tcW w:w="851" w:type="dxa"/>
            <w:tcBorders>
              <w:top w:val="nil"/>
              <w:left w:val="nil"/>
              <w:bottom w:val="single" w:sz="4" w:space="0" w:color="auto"/>
              <w:right w:val="nil"/>
            </w:tcBorders>
            <w:noWrap/>
            <w:vAlign w:val="bottom"/>
            <w:hideMark/>
          </w:tcPr>
          <w:p w:rsidR="00FE447A" w:rsidRDefault="00FE447A">
            <w:pPr>
              <w:spacing w:after="0"/>
              <w:rPr>
                <w:sz w:val="20"/>
                <w:szCs w:val="20"/>
                <w:lang w:eastAsia="hr-HR"/>
              </w:rPr>
            </w:pPr>
          </w:p>
        </w:tc>
      </w:tr>
      <w:tr w:rsidR="00FE447A" w:rsidTr="00FE447A">
        <w:trPr>
          <w:trHeight w:val="334"/>
        </w:trPr>
        <w:tc>
          <w:tcPr>
            <w:tcW w:w="1843"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FE447A" w:rsidRDefault="00FE447A">
            <w:pPr>
              <w:jc w:val="center"/>
              <w:rPr>
                <w:b/>
                <w:bCs/>
                <w:color w:val="000000"/>
                <w:sz w:val="12"/>
                <w:szCs w:val="12"/>
              </w:rPr>
            </w:pPr>
            <w:r>
              <w:rPr>
                <w:b/>
                <w:bCs/>
                <w:color w:val="000000"/>
                <w:sz w:val="12"/>
                <w:szCs w:val="12"/>
              </w:rPr>
              <w:t>Članovi Vijeća</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rsidR="00FE447A" w:rsidRDefault="00FE447A">
            <w:pPr>
              <w:jc w:val="center"/>
              <w:rPr>
                <w:b/>
                <w:bCs/>
                <w:color w:val="000000"/>
                <w:sz w:val="12"/>
                <w:szCs w:val="12"/>
              </w:rPr>
            </w:pPr>
            <w:r>
              <w:rPr>
                <w:b/>
                <w:bCs/>
                <w:color w:val="000000"/>
                <w:sz w:val="12"/>
                <w:szCs w:val="12"/>
              </w:rPr>
              <w:t>Točka 1.</w:t>
            </w:r>
          </w:p>
        </w:tc>
        <w:tc>
          <w:tcPr>
            <w:tcW w:w="851" w:type="dxa"/>
            <w:tcBorders>
              <w:top w:val="single" w:sz="4" w:space="0" w:color="auto"/>
              <w:left w:val="nil"/>
              <w:bottom w:val="single" w:sz="4" w:space="0" w:color="auto"/>
              <w:right w:val="single" w:sz="4" w:space="0" w:color="auto"/>
            </w:tcBorders>
            <w:shd w:val="clear" w:color="auto" w:fill="DDEBF7"/>
            <w:noWrap/>
            <w:vAlign w:val="bottom"/>
            <w:hideMark/>
          </w:tcPr>
          <w:p w:rsidR="00FE447A" w:rsidRDefault="00FE447A">
            <w:pPr>
              <w:jc w:val="center"/>
              <w:rPr>
                <w:b/>
                <w:bCs/>
                <w:color w:val="000000"/>
                <w:sz w:val="12"/>
                <w:szCs w:val="12"/>
              </w:rPr>
            </w:pPr>
            <w:r>
              <w:rPr>
                <w:b/>
                <w:bCs/>
                <w:color w:val="000000"/>
                <w:sz w:val="12"/>
                <w:szCs w:val="12"/>
              </w:rPr>
              <w:t>Točka 2.</w:t>
            </w:r>
          </w:p>
        </w:tc>
        <w:tc>
          <w:tcPr>
            <w:tcW w:w="992" w:type="dxa"/>
            <w:tcBorders>
              <w:top w:val="single" w:sz="4" w:space="0" w:color="auto"/>
              <w:left w:val="nil"/>
              <w:bottom w:val="single" w:sz="4" w:space="0" w:color="auto"/>
              <w:right w:val="single" w:sz="4" w:space="0" w:color="auto"/>
            </w:tcBorders>
            <w:shd w:val="clear" w:color="auto" w:fill="DDEBF7"/>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DDEBF7"/>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shd w:val="clear" w:color="auto" w:fill="DDEBF7"/>
            <w:noWrap/>
            <w:vAlign w:val="bottom"/>
          </w:tcPr>
          <w:p w:rsidR="00FE447A" w:rsidRDefault="00FE447A">
            <w:pPr>
              <w:jc w:val="center"/>
              <w:rPr>
                <w:b/>
                <w:bCs/>
                <w:color w:val="000000"/>
                <w:sz w:val="12"/>
                <w:szCs w:val="12"/>
              </w:rPr>
            </w:pPr>
          </w:p>
        </w:tc>
        <w:tc>
          <w:tcPr>
            <w:tcW w:w="850" w:type="dxa"/>
            <w:tcBorders>
              <w:top w:val="single" w:sz="4" w:space="0" w:color="auto"/>
              <w:left w:val="nil"/>
              <w:bottom w:val="single" w:sz="4" w:space="0" w:color="auto"/>
              <w:right w:val="single" w:sz="4" w:space="0" w:color="auto"/>
            </w:tcBorders>
            <w:shd w:val="clear" w:color="auto" w:fill="DDEBF7"/>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shd w:val="clear" w:color="auto" w:fill="DDEBF7"/>
            <w:noWrap/>
            <w:vAlign w:val="bottom"/>
          </w:tcPr>
          <w:p w:rsidR="00FE447A" w:rsidRDefault="00FE447A">
            <w:pPr>
              <w:jc w:val="center"/>
              <w:rPr>
                <w:b/>
                <w:bCs/>
                <w:color w:val="000000"/>
                <w:sz w:val="12"/>
                <w:szCs w:val="12"/>
              </w:rPr>
            </w:pPr>
          </w:p>
        </w:tc>
      </w:tr>
      <w:tr w:rsidR="00FE447A" w:rsidTr="00FE447A">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FE447A" w:rsidRPr="00FE447A" w:rsidRDefault="00FE447A">
            <w:pPr>
              <w:rPr>
                <w:rFonts w:ascii="Times New Roman" w:hAnsi="Times New Roman" w:cs="Times New Roman"/>
                <w:b/>
                <w:bCs/>
                <w:color w:val="000000"/>
                <w:sz w:val="12"/>
                <w:szCs w:val="12"/>
              </w:rPr>
            </w:pPr>
            <w:r w:rsidRPr="00FE447A">
              <w:rPr>
                <w:rFonts w:ascii="Times New Roman" w:hAnsi="Times New Roman" w:cs="Times New Roman"/>
                <w:b/>
                <w:bCs/>
                <w:color w:val="000000"/>
                <w:sz w:val="12"/>
                <w:szCs w:val="12"/>
              </w:rPr>
              <w:t>IRENA BOROVINA</w:t>
            </w: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r>
              <w:rPr>
                <w:b/>
                <w:bCs/>
                <w:color w:val="000000"/>
                <w:sz w:val="12"/>
                <w:szCs w:val="12"/>
              </w:rPr>
              <w:t>+</w:t>
            </w: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r>
              <w:rPr>
                <w:b/>
                <w:bCs/>
                <w:color w:val="000000"/>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0"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r>
      <w:tr w:rsidR="00FE447A" w:rsidTr="00FE447A">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FE447A" w:rsidRDefault="00FE447A">
            <w:pPr>
              <w:rPr>
                <w:rFonts w:ascii="Times New Roman" w:hAnsi="Times New Roman" w:cs="Times New Roman"/>
                <w:b/>
                <w:bCs/>
                <w:color w:val="000000"/>
                <w:sz w:val="12"/>
                <w:szCs w:val="12"/>
              </w:rPr>
            </w:pPr>
            <w:r>
              <w:rPr>
                <w:rFonts w:ascii="Times New Roman" w:hAnsi="Times New Roman" w:cs="Times New Roman"/>
                <w:b/>
                <w:bCs/>
                <w:color w:val="000000"/>
                <w:sz w:val="12"/>
                <w:szCs w:val="12"/>
              </w:rPr>
              <w:t>TOMISLAV CAVRIĆ</w:t>
            </w:r>
          </w:p>
        </w:tc>
        <w:tc>
          <w:tcPr>
            <w:tcW w:w="992" w:type="dxa"/>
            <w:tcBorders>
              <w:top w:val="single" w:sz="4" w:space="0" w:color="auto"/>
              <w:left w:val="nil"/>
              <w:bottom w:val="single" w:sz="4" w:space="0" w:color="auto"/>
              <w:right w:val="single" w:sz="4" w:space="0" w:color="auto"/>
            </w:tcBorders>
            <w:noWrap/>
            <w:vAlign w:val="bottom"/>
            <w:hideMark/>
          </w:tcPr>
          <w:p w:rsidR="00FE447A" w:rsidRDefault="00FE447A">
            <w:pPr>
              <w:jc w:val="center"/>
              <w:rPr>
                <w:b/>
                <w:bCs/>
                <w:color w:val="000000"/>
                <w:sz w:val="12"/>
                <w:szCs w:val="12"/>
              </w:rPr>
            </w:pPr>
            <w:r>
              <w:rPr>
                <w:b/>
                <w:bCs/>
                <w:color w:val="000000"/>
                <w:sz w:val="12"/>
                <w:szCs w:val="12"/>
              </w:rPr>
              <w:t>+</w:t>
            </w:r>
          </w:p>
        </w:tc>
        <w:tc>
          <w:tcPr>
            <w:tcW w:w="851" w:type="dxa"/>
            <w:tcBorders>
              <w:top w:val="single" w:sz="4" w:space="0" w:color="auto"/>
              <w:left w:val="nil"/>
              <w:bottom w:val="single" w:sz="4" w:space="0" w:color="auto"/>
              <w:right w:val="single" w:sz="4" w:space="0" w:color="auto"/>
            </w:tcBorders>
            <w:noWrap/>
            <w:vAlign w:val="bottom"/>
            <w:hideMark/>
          </w:tcPr>
          <w:p w:rsidR="00FE447A" w:rsidRDefault="00FE447A">
            <w:pPr>
              <w:jc w:val="center"/>
              <w:rPr>
                <w:b/>
                <w:bCs/>
                <w:color w:val="000000"/>
                <w:sz w:val="12"/>
                <w:szCs w:val="12"/>
              </w:rPr>
            </w:pPr>
            <w:r>
              <w:rPr>
                <w:b/>
                <w:bCs/>
                <w:color w:val="000000"/>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0"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r>
      <w:tr w:rsidR="00FE447A" w:rsidTr="00FE447A">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FE447A" w:rsidRDefault="00FE447A">
            <w:pPr>
              <w:rPr>
                <w:rFonts w:ascii="Times New Roman" w:hAnsi="Times New Roman" w:cs="Times New Roman"/>
                <w:b/>
                <w:bCs/>
                <w:color w:val="000000"/>
                <w:sz w:val="12"/>
                <w:szCs w:val="12"/>
              </w:rPr>
            </w:pPr>
            <w:r>
              <w:rPr>
                <w:rFonts w:ascii="Times New Roman" w:hAnsi="Times New Roman" w:cs="Times New Roman"/>
                <w:b/>
                <w:bCs/>
                <w:color w:val="000000"/>
                <w:sz w:val="12"/>
                <w:szCs w:val="12"/>
              </w:rPr>
              <w:t>ZDRAVKO HARMICAR</w:t>
            </w:r>
          </w:p>
        </w:tc>
        <w:tc>
          <w:tcPr>
            <w:tcW w:w="992" w:type="dxa"/>
            <w:tcBorders>
              <w:top w:val="single" w:sz="4" w:space="0" w:color="auto"/>
              <w:left w:val="nil"/>
              <w:bottom w:val="single" w:sz="4" w:space="0" w:color="auto"/>
              <w:right w:val="single" w:sz="4" w:space="0" w:color="auto"/>
            </w:tcBorders>
            <w:noWrap/>
            <w:vAlign w:val="bottom"/>
            <w:hideMark/>
          </w:tcPr>
          <w:p w:rsidR="00FE447A" w:rsidRDefault="00FE447A">
            <w:pPr>
              <w:jc w:val="center"/>
              <w:rPr>
                <w:b/>
                <w:bCs/>
                <w:color w:val="000000"/>
                <w:sz w:val="12"/>
                <w:szCs w:val="12"/>
              </w:rPr>
            </w:pPr>
            <w:r>
              <w:rPr>
                <w:b/>
                <w:bCs/>
                <w:color w:val="000000"/>
                <w:sz w:val="12"/>
                <w:szCs w:val="12"/>
              </w:rPr>
              <w:t>+</w:t>
            </w:r>
          </w:p>
        </w:tc>
        <w:tc>
          <w:tcPr>
            <w:tcW w:w="851" w:type="dxa"/>
            <w:tcBorders>
              <w:top w:val="single" w:sz="4" w:space="0" w:color="auto"/>
              <w:left w:val="nil"/>
              <w:bottom w:val="single" w:sz="4" w:space="0" w:color="auto"/>
              <w:right w:val="single" w:sz="4" w:space="0" w:color="auto"/>
            </w:tcBorders>
            <w:noWrap/>
            <w:vAlign w:val="bottom"/>
            <w:hideMark/>
          </w:tcPr>
          <w:p w:rsidR="00FE447A" w:rsidRDefault="00FE447A">
            <w:pPr>
              <w:jc w:val="center"/>
              <w:rPr>
                <w:b/>
                <w:bCs/>
                <w:color w:val="000000"/>
                <w:sz w:val="12"/>
                <w:szCs w:val="12"/>
              </w:rPr>
            </w:pPr>
            <w:r>
              <w:rPr>
                <w:b/>
                <w:bCs/>
                <w:color w:val="000000"/>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0"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r>
      <w:tr w:rsidR="00FE447A" w:rsidTr="00FE447A">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FE447A" w:rsidRDefault="00FE447A">
            <w:pPr>
              <w:rPr>
                <w:rFonts w:ascii="Times New Roman" w:hAnsi="Times New Roman" w:cs="Times New Roman"/>
                <w:b/>
                <w:bCs/>
                <w:strike/>
                <w:color w:val="000000"/>
                <w:sz w:val="12"/>
                <w:szCs w:val="12"/>
              </w:rPr>
            </w:pPr>
            <w:r>
              <w:rPr>
                <w:rFonts w:ascii="Times New Roman" w:hAnsi="Times New Roman" w:cs="Times New Roman"/>
                <w:b/>
                <w:bCs/>
                <w:strike/>
                <w:color w:val="000000"/>
                <w:sz w:val="12"/>
                <w:szCs w:val="12"/>
              </w:rPr>
              <w:t>VLADIMIR IVIČEK</w:t>
            </w: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0"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r>
      <w:tr w:rsidR="00FE447A" w:rsidTr="00FE447A">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FE447A" w:rsidRDefault="00FE447A">
            <w:pPr>
              <w:rPr>
                <w:rFonts w:ascii="Times New Roman" w:hAnsi="Times New Roman" w:cs="Times New Roman"/>
                <w:b/>
                <w:bCs/>
                <w:strike/>
                <w:color w:val="000000"/>
                <w:sz w:val="12"/>
                <w:szCs w:val="12"/>
              </w:rPr>
            </w:pPr>
            <w:r>
              <w:rPr>
                <w:rFonts w:ascii="Times New Roman" w:hAnsi="Times New Roman" w:cs="Times New Roman"/>
                <w:b/>
                <w:bCs/>
                <w:strike/>
                <w:color w:val="000000"/>
                <w:sz w:val="12"/>
                <w:szCs w:val="12"/>
              </w:rPr>
              <w:t>ZLATKO KATULIĆ</w:t>
            </w: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0"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r>
      <w:tr w:rsidR="00FE447A" w:rsidTr="00FE447A">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FE447A" w:rsidRDefault="00FE447A">
            <w:pPr>
              <w:rPr>
                <w:rFonts w:ascii="Times New Roman" w:hAnsi="Times New Roman" w:cs="Times New Roman"/>
                <w:b/>
                <w:bCs/>
                <w:color w:val="000000"/>
                <w:sz w:val="12"/>
                <w:szCs w:val="12"/>
              </w:rPr>
            </w:pPr>
            <w:r>
              <w:rPr>
                <w:rFonts w:ascii="Times New Roman" w:hAnsi="Times New Roman" w:cs="Times New Roman"/>
                <w:b/>
                <w:bCs/>
                <w:color w:val="000000"/>
                <w:sz w:val="12"/>
                <w:szCs w:val="12"/>
              </w:rPr>
              <w:t>IVICA KOVAČIĆ</w:t>
            </w:r>
          </w:p>
        </w:tc>
        <w:tc>
          <w:tcPr>
            <w:tcW w:w="992" w:type="dxa"/>
            <w:tcBorders>
              <w:top w:val="single" w:sz="4" w:space="0" w:color="auto"/>
              <w:left w:val="nil"/>
              <w:bottom w:val="single" w:sz="4" w:space="0" w:color="auto"/>
              <w:right w:val="single" w:sz="4" w:space="0" w:color="auto"/>
            </w:tcBorders>
            <w:noWrap/>
            <w:vAlign w:val="bottom"/>
            <w:hideMark/>
          </w:tcPr>
          <w:p w:rsidR="00FE447A" w:rsidRDefault="00FE447A">
            <w:pPr>
              <w:jc w:val="center"/>
              <w:rPr>
                <w:b/>
                <w:bCs/>
                <w:color w:val="000000"/>
                <w:sz w:val="12"/>
                <w:szCs w:val="12"/>
              </w:rPr>
            </w:pPr>
            <w:r>
              <w:rPr>
                <w:b/>
                <w:bCs/>
                <w:color w:val="000000"/>
                <w:sz w:val="12"/>
                <w:szCs w:val="12"/>
              </w:rPr>
              <w:t>+</w:t>
            </w:r>
          </w:p>
        </w:tc>
        <w:tc>
          <w:tcPr>
            <w:tcW w:w="851" w:type="dxa"/>
            <w:tcBorders>
              <w:top w:val="single" w:sz="4" w:space="0" w:color="auto"/>
              <w:left w:val="nil"/>
              <w:bottom w:val="single" w:sz="4" w:space="0" w:color="auto"/>
              <w:right w:val="single" w:sz="4" w:space="0" w:color="auto"/>
            </w:tcBorders>
            <w:noWrap/>
            <w:vAlign w:val="bottom"/>
            <w:hideMark/>
          </w:tcPr>
          <w:p w:rsidR="00FE447A" w:rsidRDefault="00FE447A">
            <w:pPr>
              <w:jc w:val="center"/>
              <w:rPr>
                <w:b/>
                <w:bCs/>
                <w:color w:val="000000"/>
                <w:sz w:val="12"/>
                <w:szCs w:val="12"/>
              </w:rPr>
            </w:pPr>
            <w:r>
              <w:rPr>
                <w:b/>
                <w:bCs/>
                <w:color w:val="000000"/>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0"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r>
      <w:tr w:rsidR="00FE447A" w:rsidTr="00FE447A">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FE447A" w:rsidRDefault="00FE447A">
            <w:pPr>
              <w:rPr>
                <w:rFonts w:ascii="Times New Roman" w:hAnsi="Times New Roman" w:cs="Times New Roman"/>
                <w:b/>
                <w:bCs/>
                <w:color w:val="000000"/>
                <w:sz w:val="12"/>
                <w:szCs w:val="12"/>
              </w:rPr>
            </w:pPr>
            <w:r>
              <w:rPr>
                <w:rFonts w:ascii="Times New Roman" w:hAnsi="Times New Roman" w:cs="Times New Roman"/>
                <w:b/>
                <w:bCs/>
                <w:color w:val="000000"/>
                <w:sz w:val="12"/>
                <w:szCs w:val="12"/>
              </w:rPr>
              <w:t>IVICA MAVRAČIĆ</w:t>
            </w:r>
          </w:p>
        </w:tc>
        <w:tc>
          <w:tcPr>
            <w:tcW w:w="992" w:type="dxa"/>
            <w:tcBorders>
              <w:top w:val="single" w:sz="4" w:space="0" w:color="auto"/>
              <w:left w:val="nil"/>
              <w:bottom w:val="single" w:sz="4" w:space="0" w:color="auto"/>
              <w:right w:val="single" w:sz="4" w:space="0" w:color="auto"/>
            </w:tcBorders>
            <w:noWrap/>
            <w:vAlign w:val="bottom"/>
            <w:hideMark/>
          </w:tcPr>
          <w:p w:rsidR="00FE447A" w:rsidRDefault="00FE447A">
            <w:pPr>
              <w:jc w:val="center"/>
              <w:rPr>
                <w:b/>
                <w:bCs/>
                <w:color w:val="000000"/>
                <w:sz w:val="12"/>
                <w:szCs w:val="12"/>
              </w:rPr>
            </w:pPr>
            <w:r>
              <w:rPr>
                <w:b/>
                <w:bCs/>
                <w:color w:val="000000"/>
                <w:sz w:val="12"/>
                <w:szCs w:val="12"/>
              </w:rPr>
              <w:t>+</w:t>
            </w:r>
          </w:p>
        </w:tc>
        <w:tc>
          <w:tcPr>
            <w:tcW w:w="851" w:type="dxa"/>
            <w:tcBorders>
              <w:top w:val="single" w:sz="4" w:space="0" w:color="auto"/>
              <w:left w:val="nil"/>
              <w:bottom w:val="single" w:sz="4" w:space="0" w:color="auto"/>
              <w:right w:val="single" w:sz="4" w:space="0" w:color="auto"/>
            </w:tcBorders>
            <w:noWrap/>
            <w:vAlign w:val="bottom"/>
            <w:hideMark/>
          </w:tcPr>
          <w:p w:rsidR="00FE447A" w:rsidRDefault="00FE447A">
            <w:pPr>
              <w:jc w:val="center"/>
              <w:rPr>
                <w:b/>
                <w:bCs/>
                <w:color w:val="000000"/>
                <w:sz w:val="12"/>
                <w:szCs w:val="12"/>
              </w:rPr>
            </w:pPr>
            <w:r>
              <w:rPr>
                <w:b/>
                <w:bCs/>
                <w:color w:val="000000"/>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0"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r>
      <w:tr w:rsidR="00FE447A" w:rsidTr="00FE447A">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FE447A" w:rsidRDefault="00FE447A">
            <w:pPr>
              <w:rPr>
                <w:rFonts w:ascii="Times New Roman" w:hAnsi="Times New Roman" w:cs="Times New Roman"/>
                <w:b/>
                <w:bCs/>
                <w:color w:val="000000"/>
                <w:sz w:val="12"/>
                <w:szCs w:val="12"/>
              </w:rPr>
            </w:pPr>
            <w:r>
              <w:rPr>
                <w:rFonts w:ascii="Times New Roman" w:hAnsi="Times New Roman" w:cs="Times New Roman"/>
                <w:b/>
                <w:bCs/>
                <w:color w:val="000000"/>
                <w:sz w:val="12"/>
                <w:szCs w:val="12"/>
              </w:rPr>
              <w:t>MARINA PUCEVIĆ</w:t>
            </w:r>
          </w:p>
        </w:tc>
        <w:tc>
          <w:tcPr>
            <w:tcW w:w="992" w:type="dxa"/>
            <w:tcBorders>
              <w:top w:val="single" w:sz="4" w:space="0" w:color="auto"/>
              <w:left w:val="nil"/>
              <w:bottom w:val="single" w:sz="4" w:space="0" w:color="auto"/>
              <w:right w:val="single" w:sz="4" w:space="0" w:color="auto"/>
            </w:tcBorders>
            <w:noWrap/>
            <w:vAlign w:val="bottom"/>
            <w:hideMark/>
          </w:tcPr>
          <w:p w:rsidR="00FE447A" w:rsidRDefault="00FE447A">
            <w:pPr>
              <w:jc w:val="center"/>
              <w:rPr>
                <w:b/>
                <w:bCs/>
                <w:color w:val="000000"/>
                <w:sz w:val="12"/>
                <w:szCs w:val="12"/>
              </w:rPr>
            </w:pPr>
            <w:r>
              <w:rPr>
                <w:b/>
                <w:bCs/>
                <w:color w:val="000000"/>
                <w:sz w:val="12"/>
                <w:szCs w:val="12"/>
              </w:rPr>
              <w:t>+</w:t>
            </w:r>
          </w:p>
        </w:tc>
        <w:tc>
          <w:tcPr>
            <w:tcW w:w="851" w:type="dxa"/>
            <w:tcBorders>
              <w:top w:val="single" w:sz="4" w:space="0" w:color="auto"/>
              <w:left w:val="nil"/>
              <w:bottom w:val="single" w:sz="4" w:space="0" w:color="auto"/>
              <w:right w:val="single" w:sz="4" w:space="0" w:color="auto"/>
            </w:tcBorders>
            <w:noWrap/>
            <w:vAlign w:val="bottom"/>
            <w:hideMark/>
          </w:tcPr>
          <w:p w:rsidR="00FE447A" w:rsidRDefault="00FE447A">
            <w:pPr>
              <w:jc w:val="center"/>
              <w:rPr>
                <w:b/>
                <w:bCs/>
                <w:color w:val="000000"/>
                <w:sz w:val="12"/>
                <w:szCs w:val="12"/>
              </w:rPr>
            </w:pPr>
            <w:r>
              <w:rPr>
                <w:b/>
                <w:bCs/>
                <w:color w:val="000000"/>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0"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r>
      <w:tr w:rsidR="00FE447A" w:rsidTr="00FE447A">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FE447A" w:rsidRDefault="00FE447A">
            <w:pPr>
              <w:rPr>
                <w:rFonts w:ascii="Times New Roman" w:hAnsi="Times New Roman" w:cs="Times New Roman"/>
                <w:b/>
                <w:bCs/>
                <w:color w:val="000000"/>
                <w:sz w:val="12"/>
                <w:szCs w:val="12"/>
              </w:rPr>
            </w:pPr>
            <w:r>
              <w:rPr>
                <w:rFonts w:ascii="Times New Roman" w:hAnsi="Times New Roman" w:cs="Times New Roman"/>
                <w:b/>
                <w:bCs/>
                <w:color w:val="000000"/>
                <w:sz w:val="12"/>
                <w:szCs w:val="12"/>
              </w:rPr>
              <w:t>IVAN PUCKO</w:t>
            </w:r>
          </w:p>
        </w:tc>
        <w:tc>
          <w:tcPr>
            <w:tcW w:w="992" w:type="dxa"/>
            <w:tcBorders>
              <w:top w:val="single" w:sz="4" w:space="0" w:color="auto"/>
              <w:left w:val="nil"/>
              <w:bottom w:val="single" w:sz="4" w:space="0" w:color="auto"/>
              <w:right w:val="single" w:sz="4" w:space="0" w:color="auto"/>
            </w:tcBorders>
            <w:noWrap/>
            <w:vAlign w:val="bottom"/>
            <w:hideMark/>
          </w:tcPr>
          <w:p w:rsidR="00FE447A" w:rsidRDefault="00FE447A">
            <w:pPr>
              <w:jc w:val="center"/>
              <w:rPr>
                <w:b/>
                <w:bCs/>
                <w:color w:val="000000"/>
                <w:sz w:val="12"/>
                <w:szCs w:val="12"/>
              </w:rPr>
            </w:pPr>
            <w:r>
              <w:rPr>
                <w:b/>
                <w:bCs/>
                <w:color w:val="000000"/>
                <w:sz w:val="12"/>
                <w:szCs w:val="12"/>
              </w:rPr>
              <w:t>+</w:t>
            </w:r>
          </w:p>
        </w:tc>
        <w:tc>
          <w:tcPr>
            <w:tcW w:w="851" w:type="dxa"/>
            <w:tcBorders>
              <w:top w:val="single" w:sz="4" w:space="0" w:color="auto"/>
              <w:left w:val="nil"/>
              <w:bottom w:val="single" w:sz="4" w:space="0" w:color="auto"/>
              <w:right w:val="single" w:sz="4" w:space="0" w:color="auto"/>
            </w:tcBorders>
            <w:noWrap/>
            <w:vAlign w:val="bottom"/>
            <w:hideMark/>
          </w:tcPr>
          <w:p w:rsidR="00FE447A" w:rsidRDefault="00FE447A">
            <w:pPr>
              <w:jc w:val="center"/>
              <w:rPr>
                <w:b/>
                <w:bCs/>
                <w:color w:val="000000"/>
                <w:sz w:val="12"/>
                <w:szCs w:val="12"/>
              </w:rPr>
            </w:pPr>
            <w:r>
              <w:rPr>
                <w:b/>
                <w:bCs/>
                <w:color w:val="000000"/>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0"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r>
      <w:tr w:rsidR="00FE447A" w:rsidTr="00FE447A">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FE447A" w:rsidRPr="00FE447A" w:rsidRDefault="00FE447A">
            <w:pPr>
              <w:rPr>
                <w:rFonts w:ascii="Times New Roman" w:hAnsi="Times New Roman" w:cs="Times New Roman"/>
                <w:b/>
                <w:bCs/>
                <w:strike/>
                <w:color w:val="000000"/>
                <w:sz w:val="12"/>
                <w:szCs w:val="12"/>
              </w:rPr>
            </w:pPr>
            <w:r w:rsidRPr="00FE447A">
              <w:rPr>
                <w:rFonts w:ascii="Times New Roman" w:hAnsi="Times New Roman" w:cs="Times New Roman"/>
                <w:b/>
                <w:bCs/>
                <w:strike/>
                <w:color w:val="000000"/>
                <w:sz w:val="12"/>
                <w:szCs w:val="12"/>
              </w:rPr>
              <w:t>SREĆKO TATAR</w:t>
            </w: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0"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r>
      <w:tr w:rsidR="00FE447A" w:rsidTr="00FE447A">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FE447A" w:rsidRPr="00FE447A" w:rsidRDefault="00FE447A">
            <w:pPr>
              <w:rPr>
                <w:rFonts w:ascii="Times New Roman" w:hAnsi="Times New Roman" w:cs="Times New Roman"/>
                <w:b/>
                <w:bCs/>
                <w:color w:val="000000"/>
                <w:sz w:val="12"/>
                <w:szCs w:val="12"/>
              </w:rPr>
            </w:pPr>
            <w:r w:rsidRPr="00FE447A">
              <w:rPr>
                <w:rFonts w:ascii="Times New Roman" w:hAnsi="Times New Roman" w:cs="Times New Roman"/>
                <w:b/>
                <w:bCs/>
                <w:color w:val="000000"/>
                <w:sz w:val="12"/>
                <w:szCs w:val="12"/>
              </w:rPr>
              <w:t>NENAD ŽUGAJ</w:t>
            </w:r>
          </w:p>
        </w:tc>
        <w:tc>
          <w:tcPr>
            <w:tcW w:w="992" w:type="dxa"/>
            <w:tcBorders>
              <w:top w:val="single" w:sz="4" w:space="0" w:color="auto"/>
              <w:left w:val="nil"/>
              <w:bottom w:val="single" w:sz="4" w:space="0" w:color="auto"/>
              <w:right w:val="single" w:sz="4" w:space="0" w:color="auto"/>
            </w:tcBorders>
            <w:noWrap/>
            <w:vAlign w:val="bottom"/>
          </w:tcPr>
          <w:p w:rsidR="00FE447A" w:rsidRDefault="00023C8B">
            <w:pPr>
              <w:jc w:val="center"/>
              <w:rPr>
                <w:b/>
                <w:bCs/>
                <w:color w:val="000000"/>
                <w:sz w:val="12"/>
                <w:szCs w:val="12"/>
              </w:rPr>
            </w:pPr>
            <w:r>
              <w:rPr>
                <w:b/>
                <w:bCs/>
                <w:color w:val="000000"/>
                <w:sz w:val="12"/>
                <w:szCs w:val="12"/>
              </w:rPr>
              <w:t>0</w:t>
            </w:r>
          </w:p>
        </w:tc>
        <w:tc>
          <w:tcPr>
            <w:tcW w:w="851" w:type="dxa"/>
            <w:tcBorders>
              <w:top w:val="single" w:sz="4" w:space="0" w:color="auto"/>
              <w:left w:val="nil"/>
              <w:bottom w:val="single" w:sz="4" w:space="0" w:color="auto"/>
              <w:right w:val="single" w:sz="4" w:space="0" w:color="auto"/>
            </w:tcBorders>
            <w:noWrap/>
            <w:vAlign w:val="bottom"/>
          </w:tcPr>
          <w:p w:rsidR="00FE447A" w:rsidRDefault="00023C8B">
            <w:pPr>
              <w:jc w:val="center"/>
              <w:rPr>
                <w:b/>
                <w:bCs/>
                <w:color w:val="000000"/>
                <w:sz w:val="12"/>
                <w:szCs w:val="12"/>
              </w:rPr>
            </w:pPr>
            <w:r>
              <w:rPr>
                <w:b/>
                <w:bCs/>
                <w:color w:val="000000"/>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992"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0"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c>
          <w:tcPr>
            <w:tcW w:w="851" w:type="dxa"/>
            <w:tcBorders>
              <w:top w:val="single" w:sz="4" w:space="0" w:color="auto"/>
              <w:left w:val="nil"/>
              <w:bottom w:val="single" w:sz="4" w:space="0" w:color="auto"/>
              <w:right w:val="single" w:sz="4" w:space="0" w:color="auto"/>
            </w:tcBorders>
            <w:noWrap/>
            <w:vAlign w:val="bottom"/>
          </w:tcPr>
          <w:p w:rsidR="00FE447A" w:rsidRDefault="00FE447A">
            <w:pPr>
              <w:jc w:val="center"/>
              <w:rPr>
                <w:b/>
                <w:bCs/>
                <w:color w:val="000000"/>
                <w:sz w:val="12"/>
                <w:szCs w:val="12"/>
              </w:rPr>
            </w:pPr>
          </w:p>
        </w:tc>
      </w:tr>
    </w:tbl>
    <w:p w:rsidR="00FE447A" w:rsidRDefault="00FE447A" w:rsidP="00FE447A">
      <w:pPr>
        <w:rPr>
          <w:rFonts w:ascii="Calibri" w:eastAsia="Times New Roman" w:hAnsi="Calibri" w:cs="Times New Roman"/>
          <w:szCs w:val="24"/>
          <w:lang w:eastAsia="hr-HR"/>
        </w:rPr>
      </w:pPr>
    </w:p>
    <w:p w:rsidR="00FE447A" w:rsidRDefault="00FE447A" w:rsidP="00FE447A">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ZA=  +</w:t>
      </w:r>
      <w:r>
        <w:rPr>
          <w:rFonts w:ascii="Times New Roman" w:eastAsia="Times New Roman" w:hAnsi="Times New Roman" w:cs="Times New Roman"/>
          <w:sz w:val="20"/>
          <w:szCs w:val="20"/>
          <w:lang w:eastAsia="hr-HR"/>
        </w:rPr>
        <w:tab/>
      </w:r>
    </w:p>
    <w:p w:rsidR="00FE447A" w:rsidRDefault="00FE447A" w:rsidP="00FE447A">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    PROTIV=  -</w:t>
      </w:r>
    </w:p>
    <w:p w:rsidR="00FE447A" w:rsidRDefault="00FE447A" w:rsidP="00FE447A">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    SUZDRŽAN=  0</w:t>
      </w:r>
      <w:r>
        <w:rPr>
          <w:rFonts w:ascii="Times New Roman" w:eastAsia="Times New Roman" w:hAnsi="Times New Roman" w:cs="Times New Roman"/>
          <w:sz w:val="20"/>
          <w:szCs w:val="20"/>
          <w:lang w:eastAsia="hr-HR"/>
        </w:rPr>
        <w:tab/>
      </w:r>
    </w:p>
    <w:p w:rsidR="00FE447A" w:rsidRDefault="00FE447A" w:rsidP="00FE447A">
      <w:pPr>
        <w:spacing w:after="0"/>
        <w:rPr>
          <w:rFonts w:ascii="Calibri" w:eastAsia="Times New Roman" w:hAnsi="Calibri" w:cs="Times New Roman"/>
          <w:szCs w:val="24"/>
          <w:lang w:eastAsia="hr-HR"/>
        </w:rPr>
      </w:pPr>
      <w:r>
        <w:rPr>
          <w:rFonts w:ascii="Times New Roman" w:eastAsia="Times New Roman" w:hAnsi="Times New Roman" w:cs="Times New Roman"/>
          <w:sz w:val="20"/>
          <w:szCs w:val="20"/>
          <w:lang w:eastAsia="hr-HR"/>
        </w:rPr>
        <w:t xml:space="preserve">    NIJE PRISUTAN= prekrižiti ime</w:t>
      </w:r>
      <w:r>
        <w:rPr>
          <w:rFonts w:ascii="Calibri" w:eastAsia="Times New Roman" w:hAnsi="Calibri" w:cs="Times New Roman"/>
          <w:szCs w:val="24"/>
          <w:lang w:eastAsia="hr-HR"/>
        </w:rPr>
        <w:tab/>
      </w:r>
    </w:p>
    <w:p w:rsidR="00FE447A" w:rsidRDefault="00FE447A" w:rsidP="00FE447A">
      <w:pPr>
        <w:spacing w:after="0" w:line="254" w:lineRule="auto"/>
        <w:ind w:left="720"/>
        <w:contextualSpacing/>
        <w:jc w:val="both"/>
        <w:rPr>
          <w:rFonts w:ascii="Calibri" w:eastAsia="Times New Roman" w:hAnsi="Calibri" w:cs="Times New Roman"/>
          <w:szCs w:val="24"/>
          <w:lang w:eastAsia="hr-HR"/>
        </w:rPr>
      </w:pPr>
    </w:p>
    <w:p w:rsidR="00FE447A" w:rsidRDefault="00FE447A" w:rsidP="00FE447A">
      <w:pPr>
        <w:spacing w:after="0"/>
        <w:rPr>
          <w:rFonts w:ascii="Times New Roman" w:eastAsia="Times New Roman" w:hAnsi="Times New Roman" w:cs="Times New Roman"/>
          <w:b/>
          <w:sz w:val="24"/>
          <w:szCs w:val="24"/>
        </w:rPr>
      </w:pPr>
    </w:p>
    <w:p w:rsidR="00FE447A" w:rsidRDefault="00FE447A" w:rsidP="00FE447A">
      <w:pPr>
        <w:rPr>
          <w:rFonts w:ascii="Times New Roman" w:hAnsi="Times New Roman" w:cs="Times New Roman"/>
          <w:sz w:val="24"/>
          <w:szCs w:val="24"/>
        </w:rPr>
      </w:pPr>
    </w:p>
    <w:p w:rsidR="00FE447A" w:rsidRPr="00A844F8" w:rsidRDefault="00FE447A" w:rsidP="00A2109E">
      <w:pPr>
        <w:spacing w:after="0" w:line="276" w:lineRule="auto"/>
        <w:rPr>
          <w:rFonts w:ascii="Times New Roman" w:hAnsi="Times New Roman" w:cs="Times New Roman"/>
          <w:sz w:val="24"/>
          <w:szCs w:val="24"/>
        </w:rPr>
      </w:pPr>
    </w:p>
    <w:sectPr w:rsidR="00FE447A" w:rsidRPr="00A844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D7E95"/>
    <w:multiLevelType w:val="hybridMultilevel"/>
    <w:tmpl w:val="EF14810A"/>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 w15:restartNumberingAfterBreak="0">
    <w:nsid w:val="159B0297"/>
    <w:multiLevelType w:val="hybridMultilevel"/>
    <w:tmpl w:val="457E6370"/>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 w15:restartNumberingAfterBreak="0">
    <w:nsid w:val="244524FE"/>
    <w:multiLevelType w:val="hybridMultilevel"/>
    <w:tmpl w:val="7D8E1F18"/>
    <w:lvl w:ilvl="0" w:tplc="1AAEDA8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3" w15:restartNumberingAfterBreak="0">
    <w:nsid w:val="334B06D5"/>
    <w:multiLevelType w:val="hybridMultilevel"/>
    <w:tmpl w:val="3D3E01F6"/>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E7E2F1C"/>
    <w:multiLevelType w:val="hybridMultilevel"/>
    <w:tmpl w:val="06FE7E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00E2B7D"/>
    <w:multiLevelType w:val="hybridMultilevel"/>
    <w:tmpl w:val="893083F4"/>
    <w:lvl w:ilvl="0" w:tplc="0A9A39B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7" w15:restartNumberingAfterBreak="0">
    <w:nsid w:val="43431BDC"/>
    <w:multiLevelType w:val="hybridMultilevel"/>
    <w:tmpl w:val="4A90EBEC"/>
    <w:lvl w:ilvl="0" w:tplc="B46C2EFE">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8" w15:restartNumberingAfterBreak="0">
    <w:nsid w:val="49DD5574"/>
    <w:multiLevelType w:val="hybridMultilevel"/>
    <w:tmpl w:val="0010ACC8"/>
    <w:lvl w:ilvl="0" w:tplc="41781320">
      <w:start w:val="1"/>
      <w:numFmt w:val="decimal"/>
      <w:lvlText w:val="%1."/>
      <w:lvlJc w:val="left"/>
      <w:pPr>
        <w:ind w:left="660" w:hanging="360"/>
      </w:pPr>
      <w:rPr>
        <w:rFonts w:eastAsia="Calibri"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9" w15:restartNumberingAfterBreak="0">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0" w15:restartNumberingAfterBreak="0">
    <w:nsid w:val="51A44364"/>
    <w:multiLevelType w:val="hybridMultilevel"/>
    <w:tmpl w:val="CBCE36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8D53ED4"/>
    <w:multiLevelType w:val="hybridMultilevel"/>
    <w:tmpl w:val="E60AAF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D596612"/>
    <w:multiLevelType w:val="hybridMultilevel"/>
    <w:tmpl w:val="06FE7E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D9A333B"/>
    <w:multiLevelType w:val="hybridMultilevel"/>
    <w:tmpl w:val="BA8E8B46"/>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4" w15:restartNumberingAfterBreak="0">
    <w:nsid w:val="5DA24865"/>
    <w:multiLevelType w:val="hybridMultilevel"/>
    <w:tmpl w:val="D6786D28"/>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5" w15:restartNumberingAfterBreak="0">
    <w:nsid w:val="5EDB3FE6"/>
    <w:multiLevelType w:val="hybridMultilevel"/>
    <w:tmpl w:val="F87400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FBB62A5"/>
    <w:multiLevelType w:val="hybridMultilevel"/>
    <w:tmpl w:val="2ED86A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53268F3"/>
    <w:multiLevelType w:val="hybridMultilevel"/>
    <w:tmpl w:val="59547E86"/>
    <w:lvl w:ilvl="0" w:tplc="549A1514">
      <w:start w:val="1"/>
      <w:numFmt w:val="decimal"/>
      <w:lvlText w:val="%1."/>
      <w:lvlJc w:val="left"/>
      <w:pPr>
        <w:ind w:left="644"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18" w15:restartNumberingAfterBreak="0">
    <w:nsid w:val="71231EE9"/>
    <w:multiLevelType w:val="hybridMultilevel"/>
    <w:tmpl w:val="CF10226E"/>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9" w15:restartNumberingAfterBreak="0">
    <w:nsid w:val="7C1332A4"/>
    <w:multiLevelType w:val="hybridMultilevel"/>
    <w:tmpl w:val="77509F90"/>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num w:numId="1">
    <w:abstractNumId w:val="15"/>
  </w:num>
  <w:num w:numId="2">
    <w:abstractNumId w:val="17"/>
  </w:num>
  <w:num w:numId="3">
    <w:abstractNumId w:val="9"/>
  </w:num>
  <w:num w:numId="4">
    <w:abstractNumId w:val="14"/>
  </w:num>
  <w:num w:numId="5">
    <w:abstractNumId w:val="5"/>
  </w:num>
  <w:num w:numId="6">
    <w:abstractNumId w:val="14"/>
  </w:num>
  <w:num w:numId="7">
    <w:abstractNumId w:val="13"/>
  </w:num>
  <w:num w:numId="8">
    <w:abstractNumId w:val="1"/>
  </w:num>
  <w:num w:numId="9">
    <w:abstractNumId w:val="0"/>
  </w:num>
  <w:num w:numId="10">
    <w:abstractNumId w:val="18"/>
  </w:num>
  <w:num w:numId="11">
    <w:abstractNumId w:val="8"/>
  </w:num>
  <w:num w:numId="12">
    <w:abstractNumId w:val="6"/>
  </w:num>
  <w:num w:numId="13">
    <w:abstractNumId w:val="2"/>
  </w:num>
  <w:num w:numId="14">
    <w:abstractNumId w:val="19"/>
  </w:num>
  <w:num w:numId="15">
    <w:abstractNumId w:val="7"/>
  </w:num>
  <w:num w:numId="16">
    <w:abstractNumId w:val="3"/>
  </w:num>
  <w:num w:numId="17">
    <w:abstractNumId w:val="12"/>
  </w:num>
  <w:num w:numId="18">
    <w:abstractNumId w:val="10"/>
  </w:num>
  <w:num w:numId="19">
    <w:abstractNumId w:val="11"/>
  </w:num>
  <w:num w:numId="20">
    <w:abstractNumId w:val="4"/>
  </w:num>
  <w:num w:numId="21">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279"/>
    <w:rsid w:val="00002BA1"/>
    <w:rsid w:val="00004BB4"/>
    <w:rsid w:val="00005CA9"/>
    <w:rsid w:val="000124B7"/>
    <w:rsid w:val="00016FB1"/>
    <w:rsid w:val="000203BF"/>
    <w:rsid w:val="00023C8B"/>
    <w:rsid w:val="00027EE9"/>
    <w:rsid w:val="00040CB1"/>
    <w:rsid w:val="0004543E"/>
    <w:rsid w:val="00055063"/>
    <w:rsid w:val="00061033"/>
    <w:rsid w:val="00082063"/>
    <w:rsid w:val="0008786D"/>
    <w:rsid w:val="00097757"/>
    <w:rsid w:val="000A0778"/>
    <w:rsid w:val="000A09BA"/>
    <w:rsid w:val="000A387C"/>
    <w:rsid w:val="000B61D0"/>
    <w:rsid w:val="000C250E"/>
    <w:rsid w:val="000C6573"/>
    <w:rsid w:val="000D0CDD"/>
    <w:rsid w:val="000D12C2"/>
    <w:rsid w:val="000D5DE6"/>
    <w:rsid w:val="000E64B9"/>
    <w:rsid w:val="00103771"/>
    <w:rsid w:val="00116A43"/>
    <w:rsid w:val="0011711A"/>
    <w:rsid w:val="0012087C"/>
    <w:rsid w:val="001250A1"/>
    <w:rsid w:val="00172F65"/>
    <w:rsid w:val="00173941"/>
    <w:rsid w:val="0017540D"/>
    <w:rsid w:val="001A1EA9"/>
    <w:rsid w:val="001A3A8A"/>
    <w:rsid w:val="001B3E82"/>
    <w:rsid w:val="001B630B"/>
    <w:rsid w:val="001C06FD"/>
    <w:rsid w:val="001C6AF4"/>
    <w:rsid w:val="001C6C4A"/>
    <w:rsid w:val="001D253F"/>
    <w:rsid w:val="001D51A5"/>
    <w:rsid w:val="001E25D6"/>
    <w:rsid w:val="001E28B5"/>
    <w:rsid w:val="001E46B9"/>
    <w:rsid w:val="001E54A4"/>
    <w:rsid w:val="001F01DB"/>
    <w:rsid w:val="001F3BEF"/>
    <w:rsid w:val="001F666D"/>
    <w:rsid w:val="0021297E"/>
    <w:rsid w:val="002159EA"/>
    <w:rsid w:val="00215D8C"/>
    <w:rsid w:val="00225627"/>
    <w:rsid w:val="00241B3B"/>
    <w:rsid w:val="0024458F"/>
    <w:rsid w:val="00250BE6"/>
    <w:rsid w:val="00262DA3"/>
    <w:rsid w:val="00270AF4"/>
    <w:rsid w:val="00276AD5"/>
    <w:rsid w:val="00291CC0"/>
    <w:rsid w:val="002A0B98"/>
    <w:rsid w:val="002A0F56"/>
    <w:rsid w:val="002A3D49"/>
    <w:rsid w:val="002A5344"/>
    <w:rsid w:val="002A765C"/>
    <w:rsid w:val="002D2BD3"/>
    <w:rsid w:val="002D551A"/>
    <w:rsid w:val="002E3FDD"/>
    <w:rsid w:val="002F0466"/>
    <w:rsid w:val="00315416"/>
    <w:rsid w:val="00316DEC"/>
    <w:rsid w:val="00335AA0"/>
    <w:rsid w:val="00340883"/>
    <w:rsid w:val="00341DEC"/>
    <w:rsid w:val="00344122"/>
    <w:rsid w:val="00346ECF"/>
    <w:rsid w:val="00355E00"/>
    <w:rsid w:val="00357E63"/>
    <w:rsid w:val="00360810"/>
    <w:rsid w:val="00365645"/>
    <w:rsid w:val="0037089A"/>
    <w:rsid w:val="00371D17"/>
    <w:rsid w:val="00375019"/>
    <w:rsid w:val="0038051A"/>
    <w:rsid w:val="00383329"/>
    <w:rsid w:val="00386324"/>
    <w:rsid w:val="00390C9C"/>
    <w:rsid w:val="003918C2"/>
    <w:rsid w:val="0039212C"/>
    <w:rsid w:val="003B1160"/>
    <w:rsid w:val="003B2DEC"/>
    <w:rsid w:val="003B32B6"/>
    <w:rsid w:val="003C1F3D"/>
    <w:rsid w:val="003C3C94"/>
    <w:rsid w:val="003C6D44"/>
    <w:rsid w:val="003C772E"/>
    <w:rsid w:val="003E09AF"/>
    <w:rsid w:val="003F0796"/>
    <w:rsid w:val="003F7213"/>
    <w:rsid w:val="00402732"/>
    <w:rsid w:val="00410729"/>
    <w:rsid w:val="00415161"/>
    <w:rsid w:val="004166C6"/>
    <w:rsid w:val="00420B46"/>
    <w:rsid w:val="0043690F"/>
    <w:rsid w:val="00442A75"/>
    <w:rsid w:val="00443664"/>
    <w:rsid w:val="004452C4"/>
    <w:rsid w:val="00445A28"/>
    <w:rsid w:val="00461279"/>
    <w:rsid w:val="0048451C"/>
    <w:rsid w:val="00487384"/>
    <w:rsid w:val="004874A7"/>
    <w:rsid w:val="004877DE"/>
    <w:rsid w:val="004924DB"/>
    <w:rsid w:val="004A4817"/>
    <w:rsid w:val="004B4CED"/>
    <w:rsid w:val="004D3337"/>
    <w:rsid w:val="004D768B"/>
    <w:rsid w:val="004E2ABF"/>
    <w:rsid w:val="004E2C77"/>
    <w:rsid w:val="004F24CF"/>
    <w:rsid w:val="004F6376"/>
    <w:rsid w:val="00502D78"/>
    <w:rsid w:val="005041B6"/>
    <w:rsid w:val="005076CF"/>
    <w:rsid w:val="00516EB8"/>
    <w:rsid w:val="00543B71"/>
    <w:rsid w:val="00551CE0"/>
    <w:rsid w:val="0056476A"/>
    <w:rsid w:val="005674BA"/>
    <w:rsid w:val="0057285A"/>
    <w:rsid w:val="00573D06"/>
    <w:rsid w:val="00590B3E"/>
    <w:rsid w:val="00596514"/>
    <w:rsid w:val="005A3BE0"/>
    <w:rsid w:val="005B7323"/>
    <w:rsid w:val="005B74AC"/>
    <w:rsid w:val="005C11A6"/>
    <w:rsid w:val="005C4981"/>
    <w:rsid w:val="005E375C"/>
    <w:rsid w:val="006011EF"/>
    <w:rsid w:val="00603218"/>
    <w:rsid w:val="00616E3A"/>
    <w:rsid w:val="0062563E"/>
    <w:rsid w:val="006266BC"/>
    <w:rsid w:val="006301F0"/>
    <w:rsid w:val="00633CED"/>
    <w:rsid w:val="00643B6B"/>
    <w:rsid w:val="00646224"/>
    <w:rsid w:val="00651575"/>
    <w:rsid w:val="00652870"/>
    <w:rsid w:val="006543B6"/>
    <w:rsid w:val="00655AC2"/>
    <w:rsid w:val="006560CB"/>
    <w:rsid w:val="00657658"/>
    <w:rsid w:val="00663DCB"/>
    <w:rsid w:val="0066591D"/>
    <w:rsid w:val="006742AB"/>
    <w:rsid w:val="00674911"/>
    <w:rsid w:val="0068428A"/>
    <w:rsid w:val="00696D37"/>
    <w:rsid w:val="006A15A6"/>
    <w:rsid w:val="006A37BA"/>
    <w:rsid w:val="006B2FB0"/>
    <w:rsid w:val="006B3F16"/>
    <w:rsid w:val="006F6DBC"/>
    <w:rsid w:val="0070027C"/>
    <w:rsid w:val="00700EAD"/>
    <w:rsid w:val="00700FF0"/>
    <w:rsid w:val="00702592"/>
    <w:rsid w:val="00704C47"/>
    <w:rsid w:val="007056FE"/>
    <w:rsid w:val="00710D4E"/>
    <w:rsid w:val="00712034"/>
    <w:rsid w:val="007148F2"/>
    <w:rsid w:val="007164C9"/>
    <w:rsid w:val="007236A1"/>
    <w:rsid w:val="007277DA"/>
    <w:rsid w:val="00743BF1"/>
    <w:rsid w:val="007602DD"/>
    <w:rsid w:val="00764377"/>
    <w:rsid w:val="00764A6F"/>
    <w:rsid w:val="00773704"/>
    <w:rsid w:val="007742D0"/>
    <w:rsid w:val="00786FD5"/>
    <w:rsid w:val="00791A4E"/>
    <w:rsid w:val="007B4EAE"/>
    <w:rsid w:val="007C1A5E"/>
    <w:rsid w:val="00810FE1"/>
    <w:rsid w:val="00811D92"/>
    <w:rsid w:val="00817FB2"/>
    <w:rsid w:val="00840691"/>
    <w:rsid w:val="00855496"/>
    <w:rsid w:val="00880E65"/>
    <w:rsid w:val="00885496"/>
    <w:rsid w:val="00894D37"/>
    <w:rsid w:val="00895FC2"/>
    <w:rsid w:val="008A2EBF"/>
    <w:rsid w:val="008A477B"/>
    <w:rsid w:val="008C003B"/>
    <w:rsid w:val="008C4527"/>
    <w:rsid w:val="008D1518"/>
    <w:rsid w:val="008D62D7"/>
    <w:rsid w:val="008E32F0"/>
    <w:rsid w:val="008F1E14"/>
    <w:rsid w:val="008F7B1A"/>
    <w:rsid w:val="00906617"/>
    <w:rsid w:val="009133AA"/>
    <w:rsid w:val="00913DC1"/>
    <w:rsid w:val="009215B6"/>
    <w:rsid w:val="0092164B"/>
    <w:rsid w:val="00921ECC"/>
    <w:rsid w:val="00947A98"/>
    <w:rsid w:val="00964E5E"/>
    <w:rsid w:val="0097645D"/>
    <w:rsid w:val="00983539"/>
    <w:rsid w:val="009915F6"/>
    <w:rsid w:val="0099281A"/>
    <w:rsid w:val="009B1351"/>
    <w:rsid w:val="009C5DA8"/>
    <w:rsid w:val="009D2066"/>
    <w:rsid w:val="009D7414"/>
    <w:rsid w:val="009E0F95"/>
    <w:rsid w:val="009E537E"/>
    <w:rsid w:val="009E7E07"/>
    <w:rsid w:val="00A0610B"/>
    <w:rsid w:val="00A10ADD"/>
    <w:rsid w:val="00A11120"/>
    <w:rsid w:val="00A20F55"/>
    <w:rsid w:val="00A2109E"/>
    <w:rsid w:val="00A219B7"/>
    <w:rsid w:val="00A231EB"/>
    <w:rsid w:val="00A25756"/>
    <w:rsid w:val="00A27524"/>
    <w:rsid w:val="00A40B5B"/>
    <w:rsid w:val="00A53EFA"/>
    <w:rsid w:val="00A63847"/>
    <w:rsid w:val="00A822E8"/>
    <w:rsid w:val="00A83678"/>
    <w:rsid w:val="00A844F8"/>
    <w:rsid w:val="00A91BBF"/>
    <w:rsid w:val="00A94559"/>
    <w:rsid w:val="00A94788"/>
    <w:rsid w:val="00A95200"/>
    <w:rsid w:val="00A970CA"/>
    <w:rsid w:val="00A975F4"/>
    <w:rsid w:val="00AB598E"/>
    <w:rsid w:val="00AE2644"/>
    <w:rsid w:val="00AE2C9E"/>
    <w:rsid w:val="00AE7ADC"/>
    <w:rsid w:val="00AF65B4"/>
    <w:rsid w:val="00B1058E"/>
    <w:rsid w:val="00B1105D"/>
    <w:rsid w:val="00B25EC0"/>
    <w:rsid w:val="00B41D61"/>
    <w:rsid w:val="00B61A8D"/>
    <w:rsid w:val="00B622E0"/>
    <w:rsid w:val="00B649A0"/>
    <w:rsid w:val="00B7123A"/>
    <w:rsid w:val="00B728A9"/>
    <w:rsid w:val="00BA086B"/>
    <w:rsid w:val="00BA43EC"/>
    <w:rsid w:val="00BA58A8"/>
    <w:rsid w:val="00BB1C22"/>
    <w:rsid w:val="00BC4154"/>
    <w:rsid w:val="00BD709C"/>
    <w:rsid w:val="00BD73E9"/>
    <w:rsid w:val="00BF6883"/>
    <w:rsid w:val="00C014B2"/>
    <w:rsid w:val="00C23C9C"/>
    <w:rsid w:val="00C272EA"/>
    <w:rsid w:val="00C27987"/>
    <w:rsid w:val="00C31348"/>
    <w:rsid w:val="00C476D7"/>
    <w:rsid w:val="00C55158"/>
    <w:rsid w:val="00C6506B"/>
    <w:rsid w:val="00C7548F"/>
    <w:rsid w:val="00C77886"/>
    <w:rsid w:val="00C8492E"/>
    <w:rsid w:val="00CA03BD"/>
    <w:rsid w:val="00CA3CEA"/>
    <w:rsid w:val="00CC2010"/>
    <w:rsid w:val="00CD186F"/>
    <w:rsid w:val="00CD42CD"/>
    <w:rsid w:val="00CE239E"/>
    <w:rsid w:val="00CE37E9"/>
    <w:rsid w:val="00CF7ECD"/>
    <w:rsid w:val="00D06702"/>
    <w:rsid w:val="00D1680E"/>
    <w:rsid w:val="00D308A8"/>
    <w:rsid w:val="00D33D5F"/>
    <w:rsid w:val="00D34B1F"/>
    <w:rsid w:val="00D3798B"/>
    <w:rsid w:val="00D478B9"/>
    <w:rsid w:val="00D47B58"/>
    <w:rsid w:val="00D55C0F"/>
    <w:rsid w:val="00D565BA"/>
    <w:rsid w:val="00D61ABD"/>
    <w:rsid w:val="00D64465"/>
    <w:rsid w:val="00D7562A"/>
    <w:rsid w:val="00D82DE3"/>
    <w:rsid w:val="00D93E85"/>
    <w:rsid w:val="00D963D7"/>
    <w:rsid w:val="00DA0903"/>
    <w:rsid w:val="00DA0F8B"/>
    <w:rsid w:val="00DA6F36"/>
    <w:rsid w:val="00DB0F30"/>
    <w:rsid w:val="00DB2150"/>
    <w:rsid w:val="00DB55FD"/>
    <w:rsid w:val="00DB6D88"/>
    <w:rsid w:val="00DB6F51"/>
    <w:rsid w:val="00DD7C18"/>
    <w:rsid w:val="00DE1DB2"/>
    <w:rsid w:val="00DE5385"/>
    <w:rsid w:val="00DF3893"/>
    <w:rsid w:val="00DF7CBD"/>
    <w:rsid w:val="00E32691"/>
    <w:rsid w:val="00E64013"/>
    <w:rsid w:val="00E66732"/>
    <w:rsid w:val="00E67404"/>
    <w:rsid w:val="00E91033"/>
    <w:rsid w:val="00E97B32"/>
    <w:rsid w:val="00E97DC5"/>
    <w:rsid w:val="00EA2F9F"/>
    <w:rsid w:val="00EC18FB"/>
    <w:rsid w:val="00EF3B8D"/>
    <w:rsid w:val="00F27C7B"/>
    <w:rsid w:val="00F317D5"/>
    <w:rsid w:val="00F355AC"/>
    <w:rsid w:val="00F430F4"/>
    <w:rsid w:val="00F45CBA"/>
    <w:rsid w:val="00F5692E"/>
    <w:rsid w:val="00F70992"/>
    <w:rsid w:val="00F75283"/>
    <w:rsid w:val="00F861D9"/>
    <w:rsid w:val="00F92E73"/>
    <w:rsid w:val="00F97905"/>
    <w:rsid w:val="00F979AA"/>
    <w:rsid w:val="00FA1587"/>
    <w:rsid w:val="00FA24A7"/>
    <w:rsid w:val="00FB0812"/>
    <w:rsid w:val="00FC2F71"/>
    <w:rsid w:val="00FC3A4F"/>
    <w:rsid w:val="00FD5360"/>
    <w:rsid w:val="00FE447A"/>
    <w:rsid w:val="00FF64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662D"/>
  <w15:docId w15:val="{1163D800-994E-4CD0-AC7E-B2EED05D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AA0"/>
    <w:pPr>
      <w:spacing w:line="256" w:lineRule="auto"/>
    </w:pPr>
  </w:style>
  <w:style w:type="paragraph" w:styleId="Naslov4">
    <w:name w:val="heading 4"/>
    <w:basedOn w:val="Normal"/>
    <w:next w:val="Normal"/>
    <w:link w:val="Naslov4Char"/>
    <w:uiPriority w:val="9"/>
    <w:semiHidden/>
    <w:unhideWhenUsed/>
    <w:qFormat/>
    <w:rsid w:val="00880E6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nhideWhenUsed/>
    <w:rsid w:val="0099281A"/>
    <w:pPr>
      <w:suppressAutoHyphens/>
      <w:autoSpaceDN w:val="0"/>
      <w:spacing w:before="100" w:after="100" w:line="240" w:lineRule="auto"/>
    </w:pPr>
    <w:rPr>
      <w:rFonts w:ascii="Times New Roman" w:eastAsia="Times New Roman" w:hAnsi="Times New Roman" w:cs="Times New Roman"/>
      <w:sz w:val="24"/>
      <w:szCs w:val="24"/>
      <w:lang w:eastAsia="hr-HR"/>
    </w:rPr>
  </w:style>
  <w:style w:type="paragraph" w:customStyle="1" w:styleId="CharCharCharCharCharCharCharCharCharCharCharCharCharCharChar">
    <w:name w:val="Char Char Char Char Char Char Char Char Char Char Char Char Char Char Char"/>
    <w:basedOn w:val="Normal"/>
    <w:rsid w:val="0099281A"/>
    <w:pPr>
      <w:widowControl w:val="0"/>
      <w:adjustRightInd w:val="0"/>
      <w:spacing w:line="240" w:lineRule="exact"/>
    </w:pPr>
    <w:rPr>
      <w:rFonts w:ascii="Tahoma" w:eastAsia="Times New Roman" w:hAnsi="Tahoma" w:cs="Tahoma"/>
      <w:sz w:val="20"/>
      <w:szCs w:val="20"/>
      <w:lang w:val="en-GB"/>
    </w:rPr>
  </w:style>
  <w:style w:type="paragraph" w:styleId="Tekstbalonia">
    <w:name w:val="Balloon Text"/>
    <w:basedOn w:val="Normal"/>
    <w:link w:val="TekstbaloniaChar"/>
    <w:uiPriority w:val="99"/>
    <w:semiHidden/>
    <w:unhideWhenUsed/>
    <w:rsid w:val="000A077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A0778"/>
    <w:rPr>
      <w:rFonts w:ascii="Segoe UI" w:hAnsi="Segoe UI" w:cs="Segoe UI"/>
      <w:sz w:val="18"/>
      <w:szCs w:val="18"/>
    </w:rPr>
  </w:style>
  <w:style w:type="paragraph" w:styleId="Odlomakpopisa">
    <w:name w:val="List Paragraph"/>
    <w:basedOn w:val="Normal"/>
    <w:uiPriority w:val="34"/>
    <w:qFormat/>
    <w:rsid w:val="0043690F"/>
    <w:pPr>
      <w:ind w:left="720"/>
      <w:contextualSpacing/>
    </w:pPr>
  </w:style>
  <w:style w:type="paragraph" w:styleId="Tijeloteksta">
    <w:name w:val="Body Text"/>
    <w:basedOn w:val="Normal"/>
    <w:link w:val="TijelotekstaChar"/>
    <w:uiPriority w:val="99"/>
    <w:unhideWhenUsed/>
    <w:rsid w:val="00906617"/>
    <w:pPr>
      <w:spacing w:after="120" w:line="254" w:lineRule="auto"/>
    </w:pPr>
    <w:rPr>
      <w:rFonts w:ascii="Calibri" w:eastAsia="Calibri" w:hAnsi="Calibri" w:cs="Times New Roman"/>
    </w:rPr>
  </w:style>
  <w:style w:type="character" w:customStyle="1" w:styleId="TijelotekstaChar">
    <w:name w:val="Tijelo teksta Char"/>
    <w:basedOn w:val="Zadanifontodlomka"/>
    <w:link w:val="Tijeloteksta"/>
    <w:uiPriority w:val="99"/>
    <w:rsid w:val="00906617"/>
    <w:rPr>
      <w:rFonts w:ascii="Calibri" w:eastAsia="Calibri" w:hAnsi="Calibri" w:cs="Times New Roman"/>
    </w:rPr>
  </w:style>
  <w:style w:type="character" w:customStyle="1" w:styleId="Naslov4Char">
    <w:name w:val="Naslov 4 Char"/>
    <w:basedOn w:val="Zadanifontodlomka"/>
    <w:link w:val="Naslov4"/>
    <w:uiPriority w:val="9"/>
    <w:semiHidden/>
    <w:rsid w:val="00880E6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260">
      <w:bodyDiv w:val="1"/>
      <w:marLeft w:val="0"/>
      <w:marRight w:val="0"/>
      <w:marTop w:val="0"/>
      <w:marBottom w:val="0"/>
      <w:divBdr>
        <w:top w:val="none" w:sz="0" w:space="0" w:color="auto"/>
        <w:left w:val="none" w:sz="0" w:space="0" w:color="auto"/>
        <w:bottom w:val="none" w:sz="0" w:space="0" w:color="auto"/>
        <w:right w:val="none" w:sz="0" w:space="0" w:color="auto"/>
      </w:divBdr>
    </w:div>
    <w:div w:id="21633247">
      <w:bodyDiv w:val="1"/>
      <w:marLeft w:val="0"/>
      <w:marRight w:val="0"/>
      <w:marTop w:val="0"/>
      <w:marBottom w:val="0"/>
      <w:divBdr>
        <w:top w:val="none" w:sz="0" w:space="0" w:color="auto"/>
        <w:left w:val="none" w:sz="0" w:space="0" w:color="auto"/>
        <w:bottom w:val="none" w:sz="0" w:space="0" w:color="auto"/>
        <w:right w:val="none" w:sz="0" w:space="0" w:color="auto"/>
      </w:divBdr>
    </w:div>
    <w:div w:id="159079949">
      <w:bodyDiv w:val="1"/>
      <w:marLeft w:val="0"/>
      <w:marRight w:val="0"/>
      <w:marTop w:val="0"/>
      <w:marBottom w:val="0"/>
      <w:divBdr>
        <w:top w:val="none" w:sz="0" w:space="0" w:color="auto"/>
        <w:left w:val="none" w:sz="0" w:space="0" w:color="auto"/>
        <w:bottom w:val="none" w:sz="0" w:space="0" w:color="auto"/>
        <w:right w:val="none" w:sz="0" w:space="0" w:color="auto"/>
      </w:divBdr>
    </w:div>
    <w:div w:id="697854602">
      <w:bodyDiv w:val="1"/>
      <w:marLeft w:val="0"/>
      <w:marRight w:val="0"/>
      <w:marTop w:val="0"/>
      <w:marBottom w:val="0"/>
      <w:divBdr>
        <w:top w:val="none" w:sz="0" w:space="0" w:color="auto"/>
        <w:left w:val="none" w:sz="0" w:space="0" w:color="auto"/>
        <w:bottom w:val="none" w:sz="0" w:space="0" w:color="auto"/>
        <w:right w:val="none" w:sz="0" w:space="0" w:color="auto"/>
      </w:divBdr>
    </w:div>
    <w:div w:id="1518616805">
      <w:bodyDiv w:val="1"/>
      <w:marLeft w:val="0"/>
      <w:marRight w:val="0"/>
      <w:marTop w:val="0"/>
      <w:marBottom w:val="0"/>
      <w:divBdr>
        <w:top w:val="none" w:sz="0" w:space="0" w:color="auto"/>
        <w:left w:val="none" w:sz="0" w:space="0" w:color="auto"/>
        <w:bottom w:val="none" w:sz="0" w:space="0" w:color="auto"/>
        <w:right w:val="none" w:sz="0" w:space="0" w:color="auto"/>
      </w:divBdr>
    </w:div>
    <w:div w:id="1662388937">
      <w:bodyDiv w:val="1"/>
      <w:marLeft w:val="0"/>
      <w:marRight w:val="0"/>
      <w:marTop w:val="0"/>
      <w:marBottom w:val="0"/>
      <w:divBdr>
        <w:top w:val="none" w:sz="0" w:space="0" w:color="auto"/>
        <w:left w:val="none" w:sz="0" w:space="0" w:color="auto"/>
        <w:bottom w:val="none" w:sz="0" w:space="0" w:color="auto"/>
        <w:right w:val="none" w:sz="0" w:space="0" w:color="auto"/>
      </w:divBdr>
      <w:divsChild>
        <w:div w:id="1193223270">
          <w:marLeft w:val="0"/>
          <w:marRight w:val="0"/>
          <w:marTop w:val="0"/>
          <w:marBottom w:val="0"/>
          <w:divBdr>
            <w:top w:val="none" w:sz="0" w:space="0" w:color="auto"/>
            <w:left w:val="none" w:sz="0" w:space="0" w:color="auto"/>
            <w:bottom w:val="none" w:sz="0" w:space="0" w:color="auto"/>
            <w:right w:val="none" w:sz="0" w:space="0" w:color="auto"/>
          </w:divBdr>
          <w:divsChild>
            <w:div w:id="1201168115">
              <w:marLeft w:val="0"/>
              <w:marRight w:val="0"/>
              <w:marTop w:val="0"/>
              <w:marBottom w:val="0"/>
              <w:divBdr>
                <w:top w:val="none" w:sz="0" w:space="0" w:color="auto"/>
                <w:left w:val="none" w:sz="0" w:space="0" w:color="auto"/>
                <w:bottom w:val="none" w:sz="0" w:space="0" w:color="auto"/>
                <w:right w:val="none" w:sz="0" w:space="0" w:color="auto"/>
              </w:divBdr>
            </w:div>
          </w:divsChild>
        </w:div>
        <w:div w:id="2113160432">
          <w:marLeft w:val="0"/>
          <w:marRight w:val="0"/>
          <w:marTop w:val="0"/>
          <w:marBottom w:val="0"/>
          <w:divBdr>
            <w:top w:val="none" w:sz="0" w:space="0" w:color="auto"/>
            <w:left w:val="none" w:sz="0" w:space="0" w:color="auto"/>
            <w:bottom w:val="none" w:sz="0" w:space="0" w:color="auto"/>
            <w:right w:val="none" w:sz="0" w:space="0" w:color="auto"/>
          </w:divBdr>
        </w:div>
        <w:div w:id="1501578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1591</Words>
  <Characters>9070</Characters>
  <Application>Microsoft Office Word</Application>
  <DocSecurity>0</DocSecurity>
  <Lines>75</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Zagreb</Company>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dc:creator>
  <cp:lastModifiedBy>Petar Vukelić</cp:lastModifiedBy>
  <cp:revision>7</cp:revision>
  <cp:lastPrinted>2023-09-18T12:21:00Z</cp:lastPrinted>
  <dcterms:created xsi:type="dcterms:W3CDTF">2023-09-18T12:36:00Z</dcterms:created>
  <dcterms:modified xsi:type="dcterms:W3CDTF">2023-09-18T13:53:00Z</dcterms:modified>
</cp:coreProperties>
</file>