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961" w:rsidRPr="0087276D" w:rsidRDefault="00D23961" w:rsidP="00D23961">
      <w:pPr>
        <w:spacing w:after="0" w:line="276" w:lineRule="auto"/>
        <w:jc w:val="center"/>
        <w:rPr>
          <w:rFonts w:ascii="Times New Roman" w:hAnsi="Times New Roman" w:cs="Times New Roman"/>
          <w:b/>
          <w:sz w:val="24"/>
          <w:szCs w:val="24"/>
        </w:rPr>
      </w:pPr>
      <w:r w:rsidRPr="0087276D">
        <w:rPr>
          <w:rFonts w:ascii="Times New Roman" w:hAnsi="Times New Roman" w:cs="Times New Roman"/>
          <w:b/>
          <w:sz w:val="24"/>
          <w:szCs w:val="24"/>
        </w:rPr>
        <w:t>Z A P I S N I K</w:t>
      </w:r>
    </w:p>
    <w:p w:rsidR="00D23961" w:rsidRPr="0087276D" w:rsidRDefault="00153B8E" w:rsidP="00D23961">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43</w:t>
      </w:r>
      <w:r w:rsidR="00D23961" w:rsidRPr="0087276D">
        <w:rPr>
          <w:rFonts w:ascii="Times New Roman" w:hAnsi="Times New Roman" w:cs="Times New Roman"/>
          <w:b/>
          <w:sz w:val="24"/>
          <w:szCs w:val="24"/>
        </w:rPr>
        <w:t xml:space="preserve">. sjednice Vijeća Gradske četvrti Brezovica, </w:t>
      </w:r>
    </w:p>
    <w:p w:rsidR="00D23961" w:rsidRPr="0087276D" w:rsidRDefault="00D23961" w:rsidP="00D23961">
      <w:pPr>
        <w:spacing w:after="0" w:line="276" w:lineRule="auto"/>
        <w:jc w:val="center"/>
        <w:rPr>
          <w:rFonts w:ascii="Times New Roman" w:hAnsi="Times New Roman" w:cs="Times New Roman"/>
          <w:b/>
          <w:color w:val="000000" w:themeColor="text1"/>
          <w:sz w:val="24"/>
          <w:szCs w:val="24"/>
        </w:rPr>
      </w:pPr>
      <w:r w:rsidRPr="0087276D">
        <w:rPr>
          <w:rFonts w:ascii="Times New Roman" w:hAnsi="Times New Roman" w:cs="Times New Roman"/>
          <w:b/>
          <w:sz w:val="24"/>
          <w:szCs w:val="24"/>
        </w:rPr>
        <w:t xml:space="preserve">održane </w:t>
      </w:r>
      <w:r w:rsidR="00153B8E">
        <w:rPr>
          <w:rFonts w:ascii="Times New Roman" w:hAnsi="Times New Roman" w:cs="Times New Roman"/>
          <w:b/>
          <w:sz w:val="24"/>
          <w:szCs w:val="24"/>
        </w:rPr>
        <w:t>31</w:t>
      </w:r>
      <w:r w:rsidRPr="0087276D">
        <w:rPr>
          <w:rFonts w:ascii="Times New Roman" w:hAnsi="Times New Roman" w:cs="Times New Roman"/>
          <w:b/>
          <w:sz w:val="24"/>
          <w:szCs w:val="24"/>
        </w:rPr>
        <w:t xml:space="preserve">. </w:t>
      </w:r>
      <w:r w:rsidR="00153B8E">
        <w:rPr>
          <w:rFonts w:ascii="Times New Roman" w:hAnsi="Times New Roman" w:cs="Times New Roman"/>
          <w:b/>
          <w:sz w:val="24"/>
          <w:szCs w:val="24"/>
        </w:rPr>
        <w:t>listopada 2024. (četvrtak</w:t>
      </w:r>
      <w:r w:rsidRPr="0087276D">
        <w:rPr>
          <w:rFonts w:ascii="Times New Roman" w:hAnsi="Times New Roman" w:cs="Times New Roman"/>
          <w:b/>
          <w:color w:val="000000" w:themeColor="text1"/>
          <w:sz w:val="24"/>
          <w:szCs w:val="24"/>
        </w:rPr>
        <w:t>) u sjedištu Gradske četvrti Brezovica,</w:t>
      </w:r>
    </w:p>
    <w:p w:rsidR="00D23961" w:rsidRPr="0087276D" w:rsidRDefault="00D23961" w:rsidP="00D23961">
      <w:pPr>
        <w:spacing w:after="0" w:line="276" w:lineRule="auto"/>
        <w:jc w:val="center"/>
        <w:rPr>
          <w:rFonts w:ascii="Times New Roman" w:hAnsi="Times New Roman" w:cs="Times New Roman"/>
          <w:b/>
          <w:sz w:val="24"/>
          <w:szCs w:val="24"/>
        </w:rPr>
      </w:pPr>
      <w:r w:rsidRPr="0087276D">
        <w:rPr>
          <w:rFonts w:ascii="Times New Roman" w:hAnsi="Times New Roman" w:cs="Times New Roman"/>
          <w:b/>
          <w:color w:val="000000" w:themeColor="text1"/>
          <w:sz w:val="24"/>
          <w:szCs w:val="24"/>
        </w:rPr>
        <w:t xml:space="preserve"> Brezovička cesta 100</w:t>
      </w:r>
      <w:r w:rsidRPr="0087276D">
        <w:rPr>
          <w:rFonts w:ascii="Times New Roman" w:hAnsi="Times New Roman" w:cs="Times New Roman"/>
          <w:b/>
          <w:sz w:val="24"/>
          <w:szCs w:val="24"/>
        </w:rPr>
        <w:t>, s početkom u 17,00 sati.</w:t>
      </w:r>
    </w:p>
    <w:p w:rsidR="00D23961" w:rsidRPr="00523614" w:rsidRDefault="00D23961" w:rsidP="00D23961">
      <w:pPr>
        <w:spacing w:after="0" w:line="276" w:lineRule="auto"/>
        <w:jc w:val="both"/>
        <w:rPr>
          <w:rFonts w:ascii="Times New Roman" w:hAnsi="Times New Roman" w:cs="Times New Roman"/>
          <w:b/>
          <w:sz w:val="24"/>
          <w:szCs w:val="24"/>
        </w:rPr>
      </w:pPr>
    </w:p>
    <w:p w:rsidR="00D23961" w:rsidRPr="00523614" w:rsidRDefault="00D23961" w:rsidP="00D23961">
      <w:pPr>
        <w:spacing w:after="0" w:line="276" w:lineRule="auto"/>
        <w:jc w:val="both"/>
        <w:rPr>
          <w:rFonts w:ascii="Times New Roman" w:hAnsi="Times New Roman" w:cs="Times New Roman"/>
          <w:b/>
          <w:color w:val="000000" w:themeColor="text1"/>
          <w:sz w:val="24"/>
          <w:szCs w:val="24"/>
          <w:u w:val="single"/>
        </w:rPr>
      </w:pPr>
      <w:r w:rsidRPr="00523614">
        <w:rPr>
          <w:rFonts w:ascii="Times New Roman" w:hAnsi="Times New Roman" w:cs="Times New Roman"/>
          <w:b/>
          <w:color w:val="000000" w:themeColor="text1"/>
          <w:sz w:val="24"/>
          <w:szCs w:val="24"/>
          <w:u w:val="single"/>
        </w:rPr>
        <w:t xml:space="preserve">Nazočni članovi Vijeća Gradske četvrti Brezovica: </w:t>
      </w:r>
    </w:p>
    <w:p w:rsidR="00D23961" w:rsidRPr="0053070E" w:rsidRDefault="00810BC6" w:rsidP="00D23961">
      <w:pPr>
        <w:spacing w:after="0" w:line="276" w:lineRule="auto"/>
        <w:jc w:val="both"/>
        <w:rPr>
          <w:rFonts w:ascii="Times New Roman" w:hAnsi="Times New Roman" w:cs="Times New Roman"/>
          <w:color w:val="000000" w:themeColor="text1"/>
          <w:sz w:val="24"/>
          <w:szCs w:val="24"/>
        </w:rPr>
      </w:pPr>
      <w:r w:rsidRPr="0053070E">
        <w:rPr>
          <w:rFonts w:ascii="Times New Roman" w:hAnsi="Times New Roman" w:cs="Times New Roman"/>
          <w:color w:val="000000" w:themeColor="text1"/>
          <w:sz w:val="24"/>
          <w:szCs w:val="24"/>
        </w:rPr>
        <w:t xml:space="preserve">Irena Borovina, </w:t>
      </w:r>
      <w:r w:rsidR="00D23961" w:rsidRPr="0053070E">
        <w:rPr>
          <w:rFonts w:ascii="Times New Roman" w:hAnsi="Times New Roman" w:cs="Times New Roman"/>
          <w:color w:val="000000" w:themeColor="text1"/>
          <w:sz w:val="24"/>
          <w:szCs w:val="24"/>
        </w:rPr>
        <w:t xml:space="preserve">Tomislav </w:t>
      </w:r>
      <w:proofErr w:type="spellStart"/>
      <w:r w:rsidR="00D23961" w:rsidRPr="0053070E">
        <w:rPr>
          <w:rFonts w:ascii="Times New Roman" w:hAnsi="Times New Roman" w:cs="Times New Roman"/>
          <w:color w:val="000000" w:themeColor="text1"/>
          <w:sz w:val="24"/>
          <w:szCs w:val="24"/>
        </w:rPr>
        <w:t>Cavrić</w:t>
      </w:r>
      <w:proofErr w:type="spellEnd"/>
      <w:r w:rsidR="00A94E7D" w:rsidRPr="0053070E">
        <w:rPr>
          <w:rFonts w:ascii="Times New Roman" w:hAnsi="Times New Roman" w:cs="Times New Roman"/>
          <w:color w:val="000000" w:themeColor="text1"/>
          <w:sz w:val="24"/>
          <w:szCs w:val="24"/>
        </w:rPr>
        <w:t>,</w:t>
      </w:r>
      <w:r w:rsidR="00D23961" w:rsidRPr="0053070E">
        <w:rPr>
          <w:rFonts w:ascii="Times New Roman" w:hAnsi="Times New Roman" w:cs="Times New Roman"/>
          <w:color w:val="000000" w:themeColor="text1"/>
          <w:sz w:val="24"/>
          <w:szCs w:val="24"/>
        </w:rPr>
        <w:t xml:space="preserve"> Zdravko </w:t>
      </w:r>
      <w:proofErr w:type="spellStart"/>
      <w:r w:rsidR="00D23961" w:rsidRPr="0053070E">
        <w:rPr>
          <w:rFonts w:ascii="Times New Roman" w:hAnsi="Times New Roman" w:cs="Times New Roman"/>
          <w:color w:val="000000" w:themeColor="text1"/>
          <w:sz w:val="24"/>
          <w:szCs w:val="24"/>
        </w:rPr>
        <w:t>Harmicar</w:t>
      </w:r>
      <w:proofErr w:type="spellEnd"/>
      <w:r w:rsidR="00D23961" w:rsidRPr="0053070E">
        <w:rPr>
          <w:rFonts w:ascii="Times New Roman" w:hAnsi="Times New Roman" w:cs="Times New Roman"/>
          <w:color w:val="000000" w:themeColor="text1"/>
          <w:sz w:val="24"/>
          <w:szCs w:val="24"/>
        </w:rPr>
        <w:t>,</w:t>
      </w:r>
      <w:r w:rsidR="009E75F8">
        <w:rPr>
          <w:rFonts w:ascii="Times New Roman" w:hAnsi="Times New Roman" w:cs="Times New Roman"/>
          <w:color w:val="000000" w:themeColor="text1"/>
          <w:sz w:val="24"/>
          <w:szCs w:val="24"/>
        </w:rPr>
        <w:t xml:space="preserve"> Vladimir </w:t>
      </w:r>
      <w:proofErr w:type="spellStart"/>
      <w:r w:rsidR="009E75F8">
        <w:rPr>
          <w:rFonts w:ascii="Times New Roman" w:hAnsi="Times New Roman" w:cs="Times New Roman"/>
          <w:color w:val="000000" w:themeColor="text1"/>
          <w:sz w:val="24"/>
          <w:szCs w:val="24"/>
        </w:rPr>
        <w:t>Iviček</w:t>
      </w:r>
      <w:proofErr w:type="spellEnd"/>
      <w:r w:rsidR="00D23961" w:rsidRPr="0053070E">
        <w:rPr>
          <w:rFonts w:ascii="Times New Roman" w:hAnsi="Times New Roman" w:cs="Times New Roman"/>
          <w:color w:val="000000" w:themeColor="text1"/>
          <w:sz w:val="24"/>
          <w:szCs w:val="24"/>
        </w:rPr>
        <w:t xml:space="preserve">, Ivica Kovačić, </w:t>
      </w:r>
      <w:r w:rsidR="00E13A5B" w:rsidRPr="0053070E">
        <w:rPr>
          <w:rFonts w:ascii="Times New Roman" w:hAnsi="Times New Roman" w:cs="Times New Roman"/>
          <w:color w:val="000000" w:themeColor="text1"/>
          <w:sz w:val="24"/>
          <w:szCs w:val="24"/>
        </w:rPr>
        <w:t>Zlatko Katulić</w:t>
      </w:r>
      <w:r w:rsidR="006E7E8D">
        <w:rPr>
          <w:rFonts w:ascii="Times New Roman" w:hAnsi="Times New Roman" w:cs="Times New Roman"/>
          <w:color w:val="000000" w:themeColor="text1"/>
          <w:sz w:val="24"/>
          <w:szCs w:val="24"/>
        </w:rPr>
        <w:t>,</w:t>
      </w:r>
      <w:r w:rsidR="00E13A5B" w:rsidRPr="0053070E">
        <w:rPr>
          <w:rFonts w:ascii="Times New Roman" w:hAnsi="Times New Roman" w:cs="Times New Roman"/>
          <w:color w:val="000000" w:themeColor="text1"/>
          <w:sz w:val="24"/>
          <w:szCs w:val="24"/>
        </w:rPr>
        <w:t xml:space="preserve"> </w:t>
      </w:r>
      <w:r w:rsidR="00D23961" w:rsidRPr="0053070E">
        <w:rPr>
          <w:rFonts w:ascii="Times New Roman" w:hAnsi="Times New Roman" w:cs="Times New Roman"/>
          <w:color w:val="000000" w:themeColor="text1"/>
          <w:sz w:val="24"/>
          <w:szCs w:val="24"/>
        </w:rPr>
        <w:t xml:space="preserve">Ivica </w:t>
      </w:r>
      <w:proofErr w:type="spellStart"/>
      <w:r w:rsidR="00D23961" w:rsidRPr="0053070E">
        <w:rPr>
          <w:rFonts w:ascii="Times New Roman" w:hAnsi="Times New Roman" w:cs="Times New Roman"/>
          <w:color w:val="000000" w:themeColor="text1"/>
          <w:sz w:val="24"/>
          <w:szCs w:val="24"/>
        </w:rPr>
        <w:t>Mavrači</w:t>
      </w:r>
      <w:r w:rsidR="00AA3A58" w:rsidRPr="0053070E">
        <w:rPr>
          <w:rFonts w:ascii="Times New Roman" w:hAnsi="Times New Roman" w:cs="Times New Roman"/>
          <w:color w:val="000000" w:themeColor="text1"/>
          <w:sz w:val="24"/>
          <w:szCs w:val="24"/>
        </w:rPr>
        <w:t>ć</w:t>
      </w:r>
      <w:proofErr w:type="spellEnd"/>
      <w:r w:rsidR="00AA3A58" w:rsidRPr="0053070E">
        <w:rPr>
          <w:rFonts w:ascii="Times New Roman" w:hAnsi="Times New Roman" w:cs="Times New Roman"/>
          <w:color w:val="000000" w:themeColor="text1"/>
          <w:sz w:val="24"/>
          <w:szCs w:val="24"/>
        </w:rPr>
        <w:t xml:space="preserve">, </w:t>
      </w:r>
      <w:r w:rsidRPr="0053070E">
        <w:rPr>
          <w:rFonts w:ascii="Times New Roman" w:hAnsi="Times New Roman" w:cs="Times New Roman"/>
          <w:color w:val="000000" w:themeColor="text1"/>
          <w:sz w:val="24"/>
          <w:szCs w:val="24"/>
        </w:rPr>
        <w:t xml:space="preserve">Ivan </w:t>
      </w:r>
      <w:proofErr w:type="spellStart"/>
      <w:r w:rsidRPr="0053070E">
        <w:rPr>
          <w:rFonts w:ascii="Times New Roman" w:hAnsi="Times New Roman" w:cs="Times New Roman"/>
          <w:color w:val="000000" w:themeColor="text1"/>
          <w:sz w:val="24"/>
          <w:szCs w:val="24"/>
        </w:rPr>
        <w:t>Pucko</w:t>
      </w:r>
      <w:proofErr w:type="spellEnd"/>
      <w:r w:rsidRPr="0053070E">
        <w:rPr>
          <w:rFonts w:ascii="Times New Roman" w:hAnsi="Times New Roman" w:cs="Times New Roman"/>
          <w:color w:val="000000" w:themeColor="text1"/>
          <w:sz w:val="24"/>
          <w:szCs w:val="24"/>
        </w:rPr>
        <w:t xml:space="preserve">, </w:t>
      </w:r>
      <w:r w:rsidR="00153B8E">
        <w:rPr>
          <w:rFonts w:ascii="Times New Roman" w:hAnsi="Times New Roman" w:cs="Times New Roman"/>
          <w:color w:val="000000" w:themeColor="text1"/>
          <w:sz w:val="24"/>
          <w:szCs w:val="24"/>
        </w:rPr>
        <w:t xml:space="preserve">Marina Pucević, </w:t>
      </w:r>
      <w:r w:rsidR="00D23961" w:rsidRPr="0053070E">
        <w:rPr>
          <w:rFonts w:ascii="Times New Roman" w:hAnsi="Times New Roman" w:cs="Times New Roman"/>
          <w:color w:val="000000" w:themeColor="text1"/>
          <w:sz w:val="24"/>
          <w:szCs w:val="24"/>
        </w:rPr>
        <w:t>Srećko Tatar</w:t>
      </w:r>
      <w:r w:rsidR="00153B8E">
        <w:rPr>
          <w:rFonts w:ascii="Times New Roman" w:hAnsi="Times New Roman" w:cs="Times New Roman"/>
          <w:color w:val="000000" w:themeColor="text1"/>
          <w:sz w:val="24"/>
          <w:szCs w:val="24"/>
        </w:rPr>
        <w:t xml:space="preserve"> i </w:t>
      </w:r>
      <w:r w:rsidR="00153B8E" w:rsidRPr="0053070E">
        <w:rPr>
          <w:rFonts w:ascii="Times New Roman" w:hAnsi="Times New Roman" w:cs="Times New Roman"/>
          <w:color w:val="000000" w:themeColor="text1"/>
          <w:sz w:val="24"/>
          <w:szCs w:val="24"/>
        </w:rPr>
        <w:t xml:space="preserve">Nenad </w:t>
      </w:r>
      <w:proofErr w:type="spellStart"/>
      <w:r w:rsidR="00153B8E" w:rsidRPr="0053070E">
        <w:rPr>
          <w:rFonts w:ascii="Times New Roman" w:hAnsi="Times New Roman" w:cs="Times New Roman"/>
          <w:color w:val="000000" w:themeColor="text1"/>
          <w:sz w:val="24"/>
          <w:szCs w:val="24"/>
        </w:rPr>
        <w:t>Žugaj</w:t>
      </w:r>
      <w:proofErr w:type="spellEnd"/>
      <w:r w:rsidR="00D23961" w:rsidRPr="0053070E">
        <w:rPr>
          <w:rFonts w:ascii="Times New Roman" w:hAnsi="Times New Roman" w:cs="Times New Roman"/>
          <w:color w:val="000000" w:themeColor="text1"/>
          <w:sz w:val="24"/>
          <w:szCs w:val="24"/>
        </w:rPr>
        <w:t>.</w:t>
      </w:r>
      <w:r w:rsidR="00153B8E">
        <w:rPr>
          <w:rFonts w:ascii="Times New Roman" w:hAnsi="Times New Roman" w:cs="Times New Roman"/>
          <w:color w:val="000000" w:themeColor="text1"/>
          <w:sz w:val="24"/>
          <w:szCs w:val="24"/>
        </w:rPr>
        <w:t xml:space="preserve"> </w:t>
      </w:r>
    </w:p>
    <w:p w:rsidR="00B460BA" w:rsidRDefault="00B460BA" w:rsidP="00D23961">
      <w:pPr>
        <w:spacing w:after="0" w:line="276" w:lineRule="auto"/>
        <w:jc w:val="both"/>
        <w:rPr>
          <w:rFonts w:ascii="Times New Roman" w:hAnsi="Times New Roman" w:cs="Times New Roman"/>
          <w:sz w:val="24"/>
          <w:szCs w:val="24"/>
        </w:rPr>
      </w:pPr>
    </w:p>
    <w:p w:rsidR="00B460BA" w:rsidRPr="00B460BA" w:rsidRDefault="009A4E03" w:rsidP="00B460BA">
      <w:pPr>
        <w:spacing w:after="0" w:line="276" w:lineRule="auto"/>
        <w:jc w:val="both"/>
        <w:rPr>
          <w:rFonts w:ascii="Times New Roman" w:hAnsi="Times New Roman" w:cs="Times New Roman"/>
          <w:b/>
          <w:sz w:val="24"/>
          <w:szCs w:val="24"/>
        </w:rPr>
      </w:pPr>
      <w:r>
        <w:rPr>
          <w:rFonts w:ascii="Times New Roman" w:hAnsi="Times New Roman" w:cs="Times New Roman"/>
          <w:b/>
          <w:sz w:val="24"/>
          <w:szCs w:val="24"/>
          <w:u w:val="single"/>
        </w:rPr>
        <w:t>Ostali</w:t>
      </w:r>
      <w:r w:rsidR="00B460BA" w:rsidRPr="00B460BA">
        <w:rPr>
          <w:rFonts w:ascii="Times New Roman" w:hAnsi="Times New Roman" w:cs="Times New Roman"/>
          <w:b/>
          <w:sz w:val="24"/>
          <w:szCs w:val="24"/>
          <w:u w:val="single"/>
        </w:rPr>
        <w:t xml:space="preserve"> nazočni</w:t>
      </w:r>
      <w:r w:rsidR="00B460BA" w:rsidRPr="00B460BA">
        <w:rPr>
          <w:rFonts w:ascii="Times New Roman" w:hAnsi="Times New Roman" w:cs="Times New Roman"/>
          <w:b/>
          <w:sz w:val="24"/>
          <w:szCs w:val="24"/>
        </w:rPr>
        <w:t xml:space="preserve">: </w:t>
      </w:r>
    </w:p>
    <w:p w:rsidR="00B460BA" w:rsidRDefault="006E7E8D" w:rsidP="00B460B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Marijan</w:t>
      </w:r>
      <w:r w:rsidR="00B460BA">
        <w:rPr>
          <w:rFonts w:ascii="Times New Roman" w:hAnsi="Times New Roman" w:cs="Times New Roman"/>
          <w:sz w:val="24"/>
          <w:szCs w:val="24"/>
        </w:rPr>
        <w:t xml:space="preserve"> </w:t>
      </w:r>
      <w:proofErr w:type="spellStart"/>
      <w:r w:rsidR="00B460BA">
        <w:rPr>
          <w:rFonts w:ascii="Times New Roman" w:hAnsi="Times New Roman" w:cs="Times New Roman"/>
          <w:sz w:val="24"/>
          <w:szCs w:val="24"/>
        </w:rPr>
        <w:t>Hrgović</w:t>
      </w:r>
      <w:proofErr w:type="spellEnd"/>
      <w:r w:rsidR="00B460BA" w:rsidRPr="00077132">
        <w:rPr>
          <w:rFonts w:ascii="Times New Roman" w:hAnsi="Times New Roman" w:cs="Times New Roman"/>
          <w:sz w:val="24"/>
          <w:szCs w:val="24"/>
        </w:rPr>
        <w:t xml:space="preserve">, predsjednik Vijeća Mjesnog odbora </w:t>
      </w:r>
      <w:r w:rsidR="00ED431A">
        <w:rPr>
          <w:rFonts w:ascii="Times New Roman" w:hAnsi="Times New Roman" w:cs="Times New Roman"/>
          <w:sz w:val="24"/>
          <w:szCs w:val="24"/>
        </w:rPr>
        <w:t>Dragonožec.</w:t>
      </w:r>
    </w:p>
    <w:p w:rsidR="00273D13" w:rsidRPr="00077132" w:rsidRDefault="00273D13" w:rsidP="00B460B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Janko Horvat, </w:t>
      </w:r>
      <w:r w:rsidR="00ED431A">
        <w:rPr>
          <w:rFonts w:ascii="Times New Roman" w:hAnsi="Times New Roman" w:cs="Times New Roman"/>
          <w:sz w:val="24"/>
          <w:szCs w:val="24"/>
        </w:rPr>
        <w:t xml:space="preserve">potpredsjednik </w:t>
      </w:r>
      <w:r w:rsidR="00ED431A" w:rsidRPr="00077132">
        <w:rPr>
          <w:rFonts w:ascii="Times New Roman" w:hAnsi="Times New Roman" w:cs="Times New Roman"/>
          <w:sz w:val="24"/>
          <w:szCs w:val="24"/>
        </w:rPr>
        <w:t xml:space="preserve">Vijeća Mjesnog odbora </w:t>
      </w:r>
      <w:r w:rsidR="00ED431A">
        <w:rPr>
          <w:rFonts w:ascii="Times New Roman" w:hAnsi="Times New Roman" w:cs="Times New Roman"/>
          <w:sz w:val="24"/>
          <w:szCs w:val="24"/>
        </w:rPr>
        <w:t>Dragonožec.</w:t>
      </w:r>
    </w:p>
    <w:p w:rsidR="00B460BA" w:rsidRDefault="00B460BA" w:rsidP="00B460B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Stjepan Cerovski, </w:t>
      </w:r>
      <w:r w:rsidR="00ED431A">
        <w:rPr>
          <w:rFonts w:ascii="Times New Roman" w:hAnsi="Times New Roman" w:cs="Times New Roman"/>
          <w:sz w:val="24"/>
          <w:szCs w:val="24"/>
        </w:rPr>
        <w:t>član Vijeća Mjesnog odbora Dragonožec.</w:t>
      </w:r>
    </w:p>
    <w:p w:rsidR="00523614" w:rsidRPr="0087276D" w:rsidRDefault="00523614" w:rsidP="00D23961">
      <w:pPr>
        <w:spacing w:after="0" w:line="276" w:lineRule="auto"/>
        <w:jc w:val="both"/>
        <w:rPr>
          <w:rFonts w:ascii="Times New Roman" w:hAnsi="Times New Roman" w:cs="Times New Roman"/>
          <w:sz w:val="24"/>
          <w:szCs w:val="24"/>
        </w:rPr>
      </w:pPr>
    </w:p>
    <w:p w:rsidR="008B128E" w:rsidRPr="00523614" w:rsidRDefault="009A4E03" w:rsidP="00D23961">
      <w:pPr>
        <w:spacing w:after="0" w:line="276"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Nazočni službenici</w:t>
      </w:r>
      <w:r w:rsidR="008B128E" w:rsidRPr="00523614">
        <w:rPr>
          <w:rFonts w:ascii="Times New Roman" w:hAnsi="Times New Roman" w:cs="Times New Roman"/>
          <w:b/>
          <w:sz w:val="24"/>
          <w:szCs w:val="24"/>
          <w:u w:val="single"/>
        </w:rPr>
        <w:t xml:space="preserve"> Gradskog ureda za mjesnu samoupravu, promet, civilnu zaštitu i sigurnost:</w:t>
      </w:r>
    </w:p>
    <w:p w:rsidR="00B460BA" w:rsidRPr="00B460BA" w:rsidRDefault="006A280E" w:rsidP="006B147E">
      <w:pPr>
        <w:spacing w:after="0" w:line="276" w:lineRule="auto"/>
        <w:jc w:val="both"/>
        <w:rPr>
          <w:rFonts w:ascii="Times New Roman" w:hAnsi="Times New Roman" w:cs="Times New Roman"/>
          <w:sz w:val="24"/>
          <w:szCs w:val="24"/>
        </w:rPr>
      </w:pPr>
      <w:r w:rsidRPr="0087276D">
        <w:rPr>
          <w:rFonts w:ascii="Times New Roman" w:hAnsi="Times New Roman" w:cs="Times New Roman"/>
          <w:sz w:val="24"/>
          <w:szCs w:val="24"/>
        </w:rPr>
        <w:t>Petar Vukelić</w:t>
      </w:r>
      <w:r w:rsidR="00220E2A" w:rsidRPr="0087276D">
        <w:rPr>
          <w:rFonts w:ascii="Times New Roman" w:hAnsi="Times New Roman" w:cs="Times New Roman"/>
          <w:sz w:val="24"/>
          <w:szCs w:val="24"/>
        </w:rPr>
        <w:t xml:space="preserve">, </w:t>
      </w:r>
      <w:r w:rsidR="006B147E">
        <w:rPr>
          <w:rFonts w:ascii="Times New Roman" w:hAnsi="Times New Roman" w:cs="Times New Roman"/>
          <w:sz w:val="24"/>
          <w:szCs w:val="24"/>
        </w:rPr>
        <w:t>Matej Šipura i Stjepan Tomislav Križanić.</w:t>
      </w:r>
    </w:p>
    <w:p w:rsidR="006A280E" w:rsidRPr="008C47FE" w:rsidRDefault="008C47FE" w:rsidP="008C47FE">
      <w:pPr>
        <w:spacing w:after="0" w:line="24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 </w:t>
      </w:r>
    </w:p>
    <w:p w:rsidR="00782D97" w:rsidRDefault="00782D97" w:rsidP="007C23C2">
      <w:pPr>
        <w:spacing w:after="0" w:line="276" w:lineRule="auto"/>
        <w:ind w:firstLine="708"/>
        <w:jc w:val="both"/>
        <w:rPr>
          <w:rFonts w:ascii="Times New Roman" w:hAnsi="Times New Roman" w:cs="Times New Roman"/>
          <w:sz w:val="24"/>
          <w:szCs w:val="24"/>
        </w:rPr>
      </w:pPr>
      <w:r w:rsidRPr="00512777">
        <w:rPr>
          <w:rFonts w:ascii="Times New Roman" w:hAnsi="Times New Roman" w:cs="Times New Roman"/>
          <w:sz w:val="24"/>
          <w:szCs w:val="24"/>
        </w:rPr>
        <w:t xml:space="preserve">Sjednicu otvara Tomislav </w:t>
      </w:r>
      <w:proofErr w:type="spellStart"/>
      <w:r w:rsidRPr="00512777">
        <w:rPr>
          <w:rFonts w:ascii="Times New Roman" w:hAnsi="Times New Roman" w:cs="Times New Roman"/>
          <w:sz w:val="24"/>
          <w:szCs w:val="24"/>
        </w:rPr>
        <w:t>Cavrić</w:t>
      </w:r>
      <w:proofErr w:type="spellEnd"/>
      <w:r w:rsidRPr="00512777">
        <w:rPr>
          <w:rFonts w:ascii="Times New Roman" w:hAnsi="Times New Roman" w:cs="Times New Roman"/>
          <w:sz w:val="24"/>
          <w:szCs w:val="24"/>
        </w:rPr>
        <w:t>, predsjednik Vijeća Gradske četvrti Brezovica,  pozdravlja nazočne te konstat</w:t>
      </w:r>
      <w:r w:rsidR="002D4B20">
        <w:rPr>
          <w:rFonts w:ascii="Times New Roman" w:hAnsi="Times New Roman" w:cs="Times New Roman"/>
          <w:sz w:val="24"/>
          <w:szCs w:val="24"/>
        </w:rPr>
        <w:t xml:space="preserve">ira da je na sjednici nazočno </w:t>
      </w:r>
      <w:r w:rsidR="00EC5C3B">
        <w:rPr>
          <w:rFonts w:ascii="Times New Roman" w:hAnsi="Times New Roman" w:cs="Times New Roman"/>
          <w:color w:val="000000" w:themeColor="text1"/>
          <w:sz w:val="24"/>
          <w:szCs w:val="24"/>
        </w:rPr>
        <w:t>11 od 11</w:t>
      </w:r>
      <w:r w:rsidRPr="00E90544">
        <w:rPr>
          <w:rFonts w:ascii="Times New Roman" w:hAnsi="Times New Roman" w:cs="Times New Roman"/>
          <w:color w:val="000000" w:themeColor="text1"/>
          <w:sz w:val="24"/>
          <w:szCs w:val="24"/>
        </w:rPr>
        <w:t xml:space="preserve"> članova </w:t>
      </w:r>
      <w:r w:rsidRPr="00512777">
        <w:rPr>
          <w:rFonts w:ascii="Times New Roman" w:hAnsi="Times New Roman" w:cs="Times New Roman"/>
          <w:sz w:val="24"/>
          <w:szCs w:val="24"/>
        </w:rPr>
        <w:t xml:space="preserve">Vijeća, čime su stečeni uvjeti za raspravu i pravovaljano odlučivanje. </w:t>
      </w:r>
    </w:p>
    <w:p w:rsidR="003C4890" w:rsidRPr="00512777" w:rsidRDefault="00782D97" w:rsidP="006B147E">
      <w:pPr>
        <w:spacing w:after="0" w:line="276" w:lineRule="auto"/>
        <w:ind w:firstLine="708"/>
        <w:jc w:val="both"/>
        <w:rPr>
          <w:rFonts w:ascii="Times New Roman" w:hAnsi="Times New Roman" w:cs="Times New Roman"/>
          <w:sz w:val="24"/>
          <w:szCs w:val="24"/>
        </w:rPr>
      </w:pPr>
      <w:r w:rsidRPr="00512777">
        <w:rPr>
          <w:rFonts w:ascii="Times New Roman" w:hAnsi="Times New Roman" w:cs="Times New Roman"/>
          <w:sz w:val="24"/>
          <w:szCs w:val="24"/>
        </w:rPr>
        <w:t xml:space="preserve">Prije utvrđivanja dnevnog reda, predsjednik otvara raspravu o zapisniku </w:t>
      </w:r>
      <w:r w:rsidR="0069358D">
        <w:rPr>
          <w:rFonts w:ascii="Times New Roman" w:hAnsi="Times New Roman" w:cs="Times New Roman"/>
          <w:sz w:val="24"/>
          <w:szCs w:val="24"/>
        </w:rPr>
        <w:t>42</w:t>
      </w:r>
      <w:r w:rsidRPr="00512777">
        <w:rPr>
          <w:rFonts w:ascii="Times New Roman" w:hAnsi="Times New Roman" w:cs="Times New Roman"/>
          <w:sz w:val="24"/>
          <w:szCs w:val="24"/>
        </w:rPr>
        <w:t xml:space="preserve">. sjednice Vijeća Gradske četvrti Brezovica. </w:t>
      </w:r>
      <w:r w:rsidR="003C4890" w:rsidRPr="00512777">
        <w:rPr>
          <w:rFonts w:ascii="Times New Roman" w:hAnsi="Times New Roman" w:cs="Times New Roman"/>
          <w:sz w:val="24"/>
          <w:szCs w:val="24"/>
        </w:rPr>
        <w:t>S obzirom na to da se nitko ne javlja za riječ, zapisnik daje na glasovanje.</w:t>
      </w:r>
      <w:r w:rsidR="006B147E">
        <w:rPr>
          <w:rFonts w:ascii="Times New Roman" w:hAnsi="Times New Roman" w:cs="Times New Roman"/>
          <w:sz w:val="24"/>
          <w:szCs w:val="24"/>
        </w:rPr>
        <w:t xml:space="preserve"> </w:t>
      </w:r>
      <w:r w:rsidR="003C4890" w:rsidRPr="00E90544">
        <w:rPr>
          <w:rFonts w:ascii="Times New Roman" w:hAnsi="Times New Roman" w:cs="Times New Roman"/>
          <w:color w:val="000000" w:themeColor="text1"/>
          <w:sz w:val="24"/>
          <w:szCs w:val="24"/>
        </w:rPr>
        <w:t>Jednoglasno (</w:t>
      </w:r>
      <w:r w:rsidR="00EC5C3B">
        <w:rPr>
          <w:rFonts w:ascii="Times New Roman" w:hAnsi="Times New Roman" w:cs="Times New Roman"/>
          <w:color w:val="000000" w:themeColor="text1"/>
          <w:sz w:val="24"/>
          <w:szCs w:val="24"/>
        </w:rPr>
        <w:t>11</w:t>
      </w:r>
      <w:r w:rsidR="003C4890" w:rsidRPr="00E90544">
        <w:rPr>
          <w:rFonts w:ascii="Times New Roman" w:hAnsi="Times New Roman" w:cs="Times New Roman"/>
          <w:color w:val="000000" w:themeColor="text1"/>
          <w:sz w:val="24"/>
          <w:szCs w:val="24"/>
        </w:rPr>
        <w:t xml:space="preserve"> </w:t>
      </w:r>
      <w:r w:rsidR="003C4890" w:rsidRPr="00512777">
        <w:rPr>
          <w:rFonts w:ascii="Times New Roman" w:hAnsi="Times New Roman" w:cs="Times New Roman"/>
          <w:sz w:val="24"/>
          <w:szCs w:val="24"/>
        </w:rPr>
        <w:t xml:space="preserve">“za“) je usvojen zapisnik </w:t>
      </w:r>
      <w:r w:rsidR="0069358D">
        <w:rPr>
          <w:rFonts w:ascii="Times New Roman" w:hAnsi="Times New Roman" w:cs="Times New Roman"/>
          <w:sz w:val="24"/>
          <w:szCs w:val="24"/>
        </w:rPr>
        <w:t>42</w:t>
      </w:r>
      <w:r w:rsidR="003C4890" w:rsidRPr="00512777">
        <w:rPr>
          <w:rFonts w:ascii="Times New Roman" w:hAnsi="Times New Roman" w:cs="Times New Roman"/>
          <w:sz w:val="24"/>
          <w:szCs w:val="24"/>
        </w:rPr>
        <w:t>. sjednice.</w:t>
      </w:r>
    </w:p>
    <w:p w:rsidR="000671F4" w:rsidRDefault="006B147E" w:rsidP="006B147E">
      <w:pPr>
        <w:spacing w:after="0" w:line="276" w:lineRule="auto"/>
        <w:ind w:firstLine="708"/>
        <w:jc w:val="both"/>
        <w:rPr>
          <w:rFonts w:ascii="Times New Roman" w:hAnsi="Times New Roman" w:cs="Times New Roman"/>
          <w:sz w:val="24"/>
          <w:szCs w:val="24"/>
        </w:rPr>
      </w:pPr>
      <w:r w:rsidRPr="006B147E">
        <w:rPr>
          <w:rFonts w:ascii="Times New Roman" w:hAnsi="Times New Roman" w:cs="Times New Roman"/>
          <w:sz w:val="24"/>
          <w:szCs w:val="24"/>
        </w:rPr>
        <w:t>Predsjednik Vijeća konstatira da su članovi Vijeća primili poziv za sjednicu s prijedlogom dnevnog reda</w:t>
      </w:r>
      <w:r>
        <w:rPr>
          <w:rFonts w:ascii="Times New Roman" w:hAnsi="Times New Roman" w:cs="Times New Roman"/>
          <w:sz w:val="24"/>
          <w:szCs w:val="24"/>
        </w:rPr>
        <w:t xml:space="preserve">. </w:t>
      </w:r>
      <w:r w:rsidRPr="006B147E">
        <w:rPr>
          <w:rFonts w:ascii="Times New Roman" w:hAnsi="Times New Roman" w:cs="Times New Roman"/>
          <w:sz w:val="24"/>
          <w:szCs w:val="24"/>
        </w:rPr>
        <w:t>Predsjednik izvještava kako je član Vijeća Gradske četvrti</w:t>
      </w:r>
      <w:r>
        <w:rPr>
          <w:rFonts w:ascii="Times New Roman" w:hAnsi="Times New Roman" w:cs="Times New Roman"/>
          <w:sz w:val="24"/>
          <w:szCs w:val="24"/>
        </w:rPr>
        <w:t xml:space="preserve"> Brezovica g. Vladimir </w:t>
      </w:r>
      <w:proofErr w:type="spellStart"/>
      <w:r>
        <w:rPr>
          <w:rFonts w:ascii="Times New Roman" w:hAnsi="Times New Roman" w:cs="Times New Roman"/>
          <w:sz w:val="24"/>
          <w:szCs w:val="24"/>
        </w:rPr>
        <w:t>Iviček</w:t>
      </w:r>
      <w:proofErr w:type="spellEnd"/>
      <w:r>
        <w:rPr>
          <w:rFonts w:ascii="Times New Roman" w:hAnsi="Times New Roman" w:cs="Times New Roman"/>
          <w:sz w:val="24"/>
          <w:szCs w:val="24"/>
        </w:rPr>
        <w:t xml:space="preserve">  </w:t>
      </w:r>
      <w:r w:rsidRPr="006B147E">
        <w:rPr>
          <w:rFonts w:ascii="Times New Roman" w:hAnsi="Times New Roman" w:cs="Times New Roman"/>
          <w:sz w:val="24"/>
          <w:szCs w:val="24"/>
        </w:rPr>
        <w:t xml:space="preserve">dostavio amandman vezano za temu </w:t>
      </w:r>
      <w:r>
        <w:rPr>
          <w:rFonts w:ascii="Times New Roman" w:hAnsi="Times New Roman" w:cs="Times New Roman"/>
          <w:sz w:val="24"/>
          <w:szCs w:val="24"/>
        </w:rPr>
        <w:t xml:space="preserve">izgradnje škole u Donjem </w:t>
      </w:r>
      <w:proofErr w:type="spellStart"/>
      <w:r>
        <w:rPr>
          <w:rFonts w:ascii="Times New Roman" w:hAnsi="Times New Roman" w:cs="Times New Roman"/>
          <w:sz w:val="24"/>
          <w:szCs w:val="24"/>
        </w:rPr>
        <w:t>Dragonošcu</w:t>
      </w:r>
      <w:proofErr w:type="spellEnd"/>
      <w:r>
        <w:rPr>
          <w:rFonts w:ascii="Times New Roman" w:hAnsi="Times New Roman" w:cs="Times New Roman"/>
          <w:sz w:val="24"/>
          <w:szCs w:val="24"/>
        </w:rPr>
        <w:t xml:space="preserve">. Vladimir </w:t>
      </w:r>
      <w:proofErr w:type="spellStart"/>
      <w:r>
        <w:rPr>
          <w:rFonts w:ascii="Times New Roman" w:hAnsi="Times New Roman" w:cs="Times New Roman"/>
          <w:sz w:val="24"/>
          <w:szCs w:val="24"/>
        </w:rPr>
        <w:t>Iviček</w:t>
      </w:r>
      <w:proofErr w:type="spellEnd"/>
      <w:r>
        <w:rPr>
          <w:rFonts w:ascii="Times New Roman" w:hAnsi="Times New Roman" w:cs="Times New Roman"/>
          <w:sz w:val="24"/>
          <w:szCs w:val="24"/>
        </w:rPr>
        <w:t xml:space="preserve"> izvještava kako su mu se obratili članovi Vijeća Mjesnog odbora Dragonožec </w:t>
      </w:r>
      <w:r w:rsidR="00265052">
        <w:rPr>
          <w:rFonts w:ascii="Times New Roman" w:hAnsi="Times New Roman" w:cs="Times New Roman"/>
          <w:sz w:val="24"/>
          <w:szCs w:val="24"/>
        </w:rPr>
        <w:t xml:space="preserve">vezano uz to što djeca navedene škole pet godina nastavu pohađaju u objektu mjesne samouprave koji nije primjeren za odvijanje nastave škole. Vijeće Mjesnog odbora Dragonožec želi zborom građana dobiti informaciju kada se planira gradnja objekta. </w:t>
      </w:r>
    </w:p>
    <w:p w:rsidR="000671F4" w:rsidRDefault="00265052" w:rsidP="006B147E">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Tomislav </w:t>
      </w:r>
      <w:proofErr w:type="spellStart"/>
      <w:r>
        <w:rPr>
          <w:rFonts w:ascii="Times New Roman" w:hAnsi="Times New Roman" w:cs="Times New Roman"/>
          <w:sz w:val="24"/>
          <w:szCs w:val="24"/>
        </w:rPr>
        <w:t>Cavrić</w:t>
      </w:r>
      <w:proofErr w:type="spellEnd"/>
      <w:r>
        <w:rPr>
          <w:rFonts w:ascii="Times New Roman" w:hAnsi="Times New Roman" w:cs="Times New Roman"/>
          <w:sz w:val="24"/>
          <w:szCs w:val="24"/>
        </w:rPr>
        <w:t xml:space="preserve"> ističe da se prilikom sazivanja zbora građana treba definirati tema, prijedlog i pitanje na koje će se građani izjasniti. </w:t>
      </w:r>
    </w:p>
    <w:p w:rsidR="006B147E" w:rsidRDefault="00265052" w:rsidP="006B147E">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Marijan </w:t>
      </w:r>
      <w:proofErr w:type="spellStart"/>
      <w:r>
        <w:rPr>
          <w:rFonts w:ascii="Times New Roman" w:hAnsi="Times New Roman" w:cs="Times New Roman"/>
          <w:sz w:val="24"/>
          <w:szCs w:val="24"/>
        </w:rPr>
        <w:t>Hrgović</w:t>
      </w:r>
      <w:proofErr w:type="spellEnd"/>
      <w:r>
        <w:rPr>
          <w:rFonts w:ascii="Times New Roman" w:hAnsi="Times New Roman" w:cs="Times New Roman"/>
          <w:sz w:val="24"/>
          <w:szCs w:val="24"/>
        </w:rPr>
        <w:t xml:space="preserve"> predlaže s</w:t>
      </w:r>
      <w:r w:rsidR="006E7E8D">
        <w:rPr>
          <w:rFonts w:ascii="Times New Roman" w:hAnsi="Times New Roman" w:cs="Times New Roman"/>
          <w:sz w:val="24"/>
          <w:szCs w:val="24"/>
        </w:rPr>
        <w:t>azivanje zbora građana od strane</w:t>
      </w:r>
      <w:r>
        <w:rPr>
          <w:rFonts w:ascii="Times New Roman" w:hAnsi="Times New Roman" w:cs="Times New Roman"/>
          <w:sz w:val="24"/>
          <w:szCs w:val="24"/>
        </w:rPr>
        <w:t xml:space="preserve"> Vijeća Gradske četvrti Brezovica s obzirom da se radi o temi koja je značajna za stanovništvo mjesnih odbora Dragonožec, Havidići, Lipnica i Trpuci. Vijeće Mjesnog odbora Dragonožec obraća se gradskim uredima putem e-pošt</w:t>
      </w:r>
      <w:r w:rsidR="001A31B5">
        <w:rPr>
          <w:rFonts w:ascii="Times New Roman" w:hAnsi="Times New Roman" w:cs="Times New Roman"/>
          <w:sz w:val="24"/>
          <w:szCs w:val="24"/>
        </w:rPr>
        <w:t xml:space="preserve">e te ne dobiva odgovore na svoje upite, sazivanjem zbora građana za Četvrt želi se dobiti veći odjek u javnosti. </w:t>
      </w:r>
      <w:r>
        <w:rPr>
          <w:rFonts w:ascii="Times New Roman" w:hAnsi="Times New Roman" w:cs="Times New Roman"/>
          <w:sz w:val="24"/>
          <w:szCs w:val="24"/>
        </w:rPr>
        <w:t xml:space="preserve"> </w:t>
      </w:r>
      <w:r w:rsidR="001A31B5">
        <w:rPr>
          <w:rFonts w:ascii="Times New Roman" w:hAnsi="Times New Roman" w:cs="Times New Roman"/>
          <w:sz w:val="24"/>
          <w:szCs w:val="24"/>
        </w:rPr>
        <w:t xml:space="preserve">Temu i pitanje za zbora građana nisu definirali, žele zborom građana omogućiti građanima postavljanje pitanja stručnim službama. </w:t>
      </w:r>
    </w:p>
    <w:p w:rsidR="001A31B5" w:rsidRDefault="001A31B5" w:rsidP="006B147E">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Član Vijeća Zlatko Katulić</w:t>
      </w:r>
      <w:r w:rsidR="000671F4">
        <w:rPr>
          <w:rFonts w:ascii="Times New Roman" w:hAnsi="Times New Roman" w:cs="Times New Roman"/>
          <w:sz w:val="24"/>
          <w:szCs w:val="24"/>
        </w:rPr>
        <w:t xml:space="preserve"> rekao je da se na zboru građani trebaju izjasniti</w:t>
      </w:r>
      <w:r>
        <w:rPr>
          <w:rFonts w:ascii="Times New Roman" w:hAnsi="Times New Roman" w:cs="Times New Roman"/>
          <w:sz w:val="24"/>
          <w:szCs w:val="24"/>
        </w:rPr>
        <w:t xml:space="preserve"> po nekom pitanju, ukoliko ne postoji jasno pitanje</w:t>
      </w:r>
      <w:r w:rsidR="006E7E8D">
        <w:rPr>
          <w:rFonts w:ascii="Times New Roman" w:hAnsi="Times New Roman" w:cs="Times New Roman"/>
          <w:sz w:val="24"/>
          <w:szCs w:val="24"/>
        </w:rPr>
        <w:t>,</w:t>
      </w:r>
      <w:r>
        <w:rPr>
          <w:rFonts w:ascii="Times New Roman" w:hAnsi="Times New Roman" w:cs="Times New Roman"/>
          <w:sz w:val="24"/>
          <w:szCs w:val="24"/>
        </w:rPr>
        <w:t xml:space="preserve"> može </w:t>
      </w:r>
      <w:r w:rsidR="006E7E8D">
        <w:rPr>
          <w:rFonts w:ascii="Times New Roman" w:hAnsi="Times New Roman" w:cs="Times New Roman"/>
          <w:sz w:val="24"/>
          <w:szCs w:val="24"/>
        </w:rPr>
        <w:t xml:space="preserve">se </w:t>
      </w:r>
      <w:r>
        <w:rPr>
          <w:rFonts w:ascii="Times New Roman" w:hAnsi="Times New Roman" w:cs="Times New Roman"/>
          <w:sz w:val="24"/>
          <w:szCs w:val="24"/>
        </w:rPr>
        <w:t>organizirati tribina. Daje pojašnjenje kako pitan</w:t>
      </w:r>
      <w:r w:rsidR="000671F4">
        <w:rPr>
          <w:rFonts w:ascii="Times New Roman" w:hAnsi="Times New Roman" w:cs="Times New Roman"/>
          <w:sz w:val="24"/>
          <w:szCs w:val="24"/>
        </w:rPr>
        <w:t>je za izjašnjavanje građana treba</w:t>
      </w:r>
      <w:r>
        <w:rPr>
          <w:rFonts w:ascii="Times New Roman" w:hAnsi="Times New Roman" w:cs="Times New Roman"/>
          <w:sz w:val="24"/>
          <w:szCs w:val="24"/>
        </w:rPr>
        <w:t xml:space="preserve"> izgledati na primjeru pitanja koje je postavljeno na prethodnom zboru građana.</w:t>
      </w:r>
    </w:p>
    <w:p w:rsidR="001A31B5" w:rsidRDefault="001A31B5" w:rsidP="006B147E">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Tomislav </w:t>
      </w:r>
      <w:proofErr w:type="spellStart"/>
      <w:r>
        <w:rPr>
          <w:rFonts w:ascii="Times New Roman" w:hAnsi="Times New Roman" w:cs="Times New Roman"/>
          <w:sz w:val="24"/>
          <w:szCs w:val="24"/>
        </w:rPr>
        <w:t>Cavrić</w:t>
      </w:r>
      <w:proofErr w:type="spellEnd"/>
      <w:r>
        <w:rPr>
          <w:rFonts w:ascii="Times New Roman" w:hAnsi="Times New Roman" w:cs="Times New Roman"/>
          <w:sz w:val="24"/>
          <w:szCs w:val="24"/>
        </w:rPr>
        <w:t xml:space="preserve">, istaknuo je kako je poslan upit vezano uz statuse izrade projektne dokumentacije za izgradnju društvenih </w:t>
      </w:r>
      <w:r w:rsidR="006D1F61">
        <w:rPr>
          <w:rFonts w:ascii="Times New Roman" w:hAnsi="Times New Roman" w:cs="Times New Roman"/>
          <w:sz w:val="24"/>
          <w:szCs w:val="24"/>
        </w:rPr>
        <w:t xml:space="preserve">objekata. Izvještava prisutne o statusu izrade projektne </w:t>
      </w:r>
      <w:r w:rsidR="006D1F61">
        <w:rPr>
          <w:rFonts w:ascii="Times New Roman" w:hAnsi="Times New Roman" w:cs="Times New Roman"/>
          <w:sz w:val="24"/>
          <w:szCs w:val="24"/>
        </w:rPr>
        <w:lastRenderedPageBreak/>
        <w:t xml:space="preserve">dokumentacije što su ga usmeno izvijestili. U svibnju 2024. godine idejna rješenja su prezentirana predsjedniku Vijeća Mjesnog odbora Dragonožec. </w:t>
      </w:r>
    </w:p>
    <w:p w:rsidR="006D1F61" w:rsidRDefault="006D1F61" w:rsidP="006B147E">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Srećko Tatar i Vladimir </w:t>
      </w:r>
      <w:proofErr w:type="spellStart"/>
      <w:r>
        <w:rPr>
          <w:rFonts w:ascii="Times New Roman" w:hAnsi="Times New Roman" w:cs="Times New Roman"/>
          <w:sz w:val="24"/>
          <w:szCs w:val="24"/>
        </w:rPr>
        <w:t>Iviček</w:t>
      </w:r>
      <w:proofErr w:type="spellEnd"/>
      <w:r>
        <w:rPr>
          <w:rFonts w:ascii="Times New Roman" w:hAnsi="Times New Roman" w:cs="Times New Roman"/>
          <w:sz w:val="24"/>
          <w:szCs w:val="24"/>
        </w:rPr>
        <w:t xml:space="preserve"> izrazili su potrebu stvaranja pritiska po pitanju izgradnje društvenih objekata. </w:t>
      </w:r>
    </w:p>
    <w:p w:rsidR="006D1F61" w:rsidRDefault="006D1F61" w:rsidP="006B147E">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Stjepan Cerovski upozorava da se informacija o statusu izrade projektne dokumentacije rijetko može dobiti od gradskih upravnih tijela. Ističe kako učenici Područne škole Donji Dragonožec nastavu imaju u neadekvatnim uvjetima </w:t>
      </w:r>
      <w:r w:rsidR="00D73895">
        <w:rPr>
          <w:rFonts w:ascii="Times New Roman" w:hAnsi="Times New Roman" w:cs="Times New Roman"/>
          <w:sz w:val="24"/>
          <w:szCs w:val="24"/>
        </w:rPr>
        <w:t xml:space="preserve">i kako će proći čitava generacija učenika koji će se </w:t>
      </w:r>
      <w:r w:rsidR="00660A9C">
        <w:rPr>
          <w:rFonts w:ascii="Times New Roman" w:hAnsi="Times New Roman" w:cs="Times New Roman"/>
          <w:sz w:val="24"/>
          <w:szCs w:val="24"/>
        </w:rPr>
        <w:t>od školovati</w:t>
      </w:r>
      <w:r w:rsidR="00D73895">
        <w:rPr>
          <w:rFonts w:ascii="Times New Roman" w:hAnsi="Times New Roman" w:cs="Times New Roman"/>
          <w:sz w:val="24"/>
          <w:szCs w:val="24"/>
        </w:rPr>
        <w:t xml:space="preserve"> u objektu mjesne samouprave i vatrogasnom domu. Ističe potrebu potenciranje ove teme, s obzirom na prethodne izjave gradske uprave da će gradnja početi početkom 2025. godine. </w:t>
      </w:r>
    </w:p>
    <w:p w:rsidR="00660A9C" w:rsidRDefault="00660A9C" w:rsidP="009A7A0E">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Povela se rasprava o načinu definiranja pitanja o kojem bi se građani izjasnili u kojoj su sudjelovali Stjepan Cerovski, Nenad </w:t>
      </w:r>
      <w:proofErr w:type="spellStart"/>
      <w:r>
        <w:rPr>
          <w:rFonts w:ascii="Times New Roman" w:hAnsi="Times New Roman" w:cs="Times New Roman"/>
          <w:sz w:val="24"/>
          <w:szCs w:val="24"/>
        </w:rPr>
        <w:t>Žugaj</w:t>
      </w:r>
      <w:proofErr w:type="spellEnd"/>
      <w:r>
        <w:rPr>
          <w:rFonts w:ascii="Times New Roman" w:hAnsi="Times New Roman" w:cs="Times New Roman"/>
          <w:sz w:val="24"/>
          <w:szCs w:val="24"/>
        </w:rPr>
        <w:t>,</w:t>
      </w:r>
      <w:r w:rsidR="00714DC1">
        <w:rPr>
          <w:rFonts w:ascii="Times New Roman" w:hAnsi="Times New Roman" w:cs="Times New Roman"/>
          <w:sz w:val="24"/>
          <w:szCs w:val="24"/>
        </w:rPr>
        <w:t xml:space="preserve"> Zdravko </w:t>
      </w:r>
      <w:proofErr w:type="spellStart"/>
      <w:r w:rsidR="00714DC1">
        <w:rPr>
          <w:rFonts w:ascii="Times New Roman" w:hAnsi="Times New Roman" w:cs="Times New Roman"/>
          <w:sz w:val="24"/>
          <w:szCs w:val="24"/>
        </w:rPr>
        <w:t>Harmicar</w:t>
      </w:r>
      <w:proofErr w:type="spellEnd"/>
      <w:r w:rsidR="00714DC1">
        <w:rPr>
          <w:rFonts w:ascii="Times New Roman" w:hAnsi="Times New Roman" w:cs="Times New Roman"/>
          <w:sz w:val="24"/>
          <w:szCs w:val="24"/>
        </w:rPr>
        <w:t>,</w:t>
      </w:r>
      <w:r>
        <w:rPr>
          <w:rFonts w:ascii="Times New Roman" w:hAnsi="Times New Roman" w:cs="Times New Roman"/>
          <w:sz w:val="24"/>
          <w:szCs w:val="24"/>
        </w:rPr>
        <w:t xml:space="preserve"> Tomislav </w:t>
      </w:r>
      <w:proofErr w:type="spellStart"/>
      <w:r>
        <w:rPr>
          <w:rFonts w:ascii="Times New Roman" w:hAnsi="Times New Roman" w:cs="Times New Roman"/>
          <w:sz w:val="24"/>
          <w:szCs w:val="24"/>
        </w:rPr>
        <w:t>Cavrić</w:t>
      </w:r>
      <w:proofErr w:type="spellEnd"/>
      <w:r>
        <w:rPr>
          <w:rFonts w:ascii="Times New Roman" w:hAnsi="Times New Roman" w:cs="Times New Roman"/>
          <w:sz w:val="24"/>
          <w:szCs w:val="24"/>
        </w:rPr>
        <w:t xml:space="preserve"> i Ivan </w:t>
      </w:r>
      <w:proofErr w:type="spellStart"/>
      <w:r>
        <w:rPr>
          <w:rFonts w:ascii="Times New Roman" w:hAnsi="Times New Roman" w:cs="Times New Roman"/>
          <w:sz w:val="24"/>
          <w:szCs w:val="24"/>
        </w:rPr>
        <w:t>Pucko</w:t>
      </w:r>
      <w:proofErr w:type="spellEnd"/>
      <w:r>
        <w:rPr>
          <w:rFonts w:ascii="Times New Roman" w:hAnsi="Times New Roman" w:cs="Times New Roman"/>
          <w:sz w:val="24"/>
          <w:szCs w:val="24"/>
        </w:rPr>
        <w:t xml:space="preserve">. Ivan </w:t>
      </w:r>
      <w:proofErr w:type="spellStart"/>
      <w:r>
        <w:rPr>
          <w:rFonts w:ascii="Times New Roman" w:hAnsi="Times New Roman" w:cs="Times New Roman"/>
          <w:sz w:val="24"/>
          <w:szCs w:val="24"/>
        </w:rPr>
        <w:t>Pucko</w:t>
      </w:r>
      <w:proofErr w:type="spellEnd"/>
      <w:r>
        <w:rPr>
          <w:rFonts w:ascii="Times New Roman" w:hAnsi="Times New Roman" w:cs="Times New Roman"/>
          <w:sz w:val="24"/>
          <w:szCs w:val="24"/>
        </w:rPr>
        <w:t xml:space="preserve"> predložio je da pitanje za zbor građana glasi</w:t>
      </w:r>
      <w:r w:rsidR="00DF5E21">
        <w:rPr>
          <w:rFonts w:ascii="Times New Roman" w:hAnsi="Times New Roman" w:cs="Times New Roman"/>
          <w:sz w:val="24"/>
          <w:szCs w:val="24"/>
        </w:rPr>
        <w:t xml:space="preserve">: </w:t>
      </w:r>
      <w:r w:rsidR="00714DC1">
        <w:rPr>
          <w:rFonts w:ascii="Times New Roman" w:hAnsi="Times New Roman" w:cs="Times New Roman"/>
          <w:sz w:val="24"/>
          <w:szCs w:val="24"/>
        </w:rPr>
        <w:t>„S</w:t>
      </w:r>
      <w:r w:rsidR="00714DC1" w:rsidRPr="00714DC1">
        <w:rPr>
          <w:rFonts w:ascii="Times New Roman" w:hAnsi="Times New Roman" w:cs="Times New Roman"/>
          <w:sz w:val="24"/>
          <w:szCs w:val="24"/>
        </w:rPr>
        <w:t xml:space="preserve">lažu li se građani da se nastava u Područnoj osnovnoj školi Dragonožec školske godine 2025./2026. odvija u gradskom objektu na adresi Donji Dragonožec, </w:t>
      </w:r>
      <w:proofErr w:type="spellStart"/>
      <w:r w:rsidR="00714DC1" w:rsidRPr="00714DC1">
        <w:rPr>
          <w:rFonts w:ascii="Times New Roman" w:hAnsi="Times New Roman" w:cs="Times New Roman"/>
          <w:sz w:val="24"/>
          <w:szCs w:val="24"/>
        </w:rPr>
        <w:t>Donjodragonoška</w:t>
      </w:r>
      <w:proofErr w:type="spellEnd"/>
      <w:r w:rsidR="00714DC1" w:rsidRPr="00714DC1">
        <w:rPr>
          <w:rFonts w:ascii="Times New Roman" w:hAnsi="Times New Roman" w:cs="Times New Roman"/>
          <w:sz w:val="24"/>
          <w:szCs w:val="24"/>
        </w:rPr>
        <w:t xml:space="preserve"> cesta 30 ukoliko do 1. listopada 2025. godine ne krene izgradnja novog objekta škole?“</w:t>
      </w:r>
      <w:r w:rsidR="00714DC1">
        <w:rPr>
          <w:rFonts w:ascii="Times New Roman" w:hAnsi="Times New Roman" w:cs="Times New Roman"/>
          <w:sz w:val="24"/>
          <w:szCs w:val="24"/>
        </w:rPr>
        <w:t xml:space="preserve"> </w:t>
      </w:r>
    </w:p>
    <w:p w:rsidR="00714DC1" w:rsidRDefault="00714DC1" w:rsidP="00714DC1">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Zlatko Katulić upozorio je da se pitanje treba postaviti na način da se ne stvori problem, realizacijom provedbe odluke zbora građana. </w:t>
      </w:r>
    </w:p>
    <w:p w:rsidR="00714DC1" w:rsidRDefault="00714DC1" w:rsidP="00714DC1">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Ivica Kovačić rekao je kako se na zbor građana treba pozvati medije te podržava ideju organizaciju zbora građana. </w:t>
      </w:r>
    </w:p>
    <w:p w:rsidR="00714DC1" w:rsidRDefault="00714DC1" w:rsidP="00714DC1">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Stjepan Cerovski ističe kako Nova TV, HRT i RTL prate sva događanja vezano uz temu izgradnje škole u Donjem </w:t>
      </w:r>
      <w:proofErr w:type="spellStart"/>
      <w:r>
        <w:rPr>
          <w:rFonts w:ascii="Times New Roman" w:hAnsi="Times New Roman" w:cs="Times New Roman"/>
          <w:sz w:val="24"/>
          <w:szCs w:val="24"/>
        </w:rPr>
        <w:t>Dragonošcu</w:t>
      </w:r>
      <w:proofErr w:type="spellEnd"/>
      <w:r>
        <w:rPr>
          <w:rFonts w:ascii="Times New Roman" w:hAnsi="Times New Roman" w:cs="Times New Roman"/>
          <w:sz w:val="24"/>
          <w:szCs w:val="24"/>
        </w:rPr>
        <w:t xml:space="preserve">. Naglašava potrebu organizacije zbora građana od strane Vijeća Gradske četvrti Brezovica te medijski odjek koji bi to izazvalo. </w:t>
      </w:r>
    </w:p>
    <w:p w:rsidR="006C1B7D" w:rsidRDefault="006C1B7D" w:rsidP="00714DC1">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Nakon rasprave, Tomislav </w:t>
      </w:r>
      <w:proofErr w:type="spellStart"/>
      <w:r>
        <w:rPr>
          <w:rFonts w:ascii="Times New Roman" w:hAnsi="Times New Roman" w:cs="Times New Roman"/>
          <w:sz w:val="24"/>
          <w:szCs w:val="24"/>
        </w:rPr>
        <w:t>Cavrić</w:t>
      </w:r>
      <w:proofErr w:type="spellEnd"/>
      <w:r>
        <w:rPr>
          <w:rFonts w:ascii="Times New Roman" w:hAnsi="Times New Roman" w:cs="Times New Roman"/>
          <w:sz w:val="24"/>
          <w:szCs w:val="24"/>
        </w:rPr>
        <w:t xml:space="preserve"> pita članove Vijeća prihvaćaju li</w:t>
      </w:r>
      <w:r w:rsidR="000671F4">
        <w:rPr>
          <w:rFonts w:ascii="Times New Roman" w:hAnsi="Times New Roman" w:cs="Times New Roman"/>
          <w:sz w:val="24"/>
          <w:szCs w:val="24"/>
        </w:rPr>
        <w:t>,</w:t>
      </w:r>
      <w:bookmarkStart w:id="0" w:name="_GoBack"/>
      <w:bookmarkEnd w:id="0"/>
      <w:r>
        <w:rPr>
          <w:rFonts w:ascii="Times New Roman" w:hAnsi="Times New Roman" w:cs="Times New Roman"/>
          <w:sz w:val="24"/>
          <w:szCs w:val="24"/>
        </w:rPr>
        <w:t xml:space="preserve"> da se dnevni red nadopuni točkom „</w:t>
      </w:r>
      <w:r w:rsidRPr="006C1B7D">
        <w:rPr>
          <w:rFonts w:ascii="Times New Roman" w:hAnsi="Times New Roman" w:cs="Times New Roman"/>
          <w:sz w:val="24"/>
          <w:szCs w:val="24"/>
        </w:rPr>
        <w:t>Prijedlog zaključka o sazivanju zbora građana po pitanju rekonstrukcije i dogradnje objekata društvene namjene na području Mjesnog odbora Dragonožec</w:t>
      </w:r>
      <w:r>
        <w:rPr>
          <w:rFonts w:ascii="Times New Roman" w:hAnsi="Times New Roman" w:cs="Times New Roman"/>
          <w:sz w:val="24"/>
          <w:szCs w:val="24"/>
        </w:rPr>
        <w:t xml:space="preserve">.“ </w:t>
      </w:r>
      <w:r w:rsidRPr="006C1B7D">
        <w:rPr>
          <w:rFonts w:ascii="Times New Roman" w:hAnsi="Times New Roman" w:cs="Times New Roman"/>
          <w:sz w:val="24"/>
          <w:szCs w:val="24"/>
        </w:rPr>
        <w:t>Vijeće je jednoglasno (11 „za“) prihvatilo</w:t>
      </w:r>
      <w:r>
        <w:rPr>
          <w:rFonts w:ascii="Times New Roman" w:hAnsi="Times New Roman" w:cs="Times New Roman"/>
          <w:sz w:val="24"/>
          <w:szCs w:val="24"/>
        </w:rPr>
        <w:t xml:space="preserve"> nadopunu dnevnog reda.</w:t>
      </w:r>
    </w:p>
    <w:p w:rsidR="006C1B7D" w:rsidRDefault="006C1B7D" w:rsidP="00714DC1">
      <w:pPr>
        <w:spacing w:after="0"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Predlaže da se prijedlog zaključka stavi u dnevni red kao točka broj 1, a da se sve točke dnevnog reda pomaknu za jedno mjesto. Vijeće je jednoglasno (11 „za“) prihvatilo izmjenu dnevnog reda. </w:t>
      </w:r>
    </w:p>
    <w:p w:rsidR="006E7E8D" w:rsidRDefault="006C1B7D" w:rsidP="00E6120E">
      <w:pPr>
        <w:spacing w:after="0" w:line="276" w:lineRule="auto"/>
        <w:ind w:firstLine="708"/>
        <w:jc w:val="both"/>
      </w:pPr>
      <w:r>
        <w:rPr>
          <w:rFonts w:ascii="Times New Roman" w:hAnsi="Times New Roman" w:cs="Times New Roman"/>
          <w:sz w:val="24"/>
          <w:szCs w:val="24"/>
        </w:rPr>
        <w:t xml:space="preserve">Tomislav </w:t>
      </w:r>
      <w:proofErr w:type="spellStart"/>
      <w:r>
        <w:rPr>
          <w:rFonts w:ascii="Times New Roman" w:hAnsi="Times New Roman" w:cs="Times New Roman"/>
          <w:sz w:val="24"/>
          <w:szCs w:val="24"/>
        </w:rPr>
        <w:t>Cavrić</w:t>
      </w:r>
      <w:proofErr w:type="spellEnd"/>
      <w:r>
        <w:rPr>
          <w:rFonts w:ascii="Times New Roman" w:hAnsi="Times New Roman" w:cs="Times New Roman"/>
          <w:sz w:val="24"/>
          <w:szCs w:val="24"/>
        </w:rPr>
        <w:t xml:space="preserve"> ističe kako je danas zaprimio zaključak Vijeća Mjesnog odbora Kupinečki Kraljevec II. </w:t>
      </w:r>
      <w:r w:rsidR="006E7E8D">
        <w:rPr>
          <w:rFonts w:ascii="Times New Roman" w:hAnsi="Times New Roman" w:cs="Times New Roman"/>
          <w:sz w:val="24"/>
          <w:szCs w:val="24"/>
        </w:rPr>
        <w:t>te</w:t>
      </w:r>
      <w:r>
        <w:rPr>
          <w:rFonts w:ascii="Times New Roman" w:hAnsi="Times New Roman" w:cs="Times New Roman"/>
          <w:sz w:val="24"/>
          <w:szCs w:val="24"/>
        </w:rPr>
        <w:t xml:space="preserve"> predlaže da se dnevni red nadopuni točkom: „</w:t>
      </w:r>
      <w:r w:rsidRPr="006C1B7D">
        <w:rPr>
          <w:rFonts w:ascii="Times New Roman" w:hAnsi="Times New Roman" w:cs="Times New Roman"/>
          <w:sz w:val="24"/>
          <w:szCs w:val="24"/>
        </w:rPr>
        <w:t>Prijedlog zaključka o produljenju zakupa prostora z</w:t>
      </w:r>
      <w:r>
        <w:rPr>
          <w:rFonts w:ascii="Times New Roman" w:hAnsi="Times New Roman" w:cs="Times New Roman"/>
          <w:sz w:val="24"/>
          <w:szCs w:val="24"/>
        </w:rPr>
        <w:t xml:space="preserve">a rad Vijeća Mjesnog odbora </w:t>
      </w:r>
      <w:r w:rsidRPr="006C1B7D">
        <w:rPr>
          <w:rFonts w:ascii="Times New Roman" w:hAnsi="Times New Roman" w:cs="Times New Roman"/>
          <w:sz w:val="24"/>
          <w:szCs w:val="24"/>
        </w:rPr>
        <w:t>Kupinečki Kraljevec II</w:t>
      </w:r>
      <w:r>
        <w:rPr>
          <w:rFonts w:ascii="Times New Roman" w:hAnsi="Times New Roman" w:cs="Times New Roman"/>
          <w:sz w:val="24"/>
          <w:szCs w:val="24"/>
        </w:rPr>
        <w:t>.“</w:t>
      </w:r>
      <w:r w:rsidRPr="006C1B7D">
        <w:t xml:space="preserve"> </w:t>
      </w:r>
    </w:p>
    <w:p w:rsidR="00F42C97" w:rsidRPr="0087276D" w:rsidRDefault="006C1B7D" w:rsidP="006E7E8D">
      <w:pPr>
        <w:spacing w:after="0" w:line="276" w:lineRule="auto"/>
        <w:jc w:val="both"/>
        <w:rPr>
          <w:rFonts w:ascii="Times New Roman" w:hAnsi="Times New Roman" w:cs="Times New Roman"/>
          <w:sz w:val="24"/>
          <w:szCs w:val="24"/>
        </w:rPr>
      </w:pPr>
      <w:r w:rsidRPr="006C1B7D">
        <w:rPr>
          <w:rFonts w:ascii="Times New Roman" w:hAnsi="Times New Roman" w:cs="Times New Roman"/>
          <w:sz w:val="24"/>
          <w:szCs w:val="24"/>
        </w:rPr>
        <w:t>Vijeće je jednoglasno (11 „za“) prihvatilo nadopunu dnevnog reda.</w:t>
      </w:r>
      <w:r>
        <w:rPr>
          <w:rFonts w:ascii="Times New Roman" w:hAnsi="Times New Roman" w:cs="Times New Roman"/>
          <w:sz w:val="24"/>
          <w:szCs w:val="24"/>
        </w:rPr>
        <w:t xml:space="preserve"> </w:t>
      </w:r>
      <w:r w:rsidRPr="006C1B7D">
        <w:rPr>
          <w:rFonts w:ascii="Times New Roman" w:hAnsi="Times New Roman" w:cs="Times New Roman"/>
          <w:sz w:val="24"/>
          <w:szCs w:val="24"/>
        </w:rPr>
        <w:t xml:space="preserve">Predlaže da se prijedlog zaključka stavi u dnevni red kao </w:t>
      </w:r>
      <w:r>
        <w:rPr>
          <w:rFonts w:ascii="Times New Roman" w:hAnsi="Times New Roman" w:cs="Times New Roman"/>
          <w:sz w:val="24"/>
          <w:szCs w:val="24"/>
        </w:rPr>
        <w:t xml:space="preserve">točka broj 8. </w:t>
      </w:r>
      <w:r w:rsidRPr="006C1B7D">
        <w:rPr>
          <w:rFonts w:ascii="Times New Roman" w:hAnsi="Times New Roman" w:cs="Times New Roman"/>
          <w:sz w:val="24"/>
          <w:szCs w:val="24"/>
        </w:rPr>
        <w:t>Vijeće je jednoglasno (11 „za“) prihvatilo izmjenu dnevnog reda.</w:t>
      </w:r>
      <w:r>
        <w:rPr>
          <w:rFonts w:ascii="Times New Roman" w:hAnsi="Times New Roman" w:cs="Times New Roman"/>
          <w:sz w:val="24"/>
          <w:szCs w:val="24"/>
        </w:rPr>
        <w:t xml:space="preserve"> Potom iznos</w:t>
      </w:r>
      <w:r w:rsidR="006E7E8D">
        <w:rPr>
          <w:rFonts w:ascii="Times New Roman" w:hAnsi="Times New Roman" w:cs="Times New Roman"/>
          <w:sz w:val="24"/>
          <w:szCs w:val="24"/>
        </w:rPr>
        <w:t>i</w:t>
      </w:r>
      <w:r>
        <w:rPr>
          <w:rFonts w:ascii="Times New Roman" w:hAnsi="Times New Roman" w:cs="Times New Roman"/>
          <w:sz w:val="24"/>
          <w:szCs w:val="24"/>
        </w:rPr>
        <w:t xml:space="preserve"> kako je zaprimljen Prijedlog izmjene Programa održavanja komunalne infrastrukture na području Gradske četvrti Brezovica u 2024. Predlaže nadopunu </w:t>
      </w:r>
      <w:r w:rsidR="00E6120E">
        <w:rPr>
          <w:rFonts w:ascii="Times New Roman" w:hAnsi="Times New Roman" w:cs="Times New Roman"/>
          <w:sz w:val="24"/>
          <w:szCs w:val="24"/>
        </w:rPr>
        <w:t>dnevnog reda točkom: „</w:t>
      </w:r>
      <w:r w:rsidR="00E6120E" w:rsidRPr="00E6120E">
        <w:rPr>
          <w:rFonts w:ascii="Times New Roman" w:hAnsi="Times New Roman" w:cs="Times New Roman"/>
          <w:sz w:val="24"/>
          <w:szCs w:val="24"/>
        </w:rPr>
        <w:t xml:space="preserve">Prijedlog zaključka o usvajanju Prijedloga izmjene </w:t>
      </w:r>
      <w:r w:rsidR="00E6120E">
        <w:rPr>
          <w:rFonts w:ascii="Times New Roman" w:hAnsi="Times New Roman" w:cs="Times New Roman"/>
          <w:sz w:val="24"/>
          <w:szCs w:val="24"/>
        </w:rPr>
        <w:t xml:space="preserve">Programa održavanja  </w:t>
      </w:r>
      <w:r w:rsidR="00E6120E" w:rsidRPr="00E6120E">
        <w:rPr>
          <w:rFonts w:ascii="Times New Roman" w:hAnsi="Times New Roman" w:cs="Times New Roman"/>
          <w:sz w:val="24"/>
          <w:szCs w:val="24"/>
        </w:rPr>
        <w:t>komunalne infrastrukture na području Gradske četvrti Brezovica u 2024.</w:t>
      </w:r>
      <w:r w:rsidR="00E6120E">
        <w:rPr>
          <w:rFonts w:ascii="Times New Roman" w:hAnsi="Times New Roman" w:cs="Times New Roman"/>
          <w:sz w:val="24"/>
          <w:szCs w:val="24"/>
        </w:rPr>
        <w:t xml:space="preserve">“ </w:t>
      </w:r>
      <w:r w:rsidR="00E6120E" w:rsidRPr="00E6120E">
        <w:rPr>
          <w:rFonts w:ascii="Times New Roman" w:hAnsi="Times New Roman" w:cs="Times New Roman"/>
          <w:sz w:val="24"/>
          <w:szCs w:val="24"/>
        </w:rPr>
        <w:t>Vijeće je jednoglasno (11 „za“) prihvatilo nadopunu dnevnog reda.</w:t>
      </w:r>
      <w:r w:rsidR="00E6120E" w:rsidRPr="00E6120E">
        <w:t xml:space="preserve"> </w:t>
      </w:r>
      <w:r w:rsidR="00E6120E" w:rsidRPr="00E6120E">
        <w:rPr>
          <w:rFonts w:ascii="Times New Roman" w:hAnsi="Times New Roman" w:cs="Times New Roman"/>
          <w:sz w:val="24"/>
          <w:szCs w:val="24"/>
        </w:rPr>
        <w:t>Predlaže da se prijedlog zaključka sta</w:t>
      </w:r>
      <w:r w:rsidR="00E6120E">
        <w:rPr>
          <w:rFonts w:ascii="Times New Roman" w:hAnsi="Times New Roman" w:cs="Times New Roman"/>
          <w:sz w:val="24"/>
          <w:szCs w:val="24"/>
        </w:rPr>
        <w:t>vi u dnevni red kao točka broj 9</w:t>
      </w:r>
      <w:r w:rsidR="00E6120E" w:rsidRPr="00E6120E">
        <w:rPr>
          <w:rFonts w:ascii="Times New Roman" w:hAnsi="Times New Roman" w:cs="Times New Roman"/>
          <w:sz w:val="24"/>
          <w:szCs w:val="24"/>
        </w:rPr>
        <w:t>.</w:t>
      </w:r>
      <w:r w:rsidR="00E6120E">
        <w:rPr>
          <w:rFonts w:ascii="Times New Roman" w:hAnsi="Times New Roman" w:cs="Times New Roman"/>
          <w:sz w:val="24"/>
          <w:szCs w:val="24"/>
        </w:rPr>
        <w:t>, a da se točka „</w:t>
      </w:r>
      <w:r w:rsidR="00E6120E" w:rsidRPr="00E6120E">
        <w:rPr>
          <w:rFonts w:ascii="Times New Roman" w:hAnsi="Times New Roman" w:cs="Times New Roman"/>
          <w:sz w:val="24"/>
          <w:szCs w:val="24"/>
        </w:rPr>
        <w:t>Pitanja, prijedlozi i prigovori</w:t>
      </w:r>
      <w:r w:rsidR="00E6120E">
        <w:rPr>
          <w:rFonts w:ascii="Times New Roman" w:hAnsi="Times New Roman" w:cs="Times New Roman"/>
          <w:sz w:val="24"/>
          <w:szCs w:val="24"/>
        </w:rPr>
        <w:t xml:space="preserve">“ stavi na 10. mjesto. </w:t>
      </w:r>
      <w:r w:rsidR="00F42C97" w:rsidRPr="0087276D">
        <w:rPr>
          <w:rFonts w:ascii="Times New Roman" w:hAnsi="Times New Roman" w:cs="Times New Roman"/>
          <w:sz w:val="24"/>
          <w:szCs w:val="24"/>
        </w:rPr>
        <w:t>Utvrđuje novi dopunjeni prijedlog dnevnog</w:t>
      </w:r>
      <w:r w:rsidR="00E6120E">
        <w:rPr>
          <w:rFonts w:ascii="Times New Roman" w:hAnsi="Times New Roman" w:cs="Times New Roman"/>
          <w:sz w:val="24"/>
          <w:szCs w:val="24"/>
        </w:rPr>
        <w:t xml:space="preserve"> reda te ga daje na glasovanje.</w:t>
      </w:r>
      <w:r w:rsidR="004930F9">
        <w:rPr>
          <w:rFonts w:ascii="Times New Roman" w:hAnsi="Times New Roman" w:cs="Times New Roman"/>
          <w:sz w:val="24"/>
          <w:szCs w:val="24"/>
        </w:rPr>
        <w:t xml:space="preserve"> </w:t>
      </w:r>
      <w:r w:rsidR="00A83566">
        <w:rPr>
          <w:rFonts w:ascii="Times New Roman" w:hAnsi="Times New Roman" w:cs="Times New Roman"/>
          <w:sz w:val="24"/>
          <w:szCs w:val="24"/>
        </w:rPr>
        <w:t xml:space="preserve">Vijeće je jednoglasno </w:t>
      </w:r>
      <w:r w:rsidR="00E6120E">
        <w:rPr>
          <w:rFonts w:ascii="Times New Roman" w:hAnsi="Times New Roman" w:cs="Times New Roman"/>
          <w:sz w:val="24"/>
          <w:szCs w:val="24"/>
        </w:rPr>
        <w:t>(</w:t>
      </w:r>
      <w:r w:rsidR="00A83566">
        <w:rPr>
          <w:rFonts w:ascii="Times New Roman" w:hAnsi="Times New Roman" w:cs="Times New Roman"/>
          <w:sz w:val="24"/>
          <w:szCs w:val="24"/>
        </w:rPr>
        <w:t>11</w:t>
      </w:r>
      <w:r w:rsidR="00F42C97" w:rsidRPr="0087276D">
        <w:rPr>
          <w:rFonts w:ascii="Times New Roman" w:hAnsi="Times New Roman" w:cs="Times New Roman"/>
          <w:sz w:val="24"/>
          <w:szCs w:val="24"/>
        </w:rPr>
        <w:t xml:space="preserve"> “za“) usvojilo</w:t>
      </w:r>
    </w:p>
    <w:p w:rsidR="00F42C97" w:rsidRDefault="00F42C97" w:rsidP="00D23961">
      <w:pPr>
        <w:autoSpaceDE w:val="0"/>
        <w:autoSpaceDN w:val="0"/>
        <w:adjustRightInd w:val="0"/>
        <w:spacing w:after="0" w:line="276" w:lineRule="auto"/>
        <w:jc w:val="both"/>
        <w:rPr>
          <w:rFonts w:ascii="Times New Roman" w:hAnsi="Times New Roman" w:cs="Times New Roman"/>
          <w:color w:val="000000" w:themeColor="text1"/>
          <w:sz w:val="24"/>
        </w:rPr>
      </w:pPr>
    </w:p>
    <w:p w:rsidR="00F42C97" w:rsidRPr="0087276D" w:rsidRDefault="00F42C97" w:rsidP="00D23961">
      <w:pPr>
        <w:autoSpaceDE w:val="0"/>
        <w:autoSpaceDN w:val="0"/>
        <w:adjustRightInd w:val="0"/>
        <w:spacing w:after="0" w:line="276" w:lineRule="auto"/>
        <w:jc w:val="both"/>
        <w:rPr>
          <w:rFonts w:ascii="Times New Roman" w:hAnsi="Times New Roman" w:cs="Times New Roman"/>
          <w:sz w:val="24"/>
          <w:szCs w:val="24"/>
        </w:rPr>
      </w:pPr>
    </w:p>
    <w:p w:rsidR="00D23961" w:rsidRPr="0087276D" w:rsidRDefault="00D23961" w:rsidP="00D23961">
      <w:pPr>
        <w:spacing w:after="0" w:line="276" w:lineRule="auto"/>
        <w:ind w:right="-2"/>
        <w:jc w:val="center"/>
        <w:rPr>
          <w:rFonts w:ascii="Times New Roman" w:hAnsi="Times New Roman" w:cs="Times New Roman"/>
          <w:sz w:val="24"/>
          <w:szCs w:val="24"/>
        </w:rPr>
      </w:pPr>
      <w:r w:rsidRPr="0087276D">
        <w:rPr>
          <w:rFonts w:ascii="Times New Roman" w:hAnsi="Times New Roman" w:cs="Times New Roman"/>
          <w:b/>
          <w:sz w:val="24"/>
          <w:szCs w:val="24"/>
        </w:rPr>
        <w:t>dnevni red:</w:t>
      </w:r>
    </w:p>
    <w:p w:rsidR="00D23961" w:rsidRPr="0087276D" w:rsidRDefault="00D23961" w:rsidP="00D23961">
      <w:pPr>
        <w:spacing w:after="0" w:line="276" w:lineRule="auto"/>
        <w:ind w:right="-2"/>
        <w:jc w:val="both"/>
        <w:rPr>
          <w:rFonts w:ascii="Times New Roman" w:hAnsi="Times New Roman" w:cs="Times New Roman"/>
          <w:sz w:val="24"/>
          <w:szCs w:val="24"/>
        </w:rPr>
      </w:pPr>
    </w:p>
    <w:p w:rsidR="00F91B8B" w:rsidRDefault="00F91B8B" w:rsidP="0069358D">
      <w:pPr>
        <w:pStyle w:val="ListParagraph"/>
        <w:numPr>
          <w:ilvl w:val="0"/>
          <w:numId w:val="5"/>
        </w:numPr>
        <w:spacing w:after="0" w:line="240" w:lineRule="auto"/>
        <w:jc w:val="both"/>
        <w:rPr>
          <w:rFonts w:ascii="Times New Roman" w:eastAsia="Times New Roman" w:hAnsi="Times New Roman" w:cs="Times New Roman"/>
          <w:b/>
          <w:sz w:val="24"/>
          <w:szCs w:val="24"/>
          <w:lang w:eastAsia="hr-HR"/>
        </w:rPr>
      </w:pPr>
      <w:r w:rsidRPr="00BC44D8">
        <w:rPr>
          <w:rFonts w:ascii="Times New Roman" w:eastAsia="Times New Roman" w:hAnsi="Times New Roman" w:cs="Times New Roman"/>
          <w:b/>
          <w:sz w:val="24"/>
          <w:szCs w:val="24"/>
        </w:rPr>
        <w:t xml:space="preserve">Prijedlog zaključka o </w:t>
      </w:r>
      <w:r w:rsidRPr="0003489E">
        <w:rPr>
          <w:rFonts w:ascii="Times New Roman" w:hAnsi="Times New Roman" w:cs="Times New Roman"/>
          <w:b/>
          <w:sz w:val="24"/>
          <w:szCs w:val="24"/>
        </w:rPr>
        <w:t>sazivanju</w:t>
      </w:r>
      <w:r w:rsidRPr="00E44DA8">
        <w:rPr>
          <w:rFonts w:ascii="Times New Roman" w:hAnsi="Times New Roman"/>
          <w:b/>
          <w:sz w:val="24"/>
          <w:szCs w:val="24"/>
        </w:rPr>
        <w:t xml:space="preserve"> zbora građana </w:t>
      </w:r>
      <w:r>
        <w:rPr>
          <w:rFonts w:ascii="Times New Roman" w:hAnsi="Times New Roman"/>
          <w:b/>
          <w:sz w:val="24"/>
          <w:szCs w:val="24"/>
        </w:rPr>
        <w:t>po pitanju rekonstrukcije i dogradnje objekata društvene namjene na području Mjesnog odbora Dragonožec</w:t>
      </w:r>
    </w:p>
    <w:p w:rsidR="0069358D" w:rsidRDefault="0069358D" w:rsidP="0069358D">
      <w:pPr>
        <w:pStyle w:val="ListParagraph"/>
        <w:numPr>
          <w:ilvl w:val="0"/>
          <w:numId w:val="5"/>
        </w:numPr>
        <w:spacing w:after="0" w:line="240" w:lineRule="auto"/>
        <w:jc w:val="both"/>
        <w:rPr>
          <w:rFonts w:ascii="Times New Roman" w:eastAsia="Times New Roman" w:hAnsi="Times New Roman" w:cs="Times New Roman"/>
          <w:b/>
          <w:sz w:val="24"/>
          <w:szCs w:val="24"/>
          <w:lang w:eastAsia="hr-HR"/>
        </w:rPr>
      </w:pPr>
      <w:r w:rsidRPr="00BA4201">
        <w:rPr>
          <w:rFonts w:ascii="Times New Roman" w:eastAsia="Times New Roman" w:hAnsi="Times New Roman" w:cs="Times New Roman"/>
          <w:b/>
          <w:sz w:val="24"/>
          <w:szCs w:val="24"/>
          <w:lang w:eastAsia="hr-HR"/>
        </w:rPr>
        <w:t>Prijedlog Odluke o izmjeni Poslovnika o radu Vijeća Gradske četvrti</w:t>
      </w:r>
      <w:r>
        <w:rPr>
          <w:rFonts w:ascii="Times New Roman" w:eastAsia="Times New Roman" w:hAnsi="Times New Roman" w:cs="Times New Roman"/>
          <w:b/>
          <w:sz w:val="24"/>
          <w:szCs w:val="24"/>
          <w:lang w:eastAsia="hr-HR"/>
        </w:rPr>
        <w:t xml:space="preserve"> Brezovica</w:t>
      </w:r>
    </w:p>
    <w:p w:rsidR="0069358D" w:rsidRDefault="0069358D" w:rsidP="0069358D">
      <w:pPr>
        <w:pStyle w:val="ListParagraph"/>
        <w:numPr>
          <w:ilvl w:val="0"/>
          <w:numId w:val="5"/>
        </w:num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Prijedlog zaključka o izmijeni Plana komunalnih aktivnosti Gradske četvrti Brezovica u 2024.</w:t>
      </w:r>
    </w:p>
    <w:p w:rsidR="0069358D" w:rsidRDefault="0069358D" w:rsidP="0069358D">
      <w:pPr>
        <w:pStyle w:val="ListParagraph"/>
        <w:numPr>
          <w:ilvl w:val="0"/>
          <w:numId w:val="5"/>
        </w:num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Prijedlog zaključka </w:t>
      </w:r>
      <w:r w:rsidRPr="00BA4201">
        <w:rPr>
          <w:rFonts w:ascii="Times New Roman" w:eastAsia="Times New Roman" w:hAnsi="Times New Roman" w:cs="Times New Roman"/>
          <w:b/>
          <w:sz w:val="24"/>
          <w:szCs w:val="24"/>
          <w:lang w:eastAsia="hr-HR"/>
        </w:rPr>
        <w:t xml:space="preserve">o prijedlogu za uvrštenje asfaltiranja ulica </w:t>
      </w:r>
      <w:proofErr w:type="spellStart"/>
      <w:r w:rsidRPr="00BA4201">
        <w:rPr>
          <w:rFonts w:ascii="Times New Roman" w:eastAsia="Times New Roman" w:hAnsi="Times New Roman" w:cs="Times New Roman"/>
          <w:b/>
          <w:sz w:val="24"/>
          <w:szCs w:val="24"/>
          <w:lang w:eastAsia="hr-HR"/>
        </w:rPr>
        <w:t>Kraljevečke</w:t>
      </w:r>
      <w:proofErr w:type="spellEnd"/>
      <w:r w:rsidRPr="00BA4201">
        <w:rPr>
          <w:rFonts w:ascii="Times New Roman" w:eastAsia="Times New Roman" w:hAnsi="Times New Roman" w:cs="Times New Roman"/>
          <w:b/>
          <w:sz w:val="24"/>
          <w:szCs w:val="24"/>
          <w:lang w:eastAsia="hr-HR"/>
        </w:rPr>
        <w:t xml:space="preserve"> cest</w:t>
      </w:r>
      <w:r>
        <w:rPr>
          <w:rFonts w:ascii="Times New Roman" w:eastAsia="Times New Roman" w:hAnsi="Times New Roman" w:cs="Times New Roman"/>
          <w:b/>
          <w:sz w:val="24"/>
          <w:szCs w:val="24"/>
          <w:lang w:eastAsia="hr-HR"/>
        </w:rPr>
        <w:t>e</w:t>
      </w:r>
      <w:r w:rsidRPr="00BA4201">
        <w:rPr>
          <w:rFonts w:ascii="Times New Roman" w:eastAsia="Times New Roman" w:hAnsi="Times New Roman" w:cs="Times New Roman"/>
          <w:b/>
          <w:sz w:val="24"/>
          <w:szCs w:val="24"/>
          <w:lang w:eastAsia="hr-HR"/>
        </w:rPr>
        <w:t xml:space="preserve"> i Strmečke ceste u Prijedlog Programa asfaltiranja nerazvrstanih cesta I. reda u 2025.</w:t>
      </w:r>
    </w:p>
    <w:p w:rsidR="0069358D" w:rsidRDefault="0069358D" w:rsidP="0069358D">
      <w:pPr>
        <w:pStyle w:val="ListParagraph"/>
        <w:numPr>
          <w:ilvl w:val="0"/>
          <w:numId w:val="5"/>
        </w:num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Prijedlog zaključka </w:t>
      </w:r>
      <w:r w:rsidRPr="00B83485">
        <w:rPr>
          <w:rFonts w:ascii="Times New Roman" w:eastAsia="Times New Roman" w:hAnsi="Times New Roman" w:cs="Times New Roman"/>
          <w:b/>
          <w:sz w:val="24"/>
          <w:szCs w:val="24"/>
          <w:lang w:eastAsia="hr-HR"/>
        </w:rPr>
        <w:t>o upisu prava vl</w:t>
      </w:r>
      <w:r>
        <w:rPr>
          <w:rFonts w:ascii="Times New Roman" w:eastAsia="Times New Roman" w:hAnsi="Times New Roman" w:cs="Times New Roman"/>
          <w:b/>
          <w:sz w:val="24"/>
          <w:szCs w:val="24"/>
          <w:lang w:eastAsia="hr-HR"/>
        </w:rPr>
        <w:t>asništva na nogometno igralište</w:t>
      </w:r>
      <w:r w:rsidRPr="00B83485">
        <w:rPr>
          <w:rFonts w:ascii="Times New Roman" w:eastAsia="Times New Roman" w:hAnsi="Times New Roman" w:cs="Times New Roman"/>
          <w:b/>
          <w:sz w:val="24"/>
          <w:szCs w:val="24"/>
          <w:lang w:eastAsia="hr-HR"/>
        </w:rPr>
        <w:t xml:space="preserve"> u </w:t>
      </w:r>
      <w:r>
        <w:rPr>
          <w:rFonts w:ascii="Times New Roman" w:eastAsia="Times New Roman" w:hAnsi="Times New Roman" w:cs="Times New Roman"/>
          <w:b/>
          <w:sz w:val="24"/>
          <w:szCs w:val="24"/>
          <w:lang w:eastAsia="hr-HR"/>
        </w:rPr>
        <w:t>Strmcu</w:t>
      </w:r>
    </w:p>
    <w:p w:rsidR="0069358D" w:rsidRDefault="0069358D" w:rsidP="0069358D">
      <w:pPr>
        <w:pStyle w:val="ListParagraph"/>
        <w:numPr>
          <w:ilvl w:val="0"/>
          <w:numId w:val="5"/>
        </w:num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Prijedlog zaključka </w:t>
      </w:r>
      <w:r w:rsidRPr="00BA4201">
        <w:rPr>
          <w:rFonts w:ascii="Times New Roman" w:eastAsia="Times New Roman" w:hAnsi="Times New Roman" w:cs="Times New Roman"/>
          <w:b/>
          <w:sz w:val="24"/>
          <w:szCs w:val="24"/>
          <w:lang w:eastAsia="hr-HR"/>
        </w:rPr>
        <w:t>o potrebi poboljšanja dinamike košnje bankina i čišćenje jaraka</w:t>
      </w:r>
    </w:p>
    <w:p w:rsidR="0069358D" w:rsidRDefault="0069358D" w:rsidP="0069358D">
      <w:pPr>
        <w:pStyle w:val="ListParagraph"/>
        <w:numPr>
          <w:ilvl w:val="0"/>
          <w:numId w:val="5"/>
        </w:num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Prijedlog zaključka </w:t>
      </w:r>
      <w:r w:rsidRPr="00BA4201">
        <w:rPr>
          <w:rFonts w:ascii="Times New Roman" w:eastAsia="Times New Roman" w:hAnsi="Times New Roman" w:cs="Times New Roman"/>
          <w:b/>
          <w:sz w:val="24"/>
          <w:szCs w:val="24"/>
          <w:lang w:eastAsia="hr-HR"/>
        </w:rPr>
        <w:t>o potrebi poboljšanja dinamike pražnjenja komunalnih otpadnih voda iz sabirnih ili septičkih jama</w:t>
      </w:r>
    </w:p>
    <w:p w:rsidR="0069358D" w:rsidRPr="004501E0" w:rsidRDefault="0069358D" w:rsidP="0069358D">
      <w:pPr>
        <w:pStyle w:val="ListParagraph"/>
        <w:numPr>
          <w:ilvl w:val="0"/>
          <w:numId w:val="5"/>
        </w:numPr>
        <w:spacing w:after="0" w:line="240" w:lineRule="auto"/>
        <w:jc w:val="both"/>
        <w:rPr>
          <w:rFonts w:ascii="Times New Roman" w:eastAsia="Times New Roman" w:hAnsi="Times New Roman" w:cs="Times New Roman"/>
          <w:b/>
          <w:sz w:val="24"/>
          <w:szCs w:val="24"/>
          <w:lang w:eastAsia="hr-HR"/>
        </w:rPr>
      </w:pPr>
      <w:r w:rsidRPr="004501E0">
        <w:rPr>
          <w:rFonts w:ascii="Times New Roman" w:eastAsia="Times New Roman" w:hAnsi="Times New Roman" w:cs="Times New Roman"/>
          <w:b/>
          <w:sz w:val="24"/>
          <w:szCs w:val="24"/>
          <w:lang w:eastAsia="hr-HR"/>
        </w:rPr>
        <w:t>Prijedlog zaključka o produljenju zakupa prostora za rad Vijeća Mjesnog odbora Kupinečki Kraljevec II</w:t>
      </w:r>
    </w:p>
    <w:p w:rsidR="0069358D" w:rsidRPr="004501E0" w:rsidRDefault="0069358D" w:rsidP="0069358D">
      <w:pPr>
        <w:pStyle w:val="ListParagraph"/>
        <w:numPr>
          <w:ilvl w:val="0"/>
          <w:numId w:val="5"/>
        </w:numPr>
        <w:spacing w:after="0" w:line="240" w:lineRule="auto"/>
        <w:jc w:val="both"/>
        <w:rPr>
          <w:rFonts w:ascii="Times New Roman" w:eastAsia="Times New Roman" w:hAnsi="Times New Roman" w:cs="Times New Roman"/>
          <w:b/>
          <w:sz w:val="24"/>
          <w:szCs w:val="24"/>
          <w:lang w:eastAsia="hr-HR"/>
        </w:rPr>
      </w:pPr>
      <w:r w:rsidRPr="004501E0">
        <w:rPr>
          <w:rFonts w:ascii="Times New Roman" w:eastAsia="Times New Roman" w:hAnsi="Times New Roman" w:cs="Times New Roman"/>
          <w:b/>
          <w:sz w:val="24"/>
          <w:szCs w:val="24"/>
          <w:lang w:eastAsia="hr-HR"/>
        </w:rPr>
        <w:t>Prijedlog zaključka o usvajanju Prijedloga izmjene Programa održavanja komunalne infrastrukture na području Gradske četvrti Brezovica u 2024.</w:t>
      </w:r>
    </w:p>
    <w:p w:rsidR="0069358D" w:rsidRPr="00190793" w:rsidRDefault="0069358D" w:rsidP="0069358D">
      <w:pPr>
        <w:pStyle w:val="ListParagraph"/>
        <w:numPr>
          <w:ilvl w:val="0"/>
          <w:numId w:val="5"/>
        </w:numPr>
        <w:spacing w:after="0" w:line="240" w:lineRule="auto"/>
        <w:jc w:val="both"/>
        <w:rPr>
          <w:rFonts w:ascii="Times New Roman" w:eastAsia="Times New Roman" w:hAnsi="Times New Roman" w:cs="Times New Roman"/>
          <w:b/>
          <w:sz w:val="24"/>
          <w:szCs w:val="24"/>
          <w:lang w:eastAsia="hr-HR"/>
        </w:rPr>
      </w:pPr>
      <w:r w:rsidRPr="00190793">
        <w:rPr>
          <w:rFonts w:ascii="Times New Roman" w:eastAsia="Times New Roman" w:hAnsi="Times New Roman" w:cs="Times New Roman"/>
          <w:b/>
          <w:sz w:val="24"/>
          <w:szCs w:val="24"/>
          <w:lang w:eastAsia="hr-HR"/>
        </w:rPr>
        <w:t>Pitanja, prijedlozi i prigovori</w:t>
      </w:r>
    </w:p>
    <w:p w:rsidR="0069358D" w:rsidRPr="00782D97" w:rsidRDefault="0069358D" w:rsidP="0069358D">
      <w:pPr>
        <w:pStyle w:val="ListParagraph"/>
        <w:spacing w:after="0" w:line="240" w:lineRule="auto"/>
        <w:rPr>
          <w:rFonts w:ascii="Times New Roman" w:eastAsia="Times New Roman" w:hAnsi="Times New Roman" w:cs="Times New Roman"/>
          <w:b/>
          <w:sz w:val="24"/>
          <w:szCs w:val="24"/>
          <w:lang w:eastAsia="hr-HR"/>
        </w:rPr>
      </w:pPr>
    </w:p>
    <w:p w:rsidR="00313CC5" w:rsidRPr="0087276D" w:rsidRDefault="00313CC5" w:rsidP="00313CC5">
      <w:pPr>
        <w:spacing w:after="0" w:line="240" w:lineRule="auto"/>
        <w:jc w:val="both"/>
        <w:rPr>
          <w:rFonts w:ascii="Times New Roman" w:eastAsia="Times New Roman" w:hAnsi="Times New Roman" w:cs="Times New Roman"/>
          <w:b/>
          <w:sz w:val="24"/>
          <w:szCs w:val="24"/>
          <w:lang w:eastAsia="hr-HR"/>
        </w:rPr>
      </w:pPr>
    </w:p>
    <w:p w:rsidR="00242D1D" w:rsidRPr="00BC44D8" w:rsidRDefault="00D23961" w:rsidP="00E90544">
      <w:pPr>
        <w:spacing w:after="0" w:line="276" w:lineRule="auto"/>
        <w:jc w:val="both"/>
        <w:rPr>
          <w:rFonts w:ascii="Times New Roman" w:eastAsia="Times New Roman" w:hAnsi="Times New Roman" w:cs="Times New Roman"/>
          <w:b/>
          <w:sz w:val="24"/>
          <w:szCs w:val="24"/>
        </w:rPr>
      </w:pPr>
      <w:r w:rsidRPr="0087276D">
        <w:rPr>
          <w:rFonts w:ascii="Times New Roman" w:eastAsia="Times New Roman" w:hAnsi="Times New Roman" w:cs="Times New Roman"/>
          <w:b/>
          <w:sz w:val="24"/>
          <w:szCs w:val="24"/>
        </w:rPr>
        <w:t xml:space="preserve">Ad. 1. </w:t>
      </w:r>
      <w:r w:rsidR="00BC44D8">
        <w:rPr>
          <w:rFonts w:ascii="Times New Roman" w:eastAsia="Times New Roman" w:hAnsi="Times New Roman" w:cs="Times New Roman"/>
          <w:b/>
          <w:sz w:val="24"/>
          <w:szCs w:val="24"/>
        </w:rPr>
        <w:t xml:space="preserve"> </w:t>
      </w:r>
      <w:r w:rsidR="00BC44D8" w:rsidRPr="00BC44D8">
        <w:rPr>
          <w:rFonts w:ascii="Times New Roman" w:eastAsia="Times New Roman" w:hAnsi="Times New Roman" w:cs="Times New Roman"/>
          <w:b/>
          <w:sz w:val="24"/>
          <w:szCs w:val="24"/>
        </w:rPr>
        <w:t xml:space="preserve">Prijedlog zaključka o </w:t>
      </w:r>
      <w:r w:rsidR="00206415" w:rsidRPr="0003489E">
        <w:rPr>
          <w:rFonts w:ascii="Times New Roman" w:hAnsi="Times New Roman" w:cs="Times New Roman"/>
          <w:b/>
          <w:sz w:val="24"/>
          <w:szCs w:val="24"/>
        </w:rPr>
        <w:t>sazivanju</w:t>
      </w:r>
      <w:r w:rsidR="00206415" w:rsidRPr="00E44DA8">
        <w:rPr>
          <w:rFonts w:ascii="Times New Roman" w:hAnsi="Times New Roman"/>
          <w:b/>
          <w:sz w:val="24"/>
          <w:szCs w:val="24"/>
        </w:rPr>
        <w:t xml:space="preserve"> zbora građana </w:t>
      </w:r>
      <w:r w:rsidR="00206415">
        <w:rPr>
          <w:rFonts w:ascii="Times New Roman" w:hAnsi="Times New Roman"/>
          <w:b/>
          <w:sz w:val="24"/>
          <w:szCs w:val="24"/>
        </w:rPr>
        <w:t>po pitanju rekonstrukcije i dogradnje objekata društvene namjene na području Mjesnog odbora Dragonožec</w:t>
      </w:r>
    </w:p>
    <w:p w:rsidR="00110583" w:rsidRDefault="00110583" w:rsidP="00110583">
      <w:pPr>
        <w:spacing w:after="0" w:line="276"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hr-HR"/>
        </w:rPr>
        <w:tab/>
      </w:r>
      <w:r w:rsidR="00CE1335" w:rsidRPr="0087276D">
        <w:rPr>
          <w:rFonts w:ascii="Times New Roman" w:hAnsi="Times New Roman" w:cs="Times New Roman"/>
          <w:sz w:val="24"/>
          <w:szCs w:val="24"/>
        </w:rPr>
        <w:t xml:space="preserve">   </w:t>
      </w:r>
      <w:r w:rsidR="00E04637" w:rsidRPr="0087276D">
        <w:rPr>
          <w:rFonts w:ascii="Times New Roman" w:hAnsi="Times New Roman" w:cs="Times New Roman"/>
          <w:sz w:val="24"/>
          <w:szCs w:val="24"/>
        </w:rPr>
        <w:t xml:space="preserve"> </w:t>
      </w:r>
      <w:r w:rsidRPr="00110583">
        <w:rPr>
          <w:rFonts w:ascii="Times New Roman" w:hAnsi="Times New Roman" w:cs="Times New Roman"/>
          <w:sz w:val="24"/>
          <w:szCs w:val="24"/>
        </w:rPr>
        <w:t xml:space="preserve">         </w:t>
      </w:r>
    </w:p>
    <w:p w:rsidR="00F958D3" w:rsidRPr="004930F9" w:rsidRDefault="00110583" w:rsidP="004930F9">
      <w:pPr>
        <w:spacing w:after="0" w:line="276" w:lineRule="auto"/>
        <w:rPr>
          <w:rFonts w:ascii="Times New Roman" w:hAnsi="Times New Roman" w:cs="Times New Roman"/>
          <w:sz w:val="24"/>
          <w:szCs w:val="24"/>
        </w:rPr>
      </w:pPr>
      <w:r w:rsidRPr="000D6FF5">
        <w:rPr>
          <w:rFonts w:ascii="Times New Roman" w:hAnsi="Times New Roman" w:cs="Times New Roman"/>
          <w:sz w:val="24"/>
          <w:szCs w:val="24"/>
        </w:rPr>
        <w:t>Predsjednik Vijeća</w:t>
      </w:r>
      <w:r w:rsidR="004930F9">
        <w:rPr>
          <w:rFonts w:ascii="Times New Roman" w:hAnsi="Times New Roman" w:cs="Times New Roman"/>
          <w:sz w:val="24"/>
          <w:szCs w:val="24"/>
        </w:rPr>
        <w:t>,</w:t>
      </w:r>
      <w:r w:rsidRPr="000D6FF5">
        <w:rPr>
          <w:rFonts w:ascii="Times New Roman" w:hAnsi="Times New Roman" w:cs="Times New Roman"/>
          <w:sz w:val="24"/>
          <w:szCs w:val="24"/>
        </w:rPr>
        <w:t xml:space="preserve"> Tomislav </w:t>
      </w:r>
      <w:proofErr w:type="spellStart"/>
      <w:r w:rsidRPr="000D6FF5">
        <w:rPr>
          <w:rFonts w:ascii="Times New Roman" w:hAnsi="Times New Roman" w:cs="Times New Roman"/>
          <w:sz w:val="24"/>
          <w:szCs w:val="24"/>
        </w:rPr>
        <w:t>Cavrić</w:t>
      </w:r>
      <w:proofErr w:type="spellEnd"/>
      <w:r w:rsidRPr="000D6FF5">
        <w:rPr>
          <w:rFonts w:ascii="Times New Roman" w:hAnsi="Times New Roman" w:cs="Times New Roman"/>
          <w:sz w:val="24"/>
          <w:szCs w:val="24"/>
        </w:rPr>
        <w:t xml:space="preserve"> </w:t>
      </w:r>
      <w:r w:rsidR="004930F9">
        <w:rPr>
          <w:rFonts w:ascii="Times New Roman" w:hAnsi="Times New Roman" w:cs="Times New Roman"/>
          <w:sz w:val="24"/>
          <w:szCs w:val="24"/>
        </w:rPr>
        <w:t xml:space="preserve">izvještava o tome da će još jednom zatražiti informacije o statusu izrade dokumentacije te prijedlog </w:t>
      </w:r>
      <w:r w:rsidR="004930F9" w:rsidRPr="004930F9">
        <w:rPr>
          <w:rFonts w:ascii="Times New Roman" w:hAnsi="Times New Roman" w:cs="Times New Roman"/>
          <w:sz w:val="24"/>
          <w:szCs w:val="24"/>
        </w:rPr>
        <w:t>Programa radova kapitalnih ulaganja u objekte za društvene djelatnosti i u obnovu objekata oštećenih potresom u Gradu Zagrebu u 202</w:t>
      </w:r>
      <w:r w:rsidR="004930F9">
        <w:rPr>
          <w:rFonts w:ascii="Times New Roman" w:hAnsi="Times New Roman" w:cs="Times New Roman"/>
          <w:sz w:val="24"/>
          <w:szCs w:val="24"/>
        </w:rPr>
        <w:t>5</w:t>
      </w:r>
      <w:r w:rsidR="004930F9" w:rsidRPr="004930F9">
        <w:rPr>
          <w:rFonts w:ascii="Times New Roman" w:hAnsi="Times New Roman" w:cs="Times New Roman"/>
          <w:sz w:val="24"/>
          <w:szCs w:val="24"/>
        </w:rPr>
        <w:t>.</w:t>
      </w:r>
      <w:r w:rsidR="004930F9">
        <w:rPr>
          <w:rFonts w:ascii="Times New Roman" w:hAnsi="Times New Roman" w:cs="Times New Roman"/>
          <w:sz w:val="24"/>
          <w:szCs w:val="24"/>
        </w:rPr>
        <w:t xml:space="preserve">  Članovi Vijeća i prisutni gosti kratko su još raspravljali o organizaciji zbora građana.  Tomislav </w:t>
      </w:r>
      <w:proofErr w:type="spellStart"/>
      <w:r w:rsidR="004930F9">
        <w:rPr>
          <w:rFonts w:ascii="Times New Roman" w:hAnsi="Times New Roman" w:cs="Times New Roman"/>
          <w:sz w:val="24"/>
          <w:szCs w:val="24"/>
        </w:rPr>
        <w:t>Cavrić</w:t>
      </w:r>
      <w:proofErr w:type="spellEnd"/>
      <w:r w:rsidR="004930F9">
        <w:rPr>
          <w:rFonts w:ascii="Times New Roman" w:hAnsi="Times New Roman" w:cs="Times New Roman"/>
          <w:sz w:val="24"/>
          <w:szCs w:val="24"/>
        </w:rPr>
        <w:t xml:space="preserve"> istaknuo je potrebu jasnog definiranja pitanja i teme za zbor građana. </w:t>
      </w:r>
      <w:r w:rsidR="00F958D3" w:rsidRPr="000D6FF5">
        <w:rPr>
          <w:rFonts w:ascii="Times New Roman" w:hAnsi="Times New Roman" w:cs="Times New Roman"/>
          <w:color w:val="000000" w:themeColor="text1"/>
          <w:sz w:val="24"/>
          <w:szCs w:val="24"/>
        </w:rPr>
        <w:t>Predsjednik Vijeća, daje Prijedlog zaključka na glasovanje.</w:t>
      </w:r>
    </w:p>
    <w:p w:rsidR="00F91B8B" w:rsidRDefault="00F958D3" w:rsidP="00B12ADC">
      <w:pPr>
        <w:spacing w:after="0" w:line="276" w:lineRule="auto"/>
        <w:jc w:val="both"/>
        <w:rPr>
          <w:rFonts w:ascii="Times New Roman" w:hAnsi="Times New Roman" w:cs="Times New Roman"/>
          <w:color w:val="000000" w:themeColor="text1"/>
          <w:sz w:val="24"/>
          <w:szCs w:val="24"/>
        </w:rPr>
      </w:pPr>
      <w:r w:rsidRPr="000D6FF5">
        <w:rPr>
          <w:rFonts w:ascii="Times New Roman" w:hAnsi="Times New Roman" w:cs="Times New Roman"/>
          <w:color w:val="000000" w:themeColor="text1"/>
          <w:sz w:val="24"/>
          <w:szCs w:val="24"/>
        </w:rPr>
        <w:t xml:space="preserve">          Vijeće je jednoglasno (11 „za“) donijelo</w:t>
      </w:r>
      <w:r w:rsidRPr="0035169E">
        <w:rPr>
          <w:rFonts w:ascii="Times New Roman" w:hAnsi="Times New Roman" w:cs="Times New Roman"/>
          <w:color w:val="000000" w:themeColor="text1"/>
          <w:sz w:val="24"/>
          <w:szCs w:val="24"/>
        </w:rPr>
        <w:t xml:space="preserve"> </w:t>
      </w:r>
    </w:p>
    <w:p w:rsidR="004930F9" w:rsidRPr="00B12ADC" w:rsidRDefault="004930F9" w:rsidP="00B12ADC">
      <w:pPr>
        <w:spacing w:after="0" w:line="276" w:lineRule="auto"/>
        <w:jc w:val="both"/>
        <w:rPr>
          <w:rFonts w:ascii="Times New Roman" w:hAnsi="Times New Roman" w:cs="Times New Roman"/>
          <w:color w:val="000000" w:themeColor="text1"/>
          <w:sz w:val="24"/>
          <w:szCs w:val="24"/>
        </w:rPr>
      </w:pPr>
    </w:p>
    <w:p w:rsidR="00206415" w:rsidRPr="00206415" w:rsidRDefault="00206415" w:rsidP="00F91B8B">
      <w:pPr>
        <w:spacing w:after="0" w:line="240" w:lineRule="auto"/>
        <w:jc w:val="center"/>
        <w:rPr>
          <w:rFonts w:ascii="Times New Roman" w:eastAsia="Times New Roman" w:hAnsi="Times New Roman" w:cs="Times New Roman"/>
          <w:b/>
          <w:sz w:val="24"/>
          <w:szCs w:val="24"/>
          <w:lang w:eastAsia="hr-HR"/>
        </w:rPr>
      </w:pPr>
      <w:r w:rsidRPr="00206415">
        <w:rPr>
          <w:rFonts w:ascii="Times New Roman" w:eastAsia="Times New Roman" w:hAnsi="Times New Roman" w:cs="Times New Roman"/>
          <w:b/>
          <w:sz w:val="24"/>
          <w:szCs w:val="24"/>
          <w:lang w:eastAsia="hr-HR"/>
        </w:rPr>
        <w:t>ZAKLJUČAK</w:t>
      </w:r>
    </w:p>
    <w:p w:rsidR="00206415" w:rsidRPr="00206415" w:rsidRDefault="00206415" w:rsidP="00F91B8B">
      <w:pPr>
        <w:spacing w:after="0" w:line="240" w:lineRule="auto"/>
        <w:jc w:val="center"/>
        <w:rPr>
          <w:rFonts w:ascii="Times New Roman" w:hAnsi="Times New Roman"/>
          <w:b/>
          <w:sz w:val="24"/>
          <w:szCs w:val="24"/>
        </w:rPr>
      </w:pPr>
      <w:r w:rsidRPr="00206415">
        <w:rPr>
          <w:rFonts w:ascii="Times New Roman" w:hAnsi="Times New Roman" w:cs="Times New Roman"/>
          <w:b/>
          <w:sz w:val="24"/>
          <w:szCs w:val="24"/>
        </w:rPr>
        <w:t>o sazivanju</w:t>
      </w:r>
      <w:r w:rsidRPr="00206415">
        <w:rPr>
          <w:rFonts w:ascii="Times New Roman" w:hAnsi="Times New Roman"/>
          <w:b/>
          <w:sz w:val="24"/>
          <w:szCs w:val="24"/>
        </w:rPr>
        <w:t xml:space="preserve"> zbora građana po pitanju rekonstrukcije i dogradnje objekata društvene namjene na području Mjesnog odbora Dragonožec</w:t>
      </w:r>
    </w:p>
    <w:p w:rsidR="00206415" w:rsidRPr="00206415" w:rsidRDefault="00206415" w:rsidP="00F91B8B">
      <w:pPr>
        <w:spacing w:after="0" w:line="240" w:lineRule="auto"/>
        <w:rPr>
          <w:rFonts w:ascii="Times New Roman" w:eastAsia="Times New Roman" w:hAnsi="Times New Roman" w:cs="Times New Roman"/>
          <w:sz w:val="24"/>
          <w:szCs w:val="24"/>
          <w:lang w:eastAsia="hr-HR"/>
        </w:rPr>
      </w:pPr>
    </w:p>
    <w:p w:rsidR="00206415" w:rsidRPr="00206415" w:rsidRDefault="00206415" w:rsidP="00F91B8B">
      <w:pPr>
        <w:spacing w:after="0" w:line="240" w:lineRule="auto"/>
        <w:rPr>
          <w:rFonts w:ascii="Times New Roman" w:eastAsia="Times New Roman" w:hAnsi="Times New Roman" w:cs="Times New Roman"/>
          <w:sz w:val="24"/>
          <w:szCs w:val="24"/>
          <w:lang w:eastAsia="hr-HR"/>
        </w:rPr>
      </w:pPr>
    </w:p>
    <w:p w:rsidR="00206415" w:rsidRPr="00206415" w:rsidRDefault="00627495" w:rsidP="00627495">
      <w:pPr>
        <w:spacing w:after="0" w:line="240" w:lineRule="auto"/>
        <w:contextualSpacing/>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1. </w:t>
      </w:r>
      <w:r w:rsidR="00206415" w:rsidRPr="00206415">
        <w:rPr>
          <w:rFonts w:ascii="Times New Roman" w:eastAsia="Times New Roman" w:hAnsi="Times New Roman" w:cs="Times New Roman"/>
          <w:sz w:val="24"/>
          <w:szCs w:val="20"/>
        </w:rPr>
        <w:t>Vijeće Gradske četvrti Brezovica raspravljalo je o rekonstrukciji i dogradnji objekta Osnovne škole Brezovica, Područne osnovne (osmogodišnje) škole Dragonožec i izgradnji zamjenskog objekta Doma zdravlja Zagreb – centar, ambulante Dragonožec s obzirom na veliki broj upita građana i civilnih organizacija.</w:t>
      </w:r>
    </w:p>
    <w:p w:rsidR="00206415" w:rsidRPr="00206415" w:rsidRDefault="00206415" w:rsidP="00F91B8B">
      <w:pPr>
        <w:spacing w:after="0" w:line="240" w:lineRule="auto"/>
        <w:contextualSpacing/>
        <w:jc w:val="both"/>
        <w:rPr>
          <w:rFonts w:ascii="Times New Roman" w:eastAsia="Times New Roman" w:hAnsi="Times New Roman" w:cs="Times New Roman"/>
          <w:sz w:val="24"/>
          <w:szCs w:val="20"/>
        </w:rPr>
      </w:pPr>
    </w:p>
    <w:p w:rsidR="00206415" w:rsidRPr="00206415" w:rsidRDefault="00627495" w:rsidP="00627495">
      <w:pPr>
        <w:spacing w:after="0" w:line="240" w:lineRule="auto"/>
        <w:contextualSpacing/>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2. </w:t>
      </w:r>
      <w:r w:rsidR="00206415" w:rsidRPr="00206415">
        <w:rPr>
          <w:rFonts w:ascii="Times New Roman" w:eastAsia="Times New Roman" w:hAnsi="Times New Roman" w:cs="Times New Roman"/>
          <w:sz w:val="24"/>
          <w:szCs w:val="20"/>
        </w:rPr>
        <w:t xml:space="preserve">Vijeće Gradske četvrti Brezovica saziva zbor građana za područje mjesnih odbora Dragonožec, Havidići, Lipnica i Trpuci dana 10. prosinca 2024. godine u 18 sati u prostoru Mjesne samouprave Dragonožec, Donji Dragonožec, </w:t>
      </w:r>
      <w:proofErr w:type="spellStart"/>
      <w:r w:rsidR="00206415" w:rsidRPr="00206415">
        <w:rPr>
          <w:rFonts w:ascii="Times New Roman" w:eastAsia="Times New Roman" w:hAnsi="Times New Roman" w:cs="Times New Roman"/>
          <w:sz w:val="24"/>
          <w:szCs w:val="20"/>
        </w:rPr>
        <w:t>Donjodragonoška</w:t>
      </w:r>
      <w:proofErr w:type="spellEnd"/>
      <w:r w:rsidR="00206415" w:rsidRPr="00206415">
        <w:rPr>
          <w:rFonts w:ascii="Times New Roman" w:eastAsia="Times New Roman" w:hAnsi="Times New Roman" w:cs="Times New Roman"/>
          <w:sz w:val="24"/>
          <w:szCs w:val="20"/>
        </w:rPr>
        <w:t xml:space="preserve"> cesta 30.</w:t>
      </w:r>
    </w:p>
    <w:p w:rsidR="00206415" w:rsidRPr="00206415" w:rsidRDefault="00206415" w:rsidP="00F91B8B">
      <w:pPr>
        <w:spacing w:after="0" w:line="240" w:lineRule="auto"/>
        <w:contextualSpacing/>
        <w:jc w:val="both"/>
        <w:rPr>
          <w:rFonts w:ascii="Times New Roman" w:eastAsia="Times New Roman" w:hAnsi="Times New Roman" w:cs="Times New Roman"/>
          <w:sz w:val="24"/>
          <w:szCs w:val="20"/>
        </w:rPr>
      </w:pPr>
    </w:p>
    <w:p w:rsidR="00206415" w:rsidRPr="00206415" w:rsidRDefault="00627495" w:rsidP="00627495">
      <w:pPr>
        <w:spacing w:after="0" w:line="240" w:lineRule="auto"/>
        <w:contextualSpacing/>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lastRenderedPageBreak/>
        <w:t xml:space="preserve">3. </w:t>
      </w:r>
      <w:r w:rsidR="00206415" w:rsidRPr="00206415">
        <w:rPr>
          <w:rFonts w:ascii="Times New Roman" w:eastAsia="Times New Roman" w:hAnsi="Times New Roman" w:cs="Times New Roman"/>
          <w:sz w:val="24"/>
          <w:szCs w:val="20"/>
        </w:rPr>
        <w:t>Zbor građana saziva se na temu rekonstrukcije i dogradnje objekta Osnovne škole Brezovica, Područne osnovne (osmogodišnje) škole Dragonožec i izgradnje zamjenskog objekta Doma zdravlja Zagreb – centar, ambulante Dragonožec.</w:t>
      </w:r>
    </w:p>
    <w:p w:rsidR="00206415" w:rsidRPr="00206415" w:rsidRDefault="00206415" w:rsidP="00F91B8B">
      <w:pPr>
        <w:spacing w:after="0" w:line="240" w:lineRule="auto"/>
        <w:contextualSpacing/>
        <w:jc w:val="both"/>
        <w:rPr>
          <w:rFonts w:ascii="Times New Roman" w:eastAsia="Times New Roman" w:hAnsi="Times New Roman" w:cs="Times New Roman"/>
          <w:sz w:val="24"/>
          <w:szCs w:val="20"/>
        </w:rPr>
      </w:pPr>
    </w:p>
    <w:p w:rsidR="00206415" w:rsidRPr="00206415" w:rsidRDefault="00627495" w:rsidP="00627495">
      <w:pPr>
        <w:spacing w:after="0" w:line="240" w:lineRule="auto"/>
        <w:contextualSpacing/>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4. </w:t>
      </w:r>
      <w:r w:rsidR="00206415" w:rsidRPr="00206415">
        <w:rPr>
          <w:rFonts w:ascii="Times New Roman" w:eastAsia="Times New Roman" w:hAnsi="Times New Roman" w:cs="Times New Roman"/>
          <w:sz w:val="24"/>
          <w:szCs w:val="20"/>
        </w:rPr>
        <w:t>Vijeće će postupiti po ovom zaključku, tri dana nakon što od Vijeća Mjesnog odbora Dragonožec zaprimi pitanje i prijedlog o kojem će se građani izjašnjavati.</w:t>
      </w:r>
    </w:p>
    <w:p w:rsidR="00206415" w:rsidRPr="00206415" w:rsidRDefault="00206415" w:rsidP="00F91B8B">
      <w:pPr>
        <w:spacing w:after="0" w:line="240" w:lineRule="auto"/>
        <w:jc w:val="both"/>
        <w:rPr>
          <w:rFonts w:ascii="Times New Roman" w:eastAsia="Times New Roman" w:hAnsi="Times New Roman" w:cs="Times New Roman"/>
          <w:sz w:val="24"/>
          <w:szCs w:val="24"/>
          <w:lang w:eastAsia="hr-HR"/>
        </w:rPr>
      </w:pPr>
    </w:p>
    <w:p w:rsidR="00627495" w:rsidRDefault="00627495" w:rsidP="00627495">
      <w:pPr>
        <w:spacing w:after="0" w:line="240" w:lineRule="auto"/>
        <w:contextualSpacing/>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5. </w:t>
      </w:r>
      <w:r w:rsidR="00206415" w:rsidRPr="00206415">
        <w:rPr>
          <w:rFonts w:ascii="Times New Roman" w:eastAsia="Times New Roman" w:hAnsi="Times New Roman" w:cs="Times New Roman"/>
          <w:sz w:val="24"/>
          <w:szCs w:val="20"/>
        </w:rPr>
        <w:t>Ovaj se zaključak dostavlja Gradskom uredu za mjesnu samoupravu, promet, civilnu zaštitu i sigurnost, Gradskom uredu za obnovu, izgradnju, prostorno uređenje, graditeljstvo i komunalne poslove i Gradskom uredu za obrazovanje, sport i mlade na daljnje postupanje.</w:t>
      </w:r>
    </w:p>
    <w:p w:rsidR="00627495" w:rsidRDefault="00627495" w:rsidP="00627495">
      <w:pPr>
        <w:spacing w:after="0" w:line="240" w:lineRule="auto"/>
        <w:contextualSpacing/>
        <w:jc w:val="both"/>
        <w:rPr>
          <w:rFonts w:ascii="Times New Roman" w:eastAsia="Times New Roman" w:hAnsi="Times New Roman" w:cs="Times New Roman"/>
          <w:sz w:val="24"/>
          <w:szCs w:val="20"/>
        </w:rPr>
      </w:pPr>
    </w:p>
    <w:p w:rsidR="00627495" w:rsidRPr="00480EC5" w:rsidRDefault="00627495" w:rsidP="00627495">
      <w:pPr>
        <w:spacing w:after="0" w:line="240" w:lineRule="auto"/>
        <w:contextualSpacing/>
        <w:jc w:val="both"/>
        <w:rPr>
          <w:rFonts w:ascii="Times New Roman" w:eastAsia="Times New Roman" w:hAnsi="Times New Roman" w:cs="Times New Roman"/>
          <w:sz w:val="24"/>
          <w:szCs w:val="20"/>
        </w:rPr>
      </w:pPr>
      <w:r w:rsidRPr="00480EC5">
        <w:rPr>
          <w:rFonts w:ascii="Times New Roman" w:eastAsia="Times New Roman" w:hAnsi="Times New Roman" w:cs="Times New Roman"/>
          <w:sz w:val="24"/>
          <w:szCs w:val="20"/>
        </w:rPr>
        <w:t xml:space="preserve">/Sjednicu napuštaju </w:t>
      </w:r>
      <w:r w:rsidR="00480EC5" w:rsidRPr="00480EC5">
        <w:rPr>
          <w:rFonts w:ascii="Times New Roman" w:eastAsia="Times New Roman" w:hAnsi="Times New Roman" w:cs="Times New Roman"/>
          <w:sz w:val="24"/>
          <w:szCs w:val="20"/>
        </w:rPr>
        <w:t xml:space="preserve">Marijan </w:t>
      </w:r>
      <w:proofErr w:type="spellStart"/>
      <w:r w:rsidR="00480EC5" w:rsidRPr="00480EC5">
        <w:rPr>
          <w:rFonts w:ascii="Times New Roman" w:eastAsia="Times New Roman" w:hAnsi="Times New Roman" w:cs="Times New Roman"/>
          <w:sz w:val="24"/>
          <w:szCs w:val="20"/>
        </w:rPr>
        <w:t>Hrgović</w:t>
      </w:r>
      <w:proofErr w:type="spellEnd"/>
      <w:r w:rsidR="00480EC5" w:rsidRPr="00480EC5">
        <w:rPr>
          <w:rFonts w:ascii="Times New Roman" w:eastAsia="Times New Roman" w:hAnsi="Times New Roman" w:cs="Times New Roman"/>
          <w:sz w:val="24"/>
          <w:szCs w:val="20"/>
        </w:rPr>
        <w:t>, Janko Horvat, Stjepan Cerovski i Stjepan Tomislav Križanić u 17,45 sati.</w:t>
      </w:r>
      <w:r w:rsidRPr="00480EC5">
        <w:rPr>
          <w:rFonts w:ascii="Times New Roman" w:eastAsia="Times New Roman" w:hAnsi="Times New Roman" w:cs="Times New Roman"/>
          <w:sz w:val="24"/>
          <w:szCs w:val="20"/>
        </w:rPr>
        <w:t>/</w:t>
      </w:r>
    </w:p>
    <w:p w:rsidR="008046AA" w:rsidRPr="0087276D" w:rsidRDefault="008046AA" w:rsidP="006A280E">
      <w:pPr>
        <w:spacing w:after="0" w:line="276" w:lineRule="auto"/>
        <w:jc w:val="both"/>
        <w:rPr>
          <w:rFonts w:ascii="Times New Roman" w:hAnsi="Times New Roman" w:cs="Times New Roman"/>
          <w:sz w:val="24"/>
          <w:szCs w:val="24"/>
        </w:rPr>
      </w:pPr>
    </w:p>
    <w:p w:rsidR="00D5226E" w:rsidRDefault="00D23961" w:rsidP="00627495">
      <w:pPr>
        <w:spacing w:after="0" w:line="240" w:lineRule="auto"/>
        <w:jc w:val="both"/>
        <w:rPr>
          <w:rFonts w:ascii="Times New Roman" w:eastAsia="Times New Roman" w:hAnsi="Times New Roman" w:cs="Times New Roman"/>
          <w:b/>
          <w:sz w:val="24"/>
          <w:szCs w:val="24"/>
          <w:lang w:eastAsia="hr-HR"/>
        </w:rPr>
      </w:pPr>
      <w:r w:rsidRPr="006C5697">
        <w:rPr>
          <w:rFonts w:ascii="Times New Roman" w:hAnsi="Times New Roman" w:cs="Times New Roman"/>
          <w:b/>
          <w:sz w:val="24"/>
          <w:szCs w:val="24"/>
        </w:rPr>
        <w:t xml:space="preserve">Ad. 2. </w:t>
      </w:r>
      <w:r w:rsidR="00906E27" w:rsidRPr="00906E27">
        <w:rPr>
          <w:rFonts w:ascii="Times New Roman" w:eastAsia="Times New Roman" w:hAnsi="Times New Roman" w:cs="Times New Roman"/>
          <w:b/>
          <w:sz w:val="24"/>
          <w:szCs w:val="24"/>
          <w:lang w:eastAsia="hr-HR"/>
        </w:rPr>
        <w:t>Prijedlog Odluke o izmjeni Poslovnika o radu Vijeća Gradske četvrti Brezovica</w:t>
      </w:r>
    </w:p>
    <w:p w:rsidR="00627495" w:rsidRPr="004855CF" w:rsidRDefault="00627495" w:rsidP="00627495">
      <w:pPr>
        <w:spacing w:after="0" w:line="240" w:lineRule="auto"/>
        <w:jc w:val="both"/>
        <w:rPr>
          <w:rFonts w:ascii="Times New Roman" w:eastAsia="Times New Roman" w:hAnsi="Times New Roman" w:cs="Times New Roman"/>
          <w:b/>
          <w:sz w:val="24"/>
          <w:szCs w:val="24"/>
          <w:lang w:eastAsia="hr-HR"/>
        </w:rPr>
      </w:pPr>
    </w:p>
    <w:p w:rsidR="00D23961" w:rsidRPr="0087276D" w:rsidRDefault="00D23961" w:rsidP="007C23C2">
      <w:pPr>
        <w:spacing w:after="0" w:line="276" w:lineRule="auto"/>
        <w:jc w:val="both"/>
        <w:rPr>
          <w:rFonts w:ascii="Times New Roman" w:hAnsi="Times New Roman" w:cs="Times New Roman"/>
          <w:sz w:val="24"/>
          <w:szCs w:val="24"/>
        </w:rPr>
      </w:pPr>
      <w:r w:rsidRPr="0087276D">
        <w:rPr>
          <w:rFonts w:ascii="Times New Roman" w:hAnsi="Times New Roman" w:cs="Times New Roman"/>
          <w:sz w:val="24"/>
          <w:szCs w:val="24"/>
        </w:rPr>
        <w:t xml:space="preserve">         Predsjednik Vijeća Tomislav </w:t>
      </w:r>
      <w:proofErr w:type="spellStart"/>
      <w:r w:rsidRPr="0087276D">
        <w:rPr>
          <w:rFonts w:ascii="Times New Roman" w:hAnsi="Times New Roman" w:cs="Times New Roman"/>
          <w:sz w:val="24"/>
          <w:szCs w:val="24"/>
        </w:rPr>
        <w:t>Cavrić</w:t>
      </w:r>
      <w:proofErr w:type="spellEnd"/>
      <w:r w:rsidRPr="0087276D">
        <w:rPr>
          <w:rFonts w:ascii="Times New Roman" w:hAnsi="Times New Roman" w:cs="Times New Roman"/>
          <w:sz w:val="24"/>
          <w:szCs w:val="24"/>
        </w:rPr>
        <w:t xml:space="preserve"> informira članove o Prijedlogu </w:t>
      </w:r>
      <w:r w:rsidR="006E7E8D">
        <w:rPr>
          <w:rFonts w:ascii="Times New Roman" w:hAnsi="Times New Roman" w:cs="Times New Roman"/>
          <w:sz w:val="24"/>
          <w:szCs w:val="24"/>
        </w:rPr>
        <w:t xml:space="preserve">odluke </w:t>
      </w:r>
      <w:r w:rsidRPr="0087276D">
        <w:rPr>
          <w:rFonts w:ascii="Times New Roman" w:hAnsi="Times New Roman" w:cs="Times New Roman"/>
          <w:sz w:val="24"/>
          <w:szCs w:val="24"/>
        </w:rPr>
        <w:t>te otvara raspravu.</w:t>
      </w:r>
      <w:r w:rsidR="006B1E25" w:rsidRPr="0087276D">
        <w:rPr>
          <w:rFonts w:ascii="Times New Roman" w:hAnsi="Times New Roman" w:cs="Times New Roman"/>
          <w:sz w:val="24"/>
          <w:szCs w:val="24"/>
        </w:rPr>
        <w:t xml:space="preserve"> </w:t>
      </w:r>
      <w:r w:rsidRPr="0087276D">
        <w:rPr>
          <w:rFonts w:ascii="Times New Roman" w:hAnsi="Times New Roman" w:cs="Times New Roman"/>
          <w:sz w:val="24"/>
          <w:szCs w:val="24"/>
        </w:rPr>
        <w:t xml:space="preserve">Nakon kraće rasprave Prijedlog </w:t>
      </w:r>
      <w:r w:rsidR="006E7E8D">
        <w:rPr>
          <w:rFonts w:ascii="Times New Roman" w:hAnsi="Times New Roman" w:cs="Times New Roman"/>
          <w:sz w:val="24"/>
          <w:szCs w:val="24"/>
        </w:rPr>
        <w:t>odluke</w:t>
      </w:r>
      <w:r w:rsidRPr="0087276D">
        <w:rPr>
          <w:rFonts w:ascii="Times New Roman" w:hAnsi="Times New Roman" w:cs="Times New Roman"/>
          <w:sz w:val="24"/>
          <w:szCs w:val="24"/>
        </w:rPr>
        <w:t xml:space="preserve"> daje na glasovanje.</w:t>
      </w:r>
    </w:p>
    <w:p w:rsidR="00D23961" w:rsidRDefault="00D23961" w:rsidP="007C23C2">
      <w:pPr>
        <w:spacing w:after="0" w:line="276" w:lineRule="auto"/>
        <w:jc w:val="both"/>
        <w:rPr>
          <w:rFonts w:ascii="Times New Roman" w:hAnsi="Times New Roman" w:cs="Times New Roman"/>
          <w:sz w:val="24"/>
          <w:szCs w:val="24"/>
        </w:rPr>
      </w:pPr>
      <w:r w:rsidRPr="0087276D">
        <w:rPr>
          <w:rFonts w:ascii="Times New Roman" w:hAnsi="Times New Roman" w:cs="Times New Roman"/>
          <w:sz w:val="24"/>
          <w:szCs w:val="24"/>
        </w:rPr>
        <w:t xml:space="preserve">   </w:t>
      </w:r>
      <w:r w:rsidR="001B6DE5">
        <w:rPr>
          <w:rFonts w:ascii="Times New Roman" w:hAnsi="Times New Roman" w:cs="Times New Roman"/>
          <w:sz w:val="24"/>
          <w:szCs w:val="24"/>
        </w:rPr>
        <w:t xml:space="preserve">       Vijeće je jednoglasno </w:t>
      </w:r>
      <w:r w:rsidR="004D33F8">
        <w:rPr>
          <w:rFonts w:ascii="Times New Roman" w:hAnsi="Times New Roman" w:cs="Times New Roman"/>
          <w:sz w:val="24"/>
          <w:szCs w:val="24"/>
        </w:rPr>
        <w:t>(</w:t>
      </w:r>
      <w:r w:rsidR="001B6DE5">
        <w:rPr>
          <w:rFonts w:ascii="Times New Roman" w:hAnsi="Times New Roman" w:cs="Times New Roman"/>
          <w:sz w:val="24"/>
          <w:szCs w:val="24"/>
        </w:rPr>
        <w:t xml:space="preserve">11 </w:t>
      </w:r>
      <w:r w:rsidRPr="0087276D">
        <w:rPr>
          <w:rFonts w:ascii="Times New Roman" w:hAnsi="Times New Roman" w:cs="Times New Roman"/>
          <w:sz w:val="24"/>
          <w:szCs w:val="24"/>
        </w:rPr>
        <w:t xml:space="preserve">„za“) donijelo </w:t>
      </w:r>
    </w:p>
    <w:p w:rsidR="004D33F8" w:rsidRPr="004D33F8" w:rsidRDefault="004D33F8" w:rsidP="004D33F8">
      <w:pPr>
        <w:shd w:val="clear" w:color="auto" w:fill="FFFFFF"/>
        <w:spacing w:after="0" w:line="240" w:lineRule="auto"/>
        <w:rPr>
          <w:rFonts w:ascii="Times New Roman" w:eastAsia="Times New Roman" w:hAnsi="Times New Roman" w:cs="Times New Roman"/>
          <w:color w:val="000000"/>
          <w:sz w:val="24"/>
          <w:szCs w:val="24"/>
          <w:lang w:eastAsia="hr-HR"/>
        </w:rPr>
      </w:pPr>
    </w:p>
    <w:p w:rsidR="004D33F8" w:rsidRPr="004D33F8" w:rsidRDefault="004D33F8" w:rsidP="004D33F8">
      <w:pPr>
        <w:shd w:val="clear" w:color="auto" w:fill="FFFFFF"/>
        <w:spacing w:after="0" w:line="240" w:lineRule="auto"/>
        <w:ind w:right="-2"/>
        <w:jc w:val="center"/>
        <w:rPr>
          <w:rFonts w:ascii="Times New Roman" w:eastAsia="Times New Roman" w:hAnsi="Times New Roman" w:cs="Times New Roman"/>
          <w:b/>
          <w:bCs/>
          <w:color w:val="000000"/>
          <w:sz w:val="24"/>
          <w:szCs w:val="24"/>
          <w:lang w:eastAsia="hr-HR"/>
        </w:rPr>
      </w:pPr>
      <w:r w:rsidRPr="004D33F8">
        <w:rPr>
          <w:rFonts w:ascii="Times New Roman" w:eastAsia="Times New Roman" w:hAnsi="Times New Roman" w:cs="Times New Roman"/>
          <w:b/>
          <w:bCs/>
          <w:color w:val="000000"/>
          <w:sz w:val="24"/>
          <w:szCs w:val="24"/>
          <w:lang w:eastAsia="hr-HR"/>
        </w:rPr>
        <w:t>ODLUKU</w:t>
      </w:r>
    </w:p>
    <w:p w:rsidR="004D33F8" w:rsidRPr="004D33F8" w:rsidRDefault="004D33F8" w:rsidP="004D33F8">
      <w:pPr>
        <w:shd w:val="clear" w:color="auto" w:fill="FFFFFF"/>
        <w:spacing w:after="0" w:line="240" w:lineRule="auto"/>
        <w:ind w:right="-2"/>
        <w:jc w:val="center"/>
        <w:rPr>
          <w:rFonts w:ascii="Times New Roman" w:eastAsia="Times New Roman" w:hAnsi="Times New Roman" w:cs="Times New Roman"/>
          <w:color w:val="000000"/>
          <w:sz w:val="24"/>
          <w:szCs w:val="24"/>
          <w:lang w:eastAsia="hr-HR"/>
        </w:rPr>
      </w:pPr>
      <w:r w:rsidRPr="004D33F8">
        <w:rPr>
          <w:rFonts w:ascii="Times New Roman" w:eastAsia="Times New Roman" w:hAnsi="Times New Roman" w:cs="Times New Roman"/>
          <w:b/>
          <w:bCs/>
          <w:color w:val="000000"/>
          <w:sz w:val="24"/>
          <w:szCs w:val="24"/>
          <w:lang w:eastAsia="hr-HR"/>
        </w:rPr>
        <w:t xml:space="preserve">o izmjeni Poslovnika o radu Vijeća Gradske četvrti </w:t>
      </w:r>
      <w:r w:rsidRPr="004D33F8">
        <w:rPr>
          <w:rFonts w:ascii="Times New Roman" w:eastAsia="Times New Roman" w:hAnsi="Times New Roman" w:cs="Times New Roman"/>
          <w:b/>
          <w:color w:val="000000"/>
          <w:sz w:val="24"/>
          <w:szCs w:val="24"/>
          <w:lang w:eastAsia="hr-HR"/>
        </w:rPr>
        <w:t>Brezovica</w:t>
      </w:r>
    </w:p>
    <w:p w:rsidR="004D33F8" w:rsidRPr="004D33F8" w:rsidRDefault="004D33F8" w:rsidP="004D33F8">
      <w:pPr>
        <w:shd w:val="clear" w:color="auto" w:fill="FFFFFF"/>
        <w:spacing w:after="0" w:line="240" w:lineRule="auto"/>
        <w:ind w:right="-2"/>
        <w:rPr>
          <w:rFonts w:ascii="Times New Roman" w:eastAsia="Times New Roman" w:hAnsi="Times New Roman" w:cs="Times New Roman"/>
          <w:color w:val="000000"/>
          <w:sz w:val="24"/>
          <w:szCs w:val="24"/>
          <w:lang w:eastAsia="hr-HR"/>
        </w:rPr>
      </w:pPr>
      <w:r w:rsidRPr="004D33F8">
        <w:rPr>
          <w:rFonts w:ascii="Times New Roman" w:eastAsia="Times New Roman" w:hAnsi="Times New Roman" w:cs="Times New Roman"/>
          <w:color w:val="000000"/>
          <w:sz w:val="24"/>
          <w:szCs w:val="24"/>
          <w:lang w:eastAsia="hr-HR"/>
        </w:rPr>
        <w:t> </w:t>
      </w:r>
    </w:p>
    <w:p w:rsidR="004D33F8" w:rsidRPr="004D33F8" w:rsidRDefault="004D33F8" w:rsidP="004D33F8">
      <w:pPr>
        <w:shd w:val="clear" w:color="auto" w:fill="FFFFFF"/>
        <w:spacing w:after="0" w:line="240" w:lineRule="auto"/>
        <w:ind w:right="-2"/>
        <w:jc w:val="center"/>
        <w:rPr>
          <w:rFonts w:ascii="Times New Roman" w:eastAsia="Times New Roman" w:hAnsi="Times New Roman" w:cs="Times New Roman"/>
          <w:color w:val="000000"/>
          <w:sz w:val="24"/>
          <w:szCs w:val="24"/>
          <w:lang w:eastAsia="hr-HR"/>
        </w:rPr>
      </w:pPr>
      <w:r w:rsidRPr="004D33F8">
        <w:rPr>
          <w:rFonts w:ascii="Times New Roman" w:eastAsia="Times New Roman" w:hAnsi="Times New Roman" w:cs="Times New Roman"/>
          <w:b/>
          <w:bCs/>
          <w:color w:val="000000"/>
          <w:sz w:val="24"/>
          <w:szCs w:val="24"/>
          <w:lang w:eastAsia="hr-HR"/>
        </w:rPr>
        <w:t>Članak 1.</w:t>
      </w:r>
    </w:p>
    <w:p w:rsidR="004D33F8" w:rsidRPr="004D33F8" w:rsidRDefault="004D33F8" w:rsidP="004D33F8">
      <w:pPr>
        <w:shd w:val="clear" w:color="auto" w:fill="FFFFFF"/>
        <w:spacing w:after="0" w:line="240" w:lineRule="auto"/>
        <w:ind w:right="-2"/>
        <w:jc w:val="both"/>
        <w:rPr>
          <w:rFonts w:ascii="Times New Roman" w:eastAsia="Times New Roman" w:hAnsi="Times New Roman" w:cs="Times New Roman"/>
          <w:color w:val="000000"/>
          <w:sz w:val="24"/>
          <w:szCs w:val="24"/>
          <w:lang w:eastAsia="hr-HR"/>
        </w:rPr>
      </w:pPr>
      <w:r w:rsidRPr="004D33F8">
        <w:rPr>
          <w:rFonts w:ascii="Times New Roman" w:eastAsia="Times New Roman" w:hAnsi="Times New Roman" w:cs="Times New Roman"/>
          <w:color w:val="000000"/>
          <w:sz w:val="24"/>
          <w:szCs w:val="24"/>
          <w:lang w:eastAsia="hr-HR"/>
        </w:rPr>
        <w:t> </w:t>
      </w:r>
    </w:p>
    <w:p w:rsidR="004D33F8" w:rsidRPr="004D33F8" w:rsidRDefault="004D33F8" w:rsidP="004D33F8">
      <w:pPr>
        <w:shd w:val="clear" w:color="auto" w:fill="FFFFFF"/>
        <w:spacing w:after="0" w:line="240" w:lineRule="auto"/>
        <w:ind w:right="-2" w:firstLine="709"/>
        <w:jc w:val="both"/>
        <w:rPr>
          <w:rFonts w:ascii="Times New Roman" w:eastAsia="Times New Roman" w:hAnsi="Times New Roman" w:cs="Times New Roman"/>
          <w:color w:val="000000"/>
          <w:sz w:val="24"/>
          <w:szCs w:val="24"/>
          <w:lang w:eastAsia="hr-HR"/>
        </w:rPr>
      </w:pPr>
      <w:r w:rsidRPr="004D33F8">
        <w:rPr>
          <w:rFonts w:ascii="Times New Roman" w:eastAsia="Times New Roman" w:hAnsi="Times New Roman" w:cs="Times New Roman"/>
          <w:color w:val="000000"/>
          <w:sz w:val="24"/>
          <w:szCs w:val="24"/>
          <w:lang w:eastAsia="hr-HR"/>
        </w:rPr>
        <w:t>U Poslovniku o radu Vijeća Gradske četvrti Brezovica (Službeni glasnik Grada Zagreba 36/22) u članku 42. stavku 2. riječ: „pet“ zamjenjuje se riječju: „sedam“.</w:t>
      </w:r>
    </w:p>
    <w:p w:rsidR="004D33F8" w:rsidRPr="004D33F8" w:rsidRDefault="004D33F8" w:rsidP="004D33F8">
      <w:pPr>
        <w:shd w:val="clear" w:color="auto" w:fill="FFFFFF"/>
        <w:spacing w:after="0" w:line="240" w:lineRule="auto"/>
        <w:ind w:right="-2" w:firstLine="709"/>
        <w:jc w:val="both"/>
        <w:rPr>
          <w:rFonts w:ascii="Times New Roman" w:eastAsia="Times New Roman" w:hAnsi="Times New Roman" w:cs="Times New Roman"/>
          <w:color w:val="000000"/>
          <w:sz w:val="24"/>
          <w:szCs w:val="24"/>
          <w:lang w:eastAsia="hr-HR"/>
        </w:rPr>
      </w:pPr>
    </w:p>
    <w:p w:rsidR="004D33F8" w:rsidRPr="004D33F8" w:rsidRDefault="004D33F8" w:rsidP="004D33F8">
      <w:pPr>
        <w:shd w:val="clear" w:color="auto" w:fill="FFFFFF"/>
        <w:spacing w:after="0" w:line="240" w:lineRule="auto"/>
        <w:ind w:right="-2" w:firstLine="709"/>
        <w:jc w:val="both"/>
        <w:rPr>
          <w:rFonts w:ascii="Times New Roman" w:eastAsia="Times New Roman" w:hAnsi="Times New Roman" w:cs="Times New Roman"/>
          <w:color w:val="000000"/>
          <w:sz w:val="24"/>
          <w:szCs w:val="24"/>
          <w:lang w:eastAsia="hr-HR"/>
        </w:rPr>
      </w:pPr>
    </w:p>
    <w:p w:rsidR="004D33F8" w:rsidRPr="004D33F8" w:rsidRDefault="004D33F8" w:rsidP="004D33F8">
      <w:pPr>
        <w:shd w:val="clear" w:color="auto" w:fill="FFFFFF"/>
        <w:spacing w:after="0" w:line="240" w:lineRule="auto"/>
        <w:ind w:right="-2"/>
        <w:jc w:val="center"/>
        <w:rPr>
          <w:rFonts w:ascii="Times New Roman" w:eastAsia="Times New Roman" w:hAnsi="Times New Roman" w:cs="Times New Roman"/>
          <w:color w:val="000000"/>
          <w:sz w:val="24"/>
          <w:szCs w:val="24"/>
          <w:lang w:eastAsia="hr-HR"/>
        </w:rPr>
      </w:pPr>
      <w:r w:rsidRPr="004D33F8">
        <w:rPr>
          <w:rFonts w:ascii="Times New Roman" w:eastAsia="Times New Roman" w:hAnsi="Times New Roman" w:cs="Times New Roman"/>
          <w:b/>
          <w:bCs/>
          <w:color w:val="000000"/>
          <w:sz w:val="24"/>
          <w:szCs w:val="24"/>
          <w:lang w:eastAsia="hr-HR"/>
        </w:rPr>
        <w:t>Članak 2.</w:t>
      </w:r>
    </w:p>
    <w:p w:rsidR="004D33F8" w:rsidRPr="004D33F8" w:rsidRDefault="004D33F8" w:rsidP="004D33F8">
      <w:pPr>
        <w:shd w:val="clear" w:color="auto" w:fill="FFFFFF"/>
        <w:spacing w:after="0" w:line="240" w:lineRule="auto"/>
        <w:jc w:val="both"/>
        <w:rPr>
          <w:rFonts w:ascii="Times New Roman" w:eastAsia="Times New Roman" w:hAnsi="Times New Roman" w:cs="Times New Roman"/>
          <w:color w:val="000000"/>
          <w:sz w:val="24"/>
          <w:szCs w:val="24"/>
          <w:lang w:eastAsia="hr-HR"/>
        </w:rPr>
      </w:pPr>
      <w:r w:rsidRPr="004D33F8">
        <w:rPr>
          <w:rFonts w:ascii="Times New Roman" w:eastAsia="Times New Roman" w:hAnsi="Times New Roman" w:cs="Times New Roman"/>
          <w:color w:val="000000"/>
          <w:sz w:val="24"/>
          <w:szCs w:val="24"/>
          <w:lang w:eastAsia="hr-HR"/>
        </w:rPr>
        <w:t> </w:t>
      </w:r>
    </w:p>
    <w:p w:rsidR="004D33F8" w:rsidRPr="004D33F8" w:rsidRDefault="004D33F8" w:rsidP="004D33F8">
      <w:pPr>
        <w:shd w:val="clear" w:color="auto" w:fill="FFFFFF"/>
        <w:spacing w:after="0" w:line="240" w:lineRule="auto"/>
        <w:ind w:right="-2" w:firstLine="709"/>
        <w:jc w:val="both"/>
        <w:rPr>
          <w:rFonts w:ascii="Times New Roman" w:eastAsia="Times New Roman" w:hAnsi="Times New Roman" w:cs="Times New Roman"/>
          <w:color w:val="000000"/>
          <w:sz w:val="24"/>
          <w:szCs w:val="24"/>
          <w:lang w:eastAsia="hr-HR"/>
        </w:rPr>
      </w:pPr>
      <w:r w:rsidRPr="004D33F8">
        <w:rPr>
          <w:rFonts w:ascii="Times New Roman" w:eastAsia="Times New Roman" w:hAnsi="Times New Roman" w:cs="Times New Roman"/>
          <w:color w:val="000000"/>
          <w:sz w:val="24"/>
          <w:szCs w:val="24"/>
          <w:lang w:eastAsia="hr-HR"/>
        </w:rPr>
        <w:t>Ova odluka stupa na snagu osmoga dana od dana objave u Službenom glasniku Grada Zagreba.</w:t>
      </w:r>
    </w:p>
    <w:p w:rsidR="004D33F8" w:rsidRPr="0087276D" w:rsidRDefault="004D33F8" w:rsidP="006B1E25">
      <w:pPr>
        <w:spacing w:after="0" w:line="276" w:lineRule="auto"/>
        <w:jc w:val="both"/>
        <w:rPr>
          <w:rFonts w:ascii="Times New Roman" w:hAnsi="Times New Roman" w:cs="Times New Roman"/>
          <w:sz w:val="24"/>
          <w:szCs w:val="24"/>
        </w:rPr>
      </w:pPr>
    </w:p>
    <w:p w:rsidR="00D5226E" w:rsidRDefault="00D23961" w:rsidP="00627495">
      <w:pPr>
        <w:spacing w:after="0" w:line="240" w:lineRule="auto"/>
        <w:jc w:val="both"/>
        <w:rPr>
          <w:rFonts w:ascii="Times New Roman" w:eastAsia="Times New Roman" w:hAnsi="Times New Roman" w:cs="Times New Roman"/>
          <w:b/>
          <w:sz w:val="24"/>
          <w:szCs w:val="24"/>
          <w:lang w:eastAsia="hr-HR"/>
        </w:rPr>
      </w:pPr>
      <w:r w:rsidRPr="004D33F8">
        <w:rPr>
          <w:rFonts w:ascii="Times New Roman" w:hAnsi="Times New Roman" w:cs="Times New Roman"/>
          <w:b/>
          <w:sz w:val="24"/>
          <w:szCs w:val="24"/>
        </w:rPr>
        <w:t>Ad. 3.</w:t>
      </w:r>
      <w:r w:rsidR="000A145F" w:rsidRPr="004D33F8">
        <w:rPr>
          <w:rFonts w:ascii="Times New Roman" w:eastAsia="Times New Roman" w:hAnsi="Times New Roman" w:cs="Times New Roman"/>
          <w:b/>
          <w:sz w:val="24"/>
          <w:szCs w:val="24"/>
          <w:lang w:eastAsia="hr-HR"/>
        </w:rPr>
        <w:tab/>
      </w:r>
      <w:r w:rsidR="006E7E8D">
        <w:rPr>
          <w:rFonts w:ascii="Times New Roman" w:eastAsia="Times New Roman" w:hAnsi="Times New Roman" w:cs="Times New Roman"/>
          <w:b/>
          <w:sz w:val="24"/>
          <w:szCs w:val="24"/>
          <w:lang w:eastAsia="hr-HR"/>
        </w:rPr>
        <w:t>Prijedlog zaključka o izm</w:t>
      </w:r>
      <w:r w:rsidR="004D33F8" w:rsidRPr="004D33F8">
        <w:rPr>
          <w:rFonts w:ascii="Times New Roman" w:eastAsia="Times New Roman" w:hAnsi="Times New Roman" w:cs="Times New Roman"/>
          <w:b/>
          <w:sz w:val="24"/>
          <w:szCs w:val="24"/>
          <w:lang w:eastAsia="hr-HR"/>
        </w:rPr>
        <w:t>jeni Plana komunalnih aktivnosti Gr</w:t>
      </w:r>
      <w:r w:rsidR="00627495">
        <w:rPr>
          <w:rFonts w:ascii="Times New Roman" w:eastAsia="Times New Roman" w:hAnsi="Times New Roman" w:cs="Times New Roman"/>
          <w:b/>
          <w:sz w:val="24"/>
          <w:szCs w:val="24"/>
          <w:lang w:eastAsia="hr-HR"/>
        </w:rPr>
        <w:t>adske četvrti Brezovica u 2024.</w:t>
      </w:r>
    </w:p>
    <w:p w:rsidR="00627495" w:rsidRPr="0087276D" w:rsidRDefault="00627495" w:rsidP="00627495">
      <w:pPr>
        <w:spacing w:after="0" w:line="240" w:lineRule="auto"/>
        <w:jc w:val="both"/>
        <w:rPr>
          <w:rFonts w:ascii="Times New Roman" w:eastAsia="Times New Roman" w:hAnsi="Times New Roman" w:cs="Times New Roman"/>
          <w:b/>
          <w:sz w:val="24"/>
          <w:szCs w:val="24"/>
          <w:lang w:eastAsia="hr-HR"/>
        </w:rPr>
      </w:pPr>
    </w:p>
    <w:p w:rsidR="004930F9" w:rsidRDefault="00BC3D75" w:rsidP="007C23C2">
      <w:pPr>
        <w:spacing w:after="0" w:line="276" w:lineRule="auto"/>
        <w:ind w:firstLine="708"/>
        <w:jc w:val="both"/>
        <w:rPr>
          <w:rFonts w:ascii="Times New Roman" w:hAnsi="Times New Roman" w:cs="Times New Roman"/>
          <w:color w:val="000000" w:themeColor="text1"/>
          <w:sz w:val="24"/>
          <w:szCs w:val="24"/>
        </w:rPr>
      </w:pPr>
      <w:r w:rsidRPr="00E90544">
        <w:rPr>
          <w:rFonts w:ascii="Times New Roman" w:hAnsi="Times New Roman" w:cs="Times New Roman"/>
          <w:color w:val="000000" w:themeColor="text1"/>
          <w:sz w:val="24"/>
          <w:szCs w:val="24"/>
        </w:rPr>
        <w:t xml:space="preserve">Predsjednik Vijeća Tomislav </w:t>
      </w:r>
      <w:proofErr w:type="spellStart"/>
      <w:r w:rsidRPr="00E90544">
        <w:rPr>
          <w:rFonts w:ascii="Times New Roman" w:hAnsi="Times New Roman" w:cs="Times New Roman"/>
          <w:color w:val="000000" w:themeColor="text1"/>
          <w:sz w:val="24"/>
          <w:szCs w:val="24"/>
        </w:rPr>
        <w:t>Cavrić</w:t>
      </w:r>
      <w:proofErr w:type="spellEnd"/>
      <w:r w:rsidRPr="00E90544">
        <w:rPr>
          <w:rFonts w:ascii="Times New Roman" w:hAnsi="Times New Roman" w:cs="Times New Roman"/>
          <w:color w:val="000000" w:themeColor="text1"/>
          <w:sz w:val="24"/>
          <w:szCs w:val="24"/>
        </w:rPr>
        <w:t xml:space="preserve"> informira članove o Prijedlogu zaključka te otvara raspravu. </w:t>
      </w:r>
      <w:r w:rsidR="004930F9">
        <w:rPr>
          <w:rFonts w:ascii="Times New Roman" w:hAnsi="Times New Roman" w:cs="Times New Roman"/>
          <w:color w:val="000000" w:themeColor="text1"/>
          <w:sz w:val="24"/>
          <w:szCs w:val="24"/>
        </w:rPr>
        <w:t>Iv</w:t>
      </w:r>
      <w:r w:rsidR="006E7E8D">
        <w:rPr>
          <w:rFonts w:ascii="Times New Roman" w:hAnsi="Times New Roman" w:cs="Times New Roman"/>
          <w:color w:val="000000" w:themeColor="text1"/>
          <w:sz w:val="24"/>
          <w:szCs w:val="24"/>
        </w:rPr>
        <w:t xml:space="preserve">ica </w:t>
      </w:r>
      <w:proofErr w:type="spellStart"/>
      <w:r w:rsidR="006E7E8D">
        <w:rPr>
          <w:rFonts w:ascii="Times New Roman" w:hAnsi="Times New Roman" w:cs="Times New Roman"/>
          <w:color w:val="000000" w:themeColor="text1"/>
          <w:sz w:val="24"/>
          <w:szCs w:val="24"/>
        </w:rPr>
        <w:t>Mavračić</w:t>
      </w:r>
      <w:proofErr w:type="spellEnd"/>
      <w:r w:rsidR="006E7E8D">
        <w:rPr>
          <w:rFonts w:ascii="Times New Roman" w:hAnsi="Times New Roman" w:cs="Times New Roman"/>
          <w:color w:val="000000" w:themeColor="text1"/>
          <w:sz w:val="24"/>
          <w:szCs w:val="24"/>
        </w:rPr>
        <w:t xml:space="preserve"> podnosi amandman na P</w:t>
      </w:r>
      <w:r w:rsidR="004930F9">
        <w:rPr>
          <w:rFonts w:ascii="Times New Roman" w:hAnsi="Times New Roman" w:cs="Times New Roman"/>
          <w:color w:val="000000" w:themeColor="text1"/>
          <w:sz w:val="24"/>
          <w:szCs w:val="24"/>
        </w:rPr>
        <w:t xml:space="preserve">rijedlog zaključka stavkom </w:t>
      </w:r>
      <w:r w:rsidR="006E7E8D">
        <w:rPr>
          <w:rFonts w:ascii="Times New Roman" w:hAnsi="Times New Roman" w:cs="Times New Roman"/>
          <w:color w:val="000000" w:themeColor="text1"/>
          <w:sz w:val="24"/>
          <w:szCs w:val="24"/>
        </w:rPr>
        <w:t>„</w:t>
      </w:r>
      <w:r w:rsidR="004930F9">
        <w:rPr>
          <w:rFonts w:ascii="Times New Roman" w:hAnsi="Times New Roman" w:cs="Times New Roman"/>
          <w:color w:val="000000" w:themeColor="text1"/>
          <w:sz w:val="24"/>
          <w:szCs w:val="24"/>
        </w:rPr>
        <w:t xml:space="preserve">izrada projektne dokumentacije za izgradnju vodoopskrbnog cjevovoda u ulici </w:t>
      </w:r>
      <w:proofErr w:type="spellStart"/>
      <w:r w:rsidR="004930F9">
        <w:rPr>
          <w:rFonts w:ascii="Times New Roman" w:hAnsi="Times New Roman" w:cs="Times New Roman"/>
          <w:color w:val="000000" w:themeColor="text1"/>
          <w:sz w:val="24"/>
          <w:szCs w:val="24"/>
        </w:rPr>
        <w:t>D</w:t>
      </w:r>
      <w:r w:rsidR="00C71955">
        <w:rPr>
          <w:rFonts w:ascii="Times New Roman" w:hAnsi="Times New Roman" w:cs="Times New Roman"/>
          <w:color w:val="000000" w:themeColor="text1"/>
          <w:sz w:val="24"/>
          <w:szCs w:val="24"/>
        </w:rPr>
        <w:t>erdići</w:t>
      </w:r>
      <w:proofErr w:type="spellEnd"/>
      <w:r w:rsidR="00C71955">
        <w:rPr>
          <w:rFonts w:ascii="Times New Roman" w:hAnsi="Times New Roman" w:cs="Times New Roman"/>
          <w:color w:val="000000" w:themeColor="text1"/>
          <w:sz w:val="24"/>
          <w:szCs w:val="24"/>
        </w:rPr>
        <w:t xml:space="preserve"> I. odvojak</w:t>
      </w:r>
      <w:r w:rsidR="006E7E8D">
        <w:rPr>
          <w:rFonts w:ascii="Times New Roman" w:hAnsi="Times New Roman" w:cs="Times New Roman"/>
          <w:color w:val="000000" w:themeColor="text1"/>
          <w:sz w:val="24"/>
          <w:szCs w:val="24"/>
        </w:rPr>
        <w:t>“</w:t>
      </w:r>
      <w:r w:rsidR="00C71955">
        <w:rPr>
          <w:rFonts w:ascii="Times New Roman" w:hAnsi="Times New Roman" w:cs="Times New Roman"/>
          <w:color w:val="000000" w:themeColor="text1"/>
          <w:sz w:val="24"/>
          <w:szCs w:val="24"/>
        </w:rPr>
        <w:t xml:space="preserve">. Predsjednik Vijeća, predlaže da se glasa o </w:t>
      </w:r>
      <w:r w:rsidR="003D5C16">
        <w:rPr>
          <w:rFonts w:ascii="Times New Roman" w:hAnsi="Times New Roman" w:cs="Times New Roman"/>
          <w:color w:val="000000" w:themeColor="text1"/>
          <w:sz w:val="24"/>
          <w:szCs w:val="24"/>
        </w:rPr>
        <w:t>amandmanu</w:t>
      </w:r>
      <w:r w:rsidR="00C71955">
        <w:rPr>
          <w:rFonts w:ascii="Times New Roman" w:hAnsi="Times New Roman" w:cs="Times New Roman"/>
          <w:color w:val="000000" w:themeColor="text1"/>
          <w:sz w:val="24"/>
          <w:szCs w:val="24"/>
        </w:rPr>
        <w:t xml:space="preserve">. Vijeće je jednoglasno (11 „za“) prihvatilo </w:t>
      </w:r>
      <w:r w:rsidR="003D5C16">
        <w:rPr>
          <w:rFonts w:ascii="Times New Roman" w:hAnsi="Times New Roman" w:cs="Times New Roman"/>
          <w:color w:val="000000" w:themeColor="text1"/>
          <w:sz w:val="24"/>
          <w:szCs w:val="24"/>
        </w:rPr>
        <w:t>amandman te isti postaje sastavni dio Prijedloga zaključka</w:t>
      </w:r>
      <w:r w:rsidR="00C71955">
        <w:rPr>
          <w:rFonts w:ascii="Times New Roman" w:hAnsi="Times New Roman" w:cs="Times New Roman"/>
          <w:color w:val="000000" w:themeColor="text1"/>
          <w:sz w:val="24"/>
          <w:szCs w:val="24"/>
        </w:rPr>
        <w:t xml:space="preserve">. </w:t>
      </w:r>
    </w:p>
    <w:p w:rsidR="00BC3D75" w:rsidRPr="00E90544" w:rsidRDefault="003D5C16" w:rsidP="007C23C2">
      <w:pPr>
        <w:spacing w:after="0" w:line="276"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Budući da nije bilo drugih prijedloga, n</w:t>
      </w:r>
      <w:r w:rsidR="00BC3D75" w:rsidRPr="00E90544">
        <w:rPr>
          <w:rFonts w:ascii="Times New Roman" w:hAnsi="Times New Roman" w:cs="Times New Roman"/>
          <w:color w:val="000000" w:themeColor="text1"/>
          <w:sz w:val="24"/>
          <w:szCs w:val="24"/>
        </w:rPr>
        <w:t xml:space="preserve">akon kraće rasprave </w:t>
      </w:r>
      <w:r>
        <w:rPr>
          <w:rFonts w:ascii="Times New Roman" w:hAnsi="Times New Roman" w:cs="Times New Roman"/>
          <w:color w:val="000000" w:themeColor="text1"/>
          <w:sz w:val="24"/>
          <w:szCs w:val="24"/>
        </w:rPr>
        <w:t>predsjednik Vijeća daje</w:t>
      </w:r>
      <w:r w:rsidR="00C71955">
        <w:rPr>
          <w:rFonts w:ascii="Times New Roman" w:hAnsi="Times New Roman" w:cs="Times New Roman"/>
          <w:color w:val="000000" w:themeColor="text1"/>
          <w:sz w:val="24"/>
          <w:szCs w:val="24"/>
        </w:rPr>
        <w:t xml:space="preserve"> </w:t>
      </w:r>
      <w:r w:rsidR="00BC3D75" w:rsidRPr="00E90544">
        <w:rPr>
          <w:rFonts w:ascii="Times New Roman" w:hAnsi="Times New Roman" w:cs="Times New Roman"/>
          <w:color w:val="000000" w:themeColor="text1"/>
          <w:sz w:val="24"/>
          <w:szCs w:val="24"/>
        </w:rPr>
        <w:t>Prijedlog zaključka na glasovanje.</w:t>
      </w:r>
    </w:p>
    <w:p w:rsidR="00D23961" w:rsidRPr="00627495" w:rsidRDefault="00BC3D75" w:rsidP="00627495">
      <w:pPr>
        <w:spacing w:after="0" w:line="276" w:lineRule="auto"/>
        <w:jc w:val="both"/>
        <w:rPr>
          <w:rFonts w:ascii="Times New Roman" w:hAnsi="Times New Roman" w:cs="Times New Roman"/>
          <w:color w:val="000000" w:themeColor="text1"/>
          <w:sz w:val="24"/>
          <w:szCs w:val="24"/>
        </w:rPr>
      </w:pPr>
      <w:r w:rsidRPr="00E90544">
        <w:rPr>
          <w:rFonts w:ascii="Times New Roman" w:hAnsi="Times New Roman" w:cs="Times New Roman"/>
          <w:color w:val="000000" w:themeColor="text1"/>
          <w:sz w:val="24"/>
          <w:szCs w:val="24"/>
        </w:rPr>
        <w:t xml:space="preserve">  </w:t>
      </w:r>
      <w:r w:rsidR="007B12DB">
        <w:rPr>
          <w:rFonts w:ascii="Times New Roman" w:hAnsi="Times New Roman" w:cs="Times New Roman"/>
          <w:color w:val="000000" w:themeColor="text1"/>
          <w:sz w:val="24"/>
          <w:szCs w:val="24"/>
        </w:rPr>
        <w:t xml:space="preserve">       </w:t>
      </w:r>
      <w:r w:rsidR="00C71955">
        <w:rPr>
          <w:rFonts w:ascii="Times New Roman" w:hAnsi="Times New Roman" w:cs="Times New Roman"/>
          <w:color w:val="000000" w:themeColor="text1"/>
          <w:sz w:val="24"/>
          <w:szCs w:val="24"/>
        </w:rPr>
        <w:t xml:space="preserve"> </w:t>
      </w:r>
      <w:r w:rsidR="007B12DB">
        <w:rPr>
          <w:rFonts w:ascii="Times New Roman" w:hAnsi="Times New Roman" w:cs="Times New Roman"/>
          <w:color w:val="000000" w:themeColor="text1"/>
          <w:sz w:val="24"/>
          <w:szCs w:val="24"/>
        </w:rPr>
        <w:t xml:space="preserve"> Vijeće je jednoglasno (11</w:t>
      </w:r>
      <w:r w:rsidR="00160AEB" w:rsidRPr="00E90544">
        <w:rPr>
          <w:rFonts w:ascii="Times New Roman" w:hAnsi="Times New Roman" w:cs="Times New Roman"/>
          <w:color w:val="000000" w:themeColor="text1"/>
          <w:sz w:val="24"/>
          <w:szCs w:val="24"/>
        </w:rPr>
        <w:t xml:space="preserve"> </w:t>
      </w:r>
      <w:r w:rsidRPr="00E90544">
        <w:rPr>
          <w:rFonts w:ascii="Times New Roman" w:hAnsi="Times New Roman" w:cs="Times New Roman"/>
          <w:color w:val="000000" w:themeColor="text1"/>
          <w:sz w:val="24"/>
          <w:szCs w:val="24"/>
        </w:rPr>
        <w:t>„za“) donijelo</w:t>
      </w:r>
      <w:r w:rsidR="00627495">
        <w:rPr>
          <w:rFonts w:ascii="Times New Roman" w:hAnsi="Times New Roman" w:cs="Times New Roman"/>
          <w:color w:val="000000" w:themeColor="text1"/>
          <w:sz w:val="24"/>
          <w:szCs w:val="24"/>
        </w:rPr>
        <w:t xml:space="preserve"> </w:t>
      </w:r>
    </w:p>
    <w:p w:rsidR="00B27792" w:rsidRDefault="00B27792" w:rsidP="00D23961">
      <w:pPr>
        <w:tabs>
          <w:tab w:val="left" w:pos="1560"/>
          <w:tab w:val="center" w:pos="1985"/>
        </w:tabs>
        <w:spacing w:after="0" w:line="240" w:lineRule="auto"/>
        <w:jc w:val="both"/>
        <w:rPr>
          <w:rFonts w:ascii="Times New Roman" w:eastAsia="Times New Roman" w:hAnsi="Times New Roman" w:cs="Times New Roman"/>
          <w:b/>
          <w:bCs/>
          <w:sz w:val="24"/>
          <w:szCs w:val="24"/>
        </w:rPr>
      </w:pPr>
    </w:p>
    <w:p w:rsidR="007B12DB" w:rsidRPr="007B12DB" w:rsidRDefault="007B12DB" w:rsidP="007B12DB">
      <w:pPr>
        <w:spacing w:after="0" w:line="240" w:lineRule="auto"/>
        <w:jc w:val="center"/>
        <w:rPr>
          <w:rFonts w:ascii="Times New Roman" w:hAnsi="Times New Roman" w:cs="Times New Roman"/>
          <w:b/>
          <w:sz w:val="24"/>
          <w:szCs w:val="24"/>
        </w:rPr>
      </w:pPr>
      <w:r w:rsidRPr="007B12DB">
        <w:rPr>
          <w:rFonts w:ascii="Times New Roman" w:hAnsi="Times New Roman" w:cs="Times New Roman"/>
          <w:b/>
          <w:sz w:val="24"/>
          <w:szCs w:val="24"/>
        </w:rPr>
        <w:t>Zaključak o izmjeni Plana komunalnih aktivnosti</w:t>
      </w:r>
    </w:p>
    <w:p w:rsidR="00B27792" w:rsidRPr="00B27792" w:rsidRDefault="007B12DB" w:rsidP="007B12DB">
      <w:pPr>
        <w:spacing w:after="0" w:line="240" w:lineRule="auto"/>
        <w:jc w:val="center"/>
        <w:rPr>
          <w:rFonts w:ascii="Times New Roman" w:hAnsi="Times New Roman" w:cs="Times New Roman"/>
          <w:b/>
          <w:sz w:val="24"/>
          <w:szCs w:val="24"/>
        </w:rPr>
      </w:pPr>
      <w:r w:rsidRPr="007B12DB">
        <w:rPr>
          <w:rFonts w:ascii="Times New Roman" w:hAnsi="Times New Roman" w:cs="Times New Roman"/>
          <w:b/>
          <w:sz w:val="24"/>
          <w:szCs w:val="24"/>
        </w:rPr>
        <w:t>Gradske četvrti Brezovica u 2024.</w:t>
      </w:r>
    </w:p>
    <w:p w:rsidR="00B27792" w:rsidRDefault="00B27792" w:rsidP="00B27792">
      <w:pPr>
        <w:spacing w:after="0" w:line="240" w:lineRule="auto"/>
        <w:rPr>
          <w:rFonts w:ascii="Times New Roman" w:hAnsi="Times New Roman" w:cs="Times New Roman"/>
          <w:b/>
          <w:sz w:val="24"/>
          <w:szCs w:val="24"/>
        </w:rPr>
      </w:pPr>
    </w:p>
    <w:p w:rsidR="007B12DB" w:rsidRDefault="007B12DB" w:rsidP="007B12DB">
      <w:pPr>
        <w:spacing w:after="0" w:line="276" w:lineRule="auto"/>
        <w:jc w:val="center"/>
        <w:rPr>
          <w:rFonts w:ascii="Times New Roman" w:hAnsi="Times New Roman" w:cs="Times New Roman"/>
          <w:sz w:val="24"/>
          <w:szCs w:val="24"/>
        </w:rPr>
      </w:pPr>
      <w:r w:rsidRPr="007B12DB">
        <w:rPr>
          <w:rFonts w:ascii="Times New Roman" w:hAnsi="Times New Roman" w:cs="Times New Roman"/>
          <w:sz w:val="24"/>
          <w:szCs w:val="24"/>
        </w:rPr>
        <w:t>/ Zaključak o izmjeni Plana komunalnih aktivnosti Gradske četvrti Brezovica u 2024. se prilaže ovom zapisniku i njegov je sastavni dio. /</w:t>
      </w:r>
    </w:p>
    <w:p w:rsidR="00C4680A" w:rsidRDefault="00C4680A" w:rsidP="00AC4BFF">
      <w:pPr>
        <w:spacing w:after="0" w:line="240" w:lineRule="auto"/>
        <w:jc w:val="both"/>
        <w:rPr>
          <w:rFonts w:ascii="Times New Roman" w:eastAsia="Times New Roman" w:hAnsi="Times New Roman" w:cs="Times New Roman"/>
          <w:b/>
          <w:bCs/>
          <w:sz w:val="24"/>
          <w:szCs w:val="24"/>
        </w:rPr>
      </w:pPr>
    </w:p>
    <w:p w:rsidR="00B27792" w:rsidRPr="00B27792" w:rsidRDefault="00B27792" w:rsidP="00AC4BFF">
      <w:pPr>
        <w:spacing w:after="0" w:line="240" w:lineRule="auto"/>
        <w:jc w:val="both"/>
        <w:rPr>
          <w:rFonts w:ascii="Times New Roman" w:eastAsia="Times New Roman" w:hAnsi="Times New Roman" w:cs="Times New Roman"/>
          <w:b/>
          <w:sz w:val="24"/>
          <w:szCs w:val="24"/>
          <w:lang w:val="en-GB" w:eastAsia="hr-HR"/>
        </w:rPr>
      </w:pPr>
      <w:r w:rsidRPr="00B27792">
        <w:rPr>
          <w:rFonts w:ascii="Times New Roman" w:hAnsi="Times New Roman" w:cs="Times New Roman"/>
          <w:b/>
          <w:sz w:val="24"/>
          <w:szCs w:val="24"/>
        </w:rPr>
        <w:t xml:space="preserve">Ad. 4. </w:t>
      </w:r>
      <w:proofErr w:type="spellStart"/>
      <w:r w:rsidR="00000D9A" w:rsidRPr="00000D9A">
        <w:rPr>
          <w:rFonts w:ascii="Times New Roman" w:eastAsia="Times New Roman" w:hAnsi="Times New Roman" w:cs="Times New Roman"/>
          <w:b/>
          <w:sz w:val="24"/>
          <w:szCs w:val="24"/>
          <w:lang w:val="en-GB" w:eastAsia="hr-HR"/>
        </w:rPr>
        <w:t>Prijedlog</w:t>
      </w:r>
      <w:proofErr w:type="spellEnd"/>
      <w:r w:rsidR="00000D9A" w:rsidRPr="00000D9A">
        <w:rPr>
          <w:rFonts w:ascii="Times New Roman" w:eastAsia="Times New Roman" w:hAnsi="Times New Roman" w:cs="Times New Roman"/>
          <w:b/>
          <w:sz w:val="24"/>
          <w:szCs w:val="24"/>
          <w:lang w:val="en-GB" w:eastAsia="hr-HR"/>
        </w:rPr>
        <w:t xml:space="preserve"> </w:t>
      </w:r>
      <w:proofErr w:type="spellStart"/>
      <w:r w:rsidR="00000D9A" w:rsidRPr="00000D9A">
        <w:rPr>
          <w:rFonts w:ascii="Times New Roman" w:eastAsia="Times New Roman" w:hAnsi="Times New Roman" w:cs="Times New Roman"/>
          <w:b/>
          <w:sz w:val="24"/>
          <w:szCs w:val="24"/>
          <w:lang w:val="en-GB" w:eastAsia="hr-HR"/>
        </w:rPr>
        <w:t>zaključka</w:t>
      </w:r>
      <w:proofErr w:type="spellEnd"/>
      <w:r w:rsidR="00000D9A" w:rsidRPr="00000D9A">
        <w:rPr>
          <w:rFonts w:ascii="Times New Roman" w:eastAsia="Times New Roman" w:hAnsi="Times New Roman" w:cs="Times New Roman"/>
          <w:b/>
          <w:sz w:val="24"/>
          <w:szCs w:val="24"/>
          <w:lang w:val="en-GB" w:eastAsia="hr-HR"/>
        </w:rPr>
        <w:t xml:space="preserve"> o </w:t>
      </w:r>
      <w:proofErr w:type="spellStart"/>
      <w:r w:rsidR="00000D9A" w:rsidRPr="00000D9A">
        <w:rPr>
          <w:rFonts w:ascii="Times New Roman" w:eastAsia="Times New Roman" w:hAnsi="Times New Roman" w:cs="Times New Roman"/>
          <w:b/>
          <w:sz w:val="24"/>
          <w:szCs w:val="24"/>
          <w:lang w:val="en-GB" w:eastAsia="hr-HR"/>
        </w:rPr>
        <w:t>prijedlogu</w:t>
      </w:r>
      <w:proofErr w:type="spellEnd"/>
      <w:r w:rsidR="00000D9A" w:rsidRPr="00000D9A">
        <w:rPr>
          <w:rFonts w:ascii="Times New Roman" w:eastAsia="Times New Roman" w:hAnsi="Times New Roman" w:cs="Times New Roman"/>
          <w:b/>
          <w:sz w:val="24"/>
          <w:szCs w:val="24"/>
          <w:lang w:val="en-GB" w:eastAsia="hr-HR"/>
        </w:rPr>
        <w:t xml:space="preserve"> za </w:t>
      </w:r>
      <w:proofErr w:type="spellStart"/>
      <w:r w:rsidR="00000D9A" w:rsidRPr="00000D9A">
        <w:rPr>
          <w:rFonts w:ascii="Times New Roman" w:eastAsia="Times New Roman" w:hAnsi="Times New Roman" w:cs="Times New Roman"/>
          <w:b/>
          <w:sz w:val="24"/>
          <w:szCs w:val="24"/>
          <w:lang w:val="en-GB" w:eastAsia="hr-HR"/>
        </w:rPr>
        <w:t>uvrštenje</w:t>
      </w:r>
      <w:proofErr w:type="spellEnd"/>
      <w:r w:rsidR="00000D9A" w:rsidRPr="00000D9A">
        <w:rPr>
          <w:rFonts w:ascii="Times New Roman" w:eastAsia="Times New Roman" w:hAnsi="Times New Roman" w:cs="Times New Roman"/>
          <w:b/>
          <w:sz w:val="24"/>
          <w:szCs w:val="24"/>
          <w:lang w:val="en-GB" w:eastAsia="hr-HR"/>
        </w:rPr>
        <w:t xml:space="preserve"> </w:t>
      </w:r>
      <w:proofErr w:type="spellStart"/>
      <w:r w:rsidR="00000D9A" w:rsidRPr="00000D9A">
        <w:rPr>
          <w:rFonts w:ascii="Times New Roman" w:eastAsia="Times New Roman" w:hAnsi="Times New Roman" w:cs="Times New Roman"/>
          <w:b/>
          <w:sz w:val="24"/>
          <w:szCs w:val="24"/>
          <w:lang w:val="en-GB" w:eastAsia="hr-HR"/>
        </w:rPr>
        <w:t>asfaltiranja</w:t>
      </w:r>
      <w:proofErr w:type="spellEnd"/>
      <w:r w:rsidR="00000D9A" w:rsidRPr="00000D9A">
        <w:rPr>
          <w:rFonts w:ascii="Times New Roman" w:eastAsia="Times New Roman" w:hAnsi="Times New Roman" w:cs="Times New Roman"/>
          <w:b/>
          <w:sz w:val="24"/>
          <w:szCs w:val="24"/>
          <w:lang w:val="en-GB" w:eastAsia="hr-HR"/>
        </w:rPr>
        <w:t xml:space="preserve"> </w:t>
      </w:r>
      <w:proofErr w:type="spellStart"/>
      <w:r w:rsidR="00000D9A" w:rsidRPr="00000D9A">
        <w:rPr>
          <w:rFonts w:ascii="Times New Roman" w:eastAsia="Times New Roman" w:hAnsi="Times New Roman" w:cs="Times New Roman"/>
          <w:b/>
          <w:sz w:val="24"/>
          <w:szCs w:val="24"/>
          <w:lang w:val="en-GB" w:eastAsia="hr-HR"/>
        </w:rPr>
        <w:t>ulica</w:t>
      </w:r>
      <w:proofErr w:type="spellEnd"/>
      <w:r w:rsidR="00000D9A" w:rsidRPr="00000D9A">
        <w:rPr>
          <w:rFonts w:ascii="Times New Roman" w:eastAsia="Times New Roman" w:hAnsi="Times New Roman" w:cs="Times New Roman"/>
          <w:b/>
          <w:sz w:val="24"/>
          <w:szCs w:val="24"/>
          <w:lang w:val="en-GB" w:eastAsia="hr-HR"/>
        </w:rPr>
        <w:t xml:space="preserve"> </w:t>
      </w:r>
      <w:proofErr w:type="spellStart"/>
      <w:r w:rsidR="00000D9A" w:rsidRPr="00000D9A">
        <w:rPr>
          <w:rFonts w:ascii="Times New Roman" w:eastAsia="Times New Roman" w:hAnsi="Times New Roman" w:cs="Times New Roman"/>
          <w:b/>
          <w:sz w:val="24"/>
          <w:szCs w:val="24"/>
          <w:lang w:val="en-GB" w:eastAsia="hr-HR"/>
        </w:rPr>
        <w:t>Kraljevečke</w:t>
      </w:r>
      <w:proofErr w:type="spellEnd"/>
      <w:r w:rsidR="00000D9A" w:rsidRPr="00000D9A">
        <w:rPr>
          <w:rFonts w:ascii="Times New Roman" w:eastAsia="Times New Roman" w:hAnsi="Times New Roman" w:cs="Times New Roman"/>
          <w:b/>
          <w:sz w:val="24"/>
          <w:szCs w:val="24"/>
          <w:lang w:val="en-GB" w:eastAsia="hr-HR"/>
        </w:rPr>
        <w:t xml:space="preserve"> </w:t>
      </w:r>
      <w:proofErr w:type="spellStart"/>
      <w:r w:rsidR="00000D9A" w:rsidRPr="00000D9A">
        <w:rPr>
          <w:rFonts w:ascii="Times New Roman" w:eastAsia="Times New Roman" w:hAnsi="Times New Roman" w:cs="Times New Roman"/>
          <w:b/>
          <w:sz w:val="24"/>
          <w:szCs w:val="24"/>
          <w:lang w:val="en-GB" w:eastAsia="hr-HR"/>
        </w:rPr>
        <w:t>ceste</w:t>
      </w:r>
      <w:proofErr w:type="spellEnd"/>
      <w:r w:rsidR="00000D9A" w:rsidRPr="00000D9A">
        <w:rPr>
          <w:rFonts w:ascii="Times New Roman" w:eastAsia="Times New Roman" w:hAnsi="Times New Roman" w:cs="Times New Roman"/>
          <w:b/>
          <w:sz w:val="24"/>
          <w:szCs w:val="24"/>
          <w:lang w:val="en-GB" w:eastAsia="hr-HR"/>
        </w:rPr>
        <w:t xml:space="preserve"> i </w:t>
      </w:r>
      <w:proofErr w:type="spellStart"/>
      <w:r w:rsidR="00000D9A" w:rsidRPr="00000D9A">
        <w:rPr>
          <w:rFonts w:ascii="Times New Roman" w:eastAsia="Times New Roman" w:hAnsi="Times New Roman" w:cs="Times New Roman"/>
          <w:b/>
          <w:sz w:val="24"/>
          <w:szCs w:val="24"/>
          <w:lang w:val="en-GB" w:eastAsia="hr-HR"/>
        </w:rPr>
        <w:t>Strmečke</w:t>
      </w:r>
      <w:proofErr w:type="spellEnd"/>
      <w:r w:rsidR="00000D9A" w:rsidRPr="00000D9A">
        <w:rPr>
          <w:rFonts w:ascii="Times New Roman" w:eastAsia="Times New Roman" w:hAnsi="Times New Roman" w:cs="Times New Roman"/>
          <w:b/>
          <w:sz w:val="24"/>
          <w:szCs w:val="24"/>
          <w:lang w:val="en-GB" w:eastAsia="hr-HR"/>
        </w:rPr>
        <w:t xml:space="preserve"> </w:t>
      </w:r>
      <w:proofErr w:type="spellStart"/>
      <w:r w:rsidR="00000D9A" w:rsidRPr="00000D9A">
        <w:rPr>
          <w:rFonts w:ascii="Times New Roman" w:eastAsia="Times New Roman" w:hAnsi="Times New Roman" w:cs="Times New Roman"/>
          <w:b/>
          <w:sz w:val="24"/>
          <w:szCs w:val="24"/>
          <w:lang w:val="en-GB" w:eastAsia="hr-HR"/>
        </w:rPr>
        <w:t>ceste</w:t>
      </w:r>
      <w:proofErr w:type="spellEnd"/>
      <w:r w:rsidR="00000D9A" w:rsidRPr="00000D9A">
        <w:rPr>
          <w:rFonts w:ascii="Times New Roman" w:eastAsia="Times New Roman" w:hAnsi="Times New Roman" w:cs="Times New Roman"/>
          <w:b/>
          <w:sz w:val="24"/>
          <w:szCs w:val="24"/>
          <w:lang w:val="en-GB" w:eastAsia="hr-HR"/>
        </w:rPr>
        <w:t xml:space="preserve"> u </w:t>
      </w:r>
      <w:proofErr w:type="spellStart"/>
      <w:r w:rsidR="00000D9A" w:rsidRPr="00000D9A">
        <w:rPr>
          <w:rFonts w:ascii="Times New Roman" w:eastAsia="Times New Roman" w:hAnsi="Times New Roman" w:cs="Times New Roman"/>
          <w:b/>
          <w:sz w:val="24"/>
          <w:szCs w:val="24"/>
          <w:lang w:val="en-GB" w:eastAsia="hr-HR"/>
        </w:rPr>
        <w:t>Prijedlog</w:t>
      </w:r>
      <w:proofErr w:type="spellEnd"/>
      <w:r w:rsidR="00000D9A" w:rsidRPr="00000D9A">
        <w:rPr>
          <w:rFonts w:ascii="Times New Roman" w:eastAsia="Times New Roman" w:hAnsi="Times New Roman" w:cs="Times New Roman"/>
          <w:b/>
          <w:sz w:val="24"/>
          <w:szCs w:val="24"/>
          <w:lang w:val="en-GB" w:eastAsia="hr-HR"/>
        </w:rPr>
        <w:t xml:space="preserve"> </w:t>
      </w:r>
      <w:proofErr w:type="spellStart"/>
      <w:r w:rsidR="00000D9A" w:rsidRPr="00000D9A">
        <w:rPr>
          <w:rFonts w:ascii="Times New Roman" w:eastAsia="Times New Roman" w:hAnsi="Times New Roman" w:cs="Times New Roman"/>
          <w:b/>
          <w:sz w:val="24"/>
          <w:szCs w:val="24"/>
          <w:lang w:val="en-GB" w:eastAsia="hr-HR"/>
        </w:rPr>
        <w:t>Programa</w:t>
      </w:r>
      <w:proofErr w:type="spellEnd"/>
      <w:r w:rsidR="00000D9A" w:rsidRPr="00000D9A">
        <w:rPr>
          <w:rFonts w:ascii="Times New Roman" w:eastAsia="Times New Roman" w:hAnsi="Times New Roman" w:cs="Times New Roman"/>
          <w:b/>
          <w:sz w:val="24"/>
          <w:szCs w:val="24"/>
          <w:lang w:val="en-GB" w:eastAsia="hr-HR"/>
        </w:rPr>
        <w:t xml:space="preserve"> </w:t>
      </w:r>
      <w:proofErr w:type="spellStart"/>
      <w:r w:rsidR="00000D9A" w:rsidRPr="00000D9A">
        <w:rPr>
          <w:rFonts w:ascii="Times New Roman" w:eastAsia="Times New Roman" w:hAnsi="Times New Roman" w:cs="Times New Roman"/>
          <w:b/>
          <w:sz w:val="24"/>
          <w:szCs w:val="24"/>
          <w:lang w:val="en-GB" w:eastAsia="hr-HR"/>
        </w:rPr>
        <w:t>asfaltiranja</w:t>
      </w:r>
      <w:proofErr w:type="spellEnd"/>
      <w:r w:rsidR="00000D9A" w:rsidRPr="00000D9A">
        <w:rPr>
          <w:rFonts w:ascii="Times New Roman" w:eastAsia="Times New Roman" w:hAnsi="Times New Roman" w:cs="Times New Roman"/>
          <w:b/>
          <w:sz w:val="24"/>
          <w:szCs w:val="24"/>
          <w:lang w:val="en-GB" w:eastAsia="hr-HR"/>
        </w:rPr>
        <w:t xml:space="preserve"> </w:t>
      </w:r>
      <w:proofErr w:type="spellStart"/>
      <w:r w:rsidR="00000D9A" w:rsidRPr="00000D9A">
        <w:rPr>
          <w:rFonts w:ascii="Times New Roman" w:eastAsia="Times New Roman" w:hAnsi="Times New Roman" w:cs="Times New Roman"/>
          <w:b/>
          <w:sz w:val="24"/>
          <w:szCs w:val="24"/>
          <w:lang w:val="en-GB" w:eastAsia="hr-HR"/>
        </w:rPr>
        <w:t>nerazvrstanih</w:t>
      </w:r>
      <w:proofErr w:type="spellEnd"/>
      <w:r w:rsidR="00000D9A" w:rsidRPr="00000D9A">
        <w:rPr>
          <w:rFonts w:ascii="Times New Roman" w:eastAsia="Times New Roman" w:hAnsi="Times New Roman" w:cs="Times New Roman"/>
          <w:b/>
          <w:sz w:val="24"/>
          <w:szCs w:val="24"/>
          <w:lang w:val="en-GB" w:eastAsia="hr-HR"/>
        </w:rPr>
        <w:t xml:space="preserve"> </w:t>
      </w:r>
      <w:proofErr w:type="spellStart"/>
      <w:r w:rsidR="00000D9A" w:rsidRPr="00000D9A">
        <w:rPr>
          <w:rFonts w:ascii="Times New Roman" w:eastAsia="Times New Roman" w:hAnsi="Times New Roman" w:cs="Times New Roman"/>
          <w:b/>
          <w:sz w:val="24"/>
          <w:szCs w:val="24"/>
          <w:lang w:val="en-GB" w:eastAsia="hr-HR"/>
        </w:rPr>
        <w:t>cesta</w:t>
      </w:r>
      <w:proofErr w:type="spellEnd"/>
      <w:r w:rsidR="00000D9A" w:rsidRPr="00000D9A">
        <w:rPr>
          <w:rFonts w:ascii="Times New Roman" w:eastAsia="Times New Roman" w:hAnsi="Times New Roman" w:cs="Times New Roman"/>
          <w:b/>
          <w:sz w:val="24"/>
          <w:szCs w:val="24"/>
          <w:lang w:val="en-GB" w:eastAsia="hr-HR"/>
        </w:rPr>
        <w:t xml:space="preserve"> I. </w:t>
      </w:r>
      <w:proofErr w:type="spellStart"/>
      <w:r w:rsidR="00000D9A" w:rsidRPr="00000D9A">
        <w:rPr>
          <w:rFonts w:ascii="Times New Roman" w:eastAsia="Times New Roman" w:hAnsi="Times New Roman" w:cs="Times New Roman"/>
          <w:b/>
          <w:sz w:val="24"/>
          <w:szCs w:val="24"/>
          <w:lang w:val="en-GB" w:eastAsia="hr-HR"/>
        </w:rPr>
        <w:t>reda</w:t>
      </w:r>
      <w:proofErr w:type="spellEnd"/>
      <w:r w:rsidR="00000D9A" w:rsidRPr="00000D9A">
        <w:rPr>
          <w:rFonts w:ascii="Times New Roman" w:eastAsia="Times New Roman" w:hAnsi="Times New Roman" w:cs="Times New Roman"/>
          <w:b/>
          <w:sz w:val="24"/>
          <w:szCs w:val="24"/>
          <w:lang w:val="en-GB" w:eastAsia="hr-HR"/>
        </w:rPr>
        <w:t xml:space="preserve"> u 2025.</w:t>
      </w:r>
    </w:p>
    <w:p w:rsidR="00B27792" w:rsidRDefault="00B27792" w:rsidP="00D23961">
      <w:pPr>
        <w:tabs>
          <w:tab w:val="left" w:pos="1560"/>
          <w:tab w:val="center" w:pos="1985"/>
        </w:tabs>
        <w:spacing w:after="0" w:line="240" w:lineRule="auto"/>
        <w:jc w:val="both"/>
        <w:rPr>
          <w:rFonts w:ascii="Times New Roman" w:eastAsia="Times New Roman" w:hAnsi="Times New Roman" w:cs="Times New Roman"/>
          <w:b/>
          <w:bCs/>
          <w:sz w:val="24"/>
          <w:szCs w:val="24"/>
        </w:rPr>
      </w:pPr>
    </w:p>
    <w:p w:rsidR="00B4652D" w:rsidRDefault="006C2AA5" w:rsidP="00B4652D">
      <w:pPr>
        <w:spacing w:after="0" w:line="276" w:lineRule="auto"/>
        <w:jc w:val="both"/>
        <w:rPr>
          <w:rFonts w:ascii="Times New Roman" w:hAnsi="Times New Roman" w:cs="Times New Roman"/>
          <w:sz w:val="24"/>
          <w:szCs w:val="24"/>
        </w:rPr>
      </w:pPr>
      <w:r w:rsidRPr="0035169E">
        <w:rPr>
          <w:rFonts w:ascii="Times New Roman" w:hAnsi="Times New Roman" w:cs="Times New Roman"/>
          <w:color w:val="000000" w:themeColor="text1"/>
          <w:sz w:val="24"/>
          <w:szCs w:val="24"/>
        </w:rPr>
        <w:t xml:space="preserve">  </w:t>
      </w:r>
      <w:r w:rsidR="00B4652D">
        <w:rPr>
          <w:rFonts w:ascii="Times New Roman" w:hAnsi="Times New Roman" w:cs="Times New Roman"/>
          <w:sz w:val="24"/>
          <w:szCs w:val="24"/>
        </w:rPr>
        <w:t xml:space="preserve">      </w:t>
      </w:r>
      <w:r w:rsidR="00B4652D" w:rsidRPr="0087276D">
        <w:rPr>
          <w:rFonts w:ascii="Times New Roman" w:hAnsi="Times New Roman" w:cs="Times New Roman"/>
          <w:sz w:val="24"/>
          <w:szCs w:val="24"/>
        </w:rPr>
        <w:t xml:space="preserve">Predsjednik Vijeća Tomislav </w:t>
      </w:r>
      <w:proofErr w:type="spellStart"/>
      <w:r w:rsidR="00B4652D" w:rsidRPr="0087276D">
        <w:rPr>
          <w:rFonts w:ascii="Times New Roman" w:hAnsi="Times New Roman" w:cs="Times New Roman"/>
          <w:sz w:val="24"/>
          <w:szCs w:val="24"/>
        </w:rPr>
        <w:t>Cavrić</w:t>
      </w:r>
      <w:proofErr w:type="spellEnd"/>
      <w:r w:rsidR="00B4652D" w:rsidRPr="0087276D">
        <w:rPr>
          <w:rFonts w:ascii="Times New Roman" w:hAnsi="Times New Roman" w:cs="Times New Roman"/>
          <w:sz w:val="24"/>
          <w:szCs w:val="24"/>
        </w:rPr>
        <w:t xml:space="preserve"> informira članove o Prijedlogu zaključka te otvara raspravu. </w:t>
      </w:r>
      <w:r w:rsidR="00C71955">
        <w:rPr>
          <w:rFonts w:ascii="Times New Roman" w:hAnsi="Times New Roman" w:cs="Times New Roman"/>
          <w:sz w:val="24"/>
          <w:szCs w:val="24"/>
        </w:rPr>
        <w:t xml:space="preserve">U raspravi sudjeluje Srećko Tatar, Marina Pucević i Tomislav </w:t>
      </w:r>
      <w:proofErr w:type="spellStart"/>
      <w:r w:rsidR="00C71955">
        <w:rPr>
          <w:rFonts w:ascii="Times New Roman" w:hAnsi="Times New Roman" w:cs="Times New Roman"/>
          <w:sz w:val="24"/>
          <w:szCs w:val="24"/>
        </w:rPr>
        <w:t>Cavrić</w:t>
      </w:r>
      <w:proofErr w:type="spellEnd"/>
      <w:r w:rsidR="00C71955">
        <w:rPr>
          <w:rFonts w:ascii="Times New Roman" w:hAnsi="Times New Roman" w:cs="Times New Roman"/>
          <w:sz w:val="24"/>
          <w:szCs w:val="24"/>
        </w:rPr>
        <w:t xml:space="preserve">. Predsjednik Vijeća predlaže da se izmijeni naziv i tekst zaključka. Da se iz prijedloga zaključka ukloni </w:t>
      </w:r>
      <w:proofErr w:type="spellStart"/>
      <w:r w:rsidR="00C71955">
        <w:rPr>
          <w:rFonts w:ascii="Times New Roman" w:hAnsi="Times New Roman" w:cs="Times New Roman"/>
          <w:sz w:val="24"/>
          <w:szCs w:val="24"/>
        </w:rPr>
        <w:t>Kraljevečka</w:t>
      </w:r>
      <w:proofErr w:type="spellEnd"/>
      <w:r w:rsidR="00C71955">
        <w:rPr>
          <w:rFonts w:ascii="Times New Roman" w:hAnsi="Times New Roman" w:cs="Times New Roman"/>
          <w:sz w:val="24"/>
          <w:szCs w:val="24"/>
        </w:rPr>
        <w:t xml:space="preserve"> cesta te uvrsti </w:t>
      </w:r>
      <w:proofErr w:type="spellStart"/>
      <w:r w:rsidR="00C71955">
        <w:rPr>
          <w:rFonts w:ascii="Times New Roman" w:hAnsi="Times New Roman" w:cs="Times New Roman"/>
          <w:sz w:val="24"/>
          <w:szCs w:val="24"/>
        </w:rPr>
        <w:t>Obreška</w:t>
      </w:r>
      <w:proofErr w:type="spellEnd"/>
      <w:r w:rsidR="00C71955">
        <w:rPr>
          <w:rFonts w:ascii="Times New Roman" w:hAnsi="Times New Roman" w:cs="Times New Roman"/>
          <w:sz w:val="24"/>
          <w:szCs w:val="24"/>
        </w:rPr>
        <w:t xml:space="preserve"> cesta i ulica </w:t>
      </w:r>
      <w:proofErr w:type="spellStart"/>
      <w:r w:rsidR="00C71955">
        <w:rPr>
          <w:rFonts w:ascii="Times New Roman" w:hAnsi="Times New Roman" w:cs="Times New Roman"/>
          <w:sz w:val="24"/>
          <w:szCs w:val="24"/>
        </w:rPr>
        <w:t>Ašpergeri</w:t>
      </w:r>
      <w:proofErr w:type="spellEnd"/>
      <w:r w:rsidR="00C71955">
        <w:rPr>
          <w:rFonts w:ascii="Times New Roman" w:hAnsi="Times New Roman" w:cs="Times New Roman"/>
          <w:sz w:val="24"/>
          <w:szCs w:val="24"/>
        </w:rPr>
        <w:t>. Članovi Vijeća glasaju o izmjeni i nadopuni prijedloga Zaključka. Izmijenjeni p</w:t>
      </w:r>
      <w:r w:rsidR="00B4652D" w:rsidRPr="0087276D">
        <w:rPr>
          <w:rFonts w:ascii="Times New Roman" w:hAnsi="Times New Roman" w:cs="Times New Roman"/>
          <w:sz w:val="24"/>
          <w:szCs w:val="24"/>
        </w:rPr>
        <w:t>rijedlog zaključka daje na glasovanje.</w:t>
      </w:r>
    </w:p>
    <w:p w:rsidR="006C2AA5" w:rsidRDefault="006C2AA5" w:rsidP="00796ED3">
      <w:pPr>
        <w:spacing w:after="0" w:line="276" w:lineRule="auto"/>
        <w:jc w:val="both"/>
        <w:rPr>
          <w:rFonts w:ascii="Times New Roman" w:eastAsia="Times New Roman" w:hAnsi="Times New Roman" w:cs="Times New Roman"/>
          <w:b/>
          <w:bCs/>
          <w:sz w:val="24"/>
          <w:szCs w:val="24"/>
        </w:rPr>
      </w:pPr>
      <w:r w:rsidRPr="0035169E">
        <w:rPr>
          <w:rFonts w:ascii="Times New Roman" w:hAnsi="Times New Roman" w:cs="Times New Roman"/>
          <w:color w:val="000000" w:themeColor="text1"/>
          <w:sz w:val="24"/>
          <w:szCs w:val="24"/>
        </w:rPr>
        <w:t xml:space="preserve"> </w:t>
      </w:r>
      <w:r w:rsidR="00000D9A">
        <w:rPr>
          <w:rFonts w:ascii="Times New Roman" w:hAnsi="Times New Roman" w:cs="Times New Roman"/>
          <w:color w:val="000000" w:themeColor="text1"/>
          <w:sz w:val="24"/>
          <w:szCs w:val="24"/>
        </w:rPr>
        <w:t xml:space="preserve">       Vijeće je jednoglasno (11</w:t>
      </w:r>
      <w:r w:rsidRPr="0035169E">
        <w:rPr>
          <w:rFonts w:ascii="Times New Roman" w:hAnsi="Times New Roman" w:cs="Times New Roman"/>
          <w:color w:val="000000" w:themeColor="text1"/>
          <w:sz w:val="24"/>
          <w:szCs w:val="24"/>
        </w:rPr>
        <w:t xml:space="preserve"> „za“) donijelo </w:t>
      </w:r>
    </w:p>
    <w:p w:rsidR="006C2AA5" w:rsidRDefault="006C2AA5" w:rsidP="007C23C2">
      <w:pPr>
        <w:tabs>
          <w:tab w:val="left" w:pos="1560"/>
          <w:tab w:val="center" w:pos="1985"/>
        </w:tabs>
        <w:spacing w:after="0" w:line="276" w:lineRule="auto"/>
        <w:jc w:val="both"/>
        <w:rPr>
          <w:rFonts w:ascii="Times New Roman" w:eastAsia="Times New Roman" w:hAnsi="Times New Roman" w:cs="Times New Roman"/>
          <w:b/>
          <w:bCs/>
          <w:sz w:val="24"/>
          <w:szCs w:val="24"/>
        </w:rPr>
      </w:pPr>
    </w:p>
    <w:p w:rsidR="00000D9A" w:rsidRPr="00000D9A" w:rsidRDefault="00000D9A" w:rsidP="00000D9A">
      <w:pPr>
        <w:spacing w:after="0" w:line="240" w:lineRule="auto"/>
        <w:jc w:val="center"/>
        <w:rPr>
          <w:rFonts w:ascii="Times New Roman" w:eastAsia="Times New Roman" w:hAnsi="Times New Roman" w:cs="Times New Roman"/>
          <w:b/>
          <w:sz w:val="28"/>
          <w:szCs w:val="28"/>
        </w:rPr>
      </w:pPr>
      <w:r w:rsidRPr="00000D9A">
        <w:rPr>
          <w:rFonts w:ascii="Times New Roman" w:eastAsia="Times New Roman" w:hAnsi="Times New Roman" w:cs="Times New Roman"/>
          <w:b/>
          <w:sz w:val="28"/>
          <w:szCs w:val="28"/>
        </w:rPr>
        <w:t>ZAKLJUČAK</w:t>
      </w:r>
    </w:p>
    <w:p w:rsidR="00000D9A" w:rsidRPr="00000D9A" w:rsidRDefault="00000D9A" w:rsidP="00000D9A">
      <w:pPr>
        <w:spacing w:after="0"/>
        <w:ind w:left="120"/>
        <w:jc w:val="center"/>
        <w:rPr>
          <w:rFonts w:ascii="Times New Roman" w:eastAsia="Times New Roman" w:hAnsi="Times New Roman" w:cs="Times New Roman"/>
          <w:b/>
          <w:sz w:val="24"/>
          <w:szCs w:val="24"/>
          <w:lang w:val="en-GB" w:eastAsia="hr-HR"/>
        </w:rPr>
      </w:pPr>
      <w:r w:rsidRPr="00000D9A">
        <w:rPr>
          <w:rFonts w:ascii="Times New Roman" w:eastAsia="Times New Roman" w:hAnsi="Times New Roman" w:cs="Times New Roman"/>
          <w:b/>
          <w:sz w:val="24"/>
          <w:szCs w:val="24"/>
          <w:lang w:val="en-GB" w:eastAsia="hr-HR"/>
        </w:rPr>
        <w:t xml:space="preserve">o </w:t>
      </w:r>
      <w:proofErr w:type="spellStart"/>
      <w:r w:rsidRPr="00000D9A">
        <w:rPr>
          <w:rFonts w:ascii="Times New Roman" w:eastAsia="Times New Roman" w:hAnsi="Times New Roman" w:cs="Times New Roman"/>
          <w:b/>
          <w:sz w:val="24"/>
          <w:szCs w:val="24"/>
          <w:lang w:val="en-GB" w:eastAsia="hr-HR"/>
        </w:rPr>
        <w:t>prijedlogu</w:t>
      </w:r>
      <w:proofErr w:type="spellEnd"/>
      <w:r w:rsidRPr="00000D9A">
        <w:rPr>
          <w:rFonts w:ascii="Times New Roman" w:eastAsia="Times New Roman" w:hAnsi="Times New Roman" w:cs="Times New Roman"/>
          <w:b/>
          <w:sz w:val="24"/>
          <w:szCs w:val="24"/>
          <w:lang w:val="en-GB" w:eastAsia="hr-HR"/>
        </w:rPr>
        <w:t xml:space="preserve"> za </w:t>
      </w:r>
      <w:proofErr w:type="spellStart"/>
      <w:r w:rsidRPr="00000D9A">
        <w:rPr>
          <w:rFonts w:ascii="Times New Roman" w:eastAsia="Times New Roman" w:hAnsi="Times New Roman" w:cs="Times New Roman"/>
          <w:b/>
          <w:sz w:val="24"/>
          <w:szCs w:val="24"/>
          <w:lang w:val="en-GB" w:eastAsia="hr-HR"/>
        </w:rPr>
        <w:t>uvrštenje</w:t>
      </w:r>
      <w:proofErr w:type="spellEnd"/>
      <w:r w:rsidRPr="00000D9A">
        <w:rPr>
          <w:rFonts w:ascii="Times New Roman" w:eastAsia="Times New Roman" w:hAnsi="Times New Roman" w:cs="Times New Roman"/>
          <w:b/>
          <w:sz w:val="24"/>
          <w:szCs w:val="24"/>
          <w:lang w:val="en-GB" w:eastAsia="hr-HR"/>
        </w:rPr>
        <w:t xml:space="preserve"> </w:t>
      </w:r>
      <w:proofErr w:type="spellStart"/>
      <w:r w:rsidRPr="00000D9A">
        <w:rPr>
          <w:rFonts w:ascii="Times New Roman" w:eastAsia="Times New Roman" w:hAnsi="Times New Roman" w:cs="Times New Roman"/>
          <w:b/>
          <w:sz w:val="24"/>
          <w:szCs w:val="24"/>
          <w:lang w:val="en-GB" w:eastAsia="hr-HR"/>
        </w:rPr>
        <w:t>asfaltiranja</w:t>
      </w:r>
      <w:proofErr w:type="spellEnd"/>
      <w:r w:rsidRPr="00000D9A">
        <w:rPr>
          <w:rFonts w:ascii="Times New Roman" w:eastAsia="Times New Roman" w:hAnsi="Times New Roman" w:cs="Times New Roman"/>
          <w:b/>
          <w:sz w:val="24"/>
          <w:szCs w:val="24"/>
          <w:lang w:val="en-GB" w:eastAsia="hr-HR"/>
        </w:rPr>
        <w:t xml:space="preserve"> </w:t>
      </w:r>
      <w:proofErr w:type="spellStart"/>
      <w:r w:rsidRPr="00000D9A">
        <w:rPr>
          <w:rFonts w:ascii="Times New Roman" w:eastAsia="Times New Roman" w:hAnsi="Times New Roman" w:cs="Times New Roman"/>
          <w:b/>
          <w:sz w:val="24"/>
          <w:szCs w:val="24"/>
          <w:lang w:val="en-GB" w:eastAsia="hr-HR"/>
        </w:rPr>
        <w:t>ulica</w:t>
      </w:r>
      <w:proofErr w:type="spellEnd"/>
      <w:r w:rsidRPr="00000D9A">
        <w:rPr>
          <w:rFonts w:ascii="Times New Roman" w:eastAsia="Times New Roman" w:hAnsi="Times New Roman" w:cs="Times New Roman"/>
          <w:b/>
          <w:sz w:val="24"/>
          <w:szCs w:val="24"/>
          <w:lang w:val="en-GB" w:eastAsia="hr-HR"/>
        </w:rPr>
        <w:t xml:space="preserve"> u </w:t>
      </w:r>
      <w:proofErr w:type="spellStart"/>
      <w:r w:rsidRPr="00000D9A">
        <w:rPr>
          <w:rFonts w:ascii="Times New Roman" w:eastAsia="Times New Roman" w:hAnsi="Times New Roman" w:cs="Times New Roman"/>
          <w:b/>
          <w:sz w:val="24"/>
          <w:szCs w:val="24"/>
          <w:lang w:val="en-GB" w:eastAsia="hr-HR"/>
        </w:rPr>
        <w:t>Prijedlog</w:t>
      </w:r>
      <w:proofErr w:type="spellEnd"/>
      <w:r w:rsidRPr="00000D9A">
        <w:rPr>
          <w:rFonts w:ascii="Times New Roman" w:eastAsia="Times New Roman" w:hAnsi="Times New Roman" w:cs="Times New Roman"/>
          <w:b/>
          <w:sz w:val="24"/>
          <w:szCs w:val="24"/>
          <w:lang w:val="en-GB" w:eastAsia="hr-HR"/>
        </w:rPr>
        <w:t xml:space="preserve"> </w:t>
      </w:r>
      <w:proofErr w:type="spellStart"/>
      <w:r w:rsidRPr="00000D9A">
        <w:rPr>
          <w:rFonts w:ascii="Times New Roman" w:eastAsia="Times New Roman" w:hAnsi="Times New Roman" w:cs="Times New Roman"/>
          <w:b/>
          <w:sz w:val="24"/>
          <w:szCs w:val="24"/>
          <w:lang w:val="en-GB" w:eastAsia="hr-HR"/>
        </w:rPr>
        <w:t>Programa</w:t>
      </w:r>
      <w:proofErr w:type="spellEnd"/>
      <w:r w:rsidRPr="00000D9A">
        <w:rPr>
          <w:rFonts w:ascii="Times New Roman" w:eastAsia="Times New Roman" w:hAnsi="Times New Roman" w:cs="Times New Roman"/>
          <w:b/>
          <w:sz w:val="24"/>
          <w:szCs w:val="24"/>
          <w:lang w:val="en-GB" w:eastAsia="hr-HR"/>
        </w:rPr>
        <w:t xml:space="preserve"> </w:t>
      </w:r>
      <w:proofErr w:type="spellStart"/>
      <w:r w:rsidRPr="00000D9A">
        <w:rPr>
          <w:rFonts w:ascii="Times New Roman" w:eastAsia="Times New Roman" w:hAnsi="Times New Roman" w:cs="Times New Roman"/>
          <w:b/>
          <w:sz w:val="24"/>
          <w:szCs w:val="24"/>
          <w:lang w:val="en-GB" w:eastAsia="hr-HR"/>
        </w:rPr>
        <w:t>asfaltiranja</w:t>
      </w:r>
      <w:proofErr w:type="spellEnd"/>
      <w:r w:rsidRPr="00000D9A">
        <w:rPr>
          <w:rFonts w:ascii="Times New Roman" w:eastAsia="Times New Roman" w:hAnsi="Times New Roman" w:cs="Times New Roman"/>
          <w:b/>
          <w:sz w:val="24"/>
          <w:szCs w:val="24"/>
          <w:lang w:val="en-GB" w:eastAsia="hr-HR"/>
        </w:rPr>
        <w:t xml:space="preserve"> </w:t>
      </w:r>
      <w:proofErr w:type="spellStart"/>
      <w:r w:rsidRPr="00000D9A">
        <w:rPr>
          <w:rFonts w:ascii="Times New Roman" w:eastAsia="Times New Roman" w:hAnsi="Times New Roman" w:cs="Times New Roman"/>
          <w:b/>
          <w:sz w:val="24"/>
          <w:szCs w:val="24"/>
          <w:lang w:val="en-GB" w:eastAsia="hr-HR"/>
        </w:rPr>
        <w:t>nerazvrstanih</w:t>
      </w:r>
      <w:proofErr w:type="spellEnd"/>
      <w:r w:rsidRPr="00000D9A">
        <w:rPr>
          <w:rFonts w:ascii="Times New Roman" w:eastAsia="Times New Roman" w:hAnsi="Times New Roman" w:cs="Times New Roman"/>
          <w:b/>
          <w:sz w:val="24"/>
          <w:szCs w:val="24"/>
          <w:lang w:val="en-GB" w:eastAsia="hr-HR"/>
        </w:rPr>
        <w:t xml:space="preserve"> </w:t>
      </w:r>
      <w:proofErr w:type="spellStart"/>
      <w:r w:rsidRPr="00000D9A">
        <w:rPr>
          <w:rFonts w:ascii="Times New Roman" w:eastAsia="Times New Roman" w:hAnsi="Times New Roman" w:cs="Times New Roman"/>
          <w:b/>
          <w:sz w:val="24"/>
          <w:szCs w:val="24"/>
          <w:lang w:val="en-GB" w:eastAsia="hr-HR"/>
        </w:rPr>
        <w:t>cesta</w:t>
      </w:r>
      <w:proofErr w:type="spellEnd"/>
      <w:r w:rsidRPr="00000D9A">
        <w:rPr>
          <w:rFonts w:ascii="Times New Roman" w:eastAsia="Times New Roman" w:hAnsi="Times New Roman" w:cs="Times New Roman"/>
          <w:b/>
          <w:sz w:val="24"/>
          <w:szCs w:val="24"/>
          <w:lang w:val="en-GB" w:eastAsia="hr-HR"/>
        </w:rPr>
        <w:t xml:space="preserve"> I. </w:t>
      </w:r>
      <w:proofErr w:type="spellStart"/>
      <w:r w:rsidRPr="00000D9A">
        <w:rPr>
          <w:rFonts w:ascii="Times New Roman" w:eastAsia="Times New Roman" w:hAnsi="Times New Roman" w:cs="Times New Roman"/>
          <w:b/>
          <w:sz w:val="24"/>
          <w:szCs w:val="24"/>
          <w:lang w:val="en-GB" w:eastAsia="hr-HR"/>
        </w:rPr>
        <w:t>reda</w:t>
      </w:r>
      <w:proofErr w:type="spellEnd"/>
      <w:r w:rsidRPr="00000D9A">
        <w:rPr>
          <w:rFonts w:ascii="Times New Roman" w:eastAsia="Times New Roman" w:hAnsi="Times New Roman" w:cs="Times New Roman"/>
          <w:b/>
          <w:sz w:val="24"/>
          <w:szCs w:val="24"/>
          <w:lang w:val="en-GB" w:eastAsia="hr-HR"/>
        </w:rPr>
        <w:t xml:space="preserve"> u 2025.</w:t>
      </w:r>
    </w:p>
    <w:p w:rsidR="00000D9A" w:rsidRPr="00000D9A" w:rsidRDefault="00000D9A" w:rsidP="00000D9A">
      <w:pPr>
        <w:spacing w:after="0"/>
        <w:ind w:left="120"/>
        <w:rPr>
          <w:rFonts w:ascii="Times New Roman" w:eastAsia="Times New Roman" w:hAnsi="Times New Roman" w:cs="Times New Roman"/>
          <w:b/>
          <w:sz w:val="24"/>
          <w:szCs w:val="24"/>
          <w:lang w:val="en-GB" w:eastAsia="hr-HR"/>
        </w:rPr>
      </w:pPr>
      <w:r w:rsidRPr="00000D9A">
        <w:rPr>
          <w:rFonts w:ascii="Times New Roman" w:eastAsia="Times New Roman" w:hAnsi="Times New Roman" w:cs="Times New Roman"/>
          <w:b/>
          <w:sz w:val="24"/>
          <w:szCs w:val="24"/>
          <w:lang w:val="en-GB" w:eastAsia="hr-HR"/>
        </w:rPr>
        <w:t xml:space="preserve">                                      </w:t>
      </w:r>
    </w:p>
    <w:p w:rsidR="00000D9A" w:rsidRPr="00000D9A" w:rsidRDefault="00000D9A" w:rsidP="00C4680A">
      <w:pPr>
        <w:spacing w:after="0" w:line="240" w:lineRule="auto"/>
        <w:ind w:right="-2"/>
        <w:rPr>
          <w:rFonts w:ascii="Times New Roman" w:eastAsia="Times New Roman" w:hAnsi="Times New Roman" w:cs="Times New Roman"/>
          <w:b/>
          <w:sz w:val="24"/>
          <w:szCs w:val="24"/>
        </w:rPr>
      </w:pPr>
      <w:r w:rsidRPr="00000D9A">
        <w:rPr>
          <w:rFonts w:ascii="Times New Roman" w:eastAsia="Times New Roman" w:hAnsi="Times New Roman" w:cs="Times New Roman"/>
          <w:b/>
          <w:sz w:val="24"/>
          <w:szCs w:val="24"/>
        </w:rPr>
        <w:t xml:space="preserve">          </w:t>
      </w:r>
    </w:p>
    <w:p w:rsidR="00000D9A" w:rsidRPr="00000D9A" w:rsidRDefault="00000D9A" w:rsidP="00000D9A">
      <w:pPr>
        <w:numPr>
          <w:ilvl w:val="0"/>
          <w:numId w:val="27"/>
        </w:numPr>
        <w:spacing w:after="0" w:line="259" w:lineRule="auto"/>
        <w:rPr>
          <w:rFonts w:ascii="Times New Roman" w:eastAsia="Times New Roman" w:hAnsi="Times New Roman" w:cs="Times New Roman"/>
          <w:sz w:val="24"/>
          <w:szCs w:val="24"/>
          <w:lang w:val="en-GB" w:eastAsia="hr-HR"/>
        </w:rPr>
      </w:pPr>
      <w:r w:rsidRPr="00000D9A">
        <w:rPr>
          <w:rFonts w:ascii="Times New Roman" w:eastAsia="Calibri" w:hAnsi="Times New Roman" w:cs="Times New Roman"/>
          <w:sz w:val="24"/>
          <w:szCs w:val="24"/>
        </w:rPr>
        <w:t>Vijeće je razmotrilo potrebu asfaltiranja nerazvrstanih cesta I. reda na području Gradske četvrti Brezovica.</w:t>
      </w:r>
      <w:r w:rsidRPr="00000D9A">
        <w:rPr>
          <w:rFonts w:ascii="Times New Roman" w:eastAsia="Times New Roman" w:hAnsi="Times New Roman" w:cs="Times New Roman"/>
          <w:sz w:val="24"/>
          <w:szCs w:val="24"/>
          <w:lang w:val="en-GB" w:eastAsia="hr-HR"/>
        </w:rPr>
        <w:t xml:space="preserve"> </w:t>
      </w:r>
    </w:p>
    <w:p w:rsidR="00000D9A" w:rsidRPr="00000D9A" w:rsidRDefault="00000D9A" w:rsidP="00000D9A">
      <w:pPr>
        <w:spacing w:after="0"/>
        <w:rPr>
          <w:rFonts w:ascii="Times New Roman" w:eastAsia="Times New Roman" w:hAnsi="Times New Roman" w:cs="Times New Roman"/>
          <w:sz w:val="24"/>
          <w:szCs w:val="24"/>
          <w:lang w:val="en-GB" w:eastAsia="hr-HR"/>
        </w:rPr>
      </w:pPr>
    </w:p>
    <w:p w:rsidR="00000D9A" w:rsidRPr="00000D9A" w:rsidRDefault="00000D9A" w:rsidP="00000D9A">
      <w:pPr>
        <w:numPr>
          <w:ilvl w:val="0"/>
          <w:numId w:val="27"/>
        </w:numPr>
        <w:spacing w:after="0" w:line="259" w:lineRule="auto"/>
        <w:rPr>
          <w:rFonts w:ascii="Times New Roman" w:eastAsia="Times New Roman" w:hAnsi="Times New Roman" w:cs="Times New Roman"/>
          <w:sz w:val="24"/>
          <w:szCs w:val="24"/>
          <w:lang w:val="en-GB" w:eastAsia="hr-HR"/>
        </w:rPr>
      </w:pPr>
      <w:r w:rsidRPr="00000D9A">
        <w:rPr>
          <w:rFonts w:ascii="Times New Roman" w:eastAsia="Calibri" w:hAnsi="Times New Roman" w:cs="Times New Roman"/>
          <w:sz w:val="24"/>
          <w:szCs w:val="24"/>
        </w:rPr>
        <w:t xml:space="preserve">Vijeće predlaže da se u </w:t>
      </w:r>
      <w:proofErr w:type="spellStart"/>
      <w:r w:rsidRPr="00000D9A">
        <w:rPr>
          <w:rFonts w:ascii="Times New Roman" w:eastAsia="Times New Roman" w:hAnsi="Times New Roman" w:cs="Times New Roman"/>
          <w:sz w:val="24"/>
          <w:szCs w:val="24"/>
          <w:lang w:val="en-GB" w:eastAsia="hr-HR"/>
        </w:rPr>
        <w:t>Prijedlog</w:t>
      </w:r>
      <w:proofErr w:type="spellEnd"/>
      <w:r w:rsidRPr="00000D9A">
        <w:rPr>
          <w:rFonts w:ascii="Times New Roman" w:eastAsia="Times New Roman" w:hAnsi="Times New Roman" w:cs="Times New Roman"/>
          <w:sz w:val="24"/>
          <w:szCs w:val="24"/>
          <w:lang w:val="en-GB" w:eastAsia="hr-HR"/>
        </w:rPr>
        <w:t xml:space="preserve"> </w:t>
      </w:r>
      <w:proofErr w:type="spellStart"/>
      <w:r w:rsidRPr="00000D9A">
        <w:rPr>
          <w:rFonts w:ascii="Times New Roman" w:eastAsia="Times New Roman" w:hAnsi="Times New Roman" w:cs="Times New Roman"/>
          <w:sz w:val="24"/>
          <w:szCs w:val="24"/>
          <w:lang w:val="en-GB" w:eastAsia="hr-HR"/>
        </w:rPr>
        <w:t>Programa</w:t>
      </w:r>
      <w:proofErr w:type="spellEnd"/>
      <w:r w:rsidRPr="00000D9A">
        <w:rPr>
          <w:rFonts w:ascii="Times New Roman" w:eastAsia="Times New Roman" w:hAnsi="Times New Roman" w:cs="Times New Roman"/>
          <w:sz w:val="24"/>
          <w:szCs w:val="24"/>
          <w:lang w:val="en-GB" w:eastAsia="hr-HR"/>
        </w:rPr>
        <w:t xml:space="preserve"> </w:t>
      </w:r>
      <w:proofErr w:type="spellStart"/>
      <w:r w:rsidRPr="00000D9A">
        <w:rPr>
          <w:rFonts w:ascii="Times New Roman" w:eastAsia="Times New Roman" w:hAnsi="Times New Roman" w:cs="Times New Roman"/>
          <w:sz w:val="24"/>
          <w:szCs w:val="24"/>
          <w:lang w:val="en-GB" w:eastAsia="hr-HR"/>
        </w:rPr>
        <w:t>asfaltiranja</w:t>
      </w:r>
      <w:proofErr w:type="spellEnd"/>
      <w:r w:rsidRPr="00000D9A">
        <w:rPr>
          <w:rFonts w:ascii="Times New Roman" w:eastAsia="Times New Roman" w:hAnsi="Times New Roman" w:cs="Times New Roman"/>
          <w:sz w:val="24"/>
          <w:szCs w:val="24"/>
          <w:lang w:val="en-GB" w:eastAsia="hr-HR"/>
        </w:rPr>
        <w:t xml:space="preserve"> </w:t>
      </w:r>
      <w:proofErr w:type="spellStart"/>
      <w:r w:rsidRPr="00000D9A">
        <w:rPr>
          <w:rFonts w:ascii="Times New Roman" w:eastAsia="Times New Roman" w:hAnsi="Times New Roman" w:cs="Times New Roman"/>
          <w:sz w:val="24"/>
          <w:szCs w:val="24"/>
          <w:lang w:val="en-GB" w:eastAsia="hr-HR"/>
        </w:rPr>
        <w:t>nerazvrstanih</w:t>
      </w:r>
      <w:proofErr w:type="spellEnd"/>
      <w:r w:rsidRPr="00000D9A">
        <w:rPr>
          <w:rFonts w:ascii="Times New Roman" w:eastAsia="Times New Roman" w:hAnsi="Times New Roman" w:cs="Times New Roman"/>
          <w:sz w:val="24"/>
          <w:szCs w:val="24"/>
          <w:lang w:val="en-GB" w:eastAsia="hr-HR"/>
        </w:rPr>
        <w:t xml:space="preserve"> </w:t>
      </w:r>
      <w:proofErr w:type="spellStart"/>
      <w:r w:rsidRPr="00000D9A">
        <w:rPr>
          <w:rFonts w:ascii="Times New Roman" w:eastAsia="Times New Roman" w:hAnsi="Times New Roman" w:cs="Times New Roman"/>
          <w:sz w:val="24"/>
          <w:szCs w:val="24"/>
          <w:lang w:val="en-GB" w:eastAsia="hr-HR"/>
        </w:rPr>
        <w:t>cesta</w:t>
      </w:r>
      <w:proofErr w:type="spellEnd"/>
      <w:r w:rsidRPr="00000D9A">
        <w:rPr>
          <w:rFonts w:ascii="Times New Roman" w:eastAsia="Times New Roman" w:hAnsi="Times New Roman" w:cs="Times New Roman"/>
          <w:sz w:val="24"/>
          <w:szCs w:val="24"/>
          <w:lang w:val="en-GB" w:eastAsia="hr-HR"/>
        </w:rPr>
        <w:t xml:space="preserve"> I. </w:t>
      </w:r>
      <w:proofErr w:type="spellStart"/>
      <w:r w:rsidRPr="00000D9A">
        <w:rPr>
          <w:rFonts w:ascii="Times New Roman" w:eastAsia="Times New Roman" w:hAnsi="Times New Roman" w:cs="Times New Roman"/>
          <w:sz w:val="24"/>
          <w:szCs w:val="24"/>
          <w:lang w:val="en-GB" w:eastAsia="hr-HR"/>
        </w:rPr>
        <w:t>reda</w:t>
      </w:r>
      <w:proofErr w:type="spellEnd"/>
      <w:r w:rsidRPr="00000D9A">
        <w:rPr>
          <w:rFonts w:ascii="Times New Roman" w:eastAsia="Times New Roman" w:hAnsi="Times New Roman" w:cs="Times New Roman"/>
          <w:sz w:val="24"/>
          <w:szCs w:val="24"/>
          <w:lang w:val="en-GB" w:eastAsia="hr-HR"/>
        </w:rPr>
        <w:t xml:space="preserve"> u 2025. </w:t>
      </w:r>
      <w:proofErr w:type="spellStart"/>
      <w:r w:rsidRPr="00000D9A">
        <w:rPr>
          <w:rFonts w:ascii="Times New Roman" w:eastAsia="Times New Roman" w:hAnsi="Times New Roman" w:cs="Times New Roman"/>
          <w:sz w:val="24"/>
          <w:szCs w:val="24"/>
          <w:lang w:val="en-GB" w:eastAsia="hr-HR"/>
        </w:rPr>
        <w:t>uvrsti</w:t>
      </w:r>
      <w:proofErr w:type="spellEnd"/>
      <w:r w:rsidRPr="00000D9A">
        <w:rPr>
          <w:rFonts w:ascii="Times New Roman" w:eastAsia="Times New Roman" w:hAnsi="Times New Roman" w:cs="Times New Roman"/>
          <w:sz w:val="24"/>
          <w:szCs w:val="24"/>
          <w:lang w:val="en-GB" w:eastAsia="hr-HR"/>
        </w:rPr>
        <w:t xml:space="preserve"> </w:t>
      </w:r>
      <w:proofErr w:type="spellStart"/>
      <w:r w:rsidRPr="00000D9A">
        <w:rPr>
          <w:rFonts w:ascii="Times New Roman" w:eastAsia="Times New Roman" w:hAnsi="Times New Roman" w:cs="Times New Roman"/>
          <w:sz w:val="24"/>
          <w:szCs w:val="24"/>
          <w:lang w:val="en-GB" w:eastAsia="hr-HR"/>
        </w:rPr>
        <w:t>prema</w:t>
      </w:r>
      <w:proofErr w:type="spellEnd"/>
      <w:r w:rsidRPr="00000D9A">
        <w:rPr>
          <w:rFonts w:ascii="Times New Roman" w:eastAsia="Times New Roman" w:hAnsi="Times New Roman" w:cs="Times New Roman"/>
          <w:sz w:val="24"/>
          <w:szCs w:val="24"/>
          <w:lang w:val="en-GB" w:eastAsia="hr-HR"/>
        </w:rPr>
        <w:t xml:space="preserve"> </w:t>
      </w:r>
      <w:proofErr w:type="spellStart"/>
      <w:r w:rsidRPr="00000D9A">
        <w:rPr>
          <w:rFonts w:ascii="Times New Roman" w:eastAsia="Times New Roman" w:hAnsi="Times New Roman" w:cs="Times New Roman"/>
          <w:sz w:val="24"/>
          <w:szCs w:val="24"/>
          <w:lang w:val="en-GB" w:eastAsia="hr-HR"/>
        </w:rPr>
        <w:t>sljedećem</w:t>
      </w:r>
      <w:proofErr w:type="spellEnd"/>
      <w:r w:rsidRPr="00000D9A">
        <w:rPr>
          <w:rFonts w:ascii="Times New Roman" w:eastAsia="Times New Roman" w:hAnsi="Times New Roman" w:cs="Times New Roman"/>
          <w:sz w:val="24"/>
          <w:szCs w:val="24"/>
          <w:lang w:val="en-GB" w:eastAsia="hr-HR"/>
        </w:rPr>
        <w:t xml:space="preserve"> </w:t>
      </w:r>
      <w:proofErr w:type="spellStart"/>
      <w:r w:rsidRPr="00000D9A">
        <w:rPr>
          <w:rFonts w:ascii="Times New Roman" w:eastAsia="Times New Roman" w:hAnsi="Times New Roman" w:cs="Times New Roman"/>
          <w:sz w:val="24"/>
          <w:szCs w:val="24"/>
          <w:lang w:val="en-GB" w:eastAsia="hr-HR"/>
        </w:rPr>
        <w:t>redu</w:t>
      </w:r>
      <w:proofErr w:type="spellEnd"/>
      <w:r w:rsidRPr="00000D9A">
        <w:rPr>
          <w:rFonts w:ascii="Times New Roman" w:eastAsia="Times New Roman" w:hAnsi="Times New Roman" w:cs="Times New Roman"/>
          <w:sz w:val="24"/>
          <w:szCs w:val="24"/>
          <w:lang w:val="en-GB" w:eastAsia="hr-HR"/>
        </w:rPr>
        <w:t xml:space="preserve"> </w:t>
      </w:r>
      <w:proofErr w:type="spellStart"/>
      <w:r w:rsidRPr="00000D9A">
        <w:rPr>
          <w:rFonts w:ascii="Times New Roman" w:eastAsia="Times New Roman" w:hAnsi="Times New Roman" w:cs="Times New Roman"/>
          <w:sz w:val="24"/>
          <w:szCs w:val="24"/>
          <w:lang w:val="en-GB" w:eastAsia="hr-HR"/>
        </w:rPr>
        <w:t>prioriteta</w:t>
      </w:r>
      <w:proofErr w:type="spellEnd"/>
      <w:r w:rsidRPr="00000D9A">
        <w:rPr>
          <w:rFonts w:ascii="Times New Roman" w:eastAsia="Times New Roman" w:hAnsi="Times New Roman" w:cs="Times New Roman"/>
          <w:sz w:val="24"/>
          <w:szCs w:val="24"/>
          <w:lang w:val="en-GB" w:eastAsia="hr-HR"/>
        </w:rPr>
        <w:t>:</w:t>
      </w:r>
    </w:p>
    <w:p w:rsidR="00000D9A" w:rsidRPr="00000D9A" w:rsidRDefault="00000D9A" w:rsidP="00000D9A">
      <w:pPr>
        <w:spacing w:after="0"/>
        <w:ind w:left="645"/>
        <w:rPr>
          <w:rFonts w:ascii="Times New Roman" w:eastAsia="Times New Roman" w:hAnsi="Times New Roman" w:cs="Times New Roman"/>
          <w:sz w:val="24"/>
          <w:szCs w:val="24"/>
          <w:lang w:val="en-GB" w:eastAsia="hr-HR"/>
        </w:rPr>
      </w:pPr>
      <w:r w:rsidRPr="00000D9A">
        <w:rPr>
          <w:rFonts w:ascii="Times New Roman" w:eastAsia="Times New Roman" w:hAnsi="Times New Roman" w:cs="Times New Roman"/>
          <w:sz w:val="24"/>
          <w:szCs w:val="24"/>
          <w:lang w:val="en-GB" w:eastAsia="hr-HR"/>
        </w:rPr>
        <w:t xml:space="preserve">1. </w:t>
      </w:r>
      <w:proofErr w:type="spellStart"/>
      <w:r w:rsidRPr="00000D9A">
        <w:rPr>
          <w:rFonts w:ascii="Times New Roman" w:eastAsia="Times New Roman" w:hAnsi="Times New Roman" w:cs="Times New Roman"/>
          <w:sz w:val="24"/>
          <w:szCs w:val="24"/>
          <w:lang w:val="en-GB" w:eastAsia="hr-HR"/>
        </w:rPr>
        <w:t>asfaltiranje</w:t>
      </w:r>
      <w:proofErr w:type="spellEnd"/>
      <w:r w:rsidRPr="00000D9A">
        <w:rPr>
          <w:rFonts w:ascii="Times New Roman" w:eastAsia="Times New Roman" w:hAnsi="Times New Roman" w:cs="Times New Roman"/>
          <w:sz w:val="24"/>
          <w:szCs w:val="24"/>
          <w:lang w:val="en-GB" w:eastAsia="hr-HR"/>
        </w:rPr>
        <w:t xml:space="preserve"> </w:t>
      </w:r>
      <w:proofErr w:type="spellStart"/>
      <w:r w:rsidRPr="00000D9A">
        <w:rPr>
          <w:rFonts w:ascii="Times New Roman" w:eastAsia="Times New Roman" w:hAnsi="Times New Roman" w:cs="Times New Roman"/>
          <w:sz w:val="24"/>
          <w:szCs w:val="24"/>
          <w:lang w:val="en-GB" w:eastAsia="hr-HR"/>
        </w:rPr>
        <w:t>kolnika</w:t>
      </w:r>
      <w:proofErr w:type="spellEnd"/>
      <w:r w:rsidRPr="00000D9A">
        <w:rPr>
          <w:rFonts w:ascii="Times New Roman" w:eastAsia="Times New Roman" w:hAnsi="Times New Roman" w:cs="Times New Roman"/>
          <w:sz w:val="24"/>
          <w:szCs w:val="24"/>
          <w:lang w:val="en-GB" w:eastAsia="hr-HR"/>
        </w:rPr>
        <w:t xml:space="preserve"> </w:t>
      </w:r>
      <w:proofErr w:type="spellStart"/>
      <w:r w:rsidRPr="00000D9A">
        <w:rPr>
          <w:rFonts w:ascii="Times New Roman" w:eastAsia="Times New Roman" w:hAnsi="Times New Roman" w:cs="Times New Roman"/>
          <w:b/>
          <w:sz w:val="24"/>
          <w:szCs w:val="24"/>
          <w:lang w:val="en-GB" w:eastAsia="hr-HR"/>
        </w:rPr>
        <w:t>Obreška</w:t>
      </w:r>
      <w:proofErr w:type="spellEnd"/>
      <w:r w:rsidRPr="00000D9A">
        <w:rPr>
          <w:rFonts w:ascii="Times New Roman" w:eastAsia="Times New Roman" w:hAnsi="Times New Roman" w:cs="Times New Roman"/>
          <w:b/>
          <w:sz w:val="24"/>
          <w:szCs w:val="24"/>
          <w:lang w:val="en-GB" w:eastAsia="hr-HR"/>
        </w:rPr>
        <w:t xml:space="preserve"> </w:t>
      </w:r>
      <w:proofErr w:type="spellStart"/>
      <w:r w:rsidRPr="00000D9A">
        <w:rPr>
          <w:rFonts w:ascii="Times New Roman" w:eastAsia="Times New Roman" w:hAnsi="Times New Roman" w:cs="Times New Roman"/>
          <w:b/>
          <w:sz w:val="24"/>
          <w:szCs w:val="24"/>
          <w:lang w:val="en-GB" w:eastAsia="hr-HR"/>
        </w:rPr>
        <w:t>cesta</w:t>
      </w:r>
      <w:proofErr w:type="spellEnd"/>
      <w:r w:rsidRPr="00000D9A">
        <w:rPr>
          <w:rFonts w:ascii="Times New Roman" w:eastAsia="Times New Roman" w:hAnsi="Times New Roman" w:cs="Times New Roman"/>
          <w:sz w:val="24"/>
          <w:szCs w:val="24"/>
          <w:lang w:val="en-GB" w:eastAsia="hr-HR"/>
        </w:rPr>
        <w:t xml:space="preserve">, od </w:t>
      </w:r>
      <w:proofErr w:type="spellStart"/>
      <w:r w:rsidRPr="00000D9A">
        <w:rPr>
          <w:rFonts w:ascii="Times New Roman" w:eastAsia="Times New Roman" w:hAnsi="Times New Roman" w:cs="Times New Roman"/>
          <w:sz w:val="24"/>
          <w:szCs w:val="24"/>
          <w:lang w:val="en-GB" w:eastAsia="hr-HR"/>
        </w:rPr>
        <w:t>križanja</w:t>
      </w:r>
      <w:proofErr w:type="spellEnd"/>
      <w:r w:rsidRPr="00000D9A">
        <w:rPr>
          <w:rFonts w:ascii="Times New Roman" w:eastAsia="Times New Roman" w:hAnsi="Times New Roman" w:cs="Times New Roman"/>
          <w:sz w:val="24"/>
          <w:szCs w:val="24"/>
          <w:lang w:val="en-GB" w:eastAsia="hr-HR"/>
        </w:rPr>
        <w:t xml:space="preserve"> s </w:t>
      </w:r>
      <w:proofErr w:type="spellStart"/>
      <w:r w:rsidRPr="00000D9A">
        <w:rPr>
          <w:rFonts w:ascii="Times New Roman" w:eastAsia="Times New Roman" w:hAnsi="Times New Roman" w:cs="Times New Roman"/>
          <w:sz w:val="24"/>
          <w:szCs w:val="24"/>
          <w:lang w:val="en-GB" w:eastAsia="hr-HR"/>
        </w:rPr>
        <w:t>Milekanskom</w:t>
      </w:r>
      <w:proofErr w:type="spellEnd"/>
      <w:r w:rsidRPr="00000D9A">
        <w:rPr>
          <w:rFonts w:ascii="Times New Roman" w:eastAsia="Times New Roman" w:hAnsi="Times New Roman" w:cs="Times New Roman"/>
          <w:sz w:val="24"/>
          <w:szCs w:val="24"/>
          <w:lang w:val="en-GB" w:eastAsia="hr-HR"/>
        </w:rPr>
        <w:t xml:space="preserve"> </w:t>
      </w:r>
      <w:proofErr w:type="spellStart"/>
      <w:r w:rsidRPr="00000D9A">
        <w:rPr>
          <w:rFonts w:ascii="Times New Roman" w:eastAsia="Times New Roman" w:hAnsi="Times New Roman" w:cs="Times New Roman"/>
          <w:sz w:val="24"/>
          <w:szCs w:val="24"/>
          <w:lang w:val="en-GB" w:eastAsia="hr-HR"/>
        </w:rPr>
        <w:t>ulicom</w:t>
      </w:r>
      <w:proofErr w:type="spellEnd"/>
      <w:r w:rsidRPr="00000D9A">
        <w:rPr>
          <w:rFonts w:ascii="Times New Roman" w:eastAsia="Times New Roman" w:hAnsi="Times New Roman" w:cs="Times New Roman"/>
          <w:sz w:val="24"/>
          <w:szCs w:val="24"/>
          <w:lang w:val="en-GB" w:eastAsia="hr-HR"/>
        </w:rPr>
        <w:t xml:space="preserve"> do </w:t>
      </w:r>
      <w:proofErr w:type="spellStart"/>
      <w:r w:rsidRPr="00000D9A">
        <w:rPr>
          <w:rFonts w:ascii="Times New Roman" w:eastAsia="Times New Roman" w:hAnsi="Times New Roman" w:cs="Times New Roman"/>
          <w:sz w:val="24"/>
          <w:szCs w:val="24"/>
          <w:lang w:val="en-GB" w:eastAsia="hr-HR"/>
        </w:rPr>
        <w:t>križanja</w:t>
      </w:r>
      <w:proofErr w:type="spellEnd"/>
      <w:r w:rsidRPr="00000D9A">
        <w:rPr>
          <w:rFonts w:ascii="Times New Roman" w:eastAsia="Times New Roman" w:hAnsi="Times New Roman" w:cs="Times New Roman"/>
          <w:sz w:val="24"/>
          <w:szCs w:val="24"/>
          <w:lang w:val="en-GB" w:eastAsia="hr-HR"/>
        </w:rPr>
        <w:t xml:space="preserve"> s </w:t>
      </w:r>
      <w:proofErr w:type="spellStart"/>
      <w:r w:rsidRPr="00000D9A">
        <w:rPr>
          <w:rFonts w:ascii="Times New Roman" w:eastAsia="Times New Roman" w:hAnsi="Times New Roman" w:cs="Times New Roman"/>
          <w:sz w:val="24"/>
          <w:szCs w:val="24"/>
          <w:lang w:val="en-GB" w:eastAsia="hr-HR"/>
        </w:rPr>
        <w:t>Dragonožečkom</w:t>
      </w:r>
      <w:proofErr w:type="spellEnd"/>
      <w:r w:rsidRPr="00000D9A">
        <w:rPr>
          <w:rFonts w:ascii="Times New Roman" w:eastAsia="Times New Roman" w:hAnsi="Times New Roman" w:cs="Times New Roman"/>
          <w:sz w:val="24"/>
          <w:szCs w:val="24"/>
          <w:lang w:val="en-GB" w:eastAsia="hr-HR"/>
        </w:rPr>
        <w:t xml:space="preserve"> </w:t>
      </w:r>
      <w:proofErr w:type="spellStart"/>
      <w:r w:rsidRPr="00000D9A">
        <w:rPr>
          <w:rFonts w:ascii="Times New Roman" w:eastAsia="Times New Roman" w:hAnsi="Times New Roman" w:cs="Times New Roman"/>
          <w:sz w:val="24"/>
          <w:szCs w:val="24"/>
          <w:lang w:val="en-GB" w:eastAsia="hr-HR"/>
        </w:rPr>
        <w:t>cestom</w:t>
      </w:r>
      <w:proofErr w:type="spellEnd"/>
      <w:r w:rsidRPr="00000D9A">
        <w:rPr>
          <w:rFonts w:ascii="Times New Roman" w:eastAsia="Times New Roman" w:hAnsi="Times New Roman" w:cs="Times New Roman"/>
          <w:sz w:val="24"/>
          <w:szCs w:val="24"/>
          <w:lang w:val="en-GB" w:eastAsia="hr-HR"/>
        </w:rPr>
        <w:t>,</w:t>
      </w:r>
    </w:p>
    <w:p w:rsidR="00000D9A" w:rsidRPr="00000D9A" w:rsidRDefault="00000D9A" w:rsidP="00000D9A">
      <w:pPr>
        <w:spacing w:after="0"/>
        <w:ind w:left="645"/>
        <w:rPr>
          <w:rFonts w:ascii="Times New Roman" w:eastAsia="Times New Roman" w:hAnsi="Times New Roman" w:cs="Times New Roman"/>
          <w:sz w:val="24"/>
          <w:szCs w:val="24"/>
          <w:lang w:val="en-GB" w:eastAsia="hr-HR"/>
        </w:rPr>
      </w:pPr>
      <w:r w:rsidRPr="00000D9A">
        <w:rPr>
          <w:rFonts w:ascii="Times New Roman" w:eastAsia="Times New Roman" w:hAnsi="Times New Roman" w:cs="Times New Roman"/>
          <w:sz w:val="24"/>
          <w:szCs w:val="24"/>
          <w:lang w:val="en-GB" w:eastAsia="hr-HR"/>
        </w:rPr>
        <w:t xml:space="preserve">2. </w:t>
      </w:r>
      <w:r w:rsidRPr="00000D9A">
        <w:rPr>
          <w:rFonts w:ascii="Times New Roman" w:eastAsia="Calibri" w:hAnsi="Times New Roman" w:cs="Times New Roman"/>
          <w:sz w:val="24"/>
          <w:szCs w:val="24"/>
        </w:rPr>
        <w:t>asfaltiranje kolnika</w:t>
      </w:r>
      <w:r w:rsidRPr="00000D9A">
        <w:rPr>
          <w:rFonts w:ascii="Times New Roman" w:eastAsia="Calibri" w:hAnsi="Times New Roman" w:cs="Times New Roman"/>
          <w:b/>
          <w:sz w:val="24"/>
          <w:szCs w:val="24"/>
        </w:rPr>
        <w:t xml:space="preserve"> </w:t>
      </w:r>
      <w:proofErr w:type="spellStart"/>
      <w:r w:rsidRPr="00000D9A">
        <w:rPr>
          <w:rFonts w:ascii="Times New Roman" w:eastAsia="Calibri" w:hAnsi="Times New Roman" w:cs="Times New Roman"/>
          <w:b/>
          <w:sz w:val="24"/>
          <w:szCs w:val="24"/>
        </w:rPr>
        <w:t>Ašpergeri</w:t>
      </w:r>
      <w:proofErr w:type="spellEnd"/>
      <w:r w:rsidRPr="00000D9A">
        <w:rPr>
          <w:rFonts w:ascii="Times New Roman" w:eastAsia="Calibri" w:hAnsi="Times New Roman" w:cs="Times New Roman"/>
          <w:sz w:val="24"/>
          <w:szCs w:val="24"/>
        </w:rPr>
        <w:t>, od dijela koji je novo asfaltiran do kraja ulice,</w:t>
      </w:r>
    </w:p>
    <w:p w:rsidR="00000D9A" w:rsidRPr="00000D9A" w:rsidRDefault="00000D9A" w:rsidP="00000D9A">
      <w:pPr>
        <w:spacing w:after="0"/>
        <w:ind w:left="645"/>
        <w:rPr>
          <w:rFonts w:ascii="Times New Roman" w:eastAsia="Calibri" w:hAnsi="Times New Roman" w:cs="Times New Roman"/>
          <w:sz w:val="24"/>
          <w:szCs w:val="24"/>
        </w:rPr>
      </w:pPr>
      <w:r w:rsidRPr="00000D9A">
        <w:rPr>
          <w:rFonts w:ascii="Times New Roman" w:eastAsia="Calibri" w:hAnsi="Times New Roman" w:cs="Times New Roman"/>
          <w:sz w:val="24"/>
          <w:szCs w:val="24"/>
        </w:rPr>
        <w:t>3.</w:t>
      </w:r>
      <w:r w:rsidRPr="00000D9A">
        <w:rPr>
          <w:rFonts w:ascii="Times New Roman" w:eastAsia="Calibri" w:hAnsi="Times New Roman" w:cs="Times New Roman"/>
          <w:b/>
          <w:sz w:val="24"/>
          <w:szCs w:val="24"/>
        </w:rPr>
        <w:t xml:space="preserve"> </w:t>
      </w:r>
      <w:r w:rsidRPr="00000D9A">
        <w:rPr>
          <w:rFonts w:ascii="Times New Roman" w:eastAsia="Calibri" w:hAnsi="Times New Roman" w:cs="Times New Roman"/>
          <w:sz w:val="24"/>
          <w:szCs w:val="24"/>
        </w:rPr>
        <w:t xml:space="preserve">asfaltiranja kolnika </w:t>
      </w:r>
      <w:proofErr w:type="spellStart"/>
      <w:r w:rsidRPr="00000D9A">
        <w:rPr>
          <w:rFonts w:ascii="Times New Roman" w:eastAsia="Calibri" w:hAnsi="Times New Roman" w:cs="Times New Roman"/>
          <w:b/>
          <w:sz w:val="24"/>
          <w:szCs w:val="24"/>
        </w:rPr>
        <w:t>Strmečka</w:t>
      </w:r>
      <w:proofErr w:type="spellEnd"/>
      <w:r w:rsidRPr="00000D9A">
        <w:rPr>
          <w:rFonts w:ascii="Times New Roman" w:eastAsia="Calibri" w:hAnsi="Times New Roman" w:cs="Times New Roman"/>
          <w:b/>
          <w:sz w:val="24"/>
          <w:szCs w:val="24"/>
        </w:rPr>
        <w:t xml:space="preserve"> cesta </w:t>
      </w:r>
      <w:r w:rsidRPr="00000D9A">
        <w:rPr>
          <w:rFonts w:ascii="Times New Roman" w:eastAsia="Calibri" w:hAnsi="Times New Roman" w:cs="Times New Roman"/>
          <w:sz w:val="24"/>
          <w:szCs w:val="24"/>
        </w:rPr>
        <w:t>(od k.br. 57 do križanja s ulicom Mali grm).</w:t>
      </w:r>
    </w:p>
    <w:p w:rsidR="00000D9A" w:rsidRPr="00000D9A" w:rsidRDefault="00000D9A" w:rsidP="00000D9A">
      <w:pPr>
        <w:spacing w:after="0" w:line="240" w:lineRule="auto"/>
        <w:ind w:right="-2"/>
        <w:rPr>
          <w:rFonts w:ascii="Times New Roman" w:eastAsia="Times New Roman" w:hAnsi="Times New Roman" w:cs="Times New Roman"/>
          <w:sz w:val="24"/>
          <w:szCs w:val="24"/>
        </w:rPr>
      </w:pPr>
    </w:p>
    <w:p w:rsidR="00000D9A" w:rsidRPr="00000D9A" w:rsidRDefault="00000D9A" w:rsidP="00000D9A">
      <w:pPr>
        <w:numPr>
          <w:ilvl w:val="0"/>
          <w:numId w:val="31"/>
        </w:numPr>
        <w:spacing w:after="0" w:line="240" w:lineRule="auto"/>
        <w:ind w:right="-2"/>
        <w:rPr>
          <w:rFonts w:ascii="Times New Roman" w:eastAsia="Times New Roman" w:hAnsi="Times New Roman" w:cs="Times New Roman"/>
          <w:sz w:val="24"/>
          <w:szCs w:val="24"/>
        </w:rPr>
      </w:pPr>
      <w:r w:rsidRPr="00000D9A">
        <w:rPr>
          <w:rFonts w:ascii="Times New Roman" w:eastAsia="Times New Roman" w:hAnsi="Times New Roman" w:cs="Times New Roman"/>
          <w:sz w:val="24"/>
          <w:szCs w:val="24"/>
        </w:rPr>
        <w:t>Ovaj se zaključak dostavlja Gradskom uredu za mjesnu samoupravu, promet, civilnu zaštitu i sigurnost.</w:t>
      </w:r>
    </w:p>
    <w:p w:rsidR="00B27792" w:rsidRDefault="00B27792" w:rsidP="00D23961">
      <w:pPr>
        <w:tabs>
          <w:tab w:val="left" w:pos="1560"/>
          <w:tab w:val="center" w:pos="1985"/>
        </w:tabs>
        <w:spacing w:after="0" w:line="240" w:lineRule="auto"/>
        <w:jc w:val="both"/>
        <w:rPr>
          <w:rFonts w:ascii="Times New Roman" w:eastAsia="Times New Roman" w:hAnsi="Times New Roman" w:cs="Times New Roman"/>
          <w:b/>
          <w:bCs/>
          <w:sz w:val="24"/>
          <w:szCs w:val="24"/>
        </w:rPr>
      </w:pPr>
    </w:p>
    <w:p w:rsidR="00964C33" w:rsidRPr="00964C33" w:rsidRDefault="00920DE4" w:rsidP="00964C33">
      <w:pPr>
        <w:spacing w:after="0" w:line="240" w:lineRule="auto"/>
        <w:jc w:val="both"/>
        <w:rPr>
          <w:rFonts w:ascii="Times New Roman" w:eastAsia="Times New Roman" w:hAnsi="Times New Roman" w:cs="Times New Roman"/>
          <w:b/>
          <w:sz w:val="24"/>
          <w:szCs w:val="24"/>
          <w:lang w:eastAsia="hr-HR"/>
        </w:rPr>
      </w:pPr>
      <w:r w:rsidRPr="00964C33">
        <w:rPr>
          <w:rFonts w:ascii="Times New Roman" w:eastAsia="Times New Roman" w:hAnsi="Times New Roman" w:cs="Times New Roman"/>
          <w:b/>
          <w:bCs/>
          <w:sz w:val="24"/>
          <w:szCs w:val="24"/>
        </w:rPr>
        <w:t xml:space="preserve">Ad. 5. </w:t>
      </w:r>
      <w:r w:rsidR="00964C33" w:rsidRPr="00964C33">
        <w:rPr>
          <w:rFonts w:ascii="Times New Roman" w:eastAsia="Times New Roman" w:hAnsi="Times New Roman" w:cs="Times New Roman"/>
          <w:b/>
          <w:sz w:val="24"/>
          <w:szCs w:val="24"/>
          <w:lang w:eastAsia="hr-HR"/>
        </w:rPr>
        <w:t>Prijedlog zaključka o upisu prava vlasništva na nogometno igralište u Strmcu</w:t>
      </w:r>
    </w:p>
    <w:p w:rsidR="00920DE4" w:rsidRPr="00920DE4" w:rsidRDefault="00920DE4" w:rsidP="00920DE4">
      <w:pPr>
        <w:spacing w:after="0" w:line="240" w:lineRule="auto"/>
        <w:jc w:val="both"/>
        <w:rPr>
          <w:rFonts w:ascii="Times New Roman" w:eastAsia="Times New Roman" w:hAnsi="Times New Roman" w:cs="Times New Roman"/>
          <w:b/>
          <w:sz w:val="24"/>
          <w:szCs w:val="24"/>
          <w:lang w:eastAsia="hr-HR"/>
        </w:rPr>
      </w:pPr>
    </w:p>
    <w:p w:rsidR="00942994" w:rsidRDefault="00942994" w:rsidP="006C6EA7">
      <w:pPr>
        <w:spacing w:after="0" w:line="276" w:lineRule="auto"/>
        <w:ind w:firstLine="708"/>
        <w:jc w:val="both"/>
        <w:rPr>
          <w:rFonts w:ascii="Times New Roman" w:hAnsi="Times New Roman" w:cs="Times New Roman"/>
          <w:sz w:val="24"/>
          <w:szCs w:val="24"/>
        </w:rPr>
      </w:pPr>
      <w:r w:rsidRPr="0087276D">
        <w:rPr>
          <w:rFonts w:ascii="Times New Roman" w:hAnsi="Times New Roman" w:cs="Times New Roman"/>
          <w:sz w:val="24"/>
          <w:szCs w:val="24"/>
        </w:rPr>
        <w:t xml:space="preserve">Predsjednik Vijeća Tomislav </w:t>
      </w:r>
      <w:proofErr w:type="spellStart"/>
      <w:r w:rsidRPr="0087276D">
        <w:rPr>
          <w:rFonts w:ascii="Times New Roman" w:hAnsi="Times New Roman" w:cs="Times New Roman"/>
          <w:sz w:val="24"/>
          <w:szCs w:val="24"/>
        </w:rPr>
        <w:t>Cavrić</w:t>
      </w:r>
      <w:proofErr w:type="spellEnd"/>
      <w:r w:rsidRPr="0087276D">
        <w:rPr>
          <w:rFonts w:ascii="Times New Roman" w:hAnsi="Times New Roman" w:cs="Times New Roman"/>
          <w:sz w:val="24"/>
          <w:szCs w:val="24"/>
        </w:rPr>
        <w:t xml:space="preserve"> informira članove o Prijedlogu zaključka te otvara raspravu. Nakon kraće rasprave Prijedlog zaključka daje na glasovanje.</w:t>
      </w:r>
    </w:p>
    <w:p w:rsidR="00942994" w:rsidRDefault="00942994" w:rsidP="006F7BC9">
      <w:pPr>
        <w:spacing w:after="0" w:line="276" w:lineRule="auto"/>
        <w:jc w:val="both"/>
        <w:rPr>
          <w:rFonts w:ascii="Times New Roman" w:eastAsia="Times New Roman" w:hAnsi="Times New Roman" w:cs="Times New Roman"/>
          <w:b/>
          <w:bCs/>
          <w:sz w:val="24"/>
          <w:szCs w:val="24"/>
        </w:rPr>
      </w:pPr>
      <w:r w:rsidRPr="0035169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Vijeće je jednoglasno (11</w:t>
      </w:r>
      <w:r w:rsidRPr="0035169E">
        <w:rPr>
          <w:rFonts w:ascii="Times New Roman" w:hAnsi="Times New Roman" w:cs="Times New Roman"/>
          <w:color w:val="000000" w:themeColor="text1"/>
          <w:sz w:val="24"/>
          <w:szCs w:val="24"/>
        </w:rPr>
        <w:t xml:space="preserve"> „za“) donijelo </w:t>
      </w:r>
    </w:p>
    <w:p w:rsidR="006F7BC9" w:rsidRPr="006F7BC9" w:rsidRDefault="006F7BC9" w:rsidP="006F7BC9">
      <w:pPr>
        <w:spacing w:after="0" w:line="276" w:lineRule="auto"/>
        <w:jc w:val="both"/>
        <w:rPr>
          <w:rFonts w:ascii="Times New Roman" w:eastAsia="Times New Roman" w:hAnsi="Times New Roman" w:cs="Times New Roman"/>
          <w:b/>
          <w:bCs/>
          <w:sz w:val="24"/>
          <w:szCs w:val="24"/>
        </w:rPr>
      </w:pPr>
    </w:p>
    <w:p w:rsidR="00942994" w:rsidRPr="00942994" w:rsidRDefault="00942994" w:rsidP="00942994">
      <w:pPr>
        <w:spacing w:after="0" w:line="276" w:lineRule="auto"/>
        <w:jc w:val="center"/>
        <w:rPr>
          <w:rFonts w:ascii="Times New Roman" w:eastAsia="Times New Roman" w:hAnsi="Times New Roman" w:cs="Times New Roman"/>
          <w:b/>
          <w:sz w:val="24"/>
          <w:szCs w:val="24"/>
          <w:lang w:eastAsia="hr-HR"/>
        </w:rPr>
      </w:pPr>
      <w:r w:rsidRPr="00942994">
        <w:rPr>
          <w:rFonts w:ascii="Times New Roman" w:eastAsia="Times New Roman" w:hAnsi="Times New Roman" w:cs="Times New Roman"/>
          <w:b/>
          <w:sz w:val="24"/>
          <w:szCs w:val="24"/>
          <w:lang w:eastAsia="hr-HR"/>
        </w:rPr>
        <w:t>Z A K L J U Č A K</w:t>
      </w:r>
    </w:p>
    <w:p w:rsidR="00942994" w:rsidRPr="00942994" w:rsidRDefault="00942994" w:rsidP="00942994">
      <w:pPr>
        <w:autoSpaceDE w:val="0"/>
        <w:autoSpaceDN w:val="0"/>
        <w:spacing w:after="0" w:line="276" w:lineRule="auto"/>
        <w:ind w:firstLine="708"/>
        <w:jc w:val="center"/>
        <w:rPr>
          <w:rFonts w:ascii="Times New Roman" w:eastAsia="Times New Roman" w:hAnsi="Times New Roman" w:cs="Times New Roman"/>
          <w:b/>
          <w:sz w:val="24"/>
          <w:szCs w:val="24"/>
          <w:lang w:eastAsia="hr-HR"/>
        </w:rPr>
      </w:pPr>
      <w:r w:rsidRPr="00942994">
        <w:rPr>
          <w:rFonts w:ascii="Times New Roman" w:eastAsia="Times New Roman" w:hAnsi="Times New Roman" w:cs="Times New Roman"/>
          <w:b/>
          <w:sz w:val="24"/>
          <w:szCs w:val="24"/>
          <w:lang w:eastAsia="hr-HR"/>
        </w:rPr>
        <w:t>o upisu prava vlasništva na nogometno igralište u Strmcu</w:t>
      </w:r>
    </w:p>
    <w:p w:rsidR="00942994" w:rsidRPr="00942994" w:rsidRDefault="00942994" w:rsidP="00942994">
      <w:pPr>
        <w:autoSpaceDE w:val="0"/>
        <w:autoSpaceDN w:val="0"/>
        <w:spacing w:after="0" w:line="276" w:lineRule="auto"/>
        <w:ind w:firstLine="708"/>
        <w:jc w:val="center"/>
        <w:rPr>
          <w:rFonts w:ascii="Times New Roman" w:eastAsia="Times New Roman" w:hAnsi="Times New Roman" w:cs="Times New Roman"/>
          <w:b/>
          <w:sz w:val="24"/>
          <w:szCs w:val="24"/>
          <w:lang w:eastAsia="hr-HR"/>
        </w:rPr>
      </w:pPr>
    </w:p>
    <w:p w:rsidR="00942994" w:rsidRPr="00942994" w:rsidRDefault="00942994" w:rsidP="00942994">
      <w:pPr>
        <w:numPr>
          <w:ilvl w:val="0"/>
          <w:numId w:val="33"/>
        </w:numPr>
        <w:autoSpaceDE w:val="0"/>
        <w:autoSpaceDN w:val="0"/>
        <w:spacing w:after="0" w:line="276" w:lineRule="auto"/>
        <w:contextualSpacing/>
        <w:jc w:val="both"/>
        <w:rPr>
          <w:rFonts w:ascii="Times New Roman" w:eastAsia="Times New Roman" w:hAnsi="Times New Roman" w:cs="Times New Roman"/>
          <w:sz w:val="24"/>
          <w:szCs w:val="24"/>
          <w:lang w:eastAsia="hr-HR"/>
        </w:rPr>
      </w:pPr>
      <w:r w:rsidRPr="00942994">
        <w:rPr>
          <w:rFonts w:ascii="Times New Roman" w:eastAsia="Times New Roman" w:hAnsi="Times New Roman" w:cs="Times New Roman"/>
          <w:sz w:val="24"/>
          <w:szCs w:val="24"/>
          <w:lang w:eastAsia="hr-HR"/>
        </w:rPr>
        <w:t xml:space="preserve">Vijeće Gradske četvrti Brezovica raspravljalo je o problemu održavanja nogometnog igrališta u ulici </w:t>
      </w:r>
      <w:proofErr w:type="spellStart"/>
      <w:r w:rsidRPr="00942994">
        <w:rPr>
          <w:rFonts w:ascii="Times New Roman" w:eastAsia="Times New Roman" w:hAnsi="Times New Roman" w:cs="Times New Roman"/>
          <w:sz w:val="24"/>
          <w:szCs w:val="24"/>
          <w:lang w:eastAsia="hr-HR"/>
        </w:rPr>
        <w:t>Črnilo</w:t>
      </w:r>
      <w:proofErr w:type="spellEnd"/>
      <w:r w:rsidRPr="00942994">
        <w:rPr>
          <w:rFonts w:ascii="Times New Roman" w:eastAsia="Times New Roman" w:hAnsi="Times New Roman" w:cs="Times New Roman"/>
          <w:sz w:val="24"/>
          <w:szCs w:val="24"/>
          <w:lang w:eastAsia="hr-HR"/>
        </w:rPr>
        <w:t xml:space="preserve">, naselju </w:t>
      </w:r>
      <w:proofErr w:type="spellStart"/>
      <w:r w:rsidRPr="00942994">
        <w:rPr>
          <w:rFonts w:ascii="Times New Roman" w:eastAsia="Times New Roman" w:hAnsi="Times New Roman" w:cs="Times New Roman"/>
          <w:sz w:val="24"/>
          <w:szCs w:val="24"/>
          <w:lang w:eastAsia="hr-HR"/>
        </w:rPr>
        <w:t>Strmec</w:t>
      </w:r>
      <w:proofErr w:type="spellEnd"/>
      <w:r w:rsidRPr="00942994">
        <w:rPr>
          <w:rFonts w:ascii="Times New Roman" w:eastAsia="Times New Roman" w:hAnsi="Times New Roman" w:cs="Times New Roman"/>
          <w:sz w:val="24"/>
          <w:szCs w:val="24"/>
          <w:lang w:eastAsia="hr-HR"/>
        </w:rPr>
        <w:t xml:space="preserve"> koje je izgrađeno kroz ulaganja Grada Zagreba, a u vlasništvu je Republike Hrvatske.</w:t>
      </w:r>
    </w:p>
    <w:p w:rsidR="00942994" w:rsidRPr="00942994" w:rsidRDefault="00942994" w:rsidP="00942994">
      <w:pPr>
        <w:autoSpaceDE w:val="0"/>
        <w:autoSpaceDN w:val="0"/>
        <w:spacing w:after="0" w:line="276" w:lineRule="auto"/>
        <w:ind w:left="360"/>
        <w:jc w:val="both"/>
        <w:rPr>
          <w:rFonts w:ascii="Times New Roman" w:eastAsia="Times New Roman" w:hAnsi="Times New Roman" w:cs="Times New Roman"/>
          <w:sz w:val="24"/>
          <w:szCs w:val="24"/>
          <w:lang w:eastAsia="hr-HR"/>
        </w:rPr>
      </w:pPr>
    </w:p>
    <w:p w:rsidR="00942994" w:rsidRPr="00942994" w:rsidRDefault="00942994" w:rsidP="00942994">
      <w:pPr>
        <w:autoSpaceDE w:val="0"/>
        <w:autoSpaceDN w:val="0"/>
        <w:spacing w:after="0" w:line="276" w:lineRule="auto"/>
        <w:ind w:left="360"/>
        <w:jc w:val="both"/>
        <w:rPr>
          <w:rFonts w:ascii="Times New Roman" w:eastAsia="Times New Roman" w:hAnsi="Times New Roman" w:cs="Times New Roman"/>
          <w:sz w:val="24"/>
          <w:szCs w:val="24"/>
          <w:lang w:eastAsia="hr-HR"/>
        </w:rPr>
      </w:pPr>
      <w:r w:rsidRPr="00942994">
        <w:rPr>
          <w:rFonts w:ascii="Times New Roman" w:eastAsia="Times New Roman" w:hAnsi="Times New Roman" w:cs="Times New Roman"/>
          <w:sz w:val="24"/>
          <w:szCs w:val="24"/>
          <w:lang w:eastAsia="hr-HR"/>
        </w:rPr>
        <w:t xml:space="preserve">2.  Vijeće predlaže da se u tijeku postupka obnove zemljišne knjige za k.o. Odranski Obrež, </w:t>
      </w:r>
    </w:p>
    <w:p w:rsidR="00942994" w:rsidRPr="00942994" w:rsidRDefault="00942994" w:rsidP="00942994">
      <w:pPr>
        <w:autoSpaceDE w:val="0"/>
        <w:autoSpaceDN w:val="0"/>
        <w:spacing w:after="0" w:line="276" w:lineRule="auto"/>
        <w:ind w:left="360"/>
        <w:jc w:val="both"/>
        <w:rPr>
          <w:rFonts w:ascii="Times New Roman" w:eastAsia="Times New Roman" w:hAnsi="Times New Roman" w:cs="Times New Roman"/>
          <w:sz w:val="24"/>
          <w:szCs w:val="24"/>
          <w:lang w:eastAsia="hr-HR"/>
        </w:rPr>
      </w:pPr>
      <w:r w:rsidRPr="00942994">
        <w:rPr>
          <w:rFonts w:ascii="Times New Roman" w:eastAsia="Times New Roman" w:hAnsi="Times New Roman" w:cs="Times New Roman"/>
          <w:sz w:val="24"/>
          <w:szCs w:val="24"/>
          <w:lang w:eastAsia="hr-HR"/>
        </w:rPr>
        <w:lastRenderedPageBreak/>
        <w:t xml:space="preserve">     razmotri predlaganje upisa prava vlasništva Grada Zagreba na predmetno zemljište (</w:t>
      </w:r>
      <w:proofErr w:type="spellStart"/>
      <w:r w:rsidRPr="00942994">
        <w:rPr>
          <w:rFonts w:ascii="Times New Roman" w:eastAsia="Times New Roman" w:hAnsi="Times New Roman" w:cs="Times New Roman"/>
          <w:sz w:val="24"/>
          <w:szCs w:val="24"/>
          <w:lang w:eastAsia="hr-HR"/>
        </w:rPr>
        <w:t>k.č</w:t>
      </w:r>
      <w:proofErr w:type="spellEnd"/>
      <w:r w:rsidRPr="00942994">
        <w:rPr>
          <w:rFonts w:ascii="Times New Roman" w:eastAsia="Times New Roman" w:hAnsi="Times New Roman" w:cs="Times New Roman"/>
          <w:sz w:val="24"/>
          <w:szCs w:val="24"/>
          <w:lang w:eastAsia="hr-HR"/>
        </w:rPr>
        <w:t xml:space="preserve">.    </w:t>
      </w:r>
    </w:p>
    <w:p w:rsidR="00942994" w:rsidRPr="00942994" w:rsidRDefault="00942994" w:rsidP="00942994">
      <w:pPr>
        <w:autoSpaceDE w:val="0"/>
        <w:autoSpaceDN w:val="0"/>
        <w:spacing w:after="0" w:line="276" w:lineRule="auto"/>
        <w:ind w:left="360"/>
        <w:jc w:val="both"/>
        <w:rPr>
          <w:rFonts w:ascii="Times New Roman" w:eastAsia="Times New Roman" w:hAnsi="Times New Roman" w:cs="Times New Roman"/>
          <w:sz w:val="24"/>
          <w:szCs w:val="24"/>
          <w:lang w:eastAsia="hr-HR"/>
        </w:rPr>
      </w:pPr>
      <w:r w:rsidRPr="00942994">
        <w:rPr>
          <w:rFonts w:ascii="Times New Roman" w:eastAsia="Times New Roman" w:hAnsi="Times New Roman" w:cs="Times New Roman"/>
          <w:sz w:val="24"/>
          <w:szCs w:val="24"/>
          <w:lang w:eastAsia="hr-HR"/>
        </w:rPr>
        <w:t xml:space="preserve">     3793 i 4700/1 k.o. Odranski Obrež) sukladno članku 61. Zakona o upravljanju državnom </w:t>
      </w:r>
    </w:p>
    <w:p w:rsidR="00942994" w:rsidRPr="00942994" w:rsidRDefault="00942994" w:rsidP="00942994">
      <w:pPr>
        <w:autoSpaceDE w:val="0"/>
        <w:autoSpaceDN w:val="0"/>
        <w:spacing w:after="0" w:line="276" w:lineRule="auto"/>
        <w:ind w:left="360"/>
        <w:jc w:val="both"/>
        <w:rPr>
          <w:rFonts w:ascii="Times New Roman" w:eastAsia="Times New Roman" w:hAnsi="Times New Roman" w:cs="Times New Roman"/>
          <w:sz w:val="24"/>
          <w:szCs w:val="24"/>
          <w:lang w:eastAsia="hr-HR"/>
        </w:rPr>
      </w:pPr>
      <w:r w:rsidRPr="00942994">
        <w:rPr>
          <w:rFonts w:ascii="Times New Roman" w:eastAsia="Times New Roman" w:hAnsi="Times New Roman" w:cs="Times New Roman"/>
          <w:sz w:val="24"/>
          <w:szCs w:val="24"/>
          <w:lang w:eastAsia="hr-HR"/>
        </w:rPr>
        <w:t xml:space="preserve">     imovinom (Narodne novine 52/18 i 155/23) poradi omogućavanja održavanja </w:t>
      </w:r>
    </w:p>
    <w:p w:rsidR="00942994" w:rsidRPr="00942994" w:rsidRDefault="00942994" w:rsidP="00942994">
      <w:pPr>
        <w:autoSpaceDE w:val="0"/>
        <w:autoSpaceDN w:val="0"/>
        <w:spacing w:after="0" w:line="276" w:lineRule="auto"/>
        <w:ind w:left="360"/>
        <w:jc w:val="both"/>
        <w:rPr>
          <w:rFonts w:ascii="Times New Roman" w:eastAsia="Times New Roman" w:hAnsi="Times New Roman" w:cs="Times New Roman"/>
          <w:sz w:val="24"/>
          <w:szCs w:val="24"/>
          <w:lang w:eastAsia="hr-HR"/>
        </w:rPr>
      </w:pPr>
      <w:r w:rsidRPr="00942994">
        <w:rPr>
          <w:rFonts w:ascii="Times New Roman" w:eastAsia="Times New Roman" w:hAnsi="Times New Roman" w:cs="Times New Roman"/>
          <w:sz w:val="24"/>
          <w:szCs w:val="24"/>
          <w:lang w:eastAsia="hr-HR"/>
        </w:rPr>
        <w:t xml:space="preserve">     nogometnog igrališta u narednom razdoblju.</w:t>
      </w:r>
    </w:p>
    <w:p w:rsidR="00942994" w:rsidRPr="00942994" w:rsidRDefault="00942994" w:rsidP="00942994">
      <w:pPr>
        <w:autoSpaceDE w:val="0"/>
        <w:autoSpaceDN w:val="0"/>
        <w:spacing w:after="0" w:line="276" w:lineRule="auto"/>
        <w:ind w:left="360"/>
        <w:jc w:val="both"/>
        <w:rPr>
          <w:rFonts w:ascii="Times New Roman" w:eastAsia="Times New Roman" w:hAnsi="Times New Roman" w:cs="Times New Roman"/>
          <w:sz w:val="24"/>
          <w:szCs w:val="24"/>
          <w:lang w:eastAsia="hr-HR"/>
        </w:rPr>
      </w:pPr>
    </w:p>
    <w:p w:rsidR="00942994" w:rsidRPr="00942994" w:rsidRDefault="00942994" w:rsidP="00942994">
      <w:pPr>
        <w:autoSpaceDE w:val="0"/>
        <w:autoSpaceDN w:val="0"/>
        <w:spacing w:after="0" w:line="276" w:lineRule="auto"/>
        <w:ind w:left="360"/>
        <w:jc w:val="both"/>
        <w:rPr>
          <w:rFonts w:ascii="Times New Roman" w:eastAsia="Times New Roman" w:hAnsi="Times New Roman" w:cs="Times New Roman"/>
          <w:sz w:val="24"/>
          <w:szCs w:val="24"/>
          <w:lang w:eastAsia="hr-HR"/>
        </w:rPr>
      </w:pPr>
      <w:r w:rsidRPr="00942994">
        <w:rPr>
          <w:rFonts w:ascii="Times New Roman" w:eastAsia="Times New Roman" w:hAnsi="Times New Roman" w:cs="Times New Roman"/>
          <w:sz w:val="24"/>
          <w:szCs w:val="24"/>
          <w:lang w:eastAsia="hr-HR"/>
        </w:rPr>
        <w:t>3.  Ovaj zaključak dostavlja se Gradskom uredu za upravljanje imovinom i stanovanjem.</w:t>
      </w:r>
    </w:p>
    <w:p w:rsidR="00743B87" w:rsidRDefault="00920DE4" w:rsidP="00627495">
      <w:pPr>
        <w:spacing w:after="0" w:line="240" w:lineRule="auto"/>
        <w:ind w:right="-2"/>
        <w:rPr>
          <w:rFonts w:ascii="Times New Roman" w:eastAsia="Times New Roman" w:hAnsi="Times New Roman" w:cs="Times New Roman"/>
          <w:b/>
          <w:sz w:val="24"/>
          <w:szCs w:val="24"/>
          <w:lang w:eastAsia="hr-HR"/>
        </w:rPr>
      </w:pPr>
      <w:r w:rsidRPr="00920DE4">
        <w:rPr>
          <w:rFonts w:ascii="Times New Roman" w:eastAsia="Times New Roman" w:hAnsi="Times New Roman" w:cs="Times New Roman"/>
          <w:sz w:val="24"/>
          <w:szCs w:val="24"/>
        </w:rPr>
        <w:t xml:space="preserve">      </w:t>
      </w:r>
    </w:p>
    <w:p w:rsidR="005D2B23" w:rsidRDefault="00AA0F65" w:rsidP="005D2B23">
      <w:pPr>
        <w:spacing w:after="0" w:line="240" w:lineRule="auto"/>
        <w:jc w:val="both"/>
        <w:rPr>
          <w:rFonts w:ascii="Times New Roman" w:eastAsia="Times New Roman" w:hAnsi="Times New Roman" w:cs="Times New Roman"/>
          <w:b/>
          <w:sz w:val="24"/>
          <w:szCs w:val="24"/>
          <w:lang w:eastAsia="hr-HR"/>
        </w:rPr>
      </w:pPr>
      <w:r w:rsidRPr="005D2B23">
        <w:rPr>
          <w:rFonts w:ascii="Times New Roman" w:eastAsia="Times New Roman" w:hAnsi="Times New Roman" w:cs="Times New Roman"/>
          <w:b/>
          <w:sz w:val="24"/>
          <w:szCs w:val="24"/>
          <w:lang w:eastAsia="hr-HR"/>
        </w:rPr>
        <w:t>Ad. 6</w:t>
      </w:r>
      <w:r w:rsidR="001718FB" w:rsidRPr="005D2B23">
        <w:rPr>
          <w:rFonts w:ascii="Times New Roman" w:eastAsia="Times New Roman" w:hAnsi="Times New Roman" w:cs="Times New Roman"/>
          <w:b/>
          <w:sz w:val="24"/>
          <w:szCs w:val="24"/>
          <w:lang w:eastAsia="hr-HR"/>
        </w:rPr>
        <w:t>.</w:t>
      </w:r>
      <w:r w:rsidRPr="005D2B23">
        <w:rPr>
          <w:rFonts w:ascii="Times New Roman" w:eastAsia="Times New Roman" w:hAnsi="Times New Roman" w:cs="Times New Roman"/>
          <w:b/>
          <w:sz w:val="24"/>
          <w:szCs w:val="24"/>
          <w:lang w:eastAsia="hr-HR"/>
        </w:rPr>
        <w:t xml:space="preserve"> </w:t>
      </w:r>
      <w:r w:rsidR="005D2B23" w:rsidRPr="005D2B23">
        <w:rPr>
          <w:rFonts w:ascii="Times New Roman" w:eastAsia="Times New Roman" w:hAnsi="Times New Roman" w:cs="Times New Roman"/>
          <w:b/>
          <w:sz w:val="24"/>
          <w:szCs w:val="24"/>
          <w:lang w:eastAsia="hr-HR"/>
        </w:rPr>
        <w:t>Prijedlog zaključka o potrebi poboljšanja dinamike košnje bankina i čišćenje jaraka</w:t>
      </w:r>
    </w:p>
    <w:p w:rsidR="005D2B23" w:rsidRDefault="005D2B23" w:rsidP="005D2B23">
      <w:pPr>
        <w:spacing w:after="0" w:line="240" w:lineRule="auto"/>
        <w:jc w:val="both"/>
        <w:rPr>
          <w:rFonts w:ascii="Times New Roman" w:eastAsia="Times New Roman" w:hAnsi="Times New Roman" w:cs="Times New Roman"/>
          <w:b/>
          <w:sz w:val="24"/>
          <w:szCs w:val="24"/>
          <w:lang w:eastAsia="hr-HR"/>
        </w:rPr>
      </w:pPr>
    </w:p>
    <w:p w:rsidR="005D2B23" w:rsidRDefault="005D2B23" w:rsidP="005D2B23">
      <w:pPr>
        <w:spacing w:after="0" w:line="276" w:lineRule="auto"/>
        <w:jc w:val="both"/>
        <w:rPr>
          <w:rFonts w:ascii="Times New Roman" w:hAnsi="Times New Roman" w:cs="Times New Roman"/>
          <w:sz w:val="24"/>
          <w:szCs w:val="24"/>
        </w:rPr>
      </w:pPr>
      <w:r w:rsidRPr="0087276D">
        <w:rPr>
          <w:rFonts w:ascii="Times New Roman" w:hAnsi="Times New Roman" w:cs="Times New Roman"/>
          <w:sz w:val="24"/>
          <w:szCs w:val="24"/>
        </w:rPr>
        <w:t xml:space="preserve">Predsjednik Vijeća Tomislav </w:t>
      </w:r>
      <w:proofErr w:type="spellStart"/>
      <w:r w:rsidRPr="0087276D">
        <w:rPr>
          <w:rFonts w:ascii="Times New Roman" w:hAnsi="Times New Roman" w:cs="Times New Roman"/>
          <w:sz w:val="24"/>
          <w:szCs w:val="24"/>
        </w:rPr>
        <w:t>Cavrić</w:t>
      </w:r>
      <w:proofErr w:type="spellEnd"/>
      <w:r w:rsidRPr="0087276D">
        <w:rPr>
          <w:rFonts w:ascii="Times New Roman" w:hAnsi="Times New Roman" w:cs="Times New Roman"/>
          <w:sz w:val="24"/>
          <w:szCs w:val="24"/>
        </w:rPr>
        <w:t xml:space="preserve"> informira članove o Prijedlogu zaključka te otvara raspravu.</w:t>
      </w:r>
      <w:r w:rsidR="00B8007A">
        <w:rPr>
          <w:rFonts w:ascii="Times New Roman" w:hAnsi="Times New Roman" w:cs="Times New Roman"/>
          <w:sz w:val="24"/>
          <w:szCs w:val="24"/>
        </w:rPr>
        <w:t xml:space="preserve"> Vladimir </w:t>
      </w:r>
      <w:proofErr w:type="spellStart"/>
      <w:r w:rsidR="00B8007A">
        <w:rPr>
          <w:rFonts w:ascii="Times New Roman" w:hAnsi="Times New Roman" w:cs="Times New Roman"/>
          <w:sz w:val="24"/>
          <w:szCs w:val="24"/>
        </w:rPr>
        <w:t>Iviček</w:t>
      </w:r>
      <w:proofErr w:type="spellEnd"/>
      <w:r w:rsidR="00B8007A">
        <w:rPr>
          <w:rFonts w:ascii="Times New Roman" w:hAnsi="Times New Roman" w:cs="Times New Roman"/>
          <w:sz w:val="24"/>
          <w:szCs w:val="24"/>
        </w:rPr>
        <w:t xml:space="preserve"> predlaže </w:t>
      </w:r>
      <w:r w:rsidR="00C71955">
        <w:rPr>
          <w:rFonts w:ascii="Times New Roman" w:hAnsi="Times New Roman" w:cs="Times New Roman"/>
          <w:sz w:val="24"/>
          <w:szCs w:val="24"/>
        </w:rPr>
        <w:t xml:space="preserve">da se zatraži dostava programa čišćenja javnih površina. </w:t>
      </w:r>
      <w:r w:rsidRPr="0087276D">
        <w:rPr>
          <w:rFonts w:ascii="Times New Roman" w:hAnsi="Times New Roman" w:cs="Times New Roman"/>
          <w:sz w:val="24"/>
          <w:szCs w:val="24"/>
        </w:rPr>
        <w:t xml:space="preserve">Nakon kraće rasprave </w:t>
      </w:r>
      <w:r w:rsidR="00B6168C">
        <w:rPr>
          <w:rFonts w:ascii="Times New Roman" w:hAnsi="Times New Roman" w:cs="Times New Roman"/>
          <w:sz w:val="24"/>
          <w:szCs w:val="24"/>
        </w:rPr>
        <w:t xml:space="preserve">Tomislav </w:t>
      </w:r>
      <w:proofErr w:type="spellStart"/>
      <w:r w:rsidR="00B6168C">
        <w:rPr>
          <w:rFonts w:ascii="Times New Roman" w:hAnsi="Times New Roman" w:cs="Times New Roman"/>
          <w:sz w:val="24"/>
          <w:szCs w:val="24"/>
        </w:rPr>
        <w:t>Cavrić</w:t>
      </w:r>
      <w:proofErr w:type="spellEnd"/>
      <w:r w:rsidR="00B6168C">
        <w:rPr>
          <w:rFonts w:ascii="Times New Roman" w:hAnsi="Times New Roman" w:cs="Times New Roman"/>
          <w:sz w:val="24"/>
          <w:szCs w:val="24"/>
        </w:rPr>
        <w:t xml:space="preserve"> </w:t>
      </w:r>
      <w:r w:rsidRPr="0087276D">
        <w:rPr>
          <w:rFonts w:ascii="Times New Roman" w:hAnsi="Times New Roman" w:cs="Times New Roman"/>
          <w:sz w:val="24"/>
          <w:szCs w:val="24"/>
        </w:rPr>
        <w:t>Prijedlog zaključka daje na glasovanje.</w:t>
      </w:r>
    </w:p>
    <w:p w:rsidR="005D2B23" w:rsidRDefault="005D2B23" w:rsidP="005D2B23">
      <w:pPr>
        <w:spacing w:after="0" w:line="276" w:lineRule="auto"/>
        <w:jc w:val="both"/>
        <w:rPr>
          <w:rFonts w:ascii="Times New Roman" w:eastAsia="Times New Roman" w:hAnsi="Times New Roman" w:cs="Times New Roman"/>
          <w:b/>
          <w:bCs/>
          <w:sz w:val="24"/>
          <w:szCs w:val="24"/>
        </w:rPr>
      </w:pPr>
      <w:r w:rsidRPr="0035169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Vijeće je jednoglasno (11</w:t>
      </w:r>
      <w:r w:rsidRPr="0035169E">
        <w:rPr>
          <w:rFonts w:ascii="Times New Roman" w:hAnsi="Times New Roman" w:cs="Times New Roman"/>
          <w:color w:val="000000" w:themeColor="text1"/>
          <w:sz w:val="24"/>
          <w:szCs w:val="24"/>
        </w:rPr>
        <w:t xml:space="preserve"> „za“) donijelo </w:t>
      </w:r>
      <w:r w:rsidR="00213BF7">
        <w:rPr>
          <w:rFonts w:ascii="Times New Roman" w:hAnsi="Times New Roman" w:cs="Times New Roman"/>
          <w:color w:val="000000" w:themeColor="text1"/>
          <w:sz w:val="24"/>
          <w:szCs w:val="24"/>
        </w:rPr>
        <w:t xml:space="preserve"> </w:t>
      </w:r>
    </w:p>
    <w:p w:rsidR="005D2B23" w:rsidRDefault="005D2B23" w:rsidP="005D2B23">
      <w:pPr>
        <w:spacing w:after="0" w:line="240" w:lineRule="auto"/>
        <w:jc w:val="both"/>
        <w:rPr>
          <w:rFonts w:ascii="Times New Roman" w:eastAsia="Times New Roman" w:hAnsi="Times New Roman" w:cs="Times New Roman"/>
          <w:b/>
          <w:sz w:val="24"/>
          <w:szCs w:val="24"/>
          <w:lang w:eastAsia="hr-HR"/>
        </w:rPr>
      </w:pPr>
    </w:p>
    <w:p w:rsidR="005D2B23" w:rsidRPr="005D2B23" w:rsidRDefault="005D2B23" w:rsidP="005D2B23">
      <w:pPr>
        <w:autoSpaceDE w:val="0"/>
        <w:autoSpaceDN w:val="0"/>
        <w:spacing w:after="0" w:line="276" w:lineRule="auto"/>
        <w:jc w:val="center"/>
        <w:rPr>
          <w:rFonts w:ascii="Times New Roman" w:eastAsia="Times New Roman" w:hAnsi="Times New Roman" w:cs="Times New Roman"/>
          <w:b/>
          <w:sz w:val="24"/>
          <w:szCs w:val="24"/>
          <w:lang w:eastAsia="hr-HR"/>
        </w:rPr>
      </w:pPr>
      <w:bookmarkStart w:id="1" w:name="_Hlk86056386"/>
      <w:r w:rsidRPr="005D2B23">
        <w:rPr>
          <w:rFonts w:ascii="Times New Roman" w:eastAsia="Times New Roman" w:hAnsi="Times New Roman" w:cs="Times New Roman"/>
          <w:b/>
          <w:sz w:val="24"/>
          <w:szCs w:val="24"/>
          <w:lang w:eastAsia="hr-HR"/>
        </w:rPr>
        <w:t>Z A K L J U Č A K</w:t>
      </w:r>
    </w:p>
    <w:p w:rsidR="005D2B23" w:rsidRPr="005D2B23" w:rsidRDefault="005D2B23" w:rsidP="005D2B23">
      <w:pPr>
        <w:autoSpaceDE w:val="0"/>
        <w:autoSpaceDN w:val="0"/>
        <w:spacing w:after="0" w:line="276" w:lineRule="auto"/>
        <w:ind w:firstLine="708"/>
        <w:jc w:val="center"/>
        <w:rPr>
          <w:rFonts w:ascii="Times New Roman" w:eastAsia="Times New Roman" w:hAnsi="Times New Roman" w:cs="Times New Roman"/>
          <w:b/>
          <w:sz w:val="24"/>
          <w:szCs w:val="24"/>
          <w:lang w:eastAsia="hr-HR"/>
        </w:rPr>
      </w:pPr>
      <w:r w:rsidRPr="005D2B23">
        <w:rPr>
          <w:rFonts w:ascii="Times New Roman" w:eastAsia="Times New Roman" w:hAnsi="Times New Roman" w:cs="Times New Roman"/>
          <w:b/>
          <w:sz w:val="24"/>
          <w:szCs w:val="24"/>
          <w:lang w:eastAsia="hr-HR"/>
        </w:rPr>
        <w:t>o potrebi poboljšanja dinamike košnje bankina i čišćenje jaraka</w:t>
      </w:r>
    </w:p>
    <w:p w:rsidR="005D2B23" w:rsidRPr="005D2B23" w:rsidRDefault="005D2B23" w:rsidP="005D2B23">
      <w:pPr>
        <w:autoSpaceDE w:val="0"/>
        <w:autoSpaceDN w:val="0"/>
        <w:spacing w:after="0" w:line="276" w:lineRule="auto"/>
        <w:jc w:val="both"/>
        <w:rPr>
          <w:rFonts w:ascii="Times New Roman" w:eastAsia="Times New Roman" w:hAnsi="Times New Roman" w:cs="Times New Roman"/>
          <w:b/>
          <w:sz w:val="24"/>
          <w:szCs w:val="24"/>
          <w:lang w:eastAsia="hr-HR"/>
        </w:rPr>
      </w:pPr>
    </w:p>
    <w:p w:rsidR="005D2B23" w:rsidRPr="005D2B23" w:rsidRDefault="005D2B23" w:rsidP="005D2B23">
      <w:pPr>
        <w:autoSpaceDE w:val="0"/>
        <w:autoSpaceDN w:val="0"/>
        <w:spacing w:after="0" w:line="276" w:lineRule="auto"/>
        <w:jc w:val="both"/>
        <w:rPr>
          <w:rFonts w:ascii="Times New Roman" w:eastAsia="Times New Roman" w:hAnsi="Times New Roman" w:cs="Times New Roman"/>
          <w:bCs/>
          <w:sz w:val="24"/>
          <w:szCs w:val="24"/>
          <w:lang w:eastAsia="hr-HR"/>
        </w:rPr>
      </w:pPr>
      <w:r w:rsidRPr="005D2B23">
        <w:rPr>
          <w:rFonts w:ascii="Times New Roman" w:eastAsia="Times New Roman" w:hAnsi="Times New Roman" w:cs="Times New Roman"/>
          <w:bCs/>
          <w:sz w:val="24"/>
          <w:szCs w:val="24"/>
          <w:lang w:eastAsia="hr-HR"/>
        </w:rPr>
        <w:t xml:space="preserve">1. Vijeće Gradske četvrti Brezovica tijekom ljeta 2024. godine zaprimilo je više prigovora od strane građana s područja naselja Brezovica, Kupinečki Kraljevec i Horvate o bankinama koje se neredovito kose. Također, s dolaskom jeseni zaprimljeni su prigovori građana na potrebu redovito čišćenja jaraka zbog problema s poplavljivanjem. </w:t>
      </w:r>
    </w:p>
    <w:p w:rsidR="005D2B23" w:rsidRPr="005D2B23" w:rsidRDefault="005D2B23" w:rsidP="005D2B23">
      <w:pPr>
        <w:autoSpaceDE w:val="0"/>
        <w:autoSpaceDN w:val="0"/>
        <w:spacing w:after="0" w:line="276" w:lineRule="auto"/>
        <w:jc w:val="both"/>
        <w:rPr>
          <w:rFonts w:ascii="Times New Roman" w:eastAsia="Times New Roman" w:hAnsi="Times New Roman" w:cs="Times New Roman"/>
          <w:bCs/>
          <w:sz w:val="24"/>
          <w:szCs w:val="24"/>
          <w:lang w:eastAsia="hr-HR"/>
        </w:rPr>
      </w:pPr>
    </w:p>
    <w:p w:rsidR="005D2B23" w:rsidRPr="005D2B23" w:rsidRDefault="005D2B23" w:rsidP="005D2B23">
      <w:pPr>
        <w:autoSpaceDE w:val="0"/>
        <w:autoSpaceDN w:val="0"/>
        <w:spacing w:after="0" w:line="276" w:lineRule="auto"/>
        <w:rPr>
          <w:rFonts w:ascii="Times New Roman" w:eastAsia="Times New Roman" w:hAnsi="Times New Roman" w:cs="Times New Roman"/>
          <w:bCs/>
          <w:sz w:val="24"/>
          <w:szCs w:val="24"/>
          <w:lang w:eastAsia="hr-HR"/>
        </w:rPr>
      </w:pPr>
      <w:r w:rsidRPr="005D2B23">
        <w:rPr>
          <w:rFonts w:ascii="Times New Roman" w:eastAsia="Times New Roman" w:hAnsi="Times New Roman" w:cs="Times New Roman"/>
          <w:bCs/>
          <w:sz w:val="24"/>
          <w:szCs w:val="24"/>
          <w:lang w:eastAsia="hr-HR"/>
        </w:rPr>
        <w:t>2. Vijeće Gradske četvrti Brezovica traži da se za iduću godinu poboljša dinamika košnje bankina i čišćenja jaraka s ciljem poboljšanja sigurnosti svih sudionika u prometu i produženja eksploatacijskog vijeka prometnica. Vijeće moli Vaše očitovanje o mogućnosti poboljšanja dinamike izvođenja predmetnih radova, kao i očitovanje koliko puta tijekom ljetnog održavanja prometnica izvršitelj posla treba izvršiti košnju bankina.</w:t>
      </w:r>
    </w:p>
    <w:p w:rsidR="005D2B23" w:rsidRPr="005D2B23" w:rsidRDefault="005D2B23" w:rsidP="005D2B23">
      <w:pPr>
        <w:autoSpaceDE w:val="0"/>
        <w:autoSpaceDN w:val="0"/>
        <w:spacing w:after="0" w:line="276" w:lineRule="auto"/>
        <w:jc w:val="both"/>
        <w:rPr>
          <w:rFonts w:ascii="Times New Roman" w:eastAsia="Times New Roman" w:hAnsi="Times New Roman" w:cs="Times New Roman"/>
          <w:sz w:val="24"/>
          <w:szCs w:val="24"/>
          <w:lang w:eastAsia="hr-HR"/>
        </w:rPr>
      </w:pPr>
    </w:p>
    <w:p w:rsidR="005D2B23" w:rsidRPr="005D2B23" w:rsidRDefault="005D2B23" w:rsidP="005D2B23">
      <w:pPr>
        <w:autoSpaceDE w:val="0"/>
        <w:autoSpaceDN w:val="0"/>
        <w:spacing w:after="0" w:line="276" w:lineRule="auto"/>
        <w:jc w:val="both"/>
        <w:rPr>
          <w:rFonts w:ascii="Times New Roman" w:eastAsia="Times New Roman" w:hAnsi="Times New Roman" w:cs="Times New Roman"/>
          <w:sz w:val="24"/>
          <w:szCs w:val="24"/>
          <w:lang w:eastAsia="hr-HR"/>
        </w:rPr>
      </w:pPr>
      <w:r w:rsidRPr="005D2B23">
        <w:rPr>
          <w:rFonts w:ascii="Times New Roman" w:eastAsia="Times New Roman" w:hAnsi="Times New Roman" w:cs="Times New Roman"/>
          <w:sz w:val="24"/>
          <w:szCs w:val="24"/>
          <w:lang w:eastAsia="hr-HR"/>
        </w:rPr>
        <w:t>3. Ovaj će Zaključak biti dostavljen Gradskom uredu za mjesnu samoupravu, promet, civilnu zaštitu i sigurnost te Podružnici Zagrebačke ceste.</w:t>
      </w:r>
    </w:p>
    <w:bookmarkEnd w:id="1"/>
    <w:p w:rsidR="005D2B23" w:rsidRPr="005D2B23" w:rsidRDefault="005D2B23" w:rsidP="005D2B23">
      <w:pPr>
        <w:autoSpaceDE w:val="0"/>
        <w:autoSpaceDN w:val="0"/>
        <w:spacing w:after="0" w:line="240" w:lineRule="auto"/>
        <w:rPr>
          <w:rFonts w:ascii="Times New Roman" w:eastAsia="Times New Roman" w:hAnsi="Times New Roman" w:cs="Times New Roman"/>
          <w:sz w:val="24"/>
          <w:szCs w:val="24"/>
          <w:lang w:val="en-GB" w:eastAsia="hr-HR"/>
        </w:rPr>
      </w:pPr>
    </w:p>
    <w:p w:rsidR="00602507" w:rsidRPr="00602507" w:rsidRDefault="00602507" w:rsidP="00602507">
      <w:pPr>
        <w:spacing w:after="0" w:line="240" w:lineRule="auto"/>
        <w:jc w:val="both"/>
        <w:rPr>
          <w:rFonts w:ascii="Times New Roman" w:eastAsia="Times New Roman" w:hAnsi="Times New Roman" w:cs="Times New Roman"/>
          <w:b/>
          <w:sz w:val="24"/>
          <w:szCs w:val="24"/>
          <w:lang w:eastAsia="hr-HR"/>
        </w:rPr>
      </w:pPr>
      <w:r w:rsidRPr="00602507">
        <w:rPr>
          <w:rFonts w:ascii="Times New Roman" w:eastAsia="Times New Roman" w:hAnsi="Times New Roman" w:cs="Times New Roman"/>
          <w:b/>
          <w:sz w:val="24"/>
          <w:szCs w:val="24"/>
          <w:lang w:eastAsia="hr-HR"/>
        </w:rPr>
        <w:t>Ad. 7. Prijedlog zaključka o potrebi poboljšanja dinamike pražnjenja komunalnih otpadnih voda iz sabirnih ili septičkih jama</w:t>
      </w:r>
    </w:p>
    <w:p w:rsidR="005D2B23" w:rsidRDefault="005D2B23" w:rsidP="005D2B23">
      <w:pPr>
        <w:spacing w:after="0" w:line="240" w:lineRule="auto"/>
        <w:jc w:val="both"/>
        <w:rPr>
          <w:rFonts w:ascii="Times New Roman" w:eastAsia="Times New Roman" w:hAnsi="Times New Roman" w:cs="Times New Roman"/>
          <w:b/>
          <w:sz w:val="24"/>
          <w:szCs w:val="24"/>
          <w:lang w:eastAsia="hr-HR"/>
        </w:rPr>
      </w:pPr>
    </w:p>
    <w:p w:rsidR="00602507" w:rsidRDefault="00602507" w:rsidP="00602507">
      <w:pPr>
        <w:spacing w:after="0" w:line="276" w:lineRule="auto"/>
        <w:ind w:firstLine="708"/>
        <w:jc w:val="both"/>
        <w:rPr>
          <w:rFonts w:ascii="Times New Roman" w:hAnsi="Times New Roman" w:cs="Times New Roman"/>
          <w:sz w:val="24"/>
          <w:szCs w:val="24"/>
        </w:rPr>
      </w:pPr>
      <w:r w:rsidRPr="0087276D">
        <w:rPr>
          <w:rFonts w:ascii="Times New Roman" w:hAnsi="Times New Roman" w:cs="Times New Roman"/>
          <w:sz w:val="24"/>
          <w:szCs w:val="24"/>
        </w:rPr>
        <w:t xml:space="preserve">Predsjednik Vijeća Tomislav </w:t>
      </w:r>
      <w:proofErr w:type="spellStart"/>
      <w:r w:rsidRPr="0087276D">
        <w:rPr>
          <w:rFonts w:ascii="Times New Roman" w:hAnsi="Times New Roman" w:cs="Times New Roman"/>
          <w:sz w:val="24"/>
          <w:szCs w:val="24"/>
        </w:rPr>
        <w:t>Cavrić</w:t>
      </w:r>
      <w:proofErr w:type="spellEnd"/>
      <w:r w:rsidRPr="0087276D">
        <w:rPr>
          <w:rFonts w:ascii="Times New Roman" w:hAnsi="Times New Roman" w:cs="Times New Roman"/>
          <w:sz w:val="24"/>
          <w:szCs w:val="24"/>
        </w:rPr>
        <w:t xml:space="preserve"> informira članove o Prijedlogu zaključka te otvara raspravu.</w:t>
      </w:r>
      <w:r w:rsidR="00C45FD8">
        <w:rPr>
          <w:rFonts w:ascii="Times New Roman" w:hAnsi="Times New Roman" w:cs="Times New Roman"/>
          <w:sz w:val="24"/>
          <w:szCs w:val="24"/>
        </w:rPr>
        <w:t xml:space="preserve"> Član Vijeća Zlatko Katulić informira</w:t>
      </w:r>
      <w:r w:rsidR="0065229C">
        <w:rPr>
          <w:rFonts w:ascii="Times New Roman" w:hAnsi="Times New Roman" w:cs="Times New Roman"/>
          <w:sz w:val="24"/>
          <w:szCs w:val="24"/>
        </w:rPr>
        <w:t xml:space="preserve"> da </w:t>
      </w:r>
      <w:r w:rsidR="0065229C">
        <w:rPr>
          <w:rFonts w:ascii="Times New Roman" w:hAnsi="Times New Roman" w:cs="Times New Roman"/>
          <w:color w:val="161616"/>
          <w:sz w:val="24"/>
          <w:szCs w:val="23"/>
          <w:shd w:val="clear" w:color="auto" w:fill="FFFFFF"/>
        </w:rPr>
        <w:t xml:space="preserve">odlukom Grada Zagreba </w:t>
      </w:r>
      <w:r w:rsidR="006B4FBA" w:rsidRPr="006B4FBA">
        <w:rPr>
          <w:rFonts w:ascii="Times New Roman" w:hAnsi="Times New Roman" w:cs="Times New Roman"/>
          <w:color w:val="161616"/>
          <w:sz w:val="24"/>
          <w:szCs w:val="23"/>
          <w:shd w:val="clear" w:color="auto" w:fill="FFFFFF"/>
        </w:rPr>
        <w:t>gradsko poduzeće</w:t>
      </w:r>
      <w:r w:rsidR="00FB24D8">
        <w:rPr>
          <w:rFonts w:ascii="Times New Roman" w:hAnsi="Times New Roman" w:cs="Times New Roman"/>
          <w:color w:val="161616"/>
          <w:sz w:val="24"/>
          <w:szCs w:val="23"/>
          <w:shd w:val="clear" w:color="auto" w:fill="FFFFFF"/>
        </w:rPr>
        <w:t xml:space="preserve"> </w:t>
      </w:r>
      <w:r w:rsidR="0065229C">
        <w:rPr>
          <w:rFonts w:ascii="Times New Roman" w:hAnsi="Times New Roman" w:cs="Times New Roman"/>
          <w:color w:val="161616"/>
          <w:sz w:val="24"/>
          <w:szCs w:val="23"/>
          <w:shd w:val="clear" w:color="auto" w:fill="FFFFFF"/>
        </w:rPr>
        <w:t>Vodoopskrba i odvodnja pruža</w:t>
      </w:r>
      <w:r w:rsidR="006B4FBA" w:rsidRPr="006B4FBA">
        <w:rPr>
          <w:rFonts w:ascii="Times New Roman" w:hAnsi="Times New Roman" w:cs="Times New Roman"/>
          <w:color w:val="161616"/>
          <w:sz w:val="24"/>
          <w:szCs w:val="23"/>
          <w:shd w:val="clear" w:color="auto" w:fill="FFFFFF"/>
        </w:rPr>
        <w:t xml:space="preserve"> uslugu pražnjenja septičkih jama</w:t>
      </w:r>
      <w:r w:rsidR="0065229C">
        <w:rPr>
          <w:rFonts w:ascii="Times New Roman" w:hAnsi="Times New Roman" w:cs="Times New Roman"/>
          <w:color w:val="161616"/>
          <w:sz w:val="24"/>
          <w:szCs w:val="23"/>
          <w:shd w:val="clear" w:color="auto" w:fill="FFFFFF"/>
        </w:rPr>
        <w:t xml:space="preserve"> te je</w:t>
      </w:r>
      <w:r w:rsidR="003F2A74">
        <w:rPr>
          <w:rFonts w:ascii="Times New Roman" w:hAnsi="Times New Roman" w:cs="Times New Roman"/>
          <w:color w:val="161616"/>
          <w:sz w:val="24"/>
          <w:szCs w:val="23"/>
          <w:shd w:val="clear" w:color="auto" w:fill="FFFFFF"/>
        </w:rPr>
        <w:t xml:space="preserve"> </w:t>
      </w:r>
      <w:r w:rsidR="006F7BC9">
        <w:rPr>
          <w:rFonts w:ascii="Times New Roman" w:hAnsi="Times New Roman" w:cs="Times New Roman"/>
          <w:color w:val="161616"/>
          <w:sz w:val="24"/>
          <w:szCs w:val="23"/>
          <w:shd w:val="clear" w:color="auto" w:fill="FFFFFF"/>
        </w:rPr>
        <w:t>poslove</w:t>
      </w:r>
      <w:r w:rsidR="00471138">
        <w:rPr>
          <w:rFonts w:ascii="Times New Roman" w:hAnsi="Times New Roman" w:cs="Times New Roman"/>
          <w:color w:val="161616"/>
          <w:sz w:val="24"/>
          <w:szCs w:val="23"/>
          <w:shd w:val="clear" w:color="auto" w:fill="FFFFFF"/>
        </w:rPr>
        <w:t xml:space="preserve"> </w:t>
      </w:r>
      <w:r w:rsidR="0093395F">
        <w:rPr>
          <w:rFonts w:ascii="Times New Roman" w:hAnsi="Times New Roman" w:cs="Times New Roman"/>
          <w:color w:val="161616"/>
          <w:sz w:val="24"/>
          <w:szCs w:val="23"/>
          <w:shd w:val="clear" w:color="auto" w:fill="FFFFFF"/>
        </w:rPr>
        <w:t>temeljem javnog natječaja</w:t>
      </w:r>
      <w:r w:rsidR="00AC1638">
        <w:rPr>
          <w:rFonts w:ascii="Times New Roman" w:hAnsi="Times New Roman" w:cs="Times New Roman"/>
          <w:color w:val="161616"/>
          <w:sz w:val="24"/>
          <w:szCs w:val="23"/>
          <w:shd w:val="clear" w:color="auto" w:fill="FFFFFF"/>
        </w:rPr>
        <w:t xml:space="preserve"> </w:t>
      </w:r>
      <w:r w:rsidR="0065229C">
        <w:rPr>
          <w:rFonts w:ascii="Times New Roman" w:hAnsi="Times New Roman" w:cs="Times New Roman"/>
          <w:color w:val="161616"/>
          <w:sz w:val="24"/>
          <w:szCs w:val="23"/>
          <w:shd w:val="clear" w:color="auto" w:fill="FFFFFF"/>
        </w:rPr>
        <w:t xml:space="preserve">dodijelilo </w:t>
      </w:r>
      <w:r w:rsidR="00AC1638">
        <w:rPr>
          <w:rFonts w:ascii="Times New Roman" w:hAnsi="Times New Roman" w:cs="Times New Roman"/>
          <w:color w:val="161616"/>
          <w:sz w:val="24"/>
          <w:szCs w:val="23"/>
          <w:shd w:val="clear" w:color="auto" w:fill="FFFFFF"/>
        </w:rPr>
        <w:t>privatnim firmama</w:t>
      </w:r>
      <w:r w:rsidR="0065229C">
        <w:rPr>
          <w:rFonts w:ascii="Times New Roman" w:hAnsi="Times New Roman" w:cs="Times New Roman"/>
          <w:color w:val="161616"/>
          <w:sz w:val="24"/>
          <w:szCs w:val="23"/>
          <w:shd w:val="clear" w:color="auto" w:fill="FFFFFF"/>
        </w:rPr>
        <w:t>,</w:t>
      </w:r>
      <w:r w:rsidR="00AC1638">
        <w:rPr>
          <w:rFonts w:ascii="Times New Roman" w:hAnsi="Times New Roman" w:cs="Times New Roman"/>
          <w:color w:val="161616"/>
          <w:sz w:val="24"/>
          <w:szCs w:val="23"/>
          <w:shd w:val="clear" w:color="auto" w:fill="FFFFFF"/>
        </w:rPr>
        <w:t xml:space="preserve"> odnosno koncesionarima</w:t>
      </w:r>
      <w:r w:rsidR="00C45BBC">
        <w:rPr>
          <w:rFonts w:ascii="Times New Roman" w:hAnsi="Times New Roman" w:cs="Times New Roman"/>
          <w:color w:val="161616"/>
          <w:sz w:val="24"/>
          <w:szCs w:val="23"/>
          <w:shd w:val="clear" w:color="auto" w:fill="FFFFFF"/>
        </w:rPr>
        <w:t xml:space="preserve"> kako bi sama dinamika </w:t>
      </w:r>
      <w:r w:rsidR="0093395F">
        <w:rPr>
          <w:rFonts w:ascii="Times New Roman" w:hAnsi="Times New Roman" w:cs="Times New Roman"/>
          <w:color w:val="161616"/>
          <w:sz w:val="24"/>
          <w:szCs w:val="23"/>
          <w:shd w:val="clear" w:color="auto" w:fill="FFFFFF"/>
        </w:rPr>
        <w:t xml:space="preserve">pražnjenja komunalnih otpadnih voda bila brža. </w:t>
      </w:r>
      <w:r w:rsidRPr="0087276D">
        <w:rPr>
          <w:rFonts w:ascii="Times New Roman" w:hAnsi="Times New Roman" w:cs="Times New Roman"/>
          <w:sz w:val="24"/>
          <w:szCs w:val="24"/>
        </w:rPr>
        <w:t>Nakon kraće rasprave Prijedlog zaključka daje na glasovanje.</w:t>
      </w:r>
    </w:p>
    <w:p w:rsidR="00602507" w:rsidRDefault="00602507" w:rsidP="00602507">
      <w:pPr>
        <w:spacing w:after="0" w:line="276" w:lineRule="auto"/>
        <w:jc w:val="both"/>
        <w:rPr>
          <w:rFonts w:ascii="Times New Roman" w:eastAsia="Times New Roman" w:hAnsi="Times New Roman" w:cs="Times New Roman"/>
          <w:b/>
          <w:bCs/>
          <w:sz w:val="24"/>
          <w:szCs w:val="24"/>
        </w:rPr>
      </w:pPr>
      <w:r w:rsidRPr="0035169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Vijeće je jednoglasno (11</w:t>
      </w:r>
      <w:r w:rsidRPr="0035169E">
        <w:rPr>
          <w:rFonts w:ascii="Times New Roman" w:hAnsi="Times New Roman" w:cs="Times New Roman"/>
          <w:color w:val="000000" w:themeColor="text1"/>
          <w:sz w:val="24"/>
          <w:szCs w:val="24"/>
        </w:rPr>
        <w:t xml:space="preserve"> „za“) donijelo </w:t>
      </w:r>
    </w:p>
    <w:p w:rsidR="00602507" w:rsidRDefault="00602507" w:rsidP="0093395F">
      <w:pPr>
        <w:spacing w:after="0" w:line="240" w:lineRule="auto"/>
        <w:jc w:val="both"/>
        <w:rPr>
          <w:rFonts w:ascii="Times New Roman" w:eastAsia="Times New Roman" w:hAnsi="Times New Roman" w:cs="Times New Roman"/>
          <w:b/>
          <w:sz w:val="24"/>
          <w:szCs w:val="24"/>
          <w:lang w:eastAsia="hr-HR"/>
        </w:rPr>
      </w:pPr>
    </w:p>
    <w:p w:rsidR="00602507" w:rsidRPr="00602507" w:rsidRDefault="00602507" w:rsidP="0093395F">
      <w:pPr>
        <w:autoSpaceDE w:val="0"/>
        <w:autoSpaceDN w:val="0"/>
        <w:spacing w:after="0" w:line="276" w:lineRule="auto"/>
        <w:jc w:val="center"/>
        <w:rPr>
          <w:rFonts w:ascii="Times New Roman" w:eastAsia="Times New Roman" w:hAnsi="Times New Roman" w:cs="Times New Roman"/>
          <w:b/>
          <w:sz w:val="24"/>
          <w:szCs w:val="24"/>
          <w:lang w:eastAsia="hr-HR"/>
        </w:rPr>
      </w:pPr>
      <w:r w:rsidRPr="00602507">
        <w:rPr>
          <w:rFonts w:ascii="Times New Roman" w:eastAsia="Times New Roman" w:hAnsi="Times New Roman" w:cs="Times New Roman"/>
          <w:b/>
          <w:sz w:val="24"/>
          <w:szCs w:val="24"/>
          <w:lang w:eastAsia="hr-HR"/>
        </w:rPr>
        <w:t>Z A K L J U Č A K</w:t>
      </w:r>
    </w:p>
    <w:p w:rsidR="00602507" w:rsidRPr="00602507" w:rsidRDefault="00602507" w:rsidP="0093395F">
      <w:pPr>
        <w:autoSpaceDE w:val="0"/>
        <w:autoSpaceDN w:val="0"/>
        <w:spacing w:after="0" w:line="276" w:lineRule="auto"/>
        <w:ind w:firstLine="708"/>
        <w:jc w:val="center"/>
        <w:rPr>
          <w:rFonts w:ascii="Times New Roman" w:eastAsia="Times New Roman" w:hAnsi="Times New Roman" w:cs="Times New Roman"/>
          <w:b/>
          <w:sz w:val="24"/>
          <w:szCs w:val="24"/>
          <w:lang w:eastAsia="hr-HR"/>
        </w:rPr>
      </w:pPr>
      <w:r w:rsidRPr="00602507">
        <w:rPr>
          <w:rFonts w:ascii="Times New Roman" w:eastAsia="Times New Roman" w:hAnsi="Times New Roman" w:cs="Times New Roman"/>
          <w:b/>
          <w:sz w:val="24"/>
          <w:szCs w:val="24"/>
          <w:lang w:eastAsia="hr-HR"/>
        </w:rPr>
        <w:lastRenderedPageBreak/>
        <w:t>o potrebi poboljšanja dinamike pražnjenja komunalnih otpadnih voda iz sabirnih ili septičkih jama</w:t>
      </w:r>
    </w:p>
    <w:p w:rsidR="00602507" w:rsidRPr="00602507" w:rsidRDefault="00602507" w:rsidP="00D537F8">
      <w:pPr>
        <w:autoSpaceDE w:val="0"/>
        <w:autoSpaceDN w:val="0"/>
        <w:spacing w:after="0" w:line="276" w:lineRule="auto"/>
        <w:ind w:left="-227" w:firstLine="708"/>
        <w:jc w:val="center"/>
        <w:rPr>
          <w:rFonts w:ascii="Times New Roman" w:eastAsia="Times New Roman" w:hAnsi="Times New Roman" w:cs="Times New Roman"/>
          <w:b/>
          <w:sz w:val="24"/>
          <w:szCs w:val="24"/>
          <w:lang w:eastAsia="hr-HR"/>
        </w:rPr>
      </w:pPr>
    </w:p>
    <w:p w:rsidR="0093395F" w:rsidRDefault="00B6168C" w:rsidP="00B6168C">
      <w:pPr>
        <w:pStyle w:val="ListParagraph"/>
        <w:autoSpaceDE w:val="0"/>
        <w:autoSpaceDN w:val="0"/>
        <w:spacing w:after="0" w:line="276" w:lineRule="auto"/>
        <w:ind w:left="-227"/>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1. </w:t>
      </w:r>
      <w:r w:rsidR="00602507" w:rsidRPr="00C45FD8">
        <w:rPr>
          <w:rFonts w:ascii="Times New Roman" w:eastAsia="Times New Roman" w:hAnsi="Times New Roman" w:cs="Times New Roman"/>
          <w:sz w:val="24"/>
          <w:szCs w:val="24"/>
          <w:lang w:eastAsia="hr-HR"/>
        </w:rPr>
        <w:t>Vijeće Gradske četvrti Brezovica raspravilo je problematiku loše dinamike rješavanja zahtjeva građana za pražnjenje komunalnih otpadnih voda iz sabirnih ili septičkih jama koje se provodi temeljem Odluke o podmirivanju troškova javne usluge crpljenja, pražnjenja i odvoza otpadnih voda iz sabirnih i septičkih jama te velikog broja prigovora koje zaprima Vijeća Gradske četvrti Brezovica i vijeća mjesnih odbora.</w:t>
      </w:r>
    </w:p>
    <w:p w:rsidR="006868BC" w:rsidRDefault="006868BC" w:rsidP="00D537F8">
      <w:pPr>
        <w:pStyle w:val="ListParagraph"/>
        <w:autoSpaceDE w:val="0"/>
        <w:autoSpaceDN w:val="0"/>
        <w:spacing w:after="0" w:line="276" w:lineRule="auto"/>
        <w:ind w:left="-227"/>
        <w:jc w:val="both"/>
        <w:rPr>
          <w:rFonts w:ascii="Times New Roman" w:eastAsia="Times New Roman" w:hAnsi="Times New Roman" w:cs="Times New Roman"/>
          <w:sz w:val="24"/>
          <w:szCs w:val="24"/>
          <w:lang w:eastAsia="hr-HR"/>
        </w:rPr>
      </w:pPr>
    </w:p>
    <w:p w:rsidR="00602507" w:rsidRPr="0093395F" w:rsidRDefault="00B6168C" w:rsidP="00B6168C">
      <w:pPr>
        <w:pStyle w:val="ListParagraph"/>
        <w:autoSpaceDE w:val="0"/>
        <w:autoSpaceDN w:val="0"/>
        <w:spacing w:after="0" w:line="276" w:lineRule="auto"/>
        <w:ind w:left="-227"/>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2. </w:t>
      </w:r>
      <w:r w:rsidR="00602507" w:rsidRPr="0093395F">
        <w:rPr>
          <w:rFonts w:ascii="Times New Roman" w:eastAsia="Times New Roman" w:hAnsi="Times New Roman" w:cs="Times New Roman"/>
          <w:sz w:val="24"/>
          <w:szCs w:val="24"/>
          <w:lang w:eastAsia="hr-HR"/>
        </w:rPr>
        <w:t xml:space="preserve">Vijeće predlaže kvalitetnije organizacijske radnje u cilju rješavanje zahtjeva za </w:t>
      </w:r>
    </w:p>
    <w:p w:rsidR="00B6168C" w:rsidRDefault="00602507" w:rsidP="00B6168C">
      <w:pPr>
        <w:autoSpaceDE w:val="0"/>
        <w:autoSpaceDN w:val="0"/>
        <w:spacing w:after="0" w:line="276" w:lineRule="auto"/>
        <w:ind w:left="-227"/>
        <w:jc w:val="both"/>
        <w:rPr>
          <w:rFonts w:ascii="Times New Roman" w:eastAsia="Times New Roman" w:hAnsi="Times New Roman" w:cs="Times New Roman"/>
          <w:sz w:val="24"/>
          <w:szCs w:val="24"/>
          <w:lang w:eastAsia="hr-HR"/>
        </w:rPr>
      </w:pPr>
      <w:r w:rsidRPr="00602507">
        <w:rPr>
          <w:rFonts w:ascii="Times New Roman" w:eastAsia="Times New Roman" w:hAnsi="Times New Roman" w:cs="Times New Roman"/>
          <w:sz w:val="24"/>
          <w:szCs w:val="24"/>
          <w:lang w:eastAsia="hr-HR"/>
        </w:rPr>
        <w:t>pražnjenje komunalnih otpadnih voda iz sabirnih ili septičkih jama. Predlaže se izrada jasne i razumljive informacije za građane, kako bi ih se informiralo o mogućnosti, pravima i obveza korisnika usluge.</w:t>
      </w:r>
    </w:p>
    <w:p w:rsidR="00B6168C" w:rsidRDefault="00B6168C" w:rsidP="00B6168C">
      <w:pPr>
        <w:autoSpaceDE w:val="0"/>
        <w:autoSpaceDN w:val="0"/>
        <w:spacing w:after="0" w:line="276" w:lineRule="auto"/>
        <w:ind w:left="-227"/>
        <w:jc w:val="both"/>
        <w:rPr>
          <w:rFonts w:ascii="Times New Roman" w:eastAsia="Times New Roman" w:hAnsi="Times New Roman" w:cs="Times New Roman"/>
          <w:sz w:val="24"/>
          <w:szCs w:val="24"/>
          <w:lang w:eastAsia="hr-HR"/>
        </w:rPr>
      </w:pPr>
    </w:p>
    <w:p w:rsidR="00627495" w:rsidRDefault="00B6168C" w:rsidP="00627495">
      <w:pPr>
        <w:autoSpaceDE w:val="0"/>
        <w:autoSpaceDN w:val="0"/>
        <w:spacing w:after="0" w:line="276" w:lineRule="auto"/>
        <w:ind w:left="-227"/>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w:t>
      </w:r>
      <w:r w:rsidR="006868BC">
        <w:rPr>
          <w:rFonts w:ascii="Times New Roman" w:eastAsia="Times New Roman" w:hAnsi="Times New Roman" w:cs="Times New Roman"/>
          <w:sz w:val="24"/>
          <w:szCs w:val="24"/>
          <w:lang w:eastAsia="hr-HR"/>
        </w:rPr>
        <w:t xml:space="preserve"> </w:t>
      </w:r>
      <w:r w:rsidR="00602507" w:rsidRPr="00602507">
        <w:rPr>
          <w:rFonts w:ascii="Times New Roman" w:eastAsia="Times New Roman" w:hAnsi="Times New Roman" w:cs="Times New Roman"/>
          <w:sz w:val="24"/>
          <w:szCs w:val="24"/>
          <w:lang w:eastAsia="hr-HR"/>
        </w:rPr>
        <w:t>Ovaj zaključak dostavlja se Vodoopskrbi i odvodnji d.o.o.</w:t>
      </w:r>
    </w:p>
    <w:p w:rsidR="00627495" w:rsidRDefault="00627495" w:rsidP="00627495">
      <w:pPr>
        <w:autoSpaceDE w:val="0"/>
        <w:autoSpaceDN w:val="0"/>
        <w:spacing w:after="0" w:line="276" w:lineRule="auto"/>
        <w:ind w:left="-227"/>
        <w:jc w:val="both"/>
        <w:rPr>
          <w:rFonts w:ascii="Times New Roman" w:eastAsia="Times New Roman" w:hAnsi="Times New Roman" w:cs="Times New Roman"/>
          <w:sz w:val="24"/>
          <w:szCs w:val="24"/>
          <w:lang w:eastAsia="hr-HR"/>
        </w:rPr>
      </w:pPr>
    </w:p>
    <w:p w:rsidR="00AC1638" w:rsidRPr="00627495" w:rsidRDefault="00AC1638" w:rsidP="00627495">
      <w:pPr>
        <w:autoSpaceDE w:val="0"/>
        <w:autoSpaceDN w:val="0"/>
        <w:spacing w:after="0" w:line="276" w:lineRule="auto"/>
        <w:ind w:left="-227"/>
        <w:jc w:val="both"/>
        <w:rPr>
          <w:rFonts w:ascii="Times New Roman" w:eastAsia="Times New Roman" w:hAnsi="Times New Roman" w:cs="Times New Roman"/>
          <w:sz w:val="24"/>
          <w:szCs w:val="24"/>
          <w:lang w:eastAsia="hr-HR"/>
        </w:rPr>
      </w:pPr>
      <w:r w:rsidRPr="00AC1638">
        <w:rPr>
          <w:rFonts w:ascii="Times New Roman" w:eastAsia="Times New Roman" w:hAnsi="Times New Roman" w:cs="Times New Roman"/>
          <w:b/>
          <w:sz w:val="24"/>
          <w:szCs w:val="24"/>
          <w:lang w:eastAsia="hr-HR"/>
        </w:rPr>
        <w:t>Ad. 8. Prijedlog zaključka o produljenju zakupa prostora za rad Vijeća Mjesnog odbora Kupinečki Kraljevec II</w:t>
      </w:r>
    </w:p>
    <w:p w:rsidR="00AC1638" w:rsidRDefault="00AC1638" w:rsidP="00AC1638">
      <w:pPr>
        <w:spacing w:after="0" w:line="240" w:lineRule="auto"/>
        <w:jc w:val="both"/>
        <w:rPr>
          <w:rFonts w:ascii="Times New Roman" w:eastAsia="Times New Roman" w:hAnsi="Times New Roman" w:cs="Times New Roman"/>
          <w:b/>
          <w:sz w:val="24"/>
          <w:szCs w:val="24"/>
          <w:lang w:eastAsia="hr-HR"/>
        </w:rPr>
      </w:pPr>
    </w:p>
    <w:p w:rsidR="00AC1638" w:rsidRDefault="00AC1638" w:rsidP="00AC1638">
      <w:pPr>
        <w:spacing w:after="0" w:line="276" w:lineRule="auto"/>
        <w:ind w:firstLine="708"/>
        <w:jc w:val="both"/>
        <w:rPr>
          <w:rFonts w:ascii="Times New Roman" w:hAnsi="Times New Roman" w:cs="Times New Roman"/>
          <w:sz w:val="24"/>
          <w:szCs w:val="24"/>
        </w:rPr>
      </w:pPr>
      <w:r w:rsidRPr="0087276D">
        <w:rPr>
          <w:rFonts w:ascii="Times New Roman" w:hAnsi="Times New Roman" w:cs="Times New Roman"/>
          <w:sz w:val="24"/>
          <w:szCs w:val="24"/>
        </w:rPr>
        <w:t xml:space="preserve">Predsjednik Vijeća Tomislav </w:t>
      </w:r>
      <w:proofErr w:type="spellStart"/>
      <w:r w:rsidRPr="0087276D">
        <w:rPr>
          <w:rFonts w:ascii="Times New Roman" w:hAnsi="Times New Roman" w:cs="Times New Roman"/>
          <w:sz w:val="24"/>
          <w:szCs w:val="24"/>
        </w:rPr>
        <w:t>Cavrić</w:t>
      </w:r>
      <w:proofErr w:type="spellEnd"/>
      <w:r w:rsidRPr="0087276D">
        <w:rPr>
          <w:rFonts w:ascii="Times New Roman" w:hAnsi="Times New Roman" w:cs="Times New Roman"/>
          <w:sz w:val="24"/>
          <w:szCs w:val="24"/>
        </w:rPr>
        <w:t xml:space="preserve"> informira članove o Prijedlogu zaključka te otvara raspravu. Nakon kraće rasprave Prijedlog zaključka daje na glasovanje.</w:t>
      </w:r>
    </w:p>
    <w:p w:rsidR="00AC1638" w:rsidRDefault="00AC1638" w:rsidP="00AC1638">
      <w:pPr>
        <w:spacing w:after="0" w:line="276" w:lineRule="auto"/>
        <w:jc w:val="both"/>
        <w:rPr>
          <w:rFonts w:ascii="Times New Roman" w:eastAsia="Times New Roman" w:hAnsi="Times New Roman" w:cs="Times New Roman"/>
          <w:b/>
          <w:bCs/>
          <w:sz w:val="24"/>
          <w:szCs w:val="24"/>
        </w:rPr>
      </w:pPr>
      <w:r w:rsidRPr="0035169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Vijeće je jednoglasno (11</w:t>
      </w:r>
      <w:r w:rsidRPr="0035169E">
        <w:rPr>
          <w:rFonts w:ascii="Times New Roman" w:hAnsi="Times New Roman" w:cs="Times New Roman"/>
          <w:color w:val="000000" w:themeColor="text1"/>
          <w:sz w:val="24"/>
          <w:szCs w:val="24"/>
        </w:rPr>
        <w:t xml:space="preserve"> „za“) donijelo </w:t>
      </w:r>
    </w:p>
    <w:p w:rsidR="006868BC" w:rsidRDefault="006868BC" w:rsidP="00627495">
      <w:pPr>
        <w:autoSpaceDE w:val="0"/>
        <w:autoSpaceDN w:val="0"/>
        <w:spacing w:after="0" w:line="276" w:lineRule="auto"/>
        <w:rPr>
          <w:rFonts w:ascii="Times New Roman" w:eastAsia="Times New Roman" w:hAnsi="Times New Roman" w:cs="Times New Roman"/>
          <w:sz w:val="24"/>
          <w:szCs w:val="24"/>
          <w:lang w:eastAsia="hr-HR"/>
        </w:rPr>
      </w:pPr>
    </w:p>
    <w:p w:rsidR="00152623" w:rsidRPr="00152623" w:rsidRDefault="00152623" w:rsidP="0031073A">
      <w:pPr>
        <w:spacing w:after="0" w:line="240" w:lineRule="auto"/>
        <w:ind w:left="-227"/>
        <w:jc w:val="center"/>
        <w:rPr>
          <w:rFonts w:ascii="Times New Roman" w:eastAsia="Times New Roman" w:hAnsi="Times New Roman" w:cs="Times New Roman"/>
          <w:b/>
          <w:szCs w:val="20"/>
          <w:lang w:val="en-GB"/>
        </w:rPr>
      </w:pPr>
      <w:r w:rsidRPr="00152623">
        <w:rPr>
          <w:rFonts w:ascii="Times New Roman" w:eastAsia="Times New Roman" w:hAnsi="Times New Roman" w:cs="Times New Roman"/>
          <w:b/>
          <w:sz w:val="24"/>
          <w:szCs w:val="28"/>
        </w:rPr>
        <w:t>ZAKLJUČAK</w:t>
      </w:r>
    </w:p>
    <w:p w:rsidR="00152623" w:rsidRPr="00152623" w:rsidRDefault="00152623" w:rsidP="0031073A">
      <w:pPr>
        <w:spacing w:after="0" w:line="240" w:lineRule="auto"/>
        <w:ind w:left="-227"/>
        <w:jc w:val="center"/>
        <w:rPr>
          <w:rFonts w:ascii="Times New Roman" w:eastAsia="Times New Roman" w:hAnsi="Times New Roman" w:cs="Times New Roman"/>
          <w:b/>
          <w:sz w:val="24"/>
          <w:szCs w:val="20"/>
          <w:lang w:val="en-GB"/>
        </w:rPr>
      </w:pPr>
      <w:r w:rsidRPr="00152623">
        <w:rPr>
          <w:rFonts w:ascii="Times New Roman" w:eastAsia="Times New Roman" w:hAnsi="Times New Roman" w:cs="Times New Roman"/>
          <w:b/>
          <w:sz w:val="24"/>
          <w:szCs w:val="20"/>
          <w:lang w:val="en-GB"/>
        </w:rPr>
        <w:t xml:space="preserve">o </w:t>
      </w:r>
      <w:proofErr w:type="spellStart"/>
      <w:r w:rsidRPr="00152623">
        <w:rPr>
          <w:rFonts w:ascii="Times New Roman" w:eastAsia="Times New Roman" w:hAnsi="Times New Roman" w:cs="Times New Roman"/>
          <w:b/>
          <w:sz w:val="24"/>
          <w:szCs w:val="20"/>
          <w:lang w:val="en-GB"/>
        </w:rPr>
        <w:t>produljenju</w:t>
      </w:r>
      <w:proofErr w:type="spellEnd"/>
      <w:r w:rsidRPr="00152623">
        <w:rPr>
          <w:rFonts w:ascii="Times New Roman" w:eastAsia="Times New Roman" w:hAnsi="Times New Roman" w:cs="Times New Roman"/>
          <w:b/>
          <w:sz w:val="24"/>
          <w:szCs w:val="20"/>
          <w:lang w:val="en-GB"/>
        </w:rPr>
        <w:t xml:space="preserve"> </w:t>
      </w:r>
      <w:proofErr w:type="spellStart"/>
      <w:r w:rsidRPr="00152623">
        <w:rPr>
          <w:rFonts w:ascii="Times New Roman" w:eastAsia="Times New Roman" w:hAnsi="Times New Roman" w:cs="Times New Roman"/>
          <w:b/>
          <w:sz w:val="24"/>
          <w:szCs w:val="20"/>
          <w:lang w:val="en-GB"/>
        </w:rPr>
        <w:t>zakupa</w:t>
      </w:r>
      <w:proofErr w:type="spellEnd"/>
      <w:r w:rsidRPr="00152623">
        <w:rPr>
          <w:rFonts w:ascii="Times New Roman" w:eastAsia="Times New Roman" w:hAnsi="Times New Roman" w:cs="Times New Roman"/>
          <w:b/>
          <w:sz w:val="24"/>
          <w:szCs w:val="20"/>
          <w:lang w:val="en-GB"/>
        </w:rPr>
        <w:t xml:space="preserve"> </w:t>
      </w:r>
      <w:proofErr w:type="spellStart"/>
      <w:r w:rsidRPr="00152623">
        <w:rPr>
          <w:rFonts w:ascii="Times New Roman" w:eastAsia="Times New Roman" w:hAnsi="Times New Roman" w:cs="Times New Roman"/>
          <w:b/>
          <w:sz w:val="24"/>
          <w:szCs w:val="20"/>
          <w:lang w:val="en-GB"/>
        </w:rPr>
        <w:t>prostora</w:t>
      </w:r>
      <w:proofErr w:type="spellEnd"/>
      <w:r w:rsidRPr="00152623">
        <w:rPr>
          <w:rFonts w:ascii="Times New Roman" w:eastAsia="Times New Roman" w:hAnsi="Times New Roman" w:cs="Times New Roman"/>
          <w:b/>
          <w:sz w:val="24"/>
          <w:szCs w:val="20"/>
          <w:lang w:val="en-GB"/>
        </w:rPr>
        <w:t xml:space="preserve"> za</w:t>
      </w:r>
    </w:p>
    <w:p w:rsidR="00152623" w:rsidRPr="00152623" w:rsidRDefault="00152623" w:rsidP="0031073A">
      <w:pPr>
        <w:spacing w:after="0" w:line="240" w:lineRule="auto"/>
        <w:ind w:left="-227"/>
        <w:jc w:val="center"/>
        <w:rPr>
          <w:rFonts w:ascii="Times New Roman" w:eastAsia="Times New Roman" w:hAnsi="Times New Roman" w:cs="Times New Roman"/>
          <w:b/>
          <w:color w:val="000000"/>
          <w:sz w:val="24"/>
          <w:szCs w:val="24"/>
          <w:lang w:val="en-GB"/>
        </w:rPr>
      </w:pPr>
      <w:r w:rsidRPr="00152623">
        <w:rPr>
          <w:rFonts w:ascii="Times New Roman" w:eastAsia="Times New Roman" w:hAnsi="Times New Roman" w:cs="Times New Roman"/>
          <w:b/>
          <w:sz w:val="24"/>
          <w:szCs w:val="20"/>
          <w:lang w:val="en-GB"/>
        </w:rPr>
        <w:t xml:space="preserve">rad </w:t>
      </w:r>
      <w:proofErr w:type="spellStart"/>
      <w:r w:rsidRPr="00152623">
        <w:rPr>
          <w:rFonts w:ascii="Times New Roman" w:eastAsia="Times New Roman" w:hAnsi="Times New Roman" w:cs="Times New Roman"/>
          <w:b/>
          <w:sz w:val="24"/>
          <w:szCs w:val="20"/>
          <w:lang w:val="en-GB"/>
        </w:rPr>
        <w:t>Vijeća</w:t>
      </w:r>
      <w:proofErr w:type="spellEnd"/>
      <w:r w:rsidRPr="00152623">
        <w:rPr>
          <w:rFonts w:ascii="Times New Roman" w:eastAsia="Times New Roman" w:hAnsi="Times New Roman" w:cs="Times New Roman"/>
          <w:b/>
          <w:sz w:val="24"/>
          <w:szCs w:val="20"/>
          <w:lang w:val="en-GB"/>
        </w:rPr>
        <w:t xml:space="preserve"> </w:t>
      </w:r>
      <w:proofErr w:type="spellStart"/>
      <w:r w:rsidRPr="00152623">
        <w:rPr>
          <w:rFonts w:ascii="Times New Roman" w:eastAsia="Times New Roman" w:hAnsi="Times New Roman" w:cs="Times New Roman"/>
          <w:b/>
          <w:sz w:val="24"/>
          <w:szCs w:val="20"/>
          <w:lang w:val="en-GB"/>
        </w:rPr>
        <w:t>Mjesnog</w:t>
      </w:r>
      <w:proofErr w:type="spellEnd"/>
      <w:r w:rsidRPr="00152623">
        <w:rPr>
          <w:rFonts w:ascii="Times New Roman" w:eastAsia="Times New Roman" w:hAnsi="Times New Roman" w:cs="Times New Roman"/>
          <w:b/>
          <w:sz w:val="24"/>
          <w:szCs w:val="20"/>
          <w:lang w:val="en-GB"/>
        </w:rPr>
        <w:t xml:space="preserve"> </w:t>
      </w:r>
      <w:proofErr w:type="spellStart"/>
      <w:r w:rsidRPr="00152623">
        <w:rPr>
          <w:rFonts w:ascii="Times New Roman" w:eastAsia="Times New Roman" w:hAnsi="Times New Roman" w:cs="Times New Roman"/>
          <w:b/>
          <w:sz w:val="24"/>
          <w:szCs w:val="20"/>
          <w:lang w:val="en-GB"/>
        </w:rPr>
        <w:t>odbora</w:t>
      </w:r>
      <w:proofErr w:type="spellEnd"/>
      <w:r w:rsidRPr="00152623">
        <w:rPr>
          <w:rFonts w:ascii="Times New Roman" w:eastAsia="Times New Roman" w:hAnsi="Times New Roman" w:cs="Times New Roman"/>
          <w:b/>
          <w:sz w:val="24"/>
          <w:szCs w:val="20"/>
          <w:lang w:val="en-GB"/>
        </w:rPr>
        <w:t xml:space="preserve"> Kupinečki Kraljevec II</w:t>
      </w:r>
    </w:p>
    <w:p w:rsidR="00152623" w:rsidRPr="00152623" w:rsidRDefault="00152623" w:rsidP="0031073A">
      <w:pPr>
        <w:spacing w:after="0" w:line="240" w:lineRule="auto"/>
        <w:ind w:left="-227"/>
        <w:jc w:val="both"/>
        <w:rPr>
          <w:rFonts w:ascii="Times New Roman" w:eastAsia="Times New Roman" w:hAnsi="Times New Roman" w:cs="Times New Roman"/>
          <w:b/>
          <w:sz w:val="24"/>
          <w:szCs w:val="24"/>
        </w:rPr>
      </w:pPr>
    </w:p>
    <w:p w:rsidR="00152623" w:rsidRPr="00152623" w:rsidRDefault="00152623" w:rsidP="0031073A">
      <w:pPr>
        <w:spacing w:after="0" w:line="240" w:lineRule="auto"/>
        <w:ind w:left="-227"/>
        <w:jc w:val="both"/>
        <w:rPr>
          <w:rFonts w:ascii="Times New Roman" w:eastAsia="Times New Roman" w:hAnsi="Times New Roman" w:cs="Times New Roman"/>
          <w:sz w:val="24"/>
          <w:szCs w:val="24"/>
        </w:rPr>
      </w:pPr>
    </w:p>
    <w:p w:rsidR="00152623" w:rsidRPr="00152623" w:rsidRDefault="00B6168C" w:rsidP="00B6168C">
      <w:pPr>
        <w:spacing w:after="0" w:line="240" w:lineRule="auto"/>
        <w:ind w:left="-227"/>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4"/>
        </w:rPr>
        <w:t xml:space="preserve">1. </w:t>
      </w:r>
      <w:r w:rsidR="00152623" w:rsidRPr="00152623">
        <w:rPr>
          <w:rFonts w:ascii="Times New Roman" w:eastAsia="Times New Roman" w:hAnsi="Times New Roman" w:cs="Times New Roman"/>
          <w:sz w:val="24"/>
          <w:szCs w:val="24"/>
        </w:rPr>
        <w:t xml:space="preserve">Vijeće je razmotrilo zaključak Vijeća Mjesnog odbora Kupinečki Kraljevec II kojim se traži produljenje zakupa prostora za rad Mjesnog odbora Kupinečki Kraljevec II te ponudu Dobrovoljnog vatrogasnog društva Kupinečki Kraljevec za zakup prostora, na adresi </w:t>
      </w:r>
      <w:proofErr w:type="spellStart"/>
      <w:r w:rsidR="00152623" w:rsidRPr="00152623">
        <w:rPr>
          <w:rFonts w:ascii="Times New Roman" w:eastAsia="Times New Roman" w:hAnsi="Times New Roman" w:cs="Times New Roman"/>
          <w:sz w:val="24"/>
          <w:szCs w:val="24"/>
        </w:rPr>
        <w:t>Matički</w:t>
      </w:r>
      <w:proofErr w:type="spellEnd"/>
      <w:r w:rsidR="00152623" w:rsidRPr="00152623">
        <w:rPr>
          <w:rFonts w:ascii="Times New Roman" w:eastAsia="Times New Roman" w:hAnsi="Times New Roman" w:cs="Times New Roman"/>
          <w:sz w:val="24"/>
          <w:szCs w:val="24"/>
        </w:rPr>
        <w:t xml:space="preserve"> 27, 10257 Brezovica.</w:t>
      </w:r>
    </w:p>
    <w:p w:rsidR="00152623" w:rsidRPr="00152623" w:rsidRDefault="00152623" w:rsidP="0031073A">
      <w:pPr>
        <w:spacing w:after="0" w:line="240" w:lineRule="auto"/>
        <w:ind w:left="-227"/>
        <w:jc w:val="both"/>
        <w:rPr>
          <w:rFonts w:ascii="Times New Roman" w:eastAsia="Times New Roman" w:hAnsi="Times New Roman" w:cs="Times New Roman"/>
          <w:sz w:val="24"/>
          <w:szCs w:val="24"/>
        </w:rPr>
      </w:pPr>
    </w:p>
    <w:p w:rsidR="00152623" w:rsidRPr="00152623" w:rsidRDefault="00152623" w:rsidP="0031073A">
      <w:pPr>
        <w:spacing w:after="0" w:line="240" w:lineRule="auto"/>
        <w:ind w:left="-227"/>
        <w:jc w:val="both"/>
        <w:rPr>
          <w:rFonts w:ascii="Times New Roman" w:eastAsia="Times New Roman" w:hAnsi="Times New Roman" w:cs="Times New Roman"/>
          <w:sz w:val="24"/>
          <w:szCs w:val="20"/>
          <w:lang w:val="en-GB"/>
        </w:rPr>
      </w:pPr>
    </w:p>
    <w:p w:rsidR="00152623" w:rsidRPr="00152623" w:rsidRDefault="00B6168C" w:rsidP="00B6168C">
      <w:pPr>
        <w:spacing w:after="0" w:line="240" w:lineRule="auto"/>
        <w:ind w:left="-227"/>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4"/>
        </w:rPr>
        <w:t xml:space="preserve">2. </w:t>
      </w:r>
      <w:r w:rsidR="00152623" w:rsidRPr="00152623">
        <w:rPr>
          <w:rFonts w:ascii="Times New Roman" w:eastAsia="Times New Roman" w:hAnsi="Times New Roman" w:cs="Times New Roman"/>
          <w:sz w:val="24"/>
          <w:szCs w:val="24"/>
        </w:rPr>
        <w:t>Vijeće je suglasno sa zaključkom Vijeća Mjesnog odbora Kupinečki Kraljevec II te ponudom Dobrovoljnog vatrogasnog društva Kupinečki Kraljevec za produljenje zakupa prostora za rad Vijeća Mjesnog odbora Kupinečki Kraljevec II.</w:t>
      </w:r>
    </w:p>
    <w:p w:rsidR="00152623" w:rsidRPr="00152623" w:rsidRDefault="00152623" w:rsidP="00B6168C">
      <w:pPr>
        <w:spacing w:after="0" w:line="240" w:lineRule="auto"/>
        <w:ind w:left="-227"/>
        <w:jc w:val="both"/>
        <w:rPr>
          <w:rFonts w:ascii="Times New Roman" w:eastAsia="Times New Roman" w:hAnsi="Times New Roman" w:cs="Times New Roman"/>
          <w:sz w:val="24"/>
          <w:szCs w:val="20"/>
          <w:lang w:val="en-GB"/>
        </w:rPr>
      </w:pPr>
      <w:r w:rsidRPr="00152623">
        <w:rPr>
          <w:rFonts w:ascii="Times New Roman" w:eastAsia="Times New Roman" w:hAnsi="Times New Roman" w:cs="Times New Roman"/>
          <w:sz w:val="24"/>
          <w:szCs w:val="24"/>
        </w:rPr>
        <w:t xml:space="preserve">  </w:t>
      </w:r>
    </w:p>
    <w:p w:rsidR="00B6168C" w:rsidRDefault="00B6168C" w:rsidP="00B6168C">
      <w:pPr>
        <w:spacing w:after="0" w:line="240" w:lineRule="auto"/>
        <w:ind w:left="-2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152623" w:rsidRPr="00152623">
        <w:rPr>
          <w:rFonts w:ascii="Times New Roman" w:eastAsia="Times New Roman" w:hAnsi="Times New Roman" w:cs="Times New Roman"/>
          <w:sz w:val="24"/>
          <w:szCs w:val="24"/>
        </w:rPr>
        <w:t xml:space="preserve">Zakup će se produljiti na period od 6 mjeseci, od 1. prosinca 2024. do 31. svibnja 2025., sukladno ponudi iz točke 2. zaključka, koja je njegov sastavni dio.  </w:t>
      </w:r>
    </w:p>
    <w:p w:rsidR="00B6168C" w:rsidRDefault="00B6168C" w:rsidP="00B6168C">
      <w:pPr>
        <w:spacing w:after="0" w:line="240" w:lineRule="auto"/>
        <w:ind w:left="-227"/>
        <w:jc w:val="both"/>
        <w:rPr>
          <w:rFonts w:ascii="Times New Roman" w:eastAsia="Times New Roman" w:hAnsi="Times New Roman" w:cs="Times New Roman"/>
          <w:sz w:val="24"/>
          <w:szCs w:val="24"/>
        </w:rPr>
      </w:pPr>
    </w:p>
    <w:p w:rsidR="00627495" w:rsidRDefault="00B6168C" w:rsidP="00627495">
      <w:pPr>
        <w:spacing w:after="0" w:line="240" w:lineRule="auto"/>
        <w:ind w:left="-2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152623" w:rsidRPr="00152623">
        <w:rPr>
          <w:rFonts w:ascii="Times New Roman" w:eastAsia="Times New Roman" w:hAnsi="Times New Roman" w:cs="Times New Roman"/>
          <w:sz w:val="24"/>
          <w:szCs w:val="24"/>
        </w:rPr>
        <w:t>Ovaj se zaključak dostavlja Gradskom uredu za mjesnu samoupravu, promet, civilnu zaštitu i sigurnost na daljnje postupanje.</w:t>
      </w:r>
      <w:r w:rsidR="00152623" w:rsidRPr="00152623">
        <w:rPr>
          <w:rFonts w:ascii="Times New Roman" w:eastAsia="Times New Roman" w:hAnsi="Times New Roman" w:cs="Times New Roman"/>
          <w:sz w:val="24"/>
          <w:szCs w:val="24"/>
          <w:lang w:val="en-GB"/>
        </w:rPr>
        <w:t xml:space="preserve">                      </w:t>
      </w:r>
    </w:p>
    <w:p w:rsidR="00627495" w:rsidRDefault="00627495" w:rsidP="00627495">
      <w:pPr>
        <w:spacing w:after="0" w:line="240" w:lineRule="auto"/>
        <w:ind w:left="-227"/>
        <w:jc w:val="both"/>
        <w:rPr>
          <w:rFonts w:ascii="Times New Roman" w:eastAsia="Times New Roman" w:hAnsi="Times New Roman" w:cs="Times New Roman"/>
          <w:sz w:val="24"/>
          <w:szCs w:val="24"/>
        </w:rPr>
      </w:pPr>
    </w:p>
    <w:p w:rsidR="00152623" w:rsidRPr="00627495" w:rsidRDefault="00152623" w:rsidP="00627495">
      <w:pPr>
        <w:spacing w:after="0" w:line="240" w:lineRule="auto"/>
        <w:ind w:left="-227"/>
        <w:jc w:val="both"/>
        <w:rPr>
          <w:rFonts w:ascii="Times New Roman" w:eastAsia="Times New Roman" w:hAnsi="Times New Roman" w:cs="Times New Roman"/>
          <w:sz w:val="24"/>
          <w:szCs w:val="24"/>
        </w:rPr>
      </w:pPr>
      <w:r w:rsidRPr="00152623">
        <w:rPr>
          <w:rFonts w:ascii="Times New Roman" w:eastAsia="Times New Roman" w:hAnsi="Times New Roman" w:cs="Times New Roman"/>
          <w:b/>
          <w:sz w:val="24"/>
          <w:szCs w:val="24"/>
          <w:lang w:val="en-GB"/>
        </w:rPr>
        <w:t xml:space="preserve">Ad. 9. </w:t>
      </w:r>
      <w:r w:rsidRPr="00152623">
        <w:rPr>
          <w:rFonts w:ascii="Times New Roman" w:eastAsia="Times New Roman" w:hAnsi="Times New Roman" w:cs="Times New Roman"/>
          <w:b/>
          <w:sz w:val="24"/>
          <w:szCs w:val="24"/>
          <w:lang w:eastAsia="hr-HR"/>
        </w:rPr>
        <w:t>Prijedlog zaključka o usvajanju Prijedloga izmjene Programa održavanja komunalne infrastrukture na području Gradske četvrti Brezovica u 2024.</w:t>
      </w:r>
    </w:p>
    <w:p w:rsidR="00152623" w:rsidRDefault="00152623" w:rsidP="00152623">
      <w:pPr>
        <w:spacing w:after="0" w:line="240" w:lineRule="auto"/>
        <w:jc w:val="both"/>
        <w:rPr>
          <w:rFonts w:ascii="Times New Roman" w:eastAsia="Times New Roman" w:hAnsi="Times New Roman" w:cs="Times New Roman"/>
          <w:b/>
          <w:sz w:val="24"/>
          <w:szCs w:val="24"/>
          <w:lang w:eastAsia="hr-HR"/>
        </w:rPr>
      </w:pPr>
    </w:p>
    <w:p w:rsidR="00152623" w:rsidRDefault="00152623" w:rsidP="00152623">
      <w:pPr>
        <w:spacing w:after="0" w:line="276" w:lineRule="auto"/>
        <w:ind w:firstLine="708"/>
        <w:jc w:val="both"/>
        <w:rPr>
          <w:rFonts w:ascii="Times New Roman" w:hAnsi="Times New Roman" w:cs="Times New Roman"/>
          <w:sz w:val="24"/>
          <w:szCs w:val="24"/>
        </w:rPr>
      </w:pPr>
      <w:r w:rsidRPr="0087276D">
        <w:rPr>
          <w:rFonts w:ascii="Times New Roman" w:hAnsi="Times New Roman" w:cs="Times New Roman"/>
          <w:sz w:val="24"/>
          <w:szCs w:val="24"/>
        </w:rPr>
        <w:lastRenderedPageBreak/>
        <w:t xml:space="preserve">Predsjednik Vijeća Tomislav </w:t>
      </w:r>
      <w:proofErr w:type="spellStart"/>
      <w:r w:rsidRPr="0087276D">
        <w:rPr>
          <w:rFonts w:ascii="Times New Roman" w:hAnsi="Times New Roman" w:cs="Times New Roman"/>
          <w:sz w:val="24"/>
          <w:szCs w:val="24"/>
        </w:rPr>
        <w:t>Cavrić</w:t>
      </w:r>
      <w:proofErr w:type="spellEnd"/>
      <w:r w:rsidRPr="0087276D">
        <w:rPr>
          <w:rFonts w:ascii="Times New Roman" w:hAnsi="Times New Roman" w:cs="Times New Roman"/>
          <w:sz w:val="24"/>
          <w:szCs w:val="24"/>
        </w:rPr>
        <w:t xml:space="preserve"> informira članove o Prijedlogu zaključka te otvara raspravu. Nakon kraće rasprave Prijedlog zaključka daje na glasovanje.</w:t>
      </w:r>
    </w:p>
    <w:p w:rsidR="00152623" w:rsidRDefault="00152623" w:rsidP="00152623">
      <w:pPr>
        <w:spacing w:after="0" w:line="276" w:lineRule="auto"/>
        <w:jc w:val="both"/>
        <w:rPr>
          <w:rFonts w:ascii="Times New Roman" w:eastAsia="Times New Roman" w:hAnsi="Times New Roman" w:cs="Times New Roman"/>
          <w:b/>
          <w:bCs/>
          <w:sz w:val="24"/>
          <w:szCs w:val="24"/>
        </w:rPr>
      </w:pPr>
      <w:r w:rsidRPr="0035169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Vijeće je jednoglasno (11</w:t>
      </w:r>
      <w:r w:rsidRPr="0035169E">
        <w:rPr>
          <w:rFonts w:ascii="Times New Roman" w:hAnsi="Times New Roman" w:cs="Times New Roman"/>
          <w:color w:val="000000" w:themeColor="text1"/>
          <w:sz w:val="24"/>
          <w:szCs w:val="24"/>
        </w:rPr>
        <w:t xml:space="preserve"> „za“) donijelo </w:t>
      </w:r>
    </w:p>
    <w:p w:rsidR="00152623" w:rsidRPr="00152623" w:rsidRDefault="00152623" w:rsidP="00152623">
      <w:pPr>
        <w:spacing w:after="0" w:line="240" w:lineRule="auto"/>
        <w:jc w:val="both"/>
        <w:rPr>
          <w:rFonts w:ascii="Times New Roman" w:eastAsia="Times New Roman" w:hAnsi="Times New Roman" w:cs="Times New Roman"/>
          <w:b/>
          <w:sz w:val="24"/>
          <w:szCs w:val="24"/>
          <w:lang w:eastAsia="hr-HR"/>
        </w:rPr>
      </w:pPr>
    </w:p>
    <w:p w:rsidR="00152623" w:rsidRPr="00152623" w:rsidRDefault="00152623" w:rsidP="00152623">
      <w:pPr>
        <w:spacing w:after="0" w:line="240" w:lineRule="auto"/>
        <w:jc w:val="center"/>
        <w:rPr>
          <w:rFonts w:ascii="Times New Roman" w:hAnsi="Times New Roman" w:cs="Times New Roman"/>
          <w:b/>
          <w:sz w:val="24"/>
          <w:szCs w:val="24"/>
        </w:rPr>
      </w:pPr>
      <w:r w:rsidRPr="00152623">
        <w:rPr>
          <w:rFonts w:ascii="Times New Roman" w:hAnsi="Times New Roman" w:cs="Times New Roman"/>
          <w:b/>
          <w:sz w:val="24"/>
          <w:szCs w:val="24"/>
        </w:rPr>
        <w:t>Z A K LJ U Č A K</w:t>
      </w:r>
    </w:p>
    <w:p w:rsidR="00152623" w:rsidRPr="00152623" w:rsidRDefault="00152623" w:rsidP="00152623">
      <w:pPr>
        <w:spacing w:after="0" w:line="240" w:lineRule="auto"/>
        <w:jc w:val="center"/>
        <w:rPr>
          <w:rFonts w:ascii="Times New Roman" w:hAnsi="Times New Roman" w:cs="Times New Roman"/>
          <w:b/>
          <w:sz w:val="24"/>
          <w:szCs w:val="24"/>
        </w:rPr>
      </w:pPr>
      <w:r w:rsidRPr="00152623">
        <w:rPr>
          <w:rFonts w:ascii="Times New Roman" w:hAnsi="Times New Roman" w:cs="Times New Roman"/>
          <w:b/>
          <w:sz w:val="24"/>
          <w:szCs w:val="24"/>
        </w:rPr>
        <w:t>o usvajanju Prijedloga izmjene Programa održavanja komunalne infrastrukture na području Gradske četvrti Brezovica u 2024.</w:t>
      </w:r>
    </w:p>
    <w:p w:rsidR="00152623" w:rsidRPr="00152623" w:rsidRDefault="00152623" w:rsidP="0031073A">
      <w:pPr>
        <w:spacing w:after="0" w:line="259" w:lineRule="auto"/>
        <w:jc w:val="both"/>
        <w:rPr>
          <w:rFonts w:ascii="Times New Roman" w:hAnsi="Times New Roman" w:cs="Times New Roman"/>
          <w:sz w:val="24"/>
          <w:szCs w:val="24"/>
        </w:rPr>
      </w:pPr>
    </w:p>
    <w:p w:rsidR="00152623" w:rsidRPr="00D537F8" w:rsidRDefault="00B6168C" w:rsidP="00B6168C">
      <w:pPr>
        <w:pStyle w:val="ListParagraph"/>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1. </w:t>
      </w:r>
      <w:r w:rsidR="00152623" w:rsidRPr="00D537F8">
        <w:rPr>
          <w:rFonts w:ascii="Times New Roman" w:hAnsi="Times New Roman" w:cs="Times New Roman"/>
          <w:sz w:val="24"/>
          <w:szCs w:val="24"/>
        </w:rPr>
        <w:t>Vijeće Gradske četvrti Brezovica razmotrilo je i utvrdilo Prijedlog izmjene Programa održavanja komunalne infrastrukture Gradske četvrti Brezovica u 2024., što ga je izradio Gradski ured za mjesnu samoupravu, promet, civilnu zaštitu i sigurnost.</w:t>
      </w:r>
    </w:p>
    <w:p w:rsidR="00D537F8" w:rsidRPr="00152623" w:rsidRDefault="00D537F8" w:rsidP="00D537F8">
      <w:pPr>
        <w:spacing w:after="0" w:line="259" w:lineRule="auto"/>
        <w:ind w:left="-284"/>
        <w:jc w:val="both"/>
        <w:rPr>
          <w:rFonts w:ascii="Times New Roman" w:hAnsi="Times New Roman" w:cs="Times New Roman"/>
          <w:sz w:val="24"/>
          <w:szCs w:val="24"/>
        </w:rPr>
      </w:pPr>
    </w:p>
    <w:p w:rsidR="00152623" w:rsidRPr="00D537F8" w:rsidRDefault="00B6168C" w:rsidP="00B6168C">
      <w:pPr>
        <w:pStyle w:val="ListParagraph"/>
        <w:spacing w:after="0"/>
        <w:ind w:left="-284"/>
        <w:jc w:val="both"/>
        <w:rPr>
          <w:rFonts w:ascii="Times New Roman" w:hAnsi="Times New Roman" w:cs="Times New Roman"/>
          <w:sz w:val="24"/>
          <w:szCs w:val="24"/>
        </w:rPr>
      </w:pPr>
      <w:r>
        <w:rPr>
          <w:rFonts w:ascii="Times New Roman" w:hAnsi="Times New Roman" w:cs="Times New Roman"/>
          <w:sz w:val="24"/>
          <w:szCs w:val="24"/>
        </w:rPr>
        <w:t xml:space="preserve">2. </w:t>
      </w:r>
      <w:r w:rsidR="00152623" w:rsidRPr="00D537F8">
        <w:rPr>
          <w:rFonts w:ascii="Times New Roman" w:hAnsi="Times New Roman" w:cs="Times New Roman"/>
          <w:sz w:val="24"/>
          <w:szCs w:val="24"/>
        </w:rPr>
        <w:t>Vijeće predlaže Gradskoj skupštini Grada Zagreba da razmotri Prijedlog i donese Izmjene Programa, u predloženom tekstu.</w:t>
      </w:r>
    </w:p>
    <w:p w:rsidR="00D537F8" w:rsidRPr="00D537F8" w:rsidRDefault="00D537F8" w:rsidP="00D537F8">
      <w:pPr>
        <w:spacing w:after="0"/>
        <w:ind w:left="-284"/>
      </w:pPr>
    </w:p>
    <w:p w:rsidR="00152623" w:rsidRPr="00D537F8" w:rsidRDefault="00B6168C" w:rsidP="00B6168C">
      <w:pPr>
        <w:pStyle w:val="ListParagraph"/>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3. </w:t>
      </w:r>
      <w:r w:rsidR="00152623" w:rsidRPr="00D537F8">
        <w:rPr>
          <w:rFonts w:ascii="Times New Roman" w:hAnsi="Times New Roman" w:cs="Times New Roman"/>
          <w:sz w:val="24"/>
          <w:szCs w:val="24"/>
        </w:rPr>
        <w:t>Ovaj Zaključak dostavlja se Gradskom uredu za mjesnu samoupravu, promet, civilnu zaštitu i sigurnost na daljnje postupanje.</w:t>
      </w:r>
    </w:p>
    <w:p w:rsidR="00152623" w:rsidRPr="00152623" w:rsidRDefault="00152623" w:rsidP="00152623">
      <w:pPr>
        <w:spacing w:after="0" w:line="240" w:lineRule="auto"/>
        <w:jc w:val="both"/>
        <w:rPr>
          <w:rFonts w:ascii="Times New Roman" w:eastAsia="Times New Roman" w:hAnsi="Times New Roman" w:cs="Times New Roman"/>
          <w:sz w:val="24"/>
          <w:szCs w:val="24"/>
          <w:lang w:val="en-GB"/>
        </w:rPr>
      </w:pPr>
    </w:p>
    <w:p w:rsidR="006868BC" w:rsidRDefault="006868BC" w:rsidP="006868BC">
      <w:pPr>
        <w:autoSpaceDE w:val="0"/>
        <w:autoSpaceDN w:val="0"/>
        <w:spacing w:after="0" w:line="276" w:lineRule="auto"/>
        <w:ind w:left="-340"/>
        <w:rPr>
          <w:rFonts w:ascii="Times New Roman" w:eastAsia="Times New Roman" w:hAnsi="Times New Roman" w:cs="Times New Roman"/>
          <w:sz w:val="24"/>
          <w:szCs w:val="24"/>
          <w:lang w:eastAsia="hr-HR"/>
        </w:rPr>
      </w:pPr>
    </w:p>
    <w:p w:rsidR="00FA7120" w:rsidRDefault="00FA7120" w:rsidP="006868BC">
      <w:pPr>
        <w:autoSpaceDE w:val="0"/>
        <w:autoSpaceDN w:val="0"/>
        <w:spacing w:after="0" w:line="276" w:lineRule="auto"/>
        <w:ind w:left="-340"/>
        <w:rPr>
          <w:rFonts w:ascii="Times New Roman" w:eastAsia="Times New Roman" w:hAnsi="Times New Roman" w:cs="Times New Roman"/>
          <w:b/>
          <w:sz w:val="24"/>
          <w:szCs w:val="24"/>
          <w:lang w:eastAsia="hr-HR"/>
        </w:rPr>
      </w:pPr>
      <w:r>
        <w:rPr>
          <w:rFonts w:ascii="Times New Roman" w:eastAsia="Times New Roman" w:hAnsi="Times New Roman" w:cs="Times New Roman"/>
          <w:sz w:val="24"/>
          <w:szCs w:val="24"/>
          <w:lang w:eastAsia="hr-HR"/>
        </w:rPr>
        <w:t xml:space="preserve">  </w:t>
      </w:r>
      <w:r w:rsidRPr="00FA7120">
        <w:rPr>
          <w:rFonts w:ascii="Times New Roman" w:eastAsia="Times New Roman" w:hAnsi="Times New Roman" w:cs="Times New Roman"/>
          <w:b/>
          <w:sz w:val="24"/>
          <w:szCs w:val="24"/>
          <w:lang w:eastAsia="hr-HR"/>
        </w:rPr>
        <w:t>Ad. 10. Pitanja, prijedlozi i o</w:t>
      </w:r>
      <w:r>
        <w:rPr>
          <w:rFonts w:ascii="Times New Roman" w:eastAsia="Times New Roman" w:hAnsi="Times New Roman" w:cs="Times New Roman"/>
          <w:b/>
          <w:sz w:val="24"/>
          <w:szCs w:val="24"/>
          <w:lang w:eastAsia="hr-HR"/>
        </w:rPr>
        <w:t>bavijesti</w:t>
      </w:r>
    </w:p>
    <w:p w:rsidR="00FA7120" w:rsidRDefault="00FA7120" w:rsidP="006868BC">
      <w:pPr>
        <w:autoSpaceDE w:val="0"/>
        <w:autoSpaceDN w:val="0"/>
        <w:spacing w:after="0" w:line="276" w:lineRule="auto"/>
        <w:ind w:left="-340"/>
        <w:rPr>
          <w:rFonts w:ascii="Times New Roman" w:eastAsia="Times New Roman" w:hAnsi="Times New Roman" w:cs="Times New Roman"/>
          <w:b/>
          <w:sz w:val="24"/>
          <w:szCs w:val="24"/>
          <w:lang w:eastAsia="hr-HR"/>
        </w:rPr>
      </w:pPr>
    </w:p>
    <w:p w:rsidR="00B6168C" w:rsidRPr="00B6168C" w:rsidRDefault="00B6168C" w:rsidP="006868BC">
      <w:pPr>
        <w:autoSpaceDE w:val="0"/>
        <w:autoSpaceDN w:val="0"/>
        <w:spacing w:after="0" w:line="276" w:lineRule="auto"/>
        <w:ind w:left="-34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Tomislav </w:t>
      </w:r>
      <w:proofErr w:type="spellStart"/>
      <w:r>
        <w:rPr>
          <w:rFonts w:ascii="Times New Roman" w:eastAsia="Times New Roman" w:hAnsi="Times New Roman" w:cs="Times New Roman"/>
          <w:sz w:val="24"/>
          <w:szCs w:val="24"/>
          <w:lang w:eastAsia="hr-HR"/>
        </w:rPr>
        <w:t>Cavrić</w:t>
      </w:r>
      <w:proofErr w:type="spellEnd"/>
      <w:r>
        <w:rPr>
          <w:rFonts w:ascii="Times New Roman" w:eastAsia="Times New Roman" w:hAnsi="Times New Roman" w:cs="Times New Roman"/>
          <w:sz w:val="24"/>
          <w:szCs w:val="24"/>
          <w:lang w:eastAsia="hr-HR"/>
        </w:rPr>
        <w:t xml:space="preserve"> informira da </w:t>
      </w:r>
      <w:r w:rsidR="00627495">
        <w:rPr>
          <w:rFonts w:ascii="Times New Roman" w:eastAsia="Times New Roman" w:hAnsi="Times New Roman" w:cs="Times New Roman"/>
          <w:sz w:val="24"/>
          <w:szCs w:val="24"/>
          <w:lang w:eastAsia="hr-HR"/>
        </w:rPr>
        <w:t xml:space="preserve">se </w:t>
      </w:r>
      <w:r>
        <w:rPr>
          <w:rFonts w:ascii="Times New Roman" w:eastAsia="Times New Roman" w:hAnsi="Times New Roman" w:cs="Times New Roman"/>
          <w:sz w:val="24"/>
          <w:szCs w:val="24"/>
          <w:lang w:eastAsia="hr-HR"/>
        </w:rPr>
        <w:t>prelazi na točku dnevnog reda pitanja, prijedlozi i obavijesti.</w:t>
      </w:r>
    </w:p>
    <w:p w:rsidR="00FA7120" w:rsidRDefault="00FA7120" w:rsidP="00C64557">
      <w:pPr>
        <w:autoSpaceDE w:val="0"/>
        <w:autoSpaceDN w:val="0"/>
        <w:spacing w:after="0" w:line="276" w:lineRule="auto"/>
        <w:ind w:left="-340"/>
        <w:jc w:val="both"/>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ab/>
      </w:r>
      <w:r w:rsidR="0065229C">
        <w:rPr>
          <w:rFonts w:ascii="Times New Roman" w:eastAsia="Times New Roman" w:hAnsi="Times New Roman" w:cs="Times New Roman"/>
          <w:sz w:val="24"/>
          <w:szCs w:val="24"/>
          <w:lang w:eastAsia="hr-HR"/>
        </w:rPr>
        <w:t xml:space="preserve">Vladimir </w:t>
      </w:r>
      <w:proofErr w:type="spellStart"/>
      <w:r w:rsidR="0065229C">
        <w:rPr>
          <w:rFonts w:ascii="Times New Roman" w:eastAsia="Times New Roman" w:hAnsi="Times New Roman" w:cs="Times New Roman"/>
          <w:sz w:val="24"/>
          <w:szCs w:val="24"/>
          <w:lang w:eastAsia="hr-HR"/>
        </w:rPr>
        <w:t>Iviček</w:t>
      </w:r>
      <w:proofErr w:type="spellEnd"/>
      <w:r w:rsidR="00B6168C">
        <w:rPr>
          <w:rFonts w:ascii="Times New Roman" w:eastAsia="Times New Roman" w:hAnsi="Times New Roman" w:cs="Times New Roman"/>
          <w:sz w:val="24"/>
          <w:szCs w:val="24"/>
          <w:lang w:eastAsia="hr-HR"/>
        </w:rPr>
        <w:t xml:space="preserve"> ističe potrebu uklanjanja uspornika na </w:t>
      </w:r>
      <w:proofErr w:type="spellStart"/>
      <w:r w:rsidR="00B6168C">
        <w:rPr>
          <w:rFonts w:ascii="Times New Roman" w:eastAsia="Times New Roman" w:hAnsi="Times New Roman" w:cs="Times New Roman"/>
          <w:sz w:val="24"/>
          <w:szCs w:val="24"/>
          <w:lang w:eastAsia="hr-HR"/>
        </w:rPr>
        <w:t>S</w:t>
      </w:r>
      <w:r w:rsidR="00627495">
        <w:rPr>
          <w:rFonts w:ascii="Times New Roman" w:eastAsia="Times New Roman" w:hAnsi="Times New Roman" w:cs="Times New Roman"/>
          <w:sz w:val="24"/>
          <w:szCs w:val="24"/>
          <w:lang w:eastAsia="hr-HR"/>
        </w:rPr>
        <w:t>trmečkoj</w:t>
      </w:r>
      <w:proofErr w:type="spellEnd"/>
      <w:r w:rsidR="00627495">
        <w:rPr>
          <w:rFonts w:ascii="Times New Roman" w:eastAsia="Times New Roman" w:hAnsi="Times New Roman" w:cs="Times New Roman"/>
          <w:sz w:val="24"/>
          <w:szCs w:val="24"/>
          <w:lang w:eastAsia="hr-HR"/>
        </w:rPr>
        <w:t xml:space="preserve"> cesti, pita što se po tom pitanju postupalo.</w:t>
      </w:r>
    </w:p>
    <w:p w:rsidR="00627495" w:rsidRDefault="00627495" w:rsidP="00C64557">
      <w:pPr>
        <w:autoSpaceDE w:val="0"/>
        <w:autoSpaceDN w:val="0"/>
        <w:spacing w:after="0" w:line="276" w:lineRule="auto"/>
        <w:ind w:left="-34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Petar Vukelić odgovara kako je obavješten od Sektora za promet da će se ići u izradu prometnog elaborata po pitanju postave ležećih ploha na području Gradske četvrti Brezovica. Po sklapanju ugovora s projektantom, predsjednik Vijeća će sa službenicima definirati kritične lokacije za </w:t>
      </w:r>
      <w:r w:rsidR="00A55BA0">
        <w:rPr>
          <w:rFonts w:ascii="Times New Roman" w:eastAsia="Times New Roman" w:hAnsi="Times New Roman" w:cs="Times New Roman"/>
          <w:sz w:val="24"/>
          <w:szCs w:val="24"/>
          <w:lang w:eastAsia="hr-HR"/>
        </w:rPr>
        <w:t>analizu pot</w:t>
      </w:r>
      <w:r w:rsidR="0065229C">
        <w:rPr>
          <w:rFonts w:ascii="Times New Roman" w:eastAsia="Times New Roman" w:hAnsi="Times New Roman" w:cs="Times New Roman"/>
          <w:sz w:val="24"/>
          <w:szCs w:val="24"/>
          <w:lang w:eastAsia="hr-HR"/>
        </w:rPr>
        <w:t xml:space="preserve">rebe postave i uklanjanja </w:t>
      </w:r>
      <w:r>
        <w:rPr>
          <w:rFonts w:ascii="Times New Roman" w:eastAsia="Times New Roman" w:hAnsi="Times New Roman" w:cs="Times New Roman"/>
          <w:sz w:val="24"/>
          <w:szCs w:val="24"/>
          <w:lang w:eastAsia="hr-HR"/>
        </w:rPr>
        <w:t>uspornika.</w:t>
      </w:r>
    </w:p>
    <w:p w:rsidR="009845BB" w:rsidRDefault="009845BB" w:rsidP="00C64557">
      <w:pPr>
        <w:autoSpaceDE w:val="0"/>
        <w:autoSpaceDN w:val="0"/>
        <w:spacing w:after="0" w:line="276" w:lineRule="auto"/>
        <w:ind w:left="-34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D70A6F">
        <w:rPr>
          <w:rFonts w:ascii="Times New Roman" w:eastAsia="Times New Roman" w:hAnsi="Times New Roman" w:cs="Times New Roman"/>
          <w:sz w:val="24"/>
          <w:szCs w:val="24"/>
          <w:lang w:eastAsia="hr-HR"/>
        </w:rPr>
        <w:t xml:space="preserve">Tomislav </w:t>
      </w:r>
      <w:proofErr w:type="spellStart"/>
      <w:r w:rsidR="00D70A6F">
        <w:rPr>
          <w:rFonts w:ascii="Times New Roman" w:eastAsia="Times New Roman" w:hAnsi="Times New Roman" w:cs="Times New Roman"/>
          <w:sz w:val="24"/>
          <w:szCs w:val="24"/>
          <w:lang w:eastAsia="hr-HR"/>
        </w:rPr>
        <w:t>Cavrić</w:t>
      </w:r>
      <w:proofErr w:type="spellEnd"/>
      <w:r w:rsidR="00D70A6F">
        <w:rPr>
          <w:rFonts w:ascii="Times New Roman" w:eastAsia="Times New Roman" w:hAnsi="Times New Roman" w:cs="Times New Roman"/>
          <w:sz w:val="24"/>
          <w:szCs w:val="24"/>
          <w:lang w:eastAsia="hr-HR"/>
        </w:rPr>
        <w:t xml:space="preserve"> informira </w:t>
      </w:r>
      <w:r w:rsidR="000F2E84">
        <w:rPr>
          <w:rFonts w:ascii="Times New Roman" w:eastAsia="Times New Roman" w:hAnsi="Times New Roman" w:cs="Times New Roman"/>
          <w:sz w:val="24"/>
          <w:szCs w:val="24"/>
          <w:lang w:eastAsia="hr-HR"/>
        </w:rPr>
        <w:t>da je</w:t>
      </w:r>
      <w:r w:rsidR="00D70A6F">
        <w:rPr>
          <w:rFonts w:ascii="Times New Roman" w:eastAsia="Times New Roman" w:hAnsi="Times New Roman" w:cs="Times New Roman"/>
          <w:sz w:val="24"/>
          <w:szCs w:val="24"/>
          <w:lang w:eastAsia="hr-HR"/>
        </w:rPr>
        <w:t xml:space="preserve"> 21. studenog</w:t>
      </w:r>
      <w:r w:rsidR="0065229C">
        <w:rPr>
          <w:rFonts w:ascii="Times New Roman" w:eastAsia="Times New Roman" w:hAnsi="Times New Roman" w:cs="Times New Roman"/>
          <w:sz w:val="24"/>
          <w:szCs w:val="24"/>
          <w:lang w:eastAsia="hr-HR"/>
        </w:rPr>
        <w:t>a</w:t>
      </w:r>
      <w:r w:rsidR="00B749DE">
        <w:rPr>
          <w:rFonts w:ascii="Times New Roman" w:eastAsia="Times New Roman" w:hAnsi="Times New Roman" w:cs="Times New Roman"/>
          <w:sz w:val="24"/>
          <w:szCs w:val="24"/>
          <w:lang w:eastAsia="hr-HR"/>
        </w:rPr>
        <w:t xml:space="preserve"> </w:t>
      </w:r>
      <w:r w:rsidR="00627495">
        <w:rPr>
          <w:rFonts w:ascii="Times New Roman" w:eastAsia="Times New Roman" w:hAnsi="Times New Roman" w:cs="Times New Roman"/>
          <w:sz w:val="24"/>
          <w:szCs w:val="24"/>
          <w:lang w:eastAsia="hr-HR"/>
        </w:rPr>
        <w:t>2024. u 17 sati</w:t>
      </w:r>
      <w:r w:rsidR="00D70A6F">
        <w:rPr>
          <w:rFonts w:ascii="Times New Roman" w:eastAsia="Times New Roman" w:hAnsi="Times New Roman" w:cs="Times New Roman"/>
          <w:sz w:val="24"/>
          <w:szCs w:val="24"/>
          <w:lang w:eastAsia="hr-HR"/>
        </w:rPr>
        <w:t xml:space="preserve"> </w:t>
      </w:r>
      <w:r w:rsidR="0065229C">
        <w:rPr>
          <w:rFonts w:ascii="Times New Roman" w:eastAsia="Times New Roman" w:hAnsi="Times New Roman" w:cs="Times New Roman"/>
          <w:sz w:val="24"/>
          <w:szCs w:val="24"/>
          <w:lang w:eastAsia="hr-HR"/>
        </w:rPr>
        <w:t>dogovoren sastanak</w:t>
      </w:r>
      <w:r w:rsidR="004C4B47">
        <w:rPr>
          <w:rFonts w:ascii="Times New Roman" w:eastAsia="Times New Roman" w:hAnsi="Times New Roman" w:cs="Times New Roman"/>
          <w:sz w:val="24"/>
          <w:szCs w:val="24"/>
          <w:lang w:eastAsia="hr-HR"/>
        </w:rPr>
        <w:t xml:space="preserve"> </w:t>
      </w:r>
      <w:r w:rsidR="00627495">
        <w:rPr>
          <w:rFonts w:ascii="Times New Roman" w:eastAsia="Times New Roman" w:hAnsi="Times New Roman" w:cs="Times New Roman"/>
          <w:sz w:val="24"/>
          <w:szCs w:val="24"/>
          <w:lang w:eastAsia="hr-HR"/>
        </w:rPr>
        <w:t xml:space="preserve">s </w:t>
      </w:r>
      <w:r w:rsidR="00D70A6F">
        <w:rPr>
          <w:rFonts w:ascii="Times New Roman" w:eastAsia="Times New Roman" w:hAnsi="Times New Roman" w:cs="Times New Roman"/>
          <w:sz w:val="24"/>
          <w:szCs w:val="24"/>
          <w:lang w:eastAsia="hr-HR"/>
        </w:rPr>
        <w:t>predstavnici</w:t>
      </w:r>
      <w:r w:rsidR="00627495">
        <w:rPr>
          <w:rFonts w:ascii="Times New Roman" w:eastAsia="Times New Roman" w:hAnsi="Times New Roman" w:cs="Times New Roman"/>
          <w:sz w:val="24"/>
          <w:szCs w:val="24"/>
          <w:lang w:eastAsia="hr-HR"/>
        </w:rPr>
        <w:t>ma</w:t>
      </w:r>
      <w:r w:rsidR="0065229C">
        <w:rPr>
          <w:rFonts w:ascii="Times New Roman" w:eastAsia="Times New Roman" w:hAnsi="Times New Roman" w:cs="Times New Roman"/>
          <w:sz w:val="24"/>
          <w:szCs w:val="24"/>
          <w:lang w:eastAsia="hr-HR"/>
        </w:rPr>
        <w:t xml:space="preserve"> Civilne zaštite G</w:t>
      </w:r>
      <w:r w:rsidR="00D70A6F">
        <w:rPr>
          <w:rFonts w:ascii="Times New Roman" w:eastAsia="Times New Roman" w:hAnsi="Times New Roman" w:cs="Times New Roman"/>
          <w:sz w:val="24"/>
          <w:szCs w:val="24"/>
          <w:lang w:eastAsia="hr-HR"/>
        </w:rPr>
        <w:t>rada Zagreba</w:t>
      </w:r>
      <w:r w:rsidR="00B749DE">
        <w:rPr>
          <w:rFonts w:ascii="Times New Roman" w:eastAsia="Times New Roman" w:hAnsi="Times New Roman" w:cs="Times New Roman"/>
          <w:sz w:val="24"/>
          <w:szCs w:val="24"/>
          <w:lang w:eastAsia="hr-HR"/>
        </w:rPr>
        <w:t>.</w:t>
      </w:r>
    </w:p>
    <w:p w:rsidR="00B749DE" w:rsidRDefault="00B749DE" w:rsidP="00C64557">
      <w:pPr>
        <w:autoSpaceDE w:val="0"/>
        <w:autoSpaceDN w:val="0"/>
        <w:spacing w:after="0" w:line="276" w:lineRule="auto"/>
        <w:ind w:left="-34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Član Vijeća Ivica </w:t>
      </w:r>
      <w:proofErr w:type="spellStart"/>
      <w:r>
        <w:rPr>
          <w:rFonts w:ascii="Times New Roman" w:eastAsia="Times New Roman" w:hAnsi="Times New Roman" w:cs="Times New Roman"/>
          <w:sz w:val="24"/>
          <w:szCs w:val="24"/>
          <w:lang w:eastAsia="hr-HR"/>
        </w:rPr>
        <w:t>Mavračić</w:t>
      </w:r>
      <w:proofErr w:type="spellEnd"/>
      <w:r>
        <w:rPr>
          <w:rFonts w:ascii="Times New Roman" w:eastAsia="Times New Roman" w:hAnsi="Times New Roman" w:cs="Times New Roman"/>
          <w:sz w:val="24"/>
          <w:szCs w:val="24"/>
          <w:lang w:eastAsia="hr-HR"/>
        </w:rPr>
        <w:t xml:space="preserve"> </w:t>
      </w:r>
      <w:r w:rsidR="00676BB6">
        <w:rPr>
          <w:rFonts w:ascii="Times New Roman" w:eastAsia="Times New Roman" w:hAnsi="Times New Roman" w:cs="Times New Roman"/>
          <w:sz w:val="24"/>
          <w:szCs w:val="24"/>
          <w:lang w:eastAsia="hr-HR"/>
        </w:rPr>
        <w:t>prijavljuje</w:t>
      </w:r>
      <w:r w:rsidR="00627495">
        <w:rPr>
          <w:rFonts w:ascii="Times New Roman" w:eastAsia="Times New Roman" w:hAnsi="Times New Roman" w:cs="Times New Roman"/>
          <w:sz w:val="24"/>
          <w:szCs w:val="24"/>
          <w:lang w:eastAsia="hr-HR"/>
        </w:rPr>
        <w:t xml:space="preserve"> da</w:t>
      </w:r>
      <w:r w:rsidR="00676BB6">
        <w:rPr>
          <w:rFonts w:ascii="Times New Roman" w:eastAsia="Times New Roman" w:hAnsi="Times New Roman" w:cs="Times New Roman"/>
          <w:sz w:val="24"/>
          <w:szCs w:val="24"/>
          <w:lang w:eastAsia="hr-HR"/>
        </w:rPr>
        <w:t xml:space="preserve"> </w:t>
      </w:r>
      <w:r w:rsidR="0065229C">
        <w:rPr>
          <w:rFonts w:ascii="Times New Roman" w:eastAsia="Times New Roman" w:hAnsi="Times New Roman" w:cs="Times New Roman"/>
          <w:sz w:val="24"/>
          <w:szCs w:val="24"/>
          <w:lang w:eastAsia="hr-HR"/>
        </w:rPr>
        <w:t xml:space="preserve">su </w:t>
      </w:r>
      <w:r w:rsidR="00676BB6">
        <w:rPr>
          <w:rFonts w:ascii="Times New Roman" w:eastAsia="Times New Roman" w:hAnsi="Times New Roman" w:cs="Times New Roman"/>
          <w:sz w:val="24"/>
          <w:szCs w:val="24"/>
          <w:lang w:eastAsia="hr-HR"/>
        </w:rPr>
        <w:t xml:space="preserve">na </w:t>
      </w:r>
      <w:r w:rsidR="00627495">
        <w:rPr>
          <w:rFonts w:ascii="Times New Roman" w:eastAsia="Times New Roman" w:hAnsi="Times New Roman" w:cs="Times New Roman"/>
          <w:sz w:val="24"/>
          <w:szCs w:val="24"/>
          <w:lang w:eastAsia="hr-HR"/>
        </w:rPr>
        <w:t xml:space="preserve">dječjem </w:t>
      </w:r>
      <w:r w:rsidR="00676BB6">
        <w:rPr>
          <w:rFonts w:ascii="Times New Roman" w:eastAsia="Times New Roman" w:hAnsi="Times New Roman" w:cs="Times New Roman"/>
          <w:sz w:val="24"/>
          <w:szCs w:val="24"/>
          <w:lang w:eastAsia="hr-HR"/>
        </w:rPr>
        <w:t xml:space="preserve">igralištu kod </w:t>
      </w:r>
      <w:proofErr w:type="spellStart"/>
      <w:r w:rsidR="00676BB6">
        <w:rPr>
          <w:rFonts w:ascii="Times New Roman" w:eastAsia="Times New Roman" w:hAnsi="Times New Roman" w:cs="Times New Roman"/>
          <w:sz w:val="24"/>
          <w:szCs w:val="24"/>
          <w:lang w:eastAsia="hr-HR"/>
        </w:rPr>
        <w:t>Derdića</w:t>
      </w:r>
      <w:proofErr w:type="spellEnd"/>
      <w:r w:rsidR="00676BB6">
        <w:rPr>
          <w:rFonts w:ascii="Times New Roman" w:eastAsia="Times New Roman" w:hAnsi="Times New Roman" w:cs="Times New Roman"/>
          <w:sz w:val="24"/>
          <w:szCs w:val="24"/>
          <w:lang w:eastAsia="hr-HR"/>
        </w:rPr>
        <w:t xml:space="preserve"> strgane su daske</w:t>
      </w:r>
      <w:r w:rsidR="00627495">
        <w:rPr>
          <w:rFonts w:ascii="Times New Roman" w:eastAsia="Times New Roman" w:hAnsi="Times New Roman" w:cs="Times New Roman"/>
          <w:sz w:val="24"/>
          <w:szCs w:val="24"/>
          <w:lang w:eastAsia="hr-HR"/>
        </w:rPr>
        <w:t xml:space="preserve"> na klupi</w:t>
      </w:r>
      <w:r w:rsidR="00676BB6">
        <w:rPr>
          <w:rFonts w:ascii="Times New Roman" w:eastAsia="Times New Roman" w:hAnsi="Times New Roman" w:cs="Times New Roman"/>
          <w:sz w:val="24"/>
          <w:szCs w:val="24"/>
          <w:lang w:eastAsia="hr-HR"/>
        </w:rPr>
        <w:t xml:space="preserve">, </w:t>
      </w:r>
      <w:r w:rsidR="00627495">
        <w:rPr>
          <w:rFonts w:ascii="Times New Roman" w:eastAsia="Times New Roman" w:hAnsi="Times New Roman" w:cs="Times New Roman"/>
          <w:sz w:val="24"/>
          <w:szCs w:val="24"/>
          <w:lang w:eastAsia="hr-HR"/>
        </w:rPr>
        <w:t>traži sanaciju.</w:t>
      </w:r>
    </w:p>
    <w:p w:rsidR="00627495" w:rsidRDefault="00676BB6" w:rsidP="00C64557">
      <w:pPr>
        <w:autoSpaceDE w:val="0"/>
        <w:autoSpaceDN w:val="0"/>
        <w:spacing w:after="0" w:line="276" w:lineRule="auto"/>
        <w:ind w:left="-34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Marina Pucević </w:t>
      </w:r>
      <w:r w:rsidR="00627495">
        <w:rPr>
          <w:rFonts w:ascii="Times New Roman" w:eastAsia="Times New Roman" w:hAnsi="Times New Roman" w:cs="Times New Roman"/>
          <w:sz w:val="24"/>
          <w:szCs w:val="24"/>
          <w:lang w:eastAsia="hr-HR"/>
        </w:rPr>
        <w:t xml:space="preserve">ističe da </w:t>
      </w:r>
      <w:r w:rsidR="0065229C">
        <w:rPr>
          <w:rFonts w:ascii="Times New Roman" w:eastAsia="Times New Roman" w:hAnsi="Times New Roman" w:cs="Times New Roman"/>
          <w:sz w:val="24"/>
          <w:szCs w:val="24"/>
          <w:lang w:eastAsia="hr-HR"/>
        </w:rPr>
        <w:t>je s lošijim vremenom smanjenja</w:t>
      </w:r>
      <w:r w:rsidR="00627495">
        <w:rPr>
          <w:rFonts w:ascii="Times New Roman" w:eastAsia="Times New Roman" w:hAnsi="Times New Roman" w:cs="Times New Roman"/>
          <w:sz w:val="24"/>
          <w:szCs w:val="24"/>
          <w:lang w:eastAsia="hr-HR"/>
        </w:rPr>
        <w:t xml:space="preserve"> vidljivost na prometnicama. Traži žurno postupanje, obnovu signalizacije na raskrižju </w:t>
      </w:r>
      <w:proofErr w:type="spellStart"/>
      <w:r w:rsidR="00627495">
        <w:rPr>
          <w:rFonts w:ascii="Times New Roman" w:eastAsia="Times New Roman" w:hAnsi="Times New Roman" w:cs="Times New Roman"/>
          <w:sz w:val="24"/>
          <w:szCs w:val="24"/>
          <w:lang w:eastAsia="hr-HR"/>
        </w:rPr>
        <w:t>Obreške</w:t>
      </w:r>
      <w:proofErr w:type="spellEnd"/>
      <w:r w:rsidR="00627495">
        <w:rPr>
          <w:rFonts w:ascii="Times New Roman" w:eastAsia="Times New Roman" w:hAnsi="Times New Roman" w:cs="Times New Roman"/>
          <w:sz w:val="24"/>
          <w:szCs w:val="24"/>
          <w:lang w:eastAsia="hr-HR"/>
        </w:rPr>
        <w:t xml:space="preserve"> ulice s </w:t>
      </w:r>
      <w:proofErr w:type="spellStart"/>
      <w:r w:rsidR="00627495">
        <w:rPr>
          <w:rFonts w:ascii="Times New Roman" w:eastAsia="Times New Roman" w:hAnsi="Times New Roman" w:cs="Times New Roman"/>
          <w:sz w:val="24"/>
          <w:szCs w:val="24"/>
          <w:lang w:eastAsia="hr-HR"/>
        </w:rPr>
        <w:t>Dragonožečkom</w:t>
      </w:r>
      <w:proofErr w:type="spellEnd"/>
      <w:r w:rsidR="00627495">
        <w:rPr>
          <w:rFonts w:ascii="Times New Roman" w:eastAsia="Times New Roman" w:hAnsi="Times New Roman" w:cs="Times New Roman"/>
          <w:sz w:val="24"/>
          <w:szCs w:val="24"/>
          <w:lang w:eastAsia="hr-HR"/>
        </w:rPr>
        <w:t xml:space="preserve"> cestom te obnovu boje na plohi kod Područne škole Odranski Obrež.</w:t>
      </w:r>
    </w:p>
    <w:p w:rsidR="00AD398B" w:rsidRPr="00976E1F" w:rsidRDefault="00D23961" w:rsidP="00C64557">
      <w:pPr>
        <w:autoSpaceDE w:val="0"/>
        <w:autoSpaceDN w:val="0"/>
        <w:spacing w:after="0" w:line="276" w:lineRule="auto"/>
        <w:ind w:left="-340" w:firstLine="340"/>
        <w:jc w:val="both"/>
        <w:rPr>
          <w:rFonts w:ascii="Times New Roman" w:eastAsia="Times New Roman" w:hAnsi="Times New Roman" w:cs="Times New Roman"/>
          <w:sz w:val="24"/>
          <w:szCs w:val="24"/>
          <w:lang w:eastAsia="hr-HR"/>
        </w:rPr>
      </w:pPr>
      <w:proofErr w:type="spellStart"/>
      <w:r w:rsidRPr="0087276D">
        <w:rPr>
          <w:rFonts w:ascii="Times New Roman" w:eastAsia="Times New Roman" w:hAnsi="Times New Roman" w:cs="Times New Roman"/>
          <w:sz w:val="24"/>
          <w:szCs w:val="24"/>
          <w:lang w:val="en-GB"/>
        </w:rPr>
        <w:t>Budući</w:t>
      </w:r>
      <w:proofErr w:type="spellEnd"/>
      <w:r w:rsidRPr="0087276D">
        <w:rPr>
          <w:rFonts w:ascii="Times New Roman" w:eastAsia="Times New Roman" w:hAnsi="Times New Roman" w:cs="Times New Roman"/>
          <w:sz w:val="24"/>
          <w:szCs w:val="24"/>
          <w:lang w:val="en-GB"/>
        </w:rPr>
        <w:t xml:space="preserve"> da se </w:t>
      </w:r>
      <w:proofErr w:type="spellStart"/>
      <w:r w:rsidRPr="0087276D">
        <w:rPr>
          <w:rFonts w:ascii="Times New Roman" w:eastAsia="Times New Roman" w:hAnsi="Times New Roman" w:cs="Times New Roman"/>
          <w:sz w:val="24"/>
          <w:szCs w:val="24"/>
          <w:lang w:val="en-GB"/>
        </w:rPr>
        <w:t>nitko</w:t>
      </w:r>
      <w:proofErr w:type="spellEnd"/>
      <w:r w:rsidRPr="0087276D">
        <w:rPr>
          <w:rFonts w:ascii="Times New Roman" w:eastAsia="Times New Roman" w:hAnsi="Times New Roman" w:cs="Times New Roman"/>
          <w:sz w:val="24"/>
          <w:szCs w:val="24"/>
          <w:lang w:val="en-GB"/>
        </w:rPr>
        <w:t xml:space="preserve"> ne </w:t>
      </w:r>
      <w:proofErr w:type="spellStart"/>
      <w:r w:rsidRPr="0087276D">
        <w:rPr>
          <w:rFonts w:ascii="Times New Roman" w:eastAsia="Times New Roman" w:hAnsi="Times New Roman" w:cs="Times New Roman"/>
          <w:sz w:val="24"/>
          <w:szCs w:val="24"/>
          <w:lang w:val="en-GB"/>
        </w:rPr>
        <w:t>javlja</w:t>
      </w:r>
      <w:proofErr w:type="spellEnd"/>
      <w:r w:rsidRPr="0087276D">
        <w:rPr>
          <w:rFonts w:ascii="Times New Roman" w:eastAsia="Times New Roman" w:hAnsi="Times New Roman" w:cs="Times New Roman"/>
          <w:sz w:val="24"/>
          <w:szCs w:val="24"/>
          <w:lang w:val="en-GB"/>
        </w:rPr>
        <w:t xml:space="preserve"> za </w:t>
      </w:r>
      <w:proofErr w:type="spellStart"/>
      <w:r w:rsidRPr="0087276D">
        <w:rPr>
          <w:rFonts w:ascii="Times New Roman" w:eastAsia="Times New Roman" w:hAnsi="Times New Roman" w:cs="Times New Roman"/>
          <w:sz w:val="24"/>
          <w:szCs w:val="24"/>
          <w:lang w:val="en-GB"/>
        </w:rPr>
        <w:t>riječ</w:t>
      </w:r>
      <w:proofErr w:type="spellEnd"/>
      <w:r w:rsidRPr="0087276D">
        <w:rPr>
          <w:rFonts w:ascii="Times New Roman" w:eastAsia="Times New Roman" w:hAnsi="Times New Roman" w:cs="Times New Roman"/>
          <w:sz w:val="24"/>
          <w:szCs w:val="24"/>
          <w:lang w:val="en-GB"/>
        </w:rPr>
        <w:t xml:space="preserve">, </w:t>
      </w:r>
      <w:proofErr w:type="spellStart"/>
      <w:r w:rsidRPr="0087276D">
        <w:rPr>
          <w:rFonts w:ascii="Times New Roman" w:eastAsia="Times New Roman" w:hAnsi="Times New Roman" w:cs="Times New Roman"/>
          <w:sz w:val="24"/>
          <w:szCs w:val="24"/>
          <w:lang w:val="en-GB"/>
        </w:rPr>
        <w:t>predsjednik</w:t>
      </w:r>
      <w:proofErr w:type="spellEnd"/>
      <w:r w:rsidRPr="0087276D">
        <w:rPr>
          <w:rFonts w:ascii="Times New Roman" w:eastAsia="Times New Roman" w:hAnsi="Times New Roman" w:cs="Times New Roman"/>
          <w:sz w:val="24"/>
          <w:szCs w:val="24"/>
          <w:lang w:val="en-GB"/>
        </w:rPr>
        <w:t xml:space="preserve"> Tomislav </w:t>
      </w:r>
      <w:proofErr w:type="spellStart"/>
      <w:r w:rsidRPr="0087276D">
        <w:rPr>
          <w:rFonts w:ascii="Times New Roman" w:eastAsia="Times New Roman" w:hAnsi="Times New Roman" w:cs="Times New Roman"/>
          <w:sz w:val="24"/>
          <w:szCs w:val="24"/>
          <w:lang w:val="en-GB"/>
        </w:rPr>
        <w:t>Cavrić</w:t>
      </w:r>
      <w:proofErr w:type="spellEnd"/>
      <w:r w:rsidRPr="0087276D">
        <w:rPr>
          <w:rFonts w:ascii="Times New Roman" w:eastAsia="Times New Roman" w:hAnsi="Times New Roman" w:cs="Times New Roman"/>
          <w:sz w:val="24"/>
          <w:szCs w:val="24"/>
          <w:lang w:val="en-GB"/>
        </w:rPr>
        <w:t xml:space="preserve"> </w:t>
      </w:r>
      <w:proofErr w:type="spellStart"/>
      <w:r w:rsidRPr="0087276D">
        <w:rPr>
          <w:rFonts w:ascii="Times New Roman" w:eastAsia="Times New Roman" w:hAnsi="Times New Roman" w:cs="Times New Roman"/>
          <w:sz w:val="24"/>
          <w:szCs w:val="24"/>
          <w:lang w:val="en-GB"/>
        </w:rPr>
        <w:t>zahvaljuje</w:t>
      </w:r>
      <w:proofErr w:type="spellEnd"/>
      <w:r w:rsidRPr="0087276D">
        <w:rPr>
          <w:rFonts w:ascii="Times New Roman" w:eastAsia="Times New Roman" w:hAnsi="Times New Roman" w:cs="Times New Roman"/>
          <w:sz w:val="24"/>
          <w:szCs w:val="24"/>
          <w:lang w:val="en-GB"/>
        </w:rPr>
        <w:t xml:space="preserve"> </w:t>
      </w:r>
      <w:proofErr w:type="spellStart"/>
      <w:r w:rsidRPr="0087276D">
        <w:rPr>
          <w:rFonts w:ascii="Times New Roman" w:eastAsia="Times New Roman" w:hAnsi="Times New Roman" w:cs="Times New Roman"/>
          <w:sz w:val="24"/>
          <w:szCs w:val="24"/>
          <w:lang w:val="en-GB"/>
        </w:rPr>
        <w:t>članovima</w:t>
      </w:r>
      <w:proofErr w:type="spellEnd"/>
      <w:r w:rsidR="00470340">
        <w:rPr>
          <w:rFonts w:ascii="Times New Roman" w:eastAsia="Times New Roman" w:hAnsi="Times New Roman" w:cs="Times New Roman"/>
          <w:sz w:val="24"/>
          <w:szCs w:val="24"/>
          <w:lang w:val="en-GB"/>
        </w:rPr>
        <w:t xml:space="preserve"> </w:t>
      </w:r>
      <w:proofErr w:type="spellStart"/>
      <w:r w:rsidR="00470340">
        <w:rPr>
          <w:rFonts w:ascii="Times New Roman" w:eastAsia="Times New Roman" w:hAnsi="Times New Roman" w:cs="Times New Roman"/>
          <w:sz w:val="24"/>
          <w:szCs w:val="24"/>
          <w:lang w:val="en-GB"/>
        </w:rPr>
        <w:t>Vijeća</w:t>
      </w:r>
      <w:proofErr w:type="spellEnd"/>
      <w:r w:rsidR="00470340">
        <w:rPr>
          <w:rFonts w:ascii="Times New Roman" w:eastAsia="Times New Roman" w:hAnsi="Times New Roman" w:cs="Times New Roman"/>
          <w:sz w:val="24"/>
          <w:szCs w:val="24"/>
          <w:lang w:val="en-GB"/>
        </w:rPr>
        <w:t xml:space="preserve"> </w:t>
      </w:r>
      <w:proofErr w:type="spellStart"/>
      <w:r w:rsidR="00470340">
        <w:rPr>
          <w:rFonts w:ascii="Times New Roman" w:eastAsia="Times New Roman" w:hAnsi="Times New Roman" w:cs="Times New Roman"/>
          <w:sz w:val="24"/>
          <w:szCs w:val="24"/>
          <w:lang w:val="en-GB"/>
        </w:rPr>
        <w:t>na</w:t>
      </w:r>
      <w:proofErr w:type="spellEnd"/>
      <w:r w:rsidR="00470340">
        <w:rPr>
          <w:rFonts w:ascii="Times New Roman" w:eastAsia="Times New Roman" w:hAnsi="Times New Roman" w:cs="Times New Roman"/>
          <w:sz w:val="24"/>
          <w:szCs w:val="24"/>
          <w:lang w:val="en-GB"/>
        </w:rPr>
        <w:t xml:space="preserve"> </w:t>
      </w:r>
      <w:proofErr w:type="spellStart"/>
      <w:r w:rsidR="00470340">
        <w:rPr>
          <w:rFonts w:ascii="Times New Roman" w:eastAsia="Times New Roman" w:hAnsi="Times New Roman" w:cs="Times New Roman"/>
          <w:sz w:val="24"/>
          <w:szCs w:val="24"/>
          <w:lang w:val="en-GB"/>
        </w:rPr>
        <w:t>radu</w:t>
      </w:r>
      <w:proofErr w:type="spellEnd"/>
      <w:r w:rsidR="00470340">
        <w:rPr>
          <w:rFonts w:ascii="Times New Roman" w:eastAsia="Times New Roman" w:hAnsi="Times New Roman" w:cs="Times New Roman"/>
          <w:sz w:val="24"/>
          <w:szCs w:val="24"/>
          <w:lang w:val="en-GB"/>
        </w:rPr>
        <w:t xml:space="preserve"> </w:t>
      </w:r>
      <w:proofErr w:type="spellStart"/>
      <w:r w:rsidR="00470340">
        <w:rPr>
          <w:rFonts w:ascii="Times New Roman" w:eastAsia="Times New Roman" w:hAnsi="Times New Roman" w:cs="Times New Roman"/>
          <w:sz w:val="24"/>
          <w:szCs w:val="24"/>
          <w:lang w:val="en-GB"/>
        </w:rPr>
        <w:t>te</w:t>
      </w:r>
      <w:proofErr w:type="spellEnd"/>
      <w:r w:rsidR="00470340">
        <w:rPr>
          <w:rFonts w:ascii="Times New Roman" w:eastAsia="Times New Roman" w:hAnsi="Times New Roman" w:cs="Times New Roman"/>
          <w:sz w:val="24"/>
          <w:szCs w:val="24"/>
          <w:lang w:val="en-GB"/>
        </w:rPr>
        <w:t xml:space="preserve"> </w:t>
      </w:r>
      <w:proofErr w:type="spellStart"/>
      <w:r w:rsidR="00470340">
        <w:rPr>
          <w:rFonts w:ascii="Times New Roman" w:eastAsia="Times New Roman" w:hAnsi="Times New Roman" w:cs="Times New Roman"/>
          <w:sz w:val="24"/>
          <w:szCs w:val="24"/>
          <w:lang w:val="en-GB"/>
        </w:rPr>
        <w:t>zaključuje</w:t>
      </w:r>
      <w:proofErr w:type="spellEnd"/>
      <w:r w:rsidR="00470340">
        <w:rPr>
          <w:rFonts w:ascii="Times New Roman" w:eastAsia="Times New Roman" w:hAnsi="Times New Roman" w:cs="Times New Roman"/>
          <w:sz w:val="24"/>
          <w:szCs w:val="24"/>
          <w:lang w:val="en-GB"/>
        </w:rPr>
        <w:t xml:space="preserve"> 43</w:t>
      </w:r>
      <w:r w:rsidRPr="0087276D">
        <w:rPr>
          <w:rFonts w:ascii="Times New Roman" w:eastAsia="Times New Roman" w:hAnsi="Times New Roman" w:cs="Times New Roman"/>
          <w:sz w:val="24"/>
          <w:szCs w:val="24"/>
          <w:lang w:val="en-GB"/>
        </w:rPr>
        <w:t xml:space="preserve">. </w:t>
      </w:r>
      <w:proofErr w:type="spellStart"/>
      <w:r w:rsidRPr="0087276D">
        <w:rPr>
          <w:rFonts w:ascii="Times New Roman" w:eastAsia="Times New Roman" w:hAnsi="Times New Roman" w:cs="Times New Roman"/>
          <w:sz w:val="24"/>
          <w:szCs w:val="24"/>
          <w:lang w:val="en-GB"/>
        </w:rPr>
        <w:t>sjednicu</w:t>
      </w:r>
      <w:proofErr w:type="spellEnd"/>
      <w:r w:rsidRPr="0087276D">
        <w:rPr>
          <w:rFonts w:ascii="Times New Roman" w:hAnsi="Times New Roman" w:cs="Times New Roman"/>
          <w:sz w:val="24"/>
          <w:szCs w:val="24"/>
        </w:rPr>
        <w:t xml:space="preserve"> Vijeća Gradske četvrti Brezovica.</w:t>
      </w:r>
    </w:p>
    <w:p w:rsidR="00AD398B" w:rsidRPr="0087276D" w:rsidRDefault="00AD398B" w:rsidP="00C64557">
      <w:pPr>
        <w:spacing w:after="0" w:line="276" w:lineRule="auto"/>
        <w:jc w:val="both"/>
        <w:rPr>
          <w:rFonts w:ascii="Times New Roman" w:eastAsia="Times New Roman" w:hAnsi="Times New Roman" w:cs="Times New Roman"/>
          <w:sz w:val="24"/>
          <w:szCs w:val="24"/>
          <w:lang w:val="en-GB" w:eastAsia="hr-HR"/>
        </w:rPr>
      </w:pPr>
    </w:p>
    <w:p w:rsidR="00D23961" w:rsidRPr="0087276D" w:rsidRDefault="00CB0795" w:rsidP="009C7FDE">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Dovršeno u 18:30</w:t>
      </w:r>
      <w:r w:rsidR="00D23961" w:rsidRPr="0087276D">
        <w:rPr>
          <w:rFonts w:ascii="Times New Roman" w:hAnsi="Times New Roman" w:cs="Times New Roman"/>
          <w:sz w:val="24"/>
          <w:szCs w:val="24"/>
        </w:rPr>
        <w:t xml:space="preserve"> sati.</w:t>
      </w:r>
    </w:p>
    <w:p w:rsidR="00D23961" w:rsidRPr="0087276D" w:rsidRDefault="00D23961" w:rsidP="009C7FDE">
      <w:pPr>
        <w:spacing w:after="0" w:line="276" w:lineRule="auto"/>
        <w:rPr>
          <w:rFonts w:ascii="Times New Roman" w:hAnsi="Times New Roman" w:cs="Times New Roman"/>
          <w:sz w:val="24"/>
          <w:szCs w:val="24"/>
        </w:rPr>
      </w:pPr>
    </w:p>
    <w:p w:rsidR="00D23961" w:rsidRPr="0087276D" w:rsidRDefault="00D23961" w:rsidP="009C7FDE">
      <w:pPr>
        <w:spacing w:after="0" w:line="276" w:lineRule="auto"/>
        <w:rPr>
          <w:rFonts w:ascii="Times New Roman" w:hAnsi="Times New Roman" w:cs="Times New Roman"/>
          <w:sz w:val="24"/>
          <w:szCs w:val="24"/>
        </w:rPr>
      </w:pPr>
      <w:r w:rsidRPr="0087276D">
        <w:rPr>
          <w:rFonts w:ascii="Times New Roman" w:hAnsi="Times New Roman" w:cs="Times New Roman"/>
          <w:sz w:val="24"/>
          <w:szCs w:val="24"/>
        </w:rPr>
        <w:t xml:space="preserve">            KLASA: 024-0</w:t>
      </w:r>
      <w:r w:rsidR="00CB0795">
        <w:rPr>
          <w:rFonts w:ascii="Times New Roman" w:hAnsi="Times New Roman" w:cs="Times New Roman"/>
          <w:sz w:val="24"/>
          <w:szCs w:val="24"/>
        </w:rPr>
        <w:t>8/24-002/</w:t>
      </w:r>
      <w:r w:rsidR="00976E1F">
        <w:rPr>
          <w:rFonts w:ascii="Times New Roman" w:hAnsi="Times New Roman" w:cs="Times New Roman"/>
          <w:sz w:val="24"/>
          <w:szCs w:val="24"/>
        </w:rPr>
        <w:t>255</w:t>
      </w:r>
    </w:p>
    <w:p w:rsidR="00D23961" w:rsidRPr="0087276D" w:rsidRDefault="00D23961" w:rsidP="009C7FDE">
      <w:pPr>
        <w:spacing w:after="0" w:line="276" w:lineRule="auto"/>
        <w:rPr>
          <w:rFonts w:ascii="Times New Roman" w:hAnsi="Times New Roman" w:cs="Times New Roman"/>
          <w:sz w:val="24"/>
          <w:szCs w:val="24"/>
        </w:rPr>
      </w:pPr>
      <w:r w:rsidRPr="0087276D">
        <w:rPr>
          <w:rFonts w:ascii="Times New Roman" w:hAnsi="Times New Roman" w:cs="Times New Roman"/>
          <w:sz w:val="24"/>
          <w:szCs w:val="24"/>
        </w:rPr>
        <w:t xml:space="preserve">        </w:t>
      </w:r>
      <w:r w:rsidR="00191F32" w:rsidRPr="0087276D">
        <w:rPr>
          <w:rFonts w:ascii="Times New Roman" w:hAnsi="Times New Roman" w:cs="Times New Roman"/>
          <w:sz w:val="24"/>
          <w:szCs w:val="24"/>
        </w:rPr>
        <w:t xml:space="preserve">    URBROJ: 251-13-11-8/008-24-2</w:t>
      </w:r>
    </w:p>
    <w:p w:rsidR="00D23961" w:rsidRPr="0087276D" w:rsidRDefault="00D23961" w:rsidP="009C7FDE">
      <w:pPr>
        <w:spacing w:after="0" w:line="276" w:lineRule="auto"/>
        <w:rPr>
          <w:rFonts w:ascii="Times New Roman" w:hAnsi="Times New Roman" w:cs="Times New Roman"/>
          <w:sz w:val="24"/>
          <w:szCs w:val="24"/>
        </w:rPr>
      </w:pPr>
      <w:r w:rsidRPr="0087276D">
        <w:rPr>
          <w:rFonts w:ascii="Times New Roman" w:hAnsi="Times New Roman" w:cs="Times New Roman"/>
          <w:sz w:val="24"/>
          <w:szCs w:val="24"/>
        </w:rPr>
        <w:t xml:space="preserve">            Brezovica, </w:t>
      </w:r>
      <w:r w:rsidR="00976E1F">
        <w:rPr>
          <w:rFonts w:ascii="Times New Roman" w:hAnsi="Times New Roman" w:cs="Times New Roman"/>
          <w:sz w:val="24"/>
          <w:szCs w:val="24"/>
        </w:rPr>
        <w:t>31. listopada</w:t>
      </w:r>
      <w:r w:rsidR="00B30B4D" w:rsidRPr="0087276D">
        <w:rPr>
          <w:rFonts w:ascii="Times New Roman" w:hAnsi="Times New Roman" w:cs="Times New Roman"/>
          <w:sz w:val="24"/>
          <w:szCs w:val="24"/>
        </w:rPr>
        <w:t xml:space="preserve"> </w:t>
      </w:r>
      <w:r w:rsidRPr="0087276D">
        <w:rPr>
          <w:rFonts w:ascii="Times New Roman" w:hAnsi="Times New Roman" w:cs="Times New Roman"/>
          <w:sz w:val="24"/>
          <w:szCs w:val="24"/>
        </w:rPr>
        <w:t>2024.</w:t>
      </w:r>
    </w:p>
    <w:p w:rsidR="00D23961" w:rsidRPr="0087276D" w:rsidRDefault="00D23961" w:rsidP="00D23961">
      <w:pPr>
        <w:spacing w:after="0" w:line="276" w:lineRule="auto"/>
        <w:rPr>
          <w:rFonts w:ascii="Times New Roman" w:hAnsi="Times New Roman" w:cs="Times New Roman"/>
          <w:sz w:val="24"/>
          <w:szCs w:val="24"/>
        </w:rPr>
      </w:pPr>
      <w:r w:rsidRPr="0087276D">
        <w:rPr>
          <w:rFonts w:ascii="Times New Roman" w:hAnsi="Times New Roman" w:cs="Times New Roman"/>
          <w:sz w:val="24"/>
          <w:szCs w:val="24"/>
        </w:rPr>
        <w:t xml:space="preserve"> </w:t>
      </w:r>
    </w:p>
    <w:p w:rsidR="0034122A" w:rsidRDefault="0034122A" w:rsidP="00D23961">
      <w:pPr>
        <w:spacing w:after="0" w:line="276" w:lineRule="auto"/>
        <w:rPr>
          <w:rFonts w:ascii="Times New Roman" w:hAnsi="Times New Roman" w:cs="Times New Roman"/>
          <w:sz w:val="24"/>
          <w:szCs w:val="24"/>
        </w:rPr>
      </w:pPr>
    </w:p>
    <w:p w:rsidR="00D23961" w:rsidRPr="0087276D" w:rsidRDefault="00D23961" w:rsidP="00D23961">
      <w:pPr>
        <w:spacing w:after="0" w:line="276" w:lineRule="auto"/>
        <w:rPr>
          <w:rFonts w:ascii="Times New Roman" w:hAnsi="Times New Roman" w:cs="Times New Roman"/>
          <w:sz w:val="24"/>
          <w:szCs w:val="24"/>
        </w:rPr>
      </w:pPr>
      <w:r w:rsidRPr="0087276D">
        <w:rPr>
          <w:rFonts w:ascii="Times New Roman" w:hAnsi="Times New Roman" w:cs="Times New Roman"/>
          <w:sz w:val="24"/>
          <w:szCs w:val="24"/>
        </w:rPr>
        <w:lastRenderedPageBreak/>
        <w:t>Zapisnik izradio:</w:t>
      </w:r>
    </w:p>
    <w:p w:rsidR="004E7271" w:rsidRPr="0087276D" w:rsidRDefault="00B951F9" w:rsidP="00D23961">
      <w:pPr>
        <w:spacing w:after="0" w:line="276" w:lineRule="auto"/>
        <w:rPr>
          <w:rFonts w:ascii="Times New Roman" w:hAnsi="Times New Roman" w:cs="Times New Roman"/>
          <w:sz w:val="24"/>
          <w:szCs w:val="24"/>
        </w:rPr>
      </w:pPr>
      <w:r w:rsidRPr="0087276D">
        <w:rPr>
          <w:rFonts w:ascii="Times New Roman" w:hAnsi="Times New Roman" w:cs="Times New Roman"/>
          <w:sz w:val="24"/>
          <w:szCs w:val="24"/>
        </w:rPr>
        <w:t>Matej Šipura</w:t>
      </w:r>
    </w:p>
    <w:p w:rsidR="00D23961" w:rsidRPr="0087276D" w:rsidRDefault="00D23961" w:rsidP="00D23961">
      <w:pPr>
        <w:spacing w:after="0" w:line="276" w:lineRule="auto"/>
        <w:rPr>
          <w:rFonts w:ascii="Times New Roman" w:hAnsi="Times New Roman" w:cs="Times New Roman"/>
          <w:sz w:val="24"/>
          <w:szCs w:val="24"/>
        </w:rPr>
      </w:pPr>
      <w:r w:rsidRPr="0087276D">
        <w:rPr>
          <w:rFonts w:ascii="Times New Roman" w:hAnsi="Times New Roman" w:cs="Times New Roman"/>
          <w:sz w:val="24"/>
          <w:szCs w:val="24"/>
        </w:rPr>
        <w:t xml:space="preserve">                                                                                                           Predsjednik</w:t>
      </w:r>
    </w:p>
    <w:p w:rsidR="00D23961" w:rsidRPr="0087276D" w:rsidRDefault="00D23961" w:rsidP="00D23961">
      <w:pPr>
        <w:spacing w:after="0" w:line="276" w:lineRule="auto"/>
        <w:rPr>
          <w:rFonts w:ascii="Times New Roman" w:hAnsi="Times New Roman" w:cs="Times New Roman"/>
          <w:sz w:val="24"/>
          <w:szCs w:val="24"/>
        </w:rPr>
      </w:pPr>
      <w:r w:rsidRPr="0087276D">
        <w:rPr>
          <w:rFonts w:ascii="Times New Roman" w:hAnsi="Times New Roman" w:cs="Times New Roman"/>
          <w:sz w:val="24"/>
          <w:szCs w:val="24"/>
        </w:rPr>
        <w:t xml:space="preserve">                                                                                                    Vijeća Gradske četvrti</w:t>
      </w:r>
    </w:p>
    <w:p w:rsidR="00D23961" w:rsidRPr="0087276D" w:rsidRDefault="00D23961" w:rsidP="00D23961">
      <w:pPr>
        <w:spacing w:after="0" w:line="276" w:lineRule="auto"/>
        <w:rPr>
          <w:rFonts w:ascii="Times New Roman" w:hAnsi="Times New Roman" w:cs="Times New Roman"/>
          <w:sz w:val="24"/>
          <w:szCs w:val="24"/>
        </w:rPr>
      </w:pPr>
      <w:r w:rsidRPr="0087276D">
        <w:rPr>
          <w:rFonts w:ascii="Times New Roman" w:hAnsi="Times New Roman" w:cs="Times New Roman"/>
          <w:sz w:val="24"/>
          <w:szCs w:val="24"/>
        </w:rPr>
        <w:t xml:space="preserve">                                                                                                              Brezovica</w:t>
      </w:r>
    </w:p>
    <w:p w:rsidR="00D23961" w:rsidRPr="0087276D" w:rsidRDefault="00D23961" w:rsidP="00D23961">
      <w:pPr>
        <w:spacing w:after="0" w:line="276" w:lineRule="auto"/>
        <w:rPr>
          <w:rFonts w:ascii="Times New Roman" w:hAnsi="Times New Roman" w:cs="Times New Roman"/>
          <w:sz w:val="24"/>
          <w:szCs w:val="24"/>
        </w:rPr>
      </w:pPr>
    </w:p>
    <w:p w:rsidR="00D23961" w:rsidRPr="00512777" w:rsidRDefault="00D23961" w:rsidP="00D23961">
      <w:pPr>
        <w:spacing w:after="0" w:line="276" w:lineRule="auto"/>
        <w:rPr>
          <w:rFonts w:ascii="Times New Roman" w:hAnsi="Times New Roman" w:cs="Times New Roman"/>
          <w:sz w:val="24"/>
          <w:szCs w:val="24"/>
        </w:rPr>
        <w:sectPr w:rsidR="00D23961" w:rsidRPr="00512777" w:rsidSect="00B5136F">
          <w:footerReference w:type="default" r:id="rId8"/>
          <w:pgSz w:w="11906" w:h="16838"/>
          <w:pgMar w:top="1440" w:right="1440" w:bottom="1440" w:left="1440" w:header="708" w:footer="708" w:gutter="0"/>
          <w:cols w:space="708"/>
          <w:docGrid w:linePitch="360"/>
        </w:sectPr>
      </w:pPr>
      <w:r w:rsidRPr="0087276D">
        <w:rPr>
          <w:rFonts w:ascii="Times New Roman" w:hAnsi="Times New Roman" w:cs="Times New Roman"/>
          <w:b/>
          <w:sz w:val="24"/>
          <w:szCs w:val="24"/>
        </w:rPr>
        <w:t xml:space="preserve">                                                                                       </w:t>
      </w:r>
      <w:r w:rsidRPr="0087276D">
        <w:rPr>
          <w:rFonts w:ascii="Times New Roman" w:hAnsi="Times New Roman" w:cs="Times New Roman"/>
          <w:sz w:val="24"/>
          <w:szCs w:val="24"/>
        </w:rPr>
        <w:t>Tomisl</w:t>
      </w:r>
      <w:r w:rsidR="00755F1C">
        <w:rPr>
          <w:rFonts w:ascii="Times New Roman" w:hAnsi="Times New Roman" w:cs="Times New Roman"/>
          <w:sz w:val="24"/>
          <w:szCs w:val="24"/>
        </w:rPr>
        <w:t xml:space="preserve">av </w:t>
      </w:r>
      <w:proofErr w:type="spellStart"/>
      <w:r w:rsidR="00755F1C">
        <w:rPr>
          <w:rFonts w:ascii="Times New Roman" w:hAnsi="Times New Roman" w:cs="Times New Roman"/>
          <w:sz w:val="24"/>
          <w:szCs w:val="24"/>
        </w:rPr>
        <w:t>Cavrić</w:t>
      </w:r>
      <w:proofErr w:type="spellEnd"/>
      <w:r w:rsidR="00755F1C">
        <w:rPr>
          <w:rFonts w:ascii="Times New Roman" w:hAnsi="Times New Roman" w:cs="Times New Roman"/>
          <w:sz w:val="24"/>
          <w:szCs w:val="24"/>
        </w:rPr>
        <w:t>, mag.ing.el.techn.inf.</w:t>
      </w:r>
    </w:p>
    <w:p w:rsidR="00755F1C" w:rsidRPr="00755F1C" w:rsidRDefault="00755F1C" w:rsidP="00755F1C">
      <w:pPr>
        <w:spacing w:after="0" w:line="240" w:lineRule="auto"/>
        <w:ind w:left="2124"/>
        <w:rPr>
          <w:rFonts w:ascii="Times New Roman" w:eastAsia="Times New Roman" w:hAnsi="Times New Roman" w:cs="Times New Roman"/>
          <w:sz w:val="24"/>
          <w:szCs w:val="24"/>
          <w:lang w:eastAsia="hr-HR"/>
        </w:rPr>
      </w:pPr>
    </w:p>
    <w:p w:rsidR="00755F1C" w:rsidRPr="00755F1C" w:rsidRDefault="000F4F62" w:rsidP="00755F1C">
      <w:pPr>
        <w:spacing w:after="0" w:line="240" w:lineRule="auto"/>
        <w:ind w:left="2124"/>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Izvješće o glasanju na 42</w:t>
      </w:r>
      <w:r w:rsidR="00755F1C" w:rsidRPr="00755F1C">
        <w:rPr>
          <w:rFonts w:ascii="Times New Roman" w:eastAsia="Times New Roman" w:hAnsi="Times New Roman" w:cs="Times New Roman"/>
          <w:b/>
          <w:sz w:val="24"/>
          <w:szCs w:val="24"/>
          <w:lang w:eastAsia="hr-HR"/>
        </w:rPr>
        <w:t>. sjednici Vijeća Gradske četvrti Brezovica</w:t>
      </w:r>
    </w:p>
    <w:p w:rsidR="00755F1C" w:rsidRPr="00755F1C" w:rsidRDefault="000F4F62" w:rsidP="00755F1C">
      <w:pPr>
        <w:spacing w:after="0" w:line="240" w:lineRule="auto"/>
        <w:ind w:left="2124"/>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10. rujna</w:t>
      </w:r>
      <w:r w:rsidR="00755F1C" w:rsidRPr="00755F1C">
        <w:rPr>
          <w:rFonts w:ascii="Times New Roman" w:eastAsia="Times New Roman" w:hAnsi="Times New Roman" w:cs="Times New Roman"/>
          <w:b/>
          <w:sz w:val="24"/>
          <w:szCs w:val="24"/>
          <w:lang w:eastAsia="hr-HR"/>
        </w:rPr>
        <w:t xml:space="preserve"> 2024.</w:t>
      </w:r>
    </w:p>
    <w:tbl>
      <w:tblPr>
        <w:tblpPr w:leftFromText="180" w:rightFromText="180" w:vertAnchor="page" w:horzAnchor="margin" w:tblpXSpec="center" w:tblpY="2386"/>
        <w:tblW w:w="12333" w:type="dxa"/>
        <w:tblLook w:val="04A0" w:firstRow="1" w:lastRow="0" w:firstColumn="1" w:lastColumn="0" w:noHBand="0" w:noVBand="1"/>
      </w:tblPr>
      <w:tblGrid>
        <w:gridCol w:w="1555"/>
        <w:gridCol w:w="1411"/>
        <w:gridCol w:w="857"/>
        <w:gridCol w:w="839"/>
        <w:gridCol w:w="300"/>
        <w:gridCol w:w="693"/>
        <w:gridCol w:w="578"/>
        <w:gridCol w:w="491"/>
        <w:gridCol w:w="373"/>
        <w:gridCol w:w="254"/>
        <w:gridCol w:w="1008"/>
        <w:gridCol w:w="138"/>
        <w:gridCol w:w="887"/>
        <w:gridCol w:w="1029"/>
        <w:gridCol w:w="57"/>
        <w:gridCol w:w="900"/>
        <w:gridCol w:w="963"/>
      </w:tblGrid>
      <w:tr w:rsidR="00393690" w:rsidRPr="00B30B4D" w:rsidTr="00393690">
        <w:trPr>
          <w:gridAfter w:val="1"/>
          <w:wAfter w:w="963" w:type="dxa"/>
          <w:trHeight w:val="140"/>
        </w:trPr>
        <w:tc>
          <w:tcPr>
            <w:tcW w:w="1555" w:type="dxa"/>
          </w:tcPr>
          <w:p w:rsidR="00C432F5" w:rsidRPr="00B30B4D" w:rsidRDefault="00C432F5" w:rsidP="00044E03">
            <w:pPr>
              <w:spacing w:line="240" w:lineRule="auto"/>
              <w:ind w:right="174"/>
              <w:rPr>
                <w:rFonts w:ascii="Times New Roman" w:hAnsi="Times New Roman" w:cs="Times New Roman"/>
                <w:b/>
                <w:bCs/>
                <w:color w:val="000000"/>
                <w:sz w:val="24"/>
                <w:szCs w:val="24"/>
              </w:rPr>
            </w:pPr>
          </w:p>
        </w:tc>
        <w:tc>
          <w:tcPr>
            <w:tcW w:w="1411" w:type="dxa"/>
          </w:tcPr>
          <w:p w:rsidR="00C432F5" w:rsidRPr="00B30B4D" w:rsidRDefault="00C432F5" w:rsidP="00044E03">
            <w:pPr>
              <w:spacing w:line="240" w:lineRule="auto"/>
              <w:ind w:right="174"/>
              <w:rPr>
                <w:rFonts w:ascii="Times New Roman" w:hAnsi="Times New Roman" w:cs="Times New Roman"/>
                <w:b/>
                <w:bCs/>
                <w:color w:val="000000"/>
                <w:sz w:val="24"/>
                <w:szCs w:val="24"/>
              </w:rPr>
            </w:pPr>
          </w:p>
        </w:tc>
        <w:tc>
          <w:tcPr>
            <w:tcW w:w="1696" w:type="dxa"/>
            <w:gridSpan w:val="2"/>
          </w:tcPr>
          <w:p w:rsidR="00C432F5" w:rsidRPr="00B30B4D" w:rsidRDefault="00C432F5" w:rsidP="00044E03">
            <w:pPr>
              <w:spacing w:line="240" w:lineRule="auto"/>
              <w:ind w:right="174"/>
              <w:rPr>
                <w:rFonts w:ascii="Times New Roman" w:hAnsi="Times New Roman" w:cs="Times New Roman"/>
                <w:b/>
                <w:bCs/>
                <w:color w:val="000000"/>
                <w:sz w:val="24"/>
                <w:szCs w:val="24"/>
              </w:rPr>
            </w:pPr>
          </w:p>
        </w:tc>
        <w:tc>
          <w:tcPr>
            <w:tcW w:w="993" w:type="dxa"/>
            <w:gridSpan w:val="2"/>
          </w:tcPr>
          <w:p w:rsidR="00C432F5" w:rsidRPr="00B30B4D" w:rsidRDefault="00C432F5" w:rsidP="00044E03">
            <w:pPr>
              <w:spacing w:line="240" w:lineRule="auto"/>
              <w:ind w:right="174"/>
              <w:rPr>
                <w:rFonts w:ascii="Times New Roman" w:hAnsi="Times New Roman" w:cs="Times New Roman"/>
                <w:b/>
                <w:bCs/>
                <w:color w:val="000000"/>
                <w:sz w:val="24"/>
                <w:szCs w:val="24"/>
              </w:rPr>
            </w:pPr>
          </w:p>
        </w:tc>
        <w:tc>
          <w:tcPr>
            <w:tcW w:w="1069" w:type="dxa"/>
            <w:gridSpan w:val="2"/>
          </w:tcPr>
          <w:p w:rsidR="00C432F5" w:rsidRPr="00B30B4D" w:rsidRDefault="00C432F5" w:rsidP="00044E03">
            <w:pPr>
              <w:spacing w:line="240" w:lineRule="auto"/>
              <w:ind w:right="174"/>
              <w:rPr>
                <w:rFonts w:ascii="Times New Roman" w:hAnsi="Times New Roman" w:cs="Times New Roman"/>
                <w:b/>
                <w:bCs/>
                <w:color w:val="000000"/>
                <w:sz w:val="24"/>
                <w:szCs w:val="24"/>
              </w:rPr>
            </w:pPr>
          </w:p>
        </w:tc>
        <w:tc>
          <w:tcPr>
            <w:tcW w:w="627" w:type="dxa"/>
            <w:gridSpan w:val="2"/>
          </w:tcPr>
          <w:p w:rsidR="00C432F5" w:rsidRPr="00B30B4D" w:rsidRDefault="00C432F5" w:rsidP="00044E03">
            <w:pPr>
              <w:spacing w:line="240" w:lineRule="auto"/>
              <w:ind w:right="174"/>
              <w:rPr>
                <w:rFonts w:ascii="Times New Roman" w:hAnsi="Times New Roman" w:cs="Times New Roman"/>
                <w:b/>
                <w:bCs/>
                <w:color w:val="000000"/>
                <w:sz w:val="24"/>
                <w:szCs w:val="24"/>
              </w:rPr>
            </w:pPr>
          </w:p>
        </w:tc>
        <w:tc>
          <w:tcPr>
            <w:tcW w:w="1146" w:type="dxa"/>
            <w:gridSpan w:val="2"/>
          </w:tcPr>
          <w:p w:rsidR="00C432F5" w:rsidRPr="00B30B4D" w:rsidRDefault="00C432F5" w:rsidP="00044E03">
            <w:pPr>
              <w:spacing w:line="240" w:lineRule="auto"/>
              <w:ind w:right="174"/>
              <w:rPr>
                <w:rFonts w:ascii="Times New Roman" w:hAnsi="Times New Roman" w:cs="Times New Roman"/>
                <w:b/>
                <w:bCs/>
                <w:color w:val="000000"/>
                <w:sz w:val="24"/>
                <w:szCs w:val="24"/>
              </w:rPr>
            </w:pPr>
          </w:p>
        </w:tc>
        <w:tc>
          <w:tcPr>
            <w:tcW w:w="887" w:type="dxa"/>
          </w:tcPr>
          <w:p w:rsidR="00C432F5" w:rsidRPr="00B30B4D" w:rsidRDefault="00C432F5" w:rsidP="00044E03">
            <w:pPr>
              <w:spacing w:line="240" w:lineRule="auto"/>
              <w:ind w:right="174"/>
              <w:rPr>
                <w:rFonts w:ascii="Times New Roman" w:hAnsi="Times New Roman" w:cs="Times New Roman"/>
                <w:b/>
                <w:bCs/>
                <w:color w:val="000000"/>
                <w:sz w:val="24"/>
                <w:szCs w:val="24"/>
              </w:rPr>
            </w:pPr>
          </w:p>
        </w:tc>
        <w:tc>
          <w:tcPr>
            <w:tcW w:w="1086" w:type="dxa"/>
            <w:gridSpan w:val="2"/>
          </w:tcPr>
          <w:p w:rsidR="00C432F5" w:rsidRPr="00B30B4D" w:rsidRDefault="00C432F5" w:rsidP="00044E03">
            <w:pPr>
              <w:spacing w:line="240" w:lineRule="auto"/>
              <w:ind w:right="174"/>
              <w:rPr>
                <w:rFonts w:ascii="Times New Roman" w:hAnsi="Times New Roman" w:cs="Times New Roman"/>
                <w:b/>
                <w:bCs/>
                <w:color w:val="000000"/>
                <w:sz w:val="24"/>
                <w:szCs w:val="24"/>
              </w:rPr>
            </w:pPr>
          </w:p>
        </w:tc>
        <w:tc>
          <w:tcPr>
            <w:tcW w:w="900" w:type="dxa"/>
          </w:tcPr>
          <w:p w:rsidR="00C432F5" w:rsidRPr="00B30B4D" w:rsidRDefault="00C432F5" w:rsidP="00044E03">
            <w:pPr>
              <w:spacing w:line="240" w:lineRule="auto"/>
              <w:ind w:right="174"/>
              <w:rPr>
                <w:rFonts w:ascii="Times New Roman" w:hAnsi="Times New Roman" w:cs="Times New Roman"/>
                <w:b/>
                <w:bCs/>
                <w:color w:val="000000"/>
                <w:sz w:val="24"/>
                <w:szCs w:val="24"/>
              </w:rPr>
            </w:pPr>
          </w:p>
        </w:tc>
      </w:tr>
      <w:tr w:rsidR="00044E03" w:rsidRPr="00B30B4D" w:rsidTr="00393690">
        <w:trPr>
          <w:trHeight w:val="255"/>
        </w:trPr>
        <w:tc>
          <w:tcPr>
            <w:tcW w:w="2966" w:type="dxa"/>
            <w:gridSpan w:val="2"/>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C432F5" w:rsidRPr="00C432F5" w:rsidRDefault="00C432F5" w:rsidP="00044E03">
            <w:pPr>
              <w:spacing w:after="0"/>
              <w:rPr>
                <w:rFonts w:ascii="Times New Roman" w:hAnsi="Times New Roman" w:cs="Times New Roman"/>
                <w:b/>
                <w:bCs/>
                <w:color w:val="000000"/>
                <w:sz w:val="24"/>
                <w:szCs w:val="24"/>
              </w:rPr>
            </w:pPr>
          </w:p>
          <w:p w:rsidR="00C432F5" w:rsidRPr="00C432F5" w:rsidRDefault="00C432F5" w:rsidP="00044E03">
            <w:pPr>
              <w:spacing w:after="0"/>
              <w:rPr>
                <w:rFonts w:ascii="Times New Roman" w:hAnsi="Times New Roman" w:cs="Times New Roman"/>
                <w:b/>
                <w:bCs/>
                <w:color w:val="000000"/>
                <w:sz w:val="24"/>
                <w:szCs w:val="24"/>
              </w:rPr>
            </w:pPr>
            <w:r w:rsidRPr="00C432F5">
              <w:rPr>
                <w:rFonts w:ascii="Times New Roman" w:hAnsi="Times New Roman" w:cs="Times New Roman"/>
                <w:b/>
                <w:bCs/>
                <w:color w:val="000000"/>
                <w:sz w:val="24"/>
                <w:szCs w:val="24"/>
              </w:rPr>
              <w:t>Članovi Vijeća</w:t>
            </w:r>
          </w:p>
        </w:tc>
        <w:tc>
          <w:tcPr>
            <w:tcW w:w="857" w:type="dxa"/>
            <w:tcBorders>
              <w:top w:val="single" w:sz="4" w:space="0" w:color="auto"/>
              <w:left w:val="nil"/>
              <w:bottom w:val="single" w:sz="4" w:space="0" w:color="auto"/>
              <w:right w:val="single" w:sz="4" w:space="0" w:color="auto"/>
            </w:tcBorders>
            <w:shd w:val="clear" w:color="auto" w:fill="DDEBF7"/>
            <w:noWrap/>
            <w:vAlign w:val="bottom"/>
            <w:hideMark/>
          </w:tcPr>
          <w:p w:rsidR="00C432F5" w:rsidRPr="00B30B4D" w:rsidRDefault="00C432F5" w:rsidP="00044E03">
            <w:pPr>
              <w:spacing w:after="0"/>
              <w:jc w:val="cente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Točka</w:t>
            </w:r>
          </w:p>
          <w:p w:rsidR="00C432F5" w:rsidRPr="00B30B4D" w:rsidRDefault="00C432F5" w:rsidP="00044E03">
            <w:pPr>
              <w:spacing w:after="0"/>
              <w:jc w:val="cente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1.</w:t>
            </w:r>
          </w:p>
        </w:tc>
        <w:tc>
          <w:tcPr>
            <w:tcW w:w="1139" w:type="dxa"/>
            <w:gridSpan w:val="2"/>
            <w:tcBorders>
              <w:top w:val="single" w:sz="4" w:space="0" w:color="auto"/>
              <w:left w:val="nil"/>
              <w:bottom w:val="single" w:sz="4" w:space="0" w:color="auto"/>
              <w:right w:val="single" w:sz="4" w:space="0" w:color="auto"/>
            </w:tcBorders>
            <w:shd w:val="clear" w:color="auto" w:fill="DDEBF7"/>
            <w:noWrap/>
            <w:vAlign w:val="bottom"/>
            <w:hideMark/>
          </w:tcPr>
          <w:p w:rsidR="00C432F5" w:rsidRPr="00B30B4D" w:rsidRDefault="00C432F5" w:rsidP="00044E03">
            <w:pPr>
              <w:spacing w:after="0"/>
              <w:jc w:val="cente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Točka</w:t>
            </w:r>
          </w:p>
          <w:p w:rsidR="00C432F5" w:rsidRPr="00B30B4D" w:rsidRDefault="00C432F5" w:rsidP="00044E03">
            <w:pPr>
              <w:spacing w:after="0"/>
              <w:jc w:val="cente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2.</w:t>
            </w:r>
          </w:p>
        </w:tc>
        <w:tc>
          <w:tcPr>
            <w:tcW w:w="1271" w:type="dxa"/>
            <w:gridSpan w:val="2"/>
            <w:tcBorders>
              <w:top w:val="single" w:sz="4" w:space="0" w:color="auto"/>
              <w:left w:val="nil"/>
              <w:bottom w:val="single" w:sz="4" w:space="0" w:color="auto"/>
              <w:right w:val="single" w:sz="4" w:space="0" w:color="auto"/>
            </w:tcBorders>
            <w:shd w:val="clear" w:color="auto" w:fill="DDEBF7"/>
            <w:noWrap/>
            <w:vAlign w:val="bottom"/>
          </w:tcPr>
          <w:p w:rsidR="00C432F5" w:rsidRPr="00B30B4D" w:rsidRDefault="00C432F5" w:rsidP="00044E03">
            <w:pPr>
              <w:spacing w:after="0"/>
              <w:jc w:val="cente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Točka</w:t>
            </w:r>
          </w:p>
          <w:p w:rsidR="00C432F5" w:rsidRPr="00B30B4D" w:rsidRDefault="00C432F5" w:rsidP="00044E03">
            <w:pPr>
              <w:spacing w:after="0"/>
              <w:jc w:val="cente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3.</w:t>
            </w:r>
          </w:p>
        </w:tc>
        <w:tc>
          <w:tcPr>
            <w:tcW w:w="864" w:type="dxa"/>
            <w:gridSpan w:val="2"/>
            <w:tcBorders>
              <w:top w:val="single" w:sz="4" w:space="0" w:color="auto"/>
              <w:left w:val="nil"/>
              <w:bottom w:val="single" w:sz="4" w:space="0" w:color="auto"/>
              <w:right w:val="nil"/>
            </w:tcBorders>
            <w:shd w:val="clear" w:color="auto" w:fill="DDEBF7"/>
          </w:tcPr>
          <w:p w:rsidR="00857639" w:rsidRDefault="00857639" w:rsidP="00044E03">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Točka 4.</w:t>
            </w:r>
          </w:p>
        </w:tc>
        <w:tc>
          <w:tcPr>
            <w:tcW w:w="254" w:type="dxa"/>
            <w:tcBorders>
              <w:top w:val="single" w:sz="4" w:space="0" w:color="auto"/>
              <w:left w:val="nil"/>
              <w:bottom w:val="single" w:sz="4" w:space="0" w:color="auto"/>
              <w:right w:val="single" w:sz="4" w:space="0" w:color="auto"/>
            </w:tcBorders>
            <w:shd w:val="clear" w:color="auto" w:fill="DDEBF7"/>
          </w:tcPr>
          <w:p w:rsidR="00C432F5" w:rsidRDefault="00C432F5" w:rsidP="00044E03">
            <w:pPr>
              <w:spacing w:after="0"/>
              <w:jc w:val="center"/>
              <w:rPr>
                <w:rFonts w:ascii="Times New Roman" w:hAnsi="Times New Roman" w:cs="Times New Roman"/>
                <w:b/>
                <w:bCs/>
                <w:color w:val="000000"/>
                <w:sz w:val="24"/>
                <w:szCs w:val="24"/>
              </w:rPr>
            </w:pPr>
          </w:p>
        </w:tc>
        <w:tc>
          <w:tcPr>
            <w:tcW w:w="1008" w:type="dxa"/>
            <w:tcBorders>
              <w:top w:val="single" w:sz="4" w:space="0" w:color="auto"/>
              <w:left w:val="nil"/>
              <w:bottom w:val="single" w:sz="4" w:space="0" w:color="auto"/>
              <w:right w:val="single" w:sz="4" w:space="0" w:color="auto"/>
            </w:tcBorders>
            <w:shd w:val="clear" w:color="auto" w:fill="DDEBF7"/>
          </w:tcPr>
          <w:p w:rsidR="00857639" w:rsidRDefault="00857639" w:rsidP="00044E03">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Točka</w:t>
            </w:r>
          </w:p>
          <w:p w:rsidR="00857639" w:rsidRDefault="00857639" w:rsidP="00044E03">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5.</w:t>
            </w:r>
          </w:p>
        </w:tc>
        <w:tc>
          <w:tcPr>
            <w:tcW w:w="1025" w:type="dxa"/>
            <w:gridSpan w:val="2"/>
            <w:tcBorders>
              <w:top w:val="single" w:sz="4" w:space="0" w:color="auto"/>
              <w:left w:val="nil"/>
              <w:bottom w:val="single" w:sz="4" w:space="0" w:color="auto"/>
              <w:right w:val="single" w:sz="4" w:space="0" w:color="auto"/>
            </w:tcBorders>
            <w:shd w:val="clear" w:color="auto" w:fill="DDEBF7"/>
          </w:tcPr>
          <w:p w:rsidR="00857639" w:rsidRDefault="00857639" w:rsidP="00044E03">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Točka</w:t>
            </w:r>
          </w:p>
          <w:p w:rsidR="00857639" w:rsidRDefault="00857639" w:rsidP="00044E03">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6.</w:t>
            </w:r>
          </w:p>
        </w:tc>
        <w:tc>
          <w:tcPr>
            <w:tcW w:w="1029" w:type="dxa"/>
            <w:tcBorders>
              <w:top w:val="single" w:sz="4" w:space="0" w:color="auto"/>
              <w:left w:val="nil"/>
              <w:bottom w:val="single" w:sz="4" w:space="0" w:color="auto"/>
              <w:right w:val="single" w:sz="4" w:space="0" w:color="auto"/>
            </w:tcBorders>
            <w:shd w:val="clear" w:color="auto" w:fill="DDEBF7"/>
          </w:tcPr>
          <w:p w:rsidR="00857639" w:rsidRDefault="00857639" w:rsidP="00044E03">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Točka</w:t>
            </w:r>
          </w:p>
          <w:p w:rsidR="00857639" w:rsidRDefault="00857639" w:rsidP="00044E03">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7.</w:t>
            </w:r>
          </w:p>
        </w:tc>
        <w:tc>
          <w:tcPr>
            <w:tcW w:w="957" w:type="dxa"/>
            <w:gridSpan w:val="2"/>
            <w:tcBorders>
              <w:top w:val="single" w:sz="4" w:space="0" w:color="auto"/>
              <w:left w:val="nil"/>
              <w:bottom w:val="single" w:sz="4" w:space="0" w:color="auto"/>
              <w:right w:val="single" w:sz="4" w:space="0" w:color="auto"/>
            </w:tcBorders>
            <w:shd w:val="clear" w:color="auto" w:fill="DDEBF7"/>
          </w:tcPr>
          <w:p w:rsidR="00C432F5" w:rsidRPr="00B30B4D" w:rsidRDefault="00857639" w:rsidP="00044E03">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Točka 8.</w:t>
            </w:r>
          </w:p>
        </w:tc>
        <w:tc>
          <w:tcPr>
            <w:tcW w:w="963" w:type="dxa"/>
            <w:tcBorders>
              <w:top w:val="single" w:sz="4" w:space="0" w:color="auto"/>
              <w:left w:val="nil"/>
              <w:bottom w:val="single" w:sz="4" w:space="0" w:color="auto"/>
              <w:right w:val="single" w:sz="4" w:space="0" w:color="auto"/>
            </w:tcBorders>
            <w:shd w:val="clear" w:color="auto" w:fill="DDEBF7"/>
          </w:tcPr>
          <w:p w:rsidR="00C432F5" w:rsidRDefault="00C432F5" w:rsidP="00044E03">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Točka</w:t>
            </w:r>
          </w:p>
          <w:p w:rsidR="00857639" w:rsidRPr="00B30B4D" w:rsidRDefault="00857639" w:rsidP="00044E03">
            <w:pPr>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9.</w:t>
            </w:r>
          </w:p>
        </w:tc>
      </w:tr>
      <w:tr w:rsidR="00044E03" w:rsidRPr="00B30B4D" w:rsidTr="00393690">
        <w:trPr>
          <w:trHeight w:val="278"/>
        </w:trPr>
        <w:tc>
          <w:tcPr>
            <w:tcW w:w="2966" w:type="dxa"/>
            <w:gridSpan w:val="2"/>
            <w:tcBorders>
              <w:top w:val="single" w:sz="4" w:space="0" w:color="auto"/>
              <w:left w:val="single" w:sz="4" w:space="0" w:color="auto"/>
              <w:bottom w:val="single" w:sz="4" w:space="0" w:color="auto"/>
              <w:right w:val="single" w:sz="4" w:space="0" w:color="auto"/>
            </w:tcBorders>
            <w:noWrap/>
            <w:vAlign w:val="bottom"/>
            <w:hideMark/>
          </w:tcPr>
          <w:p w:rsidR="00C432F5" w:rsidRPr="00C432F5" w:rsidRDefault="00C432F5" w:rsidP="00044E03">
            <w:pPr>
              <w:rPr>
                <w:rFonts w:ascii="Times New Roman" w:hAnsi="Times New Roman" w:cs="Times New Roman"/>
                <w:b/>
                <w:bCs/>
                <w:color w:val="000000"/>
                <w:sz w:val="24"/>
                <w:szCs w:val="24"/>
              </w:rPr>
            </w:pPr>
            <w:r w:rsidRPr="00C432F5">
              <w:rPr>
                <w:rFonts w:ascii="Times New Roman" w:hAnsi="Times New Roman" w:cs="Times New Roman"/>
                <w:b/>
                <w:bCs/>
                <w:color w:val="000000"/>
                <w:sz w:val="24"/>
                <w:szCs w:val="24"/>
              </w:rPr>
              <w:t>IRENA BOROVINA</w:t>
            </w:r>
          </w:p>
        </w:tc>
        <w:tc>
          <w:tcPr>
            <w:tcW w:w="857"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C432F5" w:rsidRPr="00B30B4D"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39"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C432F5" w:rsidRPr="00B30B4D"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271"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C432F5" w:rsidRPr="00B30B4D"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864" w:type="dxa"/>
            <w:gridSpan w:val="2"/>
            <w:tcBorders>
              <w:top w:val="single" w:sz="4" w:space="0" w:color="auto"/>
              <w:left w:val="nil"/>
              <w:bottom w:val="single" w:sz="4" w:space="0" w:color="auto"/>
              <w:right w:val="nil"/>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254"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C432F5" w:rsidP="00044E03">
            <w:pPr>
              <w:jc w:val="center"/>
              <w:rPr>
                <w:rFonts w:ascii="Times New Roman" w:hAnsi="Times New Roman" w:cs="Times New Roman"/>
                <w:b/>
                <w:bCs/>
                <w:color w:val="000000"/>
                <w:sz w:val="24"/>
                <w:szCs w:val="24"/>
              </w:rPr>
            </w:pPr>
          </w:p>
        </w:tc>
        <w:tc>
          <w:tcPr>
            <w:tcW w:w="1008" w:type="dxa"/>
            <w:tcBorders>
              <w:top w:val="single" w:sz="4" w:space="0" w:color="auto"/>
              <w:left w:val="nil"/>
              <w:bottom w:val="single" w:sz="4" w:space="0" w:color="auto"/>
              <w:right w:val="single" w:sz="4" w:space="0" w:color="auto"/>
            </w:tcBorders>
            <w:shd w:val="clear" w:color="auto" w:fill="9CC2E5" w:themeFill="accent1" w:themeFillTint="99"/>
          </w:tcPr>
          <w:p w:rsidR="00D05BF4"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25" w:type="dxa"/>
            <w:gridSpan w:val="2"/>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29"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57" w:type="dxa"/>
            <w:gridSpan w:val="2"/>
            <w:tcBorders>
              <w:top w:val="single" w:sz="4" w:space="0" w:color="auto"/>
              <w:left w:val="nil"/>
              <w:bottom w:val="single" w:sz="4" w:space="0" w:color="auto"/>
              <w:right w:val="single" w:sz="4" w:space="0" w:color="auto"/>
            </w:tcBorders>
            <w:shd w:val="clear" w:color="auto" w:fill="9CC2E5" w:themeFill="accent1" w:themeFillTint="99"/>
          </w:tcPr>
          <w:p w:rsidR="00C432F5" w:rsidRPr="00B30B4D"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63" w:type="dxa"/>
            <w:tcBorders>
              <w:top w:val="single" w:sz="4" w:space="0" w:color="auto"/>
              <w:left w:val="nil"/>
              <w:bottom w:val="single" w:sz="4" w:space="0" w:color="auto"/>
              <w:right w:val="single" w:sz="4" w:space="0" w:color="auto"/>
            </w:tcBorders>
            <w:shd w:val="clear" w:color="auto" w:fill="9CC2E5" w:themeFill="accent1" w:themeFillTint="99"/>
          </w:tcPr>
          <w:p w:rsidR="00C432F5" w:rsidRPr="00B30B4D"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r w:rsidR="00044E03" w:rsidRPr="00B30B4D" w:rsidTr="00393690">
        <w:trPr>
          <w:trHeight w:val="462"/>
        </w:trPr>
        <w:tc>
          <w:tcPr>
            <w:tcW w:w="2966" w:type="dxa"/>
            <w:gridSpan w:val="2"/>
            <w:tcBorders>
              <w:top w:val="single" w:sz="4" w:space="0" w:color="auto"/>
              <w:left w:val="single" w:sz="4" w:space="0" w:color="auto"/>
              <w:bottom w:val="single" w:sz="4" w:space="0" w:color="auto"/>
              <w:right w:val="single" w:sz="4" w:space="0" w:color="auto"/>
            </w:tcBorders>
            <w:noWrap/>
            <w:vAlign w:val="bottom"/>
            <w:hideMark/>
          </w:tcPr>
          <w:p w:rsidR="00C432F5" w:rsidRPr="00C432F5" w:rsidRDefault="00C432F5" w:rsidP="00044E03">
            <w:pPr>
              <w:rPr>
                <w:rFonts w:ascii="Times New Roman" w:hAnsi="Times New Roman" w:cs="Times New Roman"/>
                <w:b/>
                <w:bCs/>
                <w:color w:val="000000"/>
                <w:sz w:val="24"/>
                <w:szCs w:val="24"/>
              </w:rPr>
            </w:pPr>
            <w:r w:rsidRPr="00C432F5">
              <w:rPr>
                <w:rFonts w:ascii="Times New Roman" w:hAnsi="Times New Roman" w:cs="Times New Roman"/>
                <w:b/>
                <w:bCs/>
                <w:color w:val="000000"/>
                <w:sz w:val="24"/>
                <w:szCs w:val="24"/>
              </w:rPr>
              <w:t>TOMISLAV CAVRIĆ</w:t>
            </w:r>
          </w:p>
        </w:tc>
        <w:tc>
          <w:tcPr>
            <w:tcW w:w="857"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C432F5" w:rsidRPr="00B30B4D"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39"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C432F5" w:rsidRPr="00B30B4D" w:rsidRDefault="00C432F5" w:rsidP="00044E03">
            <w:pPr>
              <w:jc w:val="cente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271"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C432F5" w:rsidRPr="00B30B4D" w:rsidRDefault="00C432F5" w:rsidP="00044E03">
            <w:pPr>
              <w:jc w:val="cente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864" w:type="dxa"/>
            <w:gridSpan w:val="2"/>
            <w:tcBorders>
              <w:top w:val="single" w:sz="4" w:space="0" w:color="auto"/>
              <w:left w:val="nil"/>
              <w:bottom w:val="single" w:sz="4" w:space="0" w:color="auto"/>
              <w:right w:val="nil"/>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254"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C432F5" w:rsidP="00044E03">
            <w:pPr>
              <w:jc w:val="center"/>
              <w:rPr>
                <w:rFonts w:ascii="Times New Roman" w:hAnsi="Times New Roman" w:cs="Times New Roman"/>
                <w:b/>
                <w:bCs/>
                <w:color w:val="000000"/>
                <w:sz w:val="24"/>
                <w:szCs w:val="24"/>
              </w:rPr>
            </w:pPr>
          </w:p>
        </w:tc>
        <w:tc>
          <w:tcPr>
            <w:tcW w:w="1008"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25" w:type="dxa"/>
            <w:gridSpan w:val="2"/>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29"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57" w:type="dxa"/>
            <w:gridSpan w:val="2"/>
            <w:tcBorders>
              <w:top w:val="single" w:sz="4" w:space="0" w:color="auto"/>
              <w:left w:val="nil"/>
              <w:bottom w:val="single" w:sz="4" w:space="0" w:color="auto"/>
              <w:right w:val="single" w:sz="4" w:space="0" w:color="auto"/>
            </w:tcBorders>
            <w:shd w:val="clear" w:color="auto" w:fill="9CC2E5" w:themeFill="accent1" w:themeFillTint="99"/>
          </w:tcPr>
          <w:p w:rsidR="00C432F5" w:rsidRPr="00B30B4D"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63" w:type="dxa"/>
            <w:tcBorders>
              <w:top w:val="single" w:sz="4" w:space="0" w:color="auto"/>
              <w:left w:val="nil"/>
              <w:bottom w:val="single" w:sz="4" w:space="0" w:color="auto"/>
              <w:right w:val="single" w:sz="4" w:space="0" w:color="auto"/>
            </w:tcBorders>
            <w:shd w:val="clear" w:color="auto" w:fill="9CC2E5" w:themeFill="accent1" w:themeFillTint="99"/>
          </w:tcPr>
          <w:p w:rsidR="00C432F5" w:rsidRPr="00B30B4D"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r w:rsidR="00044E03" w:rsidRPr="00B30B4D" w:rsidTr="00393690">
        <w:trPr>
          <w:trHeight w:val="294"/>
        </w:trPr>
        <w:tc>
          <w:tcPr>
            <w:tcW w:w="2966" w:type="dxa"/>
            <w:gridSpan w:val="2"/>
            <w:tcBorders>
              <w:top w:val="single" w:sz="4" w:space="0" w:color="auto"/>
              <w:left w:val="single" w:sz="4" w:space="0" w:color="auto"/>
              <w:bottom w:val="single" w:sz="4" w:space="0" w:color="auto"/>
              <w:right w:val="single" w:sz="4" w:space="0" w:color="auto"/>
            </w:tcBorders>
            <w:noWrap/>
            <w:vAlign w:val="bottom"/>
            <w:hideMark/>
          </w:tcPr>
          <w:p w:rsidR="00C432F5" w:rsidRPr="00C432F5" w:rsidRDefault="00C432F5" w:rsidP="00044E03">
            <w:pPr>
              <w:rPr>
                <w:rFonts w:ascii="Times New Roman" w:hAnsi="Times New Roman" w:cs="Times New Roman"/>
                <w:b/>
                <w:bCs/>
                <w:color w:val="000000"/>
                <w:sz w:val="24"/>
                <w:szCs w:val="24"/>
              </w:rPr>
            </w:pPr>
            <w:r w:rsidRPr="00C432F5">
              <w:rPr>
                <w:rFonts w:ascii="Times New Roman" w:hAnsi="Times New Roman" w:cs="Times New Roman"/>
                <w:b/>
                <w:bCs/>
                <w:color w:val="000000"/>
                <w:sz w:val="24"/>
                <w:szCs w:val="24"/>
              </w:rPr>
              <w:t>ZDRAVKO HARMICAR</w:t>
            </w:r>
          </w:p>
        </w:tc>
        <w:tc>
          <w:tcPr>
            <w:tcW w:w="857"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C432F5" w:rsidRPr="00B30B4D" w:rsidRDefault="004C4B47" w:rsidP="00044E03">
            <w:pP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C432F5">
              <w:rPr>
                <w:rFonts w:ascii="Times New Roman" w:hAnsi="Times New Roman" w:cs="Times New Roman"/>
                <w:b/>
                <w:bCs/>
                <w:color w:val="000000"/>
                <w:sz w:val="24"/>
                <w:szCs w:val="24"/>
              </w:rPr>
              <w:t>+</w:t>
            </w:r>
          </w:p>
        </w:tc>
        <w:tc>
          <w:tcPr>
            <w:tcW w:w="1139"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C432F5" w:rsidRPr="00B30B4D" w:rsidRDefault="00C432F5" w:rsidP="00044E03">
            <w:pPr>
              <w:jc w:val="cente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271"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C432F5" w:rsidRPr="00B30B4D"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864" w:type="dxa"/>
            <w:gridSpan w:val="2"/>
            <w:tcBorders>
              <w:top w:val="single" w:sz="4" w:space="0" w:color="auto"/>
              <w:left w:val="nil"/>
              <w:bottom w:val="single" w:sz="4" w:space="0" w:color="auto"/>
              <w:right w:val="nil"/>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254"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C432F5" w:rsidP="00044E03">
            <w:pPr>
              <w:jc w:val="center"/>
              <w:rPr>
                <w:rFonts w:ascii="Times New Roman" w:hAnsi="Times New Roman" w:cs="Times New Roman"/>
                <w:b/>
                <w:bCs/>
                <w:color w:val="000000"/>
                <w:sz w:val="24"/>
                <w:szCs w:val="24"/>
              </w:rPr>
            </w:pPr>
          </w:p>
        </w:tc>
        <w:tc>
          <w:tcPr>
            <w:tcW w:w="1008"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25" w:type="dxa"/>
            <w:gridSpan w:val="2"/>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29"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57" w:type="dxa"/>
            <w:gridSpan w:val="2"/>
            <w:tcBorders>
              <w:top w:val="single" w:sz="4" w:space="0" w:color="auto"/>
              <w:left w:val="nil"/>
              <w:bottom w:val="single" w:sz="4" w:space="0" w:color="auto"/>
              <w:right w:val="single" w:sz="4" w:space="0" w:color="auto"/>
            </w:tcBorders>
            <w:shd w:val="clear" w:color="auto" w:fill="9CC2E5" w:themeFill="accent1" w:themeFillTint="99"/>
          </w:tcPr>
          <w:p w:rsidR="00C432F5"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63"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r w:rsidR="00044E03" w:rsidRPr="00B30B4D" w:rsidTr="00393690">
        <w:trPr>
          <w:trHeight w:val="320"/>
        </w:trPr>
        <w:tc>
          <w:tcPr>
            <w:tcW w:w="2966" w:type="dxa"/>
            <w:gridSpan w:val="2"/>
            <w:tcBorders>
              <w:top w:val="single" w:sz="4" w:space="0" w:color="auto"/>
              <w:left w:val="single" w:sz="4" w:space="0" w:color="auto"/>
              <w:bottom w:val="single" w:sz="4" w:space="0" w:color="auto"/>
              <w:right w:val="single" w:sz="4" w:space="0" w:color="auto"/>
            </w:tcBorders>
            <w:noWrap/>
            <w:vAlign w:val="bottom"/>
            <w:hideMark/>
          </w:tcPr>
          <w:p w:rsidR="00C432F5" w:rsidRPr="00C432F5" w:rsidRDefault="00C432F5" w:rsidP="00044E03">
            <w:pPr>
              <w:rPr>
                <w:rFonts w:ascii="Times New Roman" w:hAnsi="Times New Roman" w:cs="Times New Roman"/>
                <w:b/>
                <w:bCs/>
                <w:color w:val="000000"/>
                <w:sz w:val="24"/>
                <w:szCs w:val="24"/>
              </w:rPr>
            </w:pPr>
            <w:r w:rsidRPr="00C432F5">
              <w:rPr>
                <w:rFonts w:ascii="Times New Roman" w:hAnsi="Times New Roman" w:cs="Times New Roman"/>
                <w:b/>
                <w:bCs/>
                <w:color w:val="000000"/>
                <w:sz w:val="24"/>
                <w:szCs w:val="24"/>
              </w:rPr>
              <w:t>VLADIMIR IVIČEK</w:t>
            </w:r>
          </w:p>
        </w:tc>
        <w:tc>
          <w:tcPr>
            <w:tcW w:w="857"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C432F5" w:rsidRPr="00B30B4D"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39"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C432F5" w:rsidRPr="00B30B4D" w:rsidRDefault="00C432F5" w:rsidP="00044E03">
            <w:pPr>
              <w:jc w:val="cente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271"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C432F5" w:rsidRPr="00B30B4D" w:rsidRDefault="00C432F5" w:rsidP="00044E03">
            <w:pPr>
              <w:jc w:val="cente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864" w:type="dxa"/>
            <w:gridSpan w:val="2"/>
            <w:tcBorders>
              <w:top w:val="single" w:sz="4" w:space="0" w:color="auto"/>
              <w:left w:val="nil"/>
              <w:bottom w:val="single" w:sz="4" w:space="0" w:color="auto"/>
              <w:right w:val="nil"/>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254"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C432F5" w:rsidP="00044E03">
            <w:pPr>
              <w:jc w:val="center"/>
              <w:rPr>
                <w:rFonts w:ascii="Times New Roman" w:hAnsi="Times New Roman" w:cs="Times New Roman"/>
                <w:b/>
                <w:bCs/>
                <w:color w:val="000000"/>
                <w:sz w:val="24"/>
                <w:szCs w:val="24"/>
              </w:rPr>
            </w:pPr>
          </w:p>
        </w:tc>
        <w:tc>
          <w:tcPr>
            <w:tcW w:w="1008"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25" w:type="dxa"/>
            <w:gridSpan w:val="2"/>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29"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57" w:type="dxa"/>
            <w:gridSpan w:val="2"/>
            <w:tcBorders>
              <w:top w:val="single" w:sz="4" w:space="0" w:color="auto"/>
              <w:left w:val="nil"/>
              <w:bottom w:val="single" w:sz="4" w:space="0" w:color="auto"/>
              <w:right w:val="single" w:sz="4" w:space="0" w:color="auto"/>
            </w:tcBorders>
            <w:shd w:val="clear" w:color="auto" w:fill="9CC2E5" w:themeFill="accent1" w:themeFillTint="99"/>
          </w:tcPr>
          <w:p w:rsidR="00C432F5" w:rsidRPr="00B30B4D"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63" w:type="dxa"/>
            <w:tcBorders>
              <w:top w:val="single" w:sz="4" w:space="0" w:color="auto"/>
              <w:left w:val="nil"/>
              <w:bottom w:val="single" w:sz="4" w:space="0" w:color="auto"/>
              <w:right w:val="single" w:sz="4" w:space="0" w:color="auto"/>
            </w:tcBorders>
            <w:shd w:val="clear" w:color="auto" w:fill="9CC2E5" w:themeFill="accent1" w:themeFillTint="99"/>
          </w:tcPr>
          <w:p w:rsidR="00C432F5" w:rsidRPr="00B30B4D"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r w:rsidR="00044E03" w:rsidRPr="00B30B4D" w:rsidTr="00393690">
        <w:trPr>
          <w:trHeight w:val="556"/>
        </w:trPr>
        <w:tc>
          <w:tcPr>
            <w:tcW w:w="2966" w:type="dxa"/>
            <w:gridSpan w:val="2"/>
            <w:tcBorders>
              <w:top w:val="single" w:sz="4" w:space="0" w:color="auto"/>
              <w:left w:val="single" w:sz="4" w:space="0" w:color="auto"/>
              <w:bottom w:val="single" w:sz="4" w:space="0" w:color="auto"/>
              <w:right w:val="single" w:sz="4" w:space="0" w:color="auto"/>
            </w:tcBorders>
            <w:noWrap/>
            <w:vAlign w:val="bottom"/>
            <w:hideMark/>
          </w:tcPr>
          <w:p w:rsidR="00C432F5" w:rsidRPr="00C432F5" w:rsidRDefault="00C432F5" w:rsidP="00044E03">
            <w:pPr>
              <w:rPr>
                <w:rFonts w:ascii="Times New Roman" w:hAnsi="Times New Roman" w:cs="Times New Roman"/>
                <w:b/>
                <w:bCs/>
                <w:color w:val="000000"/>
                <w:sz w:val="24"/>
                <w:szCs w:val="24"/>
              </w:rPr>
            </w:pPr>
            <w:r w:rsidRPr="00C432F5">
              <w:rPr>
                <w:rFonts w:ascii="Times New Roman" w:hAnsi="Times New Roman" w:cs="Times New Roman"/>
                <w:b/>
                <w:bCs/>
                <w:color w:val="000000"/>
                <w:sz w:val="24"/>
                <w:szCs w:val="24"/>
              </w:rPr>
              <w:t>ZLATKO KATULIĆ</w:t>
            </w:r>
          </w:p>
        </w:tc>
        <w:tc>
          <w:tcPr>
            <w:tcW w:w="857"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C432F5" w:rsidRPr="00B30B4D" w:rsidRDefault="00A440A6"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39"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C432F5" w:rsidRPr="00B30B4D" w:rsidRDefault="00A440A6"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271"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C432F5" w:rsidRPr="00B30B4D" w:rsidRDefault="00A440A6"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864" w:type="dxa"/>
            <w:gridSpan w:val="2"/>
            <w:tcBorders>
              <w:top w:val="single" w:sz="4" w:space="0" w:color="auto"/>
              <w:left w:val="nil"/>
              <w:bottom w:val="single" w:sz="4" w:space="0" w:color="auto"/>
              <w:right w:val="nil"/>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254"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C432F5" w:rsidP="00044E03">
            <w:pPr>
              <w:jc w:val="center"/>
              <w:rPr>
                <w:rFonts w:ascii="Times New Roman" w:hAnsi="Times New Roman" w:cs="Times New Roman"/>
                <w:b/>
                <w:bCs/>
                <w:color w:val="000000"/>
                <w:sz w:val="24"/>
                <w:szCs w:val="24"/>
              </w:rPr>
            </w:pPr>
          </w:p>
        </w:tc>
        <w:tc>
          <w:tcPr>
            <w:tcW w:w="1008"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25" w:type="dxa"/>
            <w:gridSpan w:val="2"/>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29"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57" w:type="dxa"/>
            <w:gridSpan w:val="2"/>
            <w:tcBorders>
              <w:top w:val="single" w:sz="4" w:space="0" w:color="auto"/>
              <w:left w:val="nil"/>
              <w:bottom w:val="single" w:sz="4" w:space="0" w:color="auto"/>
              <w:right w:val="single" w:sz="4" w:space="0" w:color="auto"/>
            </w:tcBorders>
            <w:shd w:val="clear" w:color="auto" w:fill="9CC2E5" w:themeFill="accent1" w:themeFillTint="99"/>
          </w:tcPr>
          <w:p w:rsidR="00C432F5" w:rsidRDefault="00A440A6"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63"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A440A6"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r w:rsidR="00044E03" w:rsidRPr="00B30B4D" w:rsidTr="00393690">
        <w:trPr>
          <w:trHeight w:val="395"/>
        </w:trPr>
        <w:tc>
          <w:tcPr>
            <w:tcW w:w="2966" w:type="dxa"/>
            <w:gridSpan w:val="2"/>
            <w:tcBorders>
              <w:top w:val="single" w:sz="4" w:space="0" w:color="auto"/>
              <w:left w:val="single" w:sz="4" w:space="0" w:color="auto"/>
              <w:bottom w:val="single" w:sz="4" w:space="0" w:color="auto"/>
              <w:right w:val="single" w:sz="4" w:space="0" w:color="auto"/>
            </w:tcBorders>
            <w:noWrap/>
            <w:vAlign w:val="bottom"/>
            <w:hideMark/>
          </w:tcPr>
          <w:p w:rsidR="00C432F5" w:rsidRPr="00C432F5" w:rsidRDefault="00C432F5" w:rsidP="00044E03">
            <w:pPr>
              <w:rPr>
                <w:rFonts w:ascii="Times New Roman" w:hAnsi="Times New Roman" w:cs="Times New Roman"/>
                <w:b/>
                <w:bCs/>
                <w:color w:val="000000"/>
                <w:sz w:val="24"/>
                <w:szCs w:val="24"/>
              </w:rPr>
            </w:pPr>
            <w:r w:rsidRPr="00C432F5">
              <w:rPr>
                <w:rFonts w:ascii="Times New Roman" w:hAnsi="Times New Roman" w:cs="Times New Roman"/>
                <w:b/>
                <w:bCs/>
                <w:color w:val="000000"/>
                <w:sz w:val="24"/>
                <w:szCs w:val="24"/>
              </w:rPr>
              <w:t>IVICA KOVAČIĆ</w:t>
            </w:r>
          </w:p>
        </w:tc>
        <w:tc>
          <w:tcPr>
            <w:tcW w:w="857"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C432F5" w:rsidRPr="00B30B4D"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39"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C432F5" w:rsidRPr="00B30B4D" w:rsidRDefault="00C432F5" w:rsidP="00044E03">
            <w:pPr>
              <w:jc w:val="cente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271"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C432F5" w:rsidRPr="00B30B4D" w:rsidRDefault="00C432F5" w:rsidP="00044E03">
            <w:pPr>
              <w:jc w:val="cente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864" w:type="dxa"/>
            <w:gridSpan w:val="2"/>
            <w:tcBorders>
              <w:top w:val="single" w:sz="4" w:space="0" w:color="auto"/>
              <w:left w:val="nil"/>
              <w:bottom w:val="single" w:sz="4" w:space="0" w:color="auto"/>
              <w:right w:val="nil"/>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254"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C432F5" w:rsidP="00044E03">
            <w:pPr>
              <w:jc w:val="center"/>
              <w:rPr>
                <w:rFonts w:ascii="Times New Roman" w:hAnsi="Times New Roman" w:cs="Times New Roman"/>
                <w:b/>
                <w:bCs/>
                <w:color w:val="000000"/>
                <w:sz w:val="24"/>
                <w:szCs w:val="24"/>
              </w:rPr>
            </w:pPr>
          </w:p>
        </w:tc>
        <w:tc>
          <w:tcPr>
            <w:tcW w:w="1008"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25" w:type="dxa"/>
            <w:gridSpan w:val="2"/>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29"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57" w:type="dxa"/>
            <w:gridSpan w:val="2"/>
            <w:tcBorders>
              <w:top w:val="single" w:sz="4" w:space="0" w:color="auto"/>
              <w:left w:val="nil"/>
              <w:bottom w:val="single" w:sz="4" w:space="0" w:color="auto"/>
              <w:right w:val="single" w:sz="4" w:space="0" w:color="auto"/>
            </w:tcBorders>
            <w:shd w:val="clear" w:color="auto" w:fill="9CC2E5" w:themeFill="accent1" w:themeFillTint="99"/>
          </w:tcPr>
          <w:p w:rsidR="00C432F5" w:rsidRPr="00B30B4D"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63" w:type="dxa"/>
            <w:tcBorders>
              <w:top w:val="single" w:sz="4" w:space="0" w:color="auto"/>
              <w:left w:val="nil"/>
              <w:bottom w:val="single" w:sz="4" w:space="0" w:color="auto"/>
              <w:right w:val="single" w:sz="4" w:space="0" w:color="auto"/>
            </w:tcBorders>
            <w:shd w:val="clear" w:color="auto" w:fill="9CC2E5" w:themeFill="accent1" w:themeFillTint="99"/>
          </w:tcPr>
          <w:p w:rsidR="00C432F5" w:rsidRPr="00B30B4D"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r w:rsidR="00044E03" w:rsidRPr="00B30B4D" w:rsidTr="00393690">
        <w:trPr>
          <w:trHeight w:val="400"/>
        </w:trPr>
        <w:tc>
          <w:tcPr>
            <w:tcW w:w="2966" w:type="dxa"/>
            <w:gridSpan w:val="2"/>
            <w:tcBorders>
              <w:top w:val="single" w:sz="4" w:space="0" w:color="auto"/>
              <w:left w:val="single" w:sz="4" w:space="0" w:color="auto"/>
              <w:bottom w:val="single" w:sz="4" w:space="0" w:color="auto"/>
              <w:right w:val="single" w:sz="4" w:space="0" w:color="auto"/>
            </w:tcBorders>
            <w:noWrap/>
            <w:vAlign w:val="bottom"/>
            <w:hideMark/>
          </w:tcPr>
          <w:p w:rsidR="00C432F5" w:rsidRPr="00C432F5" w:rsidRDefault="00C432F5" w:rsidP="00044E03">
            <w:pPr>
              <w:rPr>
                <w:rFonts w:ascii="Times New Roman" w:hAnsi="Times New Roman" w:cs="Times New Roman"/>
                <w:b/>
                <w:bCs/>
                <w:color w:val="000000"/>
                <w:sz w:val="24"/>
                <w:szCs w:val="24"/>
              </w:rPr>
            </w:pPr>
            <w:r w:rsidRPr="00C432F5">
              <w:rPr>
                <w:rFonts w:ascii="Times New Roman" w:hAnsi="Times New Roman" w:cs="Times New Roman"/>
                <w:b/>
                <w:bCs/>
                <w:color w:val="000000"/>
                <w:sz w:val="24"/>
                <w:szCs w:val="24"/>
              </w:rPr>
              <w:t>IVICA MAVRAČIĆ</w:t>
            </w:r>
          </w:p>
        </w:tc>
        <w:tc>
          <w:tcPr>
            <w:tcW w:w="857"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C432F5" w:rsidRPr="00B30B4D"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39"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C432F5" w:rsidRPr="00B30B4D" w:rsidRDefault="00C432F5" w:rsidP="00044E03">
            <w:pPr>
              <w:jc w:val="cente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271"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C432F5" w:rsidRPr="00B30B4D" w:rsidRDefault="00C432F5" w:rsidP="00044E03">
            <w:pPr>
              <w:jc w:val="cente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864" w:type="dxa"/>
            <w:gridSpan w:val="2"/>
            <w:tcBorders>
              <w:top w:val="single" w:sz="4" w:space="0" w:color="auto"/>
              <w:left w:val="nil"/>
              <w:bottom w:val="single" w:sz="4" w:space="0" w:color="auto"/>
              <w:right w:val="nil"/>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254"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C432F5" w:rsidP="00044E03">
            <w:pPr>
              <w:jc w:val="center"/>
              <w:rPr>
                <w:rFonts w:ascii="Times New Roman" w:hAnsi="Times New Roman" w:cs="Times New Roman"/>
                <w:b/>
                <w:bCs/>
                <w:color w:val="000000"/>
                <w:sz w:val="24"/>
                <w:szCs w:val="24"/>
              </w:rPr>
            </w:pPr>
          </w:p>
        </w:tc>
        <w:tc>
          <w:tcPr>
            <w:tcW w:w="1008"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25" w:type="dxa"/>
            <w:gridSpan w:val="2"/>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29"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57" w:type="dxa"/>
            <w:gridSpan w:val="2"/>
            <w:tcBorders>
              <w:top w:val="single" w:sz="4" w:space="0" w:color="auto"/>
              <w:left w:val="nil"/>
              <w:bottom w:val="single" w:sz="4" w:space="0" w:color="auto"/>
              <w:right w:val="single" w:sz="4" w:space="0" w:color="auto"/>
            </w:tcBorders>
            <w:shd w:val="clear" w:color="auto" w:fill="9CC2E5" w:themeFill="accent1" w:themeFillTint="99"/>
          </w:tcPr>
          <w:p w:rsidR="00C432F5" w:rsidRPr="00B30B4D"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63" w:type="dxa"/>
            <w:tcBorders>
              <w:top w:val="single" w:sz="4" w:space="0" w:color="auto"/>
              <w:left w:val="nil"/>
              <w:bottom w:val="single" w:sz="4" w:space="0" w:color="auto"/>
              <w:right w:val="single" w:sz="4" w:space="0" w:color="auto"/>
            </w:tcBorders>
            <w:shd w:val="clear" w:color="auto" w:fill="9CC2E5" w:themeFill="accent1" w:themeFillTint="99"/>
          </w:tcPr>
          <w:p w:rsidR="00C432F5" w:rsidRPr="00B30B4D"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r w:rsidR="00044E03" w:rsidRPr="00B30B4D" w:rsidTr="00393690">
        <w:trPr>
          <w:trHeight w:val="419"/>
        </w:trPr>
        <w:tc>
          <w:tcPr>
            <w:tcW w:w="2966" w:type="dxa"/>
            <w:gridSpan w:val="2"/>
            <w:tcBorders>
              <w:top w:val="single" w:sz="4" w:space="0" w:color="auto"/>
              <w:left w:val="single" w:sz="4" w:space="0" w:color="auto"/>
              <w:bottom w:val="single" w:sz="4" w:space="0" w:color="auto"/>
              <w:right w:val="single" w:sz="4" w:space="0" w:color="auto"/>
            </w:tcBorders>
            <w:noWrap/>
            <w:vAlign w:val="bottom"/>
            <w:hideMark/>
          </w:tcPr>
          <w:p w:rsidR="00C432F5" w:rsidRPr="00C432F5" w:rsidRDefault="00C432F5" w:rsidP="00044E03">
            <w:pPr>
              <w:rPr>
                <w:rFonts w:ascii="Times New Roman" w:hAnsi="Times New Roman" w:cs="Times New Roman"/>
                <w:b/>
                <w:bCs/>
                <w:color w:val="000000"/>
                <w:sz w:val="24"/>
                <w:szCs w:val="24"/>
              </w:rPr>
            </w:pPr>
            <w:r w:rsidRPr="00C432F5">
              <w:rPr>
                <w:rFonts w:ascii="Times New Roman" w:hAnsi="Times New Roman" w:cs="Times New Roman"/>
                <w:b/>
                <w:bCs/>
                <w:color w:val="000000"/>
                <w:sz w:val="24"/>
                <w:szCs w:val="24"/>
              </w:rPr>
              <w:t>MARINA PUCEVIĆ</w:t>
            </w:r>
          </w:p>
        </w:tc>
        <w:tc>
          <w:tcPr>
            <w:tcW w:w="857"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C432F5" w:rsidRPr="00B30B4D"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39"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C432F5" w:rsidRPr="00B30B4D" w:rsidRDefault="00C432F5" w:rsidP="00044E03">
            <w:pPr>
              <w:jc w:val="center"/>
              <w:rPr>
                <w:rFonts w:ascii="Times New Roman" w:hAnsi="Times New Roman" w:cs="Times New Roman"/>
                <w:bCs/>
                <w:color w:val="000000"/>
                <w:sz w:val="24"/>
                <w:szCs w:val="24"/>
              </w:rPr>
            </w:pPr>
            <w:r w:rsidRPr="00B30B4D">
              <w:rPr>
                <w:rFonts w:ascii="Times New Roman" w:hAnsi="Times New Roman" w:cs="Times New Roman"/>
                <w:bCs/>
                <w:color w:val="000000"/>
                <w:sz w:val="24"/>
                <w:szCs w:val="24"/>
              </w:rPr>
              <w:t>+</w:t>
            </w:r>
          </w:p>
        </w:tc>
        <w:tc>
          <w:tcPr>
            <w:tcW w:w="1271"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C432F5" w:rsidRPr="00B30B4D" w:rsidRDefault="00C432F5" w:rsidP="00044E03">
            <w:pPr>
              <w:jc w:val="center"/>
              <w:rPr>
                <w:rFonts w:ascii="Times New Roman" w:hAnsi="Times New Roman" w:cs="Times New Roman"/>
                <w:bCs/>
                <w:color w:val="000000"/>
                <w:sz w:val="24"/>
                <w:szCs w:val="24"/>
              </w:rPr>
            </w:pPr>
            <w:r w:rsidRPr="00B30B4D">
              <w:rPr>
                <w:rFonts w:ascii="Times New Roman" w:hAnsi="Times New Roman" w:cs="Times New Roman"/>
                <w:bCs/>
                <w:color w:val="000000"/>
                <w:sz w:val="24"/>
                <w:szCs w:val="24"/>
              </w:rPr>
              <w:t>+</w:t>
            </w:r>
          </w:p>
        </w:tc>
        <w:tc>
          <w:tcPr>
            <w:tcW w:w="864" w:type="dxa"/>
            <w:gridSpan w:val="2"/>
            <w:tcBorders>
              <w:top w:val="single" w:sz="4" w:space="0" w:color="auto"/>
              <w:left w:val="nil"/>
              <w:bottom w:val="single" w:sz="4" w:space="0" w:color="auto"/>
              <w:right w:val="nil"/>
            </w:tcBorders>
            <w:shd w:val="clear" w:color="auto" w:fill="9CC2E5" w:themeFill="accent1" w:themeFillTint="99"/>
          </w:tcPr>
          <w:p w:rsidR="00C432F5" w:rsidRDefault="00D05BF4" w:rsidP="00044E03">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254"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C432F5" w:rsidP="00044E03">
            <w:pPr>
              <w:jc w:val="center"/>
              <w:rPr>
                <w:rFonts w:ascii="Times New Roman" w:hAnsi="Times New Roman" w:cs="Times New Roman"/>
                <w:bCs/>
                <w:color w:val="000000"/>
                <w:sz w:val="24"/>
                <w:szCs w:val="24"/>
              </w:rPr>
            </w:pPr>
          </w:p>
        </w:tc>
        <w:tc>
          <w:tcPr>
            <w:tcW w:w="1008"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1025" w:type="dxa"/>
            <w:gridSpan w:val="2"/>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1029"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957" w:type="dxa"/>
            <w:gridSpan w:val="2"/>
            <w:tcBorders>
              <w:top w:val="single" w:sz="4" w:space="0" w:color="auto"/>
              <w:left w:val="nil"/>
              <w:bottom w:val="single" w:sz="4" w:space="0" w:color="auto"/>
              <w:right w:val="single" w:sz="4" w:space="0" w:color="auto"/>
            </w:tcBorders>
            <w:shd w:val="clear" w:color="auto" w:fill="9CC2E5" w:themeFill="accent1" w:themeFillTint="99"/>
          </w:tcPr>
          <w:p w:rsidR="00C432F5" w:rsidRPr="00B30B4D" w:rsidRDefault="00C432F5" w:rsidP="00044E03">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c>
          <w:tcPr>
            <w:tcW w:w="963" w:type="dxa"/>
            <w:tcBorders>
              <w:top w:val="single" w:sz="4" w:space="0" w:color="auto"/>
              <w:left w:val="nil"/>
              <w:bottom w:val="single" w:sz="4" w:space="0" w:color="auto"/>
              <w:right w:val="single" w:sz="4" w:space="0" w:color="auto"/>
            </w:tcBorders>
            <w:shd w:val="clear" w:color="auto" w:fill="9CC2E5" w:themeFill="accent1" w:themeFillTint="99"/>
          </w:tcPr>
          <w:p w:rsidR="00C432F5" w:rsidRPr="00B30B4D" w:rsidRDefault="00C432F5" w:rsidP="00044E03">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w:t>
            </w:r>
          </w:p>
        </w:tc>
      </w:tr>
      <w:tr w:rsidR="00044E03" w:rsidRPr="00B30B4D" w:rsidTr="00393690">
        <w:trPr>
          <w:trHeight w:val="260"/>
        </w:trPr>
        <w:tc>
          <w:tcPr>
            <w:tcW w:w="2966" w:type="dxa"/>
            <w:gridSpan w:val="2"/>
            <w:tcBorders>
              <w:top w:val="single" w:sz="4" w:space="0" w:color="auto"/>
              <w:left w:val="single" w:sz="4" w:space="0" w:color="auto"/>
              <w:bottom w:val="single" w:sz="4" w:space="0" w:color="auto"/>
              <w:right w:val="single" w:sz="4" w:space="0" w:color="auto"/>
            </w:tcBorders>
            <w:noWrap/>
            <w:vAlign w:val="bottom"/>
            <w:hideMark/>
          </w:tcPr>
          <w:p w:rsidR="00C432F5" w:rsidRPr="00C432F5" w:rsidRDefault="00C432F5" w:rsidP="00044E03">
            <w:pPr>
              <w:rPr>
                <w:rFonts w:ascii="Times New Roman" w:hAnsi="Times New Roman" w:cs="Times New Roman"/>
                <w:b/>
                <w:bCs/>
                <w:color w:val="000000"/>
                <w:sz w:val="24"/>
                <w:szCs w:val="24"/>
              </w:rPr>
            </w:pPr>
            <w:r w:rsidRPr="00C432F5">
              <w:rPr>
                <w:rFonts w:ascii="Times New Roman" w:hAnsi="Times New Roman" w:cs="Times New Roman"/>
                <w:b/>
                <w:bCs/>
                <w:color w:val="000000"/>
                <w:sz w:val="24"/>
                <w:szCs w:val="24"/>
              </w:rPr>
              <w:t>IVAN PUCKO</w:t>
            </w:r>
          </w:p>
        </w:tc>
        <w:tc>
          <w:tcPr>
            <w:tcW w:w="857"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C432F5" w:rsidRPr="00B30B4D"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39"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hideMark/>
          </w:tcPr>
          <w:p w:rsidR="00C432F5" w:rsidRPr="00B30B4D"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271"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C432F5" w:rsidRPr="00B30B4D"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864" w:type="dxa"/>
            <w:gridSpan w:val="2"/>
            <w:tcBorders>
              <w:top w:val="single" w:sz="4" w:space="0" w:color="auto"/>
              <w:left w:val="nil"/>
              <w:bottom w:val="single" w:sz="4" w:space="0" w:color="auto"/>
              <w:right w:val="nil"/>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254"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C432F5" w:rsidP="00044E03">
            <w:pPr>
              <w:jc w:val="center"/>
              <w:rPr>
                <w:rFonts w:ascii="Times New Roman" w:hAnsi="Times New Roman" w:cs="Times New Roman"/>
                <w:b/>
                <w:bCs/>
                <w:color w:val="000000"/>
                <w:sz w:val="24"/>
                <w:szCs w:val="24"/>
              </w:rPr>
            </w:pPr>
          </w:p>
        </w:tc>
        <w:tc>
          <w:tcPr>
            <w:tcW w:w="1008"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25" w:type="dxa"/>
            <w:gridSpan w:val="2"/>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29"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57" w:type="dxa"/>
            <w:gridSpan w:val="2"/>
            <w:tcBorders>
              <w:top w:val="single" w:sz="4" w:space="0" w:color="auto"/>
              <w:left w:val="nil"/>
              <w:bottom w:val="single" w:sz="4" w:space="0" w:color="auto"/>
              <w:right w:val="single" w:sz="4" w:space="0" w:color="auto"/>
            </w:tcBorders>
            <w:shd w:val="clear" w:color="auto" w:fill="9CC2E5" w:themeFill="accent1" w:themeFillTint="99"/>
          </w:tcPr>
          <w:p w:rsidR="00C432F5" w:rsidRPr="00B30B4D"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63" w:type="dxa"/>
            <w:tcBorders>
              <w:top w:val="single" w:sz="4" w:space="0" w:color="auto"/>
              <w:left w:val="nil"/>
              <w:bottom w:val="single" w:sz="4" w:space="0" w:color="auto"/>
              <w:right w:val="single" w:sz="4" w:space="0" w:color="auto"/>
            </w:tcBorders>
            <w:shd w:val="clear" w:color="auto" w:fill="9CC2E5" w:themeFill="accent1" w:themeFillTint="99"/>
          </w:tcPr>
          <w:p w:rsidR="00C432F5" w:rsidRPr="00B30B4D"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r w:rsidR="00044E03" w:rsidRPr="00B30B4D" w:rsidTr="00393690">
        <w:trPr>
          <w:trHeight w:val="420"/>
        </w:trPr>
        <w:tc>
          <w:tcPr>
            <w:tcW w:w="2966" w:type="dxa"/>
            <w:gridSpan w:val="2"/>
            <w:tcBorders>
              <w:top w:val="single" w:sz="4" w:space="0" w:color="auto"/>
              <w:left w:val="single" w:sz="4" w:space="0" w:color="auto"/>
              <w:bottom w:val="single" w:sz="4" w:space="0" w:color="auto"/>
              <w:right w:val="single" w:sz="4" w:space="0" w:color="auto"/>
            </w:tcBorders>
            <w:noWrap/>
            <w:vAlign w:val="bottom"/>
            <w:hideMark/>
          </w:tcPr>
          <w:p w:rsidR="00C432F5" w:rsidRPr="00C432F5" w:rsidRDefault="00C432F5" w:rsidP="00044E03">
            <w:pPr>
              <w:rPr>
                <w:rFonts w:ascii="Times New Roman" w:hAnsi="Times New Roman" w:cs="Times New Roman"/>
                <w:b/>
                <w:bCs/>
                <w:color w:val="000000"/>
                <w:sz w:val="24"/>
                <w:szCs w:val="24"/>
              </w:rPr>
            </w:pPr>
            <w:r w:rsidRPr="00C432F5">
              <w:rPr>
                <w:rFonts w:ascii="Times New Roman" w:hAnsi="Times New Roman" w:cs="Times New Roman"/>
                <w:b/>
                <w:bCs/>
                <w:color w:val="000000"/>
                <w:sz w:val="24"/>
                <w:szCs w:val="24"/>
              </w:rPr>
              <w:t>SREĆKO TATAR</w:t>
            </w:r>
          </w:p>
        </w:tc>
        <w:tc>
          <w:tcPr>
            <w:tcW w:w="857"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C432F5" w:rsidRPr="00B30B4D"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39"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C432F5" w:rsidRPr="00B30B4D" w:rsidRDefault="00C432F5" w:rsidP="00044E03">
            <w:pPr>
              <w:jc w:val="cente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1271"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C432F5" w:rsidRPr="00B30B4D" w:rsidRDefault="00C432F5" w:rsidP="00044E03">
            <w:pPr>
              <w:jc w:val="center"/>
              <w:rPr>
                <w:rFonts w:ascii="Times New Roman" w:hAnsi="Times New Roman" w:cs="Times New Roman"/>
                <w:b/>
                <w:bCs/>
                <w:color w:val="000000"/>
                <w:sz w:val="24"/>
                <w:szCs w:val="24"/>
              </w:rPr>
            </w:pPr>
            <w:r w:rsidRPr="00B30B4D">
              <w:rPr>
                <w:rFonts w:ascii="Times New Roman" w:hAnsi="Times New Roman" w:cs="Times New Roman"/>
                <w:b/>
                <w:bCs/>
                <w:color w:val="000000"/>
                <w:sz w:val="24"/>
                <w:szCs w:val="24"/>
              </w:rPr>
              <w:t>+</w:t>
            </w:r>
          </w:p>
        </w:tc>
        <w:tc>
          <w:tcPr>
            <w:tcW w:w="864" w:type="dxa"/>
            <w:gridSpan w:val="2"/>
            <w:tcBorders>
              <w:top w:val="single" w:sz="4" w:space="0" w:color="auto"/>
              <w:left w:val="nil"/>
              <w:bottom w:val="single" w:sz="4" w:space="0" w:color="auto"/>
              <w:right w:val="nil"/>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254"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C432F5" w:rsidP="00044E03">
            <w:pPr>
              <w:jc w:val="center"/>
              <w:rPr>
                <w:rFonts w:ascii="Times New Roman" w:hAnsi="Times New Roman" w:cs="Times New Roman"/>
                <w:b/>
                <w:bCs/>
                <w:color w:val="000000"/>
                <w:sz w:val="24"/>
                <w:szCs w:val="24"/>
              </w:rPr>
            </w:pPr>
          </w:p>
        </w:tc>
        <w:tc>
          <w:tcPr>
            <w:tcW w:w="1008"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25" w:type="dxa"/>
            <w:gridSpan w:val="2"/>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29" w:type="dxa"/>
            <w:tcBorders>
              <w:top w:val="single" w:sz="4" w:space="0" w:color="auto"/>
              <w:left w:val="nil"/>
              <w:bottom w:val="single" w:sz="4" w:space="0" w:color="auto"/>
              <w:right w:val="single" w:sz="4" w:space="0" w:color="auto"/>
            </w:tcBorders>
            <w:shd w:val="clear" w:color="auto" w:fill="9CC2E5" w:themeFill="accent1" w:themeFillTint="99"/>
          </w:tcPr>
          <w:p w:rsidR="00C432F5"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57" w:type="dxa"/>
            <w:gridSpan w:val="2"/>
            <w:tcBorders>
              <w:top w:val="single" w:sz="4" w:space="0" w:color="auto"/>
              <w:left w:val="nil"/>
              <w:bottom w:val="single" w:sz="4" w:space="0" w:color="auto"/>
              <w:right w:val="single" w:sz="4" w:space="0" w:color="auto"/>
            </w:tcBorders>
            <w:shd w:val="clear" w:color="auto" w:fill="9CC2E5" w:themeFill="accent1" w:themeFillTint="99"/>
          </w:tcPr>
          <w:p w:rsidR="00C432F5" w:rsidRPr="00B30B4D"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63" w:type="dxa"/>
            <w:tcBorders>
              <w:top w:val="single" w:sz="4" w:space="0" w:color="auto"/>
              <w:left w:val="nil"/>
              <w:bottom w:val="single" w:sz="4" w:space="0" w:color="auto"/>
              <w:right w:val="single" w:sz="4" w:space="0" w:color="auto"/>
            </w:tcBorders>
            <w:shd w:val="clear" w:color="auto" w:fill="9CC2E5" w:themeFill="accent1" w:themeFillTint="99"/>
          </w:tcPr>
          <w:p w:rsidR="00C432F5" w:rsidRPr="00B30B4D" w:rsidRDefault="00C432F5"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r w:rsidR="00044E03" w:rsidRPr="00B30B4D" w:rsidTr="00393690">
        <w:trPr>
          <w:trHeight w:val="129"/>
        </w:trPr>
        <w:tc>
          <w:tcPr>
            <w:tcW w:w="2966" w:type="dxa"/>
            <w:gridSpan w:val="2"/>
            <w:tcBorders>
              <w:top w:val="single" w:sz="4" w:space="0" w:color="auto"/>
              <w:left w:val="single" w:sz="4" w:space="0" w:color="auto"/>
              <w:bottom w:val="single" w:sz="4" w:space="0" w:color="auto"/>
              <w:right w:val="single" w:sz="4" w:space="0" w:color="auto"/>
            </w:tcBorders>
            <w:noWrap/>
            <w:vAlign w:val="bottom"/>
            <w:hideMark/>
          </w:tcPr>
          <w:p w:rsidR="00C432F5" w:rsidRPr="00C432F5" w:rsidRDefault="00C432F5" w:rsidP="00044E03">
            <w:pPr>
              <w:rPr>
                <w:rFonts w:ascii="Times New Roman" w:hAnsi="Times New Roman" w:cs="Times New Roman"/>
                <w:b/>
                <w:bCs/>
                <w:color w:val="000000"/>
                <w:sz w:val="24"/>
                <w:szCs w:val="24"/>
              </w:rPr>
            </w:pPr>
            <w:r w:rsidRPr="00C432F5">
              <w:rPr>
                <w:rFonts w:ascii="Times New Roman" w:hAnsi="Times New Roman" w:cs="Times New Roman"/>
                <w:b/>
                <w:bCs/>
                <w:color w:val="000000"/>
                <w:sz w:val="24"/>
                <w:szCs w:val="24"/>
              </w:rPr>
              <w:t>NENAD ŽUGAJ</w:t>
            </w:r>
          </w:p>
        </w:tc>
        <w:tc>
          <w:tcPr>
            <w:tcW w:w="857" w:type="dxa"/>
            <w:tcBorders>
              <w:top w:val="single" w:sz="4" w:space="0" w:color="auto"/>
              <w:left w:val="nil"/>
              <w:bottom w:val="single" w:sz="4" w:space="0" w:color="auto"/>
              <w:right w:val="single" w:sz="4" w:space="0" w:color="auto"/>
            </w:tcBorders>
            <w:shd w:val="clear" w:color="auto" w:fill="9CC2E5" w:themeFill="accent1" w:themeFillTint="99"/>
            <w:noWrap/>
            <w:vAlign w:val="bottom"/>
          </w:tcPr>
          <w:p w:rsidR="00C432F5" w:rsidRPr="00B30B4D"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139"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C432F5" w:rsidRPr="00B30B4D"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271" w:type="dxa"/>
            <w:gridSpan w:val="2"/>
            <w:tcBorders>
              <w:top w:val="single" w:sz="4" w:space="0" w:color="auto"/>
              <w:left w:val="nil"/>
              <w:bottom w:val="single" w:sz="4" w:space="0" w:color="auto"/>
              <w:right w:val="single" w:sz="4" w:space="0" w:color="auto"/>
            </w:tcBorders>
            <w:shd w:val="clear" w:color="auto" w:fill="9CC2E5" w:themeFill="accent1" w:themeFillTint="99"/>
            <w:noWrap/>
            <w:vAlign w:val="bottom"/>
          </w:tcPr>
          <w:p w:rsidR="00C432F5" w:rsidRPr="00B30B4D"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864" w:type="dxa"/>
            <w:gridSpan w:val="2"/>
            <w:tcBorders>
              <w:top w:val="single" w:sz="4" w:space="0" w:color="auto"/>
              <w:left w:val="nil"/>
              <w:bottom w:val="single" w:sz="4" w:space="0" w:color="auto"/>
              <w:right w:val="nil"/>
            </w:tcBorders>
            <w:shd w:val="clear" w:color="auto" w:fill="9CC2E5" w:themeFill="accent1" w:themeFillTint="99"/>
          </w:tcPr>
          <w:p w:rsidR="00C432F5" w:rsidRPr="00B30B4D"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254" w:type="dxa"/>
            <w:tcBorders>
              <w:top w:val="single" w:sz="4" w:space="0" w:color="auto"/>
              <w:left w:val="nil"/>
              <w:bottom w:val="single" w:sz="4" w:space="0" w:color="auto"/>
              <w:right w:val="single" w:sz="4" w:space="0" w:color="auto"/>
            </w:tcBorders>
            <w:shd w:val="clear" w:color="auto" w:fill="9CC2E5" w:themeFill="accent1" w:themeFillTint="99"/>
          </w:tcPr>
          <w:p w:rsidR="00C432F5" w:rsidRPr="00B30B4D" w:rsidRDefault="00C432F5" w:rsidP="00044E03">
            <w:pPr>
              <w:jc w:val="center"/>
              <w:rPr>
                <w:rFonts w:ascii="Times New Roman" w:hAnsi="Times New Roman" w:cs="Times New Roman"/>
                <w:b/>
                <w:bCs/>
                <w:color w:val="000000"/>
                <w:sz w:val="24"/>
                <w:szCs w:val="24"/>
              </w:rPr>
            </w:pPr>
          </w:p>
        </w:tc>
        <w:tc>
          <w:tcPr>
            <w:tcW w:w="1008" w:type="dxa"/>
            <w:tcBorders>
              <w:top w:val="single" w:sz="4" w:space="0" w:color="auto"/>
              <w:left w:val="nil"/>
              <w:bottom w:val="single" w:sz="4" w:space="0" w:color="auto"/>
              <w:right w:val="single" w:sz="4" w:space="0" w:color="auto"/>
            </w:tcBorders>
            <w:shd w:val="clear" w:color="auto" w:fill="9CC2E5" w:themeFill="accent1" w:themeFillTint="99"/>
          </w:tcPr>
          <w:p w:rsidR="00C432F5" w:rsidRPr="00B30B4D"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25" w:type="dxa"/>
            <w:gridSpan w:val="2"/>
            <w:tcBorders>
              <w:top w:val="single" w:sz="4" w:space="0" w:color="auto"/>
              <w:left w:val="nil"/>
              <w:bottom w:val="single" w:sz="4" w:space="0" w:color="auto"/>
              <w:right w:val="single" w:sz="4" w:space="0" w:color="auto"/>
            </w:tcBorders>
            <w:shd w:val="clear" w:color="auto" w:fill="9CC2E5" w:themeFill="accent1" w:themeFillTint="99"/>
          </w:tcPr>
          <w:p w:rsidR="00C432F5" w:rsidRPr="00B30B4D"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1029" w:type="dxa"/>
            <w:tcBorders>
              <w:top w:val="single" w:sz="4" w:space="0" w:color="auto"/>
              <w:left w:val="nil"/>
              <w:bottom w:val="single" w:sz="4" w:space="0" w:color="auto"/>
              <w:right w:val="single" w:sz="4" w:space="0" w:color="auto"/>
            </w:tcBorders>
            <w:shd w:val="clear" w:color="auto" w:fill="9CC2E5" w:themeFill="accent1" w:themeFillTint="99"/>
          </w:tcPr>
          <w:p w:rsidR="00C432F5" w:rsidRPr="00B30B4D"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57" w:type="dxa"/>
            <w:gridSpan w:val="2"/>
            <w:tcBorders>
              <w:top w:val="single" w:sz="4" w:space="0" w:color="auto"/>
              <w:left w:val="nil"/>
              <w:bottom w:val="single" w:sz="4" w:space="0" w:color="auto"/>
              <w:right w:val="single" w:sz="4" w:space="0" w:color="auto"/>
            </w:tcBorders>
            <w:shd w:val="clear" w:color="auto" w:fill="9CC2E5" w:themeFill="accent1" w:themeFillTint="99"/>
          </w:tcPr>
          <w:p w:rsidR="00C432F5" w:rsidRPr="00B30B4D"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c>
          <w:tcPr>
            <w:tcW w:w="963" w:type="dxa"/>
            <w:tcBorders>
              <w:top w:val="single" w:sz="4" w:space="0" w:color="auto"/>
              <w:left w:val="nil"/>
              <w:bottom w:val="single" w:sz="4" w:space="0" w:color="auto"/>
              <w:right w:val="single" w:sz="4" w:space="0" w:color="auto"/>
            </w:tcBorders>
            <w:shd w:val="clear" w:color="auto" w:fill="9CC2E5" w:themeFill="accent1" w:themeFillTint="99"/>
          </w:tcPr>
          <w:p w:rsidR="00C432F5" w:rsidRPr="00B30B4D" w:rsidRDefault="00D05BF4" w:rsidP="00044E03">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p>
        </w:tc>
      </w:tr>
    </w:tbl>
    <w:p w:rsidR="0045236A" w:rsidRDefault="0045236A" w:rsidP="00B30B4D">
      <w:pPr>
        <w:spacing w:after="0" w:line="240" w:lineRule="auto"/>
        <w:ind w:left="2124"/>
        <w:rPr>
          <w:rFonts w:ascii="Times New Roman" w:eastAsia="Times New Roman" w:hAnsi="Times New Roman" w:cs="Times New Roman"/>
          <w:sz w:val="24"/>
          <w:szCs w:val="24"/>
          <w:lang w:eastAsia="hr-HR"/>
        </w:rPr>
      </w:pPr>
    </w:p>
    <w:p w:rsidR="00B30B4D" w:rsidRPr="00B30B4D" w:rsidRDefault="00B30B4D" w:rsidP="0087276D">
      <w:pPr>
        <w:spacing w:after="0" w:line="240" w:lineRule="auto"/>
        <w:rPr>
          <w:rFonts w:ascii="Times New Roman" w:eastAsia="Times New Roman" w:hAnsi="Times New Roman" w:cs="Times New Roman"/>
          <w:sz w:val="24"/>
          <w:szCs w:val="24"/>
          <w:lang w:eastAsia="hr-HR"/>
        </w:rPr>
      </w:pPr>
    </w:p>
    <w:p w:rsidR="00B30B4D" w:rsidRDefault="00B30B4D" w:rsidP="00B30B4D">
      <w:pPr>
        <w:spacing w:after="0" w:line="240" w:lineRule="auto"/>
        <w:ind w:left="2124"/>
        <w:rPr>
          <w:rFonts w:ascii="Times New Roman" w:eastAsia="Times New Roman" w:hAnsi="Times New Roman" w:cs="Times New Roman"/>
          <w:sz w:val="24"/>
          <w:szCs w:val="24"/>
          <w:lang w:eastAsia="hr-HR"/>
        </w:rPr>
      </w:pPr>
    </w:p>
    <w:p w:rsidR="00980641" w:rsidRDefault="00980641" w:rsidP="00B30B4D">
      <w:pPr>
        <w:spacing w:after="0" w:line="240" w:lineRule="auto"/>
        <w:ind w:left="2124"/>
        <w:rPr>
          <w:rFonts w:ascii="Times New Roman" w:eastAsia="Times New Roman" w:hAnsi="Times New Roman" w:cs="Times New Roman"/>
          <w:sz w:val="24"/>
          <w:szCs w:val="24"/>
          <w:lang w:eastAsia="hr-HR"/>
        </w:rPr>
      </w:pPr>
    </w:p>
    <w:p w:rsidR="00980641" w:rsidRDefault="00980641" w:rsidP="00B30B4D">
      <w:pPr>
        <w:spacing w:after="0" w:line="240" w:lineRule="auto"/>
        <w:ind w:left="2124"/>
        <w:rPr>
          <w:rFonts w:ascii="Times New Roman" w:eastAsia="Times New Roman" w:hAnsi="Times New Roman" w:cs="Times New Roman"/>
          <w:sz w:val="24"/>
          <w:szCs w:val="24"/>
          <w:lang w:eastAsia="hr-HR"/>
        </w:rPr>
      </w:pPr>
    </w:p>
    <w:p w:rsidR="00980641" w:rsidRDefault="00980641" w:rsidP="00B30B4D">
      <w:pPr>
        <w:spacing w:after="0" w:line="240" w:lineRule="auto"/>
        <w:ind w:left="2124"/>
        <w:rPr>
          <w:rFonts w:ascii="Times New Roman" w:eastAsia="Times New Roman" w:hAnsi="Times New Roman" w:cs="Times New Roman"/>
          <w:sz w:val="24"/>
          <w:szCs w:val="24"/>
          <w:lang w:eastAsia="hr-HR"/>
        </w:rPr>
      </w:pPr>
    </w:p>
    <w:p w:rsidR="00980641" w:rsidRDefault="00980641" w:rsidP="00B30B4D">
      <w:pPr>
        <w:spacing w:after="0" w:line="240" w:lineRule="auto"/>
        <w:ind w:left="2124"/>
        <w:rPr>
          <w:rFonts w:ascii="Times New Roman" w:eastAsia="Times New Roman" w:hAnsi="Times New Roman" w:cs="Times New Roman"/>
          <w:sz w:val="24"/>
          <w:szCs w:val="24"/>
          <w:lang w:eastAsia="hr-HR"/>
        </w:rPr>
      </w:pPr>
    </w:p>
    <w:p w:rsidR="00980641" w:rsidRDefault="00980641" w:rsidP="00B30B4D">
      <w:pPr>
        <w:spacing w:after="0" w:line="240" w:lineRule="auto"/>
        <w:ind w:left="2124"/>
        <w:rPr>
          <w:rFonts w:ascii="Times New Roman" w:eastAsia="Times New Roman" w:hAnsi="Times New Roman" w:cs="Times New Roman"/>
          <w:sz w:val="24"/>
          <w:szCs w:val="24"/>
          <w:lang w:eastAsia="hr-HR"/>
        </w:rPr>
      </w:pPr>
    </w:p>
    <w:p w:rsidR="00980641" w:rsidRDefault="00980641" w:rsidP="00B30B4D">
      <w:pPr>
        <w:spacing w:after="0" w:line="240" w:lineRule="auto"/>
        <w:ind w:left="2124"/>
        <w:rPr>
          <w:rFonts w:ascii="Times New Roman" w:eastAsia="Times New Roman" w:hAnsi="Times New Roman" w:cs="Times New Roman"/>
          <w:sz w:val="24"/>
          <w:szCs w:val="24"/>
          <w:lang w:eastAsia="hr-HR"/>
        </w:rPr>
      </w:pPr>
    </w:p>
    <w:p w:rsidR="00980641" w:rsidRDefault="00980641" w:rsidP="00B30B4D">
      <w:pPr>
        <w:spacing w:after="0" w:line="240" w:lineRule="auto"/>
        <w:ind w:left="2124"/>
        <w:rPr>
          <w:rFonts w:ascii="Times New Roman" w:eastAsia="Times New Roman" w:hAnsi="Times New Roman" w:cs="Times New Roman"/>
          <w:sz w:val="24"/>
          <w:szCs w:val="24"/>
          <w:lang w:eastAsia="hr-HR"/>
        </w:rPr>
      </w:pPr>
    </w:p>
    <w:p w:rsidR="00980641" w:rsidRDefault="00980641" w:rsidP="00B30B4D">
      <w:pPr>
        <w:spacing w:after="0" w:line="240" w:lineRule="auto"/>
        <w:ind w:left="2124"/>
        <w:rPr>
          <w:rFonts w:ascii="Times New Roman" w:eastAsia="Times New Roman" w:hAnsi="Times New Roman" w:cs="Times New Roman"/>
          <w:sz w:val="24"/>
          <w:szCs w:val="24"/>
          <w:lang w:eastAsia="hr-HR"/>
        </w:rPr>
      </w:pPr>
    </w:p>
    <w:p w:rsidR="00980641" w:rsidRDefault="00980641" w:rsidP="00B30B4D">
      <w:pPr>
        <w:spacing w:after="0" w:line="240" w:lineRule="auto"/>
        <w:ind w:left="2124"/>
        <w:rPr>
          <w:rFonts w:ascii="Times New Roman" w:eastAsia="Times New Roman" w:hAnsi="Times New Roman" w:cs="Times New Roman"/>
          <w:sz w:val="24"/>
          <w:szCs w:val="24"/>
          <w:lang w:eastAsia="hr-HR"/>
        </w:rPr>
      </w:pPr>
    </w:p>
    <w:p w:rsidR="00980641" w:rsidRDefault="00980641" w:rsidP="00B30B4D">
      <w:pPr>
        <w:spacing w:after="0" w:line="240" w:lineRule="auto"/>
        <w:ind w:left="2124"/>
        <w:rPr>
          <w:rFonts w:ascii="Times New Roman" w:eastAsia="Times New Roman" w:hAnsi="Times New Roman" w:cs="Times New Roman"/>
          <w:sz w:val="24"/>
          <w:szCs w:val="24"/>
          <w:lang w:eastAsia="hr-HR"/>
        </w:rPr>
      </w:pPr>
    </w:p>
    <w:p w:rsidR="00980641" w:rsidRDefault="00980641" w:rsidP="00B30B4D">
      <w:pPr>
        <w:spacing w:after="0" w:line="240" w:lineRule="auto"/>
        <w:ind w:left="2124"/>
        <w:rPr>
          <w:rFonts w:ascii="Times New Roman" w:eastAsia="Times New Roman" w:hAnsi="Times New Roman" w:cs="Times New Roman"/>
          <w:sz w:val="24"/>
          <w:szCs w:val="24"/>
          <w:lang w:eastAsia="hr-HR"/>
        </w:rPr>
      </w:pPr>
    </w:p>
    <w:p w:rsidR="00980641" w:rsidRDefault="00980641" w:rsidP="00B30B4D">
      <w:pPr>
        <w:spacing w:after="0" w:line="240" w:lineRule="auto"/>
        <w:ind w:left="2124"/>
        <w:rPr>
          <w:rFonts w:ascii="Times New Roman" w:eastAsia="Times New Roman" w:hAnsi="Times New Roman" w:cs="Times New Roman"/>
          <w:sz w:val="24"/>
          <w:szCs w:val="24"/>
          <w:lang w:eastAsia="hr-HR"/>
        </w:rPr>
      </w:pPr>
    </w:p>
    <w:p w:rsidR="00980641" w:rsidRDefault="00980641" w:rsidP="00B30B4D">
      <w:pPr>
        <w:spacing w:after="0" w:line="240" w:lineRule="auto"/>
        <w:ind w:left="2124"/>
        <w:rPr>
          <w:rFonts w:ascii="Times New Roman" w:eastAsia="Times New Roman" w:hAnsi="Times New Roman" w:cs="Times New Roman"/>
          <w:sz w:val="24"/>
          <w:szCs w:val="24"/>
          <w:lang w:eastAsia="hr-HR"/>
        </w:rPr>
      </w:pPr>
    </w:p>
    <w:p w:rsidR="00980641" w:rsidRDefault="00980641" w:rsidP="00B30B4D">
      <w:pPr>
        <w:spacing w:after="0" w:line="240" w:lineRule="auto"/>
        <w:ind w:left="2124"/>
        <w:rPr>
          <w:rFonts w:ascii="Times New Roman" w:eastAsia="Times New Roman" w:hAnsi="Times New Roman" w:cs="Times New Roman"/>
          <w:sz w:val="24"/>
          <w:szCs w:val="24"/>
          <w:lang w:eastAsia="hr-HR"/>
        </w:rPr>
      </w:pPr>
    </w:p>
    <w:p w:rsidR="00980641" w:rsidRDefault="00980641" w:rsidP="00B30B4D">
      <w:pPr>
        <w:spacing w:after="0" w:line="240" w:lineRule="auto"/>
        <w:ind w:left="2124"/>
        <w:rPr>
          <w:rFonts w:ascii="Times New Roman" w:eastAsia="Times New Roman" w:hAnsi="Times New Roman" w:cs="Times New Roman"/>
          <w:sz w:val="24"/>
          <w:szCs w:val="24"/>
          <w:lang w:eastAsia="hr-HR"/>
        </w:rPr>
      </w:pPr>
    </w:p>
    <w:p w:rsidR="00980641" w:rsidRDefault="00980641" w:rsidP="00B30B4D">
      <w:pPr>
        <w:spacing w:after="0" w:line="240" w:lineRule="auto"/>
        <w:ind w:left="2124"/>
        <w:rPr>
          <w:rFonts w:ascii="Times New Roman" w:eastAsia="Times New Roman" w:hAnsi="Times New Roman" w:cs="Times New Roman"/>
          <w:sz w:val="24"/>
          <w:szCs w:val="24"/>
          <w:lang w:eastAsia="hr-HR"/>
        </w:rPr>
      </w:pPr>
    </w:p>
    <w:p w:rsidR="00980641" w:rsidRDefault="00980641" w:rsidP="00B30B4D">
      <w:pPr>
        <w:spacing w:after="0" w:line="240" w:lineRule="auto"/>
        <w:ind w:left="2124"/>
        <w:rPr>
          <w:rFonts w:ascii="Times New Roman" w:eastAsia="Times New Roman" w:hAnsi="Times New Roman" w:cs="Times New Roman"/>
          <w:sz w:val="24"/>
          <w:szCs w:val="24"/>
          <w:lang w:eastAsia="hr-HR"/>
        </w:rPr>
      </w:pPr>
    </w:p>
    <w:p w:rsidR="00980641" w:rsidRDefault="00980641" w:rsidP="00B30B4D">
      <w:pPr>
        <w:spacing w:after="0" w:line="240" w:lineRule="auto"/>
        <w:ind w:left="2124"/>
        <w:rPr>
          <w:rFonts w:ascii="Times New Roman" w:eastAsia="Times New Roman" w:hAnsi="Times New Roman" w:cs="Times New Roman"/>
          <w:sz w:val="24"/>
          <w:szCs w:val="24"/>
          <w:lang w:eastAsia="hr-HR"/>
        </w:rPr>
      </w:pPr>
    </w:p>
    <w:p w:rsidR="00980641" w:rsidRDefault="00980641" w:rsidP="00B30B4D">
      <w:pPr>
        <w:spacing w:after="0" w:line="240" w:lineRule="auto"/>
        <w:ind w:left="2124"/>
        <w:rPr>
          <w:rFonts w:ascii="Times New Roman" w:eastAsia="Times New Roman" w:hAnsi="Times New Roman" w:cs="Times New Roman"/>
          <w:sz w:val="24"/>
          <w:szCs w:val="24"/>
          <w:lang w:eastAsia="hr-HR"/>
        </w:rPr>
      </w:pPr>
    </w:p>
    <w:p w:rsidR="00980641" w:rsidRPr="00B30B4D" w:rsidRDefault="00980641" w:rsidP="00B30B4D">
      <w:pPr>
        <w:spacing w:after="0" w:line="240" w:lineRule="auto"/>
        <w:ind w:left="2124"/>
        <w:rPr>
          <w:rFonts w:ascii="Times New Roman" w:eastAsia="Times New Roman" w:hAnsi="Times New Roman" w:cs="Times New Roman"/>
          <w:sz w:val="24"/>
          <w:szCs w:val="24"/>
          <w:lang w:eastAsia="hr-HR"/>
        </w:rPr>
      </w:pPr>
    </w:p>
    <w:p w:rsidR="00755F1C" w:rsidRDefault="00755F1C" w:rsidP="00B30B4D">
      <w:pPr>
        <w:spacing w:after="0" w:line="240" w:lineRule="auto"/>
        <w:ind w:left="2124"/>
        <w:rPr>
          <w:rFonts w:ascii="Times New Roman" w:eastAsia="Times New Roman" w:hAnsi="Times New Roman" w:cs="Times New Roman"/>
          <w:sz w:val="24"/>
          <w:szCs w:val="24"/>
          <w:lang w:eastAsia="hr-HR"/>
        </w:rPr>
      </w:pPr>
    </w:p>
    <w:p w:rsidR="00755F1C" w:rsidRDefault="00755F1C" w:rsidP="00755F1C">
      <w:pPr>
        <w:spacing w:after="0" w:line="240" w:lineRule="auto"/>
        <w:rPr>
          <w:rFonts w:ascii="Times New Roman" w:eastAsia="Times New Roman" w:hAnsi="Times New Roman" w:cs="Times New Roman"/>
          <w:sz w:val="24"/>
          <w:szCs w:val="24"/>
          <w:lang w:eastAsia="hr-HR"/>
        </w:rPr>
      </w:pPr>
    </w:p>
    <w:p w:rsidR="00B30B4D" w:rsidRPr="00B30B4D" w:rsidRDefault="00B30B4D" w:rsidP="00B30B4D">
      <w:pPr>
        <w:spacing w:after="0" w:line="240" w:lineRule="auto"/>
        <w:ind w:left="2124"/>
        <w:rPr>
          <w:rFonts w:ascii="Times New Roman" w:eastAsia="Times New Roman" w:hAnsi="Times New Roman" w:cs="Times New Roman"/>
          <w:sz w:val="24"/>
          <w:szCs w:val="24"/>
          <w:lang w:eastAsia="hr-HR"/>
        </w:rPr>
      </w:pPr>
      <w:r w:rsidRPr="00B30B4D">
        <w:rPr>
          <w:rFonts w:ascii="Times New Roman" w:eastAsia="Times New Roman" w:hAnsi="Times New Roman" w:cs="Times New Roman"/>
          <w:sz w:val="24"/>
          <w:szCs w:val="24"/>
          <w:lang w:eastAsia="hr-HR"/>
        </w:rPr>
        <w:t>*  ZA =  +</w:t>
      </w:r>
    </w:p>
    <w:p w:rsidR="00B30B4D" w:rsidRPr="00B30B4D" w:rsidRDefault="00B30B4D" w:rsidP="00B30B4D">
      <w:pPr>
        <w:spacing w:after="0" w:line="240" w:lineRule="auto"/>
        <w:ind w:left="2124"/>
        <w:rPr>
          <w:rFonts w:ascii="Times New Roman" w:eastAsia="Times New Roman" w:hAnsi="Times New Roman" w:cs="Times New Roman"/>
          <w:sz w:val="24"/>
          <w:szCs w:val="24"/>
          <w:lang w:eastAsia="hr-HR"/>
        </w:rPr>
      </w:pPr>
      <w:r w:rsidRPr="00B30B4D">
        <w:rPr>
          <w:rFonts w:ascii="Times New Roman" w:eastAsia="Times New Roman" w:hAnsi="Times New Roman" w:cs="Times New Roman"/>
          <w:sz w:val="24"/>
          <w:szCs w:val="24"/>
          <w:lang w:eastAsia="hr-HR"/>
        </w:rPr>
        <w:t>PROTIV =  -</w:t>
      </w:r>
    </w:p>
    <w:p w:rsidR="00B30B4D" w:rsidRPr="00B30B4D" w:rsidRDefault="00B30B4D" w:rsidP="00B30B4D">
      <w:pPr>
        <w:spacing w:after="0" w:line="240" w:lineRule="auto"/>
        <w:ind w:left="2124"/>
        <w:rPr>
          <w:rFonts w:ascii="Times New Roman" w:eastAsia="Times New Roman" w:hAnsi="Times New Roman" w:cs="Times New Roman"/>
          <w:sz w:val="24"/>
          <w:szCs w:val="24"/>
          <w:lang w:eastAsia="hr-HR"/>
        </w:rPr>
      </w:pPr>
      <w:r w:rsidRPr="00B30B4D">
        <w:rPr>
          <w:rFonts w:ascii="Times New Roman" w:eastAsia="Times New Roman" w:hAnsi="Times New Roman" w:cs="Times New Roman"/>
          <w:sz w:val="24"/>
          <w:szCs w:val="24"/>
          <w:lang w:eastAsia="hr-HR"/>
        </w:rPr>
        <w:t>SUZDRŽAN =  0</w:t>
      </w:r>
    </w:p>
    <w:p w:rsidR="00B5368E" w:rsidRPr="0087276D" w:rsidRDefault="0087276D" w:rsidP="0087276D">
      <w:pPr>
        <w:spacing w:after="0" w:line="240" w:lineRule="auto"/>
        <w:ind w:left="2124"/>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NIJE PRISUTAN = prekrižen</w:t>
      </w:r>
    </w:p>
    <w:sectPr w:rsidR="00B5368E" w:rsidRPr="0087276D" w:rsidSect="0045236A">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B7D" w:rsidRDefault="006C1B7D" w:rsidP="00AE4E4B">
      <w:pPr>
        <w:spacing w:after="0" w:line="240" w:lineRule="auto"/>
      </w:pPr>
      <w:r>
        <w:separator/>
      </w:r>
    </w:p>
  </w:endnote>
  <w:endnote w:type="continuationSeparator" w:id="0">
    <w:p w:rsidR="006C1B7D" w:rsidRDefault="006C1B7D" w:rsidP="00AE4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Bookman CRO">
    <w:altName w:val="Times New Roman"/>
    <w:charset w:val="00"/>
    <w:family w:val="roman"/>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9099581"/>
      <w:docPartObj>
        <w:docPartGallery w:val="Page Numbers (Bottom of Page)"/>
        <w:docPartUnique/>
      </w:docPartObj>
    </w:sdtPr>
    <w:sdtEndPr/>
    <w:sdtContent>
      <w:p w:rsidR="006C1B7D" w:rsidRDefault="006C1B7D">
        <w:pPr>
          <w:pStyle w:val="Footer"/>
          <w:jc w:val="center"/>
        </w:pPr>
        <w:r>
          <w:fldChar w:fldCharType="begin"/>
        </w:r>
        <w:r>
          <w:instrText>PAGE   \* MERGEFORMAT</w:instrText>
        </w:r>
        <w:r>
          <w:fldChar w:fldCharType="separate"/>
        </w:r>
        <w:r w:rsidR="000671F4">
          <w:rPr>
            <w:noProof/>
          </w:rPr>
          <w:t>10</w:t>
        </w:r>
        <w:r>
          <w:fldChar w:fldCharType="end"/>
        </w:r>
      </w:p>
    </w:sdtContent>
  </w:sdt>
  <w:p w:rsidR="006C1B7D" w:rsidRDefault="006C1B7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B7D" w:rsidRDefault="006C1B7D" w:rsidP="00AE4E4B">
      <w:pPr>
        <w:spacing w:after="0" w:line="240" w:lineRule="auto"/>
      </w:pPr>
      <w:r>
        <w:separator/>
      </w:r>
    </w:p>
  </w:footnote>
  <w:footnote w:type="continuationSeparator" w:id="0">
    <w:p w:rsidR="006C1B7D" w:rsidRDefault="006C1B7D" w:rsidP="00AE4E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1FB6"/>
    <w:multiLevelType w:val="hybridMultilevel"/>
    <w:tmpl w:val="EFAC6250"/>
    <w:lvl w:ilvl="0" w:tplc="FFFFFFFF">
      <w:start w:val="1"/>
      <w:numFmt w:val="decimal"/>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 w15:restartNumberingAfterBreak="0">
    <w:nsid w:val="02B04B65"/>
    <w:multiLevelType w:val="hybridMultilevel"/>
    <w:tmpl w:val="700E266C"/>
    <w:lvl w:ilvl="0" w:tplc="0409000F">
      <w:start w:val="1"/>
      <w:numFmt w:val="decimal"/>
      <w:lvlText w:val="%1."/>
      <w:lvlJc w:val="left"/>
      <w:pPr>
        <w:ind w:left="493" w:hanging="360"/>
      </w:pPr>
    </w:lvl>
    <w:lvl w:ilvl="1" w:tplc="041A0019" w:tentative="1">
      <w:start w:val="1"/>
      <w:numFmt w:val="lowerLetter"/>
      <w:lvlText w:val="%2."/>
      <w:lvlJc w:val="left"/>
      <w:pPr>
        <w:ind w:left="1213" w:hanging="360"/>
      </w:pPr>
    </w:lvl>
    <w:lvl w:ilvl="2" w:tplc="041A001B" w:tentative="1">
      <w:start w:val="1"/>
      <w:numFmt w:val="lowerRoman"/>
      <w:lvlText w:val="%3."/>
      <w:lvlJc w:val="right"/>
      <w:pPr>
        <w:ind w:left="1933" w:hanging="180"/>
      </w:pPr>
    </w:lvl>
    <w:lvl w:ilvl="3" w:tplc="041A000F" w:tentative="1">
      <w:start w:val="1"/>
      <w:numFmt w:val="decimal"/>
      <w:lvlText w:val="%4."/>
      <w:lvlJc w:val="left"/>
      <w:pPr>
        <w:ind w:left="2653" w:hanging="360"/>
      </w:pPr>
    </w:lvl>
    <w:lvl w:ilvl="4" w:tplc="041A0019" w:tentative="1">
      <w:start w:val="1"/>
      <w:numFmt w:val="lowerLetter"/>
      <w:lvlText w:val="%5."/>
      <w:lvlJc w:val="left"/>
      <w:pPr>
        <w:ind w:left="3373" w:hanging="360"/>
      </w:pPr>
    </w:lvl>
    <w:lvl w:ilvl="5" w:tplc="041A001B" w:tentative="1">
      <w:start w:val="1"/>
      <w:numFmt w:val="lowerRoman"/>
      <w:lvlText w:val="%6."/>
      <w:lvlJc w:val="right"/>
      <w:pPr>
        <w:ind w:left="4093" w:hanging="180"/>
      </w:pPr>
    </w:lvl>
    <w:lvl w:ilvl="6" w:tplc="041A000F" w:tentative="1">
      <w:start w:val="1"/>
      <w:numFmt w:val="decimal"/>
      <w:lvlText w:val="%7."/>
      <w:lvlJc w:val="left"/>
      <w:pPr>
        <w:ind w:left="4813" w:hanging="360"/>
      </w:pPr>
    </w:lvl>
    <w:lvl w:ilvl="7" w:tplc="041A0019" w:tentative="1">
      <w:start w:val="1"/>
      <w:numFmt w:val="lowerLetter"/>
      <w:lvlText w:val="%8."/>
      <w:lvlJc w:val="left"/>
      <w:pPr>
        <w:ind w:left="5533" w:hanging="360"/>
      </w:pPr>
    </w:lvl>
    <w:lvl w:ilvl="8" w:tplc="041A001B" w:tentative="1">
      <w:start w:val="1"/>
      <w:numFmt w:val="lowerRoman"/>
      <w:lvlText w:val="%9."/>
      <w:lvlJc w:val="right"/>
      <w:pPr>
        <w:ind w:left="6253" w:hanging="180"/>
      </w:pPr>
    </w:lvl>
  </w:abstractNum>
  <w:abstractNum w:abstractNumId="2" w15:restartNumberingAfterBreak="0">
    <w:nsid w:val="06FF1ED1"/>
    <w:multiLevelType w:val="hybridMultilevel"/>
    <w:tmpl w:val="6E74D25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CD44C5F"/>
    <w:multiLevelType w:val="hybridMultilevel"/>
    <w:tmpl w:val="D714CF70"/>
    <w:lvl w:ilvl="0" w:tplc="041A000F">
      <w:start w:val="1"/>
      <w:numFmt w:val="decimal"/>
      <w:lvlText w:val="%1."/>
      <w:lvlJc w:val="left"/>
      <w:pPr>
        <w:tabs>
          <w:tab w:val="num" w:pos="720"/>
        </w:tabs>
        <w:ind w:left="720" w:hanging="360"/>
      </w:pPr>
    </w:lvl>
    <w:lvl w:ilvl="1" w:tplc="8A44B3AE">
      <w:start w:val="1"/>
      <w:numFmt w:val="bullet"/>
      <w:lvlText w:val="-"/>
      <w:lvlJc w:val="left"/>
      <w:pPr>
        <w:tabs>
          <w:tab w:val="num" w:pos="1440"/>
        </w:tabs>
        <w:ind w:left="1440" w:hanging="360"/>
      </w:pPr>
      <w:rPr>
        <w:rFonts w:ascii="Bookman CRO" w:eastAsia="Times New Roman" w:hAnsi="Bookman CRO" w:cs="Times New Roman" w:hint="default"/>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4" w15:restartNumberingAfterBreak="0">
    <w:nsid w:val="0EEC2668"/>
    <w:multiLevelType w:val="hybridMultilevel"/>
    <w:tmpl w:val="2E7244CA"/>
    <w:lvl w:ilvl="0" w:tplc="026C3588">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 w15:restartNumberingAfterBreak="0">
    <w:nsid w:val="12D778AD"/>
    <w:multiLevelType w:val="hybridMultilevel"/>
    <w:tmpl w:val="9146B0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C536521"/>
    <w:multiLevelType w:val="hybridMultilevel"/>
    <w:tmpl w:val="89CCFF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D9A450F"/>
    <w:multiLevelType w:val="hybridMultilevel"/>
    <w:tmpl w:val="0C72D242"/>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44524FE"/>
    <w:multiLevelType w:val="hybridMultilevel"/>
    <w:tmpl w:val="E8DCD756"/>
    <w:lvl w:ilvl="0" w:tplc="90B85EEA">
      <w:start w:val="3"/>
      <w:numFmt w:val="decimal"/>
      <w:lvlText w:val="%1."/>
      <w:lvlJc w:val="left"/>
      <w:pPr>
        <w:ind w:left="660" w:hanging="360"/>
      </w:pPr>
      <w:rPr>
        <w:rFonts w:hint="default"/>
        <w:b w:val="0"/>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9" w15:restartNumberingAfterBreak="0">
    <w:nsid w:val="259D2FC4"/>
    <w:multiLevelType w:val="hybridMultilevel"/>
    <w:tmpl w:val="9146B0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89819F1"/>
    <w:multiLevelType w:val="hybridMultilevel"/>
    <w:tmpl w:val="0B201170"/>
    <w:lvl w:ilvl="0" w:tplc="1990016C">
      <w:start w:val="1"/>
      <w:numFmt w:val="decimal"/>
      <w:lvlText w:val="%1."/>
      <w:lvlJc w:val="left"/>
      <w:pPr>
        <w:ind w:left="133" w:hanging="360"/>
      </w:pPr>
      <w:rPr>
        <w:rFonts w:hint="default"/>
      </w:rPr>
    </w:lvl>
    <w:lvl w:ilvl="1" w:tplc="041A0019" w:tentative="1">
      <w:start w:val="1"/>
      <w:numFmt w:val="lowerLetter"/>
      <w:lvlText w:val="%2."/>
      <w:lvlJc w:val="left"/>
      <w:pPr>
        <w:ind w:left="853" w:hanging="360"/>
      </w:pPr>
    </w:lvl>
    <w:lvl w:ilvl="2" w:tplc="041A001B" w:tentative="1">
      <w:start w:val="1"/>
      <w:numFmt w:val="lowerRoman"/>
      <w:lvlText w:val="%3."/>
      <w:lvlJc w:val="right"/>
      <w:pPr>
        <w:ind w:left="1573" w:hanging="180"/>
      </w:pPr>
    </w:lvl>
    <w:lvl w:ilvl="3" w:tplc="041A000F" w:tentative="1">
      <w:start w:val="1"/>
      <w:numFmt w:val="decimal"/>
      <w:lvlText w:val="%4."/>
      <w:lvlJc w:val="left"/>
      <w:pPr>
        <w:ind w:left="2293" w:hanging="360"/>
      </w:pPr>
    </w:lvl>
    <w:lvl w:ilvl="4" w:tplc="041A0019" w:tentative="1">
      <w:start w:val="1"/>
      <w:numFmt w:val="lowerLetter"/>
      <w:lvlText w:val="%5."/>
      <w:lvlJc w:val="left"/>
      <w:pPr>
        <w:ind w:left="3013" w:hanging="360"/>
      </w:pPr>
    </w:lvl>
    <w:lvl w:ilvl="5" w:tplc="041A001B" w:tentative="1">
      <w:start w:val="1"/>
      <w:numFmt w:val="lowerRoman"/>
      <w:lvlText w:val="%6."/>
      <w:lvlJc w:val="right"/>
      <w:pPr>
        <w:ind w:left="3733" w:hanging="180"/>
      </w:pPr>
    </w:lvl>
    <w:lvl w:ilvl="6" w:tplc="041A000F" w:tentative="1">
      <w:start w:val="1"/>
      <w:numFmt w:val="decimal"/>
      <w:lvlText w:val="%7."/>
      <w:lvlJc w:val="left"/>
      <w:pPr>
        <w:ind w:left="4453" w:hanging="360"/>
      </w:pPr>
    </w:lvl>
    <w:lvl w:ilvl="7" w:tplc="041A0019" w:tentative="1">
      <w:start w:val="1"/>
      <w:numFmt w:val="lowerLetter"/>
      <w:lvlText w:val="%8."/>
      <w:lvlJc w:val="left"/>
      <w:pPr>
        <w:ind w:left="5173" w:hanging="360"/>
      </w:pPr>
    </w:lvl>
    <w:lvl w:ilvl="8" w:tplc="041A001B" w:tentative="1">
      <w:start w:val="1"/>
      <w:numFmt w:val="lowerRoman"/>
      <w:lvlText w:val="%9."/>
      <w:lvlJc w:val="right"/>
      <w:pPr>
        <w:ind w:left="5893" w:hanging="180"/>
      </w:pPr>
    </w:lvl>
  </w:abstractNum>
  <w:abstractNum w:abstractNumId="11" w15:restartNumberingAfterBreak="0">
    <w:nsid w:val="30AE439F"/>
    <w:multiLevelType w:val="hybridMultilevel"/>
    <w:tmpl w:val="89CCFF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1B81DF0"/>
    <w:multiLevelType w:val="hybridMultilevel"/>
    <w:tmpl w:val="6122F4E0"/>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2801F6D"/>
    <w:multiLevelType w:val="hybridMultilevel"/>
    <w:tmpl w:val="D170715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AA80D00"/>
    <w:multiLevelType w:val="hybridMultilevel"/>
    <w:tmpl w:val="90EC3F04"/>
    <w:lvl w:ilvl="0" w:tplc="E47E30C6">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1D266CE"/>
    <w:multiLevelType w:val="hybridMultilevel"/>
    <w:tmpl w:val="808CEC46"/>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24753DC"/>
    <w:multiLevelType w:val="hybridMultilevel"/>
    <w:tmpl w:val="9146B0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2F60828"/>
    <w:multiLevelType w:val="hybridMultilevel"/>
    <w:tmpl w:val="FF445B3A"/>
    <w:lvl w:ilvl="0" w:tplc="F5A44BA8">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8" w15:restartNumberingAfterBreak="0">
    <w:nsid w:val="43431BDC"/>
    <w:multiLevelType w:val="hybridMultilevel"/>
    <w:tmpl w:val="4A90EBEC"/>
    <w:lvl w:ilvl="0" w:tplc="B46C2EFE">
      <w:start w:val="1"/>
      <w:numFmt w:val="decimal"/>
      <w:lvlText w:val="%1."/>
      <w:lvlJc w:val="left"/>
      <w:pPr>
        <w:ind w:left="600" w:hanging="360"/>
      </w:pPr>
      <w:rPr>
        <w:rFonts w:hint="default"/>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19" w15:restartNumberingAfterBreak="0">
    <w:nsid w:val="48AD532D"/>
    <w:multiLevelType w:val="hybridMultilevel"/>
    <w:tmpl w:val="89CCFF0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B832799"/>
    <w:multiLevelType w:val="hybridMultilevel"/>
    <w:tmpl w:val="D7F688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DEF056D"/>
    <w:multiLevelType w:val="hybridMultilevel"/>
    <w:tmpl w:val="F02EA734"/>
    <w:lvl w:ilvl="0" w:tplc="A27CF0DC">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22" w15:restartNumberingAfterBreak="0">
    <w:nsid w:val="580927E3"/>
    <w:multiLevelType w:val="hybridMultilevel"/>
    <w:tmpl w:val="DAF44C28"/>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93461CA"/>
    <w:multiLevelType w:val="hybridMultilevel"/>
    <w:tmpl w:val="0E7E40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C100B9F"/>
    <w:multiLevelType w:val="hybridMultilevel"/>
    <w:tmpl w:val="BE541F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2925175"/>
    <w:multiLevelType w:val="hybridMultilevel"/>
    <w:tmpl w:val="DE3A0838"/>
    <w:lvl w:ilvl="0" w:tplc="64A81A3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6" w15:restartNumberingAfterBreak="0">
    <w:nsid w:val="634F0E82"/>
    <w:multiLevelType w:val="hybridMultilevel"/>
    <w:tmpl w:val="9146B0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53268F3"/>
    <w:multiLevelType w:val="hybridMultilevel"/>
    <w:tmpl w:val="5316ECFC"/>
    <w:lvl w:ilvl="0" w:tplc="18A6FD50">
      <w:start w:val="1"/>
      <w:numFmt w:val="decimal"/>
      <w:lvlText w:val="%1."/>
      <w:lvlJc w:val="left"/>
      <w:pPr>
        <w:ind w:left="645" w:hanging="360"/>
      </w:pPr>
      <w:rPr>
        <w:rFonts w:hint="default"/>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28" w15:restartNumberingAfterBreak="0">
    <w:nsid w:val="6D262A71"/>
    <w:multiLevelType w:val="hybridMultilevel"/>
    <w:tmpl w:val="1C3EE30A"/>
    <w:lvl w:ilvl="0" w:tplc="C1AC6A50">
      <w:start w:val="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9" w15:restartNumberingAfterBreak="0">
    <w:nsid w:val="737F1170"/>
    <w:multiLevelType w:val="hybridMultilevel"/>
    <w:tmpl w:val="9146B0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5E40CC8"/>
    <w:multiLevelType w:val="hybridMultilevel"/>
    <w:tmpl w:val="CA662C9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D29625B"/>
    <w:multiLevelType w:val="hybridMultilevel"/>
    <w:tmpl w:val="F6CECF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EAA1F45"/>
    <w:multiLevelType w:val="hybridMultilevel"/>
    <w:tmpl w:val="7026F3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24"/>
  </w:num>
  <w:num w:numId="4">
    <w:abstractNumId w:val="15"/>
  </w:num>
  <w:num w:numId="5">
    <w:abstractNumId w:val="19"/>
  </w:num>
  <w:num w:numId="6">
    <w:abstractNumId w:val="28"/>
  </w:num>
  <w:num w:numId="7">
    <w:abstractNumId w:val="14"/>
  </w:num>
  <w:num w:numId="8">
    <w:abstractNumId w:val="4"/>
  </w:num>
  <w:num w:numId="9">
    <w:abstractNumId w:val="0"/>
  </w:num>
  <w:num w:numId="10">
    <w:abstractNumId w:val="17"/>
  </w:num>
  <w:num w:numId="1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0"/>
  </w:num>
  <w:num w:numId="19">
    <w:abstractNumId w:val="29"/>
  </w:num>
  <w:num w:numId="20">
    <w:abstractNumId w:val="9"/>
  </w:num>
  <w:num w:numId="21">
    <w:abstractNumId w:val="16"/>
  </w:num>
  <w:num w:numId="22">
    <w:abstractNumId w:val="26"/>
  </w:num>
  <w:num w:numId="23">
    <w:abstractNumId w:val="5"/>
  </w:num>
  <w:num w:numId="24">
    <w:abstractNumId w:val="30"/>
  </w:num>
  <w:num w:numId="25">
    <w:abstractNumId w:val="8"/>
  </w:num>
  <w:num w:numId="26">
    <w:abstractNumId w:val="23"/>
  </w:num>
  <w:num w:numId="27">
    <w:abstractNumId w:val="27"/>
  </w:num>
  <w:num w:numId="28">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25"/>
  </w:num>
  <w:num w:numId="31">
    <w:abstractNumId w:val="21"/>
  </w:num>
  <w:num w:numId="32">
    <w:abstractNumId w:val="32"/>
  </w:num>
  <w:num w:numId="33">
    <w:abstractNumId w:val="31"/>
  </w:num>
  <w:num w:numId="34">
    <w:abstractNumId w:val="6"/>
  </w:num>
  <w:num w:numId="35">
    <w:abstractNumId w:val="13"/>
  </w:num>
  <w:num w:numId="36">
    <w:abstractNumId w:val="11"/>
  </w:num>
  <w:num w:numId="37">
    <w:abstractNumId w:val="1"/>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961"/>
    <w:rsid w:val="00000D9A"/>
    <w:rsid w:val="0000279B"/>
    <w:rsid w:val="00004138"/>
    <w:rsid w:val="00013EBD"/>
    <w:rsid w:val="000170FE"/>
    <w:rsid w:val="000252E8"/>
    <w:rsid w:val="000257B6"/>
    <w:rsid w:val="00030C9F"/>
    <w:rsid w:val="00044E03"/>
    <w:rsid w:val="00047283"/>
    <w:rsid w:val="00060F28"/>
    <w:rsid w:val="0006179F"/>
    <w:rsid w:val="000671F4"/>
    <w:rsid w:val="00073723"/>
    <w:rsid w:val="000753C9"/>
    <w:rsid w:val="00077132"/>
    <w:rsid w:val="00082CDC"/>
    <w:rsid w:val="00082F94"/>
    <w:rsid w:val="000A145F"/>
    <w:rsid w:val="000B1017"/>
    <w:rsid w:val="000B58EA"/>
    <w:rsid w:val="000C2827"/>
    <w:rsid w:val="000D40DB"/>
    <w:rsid w:val="000D4E36"/>
    <w:rsid w:val="000D6FF5"/>
    <w:rsid w:val="000E0894"/>
    <w:rsid w:val="000F2E84"/>
    <w:rsid w:val="000F4F62"/>
    <w:rsid w:val="000F64C6"/>
    <w:rsid w:val="00104A3E"/>
    <w:rsid w:val="00110583"/>
    <w:rsid w:val="0013046A"/>
    <w:rsid w:val="00130985"/>
    <w:rsid w:val="0013543B"/>
    <w:rsid w:val="00146B8D"/>
    <w:rsid w:val="00152444"/>
    <w:rsid w:val="00152623"/>
    <w:rsid w:val="00152D7E"/>
    <w:rsid w:val="00153B8E"/>
    <w:rsid w:val="00160AEB"/>
    <w:rsid w:val="001718FB"/>
    <w:rsid w:val="001757D5"/>
    <w:rsid w:val="00190F05"/>
    <w:rsid w:val="001913EC"/>
    <w:rsid w:val="00191F32"/>
    <w:rsid w:val="001A31B5"/>
    <w:rsid w:val="001A67D1"/>
    <w:rsid w:val="001B6DE5"/>
    <w:rsid w:val="001C06CC"/>
    <w:rsid w:val="001C5AD6"/>
    <w:rsid w:val="001D70DD"/>
    <w:rsid w:val="001F00B7"/>
    <w:rsid w:val="00206415"/>
    <w:rsid w:val="002075B3"/>
    <w:rsid w:val="00213BF7"/>
    <w:rsid w:val="00214290"/>
    <w:rsid w:val="00220E2A"/>
    <w:rsid w:val="00241A3B"/>
    <w:rsid w:val="00242D1D"/>
    <w:rsid w:val="00242F7A"/>
    <w:rsid w:val="0024518F"/>
    <w:rsid w:val="00252381"/>
    <w:rsid w:val="00265052"/>
    <w:rsid w:val="00273D13"/>
    <w:rsid w:val="00281E1C"/>
    <w:rsid w:val="00283161"/>
    <w:rsid w:val="002843BD"/>
    <w:rsid w:val="00296D80"/>
    <w:rsid w:val="002A12CE"/>
    <w:rsid w:val="002C40F9"/>
    <w:rsid w:val="002D3BF0"/>
    <w:rsid w:val="002D4B20"/>
    <w:rsid w:val="002E53BA"/>
    <w:rsid w:val="002E6684"/>
    <w:rsid w:val="002F51F0"/>
    <w:rsid w:val="002F7127"/>
    <w:rsid w:val="0031073A"/>
    <w:rsid w:val="00313CC5"/>
    <w:rsid w:val="003167BF"/>
    <w:rsid w:val="003323CC"/>
    <w:rsid w:val="00332B5F"/>
    <w:rsid w:val="00340F28"/>
    <w:rsid w:val="0034122A"/>
    <w:rsid w:val="0035169E"/>
    <w:rsid w:val="00355F31"/>
    <w:rsid w:val="00371F07"/>
    <w:rsid w:val="003722B9"/>
    <w:rsid w:val="00373973"/>
    <w:rsid w:val="00383B2B"/>
    <w:rsid w:val="00393690"/>
    <w:rsid w:val="003949FF"/>
    <w:rsid w:val="003956FF"/>
    <w:rsid w:val="003A334A"/>
    <w:rsid w:val="003A3B7B"/>
    <w:rsid w:val="003A4984"/>
    <w:rsid w:val="003A4E15"/>
    <w:rsid w:val="003C391B"/>
    <w:rsid w:val="003C4890"/>
    <w:rsid w:val="003C609C"/>
    <w:rsid w:val="003D092A"/>
    <w:rsid w:val="003D5C16"/>
    <w:rsid w:val="003E504E"/>
    <w:rsid w:val="003E6344"/>
    <w:rsid w:val="003F2A74"/>
    <w:rsid w:val="003F307E"/>
    <w:rsid w:val="004018F2"/>
    <w:rsid w:val="00406B50"/>
    <w:rsid w:val="00412184"/>
    <w:rsid w:val="00421EED"/>
    <w:rsid w:val="004261FB"/>
    <w:rsid w:val="00431D04"/>
    <w:rsid w:val="00440567"/>
    <w:rsid w:val="00440F3B"/>
    <w:rsid w:val="004501E0"/>
    <w:rsid w:val="00450DD0"/>
    <w:rsid w:val="00451A9E"/>
    <w:rsid w:val="0045236A"/>
    <w:rsid w:val="0046074B"/>
    <w:rsid w:val="00470340"/>
    <w:rsid w:val="00471138"/>
    <w:rsid w:val="00472814"/>
    <w:rsid w:val="004805CE"/>
    <w:rsid w:val="00480EC5"/>
    <w:rsid w:val="00481829"/>
    <w:rsid w:val="004855CF"/>
    <w:rsid w:val="00485CB8"/>
    <w:rsid w:val="00486A14"/>
    <w:rsid w:val="00486C1B"/>
    <w:rsid w:val="00492C66"/>
    <w:rsid w:val="004930F9"/>
    <w:rsid w:val="00496116"/>
    <w:rsid w:val="004A5D34"/>
    <w:rsid w:val="004B7AD7"/>
    <w:rsid w:val="004C17E3"/>
    <w:rsid w:val="004C4B47"/>
    <w:rsid w:val="004D33F8"/>
    <w:rsid w:val="004E10B7"/>
    <w:rsid w:val="004E5A0C"/>
    <w:rsid w:val="004E6DD7"/>
    <w:rsid w:val="004E7271"/>
    <w:rsid w:val="004F4C78"/>
    <w:rsid w:val="004F79D1"/>
    <w:rsid w:val="00504C55"/>
    <w:rsid w:val="00510C3C"/>
    <w:rsid w:val="00523614"/>
    <w:rsid w:val="00524EAF"/>
    <w:rsid w:val="0053070E"/>
    <w:rsid w:val="00531C6D"/>
    <w:rsid w:val="00542414"/>
    <w:rsid w:val="0057366B"/>
    <w:rsid w:val="005809B0"/>
    <w:rsid w:val="0058343E"/>
    <w:rsid w:val="005A6016"/>
    <w:rsid w:val="005C1478"/>
    <w:rsid w:val="005D2B23"/>
    <w:rsid w:val="005E2AB7"/>
    <w:rsid w:val="005E30AB"/>
    <w:rsid w:val="005E31FB"/>
    <w:rsid w:val="005F11C6"/>
    <w:rsid w:val="005F6F18"/>
    <w:rsid w:val="00602507"/>
    <w:rsid w:val="00603968"/>
    <w:rsid w:val="00603C3D"/>
    <w:rsid w:val="00605DBD"/>
    <w:rsid w:val="00612D41"/>
    <w:rsid w:val="00616177"/>
    <w:rsid w:val="00627495"/>
    <w:rsid w:val="006302DB"/>
    <w:rsid w:val="00642766"/>
    <w:rsid w:val="0064395B"/>
    <w:rsid w:val="0065229C"/>
    <w:rsid w:val="0065540B"/>
    <w:rsid w:val="006579BA"/>
    <w:rsid w:val="00660A9C"/>
    <w:rsid w:val="00662743"/>
    <w:rsid w:val="0067588F"/>
    <w:rsid w:val="00676BB6"/>
    <w:rsid w:val="0068130A"/>
    <w:rsid w:val="006868BC"/>
    <w:rsid w:val="00687115"/>
    <w:rsid w:val="0069358D"/>
    <w:rsid w:val="006935B4"/>
    <w:rsid w:val="006A1705"/>
    <w:rsid w:val="006A238B"/>
    <w:rsid w:val="006A280E"/>
    <w:rsid w:val="006A4BA4"/>
    <w:rsid w:val="006B1408"/>
    <w:rsid w:val="006B147E"/>
    <w:rsid w:val="006B1E25"/>
    <w:rsid w:val="006B4FBA"/>
    <w:rsid w:val="006C1B7D"/>
    <w:rsid w:val="006C2AA5"/>
    <w:rsid w:val="006C5697"/>
    <w:rsid w:val="006C6EA7"/>
    <w:rsid w:val="006D1F61"/>
    <w:rsid w:val="006D29E3"/>
    <w:rsid w:val="006E3B7D"/>
    <w:rsid w:val="006E5E12"/>
    <w:rsid w:val="006E5F9C"/>
    <w:rsid w:val="006E7E8D"/>
    <w:rsid w:val="006F04AE"/>
    <w:rsid w:val="006F53E9"/>
    <w:rsid w:val="006F7BC9"/>
    <w:rsid w:val="007020F2"/>
    <w:rsid w:val="00705F5F"/>
    <w:rsid w:val="00714DC1"/>
    <w:rsid w:val="007202A2"/>
    <w:rsid w:val="0072629D"/>
    <w:rsid w:val="00730E92"/>
    <w:rsid w:val="00732BB4"/>
    <w:rsid w:val="00740F4B"/>
    <w:rsid w:val="007423E1"/>
    <w:rsid w:val="00743B87"/>
    <w:rsid w:val="00755F1C"/>
    <w:rsid w:val="00760B47"/>
    <w:rsid w:val="007621A1"/>
    <w:rsid w:val="00772FAE"/>
    <w:rsid w:val="00774A99"/>
    <w:rsid w:val="00777ED3"/>
    <w:rsid w:val="00782D97"/>
    <w:rsid w:val="007839EA"/>
    <w:rsid w:val="007862CC"/>
    <w:rsid w:val="00792FA3"/>
    <w:rsid w:val="0079350F"/>
    <w:rsid w:val="00796ED3"/>
    <w:rsid w:val="007A53E9"/>
    <w:rsid w:val="007A5416"/>
    <w:rsid w:val="007B12DB"/>
    <w:rsid w:val="007B4280"/>
    <w:rsid w:val="007C011F"/>
    <w:rsid w:val="007C23C2"/>
    <w:rsid w:val="007C495E"/>
    <w:rsid w:val="007C573A"/>
    <w:rsid w:val="007E154B"/>
    <w:rsid w:val="007F0B38"/>
    <w:rsid w:val="007F30B6"/>
    <w:rsid w:val="0080183F"/>
    <w:rsid w:val="00803954"/>
    <w:rsid w:val="00803F4A"/>
    <w:rsid w:val="00804453"/>
    <w:rsid w:val="008046AA"/>
    <w:rsid w:val="00810BC6"/>
    <w:rsid w:val="00813ABD"/>
    <w:rsid w:val="00821488"/>
    <w:rsid w:val="008218E3"/>
    <w:rsid w:val="008230EC"/>
    <w:rsid w:val="00825823"/>
    <w:rsid w:val="00833C8C"/>
    <w:rsid w:val="00843B55"/>
    <w:rsid w:val="0084607B"/>
    <w:rsid w:val="008469E7"/>
    <w:rsid w:val="00852E83"/>
    <w:rsid w:val="00853850"/>
    <w:rsid w:val="00857639"/>
    <w:rsid w:val="008637A8"/>
    <w:rsid w:val="00871B45"/>
    <w:rsid w:val="0087276D"/>
    <w:rsid w:val="00873869"/>
    <w:rsid w:val="008748BD"/>
    <w:rsid w:val="008825B6"/>
    <w:rsid w:val="008A17DF"/>
    <w:rsid w:val="008A25DF"/>
    <w:rsid w:val="008B128E"/>
    <w:rsid w:val="008B730D"/>
    <w:rsid w:val="008C47FE"/>
    <w:rsid w:val="008C6EA1"/>
    <w:rsid w:val="008D2FCF"/>
    <w:rsid w:val="008E0971"/>
    <w:rsid w:val="008F0209"/>
    <w:rsid w:val="008F14BD"/>
    <w:rsid w:val="00902FB7"/>
    <w:rsid w:val="009041F1"/>
    <w:rsid w:val="00906E27"/>
    <w:rsid w:val="00920DE4"/>
    <w:rsid w:val="0092309B"/>
    <w:rsid w:val="00933056"/>
    <w:rsid w:val="0093395F"/>
    <w:rsid w:val="00933ECA"/>
    <w:rsid w:val="009421F9"/>
    <w:rsid w:val="009422DC"/>
    <w:rsid w:val="00942994"/>
    <w:rsid w:val="00964C33"/>
    <w:rsid w:val="00971C5D"/>
    <w:rsid w:val="00976E1F"/>
    <w:rsid w:val="00980641"/>
    <w:rsid w:val="0098166E"/>
    <w:rsid w:val="009845BB"/>
    <w:rsid w:val="00990EC5"/>
    <w:rsid w:val="009A25C1"/>
    <w:rsid w:val="009A2EAF"/>
    <w:rsid w:val="009A4E03"/>
    <w:rsid w:val="009A7A0E"/>
    <w:rsid w:val="009B73F5"/>
    <w:rsid w:val="009C293F"/>
    <w:rsid w:val="009C586D"/>
    <w:rsid w:val="009C7FDE"/>
    <w:rsid w:val="009D01DD"/>
    <w:rsid w:val="009D06B3"/>
    <w:rsid w:val="009D49CD"/>
    <w:rsid w:val="009E07FA"/>
    <w:rsid w:val="009E4BD7"/>
    <w:rsid w:val="009E642C"/>
    <w:rsid w:val="009E75F8"/>
    <w:rsid w:val="00A00B1C"/>
    <w:rsid w:val="00A0702C"/>
    <w:rsid w:val="00A1479B"/>
    <w:rsid w:val="00A24748"/>
    <w:rsid w:val="00A3606A"/>
    <w:rsid w:val="00A37FF0"/>
    <w:rsid w:val="00A440A6"/>
    <w:rsid w:val="00A55BA0"/>
    <w:rsid w:val="00A56CE6"/>
    <w:rsid w:val="00A572EF"/>
    <w:rsid w:val="00A57986"/>
    <w:rsid w:val="00A67378"/>
    <w:rsid w:val="00A67F06"/>
    <w:rsid w:val="00A7147D"/>
    <w:rsid w:val="00A714A8"/>
    <w:rsid w:val="00A744F7"/>
    <w:rsid w:val="00A83566"/>
    <w:rsid w:val="00A85E1D"/>
    <w:rsid w:val="00A90941"/>
    <w:rsid w:val="00A94E7D"/>
    <w:rsid w:val="00A9740D"/>
    <w:rsid w:val="00A97B49"/>
    <w:rsid w:val="00AA0F65"/>
    <w:rsid w:val="00AA1E82"/>
    <w:rsid w:val="00AA3A58"/>
    <w:rsid w:val="00AB0019"/>
    <w:rsid w:val="00AC1638"/>
    <w:rsid w:val="00AC4BFF"/>
    <w:rsid w:val="00AD1C2A"/>
    <w:rsid w:val="00AD398B"/>
    <w:rsid w:val="00AD42DD"/>
    <w:rsid w:val="00AD57C4"/>
    <w:rsid w:val="00AE4E4B"/>
    <w:rsid w:val="00AE7810"/>
    <w:rsid w:val="00AF1FC8"/>
    <w:rsid w:val="00AF24E5"/>
    <w:rsid w:val="00AF74EA"/>
    <w:rsid w:val="00B019DF"/>
    <w:rsid w:val="00B06A2F"/>
    <w:rsid w:val="00B12ADC"/>
    <w:rsid w:val="00B16C44"/>
    <w:rsid w:val="00B23D60"/>
    <w:rsid w:val="00B27792"/>
    <w:rsid w:val="00B30B4D"/>
    <w:rsid w:val="00B32DAD"/>
    <w:rsid w:val="00B3493E"/>
    <w:rsid w:val="00B460BA"/>
    <w:rsid w:val="00B4652D"/>
    <w:rsid w:val="00B47146"/>
    <w:rsid w:val="00B5136F"/>
    <w:rsid w:val="00B5368E"/>
    <w:rsid w:val="00B5373B"/>
    <w:rsid w:val="00B60B23"/>
    <w:rsid w:val="00B6168C"/>
    <w:rsid w:val="00B617B0"/>
    <w:rsid w:val="00B63CC7"/>
    <w:rsid w:val="00B64239"/>
    <w:rsid w:val="00B71FE1"/>
    <w:rsid w:val="00B749DE"/>
    <w:rsid w:val="00B76E31"/>
    <w:rsid w:val="00B8007A"/>
    <w:rsid w:val="00B835F9"/>
    <w:rsid w:val="00B844E5"/>
    <w:rsid w:val="00B9015E"/>
    <w:rsid w:val="00B90E38"/>
    <w:rsid w:val="00B951F9"/>
    <w:rsid w:val="00BB7D6E"/>
    <w:rsid w:val="00BC0A3A"/>
    <w:rsid w:val="00BC3D75"/>
    <w:rsid w:val="00BC44D8"/>
    <w:rsid w:val="00BC7EDE"/>
    <w:rsid w:val="00BD5FD3"/>
    <w:rsid w:val="00BD7000"/>
    <w:rsid w:val="00BE202E"/>
    <w:rsid w:val="00BE3F5D"/>
    <w:rsid w:val="00C1267E"/>
    <w:rsid w:val="00C20ACD"/>
    <w:rsid w:val="00C34F28"/>
    <w:rsid w:val="00C40939"/>
    <w:rsid w:val="00C432F5"/>
    <w:rsid w:val="00C45BBC"/>
    <w:rsid w:val="00C45FD8"/>
    <w:rsid w:val="00C4680A"/>
    <w:rsid w:val="00C5227B"/>
    <w:rsid w:val="00C529BF"/>
    <w:rsid w:val="00C601D6"/>
    <w:rsid w:val="00C64557"/>
    <w:rsid w:val="00C6601D"/>
    <w:rsid w:val="00C70E66"/>
    <w:rsid w:val="00C71955"/>
    <w:rsid w:val="00C94B3B"/>
    <w:rsid w:val="00C97994"/>
    <w:rsid w:val="00CB0795"/>
    <w:rsid w:val="00CC14E9"/>
    <w:rsid w:val="00CC72E0"/>
    <w:rsid w:val="00CD3EB2"/>
    <w:rsid w:val="00CE1335"/>
    <w:rsid w:val="00CE226F"/>
    <w:rsid w:val="00CE7DE2"/>
    <w:rsid w:val="00D05BF4"/>
    <w:rsid w:val="00D107A3"/>
    <w:rsid w:val="00D13826"/>
    <w:rsid w:val="00D23822"/>
    <w:rsid w:val="00D23961"/>
    <w:rsid w:val="00D30760"/>
    <w:rsid w:val="00D44773"/>
    <w:rsid w:val="00D47806"/>
    <w:rsid w:val="00D5226E"/>
    <w:rsid w:val="00D52DCE"/>
    <w:rsid w:val="00D537F8"/>
    <w:rsid w:val="00D539ED"/>
    <w:rsid w:val="00D60013"/>
    <w:rsid w:val="00D644DF"/>
    <w:rsid w:val="00D70A6F"/>
    <w:rsid w:val="00D73895"/>
    <w:rsid w:val="00D83840"/>
    <w:rsid w:val="00D94EBE"/>
    <w:rsid w:val="00DA0E79"/>
    <w:rsid w:val="00DB6D6A"/>
    <w:rsid w:val="00DB77C1"/>
    <w:rsid w:val="00DC007B"/>
    <w:rsid w:val="00DC28F4"/>
    <w:rsid w:val="00DC3E71"/>
    <w:rsid w:val="00DC5505"/>
    <w:rsid w:val="00DE3447"/>
    <w:rsid w:val="00DF41AC"/>
    <w:rsid w:val="00DF5E21"/>
    <w:rsid w:val="00E04637"/>
    <w:rsid w:val="00E06434"/>
    <w:rsid w:val="00E10CBB"/>
    <w:rsid w:val="00E13A5B"/>
    <w:rsid w:val="00E20985"/>
    <w:rsid w:val="00E26FD4"/>
    <w:rsid w:val="00E27F32"/>
    <w:rsid w:val="00E31C3F"/>
    <w:rsid w:val="00E32593"/>
    <w:rsid w:val="00E33900"/>
    <w:rsid w:val="00E37EF9"/>
    <w:rsid w:val="00E37FD7"/>
    <w:rsid w:val="00E408E5"/>
    <w:rsid w:val="00E40AA7"/>
    <w:rsid w:val="00E6120E"/>
    <w:rsid w:val="00E76B48"/>
    <w:rsid w:val="00E82891"/>
    <w:rsid w:val="00E861C1"/>
    <w:rsid w:val="00E87114"/>
    <w:rsid w:val="00E90544"/>
    <w:rsid w:val="00EA163E"/>
    <w:rsid w:val="00EC37FF"/>
    <w:rsid w:val="00EC5C3B"/>
    <w:rsid w:val="00ED431A"/>
    <w:rsid w:val="00EE61E4"/>
    <w:rsid w:val="00F125B7"/>
    <w:rsid w:val="00F137FD"/>
    <w:rsid w:val="00F20A4D"/>
    <w:rsid w:val="00F21D30"/>
    <w:rsid w:val="00F35D65"/>
    <w:rsid w:val="00F42C97"/>
    <w:rsid w:val="00F45662"/>
    <w:rsid w:val="00F47E64"/>
    <w:rsid w:val="00F53CAA"/>
    <w:rsid w:val="00F56B65"/>
    <w:rsid w:val="00F60E11"/>
    <w:rsid w:val="00F70EFA"/>
    <w:rsid w:val="00F7744B"/>
    <w:rsid w:val="00F83F73"/>
    <w:rsid w:val="00F85639"/>
    <w:rsid w:val="00F86245"/>
    <w:rsid w:val="00F86FE3"/>
    <w:rsid w:val="00F91B8B"/>
    <w:rsid w:val="00F92CA6"/>
    <w:rsid w:val="00F958D3"/>
    <w:rsid w:val="00FA1946"/>
    <w:rsid w:val="00FA7120"/>
    <w:rsid w:val="00FB17DB"/>
    <w:rsid w:val="00FB24D8"/>
    <w:rsid w:val="00FB6872"/>
    <w:rsid w:val="00FB77C0"/>
    <w:rsid w:val="00FC4E49"/>
    <w:rsid w:val="00FD06ED"/>
    <w:rsid w:val="00FE427C"/>
    <w:rsid w:val="00FF06E8"/>
    <w:rsid w:val="00FF1C42"/>
    <w:rsid w:val="00FF3520"/>
    <w:rsid w:val="00FF3D82"/>
    <w:rsid w:val="00FF554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A5E449"/>
  <w15:chartTrackingRefBased/>
  <w15:docId w15:val="{238D0327-07B6-4735-8CCA-273413F7A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45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72E0"/>
    <w:pPr>
      <w:spacing w:line="259" w:lineRule="auto"/>
      <w:ind w:left="720"/>
      <w:contextualSpacing/>
    </w:pPr>
  </w:style>
  <w:style w:type="paragraph" w:customStyle="1" w:styleId="CharCharCharCharCharCharCharCharCharCharCharCharCharCharChar">
    <w:name w:val="Char Char Char Char Char Char Char Char Char Char Char Char Char Char Char"/>
    <w:basedOn w:val="Normal"/>
    <w:rsid w:val="006B1E25"/>
    <w:pPr>
      <w:widowControl w:val="0"/>
      <w:adjustRightInd w:val="0"/>
      <w:spacing w:line="240" w:lineRule="exact"/>
    </w:pPr>
    <w:rPr>
      <w:rFonts w:ascii="Tahoma" w:eastAsia="Times New Roman" w:hAnsi="Tahoma" w:cs="Tahoma"/>
      <w:sz w:val="20"/>
      <w:szCs w:val="20"/>
      <w:lang w:val="en-GB"/>
    </w:rPr>
  </w:style>
  <w:style w:type="paragraph" w:styleId="BalloonText">
    <w:name w:val="Balloon Text"/>
    <w:basedOn w:val="Normal"/>
    <w:link w:val="BalloonTextChar"/>
    <w:uiPriority w:val="99"/>
    <w:semiHidden/>
    <w:unhideWhenUsed/>
    <w:rsid w:val="003323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3CC"/>
    <w:rPr>
      <w:rFonts w:ascii="Segoe UI" w:hAnsi="Segoe UI" w:cs="Segoe UI"/>
      <w:sz w:val="18"/>
      <w:szCs w:val="18"/>
    </w:rPr>
  </w:style>
  <w:style w:type="paragraph" w:styleId="Header">
    <w:name w:val="header"/>
    <w:basedOn w:val="Normal"/>
    <w:link w:val="HeaderChar"/>
    <w:uiPriority w:val="99"/>
    <w:unhideWhenUsed/>
    <w:rsid w:val="00AE4E4B"/>
    <w:pPr>
      <w:tabs>
        <w:tab w:val="center" w:pos="4536"/>
        <w:tab w:val="right" w:pos="9072"/>
      </w:tabs>
      <w:spacing w:after="0" w:line="240" w:lineRule="auto"/>
    </w:pPr>
  </w:style>
  <w:style w:type="character" w:customStyle="1" w:styleId="HeaderChar">
    <w:name w:val="Header Char"/>
    <w:basedOn w:val="DefaultParagraphFont"/>
    <w:link w:val="Header"/>
    <w:uiPriority w:val="99"/>
    <w:rsid w:val="00AE4E4B"/>
  </w:style>
  <w:style w:type="paragraph" w:styleId="Footer">
    <w:name w:val="footer"/>
    <w:basedOn w:val="Normal"/>
    <w:link w:val="FooterChar"/>
    <w:uiPriority w:val="99"/>
    <w:unhideWhenUsed/>
    <w:rsid w:val="00AE4E4B"/>
    <w:pPr>
      <w:tabs>
        <w:tab w:val="center" w:pos="4536"/>
        <w:tab w:val="right" w:pos="9072"/>
      </w:tabs>
      <w:spacing w:after="0" w:line="240" w:lineRule="auto"/>
    </w:pPr>
  </w:style>
  <w:style w:type="character" w:customStyle="1" w:styleId="FooterChar">
    <w:name w:val="Footer Char"/>
    <w:basedOn w:val="DefaultParagraphFont"/>
    <w:link w:val="Footer"/>
    <w:uiPriority w:val="99"/>
    <w:rsid w:val="00AE4E4B"/>
  </w:style>
  <w:style w:type="table" w:styleId="TableGrid">
    <w:name w:val="Table Grid"/>
    <w:basedOn w:val="TableNormal"/>
    <w:uiPriority w:val="39"/>
    <w:rsid w:val="00920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10797">
      <w:bodyDiv w:val="1"/>
      <w:marLeft w:val="0"/>
      <w:marRight w:val="0"/>
      <w:marTop w:val="0"/>
      <w:marBottom w:val="0"/>
      <w:divBdr>
        <w:top w:val="none" w:sz="0" w:space="0" w:color="auto"/>
        <w:left w:val="none" w:sz="0" w:space="0" w:color="auto"/>
        <w:bottom w:val="none" w:sz="0" w:space="0" w:color="auto"/>
        <w:right w:val="none" w:sz="0" w:space="0" w:color="auto"/>
      </w:divBdr>
    </w:div>
    <w:div w:id="196234798">
      <w:bodyDiv w:val="1"/>
      <w:marLeft w:val="0"/>
      <w:marRight w:val="0"/>
      <w:marTop w:val="0"/>
      <w:marBottom w:val="0"/>
      <w:divBdr>
        <w:top w:val="none" w:sz="0" w:space="0" w:color="auto"/>
        <w:left w:val="none" w:sz="0" w:space="0" w:color="auto"/>
        <w:bottom w:val="none" w:sz="0" w:space="0" w:color="auto"/>
        <w:right w:val="none" w:sz="0" w:space="0" w:color="auto"/>
      </w:divBdr>
    </w:div>
    <w:div w:id="225998486">
      <w:bodyDiv w:val="1"/>
      <w:marLeft w:val="0"/>
      <w:marRight w:val="0"/>
      <w:marTop w:val="0"/>
      <w:marBottom w:val="0"/>
      <w:divBdr>
        <w:top w:val="none" w:sz="0" w:space="0" w:color="auto"/>
        <w:left w:val="none" w:sz="0" w:space="0" w:color="auto"/>
        <w:bottom w:val="none" w:sz="0" w:space="0" w:color="auto"/>
        <w:right w:val="none" w:sz="0" w:space="0" w:color="auto"/>
      </w:divBdr>
    </w:div>
    <w:div w:id="287588844">
      <w:bodyDiv w:val="1"/>
      <w:marLeft w:val="0"/>
      <w:marRight w:val="0"/>
      <w:marTop w:val="0"/>
      <w:marBottom w:val="0"/>
      <w:divBdr>
        <w:top w:val="none" w:sz="0" w:space="0" w:color="auto"/>
        <w:left w:val="none" w:sz="0" w:space="0" w:color="auto"/>
        <w:bottom w:val="none" w:sz="0" w:space="0" w:color="auto"/>
        <w:right w:val="none" w:sz="0" w:space="0" w:color="auto"/>
      </w:divBdr>
    </w:div>
    <w:div w:id="508914385">
      <w:bodyDiv w:val="1"/>
      <w:marLeft w:val="0"/>
      <w:marRight w:val="0"/>
      <w:marTop w:val="0"/>
      <w:marBottom w:val="0"/>
      <w:divBdr>
        <w:top w:val="none" w:sz="0" w:space="0" w:color="auto"/>
        <w:left w:val="none" w:sz="0" w:space="0" w:color="auto"/>
        <w:bottom w:val="none" w:sz="0" w:space="0" w:color="auto"/>
        <w:right w:val="none" w:sz="0" w:space="0" w:color="auto"/>
      </w:divBdr>
    </w:div>
    <w:div w:id="878661230">
      <w:bodyDiv w:val="1"/>
      <w:marLeft w:val="0"/>
      <w:marRight w:val="0"/>
      <w:marTop w:val="0"/>
      <w:marBottom w:val="0"/>
      <w:divBdr>
        <w:top w:val="none" w:sz="0" w:space="0" w:color="auto"/>
        <w:left w:val="none" w:sz="0" w:space="0" w:color="auto"/>
        <w:bottom w:val="none" w:sz="0" w:space="0" w:color="auto"/>
        <w:right w:val="none" w:sz="0" w:space="0" w:color="auto"/>
      </w:divBdr>
    </w:div>
    <w:div w:id="932127235">
      <w:bodyDiv w:val="1"/>
      <w:marLeft w:val="0"/>
      <w:marRight w:val="0"/>
      <w:marTop w:val="0"/>
      <w:marBottom w:val="0"/>
      <w:divBdr>
        <w:top w:val="none" w:sz="0" w:space="0" w:color="auto"/>
        <w:left w:val="none" w:sz="0" w:space="0" w:color="auto"/>
        <w:bottom w:val="none" w:sz="0" w:space="0" w:color="auto"/>
        <w:right w:val="none" w:sz="0" w:space="0" w:color="auto"/>
      </w:divBdr>
    </w:div>
    <w:div w:id="1060205964">
      <w:bodyDiv w:val="1"/>
      <w:marLeft w:val="0"/>
      <w:marRight w:val="0"/>
      <w:marTop w:val="0"/>
      <w:marBottom w:val="0"/>
      <w:divBdr>
        <w:top w:val="none" w:sz="0" w:space="0" w:color="auto"/>
        <w:left w:val="none" w:sz="0" w:space="0" w:color="auto"/>
        <w:bottom w:val="none" w:sz="0" w:space="0" w:color="auto"/>
        <w:right w:val="none" w:sz="0" w:space="0" w:color="auto"/>
      </w:divBdr>
    </w:div>
    <w:div w:id="1183013931">
      <w:bodyDiv w:val="1"/>
      <w:marLeft w:val="0"/>
      <w:marRight w:val="0"/>
      <w:marTop w:val="0"/>
      <w:marBottom w:val="0"/>
      <w:divBdr>
        <w:top w:val="none" w:sz="0" w:space="0" w:color="auto"/>
        <w:left w:val="none" w:sz="0" w:space="0" w:color="auto"/>
        <w:bottom w:val="none" w:sz="0" w:space="0" w:color="auto"/>
        <w:right w:val="none" w:sz="0" w:space="0" w:color="auto"/>
      </w:divBdr>
    </w:div>
    <w:div w:id="1187213209">
      <w:bodyDiv w:val="1"/>
      <w:marLeft w:val="0"/>
      <w:marRight w:val="0"/>
      <w:marTop w:val="0"/>
      <w:marBottom w:val="0"/>
      <w:divBdr>
        <w:top w:val="none" w:sz="0" w:space="0" w:color="auto"/>
        <w:left w:val="none" w:sz="0" w:space="0" w:color="auto"/>
        <w:bottom w:val="none" w:sz="0" w:space="0" w:color="auto"/>
        <w:right w:val="none" w:sz="0" w:space="0" w:color="auto"/>
      </w:divBdr>
    </w:div>
    <w:div w:id="1341815501">
      <w:bodyDiv w:val="1"/>
      <w:marLeft w:val="0"/>
      <w:marRight w:val="0"/>
      <w:marTop w:val="0"/>
      <w:marBottom w:val="0"/>
      <w:divBdr>
        <w:top w:val="none" w:sz="0" w:space="0" w:color="auto"/>
        <w:left w:val="none" w:sz="0" w:space="0" w:color="auto"/>
        <w:bottom w:val="none" w:sz="0" w:space="0" w:color="auto"/>
        <w:right w:val="none" w:sz="0" w:space="0" w:color="auto"/>
      </w:divBdr>
    </w:div>
    <w:div w:id="1437600750">
      <w:bodyDiv w:val="1"/>
      <w:marLeft w:val="0"/>
      <w:marRight w:val="0"/>
      <w:marTop w:val="0"/>
      <w:marBottom w:val="0"/>
      <w:divBdr>
        <w:top w:val="none" w:sz="0" w:space="0" w:color="auto"/>
        <w:left w:val="none" w:sz="0" w:space="0" w:color="auto"/>
        <w:bottom w:val="none" w:sz="0" w:space="0" w:color="auto"/>
        <w:right w:val="none" w:sz="0" w:space="0" w:color="auto"/>
      </w:divBdr>
    </w:div>
    <w:div w:id="1611009222">
      <w:bodyDiv w:val="1"/>
      <w:marLeft w:val="0"/>
      <w:marRight w:val="0"/>
      <w:marTop w:val="0"/>
      <w:marBottom w:val="0"/>
      <w:divBdr>
        <w:top w:val="none" w:sz="0" w:space="0" w:color="auto"/>
        <w:left w:val="none" w:sz="0" w:space="0" w:color="auto"/>
        <w:bottom w:val="none" w:sz="0" w:space="0" w:color="auto"/>
        <w:right w:val="none" w:sz="0" w:space="0" w:color="auto"/>
      </w:divBdr>
    </w:div>
    <w:div w:id="1685859855">
      <w:bodyDiv w:val="1"/>
      <w:marLeft w:val="0"/>
      <w:marRight w:val="0"/>
      <w:marTop w:val="0"/>
      <w:marBottom w:val="0"/>
      <w:divBdr>
        <w:top w:val="none" w:sz="0" w:space="0" w:color="auto"/>
        <w:left w:val="none" w:sz="0" w:space="0" w:color="auto"/>
        <w:bottom w:val="none" w:sz="0" w:space="0" w:color="auto"/>
        <w:right w:val="none" w:sz="0" w:space="0" w:color="auto"/>
      </w:divBdr>
    </w:div>
    <w:div w:id="1703939140">
      <w:bodyDiv w:val="1"/>
      <w:marLeft w:val="0"/>
      <w:marRight w:val="0"/>
      <w:marTop w:val="0"/>
      <w:marBottom w:val="0"/>
      <w:divBdr>
        <w:top w:val="none" w:sz="0" w:space="0" w:color="auto"/>
        <w:left w:val="none" w:sz="0" w:space="0" w:color="auto"/>
        <w:bottom w:val="none" w:sz="0" w:space="0" w:color="auto"/>
        <w:right w:val="none" w:sz="0" w:space="0" w:color="auto"/>
      </w:divBdr>
    </w:div>
    <w:div w:id="1724403082">
      <w:bodyDiv w:val="1"/>
      <w:marLeft w:val="0"/>
      <w:marRight w:val="0"/>
      <w:marTop w:val="0"/>
      <w:marBottom w:val="0"/>
      <w:divBdr>
        <w:top w:val="none" w:sz="0" w:space="0" w:color="auto"/>
        <w:left w:val="none" w:sz="0" w:space="0" w:color="auto"/>
        <w:bottom w:val="none" w:sz="0" w:space="0" w:color="auto"/>
        <w:right w:val="none" w:sz="0" w:space="0" w:color="auto"/>
      </w:divBdr>
    </w:div>
    <w:div w:id="176745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6A616-F080-49E6-BEDE-0AE08DE4F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3204</Words>
  <Characters>18263</Characters>
  <Application>Microsoft Office Word</Application>
  <DocSecurity>0</DocSecurity>
  <Lines>152</Lines>
  <Paragraphs>42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Vukelić</dc:creator>
  <cp:keywords/>
  <dc:description/>
  <cp:lastModifiedBy>Petar Vukelić</cp:lastModifiedBy>
  <cp:revision>8</cp:revision>
  <cp:lastPrinted>2024-11-14T14:50:00Z</cp:lastPrinted>
  <dcterms:created xsi:type="dcterms:W3CDTF">2024-11-14T14:02:00Z</dcterms:created>
  <dcterms:modified xsi:type="dcterms:W3CDTF">2024-11-14T15:10:00Z</dcterms:modified>
</cp:coreProperties>
</file>