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DD2" w:rsidRPr="00260DD2" w:rsidRDefault="00260DD2" w:rsidP="00260DD2">
      <w:pPr>
        <w:ind w:left="2832" w:right="0" w:firstLine="708"/>
        <w:jc w:val="left"/>
        <w:rPr>
          <w:rFonts w:ascii="Times New Roman" w:eastAsia="Times New Roman" w:hAnsi="Times New Roman" w:cs="Times New Roman"/>
          <w:b/>
          <w:sz w:val="24"/>
          <w:szCs w:val="24"/>
          <w:lang w:eastAsia="hr-HR"/>
        </w:rPr>
      </w:pPr>
      <w:r w:rsidRPr="00260DD2">
        <w:rPr>
          <w:rFonts w:ascii="Times New Roman" w:eastAsia="Times New Roman" w:hAnsi="Times New Roman" w:cs="Times New Roman"/>
          <w:b/>
          <w:sz w:val="24"/>
          <w:szCs w:val="24"/>
          <w:lang w:eastAsia="hr-HR"/>
        </w:rPr>
        <w:t>ZAPISNIK</w:t>
      </w:r>
    </w:p>
    <w:p w:rsidR="00260DD2" w:rsidRPr="00260DD2" w:rsidRDefault="00260DD2" w:rsidP="00260DD2">
      <w:pPr>
        <w:ind w:left="2832" w:right="0" w:firstLine="708"/>
        <w:jc w:val="left"/>
        <w:rPr>
          <w:rFonts w:ascii="Times New Roman" w:eastAsia="Times New Roman" w:hAnsi="Times New Roman" w:cs="Times New Roman"/>
          <w:b/>
          <w:sz w:val="24"/>
          <w:szCs w:val="24"/>
          <w:lang w:eastAsia="hr-HR"/>
        </w:rPr>
      </w:pPr>
    </w:p>
    <w:p w:rsidR="00CE4C0D" w:rsidRDefault="00CE4C0D" w:rsidP="00CE4C0D">
      <w:pPr>
        <w:ind w:left="708" w:right="0" w:firstLine="708"/>
        <w:jc w:val="left"/>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00260DD2" w:rsidRPr="00260DD2">
        <w:rPr>
          <w:rFonts w:ascii="Times New Roman" w:eastAsia="Times New Roman" w:hAnsi="Times New Roman" w:cs="Times New Roman"/>
          <w:b/>
          <w:sz w:val="24"/>
          <w:szCs w:val="24"/>
          <w:lang w:eastAsia="hr-HR"/>
        </w:rPr>
        <w:t>s</w:t>
      </w:r>
      <w:r w:rsidR="00260DD2">
        <w:rPr>
          <w:rFonts w:ascii="Times New Roman" w:eastAsia="Times New Roman" w:hAnsi="Times New Roman" w:cs="Times New Roman"/>
          <w:b/>
          <w:sz w:val="24"/>
          <w:szCs w:val="24"/>
          <w:lang w:eastAsia="hr-HR"/>
        </w:rPr>
        <w:t>a</w:t>
      </w:r>
      <w:r w:rsidR="00260DD2" w:rsidRPr="00260DD2">
        <w:rPr>
          <w:rFonts w:ascii="Times New Roman" w:eastAsia="Times New Roman" w:hAnsi="Times New Roman" w:cs="Times New Roman"/>
          <w:b/>
          <w:sz w:val="24"/>
          <w:szCs w:val="24"/>
          <w:lang w:eastAsia="hr-HR"/>
        </w:rPr>
        <w:t xml:space="preserve"> </w:t>
      </w:r>
      <w:r w:rsidR="00C523B0">
        <w:rPr>
          <w:rFonts w:ascii="Times New Roman" w:eastAsia="Times New Roman" w:hAnsi="Times New Roman" w:cs="Times New Roman"/>
          <w:b/>
          <w:sz w:val="24"/>
          <w:szCs w:val="24"/>
          <w:lang w:eastAsia="hr-HR"/>
        </w:rPr>
        <w:t>11</w:t>
      </w:r>
      <w:r w:rsidR="00260DD2" w:rsidRPr="00260DD2">
        <w:rPr>
          <w:rFonts w:ascii="Times New Roman" w:eastAsia="Times New Roman" w:hAnsi="Times New Roman" w:cs="Times New Roman"/>
          <w:b/>
          <w:sz w:val="24"/>
          <w:szCs w:val="24"/>
          <w:lang w:eastAsia="hr-HR"/>
        </w:rPr>
        <w:t>. sjednice V</w:t>
      </w:r>
      <w:r>
        <w:rPr>
          <w:rFonts w:ascii="Times New Roman" w:eastAsia="Times New Roman" w:hAnsi="Times New Roman" w:cs="Times New Roman"/>
          <w:b/>
          <w:sz w:val="24"/>
          <w:szCs w:val="24"/>
          <w:lang w:eastAsia="hr-HR"/>
        </w:rPr>
        <w:t>ijeća Gradske četvrti Črnomerec</w:t>
      </w:r>
    </w:p>
    <w:p w:rsidR="00CE4C0D" w:rsidRDefault="00CE4C0D" w:rsidP="00CE4C0D">
      <w:pPr>
        <w:ind w:left="708" w:right="0" w:firstLine="708"/>
        <w:jc w:val="left"/>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00260DD2" w:rsidRPr="00260DD2">
        <w:rPr>
          <w:rFonts w:ascii="Times New Roman" w:eastAsia="Times New Roman" w:hAnsi="Times New Roman" w:cs="Times New Roman"/>
          <w:b/>
          <w:sz w:val="24"/>
          <w:szCs w:val="24"/>
          <w:lang w:eastAsia="hr-HR"/>
        </w:rPr>
        <w:t xml:space="preserve">održane </w:t>
      </w:r>
      <w:r w:rsidR="00AA4871">
        <w:rPr>
          <w:rFonts w:ascii="Times New Roman" w:eastAsia="Times New Roman" w:hAnsi="Times New Roman" w:cs="Times New Roman"/>
          <w:b/>
          <w:sz w:val="24"/>
          <w:szCs w:val="24"/>
          <w:lang w:eastAsia="hr-HR"/>
        </w:rPr>
        <w:t>21</w:t>
      </w:r>
      <w:r w:rsidR="00260DD2" w:rsidRPr="00260DD2">
        <w:rPr>
          <w:rFonts w:ascii="Times New Roman" w:eastAsia="Times New Roman" w:hAnsi="Times New Roman" w:cs="Times New Roman"/>
          <w:b/>
          <w:sz w:val="24"/>
          <w:szCs w:val="24"/>
          <w:lang w:eastAsia="hr-HR"/>
        </w:rPr>
        <w:t xml:space="preserve">. </w:t>
      </w:r>
      <w:r w:rsidR="00AA4871">
        <w:rPr>
          <w:rFonts w:ascii="Times New Roman" w:eastAsia="Times New Roman" w:hAnsi="Times New Roman" w:cs="Times New Roman"/>
          <w:b/>
          <w:sz w:val="24"/>
          <w:szCs w:val="24"/>
          <w:lang w:eastAsia="hr-HR"/>
        </w:rPr>
        <w:t>travnja</w:t>
      </w:r>
      <w:r>
        <w:rPr>
          <w:rFonts w:ascii="Times New Roman" w:eastAsia="Times New Roman" w:hAnsi="Times New Roman" w:cs="Times New Roman"/>
          <w:b/>
          <w:sz w:val="24"/>
          <w:szCs w:val="24"/>
          <w:lang w:eastAsia="hr-HR"/>
        </w:rPr>
        <w:t xml:space="preserve"> 2022</w:t>
      </w:r>
      <w:r w:rsidR="00260DD2" w:rsidRPr="00260DD2">
        <w:rPr>
          <w:rFonts w:ascii="Times New Roman" w:eastAsia="Times New Roman" w:hAnsi="Times New Roman" w:cs="Times New Roman"/>
          <w:b/>
          <w:sz w:val="24"/>
          <w:szCs w:val="24"/>
          <w:lang w:eastAsia="hr-HR"/>
        </w:rPr>
        <w:t xml:space="preserve">., s početkom u 17,00 sati u  </w:t>
      </w:r>
    </w:p>
    <w:p w:rsidR="00260DD2" w:rsidRPr="00260DD2" w:rsidRDefault="00CE4C0D" w:rsidP="00CE4C0D">
      <w:pPr>
        <w:ind w:right="0"/>
        <w:jc w:val="left"/>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00260DD2" w:rsidRPr="00260DD2">
        <w:rPr>
          <w:rFonts w:ascii="Times New Roman" w:eastAsia="Times New Roman" w:hAnsi="Times New Roman" w:cs="Times New Roman"/>
          <w:b/>
          <w:sz w:val="24"/>
          <w:szCs w:val="24"/>
          <w:lang w:eastAsia="hr-HR"/>
        </w:rPr>
        <w:t>P</w:t>
      </w:r>
      <w:r>
        <w:rPr>
          <w:rFonts w:ascii="Times New Roman" w:eastAsia="Times New Roman" w:hAnsi="Times New Roman" w:cs="Times New Roman"/>
          <w:b/>
          <w:sz w:val="24"/>
          <w:szCs w:val="24"/>
          <w:lang w:eastAsia="hr-HR"/>
        </w:rPr>
        <w:t xml:space="preserve">odručnom uredu Črnomerec, Trg Francuske Republike 15,  soba broj 30/I                           </w:t>
      </w:r>
    </w:p>
    <w:p w:rsidR="00260DD2" w:rsidRPr="00260DD2" w:rsidRDefault="00260DD2" w:rsidP="00260DD2">
      <w:pPr>
        <w:ind w:right="0"/>
        <w:jc w:val="left"/>
        <w:rPr>
          <w:rFonts w:ascii="Times New Roman" w:eastAsia="Times New Roman" w:hAnsi="Times New Roman" w:cs="Times New Roman"/>
          <w:b/>
          <w:sz w:val="24"/>
          <w:szCs w:val="24"/>
          <w:lang w:eastAsia="hr-HR"/>
        </w:rPr>
      </w:pPr>
      <w:r w:rsidRPr="00260DD2">
        <w:rPr>
          <w:rFonts w:ascii="Times New Roman" w:eastAsia="Times New Roman" w:hAnsi="Times New Roman" w:cs="Times New Roman"/>
          <w:b/>
          <w:sz w:val="24"/>
          <w:szCs w:val="24"/>
          <w:lang w:eastAsia="hr-HR"/>
        </w:rPr>
        <w:t xml:space="preserve">                       </w:t>
      </w:r>
    </w:p>
    <w:p w:rsidR="00260DD2" w:rsidRPr="00260DD2" w:rsidRDefault="00260DD2" w:rsidP="00260DD2">
      <w:pPr>
        <w:ind w:right="0"/>
        <w:jc w:val="both"/>
        <w:rPr>
          <w:rFonts w:ascii="Times New Roman" w:eastAsia="Times New Roman" w:hAnsi="Times New Roman" w:cs="Times New Roman"/>
          <w:b/>
          <w:sz w:val="24"/>
          <w:szCs w:val="24"/>
          <w:u w:val="single"/>
          <w:lang w:eastAsia="hr-HR"/>
        </w:rPr>
      </w:pPr>
    </w:p>
    <w:p w:rsidR="00260DD2" w:rsidRPr="00260DD2" w:rsidRDefault="00260DD2" w:rsidP="00260DD2">
      <w:pPr>
        <w:ind w:right="0"/>
        <w:jc w:val="both"/>
        <w:rPr>
          <w:rFonts w:ascii="Times New Roman" w:eastAsia="Times New Roman" w:hAnsi="Times New Roman" w:cs="Times New Roman"/>
          <w:b/>
          <w:sz w:val="24"/>
          <w:szCs w:val="24"/>
          <w:u w:val="single"/>
          <w:lang w:eastAsia="hr-HR"/>
        </w:rPr>
      </w:pPr>
    </w:p>
    <w:p w:rsidR="00260DD2" w:rsidRPr="00260DD2" w:rsidRDefault="00260DD2" w:rsidP="00260DD2">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b/>
          <w:sz w:val="24"/>
          <w:szCs w:val="24"/>
          <w:u w:val="single"/>
          <w:lang w:eastAsia="hr-HR"/>
        </w:rPr>
        <w:t>Nazočni članovi Vijeća Gradske četvrti Črnomerec</w:t>
      </w:r>
      <w:r w:rsidRPr="00260DD2">
        <w:rPr>
          <w:rFonts w:ascii="Times New Roman" w:eastAsia="Times New Roman" w:hAnsi="Times New Roman" w:cs="Times New Roman"/>
          <w:sz w:val="24"/>
          <w:szCs w:val="24"/>
          <w:lang w:eastAsia="hr-HR"/>
        </w:rPr>
        <w:t>: Dr</w:t>
      </w:r>
      <w:r w:rsidR="00AA4871">
        <w:rPr>
          <w:rFonts w:ascii="Times New Roman" w:eastAsia="Times New Roman" w:hAnsi="Times New Roman" w:cs="Times New Roman"/>
          <w:sz w:val="24"/>
          <w:szCs w:val="24"/>
          <w:lang w:eastAsia="hr-HR"/>
        </w:rPr>
        <w:t>ažen Lučanin,, Arni Barišić</w:t>
      </w:r>
      <w:r w:rsidRPr="00260DD2">
        <w:rPr>
          <w:rFonts w:ascii="Times New Roman" w:eastAsia="Times New Roman" w:hAnsi="Times New Roman" w:cs="Times New Roman"/>
          <w:sz w:val="24"/>
          <w:szCs w:val="24"/>
          <w:lang w:eastAsia="hr-HR"/>
        </w:rPr>
        <w:t>,</w:t>
      </w:r>
      <w:r w:rsidR="00AA4871">
        <w:rPr>
          <w:rFonts w:ascii="Times New Roman" w:eastAsia="Times New Roman" w:hAnsi="Times New Roman" w:cs="Times New Roman"/>
          <w:sz w:val="24"/>
          <w:szCs w:val="24"/>
          <w:lang w:eastAsia="hr-HR"/>
        </w:rPr>
        <w:t xml:space="preserve"> Ivan Filipović,</w:t>
      </w:r>
      <w:r w:rsidRPr="00260DD2">
        <w:rPr>
          <w:rFonts w:ascii="Times New Roman" w:eastAsia="Times New Roman" w:hAnsi="Times New Roman" w:cs="Times New Roman"/>
          <w:sz w:val="24"/>
          <w:szCs w:val="24"/>
          <w:lang w:eastAsia="hr-HR"/>
        </w:rPr>
        <w:t xml:space="preserve"> Josip Jelić, Dubravko Kezić, Maja Kočiš, </w:t>
      </w:r>
      <w:r w:rsidR="00AA4871">
        <w:rPr>
          <w:rFonts w:ascii="Times New Roman" w:eastAsia="Times New Roman" w:hAnsi="Times New Roman" w:cs="Times New Roman"/>
          <w:sz w:val="24"/>
          <w:szCs w:val="24"/>
          <w:lang w:eastAsia="hr-HR"/>
        </w:rPr>
        <w:t xml:space="preserve">Jere Meič, Sandra Popara, </w:t>
      </w:r>
      <w:r w:rsidRPr="00260DD2">
        <w:rPr>
          <w:rFonts w:ascii="Times New Roman" w:eastAsia="Times New Roman" w:hAnsi="Times New Roman" w:cs="Times New Roman"/>
          <w:sz w:val="24"/>
          <w:szCs w:val="24"/>
          <w:lang w:eastAsia="hr-HR"/>
        </w:rPr>
        <w:t>Zdenka Sviben, Ljiljana Peršinec, Lid</w:t>
      </w:r>
      <w:r w:rsidR="00CE4C0D">
        <w:rPr>
          <w:rFonts w:ascii="Times New Roman" w:eastAsia="Times New Roman" w:hAnsi="Times New Roman" w:cs="Times New Roman"/>
          <w:sz w:val="24"/>
          <w:szCs w:val="24"/>
          <w:lang w:eastAsia="hr-HR"/>
        </w:rPr>
        <w:t>ija Božić, Mislav Barišić i</w:t>
      </w:r>
      <w:r w:rsidRPr="00260DD2">
        <w:rPr>
          <w:rFonts w:ascii="Times New Roman" w:eastAsia="Times New Roman" w:hAnsi="Times New Roman" w:cs="Times New Roman"/>
          <w:sz w:val="24"/>
          <w:szCs w:val="24"/>
          <w:lang w:eastAsia="hr-HR"/>
        </w:rPr>
        <w:t xml:space="preserve"> Petar Kriste.</w:t>
      </w:r>
    </w:p>
    <w:p w:rsidR="00260DD2" w:rsidRPr="00260DD2" w:rsidRDefault="00260DD2" w:rsidP="00260DD2">
      <w:pPr>
        <w:ind w:right="0"/>
        <w:jc w:val="both"/>
        <w:rPr>
          <w:rFonts w:ascii="Times New Roman" w:eastAsia="Times New Roman" w:hAnsi="Times New Roman" w:cs="Times New Roman"/>
          <w:sz w:val="24"/>
          <w:szCs w:val="24"/>
          <w:lang w:eastAsia="hr-HR"/>
        </w:rPr>
      </w:pPr>
    </w:p>
    <w:p w:rsidR="00260DD2" w:rsidRPr="00260DD2" w:rsidRDefault="00260DD2" w:rsidP="00260DD2">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b/>
          <w:sz w:val="24"/>
          <w:szCs w:val="24"/>
          <w:u w:val="single"/>
          <w:lang w:eastAsia="hr-HR"/>
        </w:rPr>
        <w:t>Nenazočni članovi Vijeća Gradske četvrti Črnomerec</w:t>
      </w:r>
      <w:r w:rsidR="00AA4871">
        <w:rPr>
          <w:rFonts w:ascii="Times New Roman" w:eastAsia="Times New Roman" w:hAnsi="Times New Roman" w:cs="Times New Roman"/>
          <w:sz w:val="24"/>
          <w:szCs w:val="24"/>
          <w:lang w:eastAsia="hr-HR"/>
        </w:rPr>
        <w:t>: Tomislav Domes i Jelena Zenko Milović.</w:t>
      </w:r>
    </w:p>
    <w:p w:rsidR="00260DD2" w:rsidRPr="00260DD2" w:rsidRDefault="00260DD2" w:rsidP="00260DD2">
      <w:pPr>
        <w:ind w:right="0"/>
        <w:jc w:val="both"/>
        <w:rPr>
          <w:rFonts w:ascii="Times New Roman" w:eastAsia="Times New Roman" w:hAnsi="Times New Roman" w:cs="Times New Roman"/>
          <w:b/>
          <w:sz w:val="24"/>
          <w:szCs w:val="24"/>
          <w:u w:val="single"/>
          <w:lang w:eastAsia="hr-HR"/>
        </w:rPr>
      </w:pPr>
    </w:p>
    <w:p w:rsidR="00260DD2" w:rsidRPr="00260DD2" w:rsidRDefault="00260DD2" w:rsidP="00260DD2">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b/>
          <w:sz w:val="24"/>
          <w:szCs w:val="24"/>
          <w:u w:val="single"/>
          <w:lang w:eastAsia="hr-HR"/>
        </w:rPr>
        <w:t xml:space="preserve">Ostali nazočni: </w:t>
      </w:r>
      <w:r w:rsidRPr="00260DD2">
        <w:rPr>
          <w:rFonts w:ascii="Times New Roman" w:eastAsia="Times New Roman" w:hAnsi="Times New Roman" w:cs="Times New Roman"/>
          <w:sz w:val="24"/>
          <w:szCs w:val="24"/>
          <w:lang w:eastAsia="hr-HR"/>
        </w:rPr>
        <w:t>Snježana Ordanić, voditeljica Područnog odsjeka Črnomerec i Natalija Vidak, stručni referent za rad tijela mjesne samouprave.</w:t>
      </w:r>
    </w:p>
    <w:p w:rsidR="00260DD2" w:rsidRPr="00260DD2" w:rsidRDefault="00260DD2" w:rsidP="00260DD2">
      <w:pPr>
        <w:ind w:right="0"/>
        <w:jc w:val="both"/>
        <w:rPr>
          <w:rFonts w:ascii="Times New Roman" w:eastAsia="Times New Roman" w:hAnsi="Times New Roman" w:cs="Times New Roman"/>
          <w:sz w:val="24"/>
          <w:szCs w:val="24"/>
          <w:lang w:eastAsia="hr-HR"/>
        </w:rPr>
      </w:pPr>
    </w:p>
    <w:p w:rsidR="00260DD2" w:rsidRPr="00260DD2" w:rsidRDefault="00260DD2" w:rsidP="00260DD2">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 xml:space="preserve">Sjednicu otvara predsjednik Vijeća te daje Zapisnik s </w:t>
      </w:r>
      <w:r w:rsidR="00AA4871">
        <w:rPr>
          <w:rFonts w:ascii="Times New Roman" w:eastAsia="Times New Roman" w:hAnsi="Times New Roman" w:cs="Times New Roman"/>
          <w:sz w:val="24"/>
          <w:szCs w:val="24"/>
          <w:lang w:eastAsia="hr-HR"/>
        </w:rPr>
        <w:t>10</w:t>
      </w:r>
      <w:r w:rsidRPr="00260DD2">
        <w:rPr>
          <w:rFonts w:ascii="Times New Roman" w:eastAsia="Times New Roman" w:hAnsi="Times New Roman" w:cs="Times New Roman"/>
          <w:sz w:val="24"/>
          <w:szCs w:val="24"/>
          <w:lang w:eastAsia="hr-HR"/>
        </w:rPr>
        <w:t>.  sjednica na glasovanje</w:t>
      </w:r>
    </w:p>
    <w:p w:rsidR="00260DD2" w:rsidRPr="00260DD2" w:rsidRDefault="00260DD2" w:rsidP="00260DD2">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b/>
          <w:sz w:val="24"/>
          <w:szCs w:val="24"/>
          <w:lang w:eastAsia="hr-HR"/>
        </w:rPr>
        <w:t>Zapisnik jednoglasno usvojen</w:t>
      </w:r>
      <w:r w:rsidRPr="00260DD2">
        <w:rPr>
          <w:rFonts w:ascii="Times New Roman" w:eastAsia="Times New Roman" w:hAnsi="Times New Roman" w:cs="Times New Roman"/>
          <w:sz w:val="24"/>
          <w:szCs w:val="24"/>
          <w:lang w:eastAsia="hr-HR"/>
        </w:rPr>
        <w:t>.</w:t>
      </w:r>
    </w:p>
    <w:p w:rsidR="00260DD2" w:rsidRPr="00260DD2" w:rsidRDefault="00260DD2" w:rsidP="00260DD2">
      <w:pPr>
        <w:ind w:right="0"/>
        <w:jc w:val="both"/>
        <w:rPr>
          <w:rFonts w:ascii="Times New Roman" w:eastAsia="Times New Roman" w:hAnsi="Times New Roman" w:cs="Times New Roman"/>
          <w:sz w:val="24"/>
          <w:szCs w:val="24"/>
          <w:lang w:eastAsia="hr-HR"/>
        </w:rPr>
      </w:pPr>
    </w:p>
    <w:p w:rsidR="00260DD2" w:rsidRPr="00260DD2" w:rsidRDefault="00260DD2" w:rsidP="00260DD2">
      <w:pPr>
        <w:spacing w:line="256" w:lineRule="auto"/>
        <w:ind w:right="0"/>
        <w:jc w:val="left"/>
        <w:rPr>
          <w:rFonts w:ascii="Times New Roman" w:eastAsia="Times New Roman" w:hAnsi="Times New Roman" w:cs="Times New Roman"/>
          <w:sz w:val="24"/>
          <w:szCs w:val="24"/>
        </w:rPr>
      </w:pPr>
      <w:r w:rsidRPr="00260DD2">
        <w:rPr>
          <w:rFonts w:ascii="Times New Roman" w:eastAsia="Times New Roman" w:hAnsi="Times New Roman" w:cs="Times New Roman"/>
          <w:sz w:val="24"/>
          <w:szCs w:val="24"/>
          <w:lang w:eastAsia="hr-HR"/>
        </w:rPr>
        <w:t xml:space="preserve">Predsjednik </w:t>
      </w:r>
      <w:r w:rsidR="00CE4C0D">
        <w:rPr>
          <w:rFonts w:ascii="Times New Roman" w:eastAsia="Times New Roman" w:hAnsi="Times New Roman" w:cs="Times New Roman"/>
          <w:sz w:val="24"/>
          <w:szCs w:val="24"/>
          <w:lang w:eastAsia="hr-HR"/>
        </w:rPr>
        <w:t>čita dopunu dnevnog reda te takav</w:t>
      </w:r>
      <w:r w:rsidR="001A1FFC">
        <w:rPr>
          <w:rFonts w:ascii="Times New Roman" w:eastAsia="Times New Roman" w:hAnsi="Times New Roman" w:cs="Times New Roman"/>
          <w:sz w:val="24"/>
          <w:szCs w:val="24"/>
          <w:lang w:eastAsia="hr-HR"/>
        </w:rPr>
        <w:t xml:space="preserve"> </w:t>
      </w:r>
      <w:r w:rsidRPr="00260DD2">
        <w:rPr>
          <w:rFonts w:ascii="Times New Roman" w:eastAsia="Times New Roman" w:hAnsi="Times New Roman" w:cs="Times New Roman"/>
          <w:sz w:val="24"/>
          <w:szCs w:val="24"/>
        </w:rPr>
        <w:t>dnevni red</w:t>
      </w:r>
      <w:r w:rsidR="001A1FFC">
        <w:rPr>
          <w:rFonts w:ascii="Times New Roman" w:eastAsia="Times New Roman" w:hAnsi="Times New Roman" w:cs="Times New Roman"/>
          <w:sz w:val="24"/>
          <w:szCs w:val="24"/>
        </w:rPr>
        <w:t xml:space="preserve"> </w:t>
      </w:r>
      <w:r w:rsidR="00CE4C0D">
        <w:rPr>
          <w:rFonts w:ascii="Times New Roman" w:eastAsia="Times New Roman" w:hAnsi="Times New Roman" w:cs="Times New Roman"/>
          <w:sz w:val="24"/>
          <w:szCs w:val="24"/>
        </w:rPr>
        <w:t xml:space="preserve">daje </w:t>
      </w:r>
      <w:r w:rsidRPr="00260DD2">
        <w:rPr>
          <w:rFonts w:ascii="Times New Roman" w:eastAsia="Times New Roman" w:hAnsi="Times New Roman" w:cs="Times New Roman"/>
          <w:sz w:val="24"/>
          <w:szCs w:val="24"/>
        </w:rPr>
        <w:t>na glasovanje.</w:t>
      </w:r>
    </w:p>
    <w:p w:rsidR="00260DD2" w:rsidRPr="00260DD2" w:rsidRDefault="00260DD2" w:rsidP="00260DD2">
      <w:pPr>
        <w:spacing w:line="256" w:lineRule="auto"/>
        <w:ind w:right="0"/>
        <w:rPr>
          <w:rFonts w:ascii="Times New Roman" w:eastAsia="Times New Roman" w:hAnsi="Times New Roman" w:cs="Times New Roman"/>
          <w:b/>
          <w:sz w:val="24"/>
          <w:szCs w:val="24"/>
        </w:rPr>
      </w:pPr>
      <w:r w:rsidRPr="00260DD2">
        <w:rPr>
          <w:rFonts w:ascii="Times New Roman" w:eastAsia="Times New Roman" w:hAnsi="Times New Roman" w:cs="Times New Roman"/>
          <w:b/>
          <w:sz w:val="24"/>
          <w:szCs w:val="24"/>
        </w:rPr>
        <w:t xml:space="preserve"> </w:t>
      </w:r>
    </w:p>
    <w:p w:rsidR="00260DD2" w:rsidRPr="00260DD2" w:rsidRDefault="00260DD2" w:rsidP="00260DD2">
      <w:pPr>
        <w:ind w:right="0"/>
        <w:jc w:val="both"/>
        <w:rPr>
          <w:rFonts w:ascii="Times New Roman" w:eastAsia="Times New Roman" w:hAnsi="Times New Roman" w:cs="Times New Roman"/>
          <w:b/>
          <w:sz w:val="24"/>
          <w:szCs w:val="24"/>
          <w:lang w:eastAsia="hr-HR"/>
        </w:rPr>
      </w:pPr>
      <w:r w:rsidRPr="00260DD2">
        <w:rPr>
          <w:rFonts w:ascii="Times New Roman" w:eastAsia="Times New Roman" w:hAnsi="Times New Roman" w:cs="Times New Roman"/>
          <w:b/>
          <w:sz w:val="24"/>
          <w:szCs w:val="24"/>
          <w:lang w:eastAsia="hr-HR"/>
        </w:rPr>
        <w:t>Jednoglasno usvojen slijedeći</w:t>
      </w:r>
    </w:p>
    <w:p w:rsidR="00260DD2" w:rsidRPr="00260DD2" w:rsidRDefault="00260DD2" w:rsidP="00260DD2">
      <w:pPr>
        <w:ind w:right="0"/>
        <w:jc w:val="both"/>
        <w:rPr>
          <w:rFonts w:ascii="Times New Roman" w:eastAsia="Times New Roman" w:hAnsi="Times New Roman" w:cs="Times New Roman"/>
          <w:sz w:val="24"/>
          <w:szCs w:val="24"/>
          <w:lang w:eastAsia="hr-HR"/>
        </w:rPr>
      </w:pPr>
    </w:p>
    <w:p w:rsidR="00260DD2" w:rsidRPr="00AA4871" w:rsidRDefault="00260DD2" w:rsidP="00AA4871">
      <w:pPr>
        <w:ind w:left="3540" w:right="0" w:firstLine="708"/>
        <w:jc w:val="both"/>
        <w:rPr>
          <w:rFonts w:ascii="Times New Roman" w:eastAsia="Times New Roman" w:hAnsi="Times New Roman" w:cs="Times New Roman"/>
          <w:b/>
          <w:sz w:val="24"/>
          <w:szCs w:val="24"/>
          <w:lang w:eastAsia="hr-HR"/>
        </w:rPr>
      </w:pPr>
      <w:r w:rsidRPr="00260DD2">
        <w:rPr>
          <w:rFonts w:ascii="Times New Roman" w:eastAsia="Times New Roman" w:hAnsi="Times New Roman" w:cs="Times New Roman"/>
          <w:b/>
          <w:sz w:val="24"/>
          <w:szCs w:val="24"/>
          <w:lang w:eastAsia="hr-HR"/>
        </w:rPr>
        <w:t>dnevni red</w:t>
      </w:r>
    </w:p>
    <w:p w:rsidR="00AA4871" w:rsidRPr="00E32F4C" w:rsidRDefault="00AA4871" w:rsidP="00AA4871">
      <w:pPr>
        <w:spacing w:after="200" w:line="276" w:lineRule="auto"/>
        <w:ind w:left="1068" w:right="0"/>
        <w:contextualSpacing/>
        <w:jc w:val="left"/>
        <w:rPr>
          <w:rFonts w:ascii="Times New Roman" w:eastAsia="Times New Roman" w:hAnsi="Times New Roman" w:cs="Times New Roman"/>
          <w:sz w:val="24"/>
          <w:szCs w:val="24"/>
          <w:lang w:eastAsia="hr-HR"/>
        </w:rPr>
      </w:pPr>
    </w:p>
    <w:p w:rsidR="00AA4871" w:rsidRPr="00E32F4C" w:rsidRDefault="00AA4871" w:rsidP="00AA4871">
      <w:pPr>
        <w:numPr>
          <w:ilvl w:val="0"/>
          <w:numId w:val="15"/>
        </w:numPr>
        <w:spacing w:after="200" w:line="276" w:lineRule="auto"/>
        <w:ind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Prijedlozi zaključaka sa sjednica Vijeća Mjesnih odbora</w:t>
      </w:r>
    </w:p>
    <w:p w:rsidR="00AA4871" w:rsidRPr="00E32F4C" w:rsidRDefault="00AA4871" w:rsidP="00AA4871">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Izgradnja nogostupa na Trgu Hrvatskih obrambenih snaga uz potok Kustošak</w:t>
      </w:r>
    </w:p>
    <w:p w:rsidR="00AA4871" w:rsidRPr="00E32F4C" w:rsidRDefault="00AA4871" w:rsidP="00AA4871">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uvođenje parkirne zone u Vinogradskoj cesti od kbr. 32</w:t>
      </w:r>
    </w:p>
    <w:p w:rsidR="00AA4871" w:rsidRPr="00E32F4C" w:rsidRDefault="00AA4871" w:rsidP="00AA4871">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uspornici Mikulići</w:t>
      </w:r>
    </w:p>
    <w:p w:rsidR="00AA4871" w:rsidRPr="00E32F4C" w:rsidRDefault="00AA4871" w:rsidP="00AA4871">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xml:space="preserve">- uspornici Domobranska  </w:t>
      </w:r>
    </w:p>
    <w:p w:rsidR="00AA4871" w:rsidRPr="00E32F4C" w:rsidRDefault="00AA4871" w:rsidP="00AA4871">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proširenje ulice Šestinski dol od kbr. 24 do 40</w:t>
      </w:r>
    </w:p>
    <w:p w:rsidR="00AA4871" w:rsidRPr="00E32F4C" w:rsidRDefault="00AA4871" w:rsidP="00AA4871">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xml:space="preserve">- Sveti Duh 67 – postavljanje stupića zbog parkiranja taksi vozila  </w:t>
      </w:r>
    </w:p>
    <w:p w:rsidR="00AA4871" w:rsidRPr="00E32F4C" w:rsidRDefault="00AA4871" w:rsidP="00AA4871">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xml:space="preserve">- Autobusna linija 135 Črnomerec Graberje – češće prometovanje, od 8 do 18 sati </w:t>
      </w:r>
    </w:p>
    <w:p w:rsidR="00AA4871" w:rsidRPr="00E32F4C" w:rsidRDefault="00AA4871" w:rsidP="00AA4871">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xml:space="preserve">- Kustošijanska – Vatrogasna – uklanjanje zelenog otoka i postavljanje klupa </w:t>
      </w:r>
    </w:p>
    <w:p w:rsidR="00AA4871" w:rsidRPr="00E32F4C" w:rsidRDefault="00AA4871" w:rsidP="00AA4871">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Ilica, Vinogradska, Slovenska -  dostava robe u trgovine do 7:00 do 9:00 sati</w:t>
      </w:r>
    </w:p>
    <w:p w:rsidR="00AA4871" w:rsidRPr="00E32F4C" w:rsidRDefault="00AA4871" w:rsidP="00AA4871">
      <w:pPr>
        <w:numPr>
          <w:ilvl w:val="0"/>
          <w:numId w:val="15"/>
        </w:numPr>
        <w:spacing w:after="200" w:line="276" w:lineRule="auto"/>
        <w:ind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Prijedlog Odluke o izmjenama i dopunama Odluke o komunalnom redu</w:t>
      </w:r>
    </w:p>
    <w:p w:rsidR="00AA4871" w:rsidRPr="00E32F4C" w:rsidRDefault="00AA4871" w:rsidP="00AA4871">
      <w:pPr>
        <w:numPr>
          <w:ilvl w:val="0"/>
          <w:numId w:val="15"/>
        </w:numPr>
        <w:spacing w:after="200" w:line="276" w:lineRule="auto"/>
        <w:ind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Nacrt prijedloga Odluke o izmjenama i dopunama Odluke o davanju u zakup i na drugo korištenje površine javne namjene</w:t>
      </w:r>
    </w:p>
    <w:p w:rsidR="00AA4871" w:rsidRPr="00E32F4C" w:rsidRDefault="00AA4871" w:rsidP="00AA4871">
      <w:pPr>
        <w:numPr>
          <w:ilvl w:val="0"/>
          <w:numId w:val="15"/>
        </w:numPr>
        <w:spacing w:after="200" w:line="276" w:lineRule="auto"/>
        <w:ind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xml:space="preserve">Prijedlog kandidata za suce porotnike </w:t>
      </w:r>
    </w:p>
    <w:p w:rsidR="00AA4871" w:rsidRPr="00E32F4C" w:rsidRDefault="00AA4871" w:rsidP="00AA4871">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xml:space="preserve"> -   Općinskog kaznenog suda u Zagrebu </w:t>
      </w:r>
    </w:p>
    <w:p w:rsidR="00AA4871" w:rsidRPr="00E32F4C" w:rsidRDefault="00AA4871" w:rsidP="00AA4871">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za mladež Općinskog kaznenog suda u Zagrebu</w:t>
      </w:r>
    </w:p>
    <w:p w:rsidR="00AA4871" w:rsidRPr="00E32F4C" w:rsidRDefault="00AA4871" w:rsidP="00AA4871">
      <w:pPr>
        <w:numPr>
          <w:ilvl w:val="0"/>
          <w:numId w:val="15"/>
        </w:numPr>
        <w:spacing w:after="200" w:line="276" w:lineRule="auto"/>
        <w:ind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Donošenje mišljenja po članku 86. Statuta Grada Zagreba</w:t>
      </w:r>
    </w:p>
    <w:p w:rsidR="00AA4871" w:rsidRDefault="00AA4871" w:rsidP="003C6658">
      <w:pPr>
        <w:numPr>
          <w:ilvl w:val="0"/>
          <w:numId w:val="15"/>
        </w:numPr>
        <w:spacing w:after="200" w:line="276" w:lineRule="auto"/>
        <w:ind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Informacije, pitanja i prijedlozi</w:t>
      </w:r>
    </w:p>
    <w:p w:rsidR="00E32F4C" w:rsidRPr="00E32F4C" w:rsidRDefault="00E32F4C" w:rsidP="00E32F4C">
      <w:pPr>
        <w:spacing w:after="200" w:line="276" w:lineRule="auto"/>
        <w:ind w:left="1068" w:right="0"/>
        <w:contextualSpacing/>
        <w:jc w:val="left"/>
        <w:rPr>
          <w:rFonts w:ascii="Times New Roman" w:eastAsia="Times New Roman" w:hAnsi="Times New Roman" w:cs="Times New Roman"/>
          <w:sz w:val="24"/>
          <w:szCs w:val="24"/>
          <w:lang w:eastAsia="hr-HR"/>
        </w:rPr>
      </w:pPr>
    </w:p>
    <w:p w:rsidR="00AA4871" w:rsidRPr="001A13FE" w:rsidRDefault="00AA4871" w:rsidP="003C6658">
      <w:pPr>
        <w:ind w:right="0"/>
        <w:jc w:val="left"/>
        <w:rPr>
          <w:rFonts w:ascii="Times New Roman" w:eastAsia="Calibri" w:hAnsi="Times New Roman" w:cs="Times New Roman"/>
          <w:b/>
          <w:sz w:val="24"/>
          <w:szCs w:val="24"/>
          <w:lang w:eastAsia="hr-HR"/>
        </w:rPr>
      </w:pPr>
    </w:p>
    <w:p w:rsidR="00AB4E7B" w:rsidRPr="00E32F4C" w:rsidRDefault="00260DD2" w:rsidP="00AB4E7B">
      <w:pPr>
        <w:spacing w:after="200" w:line="276" w:lineRule="auto"/>
        <w:ind w:left="1068" w:right="0"/>
        <w:contextualSpacing/>
        <w:jc w:val="left"/>
        <w:rPr>
          <w:rFonts w:ascii="Times New Roman" w:eastAsia="Times New Roman" w:hAnsi="Times New Roman" w:cs="Times New Roman"/>
          <w:sz w:val="24"/>
          <w:szCs w:val="24"/>
          <w:lang w:eastAsia="hr-HR"/>
        </w:rPr>
      </w:pPr>
      <w:r w:rsidRPr="00260DD2">
        <w:rPr>
          <w:rFonts w:ascii="Times New Roman" w:eastAsia="Calibri" w:hAnsi="Times New Roman" w:cs="Times New Roman"/>
          <w:b/>
          <w:sz w:val="24"/>
          <w:szCs w:val="24"/>
          <w:lang w:eastAsia="hr-HR"/>
        </w:rPr>
        <w:lastRenderedPageBreak/>
        <w:t>Ad.1.</w:t>
      </w:r>
      <w:r w:rsidRPr="00260DD2">
        <w:rPr>
          <w:rFonts w:ascii="Times New Roman" w:eastAsia="Times New Roman" w:hAnsi="Times New Roman" w:cs="Times New Roman"/>
          <w:sz w:val="24"/>
          <w:szCs w:val="24"/>
          <w:lang w:eastAsia="hr-HR"/>
        </w:rPr>
        <w:t xml:space="preserve"> </w:t>
      </w:r>
      <w:r w:rsidR="001A1FFC" w:rsidRPr="00260DD2">
        <w:rPr>
          <w:rFonts w:ascii="Times New Roman" w:eastAsia="Times New Roman" w:hAnsi="Times New Roman" w:cs="Times New Roman"/>
          <w:sz w:val="24"/>
          <w:szCs w:val="24"/>
          <w:lang w:eastAsia="hr-HR"/>
        </w:rPr>
        <w:t xml:space="preserve"> </w:t>
      </w:r>
      <w:r w:rsidR="00AB4E7B" w:rsidRPr="00E32F4C">
        <w:rPr>
          <w:rFonts w:ascii="Times New Roman" w:eastAsia="Times New Roman" w:hAnsi="Times New Roman" w:cs="Times New Roman"/>
          <w:sz w:val="24"/>
          <w:szCs w:val="24"/>
          <w:lang w:eastAsia="hr-HR"/>
        </w:rPr>
        <w:t>Prijedlozi zaključaka sa sjednica Vijeća Mjesnih odbora</w:t>
      </w:r>
    </w:p>
    <w:p w:rsidR="00AB4E7B" w:rsidRPr="00E32F4C" w:rsidRDefault="00AB4E7B" w:rsidP="00AB4E7B">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Izgradnja nogostupa na Trgu Hrvatskih obrambenih snaga uz potok Kustošak</w:t>
      </w:r>
    </w:p>
    <w:p w:rsidR="00AB4E7B" w:rsidRPr="00E32F4C" w:rsidRDefault="00AB4E7B" w:rsidP="00AB4E7B">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uvođenje parkirne zone u Vinogradskoj cesti od kbr. 32</w:t>
      </w:r>
    </w:p>
    <w:p w:rsidR="00AB4E7B" w:rsidRPr="00E32F4C" w:rsidRDefault="00AB4E7B" w:rsidP="00AB4E7B">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uspornici Mikulići</w:t>
      </w:r>
    </w:p>
    <w:p w:rsidR="00AB4E7B" w:rsidRPr="00E32F4C" w:rsidRDefault="00AB4E7B" w:rsidP="00AB4E7B">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xml:space="preserve">- uspornici Domobranska  </w:t>
      </w:r>
    </w:p>
    <w:p w:rsidR="00AB4E7B" w:rsidRPr="00E32F4C" w:rsidRDefault="00AB4E7B" w:rsidP="00AB4E7B">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proširenje ulice Šestinski dol od kbr. 24 do 40</w:t>
      </w:r>
    </w:p>
    <w:p w:rsidR="00AB4E7B" w:rsidRPr="00E32F4C" w:rsidRDefault="00AB4E7B" w:rsidP="00AB4E7B">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xml:space="preserve">- Sveti Duh 67 – postavljanje stupića zbog parkiranja taksi vozila  </w:t>
      </w:r>
    </w:p>
    <w:p w:rsidR="00AB4E7B" w:rsidRPr="00E32F4C" w:rsidRDefault="00AB4E7B" w:rsidP="00AB4E7B">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xml:space="preserve">- Autobusna linija 135 Črnomerec Graberje – češće prometovanje, od 8 do 18 sati </w:t>
      </w:r>
    </w:p>
    <w:p w:rsidR="00AB4E7B" w:rsidRPr="00E32F4C" w:rsidRDefault="00AB4E7B" w:rsidP="00AB4E7B">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xml:space="preserve">- Kustošijanska – Vatrogasna – uklanjanje zelenog otoka i postavljanje klupa </w:t>
      </w:r>
    </w:p>
    <w:p w:rsidR="00AB4E7B" w:rsidRPr="00E32F4C" w:rsidRDefault="00AB4E7B" w:rsidP="00AB4E7B">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Ilica, Vinogradska, Slovenska -  dostava robe u trgovine do 7:00 do 9:00 sati</w:t>
      </w:r>
    </w:p>
    <w:p w:rsidR="001A13FE" w:rsidRPr="001A13FE" w:rsidRDefault="001A13FE" w:rsidP="00AB4E7B">
      <w:pPr>
        <w:spacing w:after="200" w:line="276" w:lineRule="auto"/>
        <w:ind w:left="1068" w:right="0"/>
        <w:contextualSpacing/>
        <w:jc w:val="left"/>
        <w:rPr>
          <w:rFonts w:ascii="Times New Roman" w:eastAsia="Times New Roman" w:hAnsi="Times New Roman" w:cs="Times New Roman"/>
          <w:sz w:val="24"/>
          <w:szCs w:val="24"/>
          <w:lang w:eastAsia="hr-HR"/>
        </w:rPr>
      </w:pPr>
    </w:p>
    <w:p w:rsidR="00260DD2" w:rsidRPr="00260DD2" w:rsidRDefault="00260DD2" w:rsidP="00260DD2">
      <w:pPr>
        <w:spacing w:after="200" w:line="276" w:lineRule="auto"/>
        <w:ind w:left="1068" w:right="0"/>
        <w:contextualSpacing/>
        <w:jc w:val="left"/>
        <w:rPr>
          <w:rFonts w:ascii="Times New Roman" w:eastAsia="Times New Roman" w:hAnsi="Times New Roman" w:cs="Times New Roman"/>
          <w:sz w:val="24"/>
          <w:szCs w:val="24"/>
          <w:lang w:eastAsia="hr-HR"/>
        </w:rPr>
      </w:pPr>
    </w:p>
    <w:p w:rsidR="001A1FFC" w:rsidRPr="00D95F1E" w:rsidRDefault="00260DD2" w:rsidP="003C6658">
      <w:pPr>
        <w:ind w:right="0"/>
        <w:contextualSpacing/>
        <w:jc w:val="left"/>
        <w:rPr>
          <w:rFonts w:ascii="Times New Roman" w:eastAsia="Calibri" w:hAnsi="Times New Roman" w:cs="Times New Roman"/>
          <w:b/>
          <w:sz w:val="24"/>
          <w:szCs w:val="24"/>
          <w:lang w:eastAsia="hr-HR"/>
        </w:rPr>
      </w:pPr>
      <w:r w:rsidRPr="003377DA">
        <w:rPr>
          <w:rFonts w:ascii="Times New Roman" w:eastAsia="Calibri" w:hAnsi="Times New Roman" w:cs="Times New Roman"/>
          <w:b/>
          <w:sz w:val="24"/>
          <w:szCs w:val="24"/>
          <w:lang w:eastAsia="hr-HR"/>
        </w:rPr>
        <w:t>Predsjednik</w:t>
      </w:r>
      <w:r w:rsidR="00AB4E7B">
        <w:rPr>
          <w:rFonts w:ascii="Times New Roman" w:eastAsia="Calibri" w:hAnsi="Times New Roman" w:cs="Times New Roman"/>
          <w:sz w:val="24"/>
          <w:szCs w:val="24"/>
          <w:lang w:eastAsia="hr-HR"/>
        </w:rPr>
        <w:t xml:space="preserve"> </w:t>
      </w:r>
      <w:r w:rsidR="00D95F1E">
        <w:rPr>
          <w:rFonts w:ascii="Times New Roman" w:eastAsia="Calibri" w:hAnsi="Times New Roman" w:cs="Times New Roman"/>
          <w:sz w:val="24"/>
          <w:szCs w:val="24"/>
          <w:lang w:eastAsia="hr-HR"/>
        </w:rPr>
        <w:t>kratko obrazlaže Zaključak MO Kustošija centar vezano uz izgradnju nogostupa na Trgu Hrvatskih obrambenih snaga uz potok Kustošak te otvara raspravu. Obzirom da se nitko ne javlja za riječ predsjednik daje prijedlog Zaključka na glasovanje.</w:t>
      </w:r>
    </w:p>
    <w:p w:rsidR="003C6658" w:rsidRDefault="00912245" w:rsidP="003C6658">
      <w:pPr>
        <w:ind w:right="0"/>
        <w:contextualSpacing/>
        <w:jc w:val="left"/>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Jednoglasno usvojeni slijedeći</w:t>
      </w:r>
    </w:p>
    <w:p w:rsidR="00D95F1E" w:rsidRDefault="00D95F1E" w:rsidP="003C6658">
      <w:pPr>
        <w:ind w:right="0"/>
        <w:contextualSpacing/>
        <w:jc w:val="left"/>
        <w:rPr>
          <w:rFonts w:ascii="Times New Roman" w:eastAsia="Calibri" w:hAnsi="Times New Roman" w:cs="Times New Roman"/>
          <w:b/>
          <w:sz w:val="24"/>
          <w:szCs w:val="24"/>
          <w:lang w:eastAsia="hr-HR"/>
        </w:rPr>
      </w:pPr>
    </w:p>
    <w:p w:rsidR="00A35DFD" w:rsidRPr="00CF146A" w:rsidRDefault="008F05D0" w:rsidP="00CF146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sidR="00CF146A">
        <w:rPr>
          <w:rFonts w:ascii="Times New Roman" w:eastAsia="Times New Roman" w:hAnsi="Times New Roman" w:cs="Times New Roman"/>
          <w:b/>
          <w:sz w:val="24"/>
          <w:szCs w:val="24"/>
        </w:rPr>
        <w:t xml:space="preserve">             </w:t>
      </w:r>
      <w:r w:rsidR="00A35DFD">
        <w:t xml:space="preserve">                                   </w:t>
      </w:r>
    </w:p>
    <w:p w:rsidR="00A35DFD" w:rsidRDefault="00A35DFD" w:rsidP="00CF146A">
      <w:pPr>
        <w:ind w:left="-142" w:right="992" w:firstLine="142"/>
        <w:rPr>
          <w:rFonts w:ascii="Times New Roman" w:eastAsia="Times New Roman" w:hAnsi="Times New Roman" w:cs="Times New Roman"/>
          <w:b/>
          <w:sz w:val="24"/>
          <w:szCs w:val="24"/>
        </w:rPr>
      </w:pPr>
    </w:p>
    <w:p w:rsidR="00D95F1E" w:rsidRDefault="00FD0510" w:rsidP="00CF146A">
      <w:pPr>
        <w:tabs>
          <w:tab w:val="left" w:pos="3969"/>
        </w:tabs>
        <w:ind w:left="-142" w:right="992" w:firstLine="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95F1E">
        <w:rPr>
          <w:rFonts w:ascii="Times New Roman" w:eastAsia="Times New Roman" w:hAnsi="Times New Roman" w:cs="Times New Roman"/>
          <w:b/>
          <w:sz w:val="24"/>
          <w:szCs w:val="24"/>
        </w:rPr>
        <w:t>ZAKLJUČAK</w:t>
      </w:r>
    </w:p>
    <w:p w:rsidR="00D95F1E" w:rsidRDefault="00FD0510" w:rsidP="00CF146A">
      <w:pPr>
        <w:ind w:left="-142" w:right="992" w:firstLine="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95F1E" w:rsidRPr="003301DD">
        <w:rPr>
          <w:rFonts w:ascii="Times New Roman" w:eastAsia="Times New Roman" w:hAnsi="Times New Roman" w:cs="Times New Roman"/>
          <w:b/>
          <w:sz w:val="24"/>
          <w:szCs w:val="24"/>
        </w:rPr>
        <w:t>o prijedlogu</w:t>
      </w:r>
      <w:r w:rsidR="00D95F1E">
        <w:rPr>
          <w:rFonts w:ascii="Times New Roman" w:eastAsia="Times New Roman" w:hAnsi="Times New Roman" w:cs="Times New Roman"/>
          <w:b/>
          <w:sz w:val="24"/>
          <w:szCs w:val="24"/>
        </w:rPr>
        <w:t xml:space="preserve"> pokretanja postupka za izgradnju nogostupa</w:t>
      </w:r>
    </w:p>
    <w:p w:rsidR="00D95F1E" w:rsidRDefault="00D95F1E" w:rsidP="00CF146A">
      <w:pPr>
        <w:ind w:left="-142" w:right="992" w:firstLine="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na Trgu Hrvatskih obrambenih snaga</w:t>
      </w:r>
    </w:p>
    <w:p w:rsidR="00D95F1E" w:rsidRDefault="00D95F1E" w:rsidP="00CF146A">
      <w:pPr>
        <w:ind w:left="-142" w:right="992" w:firstLine="142"/>
        <w:jc w:val="left"/>
        <w:rPr>
          <w:rFonts w:ascii="Times New Roman" w:eastAsia="Times New Roman" w:hAnsi="Times New Roman" w:cs="Times New Roman"/>
          <w:b/>
          <w:sz w:val="24"/>
          <w:szCs w:val="24"/>
        </w:rPr>
      </w:pPr>
    </w:p>
    <w:p w:rsidR="00D95F1E" w:rsidRDefault="00D95F1E" w:rsidP="00D95F1E">
      <w:pPr>
        <w:rPr>
          <w:rFonts w:ascii="Times New Roman" w:eastAsia="Times New Roman" w:hAnsi="Times New Roman" w:cs="Times New Roman"/>
          <w:b/>
          <w:sz w:val="24"/>
          <w:szCs w:val="24"/>
        </w:rPr>
      </w:pPr>
    </w:p>
    <w:p w:rsidR="00D95F1E" w:rsidRPr="00CE46C2" w:rsidRDefault="00D95F1E" w:rsidP="00D95F1E">
      <w:pPr>
        <w:pStyle w:val="ListParagraph"/>
        <w:numPr>
          <w:ilvl w:val="0"/>
          <w:numId w:val="22"/>
        </w:num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rPr>
      </w:pPr>
      <w:r w:rsidRPr="00CE46C2">
        <w:rPr>
          <w:rFonts w:ascii="Times New Roman" w:eastAsia="Times New Roman" w:hAnsi="Times New Roman" w:cs="Times New Roman"/>
          <w:sz w:val="24"/>
          <w:szCs w:val="24"/>
        </w:rPr>
        <w:t>Vijeće je razmotrilo Zaključak Vijeća Mjesnog odbora Kustošije centar kojim se traži  izgradnja nogostupa na Trgu Hrvatskih obrambenih snaga uz potok Kustošak</w:t>
      </w:r>
      <w:r>
        <w:rPr>
          <w:rFonts w:ascii="Times New Roman" w:eastAsia="Times New Roman" w:hAnsi="Times New Roman" w:cs="Times New Roman"/>
          <w:sz w:val="24"/>
          <w:szCs w:val="24"/>
        </w:rPr>
        <w:t>, uz zapadnu obalu.</w:t>
      </w:r>
    </w:p>
    <w:p w:rsidR="00D95F1E" w:rsidRPr="00CE46C2" w:rsidRDefault="00D95F1E" w:rsidP="00D95F1E">
      <w:pPr>
        <w:pStyle w:val="ListParagraph"/>
        <w:pBdr>
          <w:top w:val="nil"/>
          <w:left w:val="nil"/>
          <w:bottom w:val="nil"/>
          <w:right w:val="nil"/>
          <w:between w:val="nil"/>
        </w:pBdr>
        <w:ind w:left="1440"/>
        <w:rPr>
          <w:rFonts w:ascii="Times New Roman" w:eastAsia="Times New Roman" w:hAnsi="Times New Roman" w:cs="Times New Roman"/>
          <w:color w:val="000000"/>
          <w:sz w:val="24"/>
          <w:szCs w:val="24"/>
        </w:rPr>
      </w:pPr>
      <w:r w:rsidRPr="00CE46C2">
        <w:rPr>
          <w:rFonts w:ascii="Times New Roman" w:eastAsia="Times New Roman" w:hAnsi="Times New Roman" w:cs="Times New Roman"/>
          <w:sz w:val="24"/>
          <w:szCs w:val="24"/>
        </w:rPr>
        <w:t xml:space="preserve">   </w:t>
      </w:r>
    </w:p>
    <w:p w:rsidR="00D95F1E" w:rsidRPr="00933071" w:rsidRDefault="00D95F1E" w:rsidP="00D95F1E">
      <w:pPr>
        <w:pStyle w:val="ListParagraph"/>
        <w:numPr>
          <w:ilvl w:val="0"/>
          <w:numId w:val="22"/>
        </w:num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rPr>
      </w:pPr>
      <w:r w:rsidRPr="00CE46C2">
        <w:rPr>
          <w:rFonts w:ascii="Times New Roman" w:eastAsia="Times New Roman" w:hAnsi="Times New Roman" w:cs="Times New Roman"/>
          <w:sz w:val="24"/>
          <w:szCs w:val="24"/>
        </w:rPr>
        <w:t xml:space="preserve">Vijeće je suglasno da se pokrene postupak </w:t>
      </w:r>
      <w:r w:rsidRPr="00933071">
        <w:rPr>
          <w:rFonts w:ascii="Times New Roman" w:eastAsia="Times New Roman" w:hAnsi="Times New Roman" w:cs="Times New Roman"/>
          <w:sz w:val="24"/>
          <w:szCs w:val="24"/>
        </w:rPr>
        <w:t>za izgradnju nogostupa  na Trgu Hrvatskih obrambenih snaga uz potok Kustošak</w:t>
      </w:r>
      <w:r>
        <w:rPr>
          <w:rFonts w:ascii="Times New Roman" w:eastAsia="Times New Roman" w:hAnsi="Times New Roman" w:cs="Times New Roman"/>
          <w:sz w:val="24"/>
          <w:szCs w:val="24"/>
        </w:rPr>
        <w:t xml:space="preserve">, </w:t>
      </w:r>
      <w:r w:rsidRPr="009330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uz zapadnu obalu.</w:t>
      </w:r>
      <w:r w:rsidRPr="00933071">
        <w:rPr>
          <w:rFonts w:ascii="Times New Roman" w:eastAsia="Times New Roman" w:hAnsi="Times New Roman" w:cs="Times New Roman"/>
          <w:sz w:val="24"/>
          <w:szCs w:val="24"/>
        </w:rPr>
        <w:t xml:space="preserve"> </w:t>
      </w:r>
    </w:p>
    <w:p w:rsidR="00D95F1E" w:rsidRPr="00CE46C2" w:rsidRDefault="00D95F1E" w:rsidP="00D95F1E">
      <w:pPr>
        <w:pBdr>
          <w:top w:val="nil"/>
          <w:left w:val="nil"/>
          <w:bottom w:val="nil"/>
          <w:right w:val="nil"/>
          <w:between w:val="nil"/>
        </w:pBdr>
        <w:rPr>
          <w:rFonts w:ascii="Times New Roman" w:eastAsia="Times New Roman" w:hAnsi="Times New Roman" w:cs="Times New Roman"/>
          <w:i/>
          <w:color w:val="000000"/>
          <w:sz w:val="24"/>
          <w:szCs w:val="24"/>
        </w:rPr>
      </w:pPr>
    </w:p>
    <w:p w:rsidR="00D95F1E" w:rsidRPr="007C6361" w:rsidRDefault="00D95F1E" w:rsidP="00D95F1E">
      <w:pPr>
        <w:pStyle w:val="ListParagraph"/>
        <w:numPr>
          <w:ilvl w:val="0"/>
          <w:numId w:val="22"/>
        </w:numPr>
        <w:spacing w:after="200" w:line="276" w:lineRule="auto"/>
        <w:ind w:right="0"/>
        <w:jc w:val="left"/>
        <w:rPr>
          <w:rFonts w:ascii="Times New Roman" w:eastAsia="Times New Roman" w:hAnsi="Times New Roman" w:cs="Times New Roman"/>
          <w:color w:val="000000"/>
          <w:sz w:val="24"/>
          <w:szCs w:val="24"/>
        </w:rPr>
      </w:pPr>
      <w:r w:rsidRPr="007C6361">
        <w:rPr>
          <w:rFonts w:ascii="Times New Roman" w:eastAsia="Times New Roman" w:hAnsi="Times New Roman" w:cs="Times New Roman"/>
          <w:color w:val="000000"/>
          <w:sz w:val="24"/>
          <w:szCs w:val="24"/>
        </w:rPr>
        <w:t>Ovaj će Zaključak biti dostavljen Gradskom uredu za obnovu, izgradnju Grada, graditeljst</w:t>
      </w:r>
      <w:r>
        <w:rPr>
          <w:rFonts w:ascii="Times New Roman" w:eastAsia="Times New Roman" w:hAnsi="Times New Roman" w:cs="Times New Roman"/>
          <w:color w:val="000000"/>
          <w:sz w:val="24"/>
          <w:szCs w:val="24"/>
        </w:rPr>
        <w:t>vo, komunalne poslove i promet</w:t>
      </w:r>
      <w:r w:rsidRPr="007C6361">
        <w:rPr>
          <w:rFonts w:ascii="Times New Roman" w:eastAsia="Times New Roman" w:hAnsi="Times New Roman" w:cs="Times New Roman"/>
          <w:color w:val="000000"/>
          <w:sz w:val="24"/>
          <w:szCs w:val="24"/>
        </w:rPr>
        <w:t xml:space="preserve">  na daljnje postupanje.</w:t>
      </w:r>
    </w:p>
    <w:p w:rsidR="00D95F1E" w:rsidRDefault="00D95F1E" w:rsidP="00D95F1E">
      <w:pPr>
        <w:rPr>
          <w:rFonts w:ascii="Times New Roman" w:eastAsia="Times New Roman" w:hAnsi="Times New Roman" w:cs="Times New Roman"/>
          <w:sz w:val="24"/>
          <w:szCs w:val="24"/>
        </w:rPr>
      </w:pPr>
    </w:p>
    <w:p w:rsidR="00B028A5" w:rsidRDefault="00B028A5" w:rsidP="00D95F1E">
      <w:pPr>
        <w:rPr>
          <w:rFonts w:ascii="Times New Roman" w:eastAsia="Times New Roman" w:hAnsi="Times New Roman" w:cs="Times New Roman"/>
          <w:sz w:val="24"/>
          <w:szCs w:val="24"/>
        </w:rPr>
      </w:pPr>
    </w:p>
    <w:p w:rsidR="00B028A5" w:rsidRDefault="00B028A5" w:rsidP="00D95F1E">
      <w:pPr>
        <w:rPr>
          <w:rFonts w:ascii="Times New Roman" w:eastAsia="Times New Roman" w:hAnsi="Times New Roman" w:cs="Times New Roman"/>
          <w:sz w:val="24"/>
          <w:szCs w:val="24"/>
        </w:rPr>
      </w:pPr>
    </w:p>
    <w:p w:rsidR="00B028A5" w:rsidRDefault="00B028A5" w:rsidP="00B028A5">
      <w:pPr>
        <w:ind w:right="-142"/>
        <w:jc w:val="left"/>
        <w:rPr>
          <w:rFonts w:ascii="Times New Roman" w:eastAsia="Times New Roman" w:hAnsi="Times New Roman" w:cs="Times New Roman"/>
          <w:sz w:val="24"/>
          <w:szCs w:val="24"/>
        </w:rPr>
      </w:pPr>
      <w:r w:rsidRPr="005E1C6F">
        <w:rPr>
          <w:rFonts w:ascii="Times New Roman" w:eastAsia="Times New Roman" w:hAnsi="Times New Roman" w:cs="Times New Roman"/>
          <w:b/>
          <w:sz w:val="24"/>
          <w:szCs w:val="24"/>
        </w:rPr>
        <w:t>Predsjednik</w:t>
      </w:r>
      <w:r>
        <w:rPr>
          <w:rFonts w:ascii="Times New Roman" w:eastAsia="Times New Roman" w:hAnsi="Times New Roman" w:cs="Times New Roman"/>
          <w:sz w:val="24"/>
          <w:szCs w:val="24"/>
        </w:rPr>
        <w:t xml:space="preserve"> čita Zaključak VMO Jelenovac vezano uz uvođenje parkirne zone u Vinogradskoj cesti od kbr. 32 te otvara raspravu.</w:t>
      </w:r>
    </w:p>
    <w:p w:rsidR="00B028A5" w:rsidRDefault="00B028A5" w:rsidP="00B028A5">
      <w:pPr>
        <w:ind w:right="-142"/>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sudjelovali: Ljiljana Peršinec, Lidija Božić, Dubravko Kezić i Dražen Lučanin.</w:t>
      </w:r>
    </w:p>
    <w:p w:rsidR="00B028A5" w:rsidRDefault="00B028A5" w:rsidP="00B028A5">
      <w:pPr>
        <w:ind w:right="-142"/>
        <w:jc w:val="left"/>
        <w:rPr>
          <w:rFonts w:ascii="Times New Roman" w:eastAsia="Times New Roman" w:hAnsi="Times New Roman" w:cs="Times New Roman"/>
          <w:sz w:val="24"/>
          <w:szCs w:val="24"/>
        </w:rPr>
      </w:pPr>
      <w:r w:rsidRPr="005E1C6F">
        <w:rPr>
          <w:rFonts w:ascii="Times New Roman" w:eastAsia="Times New Roman" w:hAnsi="Times New Roman" w:cs="Times New Roman"/>
          <w:b/>
          <w:sz w:val="24"/>
          <w:szCs w:val="24"/>
        </w:rPr>
        <w:t xml:space="preserve">Predsjednik </w:t>
      </w:r>
      <w:r>
        <w:rPr>
          <w:rFonts w:ascii="Times New Roman" w:eastAsia="Times New Roman" w:hAnsi="Times New Roman" w:cs="Times New Roman"/>
          <w:sz w:val="24"/>
          <w:szCs w:val="24"/>
        </w:rPr>
        <w:t>daje prijedlog Zaključka na glasovanje.</w:t>
      </w:r>
    </w:p>
    <w:p w:rsidR="005B12D7" w:rsidRDefault="005B12D7" w:rsidP="00B028A5">
      <w:pPr>
        <w:ind w:right="-142"/>
        <w:jc w:val="left"/>
        <w:rPr>
          <w:rFonts w:ascii="Times New Roman" w:eastAsia="Times New Roman" w:hAnsi="Times New Roman" w:cs="Times New Roman"/>
          <w:sz w:val="24"/>
          <w:szCs w:val="24"/>
        </w:rPr>
      </w:pPr>
    </w:p>
    <w:p w:rsidR="005B12D7" w:rsidRDefault="005B12D7" w:rsidP="00B028A5">
      <w:pPr>
        <w:ind w:right="-142"/>
        <w:jc w:val="left"/>
        <w:rPr>
          <w:rFonts w:ascii="Times New Roman" w:eastAsia="Times New Roman" w:hAnsi="Times New Roman" w:cs="Times New Roman"/>
          <w:sz w:val="24"/>
          <w:szCs w:val="24"/>
        </w:rPr>
      </w:pPr>
    </w:p>
    <w:p w:rsidR="00B028A5" w:rsidRPr="005B12D7" w:rsidRDefault="00B028A5" w:rsidP="00B028A5">
      <w:pPr>
        <w:ind w:right="-142"/>
        <w:jc w:val="left"/>
        <w:rPr>
          <w:rFonts w:ascii="Times New Roman" w:eastAsia="Times New Roman" w:hAnsi="Times New Roman" w:cs="Times New Roman"/>
          <w:b/>
          <w:sz w:val="24"/>
          <w:szCs w:val="24"/>
        </w:rPr>
      </w:pPr>
      <w:r w:rsidRPr="005B12D7">
        <w:rPr>
          <w:rFonts w:ascii="Times New Roman" w:eastAsia="Times New Roman" w:hAnsi="Times New Roman" w:cs="Times New Roman"/>
          <w:b/>
          <w:sz w:val="24"/>
          <w:szCs w:val="24"/>
        </w:rPr>
        <w:t>S 10 glasova ZA i 3 SUZDRŽANA usvojen slijedeći</w:t>
      </w:r>
    </w:p>
    <w:p w:rsidR="00B028A5" w:rsidRDefault="00B028A5" w:rsidP="00B028A5">
      <w:pPr>
        <w:ind w:right="-142"/>
        <w:jc w:val="left"/>
        <w:rPr>
          <w:rFonts w:ascii="Times New Roman" w:eastAsia="Times New Roman" w:hAnsi="Times New Roman" w:cs="Times New Roman"/>
          <w:sz w:val="24"/>
          <w:szCs w:val="24"/>
        </w:rPr>
      </w:pPr>
    </w:p>
    <w:p w:rsidR="005B12D7" w:rsidRDefault="005B12D7" w:rsidP="00B028A5">
      <w:pPr>
        <w:ind w:right="-142"/>
        <w:jc w:val="left"/>
        <w:rPr>
          <w:rFonts w:ascii="Times New Roman" w:eastAsia="Times New Roman" w:hAnsi="Times New Roman" w:cs="Times New Roman"/>
          <w:sz w:val="24"/>
          <w:szCs w:val="24"/>
        </w:rPr>
      </w:pPr>
    </w:p>
    <w:p w:rsidR="005B12D7" w:rsidRDefault="005B12D7" w:rsidP="00B028A5">
      <w:pPr>
        <w:ind w:right="-142"/>
        <w:jc w:val="left"/>
        <w:rPr>
          <w:rFonts w:ascii="Times New Roman" w:eastAsia="Times New Roman" w:hAnsi="Times New Roman" w:cs="Times New Roman"/>
          <w:sz w:val="24"/>
          <w:szCs w:val="24"/>
        </w:rPr>
      </w:pPr>
    </w:p>
    <w:p w:rsidR="00D773CF" w:rsidRDefault="00D773CF" w:rsidP="005B12D7">
      <w:pPr>
        <w:ind w:right="0"/>
        <w:rPr>
          <w:rFonts w:ascii="Times New Roman" w:eastAsia="Times New Roman" w:hAnsi="Times New Roman" w:cs="Times New Roman"/>
          <w:sz w:val="24"/>
          <w:szCs w:val="24"/>
        </w:rPr>
      </w:pPr>
    </w:p>
    <w:p w:rsidR="00D773CF" w:rsidRDefault="00D773CF" w:rsidP="005B12D7">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ZAKLJUČAK</w:t>
      </w:r>
    </w:p>
    <w:p w:rsidR="00D773CF" w:rsidRDefault="00D773CF" w:rsidP="005B12D7">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301DD">
        <w:rPr>
          <w:rFonts w:ascii="Times New Roman" w:eastAsia="Times New Roman" w:hAnsi="Times New Roman" w:cs="Times New Roman"/>
          <w:b/>
          <w:sz w:val="24"/>
          <w:szCs w:val="24"/>
        </w:rPr>
        <w:t>o prijedlogu</w:t>
      </w:r>
      <w:r>
        <w:rPr>
          <w:rFonts w:ascii="Times New Roman" w:eastAsia="Times New Roman" w:hAnsi="Times New Roman" w:cs="Times New Roman"/>
          <w:b/>
          <w:sz w:val="24"/>
          <w:szCs w:val="24"/>
        </w:rPr>
        <w:t xml:space="preserve"> uvođenja parkirne zone u Vinogradskoj cesti od kbr. 32  </w:t>
      </w:r>
    </w:p>
    <w:p w:rsidR="00D773CF" w:rsidRDefault="00D773CF" w:rsidP="00D773CF">
      <w:pPr>
        <w:rPr>
          <w:rFonts w:ascii="Times New Roman" w:eastAsia="Times New Roman" w:hAnsi="Times New Roman" w:cs="Times New Roman"/>
          <w:b/>
          <w:sz w:val="24"/>
          <w:szCs w:val="24"/>
        </w:rPr>
      </w:pPr>
    </w:p>
    <w:p w:rsidR="00D773CF" w:rsidRPr="00B7726F" w:rsidRDefault="00D773CF" w:rsidP="00D773CF">
      <w:pPr>
        <w:numPr>
          <w:ilvl w:val="0"/>
          <w:numId w:val="2"/>
        </w:num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rPr>
      </w:pPr>
      <w:r w:rsidRPr="00210FA6">
        <w:rPr>
          <w:rFonts w:ascii="Times New Roman" w:eastAsia="Times New Roman" w:hAnsi="Times New Roman" w:cs="Times New Roman"/>
          <w:sz w:val="24"/>
          <w:szCs w:val="24"/>
        </w:rPr>
        <w:t xml:space="preserve">Vijeće je razmotrilo Zaključak Vijeća Mjesnog odbora </w:t>
      </w:r>
      <w:r>
        <w:rPr>
          <w:rFonts w:ascii="Times New Roman" w:eastAsia="Times New Roman" w:hAnsi="Times New Roman" w:cs="Times New Roman"/>
          <w:sz w:val="24"/>
          <w:szCs w:val="24"/>
        </w:rPr>
        <w:t xml:space="preserve">Jelenovac </w:t>
      </w:r>
      <w:r w:rsidRPr="00210FA6">
        <w:rPr>
          <w:rFonts w:ascii="Times New Roman" w:eastAsia="Times New Roman" w:hAnsi="Times New Roman" w:cs="Times New Roman"/>
          <w:sz w:val="24"/>
          <w:szCs w:val="24"/>
        </w:rPr>
        <w:t xml:space="preserve">kojim se traži </w:t>
      </w:r>
      <w:r>
        <w:rPr>
          <w:rFonts w:ascii="Times New Roman" w:eastAsia="Times New Roman" w:hAnsi="Times New Roman" w:cs="Times New Roman"/>
          <w:sz w:val="24"/>
          <w:szCs w:val="24"/>
        </w:rPr>
        <w:t xml:space="preserve">uvođenja parkirne zone u Vinogradskoj cesti od kbr. 32 nakon što nadležni Gradski ured s predstavnicima Vijeća Gradske četvrti i Vijeća Mjesnog odbora obiđu lokaciju.  </w:t>
      </w:r>
    </w:p>
    <w:p w:rsidR="00D773CF" w:rsidRPr="00210FA6" w:rsidRDefault="00D773CF" w:rsidP="00D773CF">
      <w:pPr>
        <w:pBdr>
          <w:top w:val="nil"/>
          <w:left w:val="nil"/>
          <w:bottom w:val="nil"/>
          <w:right w:val="nil"/>
          <w:between w:val="nil"/>
        </w:pBdr>
        <w:ind w:left="1440"/>
        <w:rPr>
          <w:rFonts w:ascii="Times New Roman" w:eastAsia="Times New Roman" w:hAnsi="Times New Roman" w:cs="Times New Roman"/>
          <w:color w:val="000000"/>
          <w:sz w:val="24"/>
          <w:szCs w:val="24"/>
        </w:rPr>
      </w:pPr>
    </w:p>
    <w:p w:rsidR="00D773CF" w:rsidRDefault="00D773CF" w:rsidP="00D773CF">
      <w:pPr>
        <w:numPr>
          <w:ilvl w:val="0"/>
          <w:numId w:val="2"/>
        </w:num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B7726F">
        <w:rPr>
          <w:rFonts w:ascii="Times New Roman" w:eastAsia="Times New Roman" w:hAnsi="Times New Roman" w:cs="Times New Roman"/>
          <w:sz w:val="24"/>
          <w:szCs w:val="24"/>
        </w:rPr>
        <w:t>Vijeće je suglasno da se uvede parkirna zona u Vinogradskoj cesti od kbr. 32,</w:t>
      </w:r>
      <w:r>
        <w:rPr>
          <w:rFonts w:ascii="Times New Roman" w:eastAsia="Times New Roman" w:hAnsi="Times New Roman" w:cs="Times New Roman"/>
          <w:sz w:val="24"/>
          <w:szCs w:val="24"/>
        </w:rPr>
        <w:t xml:space="preserve">  </w:t>
      </w:r>
      <w:r w:rsidRPr="00B7726F">
        <w:rPr>
          <w:rFonts w:ascii="Times New Roman" w:eastAsia="Times New Roman" w:hAnsi="Times New Roman" w:cs="Times New Roman"/>
          <w:sz w:val="24"/>
          <w:szCs w:val="24"/>
        </w:rPr>
        <w:t xml:space="preserve">ako za isto postoje uvjeti.  </w:t>
      </w:r>
    </w:p>
    <w:p w:rsidR="00D773CF" w:rsidRPr="00B7726F" w:rsidRDefault="00D773CF" w:rsidP="00D773CF">
      <w:pPr>
        <w:pBdr>
          <w:top w:val="nil"/>
          <w:left w:val="nil"/>
          <w:bottom w:val="nil"/>
          <w:right w:val="nil"/>
          <w:between w:val="nil"/>
        </w:pBdr>
        <w:rPr>
          <w:rFonts w:ascii="Times New Roman" w:eastAsia="Times New Roman" w:hAnsi="Times New Roman" w:cs="Times New Roman"/>
          <w:sz w:val="24"/>
          <w:szCs w:val="24"/>
        </w:rPr>
      </w:pPr>
    </w:p>
    <w:p w:rsidR="00D773CF" w:rsidRPr="0090207F" w:rsidRDefault="00D773CF" w:rsidP="00D773CF">
      <w:pPr>
        <w:numPr>
          <w:ilvl w:val="0"/>
          <w:numId w:val="2"/>
        </w:numPr>
        <w:pBdr>
          <w:top w:val="nil"/>
          <w:left w:val="nil"/>
          <w:bottom w:val="nil"/>
          <w:right w:val="nil"/>
          <w:between w:val="nil"/>
        </w:pBdr>
        <w:spacing w:line="276" w:lineRule="auto"/>
        <w:ind w:right="0"/>
        <w:jc w:val="left"/>
        <w:rPr>
          <w:rFonts w:ascii="Times New Roman" w:eastAsia="Times New Roman" w:hAnsi="Times New Roman" w:cs="Times New Roman"/>
          <w:i/>
          <w:sz w:val="24"/>
          <w:szCs w:val="24"/>
        </w:rPr>
      </w:pPr>
      <w:r w:rsidRPr="0090207F">
        <w:rPr>
          <w:rFonts w:ascii="Times New Roman" w:eastAsia="Times New Roman" w:hAnsi="Times New Roman" w:cs="Times New Roman"/>
          <w:color w:val="000000"/>
          <w:sz w:val="24"/>
          <w:szCs w:val="24"/>
        </w:rPr>
        <w:t xml:space="preserve">Ovaj će Zaključak biti dostavljen Gradskom uredu za obnovu, izgradnju Grada, graditeljstvo, komunalne poslove i promet  na daljnje postupanje. </w:t>
      </w:r>
    </w:p>
    <w:p w:rsidR="00D773CF" w:rsidRPr="0098055D" w:rsidRDefault="00D773CF" w:rsidP="00D773CF">
      <w:pPr>
        <w:rPr>
          <w:rFonts w:ascii="Times New Roman" w:eastAsia="Times New Roman" w:hAnsi="Times New Roman" w:cs="Times New Roman"/>
          <w:sz w:val="24"/>
          <w:szCs w:val="24"/>
        </w:rPr>
      </w:pPr>
    </w:p>
    <w:p w:rsidR="00B028A5" w:rsidRDefault="00B028A5" w:rsidP="005B12D7">
      <w:pPr>
        <w:jc w:val="left"/>
        <w:rPr>
          <w:rFonts w:ascii="Times New Roman" w:eastAsia="Times New Roman" w:hAnsi="Times New Roman" w:cs="Times New Roman"/>
          <w:sz w:val="24"/>
          <w:szCs w:val="24"/>
        </w:rPr>
      </w:pPr>
    </w:p>
    <w:p w:rsidR="005B12D7" w:rsidRDefault="005B12D7" w:rsidP="005B12D7">
      <w:pPr>
        <w:ind w:right="0"/>
        <w:jc w:val="left"/>
        <w:rPr>
          <w:rFonts w:ascii="Times New Roman" w:eastAsia="Times New Roman" w:hAnsi="Times New Roman" w:cs="Times New Roman"/>
          <w:sz w:val="24"/>
          <w:szCs w:val="24"/>
        </w:rPr>
      </w:pPr>
      <w:r w:rsidRPr="005E1C6F">
        <w:rPr>
          <w:rFonts w:ascii="Times New Roman" w:eastAsia="Times New Roman" w:hAnsi="Times New Roman" w:cs="Times New Roman"/>
          <w:b/>
          <w:sz w:val="24"/>
          <w:szCs w:val="24"/>
        </w:rPr>
        <w:t>Predsjednik</w:t>
      </w:r>
      <w:r>
        <w:rPr>
          <w:rFonts w:ascii="Times New Roman" w:eastAsia="Times New Roman" w:hAnsi="Times New Roman" w:cs="Times New Roman"/>
          <w:sz w:val="24"/>
          <w:szCs w:val="24"/>
        </w:rPr>
        <w:t xml:space="preserve"> čita Zaključak VMO Medvedgrad  o postavljanju uspornika u ulici Mikulići od kbr</w:t>
      </w:r>
      <w:r w:rsidR="001143C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163 do 169 te otvara raspravu.</w:t>
      </w:r>
    </w:p>
    <w:p w:rsidR="005B12D7" w:rsidRDefault="005B12D7" w:rsidP="005B12D7">
      <w:pPr>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sudjelovali: Dubravko Kezić i Dražen Lučanin.</w:t>
      </w:r>
    </w:p>
    <w:p w:rsidR="005B12D7" w:rsidRDefault="005B12D7" w:rsidP="005B12D7">
      <w:pPr>
        <w:ind w:right="0"/>
        <w:jc w:val="left"/>
        <w:rPr>
          <w:rFonts w:ascii="Times New Roman" w:eastAsia="Times New Roman" w:hAnsi="Times New Roman" w:cs="Times New Roman"/>
          <w:sz w:val="24"/>
          <w:szCs w:val="24"/>
        </w:rPr>
      </w:pPr>
      <w:r w:rsidRPr="005E1C6F">
        <w:rPr>
          <w:rFonts w:ascii="Times New Roman" w:eastAsia="Times New Roman" w:hAnsi="Times New Roman" w:cs="Times New Roman"/>
          <w:b/>
          <w:sz w:val="24"/>
          <w:szCs w:val="24"/>
        </w:rPr>
        <w:t>Predsjednik</w:t>
      </w:r>
      <w:r>
        <w:rPr>
          <w:rFonts w:ascii="Times New Roman" w:eastAsia="Times New Roman" w:hAnsi="Times New Roman" w:cs="Times New Roman"/>
          <w:sz w:val="24"/>
          <w:szCs w:val="24"/>
        </w:rPr>
        <w:t xml:space="preserve"> daje prijedlog Zaključka na glasovanje.</w:t>
      </w:r>
    </w:p>
    <w:p w:rsidR="005B12D7" w:rsidRPr="005B12D7" w:rsidRDefault="005B12D7" w:rsidP="005B12D7">
      <w:pPr>
        <w:ind w:right="0"/>
        <w:jc w:val="left"/>
        <w:rPr>
          <w:rFonts w:ascii="Times New Roman" w:eastAsia="Times New Roman" w:hAnsi="Times New Roman" w:cs="Times New Roman"/>
          <w:b/>
          <w:sz w:val="24"/>
          <w:szCs w:val="24"/>
        </w:rPr>
      </w:pPr>
      <w:r w:rsidRPr="005B12D7">
        <w:rPr>
          <w:rFonts w:ascii="Times New Roman" w:eastAsia="Times New Roman" w:hAnsi="Times New Roman" w:cs="Times New Roman"/>
          <w:b/>
          <w:sz w:val="24"/>
          <w:szCs w:val="24"/>
        </w:rPr>
        <w:t>Jednoglasno usvojen slijedeći</w:t>
      </w:r>
    </w:p>
    <w:p w:rsidR="005B12D7" w:rsidRDefault="005B12D7" w:rsidP="005B12D7">
      <w:pPr>
        <w:ind w:right="0"/>
        <w:jc w:val="left"/>
        <w:rPr>
          <w:rFonts w:ascii="Times New Roman" w:eastAsia="Times New Roman" w:hAnsi="Times New Roman" w:cs="Times New Roman"/>
          <w:sz w:val="24"/>
          <w:szCs w:val="24"/>
        </w:rPr>
      </w:pPr>
    </w:p>
    <w:p w:rsidR="005B12D7" w:rsidRDefault="005B12D7" w:rsidP="005B12D7">
      <w:pPr>
        <w:rPr>
          <w:rFonts w:ascii="Times New Roman" w:eastAsia="Times New Roman" w:hAnsi="Times New Roman" w:cs="Times New Roman"/>
          <w:sz w:val="24"/>
          <w:szCs w:val="24"/>
        </w:rPr>
      </w:pPr>
    </w:p>
    <w:p w:rsidR="005B12D7" w:rsidRDefault="005B12D7" w:rsidP="005B12D7">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rsidR="005B12D7" w:rsidRDefault="005B12D7" w:rsidP="005B12D7">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301DD">
        <w:rPr>
          <w:rFonts w:ascii="Times New Roman" w:eastAsia="Times New Roman" w:hAnsi="Times New Roman" w:cs="Times New Roman"/>
          <w:b/>
          <w:sz w:val="24"/>
          <w:szCs w:val="24"/>
        </w:rPr>
        <w:t>o prijedlogu</w:t>
      </w:r>
      <w:r>
        <w:rPr>
          <w:rFonts w:ascii="Times New Roman" w:eastAsia="Times New Roman" w:hAnsi="Times New Roman" w:cs="Times New Roman"/>
          <w:b/>
          <w:sz w:val="24"/>
          <w:szCs w:val="24"/>
        </w:rPr>
        <w:t xml:space="preserve"> postavljanja uzdignute plohe u Ulici Mikulići</w:t>
      </w:r>
    </w:p>
    <w:p w:rsidR="005B12D7" w:rsidRDefault="005B12D7" w:rsidP="005B12D7">
      <w:pPr>
        <w:rPr>
          <w:rFonts w:ascii="Times New Roman" w:eastAsia="Times New Roman" w:hAnsi="Times New Roman" w:cs="Times New Roman"/>
          <w:b/>
          <w:sz w:val="24"/>
          <w:szCs w:val="24"/>
        </w:rPr>
      </w:pPr>
    </w:p>
    <w:p w:rsidR="005B12D7" w:rsidRPr="00210FA6" w:rsidRDefault="005B12D7" w:rsidP="005B12D7">
      <w:pPr>
        <w:numPr>
          <w:ilvl w:val="0"/>
          <w:numId w:val="33"/>
        </w:num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rPr>
      </w:pPr>
      <w:r w:rsidRPr="00210FA6">
        <w:rPr>
          <w:rFonts w:ascii="Times New Roman" w:eastAsia="Times New Roman" w:hAnsi="Times New Roman" w:cs="Times New Roman"/>
          <w:sz w:val="24"/>
          <w:szCs w:val="24"/>
        </w:rPr>
        <w:t xml:space="preserve">Vijeće je razmotrilo Zaključak Vijeća Mjesnog odbora </w:t>
      </w:r>
      <w:r>
        <w:rPr>
          <w:rFonts w:ascii="Times New Roman" w:eastAsia="Times New Roman" w:hAnsi="Times New Roman" w:cs="Times New Roman"/>
          <w:sz w:val="24"/>
          <w:szCs w:val="24"/>
        </w:rPr>
        <w:t xml:space="preserve">Medvedgrad </w:t>
      </w:r>
      <w:r w:rsidRPr="00210FA6">
        <w:rPr>
          <w:rFonts w:ascii="Times New Roman" w:eastAsia="Times New Roman" w:hAnsi="Times New Roman" w:cs="Times New Roman"/>
          <w:sz w:val="24"/>
          <w:szCs w:val="24"/>
        </w:rPr>
        <w:t>kojim se traži postavljanje u</w:t>
      </w:r>
      <w:r>
        <w:rPr>
          <w:rFonts w:ascii="Times New Roman" w:eastAsia="Times New Roman" w:hAnsi="Times New Roman" w:cs="Times New Roman"/>
          <w:sz w:val="24"/>
          <w:szCs w:val="24"/>
        </w:rPr>
        <w:t xml:space="preserve">zdignute plohe </w:t>
      </w:r>
      <w:r w:rsidRPr="00210FA6">
        <w:rPr>
          <w:rFonts w:ascii="Times New Roman" w:eastAsia="Times New Roman" w:hAnsi="Times New Roman" w:cs="Times New Roman"/>
          <w:sz w:val="24"/>
          <w:szCs w:val="24"/>
        </w:rPr>
        <w:t xml:space="preserve">u </w:t>
      </w:r>
      <w:r>
        <w:rPr>
          <w:rFonts w:ascii="Times New Roman" w:eastAsia="Times New Roman" w:hAnsi="Times New Roman" w:cs="Times New Roman"/>
          <w:sz w:val="24"/>
          <w:szCs w:val="24"/>
        </w:rPr>
        <w:t>ulici Mikulići kod kbr. 163 -169.</w:t>
      </w:r>
    </w:p>
    <w:p w:rsidR="005B12D7" w:rsidRPr="00210FA6" w:rsidRDefault="005B12D7" w:rsidP="005B12D7">
      <w:pPr>
        <w:pBdr>
          <w:top w:val="nil"/>
          <w:left w:val="nil"/>
          <w:bottom w:val="nil"/>
          <w:right w:val="nil"/>
          <w:between w:val="nil"/>
        </w:pBdr>
        <w:ind w:left="1440"/>
        <w:rPr>
          <w:rFonts w:ascii="Times New Roman" w:eastAsia="Times New Roman" w:hAnsi="Times New Roman" w:cs="Times New Roman"/>
          <w:color w:val="000000"/>
          <w:sz w:val="24"/>
          <w:szCs w:val="24"/>
        </w:rPr>
      </w:pPr>
      <w:r w:rsidRPr="00210FA6">
        <w:rPr>
          <w:rFonts w:ascii="Times New Roman" w:eastAsia="Times New Roman" w:hAnsi="Times New Roman" w:cs="Times New Roman"/>
          <w:sz w:val="24"/>
          <w:szCs w:val="24"/>
        </w:rPr>
        <w:t xml:space="preserve"> </w:t>
      </w:r>
    </w:p>
    <w:p w:rsidR="005B12D7" w:rsidRDefault="005B12D7" w:rsidP="005B12D7">
      <w:pPr>
        <w:numPr>
          <w:ilvl w:val="0"/>
          <w:numId w:val="33"/>
        </w:num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124BD0">
        <w:rPr>
          <w:rFonts w:ascii="Times New Roman" w:eastAsia="Times New Roman" w:hAnsi="Times New Roman" w:cs="Times New Roman"/>
          <w:sz w:val="24"/>
          <w:szCs w:val="24"/>
        </w:rPr>
        <w:t xml:space="preserve">Vijeće </w:t>
      </w:r>
      <w:r>
        <w:rPr>
          <w:rFonts w:ascii="Times New Roman" w:eastAsia="Times New Roman" w:hAnsi="Times New Roman" w:cs="Times New Roman"/>
          <w:sz w:val="24"/>
          <w:szCs w:val="24"/>
        </w:rPr>
        <w:t>predlaže da se iznađe rješenje kojim će se smiriti promet u ulici Mikulići na navedenoj lokaciji.</w:t>
      </w:r>
    </w:p>
    <w:p w:rsidR="005B12D7" w:rsidRPr="002077FA" w:rsidRDefault="005B12D7" w:rsidP="005B12D7">
      <w:pPr>
        <w:pBdr>
          <w:top w:val="nil"/>
          <w:left w:val="nil"/>
          <w:bottom w:val="nil"/>
          <w:right w:val="nil"/>
          <w:between w:val="nil"/>
        </w:pBdr>
        <w:rPr>
          <w:rFonts w:ascii="Times New Roman" w:eastAsia="Times New Roman" w:hAnsi="Times New Roman" w:cs="Times New Roman"/>
          <w:sz w:val="24"/>
          <w:szCs w:val="24"/>
        </w:rPr>
      </w:pPr>
    </w:p>
    <w:p w:rsidR="005B12D7" w:rsidRPr="005B12D7" w:rsidRDefault="005B12D7" w:rsidP="005B12D7">
      <w:pPr>
        <w:numPr>
          <w:ilvl w:val="0"/>
          <w:numId w:val="33"/>
        </w:num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360C9E">
        <w:rPr>
          <w:rFonts w:ascii="Times New Roman" w:eastAsia="Times New Roman" w:hAnsi="Times New Roman" w:cs="Times New Roman"/>
          <w:color w:val="000000"/>
          <w:sz w:val="24"/>
          <w:szCs w:val="24"/>
        </w:rPr>
        <w:t xml:space="preserve">Ovaj će Zaključak biti dostavljen Gradskom uredu za obnovu, izgradnju Grada, graditeljstvo, komunalne poslove i promet  na daljnje postupanje. </w:t>
      </w:r>
    </w:p>
    <w:p w:rsidR="005B12D7" w:rsidRDefault="005B12D7" w:rsidP="005B12D7">
      <w:pPr>
        <w:pStyle w:val="ListParagraph"/>
        <w:rPr>
          <w:rFonts w:ascii="Times New Roman" w:eastAsia="Times New Roman" w:hAnsi="Times New Roman" w:cs="Times New Roman"/>
          <w:sz w:val="24"/>
          <w:szCs w:val="24"/>
        </w:rPr>
      </w:pPr>
    </w:p>
    <w:p w:rsidR="005B12D7" w:rsidRDefault="005B12D7" w:rsidP="005B12D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p>
    <w:p w:rsidR="005B12D7" w:rsidRDefault="005B12D7" w:rsidP="005B12D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5E1C6F">
        <w:rPr>
          <w:rFonts w:ascii="Times New Roman" w:eastAsia="Times New Roman" w:hAnsi="Times New Roman" w:cs="Times New Roman"/>
          <w:b/>
          <w:sz w:val="24"/>
          <w:szCs w:val="24"/>
        </w:rPr>
        <w:t>Predsjednik</w:t>
      </w:r>
      <w:r>
        <w:rPr>
          <w:rFonts w:ascii="Times New Roman" w:eastAsia="Times New Roman" w:hAnsi="Times New Roman" w:cs="Times New Roman"/>
          <w:sz w:val="24"/>
          <w:szCs w:val="24"/>
        </w:rPr>
        <w:t xml:space="preserve"> čita Zaključak VMO Šestinski dol – Vrhovec vezano uz postavljanje uspornika u Domobranskoj ulici te otvara raspravu.</w:t>
      </w:r>
    </w:p>
    <w:p w:rsidR="005B12D7" w:rsidRDefault="005B12D7" w:rsidP="005B12D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sudjelovali: Petar Kriste, Dubravko Kezić i Dražen Lučanin.</w:t>
      </w:r>
    </w:p>
    <w:p w:rsidR="005B12D7" w:rsidRDefault="005B12D7" w:rsidP="005B12D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5E1C6F">
        <w:rPr>
          <w:rFonts w:ascii="Times New Roman" w:eastAsia="Times New Roman" w:hAnsi="Times New Roman" w:cs="Times New Roman"/>
          <w:b/>
          <w:sz w:val="24"/>
          <w:szCs w:val="24"/>
        </w:rPr>
        <w:t>Predsjednik</w:t>
      </w:r>
      <w:r>
        <w:rPr>
          <w:rFonts w:ascii="Times New Roman" w:eastAsia="Times New Roman" w:hAnsi="Times New Roman" w:cs="Times New Roman"/>
          <w:sz w:val="24"/>
          <w:szCs w:val="24"/>
        </w:rPr>
        <w:t xml:space="preserve"> daje prijedlog Zaključka na glasovanje.</w:t>
      </w:r>
    </w:p>
    <w:p w:rsidR="005B12D7" w:rsidRPr="005B12D7" w:rsidRDefault="005B12D7" w:rsidP="005B12D7">
      <w:pPr>
        <w:pBdr>
          <w:top w:val="nil"/>
          <w:left w:val="nil"/>
          <w:bottom w:val="nil"/>
          <w:right w:val="nil"/>
          <w:between w:val="nil"/>
        </w:pBdr>
        <w:spacing w:line="276" w:lineRule="auto"/>
        <w:ind w:right="0"/>
        <w:jc w:val="left"/>
        <w:rPr>
          <w:rFonts w:ascii="Times New Roman" w:eastAsia="Times New Roman" w:hAnsi="Times New Roman" w:cs="Times New Roman"/>
          <w:b/>
          <w:sz w:val="24"/>
          <w:szCs w:val="24"/>
        </w:rPr>
      </w:pPr>
      <w:r w:rsidRPr="005B12D7">
        <w:rPr>
          <w:rFonts w:ascii="Times New Roman" w:eastAsia="Times New Roman" w:hAnsi="Times New Roman" w:cs="Times New Roman"/>
          <w:b/>
          <w:sz w:val="24"/>
          <w:szCs w:val="24"/>
        </w:rPr>
        <w:t>Jednoglasno usvojen slijedeći</w:t>
      </w:r>
    </w:p>
    <w:p w:rsidR="005B12D7" w:rsidRDefault="005B12D7" w:rsidP="005B12D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p>
    <w:p w:rsidR="005B12D7" w:rsidRDefault="005B12D7" w:rsidP="005B12D7">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rsidR="005B12D7" w:rsidRDefault="005B12D7" w:rsidP="005B12D7">
      <w:pPr>
        <w:ind w:right="0"/>
        <w:rPr>
          <w:rFonts w:ascii="Times New Roman" w:eastAsia="Times New Roman" w:hAnsi="Times New Roman" w:cs="Times New Roman"/>
          <w:b/>
          <w:sz w:val="24"/>
          <w:szCs w:val="24"/>
        </w:rPr>
      </w:pPr>
      <w:r w:rsidRPr="003301DD">
        <w:rPr>
          <w:rFonts w:ascii="Times New Roman" w:eastAsia="Times New Roman" w:hAnsi="Times New Roman" w:cs="Times New Roman"/>
          <w:b/>
          <w:sz w:val="24"/>
          <w:szCs w:val="24"/>
        </w:rPr>
        <w:t>o prijedlogu</w:t>
      </w:r>
      <w:r>
        <w:rPr>
          <w:rFonts w:ascii="Times New Roman" w:eastAsia="Times New Roman" w:hAnsi="Times New Roman" w:cs="Times New Roman"/>
          <w:b/>
          <w:sz w:val="24"/>
          <w:szCs w:val="24"/>
        </w:rPr>
        <w:t xml:space="preserve"> postavljanja uspornika u Domobranskoj ulici  </w:t>
      </w:r>
    </w:p>
    <w:p w:rsidR="005B12D7" w:rsidRDefault="005B12D7" w:rsidP="005B12D7">
      <w:pPr>
        <w:ind w:right="0"/>
        <w:rPr>
          <w:rFonts w:ascii="Times New Roman" w:eastAsia="Times New Roman" w:hAnsi="Times New Roman" w:cs="Times New Roman"/>
          <w:b/>
          <w:sz w:val="24"/>
          <w:szCs w:val="24"/>
        </w:rPr>
      </w:pPr>
    </w:p>
    <w:p w:rsidR="005B12D7" w:rsidRPr="00210FA6" w:rsidRDefault="005B12D7" w:rsidP="005B12D7">
      <w:pPr>
        <w:numPr>
          <w:ilvl w:val="0"/>
          <w:numId w:val="34"/>
        </w:num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rPr>
      </w:pPr>
      <w:r w:rsidRPr="00210FA6">
        <w:rPr>
          <w:rFonts w:ascii="Times New Roman" w:eastAsia="Times New Roman" w:hAnsi="Times New Roman" w:cs="Times New Roman"/>
          <w:sz w:val="24"/>
          <w:szCs w:val="24"/>
        </w:rPr>
        <w:t xml:space="preserve">Vijeće je razmotrilo Zaključak Vijeća Mjesnog odbora Šestinski dol - Vrhovec kojim se traži postavljanje uspornika u Domobranskoj ulici </w:t>
      </w:r>
      <w:r>
        <w:rPr>
          <w:rFonts w:ascii="Times New Roman" w:eastAsia="Times New Roman" w:hAnsi="Times New Roman" w:cs="Times New Roman"/>
          <w:sz w:val="24"/>
          <w:szCs w:val="24"/>
        </w:rPr>
        <w:t>.</w:t>
      </w:r>
    </w:p>
    <w:p w:rsidR="005B12D7" w:rsidRPr="00210FA6" w:rsidRDefault="005B12D7" w:rsidP="005B12D7">
      <w:pPr>
        <w:pBdr>
          <w:top w:val="nil"/>
          <w:left w:val="nil"/>
          <w:bottom w:val="nil"/>
          <w:right w:val="nil"/>
          <w:between w:val="nil"/>
        </w:pBdr>
        <w:ind w:left="1440"/>
        <w:rPr>
          <w:rFonts w:ascii="Times New Roman" w:eastAsia="Times New Roman" w:hAnsi="Times New Roman" w:cs="Times New Roman"/>
          <w:color w:val="000000"/>
          <w:sz w:val="24"/>
          <w:szCs w:val="24"/>
        </w:rPr>
      </w:pPr>
      <w:r w:rsidRPr="00210FA6">
        <w:rPr>
          <w:rFonts w:ascii="Times New Roman" w:eastAsia="Times New Roman" w:hAnsi="Times New Roman" w:cs="Times New Roman"/>
          <w:sz w:val="24"/>
          <w:szCs w:val="24"/>
        </w:rPr>
        <w:t xml:space="preserve"> </w:t>
      </w:r>
    </w:p>
    <w:p w:rsidR="005B12D7" w:rsidRDefault="005B12D7" w:rsidP="005B12D7">
      <w:pPr>
        <w:numPr>
          <w:ilvl w:val="0"/>
          <w:numId w:val="34"/>
        </w:num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080C8E">
        <w:rPr>
          <w:rFonts w:ascii="Times New Roman" w:eastAsia="Times New Roman" w:hAnsi="Times New Roman" w:cs="Times New Roman"/>
          <w:sz w:val="24"/>
          <w:szCs w:val="24"/>
        </w:rPr>
        <w:lastRenderedPageBreak/>
        <w:t xml:space="preserve">Vijeće </w:t>
      </w:r>
      <w:r>
        <w:rPr>
          <w:rFonts w:ascii="Times New Roman" w:eastAsia="Times New Roman" w:hAnsi="Times New Roman" w:cs="Times New Roman"/>
          <w:sz w:val="24"/>
          <w:szCs w:val="24"/>
        </w:rPr>
        <w:t xml:space="preserve">podržava rješenje koje će predložiti Sektor za promet u svrhu smirivanja prometa u Domobranskoj ulici kao i okolnim ulicama. </w:t>
      </w:r>
    </w:p>
    <w:p w:rsidR="005B12D7" w:rsidRPr="002077FA" w:rsidRDefault="005B12D7" w:rsidP="005B12D7">
      <w:pPr>
        <w:pBdr>
          <w:top w:val="nil"/>
          <w:left w:val="nil"/>
          <w:bottom w:val="nil"/>
          <w:right w:val="nil"/>
          <w:between w:val="nil"/>
        </w:pBdr>
        <w:rPr>
          <w:rFonts w:ascii="Times New Roman" w:eastAsia="Times New Roman" w:hAnsi="Times New Roman" w:cs="Times New Roman"/>
          <w:sz w:val="24"/>
          <w:szCs w:val="24"/>
        </w:rPr>
      </w:pPr>
    </w:p>
    <w:p w:rsidR="005B12D7" w:rsidRPr="000679B4" w:rsidRDefault="005B12D7" w:rsidP="005B12D7">
      <w:pPr>
        <w:numPr>
          <w:ilvl w:val="0"/>
          <w:numId w:val="34"/>
        </w:num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0679B4">
        <w:rPr>
          <w:rFonts w:ascii="Times New Roman" w:eastAsia="Times New Roman" w:hAnsi="Times New Roman" w:cs="Times New Roman"/>
          <w:color w:val="000000"/>
          <w:sz w:val="24"/>
          <w:szCs w:val="24"/>
        </w:rPr>
        <w:t xml:space="preserve">Ovaj će Zaključak biti dostavljen Gradskom uredu za obnovu, izgradnju Grada, graditeljstvo, komunalne poslove i promet  na daljnje postupanje. </w:t>
      </w:r>
    </w:p>
    <w:p w:rsidR="005B12D7" w:rsidRPr="0098055D" w:rsidRDefault="005B12D7" w:rsidP="005B12D7">
      <w:pPr>
        <w:rPr>
          <w:rFonts w:ascii="Times New Roman" w:eastAsia="Times New Roman" w:hAnsi="Times New Roman" w:cs="Times New Roman"/>
          <w:sz w:val="24"/>
          <w:szCs w:val="24"/>
        </w:rPr>
      </w:pPr>
    </w:p>
    <w:p w:rsidR="005B12D7" w:rsidRDefault="005B12D7" w:rsidP="005B12D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p>
    <w:p w:rsidR="005B12D7" w:rsidRDefault="005B12D7" w:rsidP="005B12D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5E1C6F">
        <w:rPr>
          <w:rFonts w:ascii="Times New Roman" w:eastAsia="Times New Roman" w:hAnsi="Times New Roman" w:cs="Times New Roman"/>
          <w:b/>
          <w:sz w:val="24"/>
          <w:szCs w:val="24"/>
        </w:rPr>
        <w:t>Predsjednik</w:t>
      </w:r>
      <w:r>
        <w:rPr>
          <w:rFonts w:ascii="Times New Roman" w:eastAsia="Times New Roman" w:hAnsi="Times New Roman" w:cs="Times New Roman"/>
          <w:sz w:val="24"/>
          <w:szCs w:val="24"/>
        </w:rPr>
        <w:t xml:space="preserve"> čita Zaključak VMO Šestinski dol – Vrhovec vezano uz proširenje ulice Šestinski dol od kbr. 24 do 40 te otvara raspravu.</w:t>
      </w:r>
    </w:p>
    <w:p w:rsidR="005B12D7" w:rsidRDefault="005B12D7" w:rsidP="005B12D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sudjelov</w:t>
      </w:r>
      <w:r w:rsidR="001143C7">
        <w:rPr>
          <w:rFonts w:ascii="Times New Roman" w:eastAsia="Times New Roman" w:hAnsi="Times New Roman" w:cs="Times New Roman"/>
          <w:sz w:val="24"/>
          <w:szCs w:val="24"/>
        </w:rPr>
        <w:t>ali: Josip Jelić, Lidija Božić, Ivan Filipović, Arni Barišić i Jere Meić.</w:t>
      </w:r>
    </w:p>
    <w:p w:rsidR="001143C7" w:rsidRDefault="001143C7" w:rsidP="005B12D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5E1C6F">
        <w:rPr>
          <w:rFonts w:ascii="Times New Roman" w:eastAsia="Times New Roman" w:hAnsi="Times New Roman" w:cs="Times New Roman"/>
          <w:b/>
          <w:sz w:val="24"/>
          <w:szCs w:val="24"/>
        </w:rPr>
        <w:t>Predsjednik</w:t>
      </w:r>
      <w:r>
        <w:rPr>
          <w:rFonts w:ascii="Times New Roman" w:eastAsia="Times New Roman" w:hAnsi="Times New Roman" w:cs="Times New Roman"/>
          <w:sz w:val="24"/>
          <w:szCs w:val="24"/>
        </w:rPr>
        <w:t xml:space="preserve"> daje prijedlog Zaključka na glasovanje.</w:t>
      </w:r>
    </w:p>
    <w:p w:rsidR="001143C7" w:rsidRPr="005E1C6F" w:rsidRDefault="001143C7" w:rsidP="005B12D7">
      <w:pPr>
        <w:pBdr>
          <w:top w:val="nil"/>
          <w:left w:val="nil"/>
          <w:bottom w:val="nil"/>
          <w:right w:val="nil"/>
          <w:between w:val="nil"/>
        </w:pBdr>
        <w:spacing w:line="276" w:lineRule="auto"/>
        <w:ind w:right="0"/>
        <w:jc w:val="left"/>
        <w:rPr>
          <w:rFonts w:ascii="Times New Roman" w:eastAsia="Times New Roman" w:hAnsi="Times New Roman" w:cs="Times New Roman"/>
          <w:b/>
          <w:sz w:val="24"/>
          <w:szCs w:val="24"/>
        </w:rPr>
      </w:pPr>
      <w:r w:rsidRPr="005E1C6F">
        <w:rPr>
          <w:rFonts w:ascii="Times New Roman" w:eastAsia="Times New Roman" w:hAnsi="Times New Roman" w:cs="Times New Roman"/>
          <w:b/>
          <w:sz w:val="24"/>
          <w:szCs w:val="24"/>
        </w:rPr>
        <w:t>Jednoglasno usvojen slijedeći</w:t>
      </w:r>
    </w:p>
    <w:p w:rsidR="001143C7" w:rsidRDefault="001143C7" w:rsidP="005B12D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p>
    <w:p w:rsidR="001143C7" w:rsidRDefault="001143C7" w:rsidP="001143C7">
      <w:pPr>
        <w:ind w:right="0"/>
        <w:rPr>
          <w:rFonts w:ascii="Times New Roman" w:eastAsia="Times New Roman" w:hAnsi="Times New Roman" w:cs="Times New Roman"/>
          <w:sz w:val="24"/>
          <w:szCs w:val="24"/>
        </w:rPr>
      </w:pPr>
    </w:p>
    <w:p w:rsidR="001143C7" w:rsidRDefault="001143C7" w:rsidP="001143C7">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rsidR="001143C7" w:rsidRDefault="001143C7" w:rsidP="001143C7">
      <w:pPr>
        <w:ind w:right="0"/>
        <w:rPr>
          <w:rFonts w:ascii="Times New Roman" w:eastAsia="Times New Roman" w:hAnsi="Times New Roman" w:cs="Times New Roman"/>
          <w:b/>
          <w:sz w:val="24"/>
          <w:szCs w:val="24"/>
        </w:rPr>
      </w:pPr>
      <w:r w:rsidRPr="003301DD">
        <w:rPr>
          <w:rFonts w:ascii="Times New Roman" w:eastAsia="Times New Roman" w:hAnsi="Times New Roman" w:cs="Times New Roman"/>
          <w:b/>
          <w:sz w:val="24"/>
          <w:szCs w:val="24"/>
        </w:rPr>
        <w:t>o prijedlogu</w:t>
      </w:r>
      <w:r>
        <w:rPr>
          <w:rFonts w:ascii="Times New Roman" w:eastAsia="Times New Roman" w:hAnsi="Times New Roman" w:cs="Times New Roman"/>
          <w:b/>
          <w:sz w:val="24"/>
          <w:szCs w:val="24"/>
        </w:rPr>
        <w:t xml:space="preserve"> pokretanja postupka za proširenje </w:t>
      </w:r>
    </w:p>
    <w:p w:rsidR="001143C7" w:rsidRDefault="001143C7" w:rsidP="001143C7">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ulice Šestinski dol od kbr. 24 do 40  </w:t>
      </w:r>
    </w:p>
    <w:p w:rsidR="001143C7" w:rsidRDefault="001143C7" w:rsidP="001143C7">
      <w:pPr>
        <w:rPr>
          <w:rFonts w:ascii="Times New Roman" w:eastAsia="Times New Roman" w:hAnsi="Times New Roman" w:cs="Times New Roman"/>
          <w:b/>
          <w:sz w:val="24"/>
          <w:szCs w:val="24"/>
        </w:rPr>
      </w:pPr>
    </w:p>
    <w:p w:rsidR="001143C7" w:rsidRDefault="001143C7" w:rsidP="001143C7">
      <w:pPr>
        <w:rPr>
          <w:rFonts w:ascii="Times New Roman" w:eastAsia="Times New Roman" w:hAnsi="Times New Roman" w:cs="Times New Roman"/>
          <w:b/>
          <w:sz w:val="24"/>
          <w:szCs w:val="24"/>
        </w:rPr>
      </w:pPr>
    </w:p>
    <w:p w:rsidR="001143C7" w:rsidRPr="00063255" w:rsidRDefault="001143C7" w:rsidP="001143C7">
      <w:pPr>
        <w:pStyle w:val="ListParagraph"/>
        <w:numPr>
          <w:ilvl w:val="0"/>
          <w:numId w:val="35"/>
        </w:num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rPr>
      </w:pPr>
      <w:r w:rsidRPr="00063255">
        <w:rPr>
          <w:rFonts w:ascii="Times New Roman" w:eastAsia="Times New Roman" w:hAnsi="Times New Roman" w:cs="Times New Roman"/>
          <w:sz w:val="24"/>
          <w:szCs w:val="24"/>
        </w:rPr>
        <w:t xml:space="preserve">Vijeće je razmotrilo Zaključak Vijeća Mjesnog odbora Šestinski dol – Vrhovec  kojim se traži  proširenje ulice Šestinski dol od kbr. 24 do 40. </w:t>
      </w:r>
    </w:p>
    <w:p w:rsidR="001143C7" w:rsidRPr="00063255" w:rsidRDefault="001143C7" w:rsidP="001143C7">
      <w:pPr>
        <w:pStyle w:val="ListParagraph"/>
        <w:pBdr>
          <w:top w:val="nil"/>
          <w:left w:val="nil"/>
          <w:bottom w:val="nil"/>
          <w:right w:val="nil"/>
          <w:between w:val="nil"/>
        </w:pBdr>
        <w:ind w:left="1440"/>
        <w:rPr>
          <w:rFonts w:ascii="Times New Roman" w:eastAsia="Times New Roman" w:hAnsi="Times New Roman" w:cs="Times New Roman"/>
          <w:color w:val="000000"/>
          <w:sz w:val="24"/>
          <w:szCs w:val="24"/>
        </w:rPr>
      </w:pPr>
    </w:p>
    <w:p w:rsidR="001143C7" w:rsidRPr="00063255" w:rsidRDefault="001143C7" w:rsidP="001143C7">
      <w:pPr>
        <w:pStyle w:val="ListParagraph"/>
        <w:numPr>
          <w:ilvl w:val="0"/>
          <w:numId w:val="35"/>
        </w:numPr>
        <w:pBdr>
          <w:top w:val="nil"/>
          <w:left w:val="nil"/>
          <w:bottom w:val="nil"/>
          <w:right w:val="nil"/>
          <w:between w:val="nil"/>
        </w:pBdr>
        <w:spacing w:line="276" w:lineRule="auto"/>
        <w:ind w:right="0"/>
        <w:jc w:val="left"/>
        <w:rPr>
          <w:rFonts w:ascii="Times New Roman" w:eastAsia="Times New Roman" w:hAnsi="Times New Roman" w:cs="Times New Roman"/>
          <w:i/>
          <w:color w:val="000000"/>
          <w:sz w:val="24"/>
          <w:szCs w:val="24"/>
        </w:rPr>
      </w:pPr>
      <w:r w:rsidRPr="00564CFA">
        <w:rPr>
          <w:rFonts w:ascii="Times New Roman" w:eastAsia="Times New Roman" w:hAnsi="Times New Roman" w:cs="Times New Roman"/>
          <w:sz w:val="24"/>
          <w:szCs w:val="24"/>
        </w:rPr>
        <w:t>Vijeće je suglasno da se pokrene postupak za proširenje</w:t>
      </w:r>
      <w:r>
        <w:rPr>
          <w:rFonts w:ascii="Times New Roman" w:eastAsia="Times New Roman" w:hAnsi="Times New Roman" w:cs="Times New Roman"/>
          <w:sz w:val="24"/>
          <w:szCs w:val="24"/>
        </w:rPr>
        <w:t xml:space="preserve"> </w:t>
      </w:r>
      <w:r w:rsidRPr="00564CFA">
        <w:rPr>
          <w:rFonts w:ascii="Times New Roman" w:eastAsia="Times New Roman" w:hAnsi="Times New Roman" w:cs="Times New Roman"/>
          <w:sz w:val="24"/>
          <w:szCs w:val="24"/>
        </w:rPr>
        <w:t xml:space="preserve"> </w:t>
      </w:r>
      <w:r w:rsidRPr="00063255">
        <w:rPr>
          <w:rFonts w:ascii="Times New Roman" w:eastAsia="Times New Roman" w:hAnsi="Times New Roman" w:cs="Times New Roman"/>
          <w:sz w:val="24"/>
          <w:szCs w:val="24"/>
        </w:rPr>
        <w:t>ulice Šestinski dol od kbr. 24 do 40</w:t>
      </w:r>
      <w:r>
        <w:rPr>
          <w:rFonts w:ascii="Times New Roman" w:eastAsia="Times New Roman" w:hAnsi="Times New Roman" w:cs="Times New Roman"/>
          <w:sz w:val="24"/>
          <w:szCs w:val="24"/>
        </w:rPr>
        <w:t xml:space="preserve">, </w:t>
      </w:r>
      <w:r w:rsidRPr="00063255">
        <w:rPr>
          <w:rFonts w:ascii="Times New Roman" w:eastAsia="Times New Roman" w:hAnsi="Times New Roman" w:cs="Times New Roman"/>
          <w:i/>
          <w:sz w:val="24"/>
          <w:szCs w:val="24"/>
        </w:rPr>
        <w:t xml:space="preserve">obzirom da je zavoj na uzbrdici, uzak i bez nogostupa što predstavlja opasnost  za sve sudionike u prometu. . </w:t>
      </w:r>
    </w:p>
    <w:p w:rsidR="001143C7" w:rsidRPr="00063255" w:rsidRDefault="001143C7" w:rsidP="001143C7">
      <w:pPr>
        <w:pBdr>
          <w:top w:val="nil"/>
          <w:left w:val="nil"/>
          <w:bottom w:val="nil"/>
          <w:right w:val="nil"/>
          <w:between w:val="nil"/>
        </w:pBdr>
        <w:ind w:left="1440"/>
        <w:rPr>
          <w:rFonts w:ascii="Times New Roman" w:eastAsia="Times New Roman" w:hAnsi="Times New Roman" w:cs="Times New Roman"/>
          <w:i/>
          <w:color w:val="000000"/>
          <w:sz w:val="24"/>
          <w:szCs w:val="24"/>
        </w:rPr>
      </w:pPr>
    </w:p>
    <w:p w:rsidR="001143C7" w:rsidRDefault="001143C7" w:rsidP="001143C7">
      <w:pPr>
        <w:pStyle w:val="ListParagraph"/>
        <w:numPr>
          <w:ilvl w:val="0"/>
          <w:numId w:val="35"/>
        </w:numPr>
        <w:spacing w:after="200" w:line="276" w:lineRule="auto"/>
        <w:ind w:right="0"/>
        <w:jc w:val="left"/>
        <w:rPr>
          <w:rFonts w:ascii="Times New Roman" w:eastAsia="Times New Roman" w:hAnsi="Times New Roman" w:cs="Times New Roman"/>
          <w:color w:val="000000"/>
          <w:sz w:val="24"/>
          <w:szCs w:val="24"/>
        </w:rPr>
      </w:pPr>
      <w:r w:rsidRPr="007C6361">
        <w:rPr>
          <w:rFonts w:ascii="Times New Roman" w:eastAsia="Times New Roman" w:hAnsi="Times New Roman" w:cs="Times New Roman"/>
          <w:color w:val="000000"/>
          <w:sz w:val="24"/>
          <w:szCs w:val="24"/>
        </w:rPr>
        <w:t>Ovaj će Zaključak biti dostavljen Gradskom uredu za obnovu, izgradnju Grada, graditeljst</w:t>
      </w:r>
      <w:r>
        <w:rPr>
          <w:rFonts w:ascii="Times New Roman" w:eastAsia="Times New Roman" w:hAnsi="Times New Roman" w:cs="Times New Roman"/>
          <w:color w:val="000000"/>
          <w:sz w:val="24"/>
          <w:szCs w:val="24"/>
        </w:rPr>
        <w:t>vo, komunalne poslove i promet</w:t>
      </w:r>
      <w:r w:rsidRPr="007C6361">
        <w:rPr>
          <w:rFonts w:ascii="Times New Roman" w:eastAsia="Times New Roman" w:hAnsi="Times New Roman" w:cs="Times New Roman"/>
          <w:color w:val="000000"/>
          <w:sz w:val="24"/>
          <w:szCs w:val="24"/>
        </w:rPr>
        <w:t xml:space="preserve">  na daljnje postupanje.</w:t>
      </w:r>
    </w:p>
    <w:p w:rsidR="001143C7" w:rsidRPr="001143C7" w:rsidRDefault="001143C7" w:rsidP="001143C7">
      <w:pPr>
        <w:pStyle w:val="ListParagraph"/>
        <w:rPr>
          <w:rFonts w:ascii="Times New Roman" w:eastAsia="Times New Roman" w:hAnsi="Times New Roman" w:cs="Times New Roman"/>
          <w:color w:val="000000"/>
          <w:sz w:val="24"/>
          <w:szCs w:val="24"/>
        </w:rPr>
      </w:pPr>
    </w:p>
    <w:p w:rsidR="001143C7" w:rsidRDefault="001143C7" w:rsidP="001143C7">
      <w:pPr>
        <w:spacing w:line="276" w:lineRule="auto"/>
        <w:ind w:right="0"/>
        <w:jc w:val="left"/>
        <w:rPr>
          <w:rFonts w:ascii="Times New Roman" w:eastAsia="Times New Roman" w:hAnsi="Times New Roman" w:cs="Times New Roman"/>
          <w:color w:val="000000"/>
          <w:sz w:val="24"/>
          <w:szCs w:val="24"/>
        </w:rPr>
      </w:pPr>
      <w:r w:rsidRPr="005E1C6F">
        <w:rPr>
          <w:rFonts w:ascii="Times New Roman" w:eastAsia="Times New Roman" w:hAnsi="Times New Roman" w:cs="Times New Roman"/>
          <w:b/>
          <w:color w:val="000000"/>
          <w:sz w:val="24"/>
          <w:szCs w:val="24"/>
        </w:rPr>
        <w:t>Predsjednik</w:t>
      </w:r>
      <w:r>
        <w:rPr>
          <w:rFonts w:ascii="Times New Roman" w:eastAsia="Times New Roman" w:hAnsi="Times New Roman" w:cs="Times New Roman"/>
          <w:color w:val="000000"/>
          <w:sz w:val="24"/>
          <w:szCs w:val="24"/>
        </w:rPr>
        <w:t xml:space="preserve"> čita Zaključak VMO Sveti Duh vezano uz postavljanje stupića u ulici Sveti Duh 67 te otvara raspravu.</w:t>
      </w:r>
    </w:p>
    <w:p w:rsidR="001143C7" w:rsidRDefault="001143C7" w:rsidP="001143C7">
      <w:pPr>
        <w:spacing w:line="276" w:lineRule="auto"/>
        <w:ind w:right="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 raspravi sudjelovali: Lidija Božić, Josip Jelić i Dražen Lučanin.</w:t>
      </w:r>
    </w:p>
    <w:p w:rsidR="001143C7" w:rsidRDefault="001143C7" w:rsidP="001143C7">
      <w:pPr>
        <w:spacing w:after="200" w:line="276" w:lineRule="auto"/>
        <w:ind w:right="0"/>
        <w:jc w:val="left"/>
        <w:rPr>
          <w:rFonts w:ascii="Times New Roman" w:eastAsia="Times New Roman" w:hAnsi="Times New Roman" w:cs="Times New Roman"/>
          <w:color w:val="000000"/>
          <w:sz w:val="24"/>
          <w:szCs w:val="24"/>
        </w:rPr>
      </w:pPr>
      <w:r w:rsidRPr="005E1C6F">
        <w:rPr>
          <w:rFonts w:ascii="Times New Roman" w:eastAsia="Times New Roman" w:hAnsi="Times New Roman" w:cs="Times New Roman"/>
          <w:b/>
          <w:color w:val="000000"/>
          <w:sz w:val="24"/>
          <w:szCs w:val="24"/>
        </w:rPr>
        <w:t>Predsjednik</w:t>
      </w:r>
      <w:r>
        <w:rPr>
          <w:rFonts w:ascii="Times New Roman" w:eastAsia="Times New Roman" w:hAnsi="Times New Roman" w:cs="Times New Roman"/>
          <w:color w:val="000000"/>
          <w:sz w:val="24"/>
          <w:szCs w:val="24"/>
        </w:rPr>
        <w:t xml:space="preserve"> daje prijedlog Zaključka na glasovanje. Jednoglasno usvojen slijedeći</w:t>
      </w:r>
    </w:p>
    <w:p w:rsidR="001143C7" w:rsidRDefault="001143C7" w:rsidP="001143C7">
      <w:pPr>
        <w:ind w:right="0"/>
        <w:rPr>
          <w:rFonts w:ascii="Times New Roman" w:eastAsia="Times New Roman" w:hAnsi="Times New Roman" w:cs="Times New Roman"/>
          <w:sz w:val="24"/>
          <w:szCs w:val="24"/>
        </w:rPr>
      </w:pPr>
    </w:p>
    <w:p w:rsidR="001143C7" w:rsidRDefault="001143C7" w:rsidP="001143C7">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rsidR="001143C7" w:rsidRDefault="001143C7" w:rsidP="001143C7">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301DD">
        <w:rPr>
          <w:rFonts w:ascii="Times New Roman" w:eastAsia="Times New Roman" w:hAnsi="Times New Roman" w:cs="Times New Roman"/>
          <w:b/>
          <w:sz w:val="24"/>
          <w:szCs w:val="24"/>
        </w:rPr>
        <w:t>o prijedlogu</w:t>
      </w:r>
      <w:r>
        <w:rPr>
          <w:rFonts w:ascii="Times New Roman" w:eastAsia="Times New Roman" w:hAnsi="Times New Roman" w:cs="Times New Roman"/>
          <w:b/>
          <w:sz w:val="24"/>
          <w:szCs w:val="24"/>
        </w:rPr>
        <w:t xml:space="preserve"> postavljanja stupića u ulici  Sveti Duh</w:t>
      </w:r>
    </w:p>
    <w:p w:rsidR="001143C7" w:rsidRDefault="001143C7" w:rsidP="001143C7">
      <w:pPr>
        <w:rPr>
          <w:rFonts w:ascii="Times New Roman" w:eastAsia="Times New Roman" w:hAnsi="Times New Roman" w:cs="Times New Roman"/>
          <w:b/>
          <w:sz w:val="24"/>
          <w:szCs w:val="24"/>
        </w:rPr>
      </w:pPr>
    </w:p>
    <w:p w:rsidR="001143C7" w:rsidRPr="00210FA6" w:rsidRDefault="001143C7" w:rsidP="001143C7">
      <w:pPr>
        <w:numPr>
          <w:ilvl w:val="0"/>
          <w:numId w:val="36"/>
        </w:num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rPr>
      </w:pPr>
      <w:r w:rsidRPr="00210FA6">
        <w:rPr>
          <w:rFonts w:ascii="Times New Roman" w:eastAsia="Times New Roman" w:hAnsi="Times New Roman" w:cs="Times New Roman"/>
          <w:sz w:val="24"/>
          <w:szCs w:val="24"/>
        </w:rPr>
        <w:t xml:space="preserve">Vijeće je razmotrilo Zaključak Vijeća Mjesnog odbora </w:t>
      </w:r>
      <w:r>
        <w:rPr>
          <w:rFonts w:ascii="Times New Roman" w:eastAsia="Times New Roman" w:hAnsi="Times New Roman" w:cs="Times New Roman"/>
          <w:sz w:val="24"/>
          <w:szCs w:val="24"/>
        </w:rPr>
        <w:t xml:space="preserve">„Sveti Duh“ </w:t>
      </w:r>
      <w:r w:rsidRPr="00210FA6">
        <w:rPr>
          <w:rFonts w:ascii="Times New Roman" w:eastAsia="Times New Roman" w:hAnsi="Times New Roman" w:cs="Times New Roman"/>
          <w:sz w:val="24"/>
          <w:szCs w:val="24"/>
        </w:rPr>
        <w:t>kojim se traži postavljanje</w:t>
      </w:r>
      <w:r>
        <w:rPr>
          <w:rFonts w:ascii="Times New Roman" w:eastAsia="Times New Roman" w:hAnsi="Times New Roman" w:cs="Times New Roman"/>
          <w:sz w:val="24"/>
          <w:szCs w:val="24"/>
        </w:rPr>
        <w:t xml:space="preserve"> stupića </w:t>
      </w:r>
      <w:r w:rsidRPr="00210FA6">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ulici Sveti Duh kod kbr. 67 zbog parkiranih taksi vozila. </w:t>
      </w:r>
    </w:p>
    <w:p w:rsidR="001143C7" w:rsidRPr="00210FA6" w:rsidRDefault="001143C7" w:rsidP="001143C7">
      <w:pPr>
        <w:pBdr>
          <w:top w:val="nil"/>
          <w:left w:val="nil"/>
          <w:bottom w:val="nil"/>
          <w:right w:val="nil"/>
          <w:between w:val="nil"/>
        </w:pBdr>
        <w:ind w:left="1440"/>
        <w:rPr>
          <w:rFonts w:ascii="Times New Roman" w:eastAsia="Times New Roman" w:hAnsi="Times New Roman" w:cs="Times New Roman"/>
          <w:color w:val="000000"/>
          <w:sz w:val="24"/>
          <w:szCs w:val="24"/>
        </w:rPr>
      </w:pPr>
      <w:r w:rsidRPr="00210FA6">
        <w:rPr>
          <w:rFonts w:ascii="Times New Roman" w:eastAsia="Times New Roman" w:hAnsi="Times New Roman" w:cs="Times New Roman"/>
          <w:sz w:val="24"/>
          <w:szCs w:val="24"/>
        </w:rPr>
        <w:t xml:space="preserve"> </w:t>
      </w:r>
    </w:p>
    <w:p w:rsidR="001143C7" w:rsidRDefault="001143C7" w:rsidP="001143C7">
      <w:pPr>
        <w:numPr>
          <w:ilvl w:val="0"/>
          <w:numId w:val="36"/>
        </w:num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071192">
        <w:rPr>
          <w:rFonts w:ascii="Times New Roman" w:eastAsia="Times New Roman" w:hAnsi="Times New Roman" w:cs="Times New Roman"/>
          <w:sz w:val="24"/>
          <w:szCs w:val="24"/>
        </w:rPr>
        <w:t>Vijeće traži da se nađe adekvatno rješenje kako bi se omogućio nesmetan</w:t>
      </w:r>
      <w:r>
        <w:rPr>
          <w:rFonts w:ascii="Times New Roman" w:eastAsia="Times New Roman" w:hAnsi="Times New Roman" w:cs="Times New Roman"/>
          <w:sz w:val="24"/>
          <w:szCs w:val="24"/>
        </w:rPr>
        <w:t xml:space="preserve"> </w:t>
      </w:r>
      <w:r w:rsidRPr="00071192">
        <w:rPr>
          <w:rFonts w:ascii="Times New Roman" w:eastAsia="Times New Roman" w:hAnsi="Times New Roman" w:cs="Times New Roman"/>
          <w:sz w:val="24"/>
          <w:szCs w:val="24"/>
        </w:rPr>
        <w:t xml:space="preserve">izlaz i ulaz </w:t>
      </w:r>
      <w:r>
        <w:rPr>
          <w:rFonts w:ascii="Times New Roman" w:eastAsia="Times New Roman" w:hAnsi="Times New Roman" w:cs="Times New Roman"/>
          <w:sz w:val="24"/>
          <w:szCs w:val="24"/>
        </w:rPr>
        <w:t xml:space="preserve">automobilom </w:t>
      </w:r>
      <w:r w:rsidRPr="00071192">
        <w:rPr>
          <w:rFonts w:ascii="Times New Roman" w:eastAsia="Times New Roman" w:hAnsi="Times New Roman" w:cs="Times New Roman"/>
          <w:sz w:val="24"/>
          <w:szCs w:val="24"/>
        </w:rPr>
        <w:t>iz dvorišta na adresi Sveti Duh 67</w:t>
      </w:r>
      <w:r>
        <w:rPr>
          <w:rFonts w:ascii="Times New Roman" w:eastAsia="Times New Roman" w:hAnsi="Times New Roman" w:cs="Times New Roman"/>
          <w:sz w:val="24"/>
          <w:szCs w:val="24"/>
        </w:rPr>
        <w:t xml:space="preserve">, 69 obzirom da se usprkos horizontalnoj signalizaciji taksi vozila parkiraju na istom. </w:t>
      </w:r>
      <w:r w:rsidRPr="00071192">
        <w:rPr>
          <w:rFonts w:ascii="Times New Roman" w:eastAsia="Times New Roman" w:hAnsi="Times New Roman" w:cs="Times New Roman"/>
          <w:sz w:val="24"/>
          <w:szCs w:val="24"/>
        </w:rPr>
        <w:t xml:space="preserve">  </w:t>
      </w:r>
    </w:p>
    <w:p w:rsidR="001143C7" w:rsidRPr="00071192" w:rsidRDefault="001143C7" w:rsidP="001143C7">
      <w:pPr>
        <w:pBdr>
          <w:top w:val="nil"/>
          <w:left w:val="nil"/>
          <w:bottom w:val="nil"/>
          <w:right w:val="nil"/>
          <w:between w:val="nil"/>
        </w:pBdr>
        <w:rPr>
          <w:rFonts w:ascii="Times New Roman" w:eastAsia="Times New Roman" w:hAnsi="Times New Roman" w:cs="Times New Roman"/>
          <w:sz w:val="24"/>
          <w:szCs w:val="24"/>
        </w:rPr>
      </w:pPr>
    </w:p>
    <w:p w:rsidR="001143C7" w:rsidRPr="001143C7" w:rsidRDefault="001143C7" w:rsidP="001143C7">
      <w:pPr>
        <w:numPr>
          <w:ilvl w:val="0"/>
          <w:numId w:val="36"/>
        </w:numPr>
        <w:pBdr>
          <w:top w:val="nil"/>
          <w:left w:val="nil"/>
          <w:bottom w:val="nil"/>
          <w:right w:val="nil"/>
          <w:between w:val="nil"/>
        </w:pBdr>
        <w:spacing w:line="276" w:lineRule="auto"/>
        <w:ind w:right="0"/>
        <w:jc w:val="left"/>
        <w:rPr>
          <w:rFonts w:ascii="Times New Roman" w:eastAsia="Times New Roman" w:hAnsi="Times New Roman" w:cs="Times New Roman"/>
          <w:i/>
          <w:sz w:val="24"/>
          <w:szCs w:val="24"/>
        </w:rPr>
      </w:pPr>
      <w:r w:rsidRPr="00392F75">
        <w:rPr>
          <w:rFonts w:ascii="Times New Roman" w:eastAsia="Times New Roman" w:hAnsi="Times New Roman" w:cs="Times New Roman"/>
          <w:color w:val="000000"/>
          <w:sz w:val="24"/>
          <w:szCs w:val="24"/>
        </w:rPr>
        <w:lastRenderedPageBreak/>
        <w:t xml:space="preserve">Ovaj će Zaključak biti dostavljen Gradskom uredu za obnovu, izgradnju Grada, graditeljstvo, komunalne poslove i promet  na daljnje postupanje. </w:t>
      </w:r>
    </w:p>
    <w:p w:rsidR="001143C7" w:rsidRDefault="001143C7" w:rsidP="001143C7">
      <w:pPr>
        <w:pStyle w:val="ListParagraph"/>
        <w:rPr>
          <w:rFonts w:ascii="Times New Roman" w:eastAsia="Times New Roman" w:hAnsi="Times New Roman" w:cs="Times New Roman"/>
          <w:i/>
          <w:sz w:val="24"/>
          <w:szCs w:val="24"/>
        </w:rPr>
      </w:pPr>
    </w:p>
    <w:p w:rsidR="001143C7" w:rsidRPr="005E1C6F" w:rsidRDefault="001143C7" w:rsidP="001143C7">
      <w:pPr>
        <w:pBdr>
          <w:top w:val="nil"/>
          <w:left w:val="nil"/>
          <w:bottom w:val="nil"/>
          <w:right w:val="nil"/>
          <w:between w:val="nil"/>
        </w:pBdr>
        <w:spacing w:line="276" w:lineRule="auto"/>
        <w:ind w:right="0"/>
        <w:jc w:val="left"/>
        <w:rPr>
          <w:rFonts w:ascii="Times New Roman" w:eastAsia="Times New Roman" w:hAnsi="Times New Roman" w:cs="Times New Roman"/>
          <w:b/>
          <w:i/>
          <w:sz w:val="24"/>
          <w:szCs w:val="24"/>
        </w:rPr>
      </w:pPr>
    </w:p>
    <w:p w:rsidR="001143C7" w:rsidRDefault="001143C7" w:rsidP="001143C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5E1C6F">
        <w:rPr>
          <w:rFonts w:ascii="Times New Roman" w:eastAsia="Times New Roman" w:hAnsi="Times New Roman" w:cs="Times New Roman"/>
          <w:b/>
          <w:sz w:val="24"/>
          <w:szCs w:val="24"/>
        </w:rPr>
        <w:t>Predsjednik</w:t>
      </w:r>
      <w:r>
        <w:rPr>
          <w:rFonts w:ascii="Times New Roman" w:eastAsia="Times New Roman" w:hAnsi="Times New Roman" w:cs="Times New Roman"/>
          <w:sz w:val="24"/>
          <w:szCs w:val="24"/>
        </w:rPr>
        <w:t xml:space="preserve"> čita Zaključak VMO Gornja Kustošija vezano uz autobusnu liniju 135 Črnomerec Graberje o češćem prometovanju od 8 do 18 sati te otvara raspravu.</w:t>
      </w:r>
    </w:p>
    <w:p w:rsidR="001143C7" w:rsidRDefault="001143C7" w:rsidP="001143C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sudjelovali: Zdenka Sviben, Josip Jelić, Snježana Ordanić i Dražen Lučanin.</w:t>
      </w:r>
    </w:p>
    <w:p w:rsidR="001143C7" w:rsidRDefault="001143C7" w:rsidP="001143C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5E1C6F">
        <w:rPr>
          <w:rFonts w:ascii="Times New Roman" w:eastAsia="Times New Roman" w:hAnsi="Times New Roman" w:cs="Times New Roman"/>
          <w:b/>
          <w:sz w:val="24"/>
          <w:szCs w:val="24"/>
        </w:rPr>
        <w:t>Predsjednik</w:t>
      </w:r>
      <w:r>
        <w:rPr>
          <w:rFonts w:ascii="Times New Roman" w:eastAsia="Times New Roman" w:hAnsi="Times New Roman" w:cs="Times New Roman"/>
          <w:sz w:val="24"/>
          <w:szCs w:val="24"/>
        </w:rPr>
        <w:t xml:space="preserve"> daje prijedlog Zaključka na glasovanje.</w:t>
      </w:r>
    </w:p>
    <w:p w:rsidR="001143C7" w:rsidRPr="005E1C6F" w:rsidRDefault="001143C7" w:rsidP="001143C7">
      <w:pPr>
        <w:pBdr>
          <w:top w:val="nil"/>
          <w:left w:val="nil"/>
          <w:bottom w:val="nil"/>
          <w:right w:val="nil"/>
          <w:between w:val="nil"/>
        </w:pBdr>
        <w:spacing w:line="276" w:lineRule="auto"/>
        <w:ind w:right="0"/>
        <w:jc w:val="left"/>
        <w:rPr>
          <w:rFonts w:ascii="Times New Roman" w:eastAsia="Times New Roman" w:hAnsi="Times New Roman" w:cs="Times New Roman"/>
          <w:b/>
          <w:sz w:val="24"/>
          <w:szCs w:val="24"/>
        </w:rPr>
      </w:pPr>
      <w:r w:rsidRPr="005E1C6F">
        <w:rPr>
          <w:rFonts w:ascii="Times New Roman" w:eastAsia="Times New Roman" w:hAnsi="Times New Roman" w:cs="Times New Roman"/>
          <w:b/>
          <w:sz w:val="24"/>
          <w:szCs w:val="24"/>
        </w:rPr>
        <w:t>Jednoglasno usvojen slijedeći</w:t>
      </w:r>
    </w:p>
    <w:p w:rsidR="001143C7" w:rsidRDefault="001143C7" w:rsidP="001143C7">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p>
    <w:p w:rsidR="001143C7" w:rsidRDefault="001143C7" w:rsidP="005C2585">
      <w:pPr>
        <w:ind w:right="0"/>
        <w:rPr>
          <w:rFonts w:ascii="Times New Roman" w:eastAsia="Times New Roman" w:hAnsi="Times New Roman" w:cs="Times New Roman"/>
          <w:sz w:val="24"/>
          <w:szCs w:val="24"/>
        </w:rPr>
      </w:pPr>
    </w:p>
    <w:p w:rsidR="001143C7" w:rsidRDefault="001143C7" w:rsidP="005C2585">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rsidR="001143C7" w:rsidRDefault="001143C7" w:rsidP="005C2585">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301DD">
        <w:rPr>
          <w:rFonts w:ascii="Times New Roman" w:eastAsia="Times New Roman" w:hAnsi="Times New Roman" w:cs="Times New Roman"/>
          <w:b/>
          <w:sz w:val="24"/>
          <w:szCs w:val="24"/>
        </w:rPr>
        <w:t>o prijedlogu</w:t>
      </w:r>
      <w:r>
        <w:rPr>
          <w:rFonts w:ascii="Times New Roman" w:eastAsia="Times New Roman" w:hAnsi="Times New Roman" w:cs="Times New Roman"/>
          <w:b/>
          <w:sz w:val="24"/>
          <w:szCs w:val="24"/>
        </w:rPr>
        <w:t xml:space="preserve"> češćeg prometovanja</w:t>
      </w:r>
    </w:p>
    <w:p w:rsidR="001143C7" w:rsidRDefault="001143C7" w:rsidP="005C2585">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autobusa linije 135 Črnomerec – Graberje </w:t>
      </w:r>
    </w:p>
    <w:p w:rsidR="001143C7" w:rsidRDefault="001143C7" w:rsidP="001143C7">
      <w:pPr>
        <w:rPr>
          <w:rFonts w:ascii="Times New Roman" w:eastAsia="Times New Roman" w:hAnsi="Times New Roman" w:cs="Times New Roman"/>
          <w:b/>
          <w:sz w:val="24"/>
          <w:szCs w:val="24"/>
        </w:rPr>
      </w:pPr>
    </w:p>
    <w:p w:rsidR="001143C7" w:rsidRPr="00C637BE" w:rsidRDefault="001143C7" w:rsidP="001143C7">
      <w:pPr>
        <w:numPr>
          <w:ilvl w:val="0"/>
          <w:numId w:val="37"/>
        </w:num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rPr>
      </w:pPr>
      <w:r w:rsidRPr="00C637BE">
        <w:rPr>
          <w:rFonts w:ascii="Times New Roman" w:eastAsia="Times New Roman" w:hAnsi="Times New Roman" w:cs="Times New Roman"/>
          <w:sz w:val="24"/>
          <w:szCs w:val="24"/>
        </w:rPr>
        <w:t xml:space="preserve">Vijeće je razmotrilo Zaključak Vijeća Mjesnog odbora Gornja Kustošija kojim se traži usklađenje voznog reda autobusne linije 135 Črnomerec – Graberje s trajanjem školskog sata od 45 minuta. </w:t>
      </w:r>
    </w:p>
    <w:p w:rsidR="001143C7" w:rsidRPr="00C637BE" w:rsidRDefault="001143C7" w:rsidP="001143C7">
      <w:pPr>
        <w:pBdr>
          <w:top w:val="nil"/>
          <w:left w:val="nil"/>
          <w:bottom w:val="nil"/>
          <w:right w:val="nil"/>
          <w:between w:val="nil"/>
        </w:pBdr>
        <w:ind w:left="1440"/>
        <w:rPr>
          <w:rFonts w:ascii="Times New Roman" w:eastAsia="Times New Roman" w:hAnsi="Times New Roman" w:cs="Times New Roman"/>
          <w:color w:val="000000"/>
          <w:sz w:val="24"/>
          <w:szCs w:val="24"/>
        </w:rPr>
      </w:pPr>
    </w:p>
    <w:p w:rsidR="001143C7" w:rsidRDefault="001143C7" w:rsidP="001143C7">
      <w:pPr>
        <w:numPr>
          <w:ilvl w:val="0"/>
          <w:numId w:val="37"/>
        </w:num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C637BE">
        <w:rPr>
          <w:rFonts w:ascii="Times New Roman" w:eastAsia="Times New Roman" w:hAnsi="Times New Roman" w:cs="Times New Roman"/>
          <w:sz w:val="24"/>
          <w:szCs w:val="24"/>
        </w:rPr>
        <w:t xml:space="preserve">Vijeće je suglasno da se vozni red autobusne linije 135 Črnomerec – Graberje, uskladi s trajanjem školskog sata od 45 minuta obzirom da učenici najviše koriste javni gradski prijevoz.  </w:t>
      </w:r>
    </w:p>
    <w:p w:rsidR="001143C7" w:rsidRPr="002077FA" w:rsidRDefault="001143C7" w:rsidP="001143C7">
      <w:pPr>
        <w:pBdr>
          <w:top w:val="nil"/>
          <w:left w:val="nil"/>
          <w:bottom w:val="nil"/>
          <w:right w:val="nil"/>
          <w:between w:val="nil"/>
        </w:pBdr>
        <w:rPr>
          <w:rFonts w:ascii="Times New Roman" w:eastAsia="Times New Roman" w:hAnsi="Times New Roman" w:cs="Times New Roman"/>
          <w:sz w:val="24"/>
          <w:szCs w:val="24"/>
        </w:rPr>
      </w:pPr>
    </w:p>
    <w:p w:rsidR="001143C7" w:rsidRPr="005C2585" w:rsidRDefault="001143C7" w:rsidP="001143C7">
      <w:pPr>
        <w:numPr>
          <w:ilvl w:val="0"/>
          <w:numId w:val="37"/>
        </w:numPr>
        <w:pBdr>
          <w:top w:val="nil"/>
          <w:left w:val="nil"/>
          <w:bottom w:val="nil"/>
          <w:right w:val="nil"/>
          <w:between w:val="nil"/>
        </w:pBdr>
        <w:spacing w:line="276" w:lineRule="auto"/>
        <w:ind w:right="0"/>
        <w:jc w:val="left"/>
        <w:rPr>
          <w:rFonts w:ascii="Times New Roman" w:eastAsia="Times New Roman" w:hAnsi="Times New Roman" w:cs="Times New Roman"/>
          <w:i/>
          <w:sz w:val="24"/>
          <w:szCs w:val="24"/>
        </w:rPr>
      </w:pPr>
      <w:r w:rsidRPr="0090207F">
        <w:rPr>
          <w:rFonts w:ascii="Times New Roman" w:eastAsia="Times New Roman" w:hAnsi="Times New Roman" w:cs="Times New Roman"/>
          <w:color w:val="000000"/>
          <w:sz w:val="24"/>
          <w:szCs w:val="24"/>
        </w:rPr>
        <w:t xml:space="preserve">Ovaj će Zaključak biti dostavljen Gradskom uredu za obnovu, izgradnju Grada, graditeljstvo, komunalne poslove i promet  </w:t>
      </w:r>
      <w:r>
        <w:rPr>
          <w:rFonts w:ascii="Times New Roman" w:eastAsia="Times New Roman" w:hAnsi="Times New Roman" w:cs="Times New Roman"/>
          <w:color w:val="000000"/>
          <w:sz w:val="24"/>
          <w:szCs w:val="24"/>
        </w:rPr>
        <w:t xml:space="preserve">i Zagrebačkom električnom tramvaju </w:t>
      </w:r>
      <w:r w:rsidRPr="0090207F">
        <w:rPr>
          <w:rFonts w:ascii="Times New Roman" w:eastAsia="Times New Roman" w:hAnsi="Times New Roman" w:cs="Times New Roman"/>
          <w:color w:val="000000"/>
          <w:sz w:val="24"/>
          <w:szCs w:val="24"/>
        </w:rPr>
        <w:t xml:space="preserve">na daljnje postupanje. </w:t>
      </w:r>
    </w:p>
    <w:p w:rsidR="005C2585" w:rsidRDefault="005C2585" w:rsidP="005C2585">
      <w:pPr>
        <w:pStyle w:val="ListParagraph"/>
        <w:rPr>
          <w:rFonts w:ascii="Times New Roman" w:eastAsia="Times New Roman" w:hAnsi="Times New Roman" w:cs="Times New Roman"/>
          <w:i/>
          <w:sz w:val="24"/>
          <w:szCs w:val="24"/>
        </w:rPr>
      </w:pPr>
    </w:p>
    <w:p w:rsidR="005C2585" w:rsidRPr="005C2585" w:rsidRDefault="005C2585" w:rsidP="005C2585">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p>
    <w:p w:rsidR="001143C7" w:rsidRDefault="005C2585" w:rsidP="005C2585">
      <w:pPr>
        <w:ind w:right="0"/>
        <w:jc w:val="both"/>
        <w:rPr>
          <w:rFonts w:ascii="Times New Roman" w:eastAsia="Times New Roman" w:hAnsi="Times New Roman" w:cs="Times New Roman"/>
          <w:sz w:val="24"/>
          <w:szCs w:val="24"/>
        </w:rPr>
      </w:pPr>
      <w:r w:rsidRPr="005E1C6F">
        <w:rPr>
          <w:rFonts w:ascii="Times New Roman" w:eastAsia="Times New Roman" w:hAnsi="Times New Roman" w:cs="Times New Roman"/>
          <w:b/>
          <w:sz w:val="24"/>
          <w:szCs w:val="24"/>
        </w:rPr>
        <w:t>Predsjednik</w:t>
      </w:r>
      <w:r>
        <w:rPr>
          <w:rFonts w:ascii="Times New Roman" w:eastAsia="Times New Roman" w:hAnsi="Times New Roman" w:cs="Times New Roman"/>
          <w:sz w:val="24"/>
          <w:szCs w:val="24"/>
        </w:rPr>
        <w:t xml:space="preserve"> čita Zaključak VMO Gornja Kustošija vezano uz uklanjanje zelenog otoka na lokacija Kustošijanska-Vatrogasna te otvara raspravu.</w:t>
      </w:r>
    </w:p>
    <w:p w:rsidR="005C2585" w:rsidRDefault="005C2585" w:rsidP="005C2585">
      <w:pPr>
        <w:ind w:righ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sudjelovali: Dražen Lučannm, Jere Meić, Josip Jelić, Lidija Božić, Arni Barišić i Ljiljana Peršinec.</w:t>
      </w:r>
    </w:p>
    <w:p w:rsidR="005C2585" w:rsidRDefault="005C2585" w:rsidP="005C2585">
      <w:pPr>
        <w:ind w:right="0"/>
        <w:jc w:val="both"/>
        <w:rPr>
          <w:rFonts w:ascii="Times New Roman" w:eastAsia="Times New Roman" w:hAnsi="Times New Roman" w:cs="Times New Roman"/>
          <w:sz w:val="24"/>
          <w:szCs w:val="24"/>
        </w:rPr>
      </w:pPr>
      <w:r w:rsidRPr="005E1C6F">
        <w:rPr>
          <w:rFonts w:ascii="Times New Roman" w:eastAsia="Times New Roman" w:hAnsi="Times New Roman" w:cs="Times New Roman"/>
          <w:b/>
          <w:sz w:val="24"/>
          <w:szCs w:val="24"/>
        </w:rPr>
        <w:t>Predsjednik</w:t>
      </w:r>
      <w:r>
        <w:rPr>
          <w:rFonts w:ascii="Times New Roman" w:eastAsia="Times New Roman" w:hAnsi="Times New Roman" w:cs="Times New Roman"/>
          <w:sz w:val="24"/>
          <w:szCs w:val="24"/>
        </w:rPr>
        <w:t xml:space="preserve"> daje prijedlog Zaključka na glasovanje.</w:t>
      </w:r>
    </w:p>
    <w:p w:rsidR="005C2585" w:rsidRPr="005E1C6F" w:rsidRDefault="005C2585" w:rsidP="005C2585">
      <w:pPr>
        <w:ind w:right="0"/>
        <w:jc w:val="both"/>
        <w:rPr>
          <w:rFonts w:ascii="Times New Roman" w:eastAsia="Times New Roman" w:hAnsi="Times New Roman" w:cs="Times New Roman"/>
          <w:b/>
          <w:sz w:val="24"/>
          <w:szCs w:val="24"/>
        </w:rPr>
      </w:pPr>
      <w:r w:rsidRPr="005E1C6F">
        <w:rPr>
          <w:rFonts w:ascii="Times New Roman" w:eastAsia="Times New Roman" w:hAnsi="Times New Roman" w:cs="Times New Roman"/>
          <w:b/>
          <w:sz w:val="24"/>
          <w:szCs w:val="24"/>
        </w:rPr>
        <w:t>Jednoglasno usvojen slijedeći</w:t>
      </w:r>
    </w:p>
    <w:p w:rsidR="005C2585" w:rsidRDefault="005C2585" w:rsidP="005C2585">
      <w:pPr>
        <w:ind w:right="0"/>
        <w:jc w:val="both"/>
        <w:rPr>
          <w:rFonts w:ascii="Times New Roman" w:eastAsia="Times New Roman" w:hAnsi="Times New Roman" w:cs="Times New Roman"/>
          <w:sz w:val="24"/>
          <w:szCs w:val="24"/>
        </w:rPr>
      </w:pPr>
    </w:p>
    <w:p w:rsidR="005C2585" w:rsidRDefault="005C2585" w:rsidP="005C2585">
      <w:pPr>
        <w:ind w:right="0"/>
        <w:rPr>
          <w:rFonts w:ascii="Times New Roman" w:eastAsia="Times New Roman" w:hAnsi="Times New Roman" w:cs="Times New Roman"/>
          <w:sz w:val="24"/>
          <w:szCs w:val="24"/>
        </w:rPr>
      </w:pPr>
    </w:p>
    <w:p w:rsidR="005C2585" w:rsidRDefault="005C2585" w:rsidP="005C2585">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rsidR="005C2585" w:rsidRDefault="005C2585" w:rsidP="005C2585">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301DD">
        <w:rPr>
          <w:rFonts w:ascii="Times New Roman" w:eastAsia="Times New Roman" w:hAnsi="Times New Roman" w:cs="Times New Roman"/>
          <w:b/>
          <w:sz w:val="24"/>
          <w:szCs w:val="24"/>
        </w:rPr>
        <w:t>o prijedlogu</w:t>
      </w:r>
      <w:r>
        <w:rPr>
          <w:rFonts w:ascii="Times New Roman" w:eastAsia="Times New Roman" w:hAnsi="Times New Roman" w:cs="Times New Roman"/>
          <w:b/>
          <w:sz w:val="24"/>
          <w:szCs w:val="24"/>
        </w:rPr>
        <w:t xml:space="preserve"> uklanjanja zelenog otoka </w:t>
      </w:r>
    </w:p>
    <w:p w:rsidR="005C2585" w:rsidRDefault="005C2585" w:rsidP="005C2585">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Kustošijanska – Vatrogasna  </w:t>
      </w:r>
    </w:p>
    <w:p w:rsidR="005C2585" w:rsidRDefault="005C2585" w:rsidP="005C2585">
      <w:pPr>
        <w:rPr>
          <w:rFonts w:ascii="Times New Roman" w:eastAsia="Times New Roman" w:hAnsi="Times New Roman" w:cs="Times New Roman"/>
          <w:b/>
          <w:sz w:val="24"/>
          <w:szCs w:val="24"/>
        </w:rPr>
      </w:pPr>
    </w:p>
    <w:p w:rsidR="005C2585" w:rsidRPr="00771F17" w:rsidRDefault="005C2585" w:rsidP="005C2585">
      <w:pPr>
        <w:numPr>
          <w:ilvl w:val="0"/>
          <w:numId w:val="38"/>
        </w:num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rPr>
      </w:pPr>
      <w:r w:rsidRPr="00771F17">
        <w:rPr>
          <w:rFonts w:ascii="Times New Roman" w:eastAsia="Times New Roman" w:hAnsi="Times New Roman" w:cs="Times New Roman"/>
          <w:sz w:val="24"/>
          <w:szCs w:val="24"/>
        </w:rPr>
        <w:t>Vijeće je razmotrilo Zaključak Vijeća Mjesnog odbora Gornja Kustošija kojim se traži uklanjanje zelenog otoka na lokaciji Kustošijanska – Vatrogasna</w:t>
      </w:r>
      <w:r>
        <w:rPr>
          <w:rFonts w:ascii="Times New Roman" w:eastAsia="Times New Roman" w:hAnsi="Times New Roman" w:cs="Times New Roman"/>
          <w:sz w:val="24"/>
          <w:szCs w:val="24"/>
        </w:rPr>
        <w:t xml:space="preserve"> ulica</w:t>
      </w:r>
      <w:r w:rsidRPr="00771F17">
        <w:rPr>
          <w:rFonts w:ascii="Times New Roman" w:eastAsia="Times New Roman" w:hAnsi="Times New Roman" w:cs="Times New Roman"/>
          <w:sz w:val="24"/>
          <w:szCs w:val="24"/>
        </w:rPr>
        <w:t xml:space="preserve"> zbog nesavjesnih građana koji na </w:t>
      </w:r>
      <w:r>
        <w:rPr>
          <w:rFonts w:ascii="Times New Roman" w:eastAsia="Times New Roman" w:hAnsi="Times New Roman" w:cs="Times New Roman"/>
          <w:sz w:val="24"/>
          <w:szCs w:val="24"/>
        </w:rPr>
        <w:t xml:space="preserve">isto ostavljaju glomazni otpad. Umjesto zelenog otoka Vijeće traži postavljanje klupa. </w:t>
      </w:r>
    </w:p>
    <w:p w:rsidR="005C2585" w:rsidRPr="00771F17" w:rsidRDefault="005C2585" w:rsidP="005C2585">
      <w:pPr>
        <w:pBdr>
          <w:top w:val="nil"/>
          <w:left w:val="nil"/>
          <w:bottom w:val="nil"/>
          <w:right w:val="nil"/>
          <w:between w:val="nil"/>
        </w:pBdr>
        <w:ind w:left="1440"/>
        <w:rPr>
          <w:rFonts w:ascii="Times New Roman" w:eastAsia="Times New Roman" w:hAnsi="Times New Roman" w:cs="Times New Roman"/>
          <w:color w:val="000000"/>
          <w:sz w:val="24"/>
          <w:szCs w:val="24"/>
        </w:rPr>
      </w:pPr>
    </w:p>
    <w:p w:rsidR="005C2585" w:rsidRDefault="005C2585" w:rsidP="005C2585">
      <w:pPr>
        <w:numPr>
          <w:ilvl w:val="0"/>
          <w:numId w:val="38"/>
        </w:num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771F17">
        <w:rPr>
          <w:rFonts w:ascii="Times New Roman" w:eastAsia="Times New Roman" w:hAnsi="Times New Roman" w:cs="Times New Roman"/>
          <w:sz w:val="24"/>
          <w:szCs w:val="24"/>
        </w:rPr>
        <w:t xml:space="preserve">Vijeće je suglasno da se na navedenoj lokaciji ukloni zeleni otok te će se na isto postaviti klupe.  </w:t>
      </w:r>
    </w:p>
    <w:p w:rsidR="005C2585" w:rsidRPr="00771F17" w:rsidRDefault="005C2585" w:rsidP="005C2585">
      <w:pPr>
        <w:pBdr>
          <w:top w:val="nil"/>
          <w:left w:val="nil"/>
          <w:bottom w:val="nil"/>
          <w:right w:val="nil"/>
          <w:between w:val="nil"/>
        </w:pBdr>
        <w:rPr>
          <w:rFonts w:ascii="Times New Roman" w:eastAsia="Times New Roman" w:hAnsi="Times New Roman" w:cs="Times New Roman"/>
          <w:sz w:val="24"/>
          <w:szCs w:val="24"/>
        </w:rPr>
      </w:pPr>
    </w:p>
    <w:p w:rsidR="005C2585" w:rsidRPr="005C2585" w:rsidRDefault="005C2585" w:rsidP="005C2585">
      <w:pPr>
        <w:numPr>
          <w:ilvl w:val="0"/>
          <w:numId w:val="38"/>
        </w:numPr>
        <w:pBdr>
          <w:top w:val="nil"/>
          <w:left w:val="nil"/>
          <w:bottom w:val="nil"/>
          <w:right w:val="nil"/>
          <w:between w:val="nil"/>
        </w:pBdr>
        <w:spacing w:line="276" w:lineRule="auto"/>
        <w:ind w:right="0"/>
        <w:jc w:val="left"/>
        <w:rPr>
          <w:rFonts w:ascii="Times New Roman" w:eastAsia="Times New Roman" w:hAnsi="Times New Roman" w:cs="Times New Roman"/>
          <w:i/>
          <w:sz w:val="24"/>
          <w:szCs w:val="24"/>
        </w:rPr>
      </w:pPr>
      <w:r w:rsidRPr="0090207F">
        <w:rPr>
          <w:rFonts w:ascii="Times New Roman" w:eastAsia="Times New Roman" w:hAnsi="Times New Roman" w:cs="Times New Roman"/>
          <w:color w:val="000000"/>
          <w:sz w:val="24"/>
          <w:szCs w:val="24"/>
        </w:rPr>
        <w:t xml:space="preserve">Ovaj će Zaključak biti dostavljen Gradskom uredu za obnovu, izgradnju Grada, graditeljstvo, komunalne poslove i promet  </w:t>
      </w:r>
      <w:r>
        <w:rPr>
          <w:rFonts w:ascii="Times New Roman" w:eastAsia="Times New Roman" w:hAnsi="Times New Roman" w:cs="Times New Roman"/>
          <w:color w:val="000000"/>
          <w:sz w:val="24"/>
          <w:szCs w:val="24"/>
        </w:rPr>
        <w:t xml:space="preserve">i Zagrebačkom holdingu d.o.o. podružnica Čistoća. </w:t>
      </w:r>
      <w:r w:rsidRPr="0090207F">
        <w:rPr>
          <w:rFonts w:ascii="Times New Roman" w:eastAsia="Times New Roman" w:hAnsi="Times New Roman" w:cs="Times New Roman"/>
          <w:color w:val="000000"/>
          <w:sz w:val="24"/>
          <w:szCs w:val="24"/>
        </w:rPr>
        <w:t xml:space="preserve"> </w:t>
      </w:r>
    </w:p>
    <w:p w:rsidR="005C2585" w:rsidRDefault="005C2585" w:rsidP="005C2585">
      <w:pPr>
        <w:pStyle w:val="ListParagraph"/>
        <w:rPr>
          <w:rFonts w:ascii="Times New Roman" w:eastAsia="Times New Roman" w:hAnsi="Times New Roman" w:cs="Times New Roman"/>
          <w:i/>
          <w:sz w:val="24"/>
          <w:szCs w:val="24"/>
        </w:rPr>
      </w:pPr>
    </w:p>
    <w:p w:rsidR="005C2585" w:rsidRDefault="005C2585" w:rsidP="005C2585">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5E1C6F">
        <w:rPr>
          <w:rFonts w:ascii="Times New Roman" w:eastAsia="Times New Roman" w:hAnsi="Times New Roman" w:cs="Times New Roman"/>
          <w:b/>
          <w:sz w:val="24"/>
          <w:szCs w:val="24"/>
        </w:rPr>
        <w:t>Predsjednik</w:t>
      </w:r>
      <w:r>
        <w:rPr>
          <w:rFonts w:ascii="Times New Roman" w:eastAsia="Times New Roman" w:hAnsi="Times New Roman" w:cs="Times New Roman"/>
          <w:sz w:val="24"/>
          <w:szCs w:val="24"/>
        </w:rPr>
        <w:t xml:space="preserve"> čita Zaključak VMO Jelenovac vezano uz dostavu robe u trgovine od 7 do 9 sati u Ilici, Vinogradskoj i Slovenskoj ulici te otvara raspravu. Obzirom da se nitko ne javlja za riječ predsjednik daje prijedlog Zaključka na glasovanje.</w:t>
      </w:r>
    </w:p>
    <w:p w:rsidR="005C2585" w:rsidRPr="005E1C6F" w:rsidRDefault="005C2585" w:rsidP="005C2585">
      <w:pPr>
        <w:pBdr>
          <w:top w:val="nil"/>
          <w:left w:val="nil"/>
          <w:bottom w:val="nil"/>
          <w:right w:val="nil"/>
          <w:between w:val="nil"/>
        </w:pBdr>
        <w:spacing w:line="276" w:lineRule="auto"/>
        <w:ind w:right="0"/>
        <w:jc w:val="left"/>
        <w:rPr>
          <w:rFonts w:ascii="Times New Roman" w:eastAsia="Times New Roman" w:hAnsi="Times New Roman" w:cs="Times New Roman"/>
          <w:b/>
          <w:sz w:val="24"/>
          <w:szCs w:val="24"/>
        </w:rPr>
      </w:pPr>
      <w:r w:rsidRPr="005E1C6F">
        <w:rPr>
          <w:rFonts w:ascii="Times New Roman" w:eastAsia="Times New Roman" w:hAnsi="Times New Roman" w:cs="Times New Roman"/>
          <w:b/>
          <w:sz w:val="24"/>
          <w:szCs w:val="24"/>
        </w:rPr>
        <w:t>Jednoglasno usvojen slijedeći</w:t>
      </w:r>
    </w:p>
    <w:p w:rsidR="005C2585" w:rsidRDefault="005C2585" w:rsidP="005C2585">
      <w:p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p>
    <w:p w:rsidR="005C2585" w:rsidRDefault="005C2585" w:rsidP="005C2585">
      <w:pPr>
        <w:rPr>
          <w:rFonts w:ascii="Times New Roman" w:eastAsia="Times New Roman" w:hAnsi="Times New Roman" w:cs="Times New Roman"/>
          <w:sz w:val="24"/>
          <w:szCs w:val="24"/>
        </w:rPr>
      </w:pPr>
    </w:p>
    <w:p w:rsidR="005C2585" w:rsidRDefault="005C2585" w:rsidP="005C2585">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rsidR="005C2585" w:rsidRDefault="005C2585" w:rsidP="005C2585">
      <w:pPr>
        <w:ind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301DD">
        <w:rPr>
          <w:rFonts w:ascii="Times New Roman" w:eastAsia="Times New Roman" w:hAnsi="Times New Roman" w:cs="Times New Roman"/>
          <w:b/>
          <w:sz w:val="24"/>
          <w:szCs w:val="24"/>
        </w:rPr>
        <w:t>o prijedlogu</w:t>
      </w:r>
      <w:r>
        <w:rPr>
          <w:rFonts w:ascii="Times New Roman" w:eastAsia="Times New Roman" w:hAnsi="Times New Roman" w:cs="Times New Roman"/>
          <w:b/>
          <w:sz w:val="24"/>
          <w:szCs w:val="24"/>
        </w:rPr>
        <w:t xml:space="preserve"> dostave robe u trgovine   </w:t>
      </w:r>
    </w:p>
    <w:p w:rsidR="005C2585" w:rsidRDefault="005C2585" w:rsidP="005C2585">
      <w:pPr>
        <w:rPr>
          <w:rFonts w:ascii="Times New Roman" w:eastAsia="Times New Roman" w:hAnsi="Times New Roman" w:cs="Times New Roman"/>
          <w:b/>
          <w:sz w:val="24"/>
          <w:szCs w:val="24"/>
        </w:rPr>
      </w:pPr>
    </w:p>
    <w:p w:rsidR="005C2585" w:rsidRPr="007D62A8" w:rsidRDefault="005C2585" w:rsidP="005C2585">
      <w:pPr>
        <w:numPr>
          <w:ilvl w:val="0"/>
          <w:numId w:val="39"/>
        </w:num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rPr>
      </w:pPr>
      <w:r w:rsidRPr="007D62A8">
        <w:rPr>
          <w:rFonts w:ascii="Times New Roman" w:eastAsia="Times New Roman" w:hAnsi="Times New Roman" w:cs="Times New Roman"/>
          <w:sz w:val="24"/>
          <w:szCs w:val="24"/>
        </w:rPr>
        <w:t>Vijeće je razmotrilo Zaključak Vijeća Mjesnog odbora Jelenovac kojim se traži da se dostava robe u trgovine koje se nalaze u Ilici</w:t>
      </w:r>
      <w:r>
        <w:rPr>
          <w:rFonts w:ascii="Times New Roman" w:eastAsia="Times New Roman" w:hAnsi="Times New Roman" w:cs="Times New Roman"/>
          <w:sz w:val="24"/>
          <w:szCs w:val="24"/>
        </w:rPr>
        <w:t xml:space="preserve"> i </w:t>
      </w:r>
      <w:r w:rsidRPr="007D62A8">
        <w:rPr>
          <w:rFonts w:ascii="Times New Roman" w:eastAsia="Times New Roman" w:hAnsi="Times New Roman" w:cs="Times New Roman"/>
          <w:sz w:val="24"/>
          <w:szCs w:val="24"/>
        </w:rPr>
        <w:t xml:space="preserve"> Vinogradskoj ces</w:t>
      </w:r>
      <w:r>
        <w:rPr>
          <w:rFonts w:ascii="Times New Roman" w:eastAsia="Times New Roman" w:hAnsi="Times New Roman" w:cs="Times New Roman"/>
          <w:sz w:val="24"/>
          <w:szCs w:val="24"/>
        </w:rPr>
        <w:t>ti</w:t>
      </w:r>
      <w:r w:rsidRPr="007D62A8">
        <w:rPr>
          <w:rFonts w:ascii="Times New Roman" w:eastAsia="Times New Roman" w:hAnsi="Times New Roman" w:cs="Times New Roman"/>
          <w:sz w:val="24"/>
          <w:szCs w:val="24"/>
        </w:rPr>
        <w:t xml:space="preserve"> ne vrši od </w:t>
      </w:r>
      <w:r>
        <w:rPr>
          <w:rFonts w:ascii="Times New Roman" w:eastAsia="Times New Roman" w:hAnsi="Times New Roman" w:cs="Times New Roman"/>
          <w:sz w:val="24"/>
          <w:szCs w:val="24"/>
        </w:rPr>
        <w:t xml:space="preserve"> </w:t>
      </w:r>
      <w:r w:rsidRPr="007D62A8">
        <w:rPr>
          <w:rFonts w:ascii="Times New Roman" w:eastAsia="Times New Roman" w:hAnsi="Times New Roman" w:cs="Times New Roman"/>
          <w:sz w:val="24"/>
          <w:szCs w:val="24"/>
        </w:rPr>
        <w:t xml:space="preserve">7 do 9 sati, kada većina građana i djece idu u školu i na posao.   </w:t>
      </w:r>
    </w:p>
    <w:p w:rsidR="005C2585" w:rsidRPr="00210FA6" w:rsidRDefault="005C2585" w:rsidP="005C2585">
      <w:pPr>
        <w:pBdr>
          <w:top w:val="nil"/>
          <w:left w:val="nil"/>
          <w:bottom w:val="nil"/>
          <w:right w:val="nil"/>
          <w:between w:val="nil"/>
        </w:pBdr>
        <w:ind w:left="1440"/>
        <w:rPr>
          <w:rFonts w:ascii="Times New Roman" w:eastAsia="Times New Roman" w:hAnsi="Times New Roman" w:cs="Times New Roman"/>
          <w:color w:val="000000"/>
          <w:sz w:val="24"/>
          <w:szCs w:val="24"/>
        </w:rPr>
      </w:pPr>
    </w:p>
    <w:p w:rsidR="005C2585" w:rsidRPr="007D62A8" w:rsidRDefault="005C2585" w:rsidP="005C2585">
      <w:pPr>
        <w:pStyle w:val="ListParagraph"/>
        <w:numPr>
          <w:ilvl w:val="0"/>
          <w:numId w:val="39"/>
        </w:numPr>
        <w:spacing w:after="200" w:line="276" w:lineRule="auto"/>
        <w:ind w:right="0"/>
        <w:jc w:val="left"/>
        <w:rPr>
          <w:rFonts w:ascii="Times New Roman" w:eastAsia="Times New Roman" w:hAnsi="Times New Roman" w:cs="Times New Roman"/>
          <w:sz w:val="24"/>
          <w:szCs w:val="24"/>
        </w:rPr>
      </w:pPr>
      <w:r w:rsidRPr="007D62A8">
        <w:rPr>
          <w:rFonts w:ascii="Times New Roman" w:eastAsia="Times New Roman" w:hAnsi="Times New Roman" w:cs="Times New Roman"/>
          <w:sz w:val="24"/>
          <w:szCs w:val="24"/>
        </w:rPr>
        <w:t>Vijeće je suglasno</w:t>
      </w:r>
      <w:r>
        <w:rPr>
          <w:rFonts w:ascii="Times New Roman" w:eastAsia="Times New Roman" w:hAnsi="Times New Roman" w:cs="Times New Roman"/>
          <w:sz w:val="24"/>
          <w:szCs w:val="24"/>
        </w:rPr>
        <w:t xml:space="preserve"> da</w:t>
      </w:r>
      <w:r w:rsidRPr="007D62A8">
        <w:rPr>
          <w:rFonts w:ascii="Times New Roman" w:eastAsia="Times New Roman" w:hAnsi="Times New Roman" w:cs="Times New Roman"/>
          <w:sz w:val="24"/>
          <w:szCs w:val="24"/>
        </w:rPr>
        <w:t xml:space="preserve"> se dostava robe u trgovine koje se nalaze u Ilici, Vinogradskoj cesti, Slovenskoj ulici  ne vrši od 7 do 9 sati, kada većina građana i djece idu u školu i na posao.   </w:t>
      </w:r>
    </w:p>
    <w:p w:rsidR="005C2585" w:rsidRPr="005C2585" w:rsidRDefault="005C2585" w:rsidP="005C2585">
      <w:pPr>
        <w:numPr>
          <w:ilvl w:val="0"/>
          <w:numId w:val="39"/>
        </w:num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5A3A6C">
        <w:rPr>
          <w:rFonts w:ascii="Times New Roman" w:eastAsia="Times New Roman" w:hAnsi="Times New Roman" w:cs="Times New Roman"/>
          <w:color w:val="000000"/>
          <w:sz w:val="24"/>
          <w:szCs w:val="24"/>
        </w:rPr>
        <w:t xml:space="preserve">Ovaj će Zaključak biti dostavljen Gradskom uredu za obnovu, izgradnju Grada, graditeljstvo, komunalne poslove i promet  na daljnje postupanje. </w:t>
      </w:r>
    </w:p>
    <w:p w:rsidR="005C2585" w:rsidRDefault="005C2585" w:rsidP="005C2585">
      <w:p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rPr>
      </w:pPr>
    </w:p>
    <w:p w:rsidR="005C2585" w:rsidRDefault="005C2585" w:rsidP="005C2585">
      <w:p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rPr>
      </w:pPr>
    </w:p>
    <w:p w:rsidR="00412F3B" w:rsidRDefault="005C2585" w:rsidP="00412F3B">
      <w:pPr>
        <w:spacing w:after="200" w:line="276" w:lineRule="auto"/>
        <w:ind w:left="1068" w:right="0"/>
        <w:contextualSpacing/>
        <w:jc w:val="left"/>
        <w:rPr>
          <w:rFonts w:ascii="Times New Roman" w:eastAsia="Times New Roman" w:hAnsi="Times New Roman" w:cs="Times New Roman"/>
          <w:sz w:val="24"/>
          <w:szCs w:val="24"/>
          <w:lang w:eastAsia="hr-HR"/>
        </w:rPr>
      </w:pPr>
      <w:r w:rsidRPr="00412F3B">
        <w:rPr>
          <w:rFonts w:ascii="Times New Roman" w:eastAsia="Times New Roman" w:hAnsi="Times New Roman" w:cs="Times New Roman"/>
          <w:b/>
          <w:color w:val="000000"/>
          <w:sz w:val="24"/>
          <w:szCs w:val="24"/>
        </w:rPr>
        <w:t>Ad.2.</w:t>
      </w:r>
      <w:r w:rsidR="00412F3B" w:rsidRPr="00412F3B">
        <w:rPr>
          <w:rFonts w:ascii="Times New Roman" w:eastAsia="Times New Roman" w:hAnsi="Times New Roman" w:cs="Times New Roman"/>
          <w:sz w:val="24"/>
          <w:szCs w:val="24"/>
          <w:lang w:eastAsia="hr-HR"/>
        </w:rPr>
        <w:t xml:space="preserve"> </w:t>
      </w:r>
      <w:r w:rsidR="00412F3B" w:rsidRPr="00E32F4C">
        <w:rPr>
          <w:rFonts w:ascii="Times New Roman" w:eastAsia="Times New Roman" w:hAnsi="Times New Roman" w:cs="Times New Roman"/>
          <w:sz w:val="24"/>
          <w:szCs w:val="24"/>
          <w:lang w:eastAsia="hr-HR"/>
        </w:rPr>
        <w:t>Prijedlog Odluke o izmjenama i dopunama Odluke o komunalnom redu</w:t>
      </w:r>
    </w:p>
    <w:p w:rsidR="00412F3B" w:rsidRDefault="00412F3B" w:rsidP="00412F3B">
      <w:pPr>
        <w:spacing w:after="200" w:line="276" w:lineRule="auto"/>
        <w:ind w:right="0"/>
        <w:contextualSpacing/>
        <w:jc w:val="left"/>
        <w:rPr>
          <w:rFonts w:ascii="Times New Roman" w:eastAsia="Times New Roman" w:hAnsi="Times New Roman" w:cs="Times New Roman"/>
          <w:b/>
          <w:color w:val="000000"/>
          <w:sz w:val="24"/>
          <w:szCs w:val="24"/>
        </w:rPr>
      </w:pPr>
    </w:p>
    <w:p w:rsidR="00412F3B" w:rsidRDefault="00412F3B" w:rsidP="00412F3B">
      <w:pPr>
        <w:spacing w:after="200" w:line="276" w:lineRule="auto"/>
        <w:ind w:right="0"/>
        <w:contextualSpacing/>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Predsjednik </w:t>
      </w:r>
      <w:r>
        <w:rPr>
          <w:rFonts w:ascii="Times New Roman" w:eastAsia="Times New Roman" w:hAnsi="Times New Roman" w:cs="Times New Roman"/>
          <w:color w:val="000000"/>
          <w:sz w:val="24"/>
          <w:szCs w:val="24"/>
        </w:rPr>
        <w:t>otvara raspravu.</w:t>
      </w:r>
    </w:p>
    <w:p w:rsidR="00412F3B" w:rsidRDefault="00412F3B" w:rsidP="00412F3B">
      <w:pPr>
        <w:spacing w:after="200" w:line="276" w:lineRule="auto"/>
        <w:ind w:right="0"/>
        <w:contextualSpacing/>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 raspravi sudjelovali: Zdenka Sviben, Arni Barišić i Dražen Lučanin.</w:t>
      </w:r>
    </w:p>
    <w:p w:rsidR="00412F3B" w:rsidRDefault="00412F3B" w:rsidP="00412F3B">
      <w:pPr>
        <w:spacing w:after="200" w:line="276" w:lineRule="auto"/>
        <w:ind w:right="0"/>
        <w:contextualSpacing/>
        <w:jc w:val="left"/>
        <w:rPr>
          <w:rFonts w:ascii="Times New Roman" w:eastAsia="Times New Roman" w:hAnsi="Times New Roman" w:cs="Times New Roman"/>
          <w:color w:val="000000"/>
          <w:sz w:val="24"/>
          <w:szCs w:val="24"/>
        </w:rPr>
      </w:pPr>
      <w:r w:rsidRPr="005E1C6F">
        <w:rPr>
          <w:rFonts w:ascii="Times New Roman" w:eastAsia="Times New Roman" w:hAnsi="Times New Roman" w:cs="Times New Roman"/>
          <w:b/>
          <w:color w:val="000000"/>
          <w:sz w:val="24"/>
          <w:szCs w:val="24"/>
        </w:rPr>
        <w:t>Predsjednik</w:t>
      </w:r>
      <w:r>
        <w:rPr>
          <w:rFonts w:ascii="Times New Roman" w:eastAsia="Times New Roman" w:hAnsi="Times New Roman" w:cs="Times New Roman"/>
          <w:color w:val="000000"/>
          <w:sz w:val="24"/>
          <w:szCs w:val="24"/>
        </w:rPr>
        <w:t xml:space="preserve"> daje prijedlog Zaključka na glasovanje.</w:t>
      </w:r>
    </w:p>
    <w:p w:rsidR="00412F3B" w:rsidRPr="005E1C6F" w:rsidRDefault="00412F3B" w:rsidP="00412F3B">
      <w:pPr>
        <w:spacing w:after="200" w:line="276" w:lineRule="auto"/>
        <w:ind w:right="0"/>
        <w:contextualSpacing/>
        <w:jc w:val="left"/>
        <w:rPr>
          <w:rFonts w:ascii="Times New Roman" w:eastAsia="Times New Roman" w:hAnsi="Times New Roman" w:cs="Times New Roman"/>
          <w:b/>
          <w:color w:val="000000"/>
          <w:sz w:val="24"/>
          <w:szCs w:val="24"/>
        </w:rPr>
      </w:pPr>
      <w:r w:rsidRPr="005E1C6F">
        <w:rPr>
          <w:rFonts w:ascii="Times New Roman" w:eastAsia="Times New Roman" w:hAnsi="Times New Roman" w:cs="Times New Roman"/>
          <w:b/>
          <w:color w:val="000000"/>
          <w:sz w:val="24"/>
          <w:szCs w:val="24"/>
        </w:rPr>
        <w:t>S 8 glasova ZA i 5 PROTIV usvojen slijedeći</w:t>
      </w:r>
    </w:p>
    <w:p w:rsidR="00412F3B" w:rsidRPr="00080E93" w:rsidRDefault="00412F3B" w:rsidP="00412F3B">
      <w:pPr>
        <w:spacing w:after="200" w:line="276" w:lineRule="auto"/>
        <w:ind w:right="0"/>
        <w:contextualSpacing/>
        <w:jc w:val="left"/>
        <w:rPr>
          <w:rFonts w:ascii="Times New Roman" w:eastAsia="Times New Roman" w:hAnsi="Times New Roman" w:cs="Times New Roman"/>
          <w:color w:val="000000"/>
          <w:sz w:val="24"/>
          <w:szCs w:val="24"/>
        </w:rPr>
      </w:pPr>
    </w:p>
    <w:p w:rsidR="00412F3B" w:rsidRPr="00080E93" w:rsidRDefault="00412F3B" w:rsidP="00412F3B">
      <w:pPr>
        <w:spacing w:line="259" w:lineRule="auto"/>
        <w:jc w:val="both"/>
        <w:rPr>
          <w:rFonts w:ascii="Times New Roman" w:hAnsi="Times New Roman" w:cs="Times New Roman"/>
          <w:sz w:val="24"/>
          <w:szCs w:val="24"/>
        </w:rPr>
      </w:pPr>
    </w:p>
    <w:p w:rsidR="00412F3B" w:rsidRPr="00080E93" w:rsidRDefault="00412F3B" w:rsidP="00080E93">
      <w:pPr>
        <w:spacing w:line="259" w:lineRule="auto"/>
        <w:ind w:right="0"/>
        <w:rPr>
          <w:rFonts w:ascii="Times New Roman" w:hAnsi="Times New Roman" w:cs="Times New Roman"/>
          <w:b/>
          <w:sz w:val="24"/>
          <w:szCs w:val="24"/>
        </w:rPr>
      </w:pPr>
      <w:r w:rsidRPr="00080E93">
        <w:rPr>
          <w:rFonts w:ascii="Times New Roman" w:hAnsi="Times New Roman" w:cs="Times New Roman"/>
          <w:b/>
          <w:sz w:val="24"/>
          <w:szCs w:val="24"/>
        </w:rPr>
        <w:t>Z A K LJ U Č A K</w:t>
      </w:r>
    </w:p>
    <w:p w:rsidR="00412F3B" w:rsidRPr="00080E93" w:rsidRDefault="00412F3B" w:rsidP="00080E93">
      <w:pPr>
        <w:spacing w:line="259" w:lineRule="auto"/>
        <w:ind w:right="0"/>
        <w:rPr>
          <w:rFonts w:ascii="Times New Roman" w:hAnsi="Times New Roman" w:cs="Times New Roman"/>
          <w:b/>
          <w:sz w:val="24"/>
          <w:szCs w:val="24"/>
        </w:rPr>
      </w:pPr>
    </w:p>
    <w:p w:rsidR="00412F3B" w:rsidRPr="00080E93" w:rsidRDefault="00412F3B" w:rsidP="00080E93">
      <w:pPr>
        <w:spacing w:line="259" w:lineRule="auto"/>
        <w:ind w:right="0"/>
        <w:rPr>
          <w:rFonts w:ascii="Times New Roman" w:hAnsi="Times New Roman" w:cs="Times New Roman"/>
          <w:b/>
          <w:sz w:val="24"/>
          <w:szCs w:val="24"/>
        </w:rPr>
      </w:pPr>
      <w:r w:rsidRPr="00080E93">
        <w:rPr>
          <w:rFonts w:ascii="Times New Roman" w:hAnsi="Times New Roman" w:cs="Times New Roman"/>
          <w:b/>
          <w:sz w:val="24"/>
          <w:szCs w:val="24"/>
        </w:rPr>
        <w:t xml:space="preserve">o davanju mišljenja na Prijedlog Odluke o izmjenama i dopunama </w:t>
      </w:r>
    </w:p>
    <w:p w:rsidR="00412F3B" w:rsidRPr="00080E93" w:rsidRDefault="00412F3B" w:rsidP="00080E93">
      <w:pPr>
        <w:spacing w:line="259" w:lineRule="auto"/>
        <w:ind w:right="0"/>
        <w:rPr>
          <w:rFonts w:ascii="Times New Roman" w:hAnsi="Times New Roman" w:cs="Times New Roman"/>
          <w:b/>
          <w:sz w:val="24"/>
          <w:szCs w:val="24"/>
        </w:rPr>
      </w:pPr>
      <w:r w:rsidRPr="00080E93">
        <w:rPr>
          <w:rFonts w:ascii="Times New Roman" w:hAnsi="Times New Roman" w:cs="Times New Roman"/>
          <w:b/>
          <w:sz w:val="24"/>
          <w:szCs w:val="24"/>
        </w:rPr>
        <w:t xml:space="preserve">Odluke o komunalnom redu   </w:t>
      </w:r>
    </w:p>
    <w:p w:rsidR="00412F3B" w:rsidRPr="00080E93" w:rsidRDefault="00412F3B" w:rsidP="00412F3B">
      <w:pPr>
        <w:rPr>
          <w:rFonts w:ascii="Times New Roman" w:hAnsi="Times New Roman" w:cs="Times New Roman"/>
          <w:sz w:val="24"/>
          <w:szCs w:val="24"/>
        </w:rPr>
      </w:pPr>
    </w:p>
    <w:p w:rsidR="00412F3B" w:rsidRPr="00080E93" w:rsidRDefault="00412F3B" w:rsidP="00412F3B">
      <w:pPr>
        <w:rPr>
          <w:rFonts w:ascii="Times New Roman" w:hAnsi="Times New Roman" w:cs="Times New Roman"/>
          <w:sz w:val="24"/>
          <w:szCs w:val="24"/>
        </w:rPr>
      </w:pPr>
    </w:p>
    <w:p w:rsidR="00412F3B" w:rsidRPr="00080E93" w:rsidRDefault="00412F3B" w:rsidP="00412F3B">
      <w:pPr>
        <w:rPr>
          <w:rFonts w:ascii="Times New Roman" w:hAnsi="Times New Roman" w:cs="Times New Roman"/>
          <w:sz w:val="24"/>
          <w:szCs w:val="24"/>
        </w:rPr>
      </w:pPr>
    </w:p>
    <w:p w:rsidR="00412F3B" w:rsidRPr="00080E93" w:rsidRDefault="00412F3B" w:rsidP="00412F3B">
      <w:pPr>
        <w:pStyle w:val="ListParagraph"/>
        <w:numPr>
          <w:ilvl w:val="0"/>
          <w:numId w:val="40"/>
        </w:numPr>
        <w:ind w:right="0"/>
        <w:jc w:val="left"/>
        <w:rPr>
          <w:rFonts w:ascii="Times New Roman" w:eastAsia="Calibri" w:hAnsi="Times New Roman" w:cs="Times New Roman"/>
          <w:sz w:val="24"/>
          <w:szCs w:val="24"/>
        </w:rPr>
      </w:pPr>
      <w:r w:rsidRPr="00080E93">
        <w:rPr>
          <w:rFonts w:ascii="Times New Roman" w:eastAsia="Calibri" w:hAnsi="Times New Roman" w:cs="Times New Roman"/>
          <w:sz w:val="24"/>
          <w:szCs w:val="24"/>
        </w:rPr>
        <w:t>Vijeće Gradske četvrti Črnomerec daje pozitivno mišljenje na</w:t>
      </w:r>
      <w:r w:rsidRPr="00080E93">
        <w:rPr>
          <w:rFonts w:ascii="Times New Roman" w:hAnsi="Times New Roman" w:cs="Times New Roman"/>
          <w:sz w:val="24"/>
          <w:szCs w:val="24"/>
        </w:rPr>
        <w:t xml:space="preserve"> </w:t>
      </w:r>
      <w:r w:rsidRPr="00080E93">
        <w:rPr>
          <w:rFonts w:ascii="Times New Roman" w:eastAsia="Calibri" w:hAnsi="Times New Roman" w:cs="Times New Roman"/>
          <w:sz w:val="24"/>
          <w:szCs w:val="24"/>
        </w:rPr>
        <w:t>Prijedlog Odluke o izmjenama i dopunama Odluke o komunalnom redu.</w:t>
      </w:r>
    </w:p>
    <w:p w:rsidR="00412F3B" w:rsidRPr="00080E93" w:rsidRDefault="00412F3B" w:rsidP="00412F3B">
      <w:pPr>
        <w:pStyle w:val="ListParagraph"/>
        <w:ind w:left="927"/>
        <w:rPr>
          <w:rFonts w:ascii="Times New Roman" w:eastAsia="Calibri" w:hAnsi="Times New Roman" w:cs="Times New Roman"/>
          <w:sz w:val="24"/>
          <w:szCs w:val="24"/>
        </w:rPr>
      </w:pPr>
    </w:p>
    <w:p w:rsidR="00412F3B" w:rsidRPr="00080E93" w:rsidRDefault="00412F3B" w:rsidP="00412F3B">
      <w:pPr>
        <w:pStyle w:val="ListParagraph"/>
        <w:numPr>
          <w:ilvl w:val="0"/>
          <w:numId w:val="40"/>
        </w:numPr>
        <w:ind w:right="0"/>
        <w:jc w:val="left"/>
        <w:rPr>
          <w:rFonts w:ascii="Times New Roman" w:hAnsi="Times New Roman" w:cs="Times New Roman"/>
          <w:sz w:val="24"/>
          <w:szCs w:val="24"/>
        </w:rPr>
      </w:pPr>
      <w:r w:rsidRPr="00080E93">
        <w:rPr>
          <w:rFonts w:ascii="Times New Roman" w:hAnsi="Times New Roman" w:cs="Times New Roman"/>
          <w:sz w:val="24"/>
          <w:szCs w:val="24"/>
        </w:rPr>
        <w:t xml:space="preserve">Ovaj Zaključak dostavit će se Stručnoj službi gradonačelnika.  </w:t>
      </w:r>
    </w:p>
    <w:p w:rsidR="00412F3B" w:rsidRPr="00080E93" w:rsidRDefault="00412F3B" w:rsidP="00412F3B">
      <w:pPr>
        <w:rPr>
          <w:sz w:val="24"/>
          <w:szCs w:val="24"/>
        </w:rPr>
      </w:pPr>
    </w:p>
    <w:p w:rsidR="00412F3B" w:rsidRPr="00080E93" w:rsidRDefault="00412F3B" w:rsidP="00412F3B">
      <w:pPr>
        <w:rPr>
          <w:sz w:val="24"/>
          <w:szCs w:val="24"/>
        </w:rPr>
      </w:pPr>
    </w:p>
    <w:p w:rsidR="00080E93" w:rsidRDefault="00080E93" w:rsidP="00080E93">
      <w:pPr>
        <w:spacing w:after="200" w:line="276" w:lineRule="auto"/>
        <w:ind w:left="1068" w:right="0"/>
        <w:contextualSpacing/>
        <w:jc w:val="left"/>
        <w:rPr>
          <w:rFonts w:ascii="Times New Roman" w:eastAsia="Times New Roman" w:hAnsi="Times New Roman" w:cs="Times New Roman"/>
          <w:sz w:val="24"/>
          <w:szCs w:val="24"/>
          <w:lang w:eastAsia="hr-HR"/>
        </w:rPr>
      </w:pPr>
      <w:r w:rsidRPr="009F300C">
        <w:rPr>
          <w:rFonts w:ascii="Times New Roman" w:eastAsia="Times New Roman" w:hAnsi="Times New Roman" w:cs="Times New Roman"/>
          <w:b/>
          <w:sz w:val="24"/>
          <w:szCs w:val="24"/>
          <w:lang w:eastAsia="hr-HR"/>
        </w:rPr>
        <w:t>Ad.3</w:t>
      </w:r>
      <w:r w:rsidRPr="00080E93">
        <w:rPr>
          <w:rFonts w:ascii="Times New Roman" w:eastAsia="Times New Roman" w:hAnsi="Times New Roman" w:cs="Times New Roman"/>
          <w:sz w:val="24"/>
          <w:szCs w:val="24"/>
          <w:lang w:eastAsia="hr-HR"/>
        </w:rPr>
        <w:t xml:space="preserve">. </w:t>
      </w:r>
      <w:r w:rsidRPr="00080E93">
        <w:rPr>
          <w:rFonts w:ascii="Times New Roman" w:eastAsia="Times New Roman" w:hAnsi="Times New Roman" w:cs="Times New Roman"/>
          <w:sz w:val="24"/>
          <w:szCs w:val="24"/>
          <w:lang w:eastAsia="hr-HR"/>
        </w:rPr>
        <w:t>Nacrt prijedloga Odluke o izmjenama i dopunama Odluke o davanju u zakup i na drugo korištenje površine javne namjene</w:t>
      </w:r>
    </w:p>
    <w:p w:rsidR="009F300C" w:rsidRPr="005E1C6F" w:rsidRDefault="009F300C" w:rsidP="009F300C">
      <w:pPr>
        <w:spacing w:after="200" w:line="276" w:lineRule="auto"/>
        <w:ind w:right="0"/>
        <w:contextualSpacing/>
        <w:jc w:val="left"/>
        <w:rPr>
          <w:rFonts w:ascii="Times New Roman" w:eastAsia="Times New Roman" w:hAnsi="Times New Roman" w:cs="Times New Roman"/>
          <w:b/>
          <w:sz w:val="24"/>
          <w:szCs w:val="24"/>
          <w:lang w:eastAsia="hr-HR"/>
        </w:rPr>
      </w:pPr>
    </w:p>
    <w:p w:rsidR="009F300C" w:rsidRDefault="009F300C" w:rsidP="009F300C">
      <w:pPr>
        <w:spacing w:after="200" w:line="276" w:lineRule="auto"/>
        <w:ind w:right="0"/>
        <w:contextualSpacing/>
        <w:jc w:val="left"/>
        <w:rPr>
          <w:rFonts w:ascii="Times New Roman" w:eastAsia="Times New Roman" w:hAnsi="Times New Roman" w:cs="Times New Roman"/>
          <w:sz w:val="24"/>
          <w:szCs w:val="24"/>
          <w:lang w:eastAsia="hr-HR"/>
        </w:rPr>
      </w:pPr>
      <w:r w:rsidRPr="005E1C6F">
        <w:rPr>
          <w:rFonts w:ascii="Times New Roman" w:eastAsia="Times New Roman" w:hAnsi="Times New Roman" w:cs="Times New Roman"/>
          <w:b/>
          <w:sz w:val="24"/>
          <w:szCs w:val="24"/>
          <w:lang w:eastAsia="hr-HR"/>
        </w:rPr>
        <w:t>Predsjednik</w:t>
      </w:r>
      <w:r>
        <w:rPr>
          <w:rFonts w:ascii="Times New Roman" w:eastAsia="Times New Roman" w:hAnsi="Times New Roman" w:cs="Times New Roman"/>
          <w:sz w:val="24"/>
          <w:szCs w:val="24"/>
          <w:lang w:eastAsia="hr-HR"/>
        </w:rPr>
        <w:t xml:space="preserve"> otvara raspravu. Obzirom da se nitko ne javlja  za riječ predsjednik daje prijedlog Zaključka na glasovanje. </w:t>
      </w:r>
    </w:p>
    <w:p w:rsidR="009F300C" w:rsidRPr="005E1C6F" w:rsidRDefault="009F300C" w:rsidP="009F300C">
      <w:pPr>
        <w:spacing w:after="200" w:line="276" w:lineRule="auto"/>
        <w:ind w:right="0"/>
        <w:contextualSpacing/>
        <w:jc w:val="left"/>
        <w:rPr>
          <w:rFonts w:ascii="Times New Roman" w:eastAsia="Times New Roman" w:hAnsi="Times New Roman" w:cs="Times New Roman"/>
          <w:b/>
          <w:sz w:val="24"/>
          <w:szCs w:val="24"/>
          <w:lang w:eastAsia="hr-HR"/>
        </w:rPr>
      </w:pPr>
      <w:r w:rsidRPr="005E1C6F">
        <w:rPr>
          <w:rFonts w:ascii="Times New Roman" w:eastAsia="Times New Roman" w:hAnsi="Times New Roman" w:cs="Times New Roman"/>
          <w:b/>
          <w:sz w:val="24"/>
          <w:szCs w:val="24"/>
          <w:lang w:eastAsia="hr-HR"/>
        </w:rPr>
        <w:t>S 8 glasova ZA, 3 glasa PROTIV i 2 SUZDRŽANA usvojen slijedeći</w:t>
      </w:r>
    </w:p>
    <w:p w:rsidR="009F300C" w:rsidRPr="009F300C" w:rsidRDefault="009F300C" w:rsidP="009F300C">
      <w:pPr>
        <w:spacing w:after="200" w:line="276" w:lineRule="auto"/>
        <w:ind w:right="0"/>
        <w:contextualSpacing/>
        <w:jc w:val="left"/>
        <w:rPr>
          <w:rFonts w:ascii="Times New Roman" w:eastAsia="Times New Roman" w:hAnsi="Times New Roman" w:cs="Times New Roman"/>
          <w:sz w:val="24"/>
          <w:szCs w:val="24"/>
          <w:lang w:eastAsia="hr-HR"/>
        </w:rPr>
      </w:pPr>
    </w:p>
    <w:p w:rsidR="009F300C" w:rsidRPr="009F300C" w:rsidRDefault="009F300C" w:rsidP="009F300C">
      <w:pPr>
        <w:spacing w:line="259" w:lineRule="auto"/>
        <w:ind w:right="0"/>
        <w:rPr>
          <w:rFonts w:ascii="Times New Roman" w:hAnsi="Times New Roman" w:cs="Times New Roman"/>
          <w:b/>
          <w:sz w:val="24"/>
          <w:szCs w:val="24"/>
        </w:rPr>
      </w:pPr>
      <w:r w:rsidRPr="009F300C">
        <w:rPr>
          <w:rFonts w:ascii="Times New Roman" w:hAnsi="Times New Roman" w:cs="Times New Roman"/>
          <w:b/>
          <w:sz w:val="24"/>
          <w:szCs w:val="24"/>
        </w:rPr>
        <w:t>Z A K LJ U Č A K</w:t>
      </w:r>
    </w:p>
    <w:p w:rsidR="009F300C" w:rsidRPr="009F300C" w:rsidRDefault="009F300C" w:rsidP="009F300C">
      <w:pPr>
        <w:spacing w:line="259" w:lineRule="auto"/>
        <w:ind w:right="0"/>
        <w:rPr>
          <w:rFonts w:ascii="Times New Roman" w:hAnsi="Times New Roman" w:cs="Times New Roman"/>
          <w:b/>
          <w:sz w:val="24"/>
          <w:szCs w:val="24"/>
        </w:rPr>
      </w:pPr>
    </w:p>
    <w:p w:rsidR="009F300C" w:rsidRPr="009F300C" w:rsidRDefault="009F300C" w:rsidP="009F300C">
      <w:pPr>
        <w:spacing w:line="259" w:lineRule="auto"/>
        <w:ind w:right="0"/>
        <w:rPr>
          <w:rFonts w:ascii="Times New Roman" w:hAnsi="Times New Roman" w:cs="Times New Roman"/>
          <w:b/>
          <w:sz w:val="24"/>
          <w:szCs w:val="24"/>
        </w:rPr>
      </w:pPr>
      <w:r w:rsidRPr="009F300C">
        <w:rPr>
          <w:rFonts w:ascii="Times New Roman" w:hAnsi="Times New Roman" w:cs="Times New Roman"/>
          <w:b/>
          <w:sz w:val="24"/>
          <w:szCs w:val="24"/>
        </w:rPr>
        <w:t>o davanju mišljenja na prijedlog odluke</w:t>
      </w:r>
    </w:p>
    <w:p w:rsidR="009F300C" w:rsidRPr="009F300C" w:rsidRDefault="009F300C" w:rsidP="009F300C">
      <w:pPr>
        <w:spacing w:line="259" w:lineRule="auto"/>
        <w:ind w:right="0"/>
        <w:rPr>
          <w:rFonts w:ascii="Times New Roman" w:hAnsi="Times New Roman" w:cs="Times New Roman"/>
          <w:b/>
          <w:sz w:val="24"/>
          <w:szCs w:val="24"/>
        </w:rPr>
      </w:pPr>
      <w:r w:rsidRPr="009F300C">
        <w:rPr>
          <w:rFonts w:ascii="Times New Roman" w:hAnsi="Times New Roman" w:cs="Times New Roman"/>
          <w:b/>
          <w:sz w:val="24"/>
          <w:szCs w:val="24"/>
        </w:rPr>
        <w:t>o izmjenama i dopunama Odluke</w:t>
      </w:r>
    </w:p>
    <w:p w:rsidR="009F300C" w:rsidRPr="009F300C" w:rsidRDefault="009F300C" w:rsidP="009F300C">
      <w:pPr>
        <w:spacing w:line="259" w:lineRule="auto"/>
        <w:ind w:right="0"/>
        <w:rPr>
          <w:rFonts w:ascii="Times New Roman" w:hAnsi="Times New Roman" w:cs="Times New Roman"/>
          <w:b/>
          <w:sz w:val="24"/>
          <w:szCs w:val="24"/>
        </w:rPr>
      </w:pPr>
      <w:r w:rsidRPr="009F300C">
        <w:rPr>
          <w:rFonts w:ascii="Times New Roman" w:hAnsi="Times New Roman" w:cs="Times New Roman"/>
          <w:b/>
          <w:sz w:val="24"/>
          <w:szCs w:val="24"/>
        </w:rPr>
        <w:t>o davanju u zakup i na drugo korištenje površina javne namjene</w:t>
      </w:r>
    </w:p>
    <w:p w:rsidR="009F300C" w:rsidRPr="009F300C" w:rsidRDefault="009F300C" w:rsidP="009F300C">
      <w:pPr>
        <w:jc w:val="both"/>
        <w:rPr>
          <w:rFonts w:ascii="Times New Roman" w:hAnsi="Times New Roman" w:cs="Times New Roman"/>
          <w:sz w:val="24"/>
          <w:szCs w:val="24"/>
        </w:rPr>
      </w:pPr>
    </w:p>
    <w:p w:rsidR="009F300C" w:rsidRPr="009F300C" w:rsidRDefault="009F300C" w:rsidP="009F300C">
      <w:pPr>
        <w:rPr>
          <w:rFonts w:ascii="Times New Roman" w:hAnsi="Times New Roman" w:cs="Times New Roman"/>
          <w:sz w:val="24"/>
          <w:szCs w:val="24"/>
        </w:rPr>
      </w:pPr>
    </w:p>
    <w:p w:rsidR="009F300C" w:rsidRPr="009F300C" w:rsidRDefault="009F300C" w:rsidP="009F300C">
      <w:pPr>
        <w:pStyle w:val="ListParagraph"/>
        <w:numPr>
          <w:ilvl w:val="0"/>
          <w:numId w:val="42"/>
        </w:numPr>
        <w:ind w:right="0"/>
        <w:jc w:val="left"/>
        <w:rPr>
          <w:rFonts w:ascii="Times New Roman" w:hAnsi="Times New Roman" w:cs="Times New Roman"/>
          <w:sz w:val="24"/>
          <w:szCs w:val="24"/>
        </w:rPr>
      </w:pPr>
      <w:r w:rsidRPr="009F300C">
        <w:rPr>
          <w:rFonts w:ascii="Times New Roman" w:eastAsia="Calibri" w:hAnsi="Times New Roman" w:cs="Times New Roman"/>
          <w:sz w:val="24"/>
          <w:szCs w:val="24"/>
        </w:rPr>
        <w:t>Vijeće Gradske četvrti Črnomerec daje pozitivno mišljenje na</w:t>
      </w:r>
      <w:r w:rsidRPr="009F300C">
        <w:rPr>
          <w:rFonts w:ascii="Times New Roman" w:hAnsi="Times New Roman" w:cs="Times New Roman"/>
          <w:sz w:val="24"/>
          <w:szCs w:val="24"/>
        </w:rPr>
        <w:t xml:space="preserve"> prijedlog odluke</w:t>
      </w:r>
    </w:p>
    <w:p w:rsidR="009F300C" w:rsidRPr="009F300C" w:rsidRDefault="009F300C" w:rsidP="009F300C">
      <w:pPr>
        <w:pStyle w:val="ListParagraph"/>
        <w:ind w:left="927" w:right="0"/>
        <w:jc w:val="both"/>
        <w:rPr>
          <w:rFonts w:ascii="Times New Roman" w:hAnsi="Times New Roman" w:cs="Times New Roman"/>
          <w:sz w:val="24"/>
          <w:szCs w:val="24"/>
        </w:rPr>
      </w:pPr>
      <w:r w:rsidRPr="009F300C">
        <w:rPr>
          <w:rFonts w:ascii="Times New Roman" w:hAnsi="Times New Roman" w:cs="Times New Roman"/>
          <w:sz w:val="24"/>
          <w:szCs w:val="24"/>
        </w:rPr>
        <w:t>o izmjenama i dopunama Odluke o davanju u zakup i na drugo korištenje površina javne namjene.</w:t>
      </w:r>
    </w:p>
    <w:p w:rsidR="009F300C" w:rsidRPr="009F300C" w:rsidRDefault="009F300C" w:rsidP="009F300C">
      <w:pPr>
        <w:pStyle w:val="ListParagraph"/>
        <w:ind w:left="927"/>
        <w:rPr>
          <w:rFonts w:ascii="Times New Roman" w:hAnsi="Times New Roman" w:cs="Times New Roman"/>
          <w:sz w:val="24"/>
          <w:szCs w:val="24"/>
        </w:rPr>
      </w:pPr>
      <w:r w:rsidRPr="009F300C">
        <w:rPr>
          <w:rFonts w:ascii="Times New Roman" w:hAnsi="Times New Roman" w:cs="Times New Roman"/>
          <w:sz w:val="24"/>
          <w:szCs w:val="24"/>
        </w:rPr>
        <w:t xml:space="preserve"> </w:t>
      </w:r>
    </w:p>
    <w:p w:rsidR="009F300C" w:rsidRDefault="009F300C" w:rsidP="009F300C">
      <w:pPr>
        <w:pStyle w:val="ListParagraph"/>
        <w:numPr>
          <w:ilvl w:val="0"/>
          <w:numId w:val="42"/>
        </w:numPr>
        <w:ind w:right="0"/>
        <w:jc w:val="left"/>
        <w:rPr>
          <w:rFonts w:ascii="Times New Roman" w:hAnsi="Times New Roman" w:cs="Times New Roman"/>
          <w:sz w:val="24"/>
          <w:szCs w:val="24"/>
        </w:rPr>
      </w:pPr>
      <w:r w:rsidRPr="009F300C">
        <w:rPr>
          <w:rFonts w:ascii="Times New Roman" w:hAnsi="Times New Roman" w:cs="Times New Roman"/>
          <w:sz w:val="24"/>
          <w:szCs w:val="24"/>
        </w:rPr>
        <w:t xml:space="preserve">Ovaj Zaključak dostavit će se Stručnoj službi gradonačelnika.  </w:t>
      </w:r>
    </w:p>
    <w:p w:rsidR="001E6B88" w:rsidRDefault="001E6B88" w:rsidP="001E6B88">
      <w:pPr>
        <w:ind w:right="0"/>
        <w:jc w:val="left"/>
        <w:rPr>
          <w:rFonts w:ascii="Times New Roman" w:hAnsi="Times New Roman" w:cs="Times New Roman"/>
          <w:sz w:val="24"/>
          <w:szCs w:val="24"/>
        </w:rPr>
      </w:pPr>
    </w:p>
    <w:p w:rsidR="001E6B88" w:rsidRPr="00E32F4C" w:rsidRDefault="001E6B88" w:rsidP="001E6B88">
      <w:pPr>
        <w:spacing w:after="200" w:line="276" w:lineRule="auto"/>
        <w:ind w:left="1068" w:right="0"/>
        <w:contextualSpacing/>
        <w:jc w:val="left"/>
        <w:rPr>
          <w:rFonts w:ascii="Times New Roman" w:eastAsia="Times New Roman" w:hAnsi="Times New Roman" w:cs="Times New Roman"/>
          <w:sz w:val="24"/>
          <w:szCs w:val="24"/>
          <w:lang w:eastAsia="hr-HR"/>
        </w:rPr>
      </w:pPr>
      <w:r w:rsidRPr="001E6B88">
        <w:rPr>
          <w:rFonts w:ascii="Times New Roman" w:hAnsi="Times New Roman" w:cs="Times New Roman"/>
          <w:b/>
          <w:sz w:val="24"/>
          <w:szCs w:val="24"/>
        </w:rPr>
        <w:t>Ad.4.</w:t>
      </w:r>
      <w:r w:rsidRPr="001E6B88">
        <w:rPr>
          <w:rFonts w:ascii="Times New Roman" w:eastAsia="Times New Roman" w:hAnsi="Times New Roman" w:cs="Times New Roman"/>
          <w:sz w:val="24"/>
          <w:szCs w:val="24"/>
          <w:lang w:eastAsia="hr-HR"/>
        </w:rPr>
        <w:t xml:space="preserve"> </w:t>
      </w:r>
      <w:r w:rsidRPr="00E32F4C">
        <w:rPr>
          <w:rFonts w:ascii="Times New Roman" w:eastAsia="Times New Roman" w:hAnsi="Times New Roman" w:cs="Times New Roman"/>
          <w:sz w:val="24"/>
          <w:szCs w:val="24"/>
          <w:lang w:eastAsia="hr-HR"/>
        </w:rPr>
        <w:t xml:space="preserve">Prijedlog kandidata za suce porotnike </w:t>
      </w:r>
    </w:p>
    <w:p w:rsidR="001E6B88" w:rsidRPr="00E32F4C" w:rsidRDefault="001E6B88" w:rsidP="001E6B88">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xml:space="preserve"> -   Općinskog kaznenog suda u Zagrebu </w:t>
      </w:r>
    </w:p>
    <w:p w:rsidR="001E6B88" w:rsidRDefault="001E6B88" w:rsidP="001E6B88">
      <w:pPr>
        <w:spacing w:after="200" w:line="276" w:lineRule="auto"/>
        <w:ind w:left="1068" w:right="0"/>
        <w:contextualSpacing/>
        <w:jc w:val="left"/>
        <w:rPr>
          <w:rFonts w:ascii="Times New Roman" w:eastAsia="Times New Roman" w:hAnsi="Times New Roman" w:cs="Times New Roman"/>
          <w:sz w:val="24"/>
          <w:szCs w:val="24"/>
          <w:lang w:eastAsia="hr-HR"/>
        </w:rPr>
      </w:pPr>
      <w:r w:rsidRPr="00E32F4C">
        <w:rPr>
          <w:rFonts w:ascii="Times New Roman" w:eastAsia="Times New Roman" w:hAnsi="Times New Roman" w:cs="Times New Roman"/>
          <w:sz w:val="24"/>
          <w:szCs w:val="24"/>
          <w:lang w:eastAsia="hr-HR"/>
        </w:rPr>
        <w:t>-    za mladež Općinskog kaznenog suda u Zagrebu</w:t>
      </w:r>
    </w:p>
    <w:p w:rsidR="001E6B88" w:rsidRDefault="001E6B88" w:rsidP="001E6B88">
      <w:pPr>
        <w:spacing w:after="200" w:line="276" w:lineRule="auto"/>
        <w:ind w:right="0"/>
        <w:contextualSpacing/>
        <w:jc w:val="left"/>
        <w:rPr>
          <w:rFonts w:ascii="Times New Roman" w:eastAsia="Times New Roman" w:hAnsi="Times New Roman" w:cs="Times New Roman"/>
          <w:sz w:val="24"/>
          <w:szCs w:val="24"/>
          <w:lang w:eastAsia="hr-HR"/>
        </w:rPr>
      </w:pPr>
    </w:p>
    <w:p w:rsidR="001E6B88" w:rsidRDefault="001E6B88" w:rsidP="001E6B88">
      <w:pPr>
        <w:spacing w:after="200" w:line="276" w:lineRule="auto"/>
        <w:ind w:right="0"/>
        <w:contextualSpacing/>
        <w:jc w:val="left"/>
        <w:rPr>
          <w:rFonts w:ascii="Times New Roman" w:eastAsia="Times New Roman" w:hAnsi="Times New Roman" w:cs="Times New Roman"/>
          <w:sz w:val="24"/>
          <w:szCs w:val="24"/>
          <w:lang w:eastAsia="hr-HR"/>
        </w:rPr>
      </w:pPr>
      <w:r w:rsidRPr="005E1C6F">
        <w:rPr>
          <w:rFonts w:ascii="Times New Roman" w:eastAsia="Times New Roman" w:hAnsi="Times New Roman" w:cs="Times New Roman"/>
          <w:b/>
          <w:sz w:val="24"/>
          <w:szCs w:val="24"/>
          <w:lang w:eastAsia="hr-HR"/>
        </w:rPr>
        <w:t>Predsjednik</w:t>
      </w:r>
      <w:r>
        <w:rPr>
          <w:rFonts w:ascii="Times New Roman" w:eastAsia="Times New Roman" w:hAnsi="Times New Roman" w:cs="Times New Roman"/>
          <w:sz w:val="24"/>
          <w:szCs w:val="24"/>
          <w:lang w:eastAsia="hr-HR"/>
        </w:rPr>
        <w:t xml:space="preserve"> čita tko su kandidati za suce porotnike te daje prijedlog Zaključka na glasovnje.</w:t>
      </w:r>
    </w:p>
    <w:p w:rsidR="001E6B88" w:rsidRPr="005E1C6F" w:rsidRDefault="001E6B88" w:rsidP="001E6B88">
      <w:pPr>
        <w:spacing w:after="200" w:line="276" w:lineRule="auto"/>
        <w:ind w:right="0"/>
        <w:contextualSpacing/>
        <w:jc w:val="left"/>
        <w:rPr>
          <w:rFonts w:ascii="Times New Roman" w:eastAsia="Times New Roman" w:hAnsi="Times New Roman" w:cs="Times New Roman"/>
          <w:b/>
          <w:sz w:val="24"/>
          <w:szCs w:val="24"/>
          <w:lang w:eastAsia="hr-HR"/>
        </w:rPr>
      </w:pPr>
      <w:r w:rsidRPr="005E1C6F">
        <w:rPr>
          <w:rFonts w:ascii="Times New Roman" w:eastAsia="Times New Roman" w:hAnsi="Times New Roman" w:cs="Times New Roman"/>
          <w:b/>
          <w:sz w:val="24"/>
          <w:szCs w:val="24"/>
          <w:lang w:eastAsia="hr-HR"/>
        </w:rPr>
        <w:t>Jednoglasno usvojeni slijedeći</w:t>
      </w:r>
    </w:p>
    <w:p w:rsidR="001E6B88" w:rsidRDefault="001E6B88" w:rsidP="001E6B88">
      <w:pPr>
        <w:spacing w:after="200" w:line="276" w:lineRule="auto"/>
        <w:ind w:right="0"/>
        <w:contextualSpacing/>
        <w:jc w:val="left"/>
        <w:rPr>
          <w:rFonts w:ascii="Times New Roman" w:eastAsia="Times New Roman" w:hAnsi="Times New Roman" w:cs="Times New Roman"/>
          <w:sz w:val="24"/>
          <w:szCs w:val="24"/>
          <w:lang w:eastAsia="hr-HR"/>
        </w:rPr>
      </w:pPr>
    </w:p>
    <w:p w:rsidR="001E6B88" w:rsidRPr="001E6B88" w:rsidRDefault="001E6B88" w:rsidP="001E6B88">
      <w:pPr>
        <w:ind w:left="2124" w:firstLine="708"/>
        <w:rPr>
          <w:rFonts w:ascii="Times New Roman" w:hAnsi="Times New Roman" w:cs="Times New Roman"/>
          <w:b/>
          <w:sz w:val="24"/>
          <w:szCs w:val="24"/>
        </w:rPr>
      </w:pPr>
    </w:p>
    <w:p w:rsidR="001E6B88" w:rsidRPr="001E6B88" w:rsidRDefault="001E6B88" w:rsidP="001E6B88">
      <w:pPr>
        <w:ind w:right="0"/>
        <w:rPr>
          <w:rFonts w:ascii="Times New Roman" w:hAnsi="Times New Roman" w:cs="Times New Roman"/>
          <w:b/>
          <w:sz w:val="24"/>
          <w:szCs w:val="24"/>
        </w:rPr>
      </w:pPr>
      <w:r w:rsidRPr="001E6B88">
        <w:rPr>
          <w:rFonts w:ascii="Times New Roman" w:hAnsi="Times New Roman" w:cs="Times New Roman"/>
          <w:b/>
          <w:sz w:val="24"/>
          <w:szCs w:val="24"/>
        </w:rPr>
        <w:t>Z A K LJ U Č A K</w:t>
      </w:r>
    </w:p>
    <w:p w:rsidR="001E6B88" w:rsidRPr="001E6B88" w:rsidRDefault="001E6B88" w:rsidP="001E6B88">
      <w:pPr>
        <w:ind w:right="0"/>
        <w:rPr>
          <w:rFonts w:ascii="Times New Roman" w:hAnsi="Times New Roman" w:cs="Times New Roman"/>
          <w:b/>
          <w:sz w:val="24"/>
          <w:szCs w:val="24"/>
        </w:rPr>
      </w:pPr>
      <w:r w:rsidRPr="001E6B88">
        <w:rPr>
          <w:rFonts w:ascii="Times New Roman" w:hAnsi="Times New Roman" w:cs="Times New Roman"/>
          <w:b/>
          <w:sz w:val="24"/>
          <w:szCs w:val="24"/>
        </w:rPr>
        <w:t>o prijedlogu kandidata za suca porotnika Općinskog kaznenog suda u Zagrebu</w:t>
      </w:r>
    </w:p>
    <w:p w:rsidR="001E6B88" w:rsidRPr="001E6B88" w:rsidRDefault="001E6B88" w:rsidP="001E6B88">
      <w:pPr>
        <w:ind w:left="2124" w:firstLine="708"/>
        <w:rPr>
          <w:rFonts w:ascii="Times New Roman" w:hAnsi="Times New Roman" w:cs="Times New Roman"/>
          <w:b/>
          <w:sz w:val="24"/>
          <w:szCs w:val="24"/>
        </w:rPr>
      </w:pPr>
    </w:p>
    <w:p w:rsidR="001E6B88" w:rsidRPr="001E6B88" w:rsidRDefault="001E6B88" w:rsidP="001E6B88">
      <w:pPr>
        <w:pStyle w:val="ListParagraph"/>
        <w:numPr>
          <w:ilvl w:val="0"/>
          <w:numId w:val="44"/>
        </w:numPr>
        <w:ind w:right="0"/>
        <w:jc w:val="left"/>
        <w:rPr>
          <w:rFonts w:ascii="Times New Roman" w:hAnsi="Times New Roman" w:cs="Times New Roman"/>
          <w:sz w:val="24"/>
          <w:szCs w:val="24"/>
        </w:rPr>
      </w:pPr>
      <w:r w:rsidRPr="001E6B88">
        <w:rPr>
          <w:rFonts w:ascii="Times New Roman" w:hAnsi="Times New Roman" w:cs="Times New Roman"/>
          <w:sz w:val="24"/>
          <w:szCs w:val="24"/>
        </w:rPr>
        <w:t>Vijeće Gradske četvrti Črnomerec za suca porotnik Općinskog kaznenog suda u Zagrebu predlaže:</w:t>
      </w:r>
    </w:p>
    <w:p w:rsidR="001E6B88" w:rsidRPr="001E6B88" w:rsidRDefault="001E6B88" w:rsidP="001E6B88">
      <w:pPr>
        <w:ind w:left="1416" w:firstLine="708"/>
        <w:rPr>
          <w:rFonts w:ascii="Times New Roman" w:hAnsi="Times New Roman" w:cs="Times New Roman"/>
          <w:sz w:val="24"/>
          <w:szCs w:val="24"/>
        </w:rPr>
      </w:pPr>
    </w:p>
    <w:p w:rsidR="001E6B88" w:rsidRPr="001E6B88" w:rsidRDefault="001E6B88" w:rsidP="001E6B88">
      <w:pPr>
        <w:ind w:left="1416" w:firstLine="708"/>
        <w:rPr>
          <w:rFonts w:ascii="Times New Roman" w:hAnsi="Times New Roman" w:cs="Times New Roman"/>
          <w:sz w:val="24"/>
          <w:szCs w:val="24"/>
        </w:rPr>
      </w:pPr>
    </w:p>
    <w:p w:rsidR="001E6B88" w:rsidRPr="001E6B88" w:rsidRDefault="001E6B88" w:rsidP="001E6B88">
      <w:pPr>
        <w:pStyle w:val="ListParagraph"/>
        <w:numPr>
          <w:ilvl w:val="0"/>
          <w:numId w:val="45"/>
        </w:numPr>
        <w:ind w:right="0"/>
        <w:jc w:val="left"/>
        <w:rPr>
          <w:rFonts w:ascii="Times New Roman" w:hAnsi="Times New Roman" w:cs="Times New Roman"/>
          <w:sz w:val="24"/>
          <w:szCs w:val="24"/>
        </w:rPr>
      </w:pPr>
      <w:r w:rsidRPr="001E6B88">
        <w:rPr>
          <w:rFonts w:ascii="Times New Roman" w:hAnsi="Times New Roman" w:cs="Times New Roman"/>
          <w:sz w:val="24"/>
          <w:szCs w:val="24"/>
        </w:rPr>
        <w:t>Mladena Salajstera, iz Zagreba, Črnomerec 90</w:t>
      </w:r>
    </w:p>
    <w:p w:rsidR="001E6B88" w:rsidRPr="001E6B88" w:rsidRDefault="001E6B88" w:rsidP="001E6B88">
      <w:pPr>
        <w:pStyle w:val="ListParagraph"/>
        <w:numPr>
          <w:ilvl w:val="0"/>
          <w:numId w:val="45"/>
        </w:numPr>
        <w:ind w:right="0"/>
        <w:jc w:val="left"/>
        <w:rPr>
          <w:rFonts w:ascii="Times New Roman" w:hAnsi="Times New Roman" w:cs="Times New Roman"/>
          <w:sz w:val="24"/>
          <w:szCs w:val="24"/>
        </w:rPr>
      </w:pPr>
      <w:r w:rsidRPr="001E6B88">
        <w:rPr>
          <w:rFonts w:ascii="Times New Roman" w:hAnsi="Times New Roman" w:cs="Times New Roman"/>
          <w:sz w:val="24"/>
          <w:szCs w:val="24"/>
        </w:rPr>
        <w:t>Krešimir Starčević, iz Zagreba, Šestinski dol 139B</w:t>
      </w:r>
    </w:p>
    <w:p w:rsidR="001E6B88" w:rsidRPr="001E6B88" w:rsidRDefault="001E6B88" w:rsidP="00724D57">
      <w:pPr>
        <w:ind w:right="0"/>
        <w:jc w:val="both"/>
        <w:rPr>
          <w:rFonts w:ascii="Times New Roman" w:hAnsi="Times New Roman" w:cs="Times New Roman"/>
          <w:sz w:val="24"/>
          <w:szCs w:val="24"/>
        </w:rPr>
      </w:pPr>
    </w:p>
    <w:p w:rsidR="001E6B88" w:rsidRPr="001E6B88" w:rsidRDefault="001E6B88" w:rsidP="001E6B88">
      <w:pPr>
        <w:ind w:right="0"/>
        <w:rPr>
          <w:rFonts w:ascii="Times New Roman" w:hAnsi="Times New Roman" w:cs="Times New Roman"/>
          <w:sz w:val="24"/>
          <w:szCs w:val="24"/>
        </w:rPr>
      </w:pPr>
    </w:p>
    <w:p w:rsidR="001E6B88" w:rsidRPr="001E6B88" w:rsidRDefault="001E6B88" w:rsidP="001E6B88">
      <w:pPr>
        <w:ind w:right="0"/>
        <w:rPr>
          <w:rFonts w:ascii="Times New Roman" w:hAnsi="Times New Roman" w:cs="Times New Roman"/>
          <w:b/>
          <w:sz w:val="24"/>
          <w:szCs w:val="24"/>
        </w:rPr>
      </w:pPr>
      <w:r w:rsidRPr="001E6B88">
        <w:rPr>
          <w:rFonts w:ascii="Times New Roman" w:hAnsi="Times New Roman" w:cs="Times New Roman"/>
          <w:b/>
          <w:sz w:val="24"/>
          <w:szCs w:val="24"/>
        </w:rPr>
        <w:t>Z A K LJ U Č A K</w:t>
      </w:r>
    </w:p>
    <w:p w:rsidR="001E6B88" w:rsidRPr="001E6B88" w:rsidRDefault="001E6B88" w:rsidP="001E6B88">
      <w:pPr>
        <w:ind w:right="0"/>
        <w:rPr>
          <w:rFonts w:ascii="Times New Roman" w:hAnsi="Times New Roman" w:cs="Times New Roman"/>
          <w:b/>
          <w:sz w:val="24"/>
          <w:szCs w:val="24"/>
        </w:rPr>
      </w:pPr>
    </w:p>
    <w:p w:rsidR="001E6B88" w:rsidRPr="001E6B88" w:rsidRDefault="001E6B88" w:rsidP="00724D57">
      <w:pPr>
        <w:ind w:right="0"/>
        <w:rPr>
          <w:rFonts w:ascii="Times New Roman" w:hAnsi="Times New Roman" w:cs="Times New Roman"/>
          <w:b/>
          <w:sz w:val="24"/>
          <w:szCs w:val="24"/>
        </w:rPr>
      </w:pPr>
      <w:r w:rsidRPr="001E6B88">
        <w:rPr>
          <w:rFonts w:ascii="Times New Roman" w:hAnsi="Times New Roman" w:cs="Times New Roman"/>
          <w:b/>
          <w:sz w:val="24"/>
          <w:szCs w:val="24"/>
        </w:rPr>
        <w:t xml:space="preserve">o prijedlogu kandidata za suce porotnike za mladež </w:t>
      </w:r>
    </w:p>
    <w:p w:rsidR="001E6B88" w:rsidRPr="001E6B88" w:rsidRDefault="001E6B88" w:rsidP="00724D57">
      <w:pPr>
        <w:jc w:val="both"/>
        <w:rPr>
          <w:rFonts w:ascii="Times New Roman" w:hAnsi="Times New Roman" w:cs="Times New Roman"/>
          <w:sz w:val="24"/>
          <w:szCs w:val="24"/>
        </w:rPr>
      </w:pPr>
    </w:p>
    <w:p w:rsidR="001E6B88" w:rsidRPr="00724D57" w:rsidRDefault="00724D57" w:rsidP="00724D57">
      <w:pPr>
        <w:ind w:left="708" w:right="0"/>
        <w:jc w:val="left"/>
        <w:rPr>
          <w:rFonts w:ascii="Times New Roman" w:hAnsi="Times New Roman" w:cs="Times New Roman"/>
          <w:sz w:val="24"/>
          <w:szCs w:val="24"/>
        </w:rPr>
      </w:pPr>
      <w:r>
        <w:rPr>
          <w:rFonts w:ascii="Times New Roman" w:hAnsi="Times New Roman" w:cs="Times New Roman"/>
          <w:sz w:val="24"/>
          <w:szCs w:val="24"/>
        </w:rPr>
        <w:t xml:space="preserve">1. </w:t>
      </w:r>
      <w:r w:rsidR="001E6B88" w:rsidRPr="00724D57">
        <w:rPr>
          <w:rFonts w:ascii="Times New Roman" w:hAnsi="Times New Roman" w:cs="Times New Roman"/>
          <w:sz w:val="24"/>
          <w:szCs w:val="24"/>
        </w:rPr>
        <w:t>Vijeće Gradske četvrti Črnomerec za suce porotnike za mladež predlaže:</w:t>
      </w:r>
    </w:p>
    <w:p w:rsidR="001E6B88" w:rsidRPr="001E6B88" w:rsidRDefault="001E6B88" w:rsidP="001E6B88">
      <w:pPr>
        <w:ind w:left="1416" w:firstLine="708"/>
        <w:rPr>
          <w:rFonts w:ascii="Times New Roman" w:hAnsi="Times New Roman" w:cs="Times New Roman"/>
          <w:sz w:val="24"/>
          <w:szCs w:val="24"/>
        </w:rPr>
      </w:pPr>
    </w:p>
    <w:p w:rsidR="001E6B88" w:rsidRPr="001E6B88" w:rsidRDefault="001E6B88" w:rsidP="001E6B88">
      <w:pPr>
        <w:ind w:left="1416" w:firstLine="708"/>
        <w:rPr>
          <w:rFonts w:ascii="Times New Roman" w:hAnsi="Times New Roman" w:cs="Times New Roman"/>
          <w:sz w:val="24"/>
          <w:szCs w:val="24"/>
        </w:rPr>
      </w:pPr>
    </w:p>
    <w:p w:rsidR="001E6B88" w:rsidRPr="00724D57" w:rsidRDefault="00724D57" w:rsidP="00724D57">
      <w:pPr>
        <w:ind w:left="1776" w:right="0"/>
        <w:jc w:val="left"/>
        <w:rPr>
          <w:rFonts w:ascii="Times New Roman" w:hAnsi="Times New Roman" w:cs="Times New Roman"/>
          <w:sz w:val="24"/>
          <w:szCs w:val="24"/>
        </w:rPr>
      </w:pPr>
      <w:r>
        <w:rPr>
          <w:rFonts w:ascii="Times New Roman" w:hAnsi="Times New Roman" w:cs="Times New Roman"/>
          <w:sz w:val="24"/>
          <w:szCs w:val="24"/>
        </w:rPr>
        <w:t>1.</w:t>
      </w:r>
      <w:r w:rsidR="001E6B88" w:rsidRPr="00724D57">
        <w:rPr>
          <w:rFonts w:ascii="Times New Roman" w:hAnsi="Times New Roman" w:cs="Times New Roman"/>
          <w:sz w:val="24"/>
          <w:szCs w:val="24"/>
        </w:rPr>
        <w:t xml:space="preserve">Dubravka Vučić, iz Zagreba, Ulica Gjure Szaba 7 </w:t>
      </w:r>
    </w:p>
    <w:p w:rsidR="00724D57" w:rsidRDefault="00724D57" w:rsidP="00314004">
      <w:pPr>
        <w:spacing w:after="200" w:line="276" w:lineRule="auto"/>
        <w:ind w:left="1068" w:right="0"/>
        <w:contextualSpacing/>
        <w:jc w:val="left"/>
        <w:rPr>
          <w:rFonts w:ascii="Times New Roman" w:eastAsia="Times New Roman" w:hAnsi="Times New Roman" w:cs="Times New Roman"/>
          <w:sz w:val="24"/>
          <w:szCs w:val="24"/>
          <w:lang w:eastAsia="hr-HR"/>
        </w:rPr>
      </w:pPr>
      <w:r w:rsidRPr="005E1C6F">
        <w:rPr>
          <w:rFonts w:ascii="Times New Roman" w:hAnsi="Times New Roman" w:cs="Times New Roman"/>
          <w:b/>
          <w:sz w:val="24"/>
          <w:szCs w:val="24"/>
        </w:rPr>
        <w:lastRenderedPageBreak/>
        <w:t>Ad.5.</w:t>
      </w:r>
      <w:r w:rsidRPr="00724D57">
        <w:rPr>
          <w:rFonts w:ascii="Times New Roman" w:eastAsia="Times New Roman" w:hAnsi="Times New Roman" w:cs="Times New Roman"/>
          <w:sz w:val="24"/>
          <w:szCs w:val="24"/>
          <w:lang w:eastAsia="hr-HR"/>
        </w:rPr>
        <w:t xml:space="preserve"> </w:t>
      </w:r>
      <w:r w:rsidRPr="00E32F4C">
        <w:rPr>
          <w:rFonts w:ascii="Times New Roman" w:eastAsia="Times New Roman" w:hAnsi="Times New Roman" w:cs="Times New Roman"/>
          <w:sz w:val="24"/>
          <w:szCs w:val="24"/>
          <w:lang w:eastAsia="hr-HR"/>
        </w:rPr>
        <w:t>Donošenje mišljenja po članku 86. Statuta Grada Zagreba</w:t>
      </w:r>
    </w:p>
    <w:p w:rsidR="00314004" w:rsidRPr="00406322" w:rsidRDefault="00314004" w:rsidP="00314004">
      <w:pPr>
        <w:spacing w:line="276" w:lineRule="auto"/>
        <w:ind w:right="0"/>
        <w:jc w:val="left"/>
        <w:rPr>
          <w:rFonts w:ascii="Times New Roman" w:eastAsia="Times New Roman" w:hAnsi="Times New Roman" w:cs="Times New Roman"/>
          <w:b/>
          <w:sz w:val="24"/>
          <w:szCs w:val="24"/>
          <w:lang w:eastAsia="hr-HR"/>
        </w:rPr>
      </w:pPr>
    </w:p>
    <w:p w:rsidR="00314004" w:rsidRPr="005E1C6F" w:rsidRDefault="00314004" w:rsidP="00314004">
      <w:pPr>
        <w:spacing w:after="200" w:line="276" w:lineRule="auto"/>
        <w:ind w:right="0"/>
        <w:contextualSpacing/>
        <w:jc w:val="left"/>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Predsjednik </w:t>
      </w:r>
      <w:r w:rsidRPr="0083224B">
        <w:rPr>
          <w:rFonts w:ascii="Times New Roman" w:eastAsia="Times New Roman" w:hAnsi="Times New Roman" w:cs="Times New Roman"/>
          <w:sz w:val="24"/>
          <w:szCs w:val="24"/>
          <w:lang w:eastAsia="hr-HR"/>
        </w:rPr>
        <w:t>čita</w:t>
      </w:r>
      <w:r>
        <w:rPr>
          <w:rFonts w:ascii="Times New Roman" w:eastAsia="Times New Roman" w:hAnsi="Times New Roman" w:cs="Times New Roman"/>
          <w:sz w:val="24"/>
          <w:szCs w:val="24"/>
          <w:lang w:eastAsia="hr-HR"/>
        </w:rPr>
        <w:t xml:space="preserve"> prijedloge za donošenje</w:t>
      </w:r>
      <w:r>
        <w:rPr>
          <w:rFonts w:ascii="Times New Roman" w:eastAsia="Times New Roman" w:hAnsi="Times New Roman" w:cs="Times New Roman"/>
          <w:sz w:val="24"/>
          <w:szCs w:val="24"/>
          <w:lang w:eastAsia="hr-HR"/>
        </w:rPr>
        <w:t xml:space="preserve"> mišljenja po čl.</w:t>
      </w:r>
      <w:r>
        <w:rPr>
          <w:rFonts w:ascii="Times New Roman" w:eastAsia="Times New Roman" w:hAnsi="Times New Roman" w:cs="Times New Roman"/>
          <w:sz w:val="24"/>
          <w:szCs w:val="24"/>
          <w:lang w:eastAsia="hr-HR"/>
        </w:rPr>
        <w:t xml:space="preserve"> 86. Statuta Grada Zagreba te </w:t>
      </w:r>
      <w:bookmarkStart w:id="0" w:name="_GoBack"/>
      <w:r w:rsidRPr="005E1C6F">
        <w:rPr>
          <w:rFonts w:ascii="Times New Roman" w:eastAsia="Times New Roman" w:hAnsi="Times New Roman" w:cs="Times New Roman"/>
          <w:sz w:val="24"/>
          <w:szCs w:val="24"/>
          <w:lang w:eastAsia="hr-HR"/>
        </w:rPr>
        <w:t>predlaže da se</w:t>
      </w:r>
      <w:r w:rsidRPr="005E1C6F">
        <w:rPr>
          <w:rFonts w:ascii="Times New Roman" w:eastAsia="Times New Roman" w:hAnsi="Times New Roman" w:cs="Times New Roman"/>
          <w:sz w:val="24"/>
          <w:szCs w:val="24"/>
          <w:lang w:eastAsia="hr-HR"/>
        </w:rPr>
        <w:t xml:space="preserve"> skupno daje na glasovanje.</w:t>
      </w:r>
      <w:bookmarkEnd w:id="0"/>
    </w:p>
    <w:p w:rsidR="00314004" w:rsidRPr="005E1C6F" w:rsidRDefault="00314004" w:rsidP="00314004">
      <w:pPr>
        <w:spacing w:after="200" w:line="276" w:lineRule="auto"/>
        <w:ind w:right="0"/>
        <w:contextualSpacing/>
        <w:jc w:val="left"/>
        <w:rPr>
          <w:rFonts w:ascii="Times New Roman" w:eastAsia="Times New Roman" w:hAnsi="Times New Roman" w:cs="Times New Roman"/>
          <w:b/>
          <w:sz w:val="24"/>
          <w:szCs w:val="24"/>
          <w:lang w:eastAsia="hr-HR"/>
        </w:rPr>
      </w:pPr>
      <w:r w:rsidRPr="005E1C6F">
        <w:rPr>
          <w:rFonts w:ascii="Times New Roman" w:eastAsia="Times New Roman" w:hAnsi="Times New Roman" w:cs="Times New Roman"/>
          <w:b/>
          <w:sz w:val="24"/>
          <w:szCs w:val="24"/>
          <w:lang w:eastAsia="hr-HR"/>
        </w:rPr>
        <w:t>Jednoglasno prihvaćen prijedlog za skupno glasovanje.</w:t>
      </w:r>
    </w:p>
    <w:p w:rsidR="00314004" w:rsidRDefault="00314004" w:rsidP="00314004">
      <w:pPr>
        <w:spacing w:after="200" w:line="276" w:lineRule="auto"/>
        <w:ind w:right="0"/>
        <w:contextualSpacing/>
        <w:jc w:val="left"/>
        <w:rPr>
          <w:rFonts w:ascii="Times New Roman" w:eastAsia="Times New Roman" w:hAnsi="Times New Roman" w:cs="Times New Roman"/>
          <w:sz w:val="24"/>
          <w:szCs w:val="24"/>
          <w:lang w:eastAsia="hr-HR"/>
        </w:rPr>
      </w:pPr>
    </w:p>
    <w:p w:rsidR="00314004" w:rsidRDefault="00314004" w:rsidP="00314004">
      <w:pPr>
        <w:spacing w:after="200" w:line="276" w:lineRule="auto"/>
        <w:ind w:right="0"/>
        <w:contextualSpacing/>
        <w:jc w:val="left"/>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 10 glasova ZA i 3</w:t>
      </w:r>
      <w:r w:rsidRPr="0083224B">
        <w:rPr>
          <w:rFonts w:ascii="Times New Roman" w:eastAsia="Times New Roman" w:hAnsi="Times New Roman" w:cs="Times New Roman"/>
          <w:b/>
          <w:sz w:val="24"/>
          <w:szCs w:val="24"/>
          <w:lang w:eastAsia="hr-HR"/>
        </w:rPr>
        <w:t xml:space="preserve"> SUZDRŽANA usvojeni slijedeći</w:t>
      </w:r>
      <w:r>
        <w:rPr>
          <w:rFonts w:ascii="Times New Roman" w:eastAsia="Times New Roman" w:hAnsi="Times New Roman" w:cs="Times New Roman"/>
          <w:b/>
          <w:sz w:val="24"/>
          <w:szCs w:val="24"/>
          <w:lang w:eastAsia="hr-HR"/>
        </w:rPr>
        <w:t xml:space="preserve"> Zaključci o mišljenju po čl. 86 Statuta Grada Zagreba.</w:t>
      </w:r>
    </w:p>
    <w:p w:rsidR="00314004" w:rsidRDefault="00314004" w:rsidP="00314004">
      <w:pPr>
        <w:pStyle w:val="ListParagraph"/>
        <w:numPr>
          <w:ilvl w:val="0"/>
          <w:numId w:val="46"/>
        </w:numPr>
        <w:spacing w:after="200" w:line="276" w:lineRule="auto"/>
        <w:ind w:right="0"/>
        <w:jc w:val="left"/>
        <w:rPr>
          <w:rFonts w:ascii="Times New Roman" w:eastAsia="Times New Roman" w:hAnsi="Times New Roman" w:cs="Times New Roman"/>
          <w:sz w:val="24"/>
          <w:szCs w:val="24"/>
          <w:lang w:eastAsia="hr-HR"/>
        </w:rPr>
      </w:pPr>
      <w:r w:rsidRPr="00314004">
        <w:rPr>
          <w:rFonts w:ascii="Times New Roman" w:eastAsia="Times New Roman" w:hAnsi="Times New Roman" w:cs="Times New Roman"/>
          <w:sz w:val="24"/>
          <w:szCs w:val="24"/>
          <w:lang w:eastAsia="hr-HR"/>
        </w:rPr>
        <w:t xml:space="preserve">Prijedlog odluke </w:t>
      </w:r>
      <w:r>
        <w:rPr>
          <w:rFonts w:ascii="Times New Roman" w:eastAsia="Times New Roman" w:hAnsi="Times New Roman" w:cs="Times New Roman"/>
          <w:sz w:val="24"/>
          <w:szCs w:val="24"/>
          <w:lang w:eastAsia="hr-HR"/>
        </w:rPr>
        <w:t>o podnošenju prijedloga i peticija građana</w:t>
      </w:r>
    </w:p>
    <w:p w:rsidR="00314004" w:rsidRDefault="00314004" w:rsidP="00314004">
      <w:pPr>
        <w:pStyle w:val="ListParagraph"/>
        <w:numPr>
          <w:ilvl w:val="0"/>
          <w:numId w:val="46"/>
        </w:numPr>
        <w:spacing w:after="200" w:line="276" w:lineRule="auto"/>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Prijedlog odluke o prihvaćanju Pariške deklaracije</w:t>
      </w:r>
    </w:p>
    <w:p w:rsidR="00314004" w:rsidRDefault="00314004" w:rsidP="00314004">
      <w:pPr>
        <w:pStyle w:val="ListParagraph"/>
        <w:numPr>
          <w:ilvl w:val="0"/>
          <w:numId w:val="46"/>
        </w:numPr>
        <w:spacing w:after="200" w:line="276" w:lineRule="auto"/>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Prijedlog odluke o izmjenama Odluke o osnivanju Javne ustanove Maksimir za upravljanje zaštićenim područjima Grada Zagreba</w:t>
      </w:r>
    </w:p>
    <w:p w:rsidR="00314004" w:rsidRDefault="00314004" w:rsidP="00314004">
      <w:pPr>
        <w:pStyle w:val="ListParagraph"/>
        <w:numPr>
          <w:ilvl w:val="0"/>
          <w:numId w:val="46"/>
        </w:numPr>
        <w:spacing w:after="200" w:line="276" w:lineRule="auto"/>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Prijedlog odluke o proširenju djelatnosti Doma zdravlja Zagreb-Zapad</w:t>
      </w:r>
    </w:p>
    <w:p w:rsidR="004E787D" w:rsidRDefault="004E787D" w:rsidP="004E787D">
      <w:pPr>
        <w:spacing w:after="200" w:line="276" w:lineRule="auto"/>
        <w:ind w:right="0"/>
        <w:jc w:val="left"/>
        <w:rPr>
          <w:rFonts w:ascii="Times New Roman" w:eastAsia="Times New Roman" w:hAnsi="Times New Roman" w:cs="Times New Roman"/>
          <w:sz w:val="24"/>
          <w:szCs w:val="24"/>
          <w:lang w:eastAsia="hr-HR"/>
        </w:rPr>
      </w:pPr>
    </w:p>
    <w:p w:rsidR="004E787D" w:rsidRDefault="004E787D" w:rsidP="004E787D">
      <w:pPr>
        <w:spacing w:after="200" w:line="276" w:lineRule="auto"/>
        <w:ind w:right="0" w:firstLine="360"/>
        <w:jc w:val="left"/>
        <w:rPr>
          <w:rFonts w:ascii="Times New Roman" w:eastAsia="Times New Roman" w:hAnsi="Times New Roman" w:cs="Times New Roman"/>
          <w:sz w:val="24"/>
          <w:szCs w:val="24"/>
          <w:lang w:eastAsia="hr-HR"/>
        </w:rPr>
      </w:pPr>
      <w:r w:rsidRPr="004E787D">
        <w:rPr>
          <w:rFonts w:ascii="Times New Roman" w:eastAsia="Times New Roman" w:hAnsi="Times New Roman" w:cs="Times New Roman"/>
          <w:b/>
          <w:sz w:val="24"/>
          <w:szCs w:val="24"/>
          <w:lang w:eastAsia="hr-HR"/>
        </w:rPr>
        <w:t>Ad.6</w:t>
      </w:r>
      <w:r>
        <w:rPr>
          <w:rFonts w:ascii="Times New Roman" w:eastAsia="Times New Roman" w:hAnsi="Times New Roman" w:cs="Times New Roman"/>
          <w:sz w:val="24"/>
          <w:szCs w:val="24"/>
          <w:lang w:eastAsia="hr-HR"/>
        </w:rPr>
        <w:t>. Informacije, pitanja i prijedlozi</w:t>
      </w:r>
    </w:p>
    <w:p w:rsidR="004E787D" w:rsidRDefault="004E787D" w:rsidP="004E787D">
      <w:pPr>
        <w:spacing w:line="276" w:lineRule="auto"/>
        <w:ind w:right="0"/>
        <w:jc w:val="left"/>
        <w:rPr>
          <w:rFonts w:ascii="Times New Roman" w:eastAsia="Times New Roman" w:hAnsi="Times New Roman" w:cs="Times New Roman"/>
          <w:sz w:val="24"/>
          <w:szCs w:val="24"/>
          <w:lang w:eastAsia="hr-HR"/>
        </w:rPr>
      </w:pPr>
      <w:r w:rsidRPr="004E787D">
        <w:rPr>
          <w:rFonts w:ascii="Times New Roman" w:eastAsia="Times New Roman" w:hAnsi="Times New Roman" w:cs="Times New Roman"/>
          <w:b/>
          <w:sz w:val="24"/>
          <w:szCs w:val="24"/>
          <w:lang w:eastAsia="hr-HR"/>
        </w:rPr>
        <w:t>Predsjednik</w:t>
      </w:r>
      <w:r>
        <w:rPr>
          <w:rFonts w:ascii="Times New Roman" w:eastAsia="Times New Roman" w:hAnsi="Times New Roman" w:cs="Times New Roman"/>
          <w:sz w:val="24"/>
          <w:szCs w:val="24"/>
          <w:lang w:eastAsia="hr-HR"/>
        </w:rPr>
        <w:t xml:space="preserve"> obavještava prisutne da će se u subotu održati Noć knjige u Kustošiji na placu između 10 i 14 sati.</w:t>
      </w:r>
    </w:p>
    <w:p w:rsidR="004E787D" w:rsidRDefault="004E787D" w:rsidP="004E787D">
      <w:pPr>
        <w:spacing w:line="276" w:lineRule="auto"/>
        <w:ind w:right="0"/>
        <w:jc w:val="left"/>
        <w:rPr>
          <w:rFonts w:ascii="Times New Roman" w:eastAsia="Times New Roman" w:hAnsi="Times New Roman" w:cs="Times New Roman"/>
          <w:sz w:val="24"/>
          <w:szCs w:val="24"/>
          <w:lang w:eastAsia="hr-HR"/>
        </w:rPr>
      </w:pPr>
      <w:r w:rsidRPr="004E787D">
        <w:rPr>
          <w:rFonts w:ascii="Times New Roman" w:eastAsia="Times New Roman" w:hAnsi="Times New Roman" w:cs="Times New Roman"/>
          <w:b/>
          <w:sz w:val="24"/>
          <w:szCs w:val="24"/>
          <w:lang w:eastAsia="hr-HR"/>
        </w:rPr>
        <w:t>Petar Kriste</w:t>
      </w:r>
      <w:r>
        <w:rPr>
          <w:rFonts w:ascii="Times New Roman" w:eastAsia="Times New Roman" w:hAnsi="Times New Roman" w:cs="Times New Roman"/>
          <w:sz w:val="24"/>
          <w:szCs w:val="24"/>
          <w:lang w:eastAsia="hr-HR"/>
        </w:rPr>
        <w:t xml:space="preserve"> pita kada će se napraviti park za pse na Trgu dr. Franje Tuđmana te da li je točna informacija da se odustalo od parka uz potok Črnomerec.</w:t>
      </w:r>
    </w:p>
    <w:p w:rsidR="004E787D" w:rsidRDefault="004E787D" w:rsidP="004E787D">
      <w:pPr>
        <w:spacing w:line="276" w:lineRule="auto"/>
        <w:ind w:right="0"/>
        <w:jc w:val="left"/>
        <w:rPr>
          <w:rFonts w:ascii="Times New Roman" w:eastAsia="Times New Roman" w:hAnsi="Times New Roman" w:cs="Times New Roman"/>
          <w:sz w:val="24"/>
          <w:szCs w:val="24"/>
          <w:lang w:eastAsia="hr-HR"/>
        </w:rPr>
      </w:pPr>
      <w:r w:rsidRPr="004E787D">
        <w:rPr>
          <w:rFonts w:ascii="Times New Roman" w:eastAsia="Times New Roman" w:hAnsi="Times New Roman" w:cs="Times New Roman"/>
          <w:b/>
          <w:sz w:val="24"/>
          <w:szCs w:val="24"/>
          <w:lang w:eastAsia="hr-HR"/>
        </w:rPr>
        <w:t>Predsjednik</w:t>
      </w:r>
      <w:r>
        <w:rPr>
          <w:rFonts w:ascii="Times New Roman" w:eastAsia="Times New Roman" w:hAnsi="Times New Roman" w:cs="Times New Roman"/>
          <w:sz w:val="24"/>
          <w:szCs w:val="24"/>
          <w:lang w:eastAsia="hr-HR"/>
        </w:rPr>
        <w:t xml:space="preserve"> odgovara  da su Hrvatske vode tražile da im se dostavi lokacijska i građevinska dozvola kako bi dale suglasnost za izvođenje radova.</w:t>
      </w:r>
    </w:p>
    <w:p w:rsidR="004E787D" w:rsidRDefault="004E787D" w:rsidP="004E787D">
      <w:pPr>
        <w:spacing w:line="276" w:lineRule="auto"/>
        <w:ind w:right="0"/>
        <w:jc w:val="left"/>
        <w:rPr>
          <w:rFonts w:ascii="Times New Roman" w:eastAsia="Times New Roman" w:hAnsi="Times New Roman" w:cs="Times New Roman"/>
          <w:sz w:val="24"/>
          <w:szCs w:val="24"/>
          <w:lang w:eastAsia="hr-HR"/>
        </w:rPr>
      </w:pPr>
      <w:r w:rsidRPr="004E787D">
        <w:rPr>
          <w:rFonts w:ascii="Times New Roman" w:eastAsia="Times New Roman" w:hAnsi="Times New Roman" w:cs="Times New Roman"/>
          <w:b/>
          <w:sz w:val="24"/>
          <w:szCs w:val="24"/>
          <w:lang w:eastAsia="hr-HR"/>
        </w:rPr>
        <w:t>Ljiljana Peršinec</w:t>
      </w:r>
      <w:r>
        <w:rPr>
          <w:rFonts w:ascii="Times New Roman" w:eastAsia="Times New Roman" w:hAnsi="Times New Roman" w:cs="Times New Roman"/>
          <w:sz w:val="24"/>
          <w:szCs w:val="24"/>
          <w:lang w:eastAsia="hr-HR"/>
        </w:rPr>
        <w:t xml:space="preserve"> pita što je s petom autobusnom stanicom za Završje obzirom da su prikupljene suglasnosti.</w:t>
      </w:r>
    </w:p>
    <w:p w:rsidR="004E787D" w:rsidRPr="004E787D" w:rsidRDefault="004E787D" w:rsidP="004E787D">
      <w:pPr>
        <w:spacing w:line="276" w:lineRule="auto"/>
        <w:ind w:right="0"/>
        <w:jc w:val="left"/>
        <w:rPr>
          <w:rFonts w:ascii="Times New Roman" w:eastAsia="Times New Roman" w:hAnsi="Times New Roman" w:cs="Times New Roman"/>
          <w:sz w:val="24"/>
          <w:szCs w:val="24"/>
          <w:lang w:eastAsia="hr-HR"/>
        </w:rPr>
      </w:pPr>
      <w:r w:rsidRPr="004E787D">
        <w:rPr>
          <w:rFonts w:ascii="Times New Roman" w:eastAsia="Times New Roman" w:hAnsi="Times New Roman" w:cs="Times New Roman"/>
          <w:b/>
          <w:sz w:val="24"/>
          <w:szCs w:val="24"/>
          <w:lang w:eastAsia="hr-HR"/>
        </w:rPr>
        <w:t>Snježana Ordanić</w:t>
      </w:r>
      <w:r>
        <w:rPr>
          <w:rFonts w:ascii="Times New Roman" w:eastAsia="Times New Roman" w:hAnsi="Times New Roman" w:cs="Times New Roman"/>
          <w:sz w:val="24"/>
          <w:szCs w:val="24"/>
          <w:lang w:eastAsia="hr-HR"/>
        </w:rPr>
        <w:t xml:space="preserve"> odgovara da će sutra dobiti odgovor. </w:t>
      </w:r>
    </w:p>
    <w:p w:rsidR="00260DD2" w:rsidRDefault="00260DD2" w:rsidP="00260DD2">
      <w:pPr>
        <w:spacing w:line="256" w:lineRule="auto"/>
        <w:ind w:right="0"/>
        <w:jc w:val="left"/>
        <w:rPr>
          <w:rFonts w:ascii="Times New Roman" w:eastAsia="Times New Roman" w:hAnsi="Times New Roman" w:cs="Times New Roman"/>
          <w:sz w:val="24"/>
          <w:szCs w:val="24"/>
          <w:lang w:eastAsia="hr-HR"/>
        </w:rPr>
      </w:pPr>
    </w:p>
    <w:p w:rsidR="00CC35FB" w:rsidRPr="00260DD2" w:rsidRDefault="00CC35FB" w:rsidP="00260DD2">
      <w:pPr>
        <w:spacing w:line="256" w:lineRule="auto"/>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Obzirom da se nitko ne javlja za riječ predsjednik zatvara sjednicu.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
      </w:tblGrid>
      <w:tr w:rsidR="00260DD2" w:rsidRPr="00260DD2" w:rsidTr="003D7AEA">
        <w:trPr>
          <w:trHeight w:val="74"/>
        </w:trPr>
        <w:tc>
          <w:tcPr>
            <w:tcW w:w="503" w:type="dxa"/>
            <w:shd w:val="clear" w:color="auto" w:fill="auto"/>
          </w:tcPr>
          <w:p w:rsidR="00260DD2" w:rsidRPr="00260DD2" w:rsidRDefault="00260DD2" w:rsidP="00260DD2">
            <w:pPr>
              <w:spacing w:line="256" w:lineRule="auto"/>
              <w:rPr>
                <w:rFonts w:ascii="Times New Roman" w:eastAsia="Calibri" w:hAnsi="Times New Roman" w:cs="Times New Roman"/>
                <w:sz w:val="24"/>
                <w:szCs w:val="24"/>
              </w:rPr>
            </w:pPr>
          </w:p>
        </w:tc>
      </w:tr>
    </w:tbl>
    <w:p w:rsidR="00260DD2" w:rsidRPr="00260DD2" w:rsidRDefault="002B52C2" w:rsidP="00260DD2">
      <w:pPr>
        <w:spacing w:line="256" w:lineRule="auto"/>
        <w:ind w:right="0"/>
        <w:jc w:val="left"/>
        <w:rPr>
          <w:rFonts w:ascii="Times New Roman" w:eastAsia="Calibri" w:hAnsi="Times New Roman" w:cs="Times New Roman"/>
          <w:color w:val="F4F4F4"/>
          <w:sz w:val="24"/>
          <w:szCs w:val="24"/>
          <w:vertAlign w:val="subscript"/>
        </w:rPr>
      </w:pPr>
      <w:r>
        <w:rPr>
          <w:rFonts w:ascii="Times New Roman" w:eastAsia="Times New Roman" w:hAnsi="Times New Roman" w:cs="Times New Roman"/>
          <w:sz w:val="24"/>
          <w:szCs w:val="24"/>
          <w:lang w:eastAsia="hr-HR"/>
        </w:rPr>
        <w:t>Sjednica je završila u 17:4</w:t>
      </w:r>
      <w:r w:rsidR="00CC35FB">
        <w:rPr>
          <w:rFonts w:ascii="Times New Roman" w:eastAsia="Times New Roman" w:hAnsi="Times New Roman" w:cs="Times New Roman"/>
          <w:sz w:val="24"/>
          <w:szCs w:val="24"/>
          <w:lang w:eastAsia="hr-HR"/>
        </w:rPr>
        <w:t>5</w:t>
      </w:r>
      <w:r w:rsidR="00260DD2" w:rsidRPr="00260DD2">
        <w:rPr>
          <w:rFonts w:ascii="Times New Roman" w:eastAsia="Times New Roman" w:hAnsi="Times New Roman" w:cs="Times New Roman"/>
          <w:sz w:val="24"/>
          <w:szCs w:val="24"/>
          <w:lang w:eastAsia="hr-HR"/>
        </w:rPr>
        <w:t xml:space="preserve"> sati</w:t>
      </w:r>
    </w:p>
    <w:p w:rsidR="00260DD2" w:rsidRPr="00260DD2" w:rsidRDefault="00260DD2" w:rsidP="00260DD2">
      <w:pPr>
        <w:spacing w:line="256" w:lineRule="auto"/>
        <w:ind w:right="0"/>
        <w:jc w:val="left"/>
        <w:rPr>
          <w:rFonts w:ascii="Times New Roman" w:eastAsia="Calibri" w:hAnsi="Times New Roman" w:cs="Times New Roman"/>
          <w:color w:val="F4F4F4"/>
          <w:sz w:val="24"/>
          <w:szCs w:val="24"/>
          <w:vertAlign w:val="subscript"/>
        </w:rPr>
      </w:pPr>
      <w:r w:rsidRPr="00260DD2">
        <w:rPr>
          <w:rFonts w:ascii="Times New Roman" w:eastAsia="Times New Roman" w:hAnsi="Times New Roman" w:cs="Times New Roman"/>
          <w:sz w:val="24"/>
          <w:szCs w:val="24"/>
          <w:lang w:eastAsia="hr-HR"/>
        </w:rPr>
        <w:t>Zapisnik sastavila:</w:t>
      </w:r>
    </w:p>
    <w:p w:rsidR="00A773B9" w:rsidRDefault="002B52C2" w:rsidP="00260DD2">
      <w:pPr>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Natalija Vidak</w:t>
      </w:r>
      <w:r w:rsidR="00260DD2" w:rsidRPr="00260DD2">
        <w:rPr>
          <w:rFonts w:ascii="Times New Roman" w:eastAsia="Times New Roman" w:hAnsi="Times New Roman" w:cs="Times New Roman"/>
          <w:sz w:val="24"/>
          <w:szCs w:val="24"/>
          <w:lang w:eastAsia="hr-HR"/>
        </w:rPr>
        <w:tab/>
      </w:r>
    </w:p>
    <w:p w:rsidR="00260DD2" w:rsidRPr="00260DD2" w:rsidRDefault="00260DD2" w:rsidP="00260DD2">
      <w:pPr>
        <w:ind w:right="0"/>
        <w:jc w:val="left"/>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p>
    <w:p w:rsidR="00260DD2" w:rsidRPr="00260DD2" w:rsidRDefault="00CC35FB" w:rsidP="00260DD2">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024-08/22-002/140</w:t>
      </w:r>
    </w:p>
    <w:p w:rsidR="00260DD2" w:rsidRPr="00260DD2" w:rsidRDefault="002B52C2" w:rsidP="00260DD2">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251-06-11-3-22</w:t>
      </w:r>
      <w:r w:rsidR="00260DD2" w:rsidRPr="00260DD2">
        <w:rPr>
          <w:rFonts w:ascii="Times New Roman" w:eastAsia="Times New Roman" w:hAnsi="Times New Roman" w:cs="Times New Roman"/>
          <w:sz w:val="24"/>
          <w:szCs w:val="24"/>
          <w:lang w:eastAsia="hr-HR"/>
        </w:rPr>
        <w:t xml:space="preserve">-3 </w:t>
      </w:r>
    </w:p>
    <w:p w:rsidR="00260DD2" w:rsidRDefault="00CC35FB" w:rsidP="00260DD2">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 21. travnja</w:t>
      </w:r>
      <w:r w:rsidR="002B52C2">
        <w:rPr>
          <w:rFonts w:ascii="Times New Roman" w:eastAsia="Times New Roman" w:hAnsi="Times New Roman" w:cs="Times New Roman"/>
          <w:sz w:val="24"/>
          <w:szCs w:val="24"/>
          <w:lang w:eastAsia="hr-HR"/>
        </w:rPr>
        <w:t xml:space="preserve"> 2022</w:t>
      </w:r>
      <w:r w:rsidR="00260DD2" w:rsidRPr="00260DD2">
        <w:rPr>
          <w:rFonts w:ascii="Times New Roman" w:eastAsia="Times New Roman" w:hAnsi="Times New Roman" w:cs="Times New Roman"/>
          <w:sz w:val="24"/>
          <w:szCs w:val="24"/>
          <w:lang w:eastAsia="hr-HR"/>
        </w:rPr>
        <w:t>.</w:t>
      </w:r>
    </w:p>
    <w:p w:rsidR="00A773B9" w:rsidRPr="00260DD2" w:rsidRDefault="00A773B9" w:rsidP="00260DD2">
      <w:pPr>
        <w:ind w:right="0"/>
        <w:jc w:val="both"/>
        <w:rPr>
          <w:rFonts w:ascii="Times New Roman" w:eastAsia="Times New Roman" w:hAnsi="Times New Roman" w:cs="Times New Roman"/>
          <w:sz w:val="24"/>
          <w:szCs w:val="24"/>
          <w:lang w:eastAsia="hr-HR"/>
        </w:rPr>
      </w:pPr>
    </w:p>
    <w:p w:rsidR="00260DD2" w:rsidRPr="00260DD2" w:rsidRDefault="00260DD2" w:rsidP="00260DD2">
      <w:pPr>
        <w:ind w:right="0"/>
        <w:jc w:val="left"/>
        <w:rPr>
          <w:rFonts w:ascii="Times New Roman" w:eastAsia="Times New Roman" w:hAnsi="Times New Roman" w:cs="Times New Roman"/>
          <w:sz w:val="24"/>
          <w:szCs w:val="24"/>
          <w:lang w:eastAsia="hr-HR"/>
        </w:rPr>
      </w:pPr>
    </w:p>
    <w:p w:rsidR="00260DD2" w:rsidRPr="00260DD2" w:rsidRDefault="00260DD2" w:rsidP="00260DD2">
      <w:pPr>
        <w:ind w:right="0"/>
        <w:jc w:val="left"/>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t xml:space="preserve"> Predsjednik Vijeća</w:t>
      </w:r>
    </w:p>
    <w:p w:rsidR="00260DD2" w:rsidRPr="00260DD2" w:rsidRDefault="00260DD2" w:rsidP="00260DD2">
      <w:pPr>
        <w:ind w:right="0"/>
        <w:jc w:val="left"/>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 xml:space="preserve">                                                                                 </w:t>
      </w:r>
      <w:r w:rsidRPr="00260DD2">
        <w:rPr>
          <w:rFonts w:ascii="Times New Roman" w:eastAsia="Times New Roman" w:hAnsi="Times New Roman" w:cs="Times New Roman"/>
          <w:sz w:val="24"/>
          <w:szCs w:val="24"/>
          <w:lang w:eastAsia="hr-HR"/>
        </w:rPr>
        <w:tab/>
        <w:t xml:space="preserve">      Gradske četvrti Črnomerec</w:t>
      </w:r>
    </w:p>
    <w:p w:rsidR="00260DD2" w:rsidRPr="00260DD2" w:rsidRDefault="00260DD2" w:rsidP="00260DD2">
      <w:pPr>
        <w:ind w:right="0"/>
        <w:jc w:val="both"/>
        <w:rPr>
          <w:rFonts w:ascii="Times New Roman" w:eastAsia="Times New Roman" w:hAnsi="Times New Roman" w:cs="Times New Roman"/>
          <w:sz w:val="24"/>
          <w:szCs w:val="24"/>
          <w:lang w:eastAsia="hr-HR"/>
        </w:rPr>
      </w:pPr>
    </w:p>
    <w:p w:rsidR="00260DD2" w:rsidRPr="00260DD2" w:rsidRDefault="00260DD2" w:rsidP="00260DD2">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t xml:space="preserve">              Dražen Lučanin</w:t>
      </w:r>
    </w:p>
    <w:p w:rsidR="00B93D67" w:rsidRDefault="00B93D67" w:rsidP="0077561F">
      <w:pPr>
        <w:jc w:val="both"/>
      </w:pPr>
    </w:p>
    <w:sectPr w:rsidR="00B93D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7EB" w:rsidRDefault="00D777EB" w:rsidP="00D777EB">
      <w:r>
        <w:separator/>
      </w:r>
    </w:p>
  </w:endnote>
  <w:endnote w:type="continuationSeparator" w:id="0">
    <w:p w:rsidR="00D777EB" w:rsidRDefault="00D777EB" w:rsidP="00D77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7EB" w:rsidRDefault="00D777EB" w:rsidP="00D777EB">
      <w:r>
        <w:separator/>
      </w:r>
    </w:p>
  </w:footnote>
  <w:footnote w:type="continuationSeparator" w:id="0">
    <w:p w:rsidR="00D777EB" w:rsidRDefault="00D777EB" w:rsidP="00D777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048AA"/>
    <w:multiLevelType w:val="hybridMultilevel"/>
    <w:tmpl w:val="DC8C7AF8"/>
    <w:lvl w:ilvl="0" w:tplc="589603F2">
      <w:start w:val="1"/>
      <w:numFmt w:val="decimal"/>
      <w:lvlText w:val="%1."/>
      <w:lvlJc w:val="left"/>
      <w:pPr>
        <w:ind w:left="1440" w:hanging="360"/>
      </w:pPr>
      <w:rPr>
        <w:rFonts w:hint="default"/>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 w15:restartNumberingAfterBreak="0">
    <w:nsid w:val="07FE443F"/>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13130469"/>
    <w:multiLevelType w:val="multilevel"/>
    <w:tmpl w:val="3B2A197C"/>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64B7E73"/>
    <w:multiLevelType w:val="hybridMultilevel"/>
    <w:tmpl w:val="E3EC4F50"/>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48D800AA">
      <w:numFmt w:val="bullet"/>
      <w:lvlText w:val="-"/>
      <w:lvlJc w:val="left"/>
      <w:pPr>
        <w:ind w:left="1494" w:hanging="360"/>
      </w:pPr>
      <w:rPr>
        <w:rFonts w:ascii="Times New Roman" w:eastAsia="Times New Roman" w:hAnsi="Times New Roman" w:cs="Times New Roman" w:hint="default"/>
      </w:rPr>
    </w:lvl>
    <w:lvl w:ilvl="3" w:tplc="041A000F">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1F400F0B"/>
    <w:multiLevelType w:val="hybridMultilevel"/>
    <w:tmpl w:val="D032B3BC"/>
    <w:lvl w:ilvl="0" w:tplc="A8A2C3D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0384183"/>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1502BE5"/>
    <w:multiLevelType w:val="hybridMultilevel"/>
    <w:tmpl w:val="736434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4576078"/>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28613D97"/>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9920196"/>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29C22D3B"/>
    <w:multiLevelType w:val="hybridMultilevel"/>
    <w:tmpl w:val="1270D4CE"/>
    <w:lvl w:ilvl="0" w:tplc="4DBECF3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2DE56F69"/>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DF84532"/>
    <w:multiLevelType w:val="hybridMultilevel"/>
    <w:tmpl w:val="141A7E08"/>
    <w:lvl w:ilvl="0" w:tplc="22940F4C">
      <w:start w:val="1"/>
      <w:numFmt w:val="decimal"/>
      <w:lvlText w:val="%1."/>
      <w:lvlJc w:val="left"/>
      <w:pPr>
        <w:ind w:left="1070"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0BE33DF"/>
    <w:multiLevelType w:val="hybridMultilevel"/>
    <w:tmpl w:val="7820036C"/>
    <w:lvl w:ilvl="0" w:tplc="D2825C4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31444CB3"/>
    <w:multiLevelType w:val="hybridMultilevel"/>
    <w:tmpl w:val="DC8C7AF8"/>
    <w:lvl w:ilvl="0" w:tplc="589603F2">
      <w:start w:val="1"/>
      <w:numFmt w:val="decimal"/>
      <w:lvlText w:val="%1."/>
      <w:lvlJc w:val="left"/>
      <w:pPr>
        <w:ind w:left="1440" w:hanging="360"/>
      </w:pPr>
      <w:rPr>
        <w:rFonts w:hint="default"/>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5" w15:restartNumberingAfterBreak="0">
    <w:nsid w:val="3AA754EF"/>
    <w:multiLevelType w:val="multilevel"/>
    <w:tmpl w:val="FDD0B71C"/>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3BC1285F"/>
    <w:multiLevelType w:val="hybridMultilevel"/>
    <w:tmpl w:val="094E59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1E94C26"/>
    <w:multiLevelType w:val="hybridMultilevel"/>
    <w:tmpl w:val="9DCE65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4495C28"/>
    <w:multiLevelType w:val="hybridMultilevel"/>
    <w:tmpl w:val="DC8C7AF8"/>
    <w:lvl w:ilvl="0" w:tplc="589603F2">
      <w:start w:val="1"/>
      <w:numFmt w:val="decimal"/>
      <w:lvlText w:val="%1."/>
      <w:lvlJc w:val="left"/>
      <w:pPr>
        <w:ind w:left="1440" w:hanging="360"/>
      </w:pPr>
      <w:rPr>
        <w:rFonts w:hint="default"/>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9" w15:restartNumberingAfterBreak="0">
    <w:nsid w:val="45686FA1"/>
    <w:multiLevelType w:val="hybridMultilevel"/>
    <w:tmpl w:val="DC8C7AF8"/>
    <w:lvl w:ilvl="0" w:tplc="589603F2">
      <w:start w:val="1"/>
      <w:numFmt w:val="decimal"/>
      <w:lvlText w:val="%1."/>
      <w:lvlJc w:val="left"/>
      <w:pPr>
        <w:ind w:left="1440" w:hanging="360"/>
      </w:pPr>
      <w:rPr>
        <w:rFonts w:hint="default"/>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0" w15:restartNumberingAfterBreak="0">
    <w:nsid w:val="49661D28"/>
    <w:multiLevelType w:val="hybridMultilevel"/>
    <w:tmpl w:val="DC8C7AF8"/>
    <w:lvl w:ilvl="0" w:tplc="589603F2">
      <w:start w:val="1"/>
      <w:numFmt w:val="decimal"/>
      <w:lvlText w:val="%1."/>
      <w:lvlJc w:val="left"/>
      <w:pPr>
        <w:ind w:left="1440" w:hanging="360"/>
      </w:pPr>
      <w:rPr>
        <w:rFonts w:hint="default"/>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1" w15:restartNumberingAfterBreak="0">
    <w:nsid w:val="49824544"/>
    <w:multiLevelType w:val="hybridMultilevel"/>
    <w:tmpl w:val="BA34EF90"/>
    <w:lvl w:ilvl="0" w:tplc="F18AC41A">
      <w:start w:val="1"/>
      <w:numFmt w:val="decimal"/>
      <w:lvlText w:val="%1."/>
      <w:lvlJc w:val="left"/>
      <w:pPr>
        <w:ind w:left="1128" w:hanging="42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15:restartNumberingAfterBreak="0">
    <w:nsid w:val="49FC1782"/>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4C854F02"/>
    <w:multiLevelType w:val="hybridMultilevel"/>
    <w:tmpl w:val="E3EC4F50"/>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48D800AA">
      <w:numFmt w:val="bullet"/>
      <w:lvlText w:val="-"/>
      <w:lvlJc w:val="left"/>
      <w:pPr>
        <w:ind w:left="1494" w:hanging="360"/>
      </w:pPr>
      <w:rPr>
        <w:rFonts w:ascii="Times New Roman" w:eastAsia="Times New Roman" w:hAnsi="Times New Roman" w:cs="Times New Roman" w:hint="default"/>
      </w:rPr>
    </w:lvl>
    <w:lvl w:ilvl="3" w:tplc="041A000F">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15:restartNumberingAfterBreak="0">
    <w:nsid w:val="4D550271"/>
    <w:multiLevelType w:val="hybridMultilevel"/>
    <w:tmpl w:val="4392C63E"/>
    <w:lvl w:ilvl="0" w:tplc="041A000F">
      <w:start w:val="1"/>
      <w:numFmt w:val="decimal"/>
      <w:lvlText w:val="%1."/>
      <w:lvlJc w:val="left"/>
      <w:pPr>
        <w:ind w:left="927" w:hanging="360"/>
      </w:pPr>
    </w:lvl>
    <w:lvl w:ilvl="1" w:tplc="041A0019">
      <w:start w:val="1"/>
      <w:numFmt w:val="lowerLetter"/>
      <w:lvlText w:val="%2."/>
      <w:lvlJc w:val="left"/>
      <w:pPr>
        <w:ind w:left="1648" w:hanging="360"/>
      </w:pPr>
    </w:lvl>
    <w:lvl w:ilvl="2" w:tplc="48D800AA">
      <w:numFmt w:val="bullet"/>
      <w:lvlText w:val="-"/>
      <w:lvlJc w:val="left"/>
      <w:pPr>
        <w:ind w:left="2548"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25" w15:restartNumberingAfterBreak="0">
    <w:nsid w:val="4D5616B4"/>
    <w:multiLevelType w:val="hybridMultilevel"/>
    <w:tmpl w:val="96B653F0"/>
    <w:lvl w:ilvl="0" w:tplc="943C36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6" w15:restartNumberingAfterBreak="0">
    <w:nsid w:val="4E0E3A81"/>
    <w:multiLevelType w:val="hybridMultilevel"/>
    <w:tmpl w:val="DC8C7AF8"/>
    <w:lvl w:ilvl="0" w:tplc="589603F2">
      <w:start w:val="1"/>
      <w:numFmt w:val="decimal"/>
      <w:lvlText w:val="%1."/>
      <w:lvlJc w:val="left"/>
      <w:pPr>
        <w:ind w:left="1440" w:hanging="360"/>
      </w:pPr>
      <w:rPr>
        <w:rFonts w:hint="default"/>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54D36C98"/>
    <w:multiLevelType w:val="hybridMultilevel"/>
    <w:tmpl w:val="E3EC4F50"/>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48D800AA">
      <w:numFmt w:val="bullet"/>
      <w:lvlText w:val="-"/>
      <w:lvlJc w:val="left"/>
      <w:pPr>
        <w:ind w:left="1494" w:hanging="360"/>
      </w:pPr>
      <w:rPr>
        <w:rFonts w:ascii="Times New Roman" w:eastAsia="Times New Roman" w:hAnsi="Times New Roman" w:cs="Times New Roman" w:hint="default"/>
      </w:rPr>
    </w:lvl>
    <w:lvl w:ilvl="3" w:tplc="041A000F">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8" w15:restartNumberingAfterBreak="0">
    <w:nsid w:val="56AB17CA"/>
    <w:multiLevelType w:val="hybridMultilevel"/>
    <w:tmpl w:val="DC8C7AF8"/>
    <w:lvl w:ilvl="0" w:tplc="589603F2">
      <w:start w:val="1"/>
      <w:numFmt w:val="decimal"/>
      <w:lvlText w:val="%1."/>
      <w:lvlJc w:val="left"/>
      <w:pPr>
        <w:ind w:left="1440" w:hanging="360"/>
      </w:pPr>
      <w:rPr>
        <w:rFonts w:hint="default"/>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9" w15:restartNumberingAfterBreak="0">
    <w:nsid w:val="5701145A"/>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580F0E55"/>
    <w:multiLevelType w:val="hybridMultilevel"/>
    <w:tmpl w:val="DC8C7AF8"/>
    <w:lvl w:ilvl="0" w:tplc="589603F2">
      <w:start w:val="1"/>
      <w:numFmt w:val="decimal"/>
      <w:lvlText w:val="%1."/>
      <w:lvlJc w:val="left"/>
      <w:pPr>
        <w:ind w:left="1440" w:hanging="360"/>
      </w:pPr>
      <w:rPr>
        <w:rFonts w:hint="default"/>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1" w15:restartNumberingAfterBreak="0">
    <w:nsid w:val="59A9626D"/>
    <w:multiLevelType w:val="multilevel"/>
    <w:tmpl w:val="87787D8C"/>
    <w:lvl w:ilvl="0">
      <w:start w:val="1"/>
      <w:numFmt w:val="decimal"/>
      <w:lvlText w:val="%1."/>
      <w:lvlJc w:val="left"/>
      <w:pPr>
        <w:ind w:left="1495"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59B3667D"/>
    <w:multiLevelType w:val="hybridMultilevel"/>
    <w:tmpl w:val="16C4B754"/>
    <w:lvl w:ilvl="0" w:tplc="642093E4">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33" w15:restartNumberingAfterBreak="0">
    <w:nsid w:val="5B9D6661"/>
    <w:multiLevelType w:val="hybridMultilevel"/>
    <w:tmpl w:val="A8E294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C625C1E"/>
    <w:multiLevelType w:val="hybridMultilevel"/>
    <w:tmpl w:val="BB8691AE"/>
    <w:lvl w:ilvl="0" w:tplc="B8D8E6C6">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5" w15:restartNumberingAfterBreak="0">
    <w:nsid w:val="5D7F1578"/>
    <w:multiLevelType w:val="hybridMultilevel"/>
    <w:tmpl w:val="E3EC4F50"/>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48D800AA">
      <w:numFmt w:val="bullet"/>
      <w:lvlText w:val="-"/>
      <w:lvlJc w:val="left"/>
      <w:pPr>
        <w:ind w:left="1494" w:hanging="360"/>
      </w:pPr>
      <w:rPr>
        <w:rFonts w:ascii="Times New Roman" w:eastAsia="Times New Roman" w:hAnsi="Times New Roman" w:cs="Times New Roman" w:hint="default"/>
      </w:rPr>
    </w:lvl>
    <w:lvl w:ilvl="3" w:tplc="041A000F">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6" w15:restartNumberingAfterBreak="0">
    <w:nsid w:val="62941AF4"/>
    <w:multiLevelType w:val="hybridMultilevel"/>
    <w:tmpl w:val="96B653F0"/>
    <w:lvl w:ilvl="0" w:tplc="943C36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7" w15:restartNumberingAfterBreak="0">
    <w:nsid w:val="63AF722D"/>
    <w:multiLevelType w:val="hybridMultilevel"/>
    <w:tmpl w:val="639CBC36"/>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56A627A"/>
    <w:multiLevelType w:val="hybridMultilevel"/>
    <w:tmpl w:val="6908AEBC"/>
    <w:lvl w:ilvl="0" w:tplc="5208955C">
      <w:start w:val="1"/>
      <w:numFmt w:val="decimal"/>
      <w:lvlText w:val="%1."/>
      <w:lvlJc w:val="left"/>
      <w:pPr>
        <w:ind w:left="2136" w:hanging="360"/>
      </w:pPr>
      <w:rPr>
        <w:rFonts w:hint="default"/>
      </w:rPr>
    </w:lvl>
    <w:lvl w:ilvl="1" w:tplc="041A0019" w:tentative="1">
      <w:start w:val="1"/>
      <w:numFmt w:val="lowerLetter"/>
      <w:lvlText w:val="%2."/>
      <w:lvlJc w:val="left"/>
      <w:pPr>
        <w:ind w:left="2856" w:hanging="360"/>
      </w:pPr>
    </w:lvl>
    <w:lvl w:ilvl="2" w:tplc="041A001B" w:tentative="1">
      <w:start w:val="1"/>
      <w:numFmt w:val="lowerRoman"/>
      <w:lvlText w:val="%3."/>
      <w:lvlJc w:val="right"/>
      <w:pPr>
        <w:ind w:left="3576" w:hanging="180"/>
      </w:pPr>
    </w:lvl>
    <w:lvl w:ilvl="3" w:tplc="041A000F" w:tentative="1">
      <w:start w:val="1"/>
      <w:numFmt w:val="decimal"/>
      <w:lvlText w:val="%4."/>
      <w:lvlJc w:val="left"/>
      <w:pPr>
        <w:ind w:left="4296" w:hanging="360"/>
      </w:pPr>
    </w:lvl>
    <w:lvl w:ilvl="4" w:tplc="041A0019" w:tentative="1">
      <w:start w:val="1"/>
      <w:numFmt w:val="lowerLetter"/>
      <w:lvlText w:val="%5."/>
      <w:lvlJc w:val="left"/>
      <w:pPr>
        <w:ind w:left="5016" w:hanging="360"/>
      </w:pPr>
    </w:lvl>
    <w:lvl w:ilvl="5" w:tplc="041A001B" w:tentative="1">
      <w:start w:val="1"/>
      <w:numFmt w:val="lowerRoman"/>
      <w:lvlText w:val="%6."/>
      <w:lvlJc w:val="right"/>
      <w:pPr>
        <w:ind w:left="5736" w:hanging="180"/>
      </w:pPr>
    </w:lvl>
    <w:lvl w:ilvl="6" w:tplc="041A000F" w:tentative="1">
      <w:start w:val="1"/>
      <w:numFmt w:val="decimal"/>
      <w:lvlText w:val="%7."/>
      <w:lvlJc w:val="left"/>
      <w:pPr>
        <w:ind w:left="6456" w:hanging="360"/>
      </w:pPr>
    </w:lvl>
    <w:lvl w:ilvl="7" w:tplc="041A0019" w:tentative="1">
      <w:start w:val="1"/>
      <w:numFmt w:val="lowerLetter"/>
      <w:lvlText w:val="%8."/>
      <w:lvlJc w:val="left"/>
      <w:pPr>
        <w:ind w:left="7176" w:hanging="360"/>
      </w:pPr>
    </w:lvl>
    <w:lvl w:ilvl="8" w:tplc="041A001B" w:tentative="1">
      <w:start w:val="1"/>
      <w:numFmt w:val="lowerRoman"/>
      <w:lvlText w:val="%9."/>
      <w:lvlJc w:val="right"/>
      <w:pPr>
        <w:ind w:left="7896" w:hanging="180"/>
      </w:pPr>
    </w:lvl>
  </w:abstractNum>
  <w:abstractNum w:abstractNumId="39" w15:restartNumberingAfterBreak="0">
    <w:nsid w:val="665D414F"/>
    <w:multiLevelType w:val="hybridMultilevel"/>
    <w:tmpl w:val="1516488C"/>
    <w:lvl w:ilvl="0" w:tplc="8D740250">
      <w:start w:val="1"/>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0" w15:restartNumberingAfterBreak="0">
    <w:nsid w:val="66767A25"/>
    <w:multiLevelType w:val="multilevel"/>
    <w:tmpl w:val="3A5A1E4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7169209D"/>
    <w:multiLevelType w:val="hybridMultilevel"/>
    <w:tmpl w:val="DC8C7AF8"/>
    <w:lvl w:ilvl="0" w:tplc="589603F2">
      <w:start w:val="1"/>
      <w:numFmt w:val="decimal"/>
      <w:lvlText w:val="%1."/>
      <w:lvlJc w:val="left"/>
      <w:pPr>
        <w:ind w:left="1440" w:hanging="360"/>
      </w:pPr>
      <w:rPr>
        <w:rFonts w:hint="default"/>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2" w15:restartNumberingAfterBreak="0">
    <w:nsid w:val="71F64AA2"/>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72725DFA"/>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4" w15:restartNumberingAfterBreak="0">
    <w:nsid w:val="7A4E4BD2"/>
    <w:multiLevelType w:val="hybridMultilevel"/>
    <w:tmpl w:val="95F07E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D4D5312"/>
    <w:multiLevelType w:val="hybridMultilevel"/>
    <w:tmpl w:val="E3EC4F50"/>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48D800AA">
      <w:numFmt w:val="bullet"/>
      <w:lvlText w:val="-"/>
      <w:lvlJc w:val="left"/>
      <w:pPr>
        <w:ind w:left="1494" w:hanging="360"/>
      </w:pPr>
      <w:rPr>
        <w:rFonts w:ascii="Times New Roman" w:eastAsia="Times New Roman" w:hAnsi="Times New Roman" w:cs="Times New Roman" w:hint="default"/>
      </w:rPr>
    </w:lvl>
    <w:lvl w:ilvl="3" w:tplc="041A000F">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24"/>
  </w:num>
  <w:num w:numId="2">
    <w:abstractNumId w:val="8"/>
  </w:num>
  <w:num w:numId="3">
    <w:abstractNumId w:val="9"/>
  </w:num>
  <w:num w:numId="4">
    <w:abstractNumId w:val="42"/>
  </w:num>
  <w:num w:numId="5">
    <w:abstractNumId w:val="1"/>
  </w:num>
  <w:num w:numId="6">
    <w:abstractNumId w:val="7"/>
  </w:num>
  <w:num w:numId="7">
    <w:abstractNumId w:val="43"/>
  </w:num>
  <w:num w:numId="8">
    <w:abstractNumId w:val="12"/>
  </w:num>
  <w:num w:numId="9">
    <w:abstractNumId w:val="32"/>
  </w:num>
  <w:num w:numId="10">
    <w:abstractNumId w:val="33"/>
  </w:num>
  <w:num w:numId="11">
    <w:abstractNumId w:val="5"/>
  </w:num>
  <w:num w:numId="12">
    <w:abstractNumId w:val="40"/>
  </w:num>
  <w:num w:numId="13">
    <w:abstractNumId w:val="16"/>
  </w:num>
  <w:num w:numId="14">
    <w:abstractNumId w:val="34"/>
  </w:num>
  <w:num w:numId="15">
    <w:abstractNumId w:val="23"/>
  </w:num>
  <w:num w:numId="16">
    <w:abstractNumId w:val="3"/>
  </w:num>
  <w:num w:numId="17">
    <w:abstractNumId w:val="45"/>
  </w:num>
  <w:num w:numId="18">
    <w:abstractNumId w:val="10"/>
  </w:num>
  <w:num w:numId="19">
    <w:abstractNumId w:val="13"/>
  </w:num>
  <w:num w:numId="20">
    <w:abstractNumId w:val="39"/>
  </w:num>
  <w:num w:numId="21">
    <w:abstractNumId w:val="37"/>
  </w:num>
  <w:num w:numId="22">
    <w:abstractNumId w:val="0"/>
  </w:num>
  <w:num w:numId="23">
    <w:abstractNumId w:val="41"/>
  </w:num>
  <w:num w:numId="24">
    <w:abstractNumId w:val="18"/>
  </w:num>
  <w:num w:numId="25">
    <w:abstractNumId w:val="20"/>
  </w:num>
  <w:num w:numId="26">
    <w:abstractNumId w:val="30"/>
  </w:num>
  <w:num w:numId="27">
    <w:abstractNumId w:val="19"/>
  </w:num>
  <w:num w:numId="28">
    <w:abstractNumId w:val="14"/>
  </w:num>
  <w:num w:numId="29">
    <w:abstractNumId w:val="44"/>
  </w:num>
  <w:num w:numId="30">
    <w:abstractNumId w:val="26"/>
  </w:num>
  <w:num w:numId="31">
    <w:abstractNumId w:val="17"/>
  </w:num>
  <w:num w:numId="32">
    <w:abstractNumId w:val="6"/>
  </w:num>
  <w:num w:numId="33">
    <w:abstractNumId w:val="22"/>
  </w:num>
  <w:num w:numId="34">
    <w:abstractNumId w:val="11"/>
  </w:num>
  <w:num w:numId="35">
    <w:abstractNumId w:val="28"/>
  </w:num>
  <w:num w:numId="36">
    <w:abstractNumId w:val="15"/>
  </w:num>
  <w:num w:numId="37">
    <w:abstractNumId w:val="2"/>
  </w:num>
  <w:num w:numId="38">
    <w:abstractNumId w:val="31"/>
  </w:num>
  <w:num w:numId="39">
    <w:abstractNumId w:val="29"/>
  </w:num>
  <w:num w:numId="40">
    <w:abstractNumId w:val="25"/>
  </w:num>
  <w:num w:numId="41">
    <w:abstractNumId w:val="35"/>
  </w:num>
  <w:num w:numId="42">
    <w:abstractNumId w:val="36"/>
  </w:num>
  <w:num w:numId="43">
    <w:abstractNumId w:val="27"/>
  </w:num>
  <w:num w:numId="44">
    <w:abstractNumId w:val="21"/>
  </w:num>
  <w:num w:numId="45">
    <w:abstractNumId w:val="38"/>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D2"/>
    <w:rsid w:val="0002242D"/>
    <w:rsid w:val="00066FA5"/>
    <w:rsid w:val="00080E93"/>
    <w:rsid w:val="00087E45"/>
    <w:rsid w:val="000A17F0"/>
    <w:rsid w:val="00100BCD"/>
    <w:rsid w:val="001143C7"/>
    <w:rsid w:val="00116060"/>
    <w:rsid w:val="00184F51"/>
    <w:rsid w:val="00197B5B"/>
    <w:rsid w:val="001A13FE"/>
    <w:rsid w:val="001A15B8"/>
    <w:rsid w:val="001A1FFC"/>
    <w:rsid w:val="001E6B88"/>
    <w:rsid w:val="00260DD2"/>
    <w:rsid w:val="002617AB"/>
    <w:rsid w:val="00277909"/>
    <w:rsid w:val="002B52C2"/>
    <w:rsid w:val="002E6C67"/>
    <w:rsid w:val="00314004"/>
    <w:rsid w:val="003377DA"/>
    <w:rsid w:val="0034195B"/>
    <w:rsid w:val="003623B8"/>
    <w:rsid w:val="003C6658"/>
    <w:rsid w:val="003D7AEA"/>
    <w:rsid w:val="00406322"/>
    <w:rsid w:val="00412F3B"/>
    <w:rsid w:val="0043189D"/>
    <w:rsid w:val="00446128"/>
    <w:rsid w:val="004A5C0E"/>
    <w:rsid w:val="004E787D"/>
    <w:rsid w:val="004F784B"/>
    <w:rsid w:val="00564D5D"/>
    <w:rsid w:val="005B12D7"/>
    <w:rsid w:val="005C2585"/>
    <w:rsid w:val="005E1C6F"/>
    <w:rsid w:val="006564ED"/>
    <w:rsid w:val="00684851"/>
    <w:rsid w:val="00724D57"/>
    <w:rsid w:val="0077561F"/>
    <w:rsid w:val="0083224B"/>
    <w:rsid w:val="008C04A2"/>
    <w:rsid w:val="008E2FD2"/>
    <w:rsid w:val="008F05D0"/>
    <w:rsid w:val="00912245"/>
    <w:rsid w:val="00981C04"/>
    <w:rsid w:val="009965C6"/>
    <w:rsid w:val="009F225A"/>
    <w:rsid w:val="009F300C"/>
    <w:rsid w:val="00A35DFD"/>
    <w:rsid w:val="00A53EEE"/>
    <w:rsid w:val="00A773B9"/>
    <w:rsid w:val="00AA4871"/>
    <w:rsid w:val="00AB0867"/>
    <w:rsid w:val="00AB4E7B"/>
    <w:rsid w:val="00B028A5"/>
    <w:rsid w:val="00B47D2F"/>
    <w:rsid w:val="00B93D67"/>
    <w:rsid w:val="00BA0B0A"/>
    <w:rsid w:val="00BA7955"/>
    <w:rsid w:val="00BE4E8A"/>
    <w:rsid w:val="00C04892"/>
    <w:rsid w:val="00C448D0"/>
    <w:rsid w:val="00C523B0"/>
    <w:rsid w:val="00C63AC4"/>
    <w:rsid w:val="00C73515"/>
    <w:rsid w:val="00CA6DD5"/>
    <w:rsid w:val="00CC35FB"/>
    <w:rsid w:val="00CE4C0D"/>
    <w:rsid w:val="00CF146A"/>
    <w:rsid w:val="00CF1C6D"/>
    <w:rsid w:val="00D06A5A"/>
    <w:rsid w:val="00D15C75"/>
    <w:rsid w:val="00D773CF"/>
    <w:rsid w:val="00D777EB"/>
    <w:rsid w:val="00D95F1E"/>
    <w:rsid w:val="00E32F4C"/>
    <w:rsid w:val="00E90039"/>
    <w:rsid w:val="00EA7EEB"/>
    <w:rsid w:val="00FD051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AA1EA"/>
  <w15:chartTrackingRefBased/>
  <w15:docId w15:val="{DC5F30CB-156B-4D8E-9710-001F5C6DE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ind w:right="5103"/>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A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0DD2"/>
    <w:pPr>
      <w:ind w:righ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7DA"/>
    <w:pPr>
      <w:ind w:left="720"/>
      <w:contextualSpacing/>
    </w:pPr>
  </w:style>
  <w:style w:type="paragraph" w:styleId="Header">
    <w:name w:val="header"/>
    <w:basedOn w:val="Normal"/>
    <w:link w:val="HeaderChar"/>
    <w:uiPriority w:val="99"/>
    <w:unhideWhenUsed/>
    <w:rsid w:val="00D777EB"/>
    <w:pPr>
      <w:tabs>
        <w:tab w:val="center" w:pos="4536"/>
        <w:tab w:val="right" w:pos="9072"/>
      </w:tabs>
    </w:pPr>
  </w:style>
  <w:style w:type="character" w:customStyle="1" w:styleId="HeaderChar">
    <w:name w:val="Header Char"/>
    <w:basedOn w:val="DefaultParagraphFont"/>
    <w:link w:val="Header"/>
    <w:uiPriority w:val="99"/>
    <w:rsid w:val="00D777EB"/>
  </w:style>
  <w:style w:type="paragraph" w:styleId="Footer">
    <w:name w:val="footer"/>
    <w:basedOn w:val="Normal"/>
    <w:link w:val="FooterChar"/>
    <w:uiPriority w:val="99"/>
    <w:unhideWhenUsed/>
    <w:rsid w:val="00D777EB"/>
    <w:pPr>
      <w:tabs>
        <w:tab w:val="center" w:pos="4536"/>
        <w:tab w:val="right" w:pos="9072"/>
      </w:tabs>
    </w:pPr>
  </w:style>
  <w:style w:type="character" w:customStyle="1" w:styleId="FooterChar">
    <w:name w:val="Footer Char"/>
    <w:basedOn w:val="DefaultParagraphFont"/>
    <w:link w:val="Footer"/>
    <w:uiPriority w:val="99"/>
    <w:rsid w:val="00D777EB"/>
  </w:style>
  <w:style w:type="paragraph" w:styleId="BalloonText">
    <w:name w:val="Balloon Text"/>
    <w:basedOn w:val="Normal"/>
    <w:link w:val="BalloonTextChar"/>
    <w:uiPriority w:val="99"/>
    <w:semiHidden/>
    <w:unhideWhenUsed/>
    <w:rsid w:val="002B52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2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43A35-D98B-4D47-B326-CFC306D40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2135</Words>
  <Characters>12172</Characters>
  <Application>Microsoft Office Word</Application>
  <DocSecurity>0</DocSecurity>
  <Lines>101</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Ordanić</dc:creator>
  <cp:keywords/>
  <dc:description/>
  <cp:lastModifiedBy>Natalija Vidak</cp:lastModifiedBy>
  <cp:revision>15</cp:revision>
  <cp:lastPrinted>2022-04-08T08:49:00Z</cp:lastPrinted>
  <dcterms:created xsi:type="dcterms:W3CDTF">2022-04-22T08:08:00Z</dcterms:created>
  <dcterms:modified xsi:type="dcterms:W3CDTF">2022-05-17T07:29:00Z</dcterms:modified>
</cp:coreProperties>
</file>