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EB6FD8" w14:textId="77777777" w:rsidR="00DC1073" w:rsidRDefault="005A2B1E" w:rsidP="002607A7">
      <w:pPr>
        <w:jc w:val="center"/>
        <w:rPr>
          <w:b/>
          <w:spacing w:val="20"/>
        </w:rPr>
      </w:pPr>
      <w:r>
        <w:rPr>
          <w:b/>
          <w:spacing w:val="20"/>
        </w:rPr>
        <w:t>ZAPISNIK</w:t>
      </w:r>
    </w:p>
    <w:p w14:paraId="162E81A5" w14:textId="77777777" w:rsidR="00DC1073" w:rsidRDefault="00DC1073" w:rsidP="002607A7">
      <w:pPr>
        <w:jc w:val="both"/>
        <w:rPr>
          <w:b/>
        </w:rPr>
      </w:pPr>
    </w:p>
    <w:p w14:paraId="1130580F" w14:textId="46D508AD" w:rsidR="00DC1073" w:rsidRDefault="005D73E9" w:rsidP="002607A7">
      <w:pPr>
        <w:tabs>
          <w:tab w:val="left" w:pos="9000"/>
        </w:tabs>
        <w:ind w:right="72"/>
        <w:jc w:val="both"/>
        <w:rPr>
          <w:b/>
        </w:rPr>
      </w:pPr>
      <w:r>
        <w:rPr>
          <w:b/>
        </w:rPr>
        <w:t>6</w:t>
      </w:r>
      <w:r w:rsidR="005A2B1E">
        <w:rPr>
          <w:b/>
        </w:rPr>
        <w:t>. sjednice Vijeća Gradske če</w:t>
      </w:r>
      <w:r>
        <w:rPr>
          <w:b/>
        </w:rPr>
        <w:t>tvrti Trešnjevka - jug održane 5</w:t>
      </w:r>
      <w:r w:rsidR="005A2B1E">
        <w:rPr>
          <w:b/>
        </w:rPr>
        <w:t xml:space="preserve">. </w:t>
      </w:r>
      <w:r>
        <w:rPr>
          <w:b/>
        </w:rPr>
        <w:t>studenoga</w:t>
      </w:r>
      <w:r w:rsidR="00DA2B89">
        <w:rPr>
          <w:b/>
        </w:rPr>
        <w:t xml:space="preserve"> 2021. (pet</w:t>
      </w:r>
      <w:r w:rsidR="005A2B1E">
        <w:rPr>
          <w:b/>
        </w:rPr>
        <w:t>ak) u Područnom uredu Trešnjevka, Park Stara Trešnjevka 2,</w:t>
      </w:r>
      <w:r w:rsidR="00DA2B89">
        <w:rPr>
          <w:b/>
        </w:rPr>
        <w:t xml:space="preserve"> dvorana 314/II, s početkom u 18</w:t>
      </w:r>
      <w:r w:rsidR="005A2B1E">
        <w:rPr>
          <w:b/>
        </w:rPr>
        <w:t>:</w:t>
      </w:r>
      <w:r w:rsidR="00DA2B89">
        <w:rPr>
          <w:b/>
        </w:rPr>
        <w:t>0</w:t>
      </w:r>
      <w:r w:rsidR="005A2B1E">
        <w:rPr>
          <w:b/>
        </w:rPr>
        <w:t>0 sati</w:t>
      </w:r>
    </w:p>
    <w:p w14:paraId="06AEE502" w14:textId="77777777" w:rsidR="00DC1073" w:rsidRDefault="00DC1073" w:rsidP="002607A7">
      <w:pPr>
        <w:jc w:val="both"/>
      </w:pPr>
    </w:p>
    <w:p w14:paraId="7E9441FC" w14:textId="77777777" w:rsidR="00DC1073" w:rsidRDefault="005A2B1E" w:rsidP="002607A7">
      <w:pPr>
        <w:jc w:val="both"/>
        <w:rPr>
          <w:b/>
        </w:rPr>
      </w:pPr>
      <w:r>
        <w:rPr>
          <w:b/>
        </w:rPr>
        <w:t>NAZOČNI IZABRANI ČLANOVI VIJEĆA:</w:t>
      </w:r>
    </w:p>
    <w:p w14:paraId="18B44C99" w14:textId="4461A94A" w:rsidR="00DC1073" w:rsidRDefault="00DA2B89" w:rsidP="002607A7">
      <w:pPr>
        <w:ind w:left="720"/>
        <w:jc w:val="both"/>
      </w:pPr>
      <w:r>
        <w:t xml:space="preserve">Krešimir Bikić, </w:t>
      </w:r>
      <w:r w:rsidR="005A2B1E">
        <w:t>Rada Borić, Ante Ćosić, Marina Ivandić, Davor Jandrić, Nenad Ljubić,</w:t>
      </w:r>
      <w:r w:rsidR="008E40CF">
        <w:t xml:space="preserve"> Josip </w:t>
      </w:r>
      <w:proofErr w:type="spellStart"/>
      <w:r w:rsidR="008E40CF">
        <w:t>Markanović</w:t>
      </w:r>
      <w:proofErr w:type="spellEnd"/>
      <w:r w:rsidR="008E40CF">
        <w:t>, Elvira Mulić, Zvonimir Mustaf,</w:t>
      </w:r>
      <w:r w:rsidR="005A2B1E">
        <w:t xml:space="preserve"> Larisa Petrić, Irena Rožman, Danijel </w:t>
      </w:r>
      <w:proofErr w:type="spellStart"/>
      <w:r w:rsidR="005A2B1E">
        <w:t>Samaržija</w:t>
      </w:r>
      <w:proofErr w:type="spellEnd"/>
      <w:r w:rsidR="005A2B1E">
        <w:t xml:space="preserve">, Marin Sladić, Davor Terzić, Nikola </w:t>
      </w:r>
      <w:proofErr w:type="spellStart"/>
      <w:r w:rsidR="005A2B1E">
        <w:t>Tomašegović</w:t>
      </w:r>
      <w:proofErr w:type="spellEnd"/>
      <w:r w:rsidR="005A2B1E">
        <w:t xml:space="preserve">, Esad </w:t>
      </w:r>
      <w:proofErr w:type="spellStart"/>
      <w:r w:rsidR="005A2B1E">
        <w:t>Turković</w:t>
      </w:r>
      <w:proofErr w:type="spellEnd"/>
      <w:r w:rsidR="005A2B1E">
        <w:t xml:space="preserve"> i Slaven Vukasović.</w:t>
      </w:r>
    </w:p>
    <w:p w14:paraId="57EB3A5C" w14:textId="77777777" w:rsidR="00DC1073" w:rsidRDefault="00DC1073" w:rsidP="002607A7">
      <w:pPr>
        <w:rPr>
          <w:b/>
          <w:highlight w:val="yellow"/>
        </w:rPr>
      </w:pPr>
    </w:p>
    <w:p w14:paraId="762ABEC6" w14:textId="5F5027BF" w:rsidR="00DC1073" w:rsidRDefault="005A2B1E" w:rsidP="002607A7">
      <w:pPr>
        <w:jc w:val="both"/>
      </w:pPr>
      <w:r>
        <w:rPr>
          <w:b/>
        </w:rPr>
        <w:t>ODSUTNI ČLANOVI VIJEĆA:</w:t>
      </w:r>
      <w:r w:rsidR="008E40CF" w:rsidRPr="008E40CF">
        <w:t xml:space="preserve"> </w:t>
      </w:r>
      <w:r w:rsidR="008E40CF">
        <w:t xml:space="preserve">Jagoda Novak i Daniela </w:t>
      </w:r>
      <w:proofErr w:type="spellStart"/>
      <w:r w:rsidR="008E40CF">
        <w:t>Širinić</w:t>
      </w:r>
      <w:proofErr w:type="spellEnd"/>
      <w:r w:rsidR="008E40CF">
        <w:t>.</w:t>
      </w:r>
    </w:p>
    <w:p w14:paraId="60E5AC96" w14:textId="77777777" w:rsidR="00DC1073" w:rsidRDefault="00DC1073" w:rsidP="002607A7">
      <w:pPr>
        <w:jc w:val="both"/>
        <w:rPr>
          <w:highlight w:val="yellow"/>
        </w:rPr>
      </w:pPr>
    </w:p>
    <w:p w14:paraId="661ADDAB" w14:textId="77777777" w:rsidR="00DC1073" w:rsidRDefault="005A2B1E" w:rsidP="002607A7">
      <w:pPr>
        <w:jc w:val="both"/>
        <w:rPr>
          <w:b/>
        </w:rPr>
      </w:pPr>
      <w:r>
        <w:rPr>
          <w:b/>
        </w:rPr>
        <w:t xml:space="preserve">OSTALI NAZOČNI: </w:t>
      </w:r>
    </w:p>
    <w:p w14:paraId="2FB6C788" w14:textId="782995B2" w:rsidR="00DC1073" w:rsidRDefault="008E40CF" w:rsidP="002607A7">
      <w:pPr>
        <w:ind w:firstLine="708"/>
        <w:jc w:val="both"/>
      </w:pPr>
      <w:r>
        <w:t>Sanda Malbaša</w:t>
      </w:r>
      <w:r w:rsidR="005A2B1E">
        <w:t xml:space="preserve"> – </w:t>
      </w:r>
      <w:r>
        <w:t>pot</w:t>
      </w:r>
      <w:r w:rsidR="005A2B1E">
        <w:t>predsjednica VMO Gajevo</w:t>
      </w:r>
    </w:p>
    <w:p w14:paraId="6E60C53F" w14:textId="61474D76" w:rsidR="008E40CF" w:rsidRDefault="008E40CF" w:rsidP="002607A7">
      <w:pPr>
        <w:ind w:firstLine="708"/>
        <w:jc w:val="both"/>
      </w:pPr>
      <w:r>
        <w:t xml:space="preserve">Biserka </w:t>
      </w:r>
      <w:proofErr w:type="spellStart"/>
      <w:r>
        <w:t>Kopčok</w:t>
      </w:r>
      <w:proofErr w:type="spellEnd"/>
      <w:r>
        <w:t xml:space="preserve"> – potpredsjednica VMO Prečko</w:t>
      </w:r>
    </w:p>
    <w:p w14:paraId="4A9F44DF" w14:textId="466F854C" w:rsidR="00DA2B89" w:rsidRDefault="00DA2B89" w:rsidP="002607A7">
      <w:pPr>
        <w:ind w:firstLine="708"/>
        <w:jc w:val="both"/>
      </w:pPr>
      <w:r>
        <w:t>Borna Lozo – predsjednik VMO Vrbani</w:t>
      </w:r>
    </w:p>
    <w:p w14:paraId="12118127" w14:textId="77777777" w:rsidR="00DC1073" w:rsidRDefault="005A2B1E" w:rsidP="002607A7">
      <w:pPr>
        <w:ind w:firstLine="708"/>
        <w:jc w:val="both"/>
      </w:pPr>
      <w:r>
        <w:t>Marijana Hrestak – voditeljica Područnog odsjeka Trešnjevka-jug</w:t>
      </w:r>
    </w:p>
    <w:p w14:paraId="4494795A" w14:textId="77777777" w:rsidR="00DC1073" w:rsidRDefault="00DC1073" w:rsidP="002607A7">
      <w:pPr>
        <w:ind w:firstLine="360"/>
        <w:jc w:val="both"/>
      </w:pPr>
    </w:p>
    <w:p w14:paraId="0F0056C7" w14:textId="0CFE7CE1" w:rsidR="00DC1073" w:rsidRDefault="005A2B1E" w:rsidP="002607A7">
      <w:pPr>
        <w:ind w:firstLine="360"/>
        <w:jc w:val="both"/>
      </w:pPr>
      <w:r>
        <w:t xml:space="preserve">Predsjednica </w:t>
      </w:r>
      <w:r w:rsidR="00023341">
        <w:t xml:space="preserve">Vijeća </w:t>
      </w:r>
      <w:r>
        <w:t>pozdravlja prisutne članove Vijeća te konstatira da sjednici prisustvuje 1</w:t>
      </w:r>
      <w:r w:rsidR="008E40CF">
        <w:t>6</w:t>
      </w:r>
      <w:r>
        <w:t xml:space="preserve"> od 19 članova Vijeća Gradske četv</w:t>
      </w:r>
      <w:r w:rsidR="00023341">
        <w:t>rti Trešnjevka – jug te otvara 6</w:t>
      </w:r>
      <w:r>
        <w:t>. sjednicu Vijeća.</w:t>
      </w:r>
    </w:p>
    <w:p w14:paraId="1B0DC50C" w14:textId="77777777" w:rsidR="00DC1073" w:rsidRDefault="00DC1073" w:rsidP="002607A7">
      <w:pPr>
        <w:ind w:firstLine="360"/>
        <w:jc w:val="both"/>
      </w:pPr>
    </w:p>
    <w:p w14:paraId="6DD44A0B" w14:textId="720CC70F" w:rsidR="00DC1073" w:rsidRDefault="005A2B1E" w:rsidP="002607A7">
      <w:pPr>
        <w:ind w:firstLine="360"/>
        <w:jc w:val="both"/>
      </w:pPr>
      <w:r>
        <w:t xml:space="preserve">Predsjednica </w:t>
      </w:r>
      <w:r w:rsidR="00023341">
        <w:t>Vijeća predlaže prihvaćanje zapisnika 5</w:t>
      </w:r>
      <w:r>
        <w:t>. sjednice Vijeća Gradske četvrti Trešnjevka – jug.</w:t>
      </w:r>
    </w:p>
    <w:p w14:paraId="0429729F" w14:textId="196E46D5" w:rsidR="00DC1073" w:rsidRDefault="005A2B1E" w:rsidP="002607A7">
      <w:pPr>
        <w:spacing w:before="120" w:after="120"/>
        <w:ind w:firstLine="357"/>
        <w:jc w:val="both"/>
      </w:pPr>
      <w:r>
        <w:t xml:space="preserve">Vijeće jednoglasno prihvaća tekst zapisnika </w:t>
      </w:r>
      <w:r w:rsidR="00023341">
        <w:t>5. sjednice Vijeća održane 22. listopada</w:t>
      </w:r>
      <w:r>
        <w:t xml:space="preserve"> 2021.</w:t>
      </w:r>
    </w:p>
    <w:p w14:paraId="3394A2F3" w14:textId="74E9553C" w:rsidR="00023341" w:rsidRDefault="00023341" w:rsidP="002607A7">
      <w:pPr>
        <w:spacing w:before="120" w:after="120"/>
        <w:ind w:firstLine="357"/>
        <w:jc w:val="both"/>
      </w:pPr>
      <w:r>
        <w:t>Prisutno 17 od 19 članova Vijeća.</w:t>
      </w:r>
    </w:p>
    <w:p w14:paraId="451F0385" w14:textId="56644839" w:rsidR="00DC1073" w:rsidRDefault="005A2B1E" w:rsidP="002607A7">
      <w:pPr>
        <w:spacing w:before="120" w:after="120"/>
        <w:ind w:firstLine="357"/>
        <w:jc w:val="both"/>
      </w:pPr>
      <w:r>
        <w:t xml:space="preserve">Predsjednica </w:t>
      </w:r>
      <w:r w:rsidR="00023341">
        <w:t xml:space="preserve">Vijeća </w:t>
      </w:r>
      <w:r>
        <w:t>predlaže da se članovi Vijeća izjasne o svim predloženim točkama dnevnog reda, ukoliko ima prijedloga o izostavljanju pojedine točke dnevnog reda ili da se izmjeni njihov redoslijed.</w:t>
      </w:r>
    </w:p>
    <w:p w14:paraId="070BDDED" w14:textId="32B0EB7B" w:rsidR="00023341" w:rsidRDefault="00023341" w:rsidP="002607A7">
      <w:pPr>
        <w:spacing w:before="120" w:after="120"/>
        <w:ind w:firstLine="357"/>
        <w:jc w:val="both"/>
      </w:pPr>
      <w:r>
        <w:t>Nema prijedloga.</w:t>
      </w:r>
    </w:p>
    <w:p w14:paraId="45591C8B" w14:textId="7ECB5078" w:rsidR="00023341" w:rsidRDefault="00023341" w:rsidP="00023341">
      <w:pPr>
        <w:pStyle w:val="NormalWeb"/>
        <w:jc w:val="both"/>
        <w:rPr>
          <w:color w:val="000000"/>
        </w:rPr>
      </w:pPr>
      <w:r>
        <w:t xml:space="preserve">Predsjednica Vijeća predlaže </w:t>
      </w:r>
      <w:r>
        <w:rPr>
          <w:color w:val="000000"/>
        </w:rPr>
        <w:t>dodatnu točku dnevnog reda točkom:</w:t>
      </w:r>
    </w:p>
    <w:p w14:paraId="06A8D000" w14:textId="77777777" w:rsidR="00023341" w:rsidRPr="00F01611" w:rsidRDefault="00023341" w:rsidP="00321C5D">
      <w:pPr>
        <w:pStyle w:val="NormalWeb"/>
        <w:numPr>
          <w:ilvl w:val="0"/>
          <w:numId w:val="29"/>
        </w:numPr>
        <w:suppressAutoHyphens w:val="0"/>
        <w:jc w:val="both"/>
        <w:rPr>
          <w:color w:val="000000"/>
        </w:rPr>
      </w:pPr>
      <w:r>
        <w:rPr>
          <w:color w:val="000000"/>
        </w:rPr>
        <w:t xml:space="preserve">Inicijativa Vijeća Mjesnog odbora Jarun za zaustavljanje gradnje stambene građevine na dijelu k.č.br. 5921/4 k.o. Rudeš u </w:t>
      </w:r>
      <w:proofErr w:type="spellStart"/>
      <w:r>
        <w:rPr>
          <w:color w:val="000000"/>
        </w:rPr>
        <w:t>Jarunskoj</w:t>
      </w:r>
      <w:proofErr w:type="spellEnd"/>
      <w:r>
        <w:rPr>
          <w:color w:val="000000"/>
        </w:rPr>
        <w:t xml:space="preserve"> ulici </w:t>
      </w:r>
      <w:proofErr w:type="spellStart"/>
      <w:r>
        <w:rPr>
          <w:color w:val="000000"/>
        </w:rPr>
        <w:t>bb</w:t>
      </w:r>
      <w:proofErr w:type="spellEnd"/>
    </w:p>
    <w:p w14:paraId="30650CBB" w14:textId="1DD5F100" w:rsidR="00023341" w:rsidRDefault="00023341" w:rsidP="002607A7">
      <w:pPr>
        <w:spacing w:before="120" w:after="120"/>
        <w:ind w:firstLine="357"/>
        <w:jc w:val="both"/>
      </w:pPr>
      <w:r>
        <w:t>Vijeće jednoglasno prihvaća dopunu dnevnog reda.</w:t>
      </w:r>
    </w:p>
    <w:p w14:paraId="338B49C5" w14:textId="55273AF4" w:rsidR="00023341" w:rsidRDefault="00023341" w:rsidP="002607A7">
      <w:pPr>
        <w:spacing w:before="120" w:after="120"/>
        <w:ind w:firstLine="357"/>
        <w:jc w:val="both"/>
      </w:pPr>
      <w:r>
        <w:t>Nema više prijedloga za dopunu dnevnog reda.</w:t>
      </w:r>
    </w:p>
    <w:p w14:paraId="5D0D7476" w14:textId="0C9658D7" w:rsidR="00023341" w:rsidRDefault="00023341" w:rsidP="002607A7">
      <w:pPr>
        <w:spacing w:before="120" w:after="120"/>
        <w:ind w:firstLine="357"/>
        <w:jc w:val="both"/>
        <w:rPr>
          <w:color w:val="000000"/>
        </w:rPr>
      </w:pPr>
      <w:r w:rsidRPr="00023341">
        <w:rPr>
          <w:color w:val="000000"/>
        </w:rPr>
        <w:t>P</w:t>
      </w:r>
      <w:r>
        <w:rPr>
          <w:color w:val="000000"/>
        </w:rPr>
        <w:t>redsjednica Vijeća p</w:t>
      </w:r>
      <w:r w:rsidRPr="00023341">
        <w:rPr>
          <w:color w:val="000000"/>
        </w:rPr>
        <w:t>redlaže da sve točke vezano za davanje mišljenja na materijale dostavljene temeljem članka 86. stavka 2. Statuta Grada Zagreba budu 1. točka dnevnog reda od a) do g), da točka Predlaganje kandidata za suce porotnike Općinskog kaznenog suda u Zagrebu postane točka 2., dodatna točka dnevnog reda bude 3. točka dnevnog reda, a dosadašnja točka Pitanja, prijedlozi i obavijesti postaje točka 4</w:t>
      </w:r>
      <w:r>
        <w:rPr>
          <w:color w:val="000000"/>
        </w:rPr>
        <w:t>.</w:t>
      </w:r>
    </w:p>
    <w:p w14:paraId="7EDADA10" w14:textId="7C03C265" w:rsidR="00023341" w:rsidRPr="00023341" w:rsidRDefault="00023341" w:rsidP="002607A7">
      <w:pPr>
        <w:spacing w:before="120" w:after="120"/>
        <w:ind w:firstLine="357"/>
        <w:jc w:val="both"/>
      </w:pPr>
      <w:r>
        <w:rPr>
          <w:color w:val="000000"/>
        </w:rPr>
        <w:t>Vijeće jednoglasno prihvaća redoslijed točaka dnevnog reda.</w:t>
      </w:r>
    </w:p>
    <w:p w14:paraId="3BD9EC17" w14:textId="578E7337" w:rsidR="00DC1073" w:rsidRDefault="005A2B1E" w:rsidP="002607A7">
      <w:pPr>
        <w:ind w:firstLine="360"/>
      </w:pPr>
      <w:r>
        <w:t xml:space="preserve">Vijeće jednoglasno prihvaća </w:t>
      </w:r>
      <w:r w:rsidR="00023341">
        <w:t xml:space="preserve">dopunjeni </w:t>
      </w:r>
      <w:r>
        <w:t>dnevni red koji glasi:</w:t>
      </w:r>
    </w:p>
    <w:p w14:paraId="0EE6E6C4" w14:textId="4B2FA241" w:rsidR="00023341" w:rsidRDefault="00023341">
      <w:r>
        <w:br w:type="page"/>
      </w:r>
    </w:p>
    <w:p w14:paraId="32CECDDD" w14:textId="77777777" w:rsidR="00023341" w:rsidRDefault="00023341" w:rsidP="00023341">
      <w:pPr>
        <w:spacing w:before="120" w:after="120"/>
        <w:jc w:val="center"/>
      </w:pPr>
      <w:r>
        <w:lastRenderedPageBreak/>
        <w:t>DNEVNI RED</w:t>
      </w:r>
    </w:p>
    <w:p w14:paraId="42BC661C" w14:textId="77777777" w:rsidR="00023341" w:rsidRDefault="00023341" w:rsidP="00C35F1B">
      <w:pPr>
        <w:spacing w:before="120" w:after="120"/>
        <w:jc w:val="center"/>
      </w:pPr>
    </w:p>
    <w:p w14:paraId="50A61D4F" w14:textId="77777777" w:rsidR="00023341" w:rsidRDefault="00023341" w:rsidP="00C35F1B">
      <w:pPr>
        <w:pStyle w:val="ListParagraph"/>
        <w:numPr>
          <w:ilvl w:val="0"/>
          <w:numId w:val="31"/>
        </w:numPr>
        <w:spacing w:after="120" w:line="240" w:lineRule="auto"/>
        <w:ind w:left="714" w:right="567" w:hanging="357"/>
        <w:contextualSpacing w:val="0"/>
        <w:jc w:val="both"/>
        <w:rPr>
          <w:rFonts w:ascii="Times New Roman" w:hAnsi="Times New Roman"/>
          <w:sz w:val="24"/>
          <w:szCs w:val="24"/>
        </w:rPr>
      </w:pPr>
      <w:r w:rsidRPr="009A4392">
        <w:rPr>
          <w:rFonts w:ascii="Times New Roman" w:hAnsi="Times New Roman"/>
          <w:sz w:val="24"/>
          <w:szCs w:val="24"/>
        </w:rPr>
        <w:t>Davanje mišljenja na materijale dostavljene temeljem članka 86. stavka 2. Statuta Grada Zagreba:</w:t>
      </w:r>
    </w:p>
    <w:p w14:paraId="0FBF3113" w14:textId="77777777" w:rsidR="00023341" w:rsidRDefault="00023341" w:rsidP="00C35F1B">
      <w:pPr>
        <w:pStyle w:val="ListParagraph"/>
        <w:numPr>
          <w:ilvl w:val="0"/>
          <w:numId w:val="30"/>
        </w:numPr>
        <w:spacing w:after="0" w:line="240" w:lineRule="auto"/>
        <w:ind w:left="1276" w:right="1252" w:hanging="425"/>
        <w:jc w:val="both"/>
        <w:rPr>
          <w:rFonts w:ascii="Times New Roman" w:hAnsi="Times New Roman"/>
          <w:sz w:val="24"/>
          <w:szCs w:val="24"/>
        </w:rPr>
      </w:pPr>
      <w:r w:rsidRPr="009A4392">
        <w:rPr>
          <w:rFonts w:ascii="Times New Roman" w:hAnsi="Times New Roman"/>
          <w:sz w:val="24"/>
          <w:szCs w:val="24"/>
        </w:rPr>
        <w:t>Prijedlog Programa građenja komunalne infrastrukture na području Grada Zagreba u 2022.</w:t>
      </w:r>
    </w:p>
    <w:p w14:paraId="34CA636B" w14:textId="77777777" w:rsidR="00023341" w:rsidRDefault="00023341" w:rsidP="00C35F1B">
      <w:pPr>
        <w:pStyle w:val="ListParagraph"/>
        <w:numPr>
          <w:ilvl w:val="0"/>
          <w:numId w:val="30"/>
        </w:numPr>
        <w:spacing w:after="0" w:line="240" w:lineRule="auto"/>
        <w:ind w:left="1276" w:right="1252" w:hanging="425"/>
        <w:jc w:val="both"/>
        <w:rPr>
          <w:rFonts w:ascii="Times New Roman" w:hAnsi="Times New Roman"/>
          <w:sz w:val="24"/>
          <w:szCs w:val="24"/>
        </w:rPr>
      </w:pPr>
      <w:r>
        <w:rPr>
          <w:rFonts w:ascii="Times New Roman" w:hAnsi="Times New Roman"/>
          <w:sz w:val="24"/>
          <w:szCs w:val="24"/>
        </w:rPr>
        <w:t>Prijedlog Programa održavanja javnih prometnih površina, građevina i uređaja javne namjene, javne rasvjete i izvanrednog održavanja nerazvrstanih cesta na području Grada Zagreba u 2022.</w:t>
      </w:r>
    </w:p>
    <w:p w14:paraId="5354DE94" w14:textId="77777777" w:rsidR="00023341" w:rsidRPr="009A4392" w:rsidRDefault="00023341" w:rsidP="00C35F1B">
      <w:pPr>
        <w:pStyle w:val="ListParagraph"/>
        <w:numPr>
          <w:ilvl w:val="0"/>
          <w:numId w:val="30"/>
        </w:numPr>
        <w:spacing w:after="0" w:line="240" w:lineRule="auto"/>
        <w:ind w:left="1276" w:right="1252" w:hanging="425"/>
        <w:jc w:val="both"/>
        <w:rPr>
          <w:rFonts w:ascii="Times New Roman" w:hAnsi="Times New Roman"/>
          <w:sz w:val="24"/>
          <w:szCs w:val="24"/>
        </w:rPr>
      </w:pPr>
      <w:r w:rsidRPr="00A723F6">
        <w:rPr>
          <w:rFonts w:ascii="Times New Roman" w:hAnsi="Times New Roman"/>
          <w:sz w:val="24"/>
          <w:szCs w:val="24"/>
        </w:rPr>
        <w:t>Prijedlog Programa asfaltiranja nerazvrstanih cesta I. reda</w:t>
      </w:r>
      <w:r>
        <w:rPr>
          <w:rFonts w:ascii="Times New Roman" w:hAnsi="Times New Roman"/>
          <w:sz w:val="24"/>
          <w:szCs w:val="24"/>
        </w:rPr>
        <w:t xml:space="preserve"> na području Grada Zagreba</w:t>
      </w:r>
      <w:r w:rsidRPr="00A723F6">
        <w:rPr>
          <w:rFonts w:ascii="Times New Roman" w:hAnsi="Times New Roman"/>
          <w:sz w:val="24"/>
          <w:szCs w:val="24"/>
        </w:rPr>
        <w:t xml:space="preserve"> </w:t>
      </w:r>
      <w:r>
        <w:rPr>
          <w:rFonts w:ascii="Times New Roman" w:hAnsi="Times New Roman"/>
          <w:sz w:val="24"/>
          <w:szCs w:val="24"/>
        </w:rPr>
        <w:t>u 2022.</w:t>
      </w:r>
    </w:p>
    <w:p w14:paraId="64D9BDAA" w14:textId="77777777" w:rsidR="00023341" w:rsidRDefault="00023341" w:rsidP="00C35F1B">
      <w:pPr>
        <w:pStyle w:val="NormalWeb"/>
        <w:numPr>
          <w:ilvl w:val="0"/>
          <w:numId w:val="30"/>
        </w:numPr>
        <w:ind w:left="1276" w:hanging="425"/>
        <w:jc w:val="both"/>
        <w:rPr>
          <w:color w:val="000000"/>
        </w:rPr>
      </w:pPr>
      <w:r>
        <w:rPr>
          <w:color w:val="000000"/>
        </w:rPr>
        <w:t xml:space="preserve">Prijedlog Odluke o izradi izmjena i dopuna Urbanističkog plana uređenja Savska </w:t>
      </w:r>
      <w:proofErr w:type="spellStart"/>
      <w:r>
        <w:rPr>
          <w:color w:val="000000"/>
        </w:rPr>
        <w:t>Opatovina</w:t>
      </w:r>
      <w:proofErr w:type="spellEnd"/>
    </w:p>
    <w:p w14:paraId="104E097D" w14:textId="77777777" w:rsidR="00023341" w:rsidRDefault="00023341" w:rsidP="00C35F1B">
      <w:pPr>
        <w:pStyle w:val="NormalWeb"/>
        <w:numPr>
          <w:ilvl w:val="0"/>
          <w:numId w:val="30"/>
        </w:numPr>
        <w:ind w:left="1276" w:hanging="425"/>
        <w:jc w:val="both"/>
        <w:rPr>
          <w:color w:val="000000"/>
        </w:rPr>
      </w:pPr>
      <w:r>
        <w:rPr>
          <w:color w:val="000000"/>
        </w:rPr>
        <w:t>Nacrt prijedloga Odluke o izradi izmjena i dopuna Detaljnog plana uređenja Ilica-</w:t>
      </w:r>
      <w:proofErr w:type="spellStart"/>
      <w:r>
        <w:rPr>
          <w:color w:val="000000"/>
        </w:rPr>
        <w:t>Preobraženska</w:t>
      </w:r>
      <w:proofErr w:type="spellEnd"/>
      <w:r>
        <w:rPr>
          <w:color w:val="000000"/>
        </w:rPr>
        <w:t>-</w:t>
      </w:r>
      <w:proofErr w:type="spellStart"/>
      <w:r>
        <w:rPr>
          <w:color w:val="000000"/>
        </w:rPr>
        <w:t>Preradovićev</w:t>
      </w:r>
      <w:proofErr w:type="spellEnd"/>
      <w:r>
        <w:rPr>
          <w:color w:val="000000"/>
        </w:rPr>
        <w:t xml:space="preserve"> trg-Varšavska-</w:t>
      </w:r>
      <w:proofErr w:type="spellStart"/>
      <w:r>
        <w:rPr>
          <w:color w:val="000000"/>
        </w:rPr>
        <w:t>Gundulićeva</w:t>
      </w:r>
      <w:proofErr w:type="spellEnd"/>
    </w:p>
    <w:p w14:paraId="1CCEB503" w14:textId="77777777" w:rsidR="00023341" w:rsidRDefault="00023341" w:rsidP="00C35F1B">
      <w:pPr>
        <w:pStyle w:val="NormalWeb"/>
        <w:numPr>
          <w:ilvl w:val="0"/>
          <w:numId w:val="30"/>
        </w:numPr>
        <w:ind w:left="1276" w:hanging="425"/>
        <w:jc w:val="both"/>
        <w:rPr>
          <w:color w:val="000000"/>
        </w:rPr>
      </w:pPr>
      <w:r>
        <w:rPr>
          <w:color w:val="000000"/>
        </w:rPr>
        <w:t xml:space="preserve">Prijedlog Odluke o izradi Urbanističkog plana uređenja Groblje Donji </w:t>
      </w:r>
      <w:proofErr w:type="spellStart"/>
      <w:r>
        <w:rPr>
          <w:color w:val="000000"/>
        </w:rPr>
        <w:t>Dragonožec</w:t>
      </w:r>
      <w:proofErr w:type="spellEnd"/>
    </w:p>
    <w:p w14:paraId="4102FB32" w14:textId="77777777" w:rsidR="00023341" w:rsidRPr="00EE2641" w:rsidRDefault="00023341" w:rsidP="00C35F1B">
      <w:pPr>
        <w:pStyle w:val="NormalWeb"/>
        <w:numPr>
          <w:ilvl w:val="0"/>
          <w:numId w:val="30"/>
        </w:numPr>
        <w:ind w:left="1276" w:hanging="425"/>
        <w:jc w:val="both"/>
        <w:rPr>
          <w:color w:val="000000"/>
        </w:rPr>
      </w:pPr>
      <w:r>
        <w:rPr>
          <w:color w:val="000000"/>
        </w:rPr>
        <w:t xml:space="preserve">Konačni prijedlog Odluke o donošenju Urbanističkog plana uređenja Groblje </w:t>
      </w:r>
      <w:proofErr w:type="spellStart"/>
      <w:r>
        <w:rPr>
          <w:color w:val="000000"/>
        </w:rPr>
        <w:t>Granešina</w:t>
      </w:r>
      <w:proofErr w:type="spellEnd"/>
    </w:p>
    <w:p w14:paraId="2A6B9577" w14:textId="77777777" w:rsidR="00023341" w:rsidRPr="00F127D3" w:rsidRDefault="00023341" w:rsidP="00C35F1B">
      <w:pPr>
        <w:numPr>
          <w:ilvl w:val="0"/>
          <w:numId w:val="31"/>
        </w:numPr>
        <w:spacing w:before="120" w:line="276" w:lineRule="auto"/>
        <w:ind w:left="709" w:right="567" w:hanging="425"/>
        <w:jc w:val="both"/>
      </w:pPr>
      <w:r>
        <w:t>Predlaganje kandidata za suce porotnike Općinskog kaznenog suda u Zagrebu</w:t>
      </w:r>
    </w:p>
    <w:p w14:paraId="7A537256" w14:textId="77A6C32A" w:rsidR="00321C5D" w:rsidRPr="00321C5D" w:rsidRDefault="00321C5D" w:rsidP="00C35F1B">
      <w:pPr>
        <w:numPr>
          <w:ilvl w:val="0"/>
          <w:numId w:val="31"/>
        </w:numPr>
        <w:spacing w:before="120" w:line="276" w:lineRule="auto"/>
        <w:ind w:left="709" w:right="567" w:hanging="425"/>
        <w:jc w:val="both"/>
      </w:pPr>
      <w:r>
        <w:rPr>
          <w:color w:val="000000"/>
        </w:rPr>
        <w:t xml:space="preserve">Inicijativa Vijeća Mjesnog odbora Jarun za zaustavljanje gradnje stambene građevine na dijelu k.č.br. 5921/1 k.o. Rudeš u </w:t>
      </w:r>
      <w:proofErr w:type="spellStart"/>
      <w:r>
        <w:rPr>
          <w:color w:val="000000"/>
        </w:rPr>
        <w:t>Jarunskoj</w:t>
      </w:r>
      <w:proofErr w:type="spellEnd"/>
      <w:r>
        <w:rPr>
          <w:color w:val="000000"/>
        </w:rPr>
        <w:t xml:space="preserve"> ulici </w:t>
      </w:r>
      <w:proofErr w:type="spellStart"/>
      <w:r>
        <w:rPr>
          <w:color w:val="000000"/>
        </w:rPr>
        <w:t>bb</w:t>
      </w:r>
      <w:proofErr w:type="spellEnd"/>
    </w:p>
    <w:p w14:paraId="7C51CA12" w14:textId="6D69439B" w:rsidR="00023341" w:rsidRDefault="00023341" w:rsidP="00C35F1B">
      <w:pPr>
        <w:numPr>
          <w:ilvl w:val="0"/>
          <w:numId w:val="31"/>
        </w:numPr>
        <w:spacing w:before="120" w:line="276" w:lineRule="auto"/>
        <w:ind w:left="709" w:right="567" w:hanging="425"/>
        <w:jc w:val="both"/>
      </w:pPr>
      <w:r>
        <w:rPr>
          <w:rFonts w:eastAsia="Calibri"/>
        </w:rPr>
        <w:t>Pitanja, prijedlozi i obavijesti</w:t>
      </w:r>
    </w:p>
    <w:p w14:paraId="14E03F01" w14:textId="77777777" w:rsidR="00DC1073" w:rsidRDefault="00DC1073" w:rsidP="002607A7">
      <w:pPr>
        <w:ind w:left="1353" w:right="543"/>
        <w:jc w:val="both"/>
        <w:rPr>
          <w:rFonts w:eastAsia="Calibri"/>
          <w:lang w:eastAsia="en-US"/>
        </w:rPr>
      </w:pPr>
    </w:p>
    <w:p w14:paraId="79DDBF29" w14:textId="6AC6A414" w:rsidR="00DC1073" w:rsidRPr="00C35F1B" w:rsidRDefault="005A2B1E" w:rsidP="002607A7">
      <w:pPr>
        <w:spacing w:before="120" w:after="120"/>
        <w:ind w:left="709" w:right="544" w:hanging="709"/>
        <w:jc w:val="both"/>
        <w:rPr>
          <w:b/>
          <w:u w:val="single"/>
        </w:rPr>
      </w:pPr>
      <w:r w:rsidRPr="00C35F1B">
        <w:rPr>
          <w:b/>
          <w:u w:val="single"/>
        </w:rPr>
        <w:t xml:space="preserve">Ad. 1. </w:t>
      </w:r>
      <w:r w:rsidR="00C35F1B" w:rsidRPr="00C35F1B">
        <w:rPr>
          <w:b/>
          <w:u w:val="single"/>
        </w:rPr>
        <w:t>Davanje mišljenja na materijale dostavljene temeljem članka 86. stavka 2. Statuta Grada Zagreba:</w:t>
      </w:r>
    </w:p>
    <w:p w14:paraId="29660657" w14:textId="77777777" w:rsidR="00C35F1B" w:rsidRPr="00C35F1B" w:rsidRDefault="00C35F1B" w:rsidP="00C35F1B">
      <w:pPr>
        <w:pStyle w:val="ListParagraph"/>
        <w:numPr>
          <w:ilvl w:val="0"/>
          <w:numId w:val="32"/>
        </w:numPr>
        <w:suppressAutoHyphens w:val="0"/>
        <w:spacing w:before="120" w:after="120" w:line="240" w:lineRule="auto"/>
        <w:ind w:left="714" w:right="1253" w:hanging="357"/>
        <w:contextualSpacing w:val="0"/>
        <w:jc w:val="both"/>
        <w:rPr>
          <w:rFonts w:ascii="Times New Roman" w:hAnsi="Times New Roman"/>
          <w:b/>
          <w:sz w:val="24"/>
          <w:szCs w:val="24"/>
          <w:u w:val="single"/>
        </w:rPr>
      </w:pPr>
      <w:r w:rsidRPr="00C35F1B">
        <w:rPr>
          <w:rFonts w:ascii="Times New Roman" w:hAnsi="Times New Roman"/>
          <w:b/>
          <w:sz w:val="24"/>
          <w:szCs w:val="24"/>
          <w:u w:val="single"/>
        </w:rPr>
        <w:t>Prijedlog Programa građenja komunalne infrastrukture na području Grada Zagreba u 2022.</w:t>
      </w:r>
    </w:p>
    <w:p w14:paraId="4AFB71C5" w14:textId="0C8DBD09" w:rsidR="00DC1073" w:rsidRDefault="005A2B1E" w:rsidP="002607A7">
      <w:pPr>
        <w:spacing w:before="120" w:after="120"/>
        <w:ind w:firstLine="709"/>
        <w:jc w:val="both"/>
      </w:pPr>
      <w:r>
        <w:t xml:space="preserve">Članovi Vijeća su primili materijal uz poziv. Predsjednica uvodno obrazlaže predmetnu točku dnevnog reda </w:t>
      </w:r>
      <w:r w:rsidR="00C35F1B">
        <w:t>otvara raspravu</w:t>
      </w:r>
      <w:r>
        <w:t>.</w:t>
      </w:r>
    </w:p>
    <w:p w14:paraId="4ABCEADA" w14:textId="54DA8358" w:rsidR="006367BA" w:rsidRDefault="006367BA" w:rsidP="002607A7">
      <w:pPr>
        <w:spacing w:after="120"/>
        <w:ind w:firstLine="709"/>
        <w:jc w:val="both"/>
      </w:pPr>
      <w:r>
        <w:t>Bez rasprave Vijeće jednoglasno donosi</w:t>
      </w:r>
    </w:p>
    <w:p w14:paraId="3D42F1B9" w14:textId="77777777" w:rsidR="00C35F1B" w:rsidRDefault="00C35F1B" w:rsidP="00C35F1B">
      <w:pPr>
        <w:spacing w:after="120"/>
        <w:ind w:left="1134" w:right="1134"/>
        <w:jc w:val="center"/>
        <w:rPr>
          <w:b/>
        </w:rPr>
      </w:pPr>
      <w:r w:rsidRPr="00ED1F8F">
        <w:rPr>
          <w:b/>
        </w:rPr>
        <w:t>Z A K LJ U Č A K</w:t>
      </w:r>
    </w:p>
    <w:p w14:paraId="4C400C90" w14:textId="77777777" w:rsidR="00C35F1B" w:rsidRPr="003D74CA" w:rsidRDefault="00C35F1B" w:rsidP="00C35F1B">
      <w:pPr>
        <w:spacing w:after="120"/>
        <w:ind w:left="1134" w:right="1134"/>
        <w:jc w:val="center"/>
        <w:rPr>
          <w:rFonts w:eastAsia="Calibri"/>
          <w:b/>
        </w:rPr>
      </w:pPr>
      <w:r>
        <w:rPr>
          <w:rFonts w:eastAsia="Calibri"/>
          <w:b/>
        </w:rPr>
        <w:t>o davanju mišljenja na Prijedlog Programa građenja komunalne infrastrukture na području Grada Zagreba u 2022.</w:t>
      </w:r>
    </w:p>
    <w:p w14:paraId="0CD9C71E" w14:textId="77777777" w:rsidR="00C35F1B" w:rsidRDefault="00C35F1B" w:rsidP="00C35F1B">
      <w:pPr>
        <w:pStyle w:val="ListParagraph"/>
        <w:numPr>
          <w:ilvl w:val="0"/>
          <w:numId w:val="11"/>
        </w:numPr>
        <w:suppressAutoHyphens w:val="0"/>
        <w:ind w:left="851" w:right="992" w:hanging="284"/>
        <w:jc w:val="both"/>
        <w:rPr>
          <w:rFonts w:ascii="Times New Roman" w:hAnsi="Times New Roman"/>
          <w:sz w:val="24"/>
          <w:szCs w:val="24"/>
        </w:rPr>
      </w:pPr>
      <w:r>
        <w:rPr>
          <w:rFonts w:ascii="Times New Roman" w:hAnsi="Times New Roman"/>
          <w:sz w:val="24"/>
          <w:szCs w:val="24"/>
        </w:rPr>
        <w:t>Vijeće daje negativno mišljenje na</w:t>
      </w:r>
      <w:r w:rsidRPr="00DF2D24">
        <w:rPr>
          <w:rFonts w:ascii="Times New Roman" w:hAnsi="Times New Roman"/>
          <w:sz w:val="24"/>
          <w:szCs w:val="24"/>
        </w:rPr>
        <w:t xml:space="preserve"> </w:t>
      </w:r>
      <w:r>
        <w:rPr>
          <w:rFonts w:ascii="Times New Roman" w:hAnsi="Times New Roman"/>
          <w:sz w:val="24"/>
          <w:szCs w:val="24"/>
        </w:rPr>
        <w:t>P</w:t>
      </w:r>
      <w:r w:rsidRPr="00DF2D24">
        <w:rPr>
          <w:rFonts w:ascii="Times New Roman" w:hAnsi="Times New Roman"/>
          <w:sz w:val="24"/>
          <w:szCs w:val="24"/>
        </w:rPr>
        <w:t xml:space="preserve">rijedloga </w:t>
      </w:r>
      <w:r>
        <w:rPr>
          <w:rFonts w:ascii="Times New Roman" w:hAnsi="Times New Roman"/>
          <w:sz w:val="24"/>
          <w:szCs w:val="24"/>
        </w:rPr>
        <w:t>P</w:t>
      </w:r>
      <w:r w:rsidRPr="00DF2D24">
        <w:rPr>
          <w:rFonts w:ascii="Times New Roman" w:hAnsi="Times New Roman"/>
          <w:sz w:val="24"/>
          <w:szCs w:val="24"/>
        </w:rPr>
        <w:t>rograma građenja komunalne infrastrukture na području Grada Zagreba u 202</w:t>
      </w:r>
      <w:r>
        <w:rPr>
          <w:rFonts w:ascii="Times New Roman" w:hAnsi="Times New Roman"/>
          <w:sz w:val="24"/>
          <w:szCs w:val="24"/>
        </w:rPr>
        <w:t>2</w:t>
      </w:r>
      <w:r w:rsidRPr="00DF2D24">
        <w:rPr>
          <w:rFonts w:ascii="Times New Roman" w:hAnsi="Times New Roman"/>
          <w:sz w:val="24"/>
          <w:szCs w:val="24"/>
        </w:rPr>
        <w:t xml:space="preserve">. </w:t>
      </w:r>
      <w:r>
        <w:rPr>
          <w:rFonts w:ascii="Times New Roman" w:hAnsi="Times New Roman"/>
          <w:sz w:val="24"/>
          <w:szCs w:val="24"/>
        </w:rPr>
        <w:t>te traži uvrštavanje prijedloga donesenih u zaključcima KLASA: 026-02/21-011/267, URBROJ: 251-06-11-15-21-13 i KLASA: 026-02/21-011/267, URBROJ: 251-06-11-15-21-14 od 22. listopada 2021..</w:t>
      </w:r>
    </w:p>
    <w:p w14:paraId="588E7C70" w14:textId="0E1699BD" w:rsidR="00C35F1B" w:rsidRDefault="00C35F1B" w:rsidP="00C35F1B">
      <w:pPr>
        <w:numPr>
          <w:ilvl w:val="0"/>
          <w:numId w:val="11"/>
        </w:numPr>
        <w:suppressAutoHyphens w:val="0"/>
        <w:ind w:left="851" w:right="992" w:hanging="284"/>
        <w:jc w:val="both"/>
      </w:pPr>
      <w:r>
        <w:t>Zaključak dostaviti Gradskom uredu za prostorno uređenje, izgradnju Grada, graditeljstvo, komunalne poslove i promet – Sektoru za građenje komunalne infrastrukture i održavanje javnoprometnih površina, javnih objekata i javne rasvjete, Sektoru za ceste te Gradskom uredu za mjesnu samoupravu.</w:t>
      </w:r>
    </w:p>
    <w:p w14:paraId="1414AA93" w14:textId="77E084BE" w:rsidR="00C35F1B" w:rsidRDefault="00C35F1B" w:rsidP="00C35F1B">
      <w:pPr>
        <w:suppressAutoHyphens w:val="0"/>
        <w:ind w:right="992"/>
        <w:jc w:val="both"/>
      </w:pPr>
    </w:p>
    <w:p w14:paraId="5959D872" w14:textId="77777777" w:rsidR="00C35F1B" w:rsidRPr="00C35F1B" w:rsidRDefault="00C35F1B" w:rsidP="00C35F1B">
      <w:pPr>
        <w:pStyle w:val="ListParagraph"/>
        <w:numPr>
          <w:ilvl w:val="0"/>
          <w:numId w:val="32"/>
        </w:numPr>
        <w:suppressAutoHyphens w:val="0"/>
        <w:spacing w:before="120" w:after="120" w:line="240" w:lineRule="auto"/>
        <w:ind w:left="714" w:right="1253" w:hanging="357"/>
        <w:contextualSpacing w:val="0"/>
        <w:jc w:val="both"/>
        <w:rPr>
          <w:rFonts w:ascii="Times New Roman" w:hAnsi="Times New Roman"/>
          <w:b/>
          <w:sz w:val="24"/>
          <w:szCs w:val="24"/>
          <w:u w:val="single"/>
        </w:rPr>
      </w:pPr>
      <w:r w:rsidRPr="00C35F1B">
        <w:rPr>
          <w:rFonts w:ascii="Times New Roman" w:hAnsi="Times New Roman"/>
          <w:b/>
          <w:sz w:val="24"/>
          <w:szCs w:val="24"/>
          <w:u w:val="single"/>
        </w:rPr>
        <w:lastRenderedPageBreak/>
        <w:t>Prijedlog Programa održavanja javnih prometnih površina, građevina i uređaja javne namjene, javne rasvjete i izvanrednog održavanja nerazvrstanih cesta na području Grada Zagreba u 2022.</w:t>
      </w:r>
    </w:p>
    <w:p w14:paraId="49459249" w14:textId="77777777" w:rsidR="00C35F1B" w:rsidRDefault="00C35F1B" w:rsidP="00C35F1B">
      <w:pPr>
        <w:spacing w:before="120" w:after="120"/>
        <w:ind w:firstLine="709"/>
        <w:jc w:val="both"/>
      </w:pPr>
      <w:r>
        <w:t>Članovi Vijeća su primili materijal uz poziv. Predsjednica uvodno obrazlaže predmetnu točku dnevnog reda otvara raspravu.</w:t>
      </w:r>
    </w:p>
    <w:p w14:paraId="0D09D39D" w14:textId="77777777" w:rsidR="00C35F1B" w:rsidRDefault="00C35F1B" w:rsidP="00C35F1B">
      <w:pPr>
        <w:spacing w:after="120"/>
        <w:ind w:firstLine="709"/>
        <w:jc w:val="both"/>
      </w:pPr>
      <w:r>
        <w:t>Bez rasprave Vijeće jednoglasno donosi</w:t>
      </w:r>
    </w:p>
    <w:p w14:paraId="2E72F2DF" w14:textId="77777777" w:rsidR="00C35F1B" w:rsidRDefault="00C35F1B" w:rsidP="00EC186C">
      <w:pPr>
        <w:spacing w:after="120"/>
        <w:ind w:left="567" w:right="425"/>
        <w:jc w:val="center"/>
        <w:rPr>
          <w:b/>
        </w:rPr>
      </w:pPr>
      <w:r w:rsidRPr="00ED1F8F">
        <w:rPr>
          <w:b/>
        </w:rPr>
        <w:t>Z A K LJ U Č A K</w:t>
      </w:r>
    </w:p>
    <w:p w14:paraId="0ADC2A6F" w14:textId="77777777" w:rsidR="00C35F1B" w:rsidRPr="003D74CA" w:rsidRDefault="00C35F1B" w:rsidP="00EC186C">
      <w:pPr>
        <w:spacing w:after="120"/>
        <w:ind w:left="567" w:right="425"/>
        <w:jc w:val="center"/>
        <w:rPr>
          <w:rFonts w:eastAsia="Calibri"/>
          <w:b/>
        </w:rPr>
      </w:pPr>
      <w:r>
        <w:rPr>
          <w:rFonts w:eastAsia="Calibri"/>
          <w:b/>
        </w:rPr>
        <w:t>o davanju mišljenja na Prijedlog Programa održavanja javnih prometnih površina, građevina i uređaja javne namjene, javne rasvjete i izvanrednog održavanja nerazvrstanih cesta na području Grada Zagreba u 2022.</w:t>
      </w:r>
    </w:p>
    <w:p w14:paraId="242BF9E6" w14:textId="77777777" w:rsidR="00C35F1B" w:rsidRDefault="00C35F1B" w:rsidP="00C35F1B">
      <w:pPr>
        <w:pStyle w:val="ListParagraph"/>
        <w:numPr>
          <w:ilvl w:val="0"/>
          <w:numId w:val="34"/>
        </w:numPr>
        <w:suppressAutoHyphens w:val="0"/>
        <w:ind w:left="1134" w:right="992" w:hanging="141"/>
        <w:jc w:val="both"/>
        <w:rPr>
          <w:rFonts w:ascii="Times New Roman" w:hAnsi="Times New Roman"/>
          <w:sz w:val="24"/>
          <w:szCs w:val="24"/>
        </w:rPr>
      </w:pPr>
      <w:r w:rsidRPr="00FF2E39">
        <w:rPr>
          <w:rFonts w:ascii="Times New Roman" w:hAnsi="Times New Roman"/>
          <w:sz w:val="24"/>
          <w:szCs w:val="24"/>
        </w:rPr>
        <w:t xml:space="preserve">Vijeće daje negativno mišljenje na Prijedloga </w:t>
      </w:r>
      <w:r>
        <w:rPr>
          <w:rFonts w:ascii="Times New Roman" w:hAnsi="Times New Roman"/>
          <w:sz w:val="24"/>
          <w:szCs w:val="24"/>
        </w:rPr>
        <w:t>P</w:t>
      </w:r>
      <w:r w:rsidRPr="00FF2E39">
        <w:rPr>
          <w:rFonts w:ascii="Times New Roman" w:hAnsi="Times New Roman"/>
          <w:sz w:val="24"/>
          <w:szCs w:val="24"/>
        </w:rPr>
        <w:t>rograma održavanja javnih prometnih površina, građevina i uređaja javne namjene, javne rasvjete i izvanrednog održavanja nerazvrstanih cesta na području Grada Zagreba u 2022. te traži uvrštavanje prijedloga donesenih u zaključcima</w:t>
      </w:r>
      <w:r>
        <w:rPr>
          <w:rFonts w:ascii="Times New Roman" w:hAnsi="Times New Roman"/>
          <w:sz w:val="24"/>
          <w:szCs w:val="24"/>
        </w:rPr>
        <w:t xml:space="preserve"> KLASA: 026-02/21-011/267, URBROJ: 251-06-11-15-21-13 i KLASA: 026-02/21-011/267, URBROJ: 251-06-11-15-21-14 od 22. listopada 2021..</w:t>
      </w:r>
    </w:p>
    <w:p w14:paraId="20360159" w14:textId="77777777" w:rsidR="00C35F1B" w:rsidRPr="006278B1" w:rsidRDefault="00C35F1B" w:rsidP="00C35F1B">
      <w:pPr>
        <w:numPr>
          <w:ilvl w:val="0"/>
          <w:numId w:val="34"/>
        </w:numPr>
        <w:suppressAutoHyphens w:val="0"/>
        <w:ind w:left="1134" w:right="992" w:hanging="141"/>
        <w:jc w:val="both"/>
      </w:pPr>
      <w:r>
        <w:t xml:space="preserve">Zaključak dostaviti Gradskom uredu za prostorno uređenje, izgradnju Grada, graditeljstvo, komunalne poslove i promet – Sektoru za građenje komunalne infrastrukture i održavanje javnoprometnih površina, javnih objekata i javne rasvjete, Sektoru za ceste te Gradskom uredu za mjesnu samoupravu. </w:t>
      </w:r>
    </w:p>
    <w:p w14:paraId="61F7DB54" w14:textId="77777777" w:rsidR="00C35F1B" w:rsidRPr="00C35F1B" w:rsidRDefault="00C35F1B" w:rsidP="00C35F1B">
      <w:pPr>
        <w:pStyle w:val="ListParagraph"/>
        <w:numPr>
          <w:ilvl w:val="0"/>
          <w:numId w:val="35"/>
        </w:numPr>
        <w:suppressAutoHyphens w:val="0"/>
        <w:spacing w:before="120" w:after="120" w:line="240" w:lineRule="auto"/>
        <w:ind w:left="714" w:right="1253" w:hanging="357"/>
        <w:contextualSpacing w:val="0"/>
        <w:jc w:val="both"/>
        <w:rPr>
          <w:rFonts w:ascii="Times New Roman" w:hAnsi="Times New Roman"/>
          <w:b/>
          <w:sz w:val="24"/>
          <w:szCs w:val="24"/>
          <w:u w:val="single"/>
        </w:rPr>
      </w:pPr>
      <w:r w:rsidRPr="00C35F1B">
        <w:rPr>
          <w:rFonts w:ascii="Times New Roman" w:hAnsi="Times New Roman"/>
          <w:b/>
          <w:sz w:val="24"/>
          <w:szCs w:val="24"/>
          <w:u w:val="single"/>
        </w:rPr>
        <w:t>Prijedlog Programa asfaltiranja nerazvrstanih cesta I. reda na području Grada Zagreba u 2022.</w:t>
      </w:r>
    </w:p>
    <w:p w14:paraId="38EAFFD3" w14:textId="77777777" w:rsidR="00C35F1B" w:rsidRDefault="00C35F1B" w:rsidP="00C35F1B">
      <w:pPr>
        <w:spacing w:before="120" w:after="120"/>
        <w:ind w:firstLine="709"/>
        <w:jc w:val="both"/>
      </w:pPr>
      <w:r>
        <w:t>Članovi Vijeća su primili materijal uz poziv. Predsjednica uvodno obrazlaže predmetnu točku dnevnog reda otvara raspravu.</w:t>
      </w:r>
    </w:p>
    <w:p w14:paraId="2A651FB0" w14:textId="770EC3F5" w:rsidR="00C35F1B" w:rsidRDefault="00C35F1B" w:rsidP="00C35F1B">
      <w:pPr>
        <w:spacing w:after="120"/>
        <w:ind w:firstLine="709"/>
        <w:jc w:val="both"/>
      </w:pPr>
      <w:r>
        <w:t>Bez rasprave Vijeće uz 14 glasova ZA i 3 PROTIV donosi</w:t>
      </w:r>
    </w:p>
    <w:p w14:paraId="3D6A6073" w14:textId="77777777" w:rsidR="00C35F1B" w:rsidRDefault="00C35F1B" w:rsidP="00C35F1B">
      <w:pPr>
        <w:spacing w:after="120"/>
        <w:ind w:left="1134" w:right="1134"/>
        <w:jc w:val="center"/>
        <w:rPr>
          <w:b/>
        </w:rPr>
      </w:pPr>
      <w:r w:rsidRPr="00ED1F8F">
        <w:rPr>
          <w:b/>
        </w:rPr>
        <w:t>Z A K LJ U Č A K</w:t>
      </w:r>
    </w:p>
    <w:p w14:paraId="3502F35F" w14:textId="77777777" w:rsidR="00C35F1B" w:rsidRPr="003D74CA" w:rsidRDefault="00C35F1B" w:rsidP="00C35F1B">
      <w:pPr>
        <w:spacing w:after="120"/>
        <w:ind w:left="1134" w:right="1134"/>
        <w:jc w:val="center"/>
        <w:rPr>
          <w:rFonts w:eastAsia="Calibri"/>
          <w:b/>
        </w:rPr>
      </w:pPr>
      <w:r>
        <w:rPr>
          <w:rFonts w:eastAsia="Calibri"/>
          <w:b/>
        </w:rPr>
        <w:t>o davanju mišljenja na Prijedlog Programa asfaltiranja nerazvrstanih cesta I. reda na području Grada Zagreba u 2022.</w:t>
      </w:r>
    </w:p>
    <w:p w14:paraId="2568119B" w14:textId="77777777" w:rsidR="00C35F1B" w:rsidRDefault="00C35F1B" w:rsidP="00C35F1B">
      <w:pPr>
        <w:pStyle w:val="ListParagraph"/>
        <w:numPr>
          <w:ilvl w:val="0"/>
          <w:numId w:val="36"/>
        </w:numPr>
        <w:suppressAutoHyphens w:val="0"/>
        <w:spacing w:after="120" w:line="240" w:lineRule="auto"/>
        <w:ind w:right="851"/>
        <w:contextualSpacing w:val="0"/>
        <w:jc w:val="both"/>
        <w:rPr>
          <w:rFonts w:ascii="Times New Roman" w:hAnsi="Times New Roman"/>
          <w:sz w:val="24"/>
          <w:szCs w:val="24"/>
        </w:rPr>
      </w:pPr>
      <w:r w:rsidRPr="00FF2E39">
        <w:rPr>
          <w:rFonts w:ascii="Times New Roman" w:hAnsi="Times New Roman"/>
          <w:sz w:val="24"/>
          <w:szCs w:val="24"/>
        </w:rPr>
        <w:t xml:space="preserve">Vijeće daje </w:t>
      </w:r>
      <w:r>
        <w:rPr>
          <w:rFonts w:ascii="Times New Roman" w:hAnsi="Times New Roman"/>
          <w:sz w:val="24"/>
          <w:szCs w:val="24"/>
        </w:rPr>
        <w:t>pozit</w:t>
      </w:r>
      <w:r w:rsidRPr="00FF2E39">
        <w:rPr>
          <w:rFonts w:ascii="Times New Roman" w:hAnsi="Times New Roman"/>
          <w:sz w:val="24"/>
          <w:szCs w:val="24"/>
        </w:rPr>
        <w:t xml:space="preserve">ivno mišljenje na Prijedloga </w:t>
      </w:r>
      <w:r>
        <w:rPr>
          <w:rFonts w:ascii="Times New Roman" w:hAnsi="Times New Roman"/>
          <w:sz w:val="24"/>
          <w:szCs w:val="24"/>
        </w:rPr>
        <w:t>Pr</w:t>
      </w:r>
      <w:r w:rsidRPr="00FF2E39">
        <w:rPr>
          <w:rFonts w:ascii="Times New Roman" w:hAnsi="Times New Roman"/>
          <w:sz w:val="24"/>
          <w:szCs w:val="24"/>
        </w:rPr>
        <w:t xml:space="preserve">ograma </w:t>
      </w:r>
      <w:r>
        <w:rPr>
          <w:rFonts w:ascii="Times New Roman" w:hAnsi="Times New Roman"/>
          <w:sz w:val="24"/>
          <w:szCs w:val="24"/>
        </w:rPr>
        <w:t>asfaltiranja nerazvrstanih cesta I. reda</w:t>
      </w:r>
      <w:r w:rsidRPr="00FF2E39">
        <w:rPr>
          <w:rFonts w:ascii="Times New Roman" w:hAnsi="Times New Roman"/>
          <w:sz w:val="24"/>
          <w:szCs w:val="24"/>
        </w:rPr>
        <w:t xml:space="preserve"> na području Grada Zagreba u 2022.</w:t>
      </w:r>
      <w:r>
        <w:rPr>
          <w:rFonts w:ascii="Times New Roman" w:hAnsi="Times New Roman"/>
          <w:sz w:val="24"/>
          <w:szCs w:val="24"/>
        </w:rPr>
        <w:t>.</w:t>
      </w:r>
    </w:p>
    <w:p w14:paraId="30E18916" w14:textId="77777777" w:rsidR="00C35F1B" w:rsidRPr="006278B1" w:rsidRDefault="00C35F1B" w:rsidP="00C35F1B">
      <w:pPr>
        <w:numPr>
          <w:ilvl w:val="0"/>
          <w:numId w:val="36"/>
        </w:numPr>
        <w:suppressAutoHyphens w:val="0"/>
        <w:ind w:left="1134" w:right="850" w:hanging="426"/>
        <w:jc w:val="both"/>
      </w:pPr>
      <w:r>
        <w:t xml:space="preserve">Zaključak dostaviti Gradskom uredu za mjesnu samoupravu. </w:t>
      </w:r>
    </w:p>
    <w:p w14:paraId="0323B8A2" w14:textId="77777777" w:rsidR="00C35F1B" w:rsidRPr="00C35F1B" w:rsidRDefault="00C35F1B" w:rsidP="00644508">
      <w:pPr>
        <w:pStyle w:val="NormalWeb"/>
        <w:numPr>
          <w:ilvl w:val="0"/>
          <w:numId w:val="38"/>
        </w:numPr>
        <w:suppressAutoHyphens w:val="0"/>
        <w:spacing w:before="120" w:after="120"/>
        <w:jc w:val="both"/>
        <w:rPr>
          <w:b/>
          <w:color w:val="000000"/>
          <w:u w:val="single"/>
        </w:rPr>
      </w:pPr>
      <w:r w:rsidRPr="00C35F1B">
        <w:rPr>
          <w:b/>
          <w:color w:val="000000"/>
          <w:u w:val="single"/>
        </w:rPr>
        <w:t xml:space="preserve">Prijedlog Odluke o izradi izmjena i dopuna Urbanističkog plana uređenja Savska </w:t>
      </w:r>
      <w:proofErr w:type="spellStart"/>
      <w:r w:rsidRPr="00C35F1B">
        <w:rPr>
          <w:b/>
          <w:color w:val="000000"/>
          <w:u w:val="single"/>
        </w:rPr>
        <w:t>Opatovina</w:t>
      </w:r>
      <w:proofErr w:type="spellEnd"/>
    </w:p>
    <w:p w14:paraId="71797F55" w14:textId="5DF47F8A" w:rsidR="00644508" w:rsidRDefault="00644508" w:rsidP="00644508">
      <w:pPr>
        <w:spacing w:before="120" w:after="120"/>
        <w:ind w:firstLine="709"/>
        <w:jc w:val="both"/>
      </w:pPr>
      <w:r>
        <w:t xml:space="preserve">Članovi Vijeća su primili materijal uz poziv. Predsjednica uvodno obrazlaže predmetnu točku dnevnog reda otvara raspravu. U raspravi sudjeluju: </w:t>
      </w:r>
      <w:r w:rsidR="00EC186C">
        <w:t xml:space="preserve">Biserka </w:t>
      </w:r>
      <w:proofErr w:type="spellStart"/>
      <w:r w:rsidR="00EC186C">
        <w:t>Kopčok</w:t>
      </w:r>
      <w:proofErr w:type="spellEnd"/>
      <w:r w:rsidR="00EC186C">
        <w:t xml:space="preserve">, Irena Rožman, Nenad Ljubić, Zvonimir Mustaf, Slaven Vukasović, Marina Ivandić, Elvira Mulić, Josip </w:t>
      </w:r>
      <w:proofErr w:type="spellStart"/>
      <w:r w:rsidR="00EC186C">
        <w:t>Markanović</w:t>
      </w:r>
      <w:proofErr w:type="spellEnd"/>
      <w:r w:rsidR="00EC186C">
        <w:t>, Davor Terzić i Larisa Petrić.</w:t>
      </w:r>
    </w:p>
    <w:p w14:paraId="5D16CC26" w14:textId="4AB1AE12" w:rsidR="00644508" w:rsidRDefault="00EC186C" w:rsidP="00644508">
      <w:pPr>
        <w:spacing w:after="120"/>
        <w:ind w:firstLine="709"/>
        <w:jc w:val="both"/>
      </w:pPr>
      <w:r>
        <w:t>Nakon</w:t>
      </w:r>
      <w:r w:rsidR="00644508">
        <w:t xml:space="preserve"> rasprave Vijeće </w:t>
      </w:r>
      <w:r>
        <w:t>jednoglasno</w:t>
      </w:r>
      <w:r w:rsidR="00644508">
        <w:t xml:space="preserve"> donosi</w:t>
      </w:r>
    </w:p>
    <w:p w14:paraId="63AF8D6A" w14:textId="77777777" w:rsidR="00EC186C" w:rsidRDefault="00EC186C" w:rsidP="00EC186C">
      <w:pPr>
        <w:ind w:left="1134" w:right="1135"/>
        <w:jc w:val="center"/>
        <w:rPr>
          <w:b/>
        </w:rPr>
      </w:pPr>
      <w:r w:rsidRPr="00ED1F8F">
        <w:rPr>
          <w:b/>
        </w:rPr>
        <w:t>Z A K LJ U Č A K</w:t>
      </w:r>
    </w:p>
    <w:p w14:paraId="60D10A06" w14:textId="77777777" w:rsidR="00EC186C" w:rsidRPr="003D74CA" w:rsidRDefault="00EC186C" w:rsidP="00EC186C">
      <w:pPr>
        <w:ind w:left="1134" w:right="1135"/>
        <w:jc w:val="center"/>
        <w:rPr>
          <w:rFonts w:eastAsia="Calibri"/>
          <w:b/>
        </w:rPr>
      </w:pPr>
      <w:r>
        <w:rPr>
          <w:rFonts w:eastAsia="Calibri"/>
          <w:b/>
        </w:rPr>
        <w:t xml:space="preserve">o davanju mišljenja na Prijedlog Odluke o izradi izmjena i dopuna Urbanističkog plana uređenja Savska </w:t>
      </w:r>
      <w:proofErr w:type="spellStart"/>
      <w:r>
        <w:rPr>
          <w:rFonts w:eastAsia="Calibri"/>
          <w:b/>
        </w:rPr>
        <w:t>Opatovina</w:t>
      </w:r>
      <w:proofErr w:type="spellEnd"/>
    </w:p>
    <w:p w14:paraId="6C91064D" w14:textId="77777777" w:rsidR="00EC186C" w:rsidRPr="007777BD" w:rsidRDefault="00EC186C" w:rsidP="00EC186C">
      <w:pPr>
        <w:pStyle w:val="ListParagraph"/>
        <w:numPr>
          <w:ilvl w:val="0"/>
          <w:numId w:val="39"/>
        </w:numPr>
        <w:suppressAutoHyphens w:val="0"/>
        <w:spacing w:after="120" w:line="240" w:lineRule="auto"/>
        <w:ind w:left="1135" w:right="709" w:hanging="284"/>
        <w:contextualSpacing w:val="0"/>
        <w:jc w:val="both"/>
        <w:rPr>
          <w:rFonts w:ascii="Times New Roman" w:hAnsi="Times New Roman"/>
          <w:sz w:val="24"/>
          <w:szCs w:val="24"/>
        </w:rPr>
      </w:pPr>
      <w:r w:rsidRPr="007777BD">
        <w:rPr>
          <w:rFonts w:ascii="Times New Roman" w:hAnsi="Times New Roman"/>
          <w:sz w:val="24"/>
          <w:szCs w:val="24"/>
        </w:rPr>
        <w:lastRenderedPageBreak/>
        <w:t>Vijeće daje negativ</w:t>
      </w:r>
      <w:r>
        <w:rPr>
          <w:rFonts w:ascii="Times New Roman" w:hAnsi="Times New Roman"/>
          <w:sz w:val="24"/>
          <w:szCs w:val="24"/>
        </w:rPr>
        <w:t>n</w:t>
      </w:r>
      <w:r w:rsidRPr="007777BD">
        <w:rPr>
          <w:rFonts w:ascii="Times New Roman" w:hAnsi="Times New Roman"/>
          <w:sz w:val="24"/>
          <w:szCs w:val="24"/>
        </w:rPr>
        <w:t xml:space="preserve">o mišljenje na Prijedloga Odluke o izradi izmjena i dopuna Urbanističkog plana uređenja Savska </w:t>
      </w:r>
      <w:proofErr w:type="spellStart"/>
      <w:r w:rsidRPr="007777BD">
        <w:rPr>
          <w:rFonts w:ascii="Times New Roman" w:hAnsi="Times New Roman"/>
          <w:sz w:val="24"/>
          <w:szCs w:val="24"/>
        </w:rPr>
        <w:t>Opatovina</w:t>
      </w:r>
      <w:proofErr w:type="spellEnd"/>
      <w:r w:rsidRPr="007777BD">
        <w:rPr>
          <w:rFonts w:ascii="Times New Roman" w:hAnsi="Times New Roman"/>
          <w:sz w:val="24"/>
          <w:szCs w:val="24"/>
        </w:rPr>
        <w:t>.</w:t>
      </w:r>
    </w:p>
    <w:p w14:paraId="5CBA96A6" w14:textId="77777777" w:rsidR="00EC186C" w:rsidRPr="006278B1" w:rsidRDefault="00EC186C" w:rsidP="00EC186C">
      <w:pPr>
        <w:numPr>
          <w:ilvl w:val="0"/>
          <w:numId w:val="39"/>
        </w:numPr>
        <w:suppressAutoHyphens w:val="0"/>
        <w:ind w:left="1135" w:right="709" w:hanging="284"/>
        <w:jc w:val="both"/>
      </w:pPr>
      <w:r>
        <w:t xml:space="preserve">Zaključak dostaviti Gradskom uredu za strategijsko planiranje i razvoj Grada te Gradskom uredu za mjesnu samoupravu. </w:t>
      </w:r>
    </w:p>
    <w:p w14:paraId="5627502F" w14:textId="6F986854" w:rsidR="00EC186C" w:rsidRDefault="00EC186C" w:rsidP="00EC186C">
      <w:pPr>
        <w:pStyle w:val="NormalWeb"/>
        <w:numPr>
          <w:ilvl w:val="0"/>
          <w:numId w:val="40"/>
        </w:numPr>
        <w:spacing w:before="120" w:after="120"/>
        <w:ind w:left="714" w:hanging="357"/>
        <w:jc w:val="both"/>
        <w:rPr>
          <w:b/>
          <w:color w:val="000000"/>
          <w:u w:val="single"/>
        </w:rPr>
      </w:pPr>
      <w:r w:rsidRPr="00EC186C">
        <w:rPr>
          <w:b/>
          <w:color w:val="000000"/>
          <w:u w:val="single"/>
        </w:rPr>
        <w:t>Nacrt prijedloga Odluke o izradi izmjena i dopuna Detaljnog plana uređenja Ilica-</w:t>
      </w:r>
      <w:proofErr w:type="spellStart"/>
      <w:r w:rsidRPr="00EC186C">
        <w:rPr>
          <w:b/>
          <w:color w:val="000000"/>
          <w:u w:val="single"/>
        </w:rPr>
        <w:t>Preobraženska</w:t>
      </w:r>
      <w:proofErr w:type="spellEnd"/>
      <w:r w:rsidRPr="00EC186C">
        <w:rPr>
          <w:b/>
          <w:color w:val="000000"/>
          <w:u w:val="single"/>
        </w:rPr>
        <w:t>-</w:t>
      </w:r>
      <w:proofErr w:type="spellStart"/>
      <w:r w:rsidRPr="00EC186C">
        <w:rPr>
          <w:b/>
          <w:color w:val="000000"/>
          <w:u w:val="single"/>
        </w:rPr>
        <w:t>Preradovićev</w:t>
      </w:r>
      <w:proofErr w:type="spellEnd"/>
      <w:r w:rsidRPr="00EC186C">
        <w:rPr>
          <w:b/>
          <w:color w:val="000000"/>
          <w:u w:val="single"/>
        </w:rPr>
        <w:t xml:space="preserve"> trg-Varšavska-</w:t>
      </w:r>
      <w:proofErr w:type="spellStart"/>
      <w:r w:rsidRPr="00EC186C">
        <w:rPr>
          <w:b/>
          <w:color w:val="000000"/>
          <w:u w:val="single"/>
        </w:rPr>
        <w:t>Gundulićeva</w:t>
      </w:r>
      <w:proofErr w:type="spellEnd"/>
    </w:p>
    <w:p w14:paraId="7F1F882E" w14:textId="48FF0E4C" w:rsidR="00EC186C" w:rsidRDefault="00EC186C" w:rsidP="00EC186C">
      <w:pPr>
        <w:spacing w:before="120" w:after="120"/>
        <w:ind w:firstLine="709"/>
        <w:jc w:val="both"/>
      </w:pPr>
      <w:r>
        <w:t xml:space="preserve">Članovi Vijeća su primili materijal uz poziv. Predsjednica uvodno obrazlaže predmetnu točku dnevnog reda otvara raspravu. U raspravi sudjeluju: Marina Ivandić, Marin Sladić, Larisa Petrić, Danijel </w:t>
      </w:r>
      <w:proofErr w:type="spellStart"/>
      <w:r>
        <w:t>Samaržija</w:t>
      </w:r>
      <w:proofErr w:type="spellEnd"/>
      <w:r>
        <w:t>, Nenad Ljubić i Rada Borić.</w:t>
      </w:r>
    </w:p>
    <w:p w14:paraId="77B839F4" w14:textId="5188E133" w:rsidR="00EC186C" w:rsidRDefault="00EC186C" w:rsidP="00EC186C">
      <w:pPr>
        <w:spacing w:after="120"/>
        <w:ind w:firstLine="709"/>
        <w:jc w:val="both"/>
      </w:pPr>
      <w:r>
        <w:t>Nakon rasprave Vijeće uz 12 glasova Za i 5 SUZDRŽANIH donosi</w:t>
      </w:r>
    </w:p>
    <w:p w14:paraId="7826459F" w14:textId="77777777" w:rsidR="00EC186C" w:rsidRDefault="00EC186C" w:rsidP="00EC186C">
      <w:pPr>
        <w:spacing w:after="120"/>
        <w:ind w:left="1134" w:right="1134"/>
        <w:jc w:val="center"/>
        <w:rPr>
          <w:b/>
        </w:rPr>
      </w:pPr>
      <w:r w:rsidRPr="00ED1F8F">
        <w:rPr>
          <w:b/>
        </w:rPr>
        <w:t>Z A K LJ U Č A K</w:t>
      </w:r>
    </w:p>
    <w:p w14:paraId="6F49D587" w14:textId="77777777" w:rsidR="00EC186C" w:rsidRPr="003D74CA" w:rsidRDefault="00EC186C" w:rsidP="00EC186C">
      <w:pPr>
        <w:spacing w:after="120"/>
        <w:ind w:left="1134" w:right="1134"/>
        <w:jc w:val="center"/>
        <w:rPr>
          <w:rFonts w:eastAsia="Calibri"/>
          <w:b/>
        </w:rPr>
      </w:pPr>
      <w:r>
        <w:rPr>
          <w:rFonts w:eastAsia="Calibri"/>
          <w:b/>
        </w:rPr>
        <w:t>o davanju mišljenja na Nacrt prijedloga Odluke o izradi izmjena i dopuna Detaljnog plana uređenja Ilica-</w:t>
      </w:r>
      <w:proofErr w:type="spellStart"/>
      <w:r>
        <w:rPr>
          <w:rFonts w:eastAsia="Calibri"/>
          <w:b/>
        </w:rPr>
        <w:t>Preobraženska</w:t>
      </w:r>
      <w:proofErr w:type="spellEnd"/>
      <w:r>
        <w:rPr>
          <w:rFonts w:eastAsia="Calibri"/>
          <w:b/>
        </w:rPr>
        <w:t>-</w:t>
      </w:r>
      <w:proofErr w:type="spellStart"/>
      <w:r>
        <w:rPr>
          <w:rFonts w:eastAsia="Calibri"/>
          <w:b/>
        </w:rPr>
        <w:t>Preradovićev</w:t>
      </w:r>
      <w:proofErr w:type="spellEnd"/>
      <w:r>
        <w:rPr>
          <w:rFonts w:eastAsia="Calibri"/>
          <w:b/>
        </w:rPr>
        <w:t xml:space="preserve"> trg-Varšavska-</w:t>
      </w:r>
      <w:proofErr w:type="spellStart"/>
      <w:r>
        <w:rPr>
          <w:rFonts w:eastAsia="Calibri"/>
          <w:b/>
        </w:rPr>
        <w:t>Gundulićeva</w:t>
      </w:r>
      <w:proofErr w:type="spellEnd"/>
    </w:p>
    <w:p w14:paraId="4FF56C7D" w14:textId="77777777" w:rsidR="00EC186C" w:rsidRPr="00824D6B" w:rsidRDefault="00EC186C" w:rsidP="00EC186C">
      <w:pPr>
        <w:pStyle w:val="ListParagraph"/>
        <w:numPr>
          <w:ilvl w:val="0"/>
          <w:numId w:val="41"/>
        </w:numPr>
        <w:spacing w:after="120"/>
        <w:ind w:left="1135" w:right="709" w:hanging="284"/>
        <w:contextualSpacing w:val="0"/>
        <w:jc w:val="both"/>
        <w:rPr>
          <w:rFonts w:ascii="Times New Roman" w:hAnsi="Times New Roman"/>
          <w:sz w:val="24"/>
          <w:szCs w:val="24"/>
        </w:rPr>
      </w:pPr>
      <w:r w:rsidRPr="007777BD">
        <w:rPr>
          <w:rFonts w:ascii="Times New Roman" w:hAnsi="Times New Roman"/>
          <w:sz w:val="24"/>
          <w:szCs w:val="24"/>
        </w:rPr>
        <w:t xml:space="preserve">Vijeće daje </w:t>
      </w:r>
      <w:r>
        <w:rPr>
          <w:rFonts w:ascii="Times New Roman" w:hAnsi="Times New Roman"/>
          <w:sz w:val="24"/>
          <w:szCs w:val="24"/>
        </w:rPr>
        <w:t>negati</w:t>
      </w:r>
      <w:r w:rsidRPr="007777BD">
        <w:rPr>
          <w:rFonts w:ascii="Times New Roman" w:hAnsi="Times New Roman"/>
          <w:sz w:val="24"/>
          <w:szCs w:val="24"/>
        </w:rPr>
        <w:t>v</w:t>
      </w:r>
      <w:r>
        <w:rPr>
          <w:rFonts w:ascii="Times New Roman" w:hAnsi="Times New Roman"/>
          <w:sz w:val="24"/>
          <w:szCs w:val="24"/>
        </w:rPr>
        <w:t>n</w:t>
      </w:r>
      <w:r w:rsidRPr="007777BD">
        <w:rPr>
          <w:rFonts w:ascii="Times New Roman" w:hAnsi="Times New Roman"/>
          <w:sz w:val="24"/>
          <w:szCs w:val="24"/>
        </w:rPr>
        <w:t xml:space="preserve">o mišljenje na </w:t>
      </w:r>
      <w:r>
        <w:rPr>
          <w:rFonts w:ascii="Times New Roman" w:hAnsi="Times New Roman"/>
          <w:sz w:val="24"/>
          <w:szCs w:val="24"/>
        </w:rPr>
        <w:t>Nacrt p</w:t>
      </w:r>
      <w:r w:rsidRPr="007777BD">
        <w:rPr>
          <w:rFonts w:ascii="Times New Roman" w:hAnsi="Times New Roman"/>
          <w:sz w:val="24"/>
          <w:szCs w:val="24"/>
        </w:rPr>
        <w:t xml:space="preserve">rijedloga Odluke o izradi izmjena i dopuna </w:t>
      </w:r>
      <w:r w:rsidRPr="00824D6B">
        <w:rPr>
          <w:rFonts w:ascii="Times New Roman" w:hAnsi="Times New Roman"/>
          <w:sz w:val="24"/>
          <w:szCs w:val="24"/>
        </w:rPr>
        <w:t>Detaljnog plana uređenja Ilica-</w:t>
      </w:r>
      <w:proofErr w:type="spellStart"/>
      <w:r w:rsidRPr="00824D6B">
        <w:rPr>
          <w:rFonts w:ascii="Times New Roman" w:hAnsi="Times New Roman"/>
          <w:sz w:val="24"/>
          <w:szCs w:val="24"/>
        </w:rPr>
        <w:t>Preobraženska</w:t>
      </w:r>
      <w:proofErr w:type="spellEnd"/>
      <w:r w:rsidRPr="00824D6B">
        <w:rPr>
          <w:rFonts w:ascii="Times New Roman" w:hAnsi="Times New Roman"/>
          <w:sz w:val="24"/>
          <w:szCs w:val="24"/>
        </w:rPr>
        <w:t>-</w:t>
      </w:r>
      <w:proofErr w:type="spellStart"/>
      <w:r w:rsidRPr="00824D6B">
        <w:rPr>
          <w:rFonts w:ascii="Times New Roman" w:hAnsi="Times New Roman"/>
          <w:sz w:val="24"/>
          <w:szCs w:val="24"/>
        </w:rPr>
        <w:t>Preradovićev</w:t>
      </w:r>
      <w:proofErr w:type="spellEnd"/>
      <w:r w:rsidRPr="00824D6B">
        <w:rPr>
          <w:rFonts w:ascii="Times New Roman" w:hAnsi="Times New Roman"/>
          <w:sz w:val="24"/>
          <w:szCs w:val="24"/>
        </w:rPr>
        <w:t xml:space="preserve"> trg-Varšavska-</w:t>
      </w:r>
      <w:proofErr w:type="spellStart"/>
      <w:r w:rsidRPr="00824D6B">
        <w:rPr>
          <w:rFonts w:ascii="Times New Roman" w:hAnsi="Times New Roman"/>
          <w:sz w:val="24"/>
          <w:szCs w:val="24"/>
        </w:rPr>
        <w:t>Gundulićeva</w:t>
      </w:r>
      <w:proofErr w:type="spellEnd"/>
      <w:r w:rsidRPr="00824D6B">
        <w:rPr>
          <w:rFonts w:ascii="Times New Roman" w:hAnsi="Times New Roman"/>
          <w:sz w:val="24"/>
          <w:szCs w:val="24"/>
        </w:rPr>
        <w:t>.</w:t>
      </w:r>
    </w:p>
    <w:p w14:paraId="35B60C69" w14:textId="584499ED" w:rsidR="00EC186C" w:rsidRDefault="00EC186C" w:rsidP="00EC186C">
      <w:pPr>
        <w:numPr>
          <w:ilvl w:val="0"/>
          <w:numId w:val="41"/>
        </w:numPr>
        <w:ind w:left="1135" w:right="709" w:hanging="284"/>
        <w:jc w:val="both"/>
      </w:pPr>
      <w:r>
        <w:t>Zaključak dostaviti Gradskom uredu za strategijsko planiranje i razvoj Grada te Grads</w:t>
      </w:r>
      <w:r w:rsidR="00E11FE3">
        <w:t>kom uredu za mjesnu samoupravu.</w:t>
      </w:r>
    </w:p>
    <w:p w14:paraId="5AD20751" w14:textId="466FA6B0" w:rsidR="00E11FE3" w:rsidRDefault="00E11FE3" w:rsidP="00E11FE3">
      <w:pPr>
        <w:ind w:right="709"/>
        <w:jc w:val="both"/>
      </w:pPr>
    </w:p>
    <w:p w14:paraId="128F5456" w14:textId="7E993BA5" w:rsidR="00E11FE3" w:rsidRDefault="00E11FE3" w:rsidP="00E11FE3">
      <w:pPr>
        <w:spacing w:after="120"/>
        <w:ind w:firstLine="709"/>
        <w:jc w:val="both"/>
      </w:pPr>
      <w:r>
        <w:t>Nakon rasprave Vijeće jednoglasno donosi</w:t>
      </w:r>
    </w:p>
    <w:p w14:paraId="2A9191F3" w14:textId="77777777" w:rsidR="00E11FE3" w:rsidRDefault="00E11FE3" w:rsidP="00B64749">
      <w:pPr>
        <w:spacing w:after="120"/>
        <w:ind w:left="1701" w:right="1701"/>
        <w:jc w:val="center"/>
        <w:rPr>
          <w:b/>
        </w:rPr>
      </w:pPr>
      <w:r w:rsidRPr="00ED1F8F">
        <w:rPr>
          <w:b/>
        </w:rPr>
        <w:t>Z A K LJ U Č A K</w:t>
      </w:r>
    </w:p>
    <w:p w14:paraId="2D98E488" w14:textId="77777777" w:rsidR="00E11FE3" w:rsidRPr="003D74CA" w:rsidRDefault="00E11FE3" w:rsidP="00B64749">
      <w:pPr>
        <w:spacing w:after="120"/>
        <w:ind w:left="1701" w:right="1701"/>
        <w:jc w:val="center"/>
        <w:rPr>
          <w:rFonts w:eastAsia="Calibri"/>
          <w:b/>
        </w:rPr>
      </w:pPr>
      <w:r>
        <w:rPr>
          <w:rFonts w:eastAsia="Calibri"/>
          <w:b/>
        </w:rPr>
        <w:t>o dostavljanju materijala vijećima temeljem članka 86. stavka 2. Statuta Grada Zagreba</w:t>
      </w:r>
    </w:p>
    <w:p w14:paraId="302EBF1F" w14:textId="77777777" w:rsidR="00E11FE3" w:rsidRDefault="00E11FE3" w:rsidP="00B64749">
      <w:pPr>
        <w:pStyle w:val="ListParagraph"/>
        <w:numPr>
          <w:ilvl w:val="0"/>
          <w:numId w:val="42"/>
        </w:numPr>
        <w:suppressAutoHyphens w:val="0"/>
        <w:spacing w:after="120"/>
        <w:ind w:left="993" w:right="708" w:hanging="273"/>
        <w:contextualSpacing w:val="0"/>
        <w:jc w:val="both"/>
        <w:rPr>
          <w:rFonts w:ascii="Times New Roman" w:hAnsi="Times New Roman"/>
          <w:sz w:val="24"/>
          <w:szCs w:val="24"/>
        </w:rPr>
      </w:pPr>
      <w:r w:rsidRPr="007777BD">
        <w:rPr>
          <w:rFonts w:ascii="Times New Roman" w:hAnsi="Times New Roman"/>
          <w:sz w:val="24"/>
          <w:szCs w:val="24"/>
        </w:rPr>
        <w:t xml:space="preserve">Vijeće </w:t>
      </w:r>
      <w:r>
        <w:rPr>
          <w:rFonts w:ascii="Times New Roman" w:hAnsi="Times New Roman"/>
          <w:sz w:val="24"/>
          <w:szCs w:val="24"/>
        </w:rPr>
        <w:t>utvrđuje da stihijska dostava materijala vijećima temeljem članka 86. stavka 2. Statuta Grada Zagreba otežava rad vijećima te onemogućuje kvalitetnu pripremu i raspravu o dostavljenim materijalima.</w:t>
      </w:r>
    </w:p>
    <w:p w14:paraId="0C66E434" w14:textId="77777777" w:rsidR="00E11FE3" w:rsidRPr="00824D6B" w:rsidRDefault="00E11FE3" w:rsidP="00B64749">
      <w:pPr>
        <w:pStyle w:val="ListParagraph"/>
        <w:numPr>
          <w:ilvl w:val="0"/>
          <w:numId w:val="42"/>
        </w:numPr>
        <w:suppressAutoHyphens w:val="0"/>
        <w:spacing w:after="120"/>
        <w:ind w:left="993" w:right="708" w:hanging="273"/>
        <w:contextualSpacing w:val="0"/>
        <w:jc w:val="both"/>
        <w:rPr>
          <w:rFonts w:ascii="Times New Roman" w:hAnsi="Times New Roman"/>
          <w:sz w:val="24"/>
          <w:szCs w:val="24"/>
        </w:rPr>
      </w:pPr>
      <w:r>
        <w:rPr>
          <w:rFonts w:ascii="Times New Roman" w:hAnsi="Times New Roman"/>
          <w:sz w:val="24"/>
          <w:szCs w:val="24"/>
        </w:rPr>
        <w:t>Vijeće predlaže da se materijali temeljem članka 86. stavka 2. Statuta Grada Zagreba dostavljaju jednom mjesečno kako bi se donosile kvalitetnije odluke.</w:t>
      </w:r>
    </w:p>
    <w:p w14:paraId="624D4D7F" w14:textId="77777777" w:rsidR="00E11FE3" w:rsidRPr="006278B1" w:rsidRDefault="00E11FE3" w:rsidP="00B64749">
      <w:pPr>
        <w:numPr>
          <w:ilvl w:val="0"/>
          <w:numId w:val="42"/>
        </w:numPr>
        <w:suppressAutoHyphens w:val="0"/>
        <w:spacing w:after="120"/>
        <w:ind w:left="993" w:right="708" w:hanging="273"/>
        <w:jc w:val="both"/>
      </w:pPr>
      <w:r>
        <w:t xml:space="preserve">Zaključak dostaviti Stručnoj službi gradonačelnika i Gradskom uredu za mjesnu samoupravu. </w:t>
      </w:r>
    </w:p>
    <w:p w14:paraId="3D3BECF9" w14:textId="67DD281E" w:rsidR="00EC186C" w:rsidRDefault="00EC186C" w:rsidP="00EC186C">
      <w:pPr>
        <w:pStyle w:val="NormalWeb"/>
        <w:numPr>
          <w:ilvl w:val="0"/>
          <w:numId w:val="40"/>
        </w:numPr>
        <w:spacing w:before="120" w:after="120"/>
        <w:ind w:left="714" w:hanging="357"/>
        <w:jc w:val="both"/>
        <w:rPr>
          <w:b/>
          <w:color w:val="000000"/>
          <w:u w:val="single"/>
        </w:rPr>
      </w:pPr>
      <w:r w:rsidRPr="00EC186C">
        <w:rPr>
          <w:b/>
          <w:color w:val="000000"/>
          <w:u w:val="single"/>
        </w:rPr>
        <w:t xml:space="preserve">Prijedlog Odluke o izradi Urbanističkog plana uređenja Groblje Donji </w:t>
      </w:r>
      <w:proofErr w:type="spellStart"/>
      <w:r w:rsidRPr="00EC186C">
        <w:rPr>
          <w:b/>
          <w:color w:val="000000"/>
          <w:u w:val="single"/>
        </w:rPr>
        <w:t>Dragonožec</w:t>
      </w:r>
      <w:proofErr w:type="spellEnd"/>
    </w:p>
    <w:p w14:paraId="013C7E8C" w14:textId="1604FFB7" w:rsidR="00B64749" w:rsidRDefault="00B64749" w:rsidP="00B64749">
      <w:pPr>
        <w:spacing w:before="120" w:after="120"/>
        <w:ind w:firstLine="709"/>
        <w:jc w:val="both"/>
      </w:pPr>
      <w:r>
        <w:t xml:space="preserve">Članovi Vijeća su primili materijal uz poziv. Predsjednica uvodno obrazlaže predmetnu točku dnevnog reda otvara raspravu. U raspravi sudjeluju: Rada Borić, Danijel </w:t>
      </w:r>
      <w:proofErr w:type="spellStart"/>
      <w:r>
        <w:t>Samaržija</w:t>
      </w:r>
      <w:proofErr w:type="spellEnd"/>
      <w:r>
        <w:t xml:space="preserve">, Larisa Petrić, Marina Ivandić, Davor Terzić, Elvira Mulić, Irena Rožman, Nikola </w:t>
      </w:r>
      <w:proofErr w:type="spellStart"/>
      <w:r>
        <w:t>Tomašegović</w:t>
      </w:r>
      <w:proofErr w:type="spellEnd"/>
      <w:r>
        <w:t xml:space="preserve">, Slaven Vukasović i Biserka </w:t>
      </w:r>
      <w:proofErr w:type="spellStart"/>
      <w:r>
        <w:t>Kopčok</w:t>
      </w:r>
      <w:proofErr w:type="spellEnd"/>
      <w:r>
        <w:t>.</w:t>
      </w:r>
    </w:p>
    <w:p w14:paraId="08CF7217" w14:textId="1BEF4CFD" w:rsidR="00B64749" w:rsidRDefault="00B64749" w:rsidP="00B64749">
      <w:pPr>
        <w:spacing w:after="120"/>
        <w:ind w:firstLine="709"/>
        <w:jc w:val="both"/>
      </w:pPr>
      <w:r>
        <w:t>Nakon rasprave Vijeće jednoglasno donosi</w:t>
      </w:r>
    </w:p>
    <w:p w14:paraId="3F6EC8F2" w14:textId="77777777" w:rsidR="00B64749" w:rsidRDefault="00B64749" w:rsidP="00B64749">
      <w:pPr>
        <w:spacing w:after="120"/>
        <w:ind w:left="1134" w:right="1134"/>
        <w:jc w:val="center"/>
        <w:rPr>
          <w:b/>
        </w:rPr>
      </w:pPr>
      <w:r w:rsidRPr="00ED1F8F">
        <w:rPr>
          <w:b/>
        </w:rPr>
        <w:t>Z A K LJ U Č A K</w:t>
      </w:r>
    </w:p>
    <w:p w14:paraId="181FC708" w14:textId="77777777" w:rsidR="00B64749" w:rsidRPr="003D74CA" w:rsidRDefault="00B64749" w:rsidP="00B64749">
      <w:pPr>
        <w:spacing w:after="120"/>
        <w:ind w:left="1134" w:right="1134"/>
        <w:jc w:val="center"/>
        <w:rPr>
          <w:rFonts w:eastAsia="Calibri"/>
          <w:b/>
        </w:rPr>
      </w:pPr>
      <w:r>
        <w:rPr>
          <w:rFonts w:eastAsia="Calibri"/>
          <w:b/>
        </w:rPr>
        <w:t xml:space="preserve">o davanju mišljenja na Prijedlog Odluke o izradi Urbanističkog plana uređenja Groblje Donji </w:t>
      </w:r>
      <w:proofErr w:type="spellStart"/>
      <w:r>
        <w:rPr>
          <w:rFonts w:eastAsia="Calibri"/>
          <w:b/>
        </w:rPr>
        <w:t>Dragonožec</w:t>
      </w:r>
      <w:proofErr w:type="spellEnd"/>
    </w:p>
    <w:p w14:paraId="636F33D1" w14:textId="77777777" w:rsidR="00B64749" w:rsidRPr="001D3C82" w:rsidRDefault="00B64749" w:rsidP="00B64749">
      <w:pPr>
        <w:pStyle w:val="ListParagraph"/>
        <w:numPr>
          <w:ilvl w:val="0"/>
          <w:numId w:val="43"/>
        </w:numPr>
        <w:suppressAutoHyphens w:val="0"/>
        <w:spacing w:after="120" w:line="240" w:lineRule="auto"/>
        <w:ind w:left="992" w:right="709" w:hanging="272"/>
        <w:contextualSpacing w:val="0"/>
        <w:jc w:val="both"/>
        <w:rPr>
          <w:rFonts w:ascii="Times New Roman" w:hAnsi="Times New Roman"/>
          <w:sz w:val="24"/>
          <w:szCs w:val="24"/>
        </w:rPr>
      </w:pPr>
      <w:r w:rsidRPr="001D3C82">
        <w:rPr>
          <w:rFonts w:ascii="Times New Roman" w:hAnsi="Times New Roman"/>
          <w:sz w:val="24"/>
          <w:szCs w:val="24"/>
        </w:rPr>
        <w:lastRenderedPageBreak/>
        <w:t xml:space="preserve">Vijeće </w:t>
      </w:r>
      <w:r>
        <w:rPr>
          <w:rFonts w:ascii="Times New Roman" w:hAnsi="Times New Roman"/>
          <w:sz w:val="24"/>
          <w:szCs w:val="24"/>
        </w:rPr>
        <w:t>je suzdržano</w:t>
      </w:r>
      <w:r w:rsidRPr="001D3C82">
        <w:rPr>
          <w:rFonts w:ascii="Times New Roman" w:hAnsi="Times New Roman"/>
          <w:sz w:val="24"/>
          <w:szCs w:val="24"/>
        </w:rPr>
        <w:t xml:space="preserve"> na Prijedlog Odluke o izradi Urbanističkog plana uređenja Groblje Donji </w:t>
      </w:r>
      <w:proofErr w:type="spellStart"/>
      <w:r w:rsidRPr="001D3C82">
        <w:rPr>
          <w:rFonts w:ascii="Times New Roman" w:hAnsi="Times New Roman"/>
          <w:sz w:val="24"/>
          <w:szCs w:val="24"/>
        </w:rPr>
        <w:t>Dragonožec</w:t>
      </w:r>
      <w:proofErr w:type="spellEnd"/>
      <w:r w:rsidRPr="001D3C82">
        <w:rPr>
          <w:rFonts w:ascii="Times New Roman" w:hAnsi="Times New Roman"/>
          <w:sz w:val="24"/>
          <w:szCs w:val="24"/>
        </w:rPr>
        <w:t>.</w:t>
      </w:r>
    </w:p>
    <w:p w14:paraId="40F83617" w14:textId="77777777" w:rsidR="00B64749" w:rsidRPr="006278B1" w:rsidRDefault="00B64749" w:rsidP="00B64749">
      <w:pPr>
        <w:numPr>
          <w:ilvl w:val="0"/>
          <w:numId w:val="43"/>
        </w:numPr>
        <w:suppressAutoHyphens w:val="0"/>
        <w:ind w:left="993" w:right="708" w:hanging="273"/>
        <w:jc w:val="both"/>
      </w:pPr>
      <w:r>
        <w:t xml:space="preserve">Zaključak dostaviti Gradskom uredu za strategijsko planiranje i razvoj Grada te Gradskom uredu za mjesnu samoupravu. </w:t>
      </w:r>
    </w:p>
    <w:p w14:paraId="3EFED463" w14:textId="77777777" w:rsidR="00EC186C" w:rsidRPr="00EC186C" w:rsidRDefault="00EC186C" w:rsidP="00EC186C">
      <w:pPr>
        <w:pStyle w:val="NormalWeb"/>
        <w:numPr>
          <w:ilvl w:val="0"/>
          <w:numId w:val="40"/>
        </w:numPr>
        <w:spacing w:before="120" w:after="120"/>
        <w:ind w:left="714" w:hanging="357"/>
        <w:jc w:val="both"/>
        <w:rPr>
          <w:b/>
          <w:color w:val="000000"/>
          <w:u w:val="single"/>
        </w:rPr>
      </w:pPr>
      <w:r w:rsidRPr="00EC186C">
        <w:rPr>
          <w:b/>
          <w:color w:val="000000"/>
          <w:u w:val="single"/>
        </w:rPr>
        <w:t xml:space="preserve">Konačni prijedlog Odluke o donošenju Urbanističkog plana uređenja Groblje </w:t>
      </w:r>
      <w:proofErr w:type="spellStart"/>
      <w:r w:rsidRPr="00EC186C">
        <w:rPr>
          <w:b/>
          <w:color w:val="000000"/>
          <w:u w:val="single"/>
        </w:rPr>
        <w:t>Granešina</w:t>
      </w:r>
      <w:proofErr w:type="spellEnd"/>
    </w:p>
    <w:p w14:paraId="424F3AEA" w14:textId="64A29B99" w:rsidR="00EC186C" w:rsidRDefault="00EC186C" w:rsidP="00C35F1B">
      <w:pPr>
        <w:suppressAutoHyphens w:val="0"/>
        <w:ind w:right="992"/>
        <w:jc w:val="both"/>
      </w:pPr>
    </w:p>
    <w:p w14:paraId="0110A1BD" w14:textId="7AD731B0" w:rsidR="00B64749" w:rsidRDefault="00B64749" w:rsidP="00B64749">
      <w:pPr>
        <w:spacing w:before="120" w:after="120"/>
        <w:ind w:firstLine="709"/>
        <w:jc w:val="both"/>
      </w:pPr>
      <w:r>
        <w:t>Članovi Vijeća su primili materijal uz poziv. Predsjednica uvodno obrazlaže predmetnu točku dnevnog reda otvara raspravu.</w:t>
      </w:r>
    </w:p>
    <w:p w14:paraId="761989F4" w14:textId="08C320AC" w:rsidR="00B64749" w:rsidRDefault="00B64749" w:rsidP="00B64749">
      <w:pPr>
        <w:spacing w:after="120"/>
        <w:ind w:firstLine="709"/>
        <w:jc w:val="both"/>
      </w:pPr>
      <w:r>
        <w:t>Bez rasprave Vijeće jednoglasno donosi</w:t>
      </w:r>
    </w:p>
    <w:p w14:paraId="33ACC479" w14:textId="77777777" w:rsidR="004131F6" w:rsidRDefault="004131F6" w:rsidP="004131F6">
      <w:pPr>
        <w:spacing w:after="120"/>
        <w:ind w:left="1134" w:right="1134"/>
        <w:jc w:val="center"/>
        <w:rPr>
          <w:b/>
        </w:rPr>
      </w:pPr>
      <w:r w:rsidRPr="00ED1F8F">
        <w:rPr>
          <w:b/>
        </w:rPr>
        <w:t>Z A K LJ U Č A K</w:t>
      </w:r>
    </w:p>
    <w:p w14:paraId="05FA12A7" w14:textId="77777777" w:rsidR="004131F6" w:rsidRPr="003D74CA" w:rsidRDefault="004131F6" w:rsidP="004131F6">
      <w:pPr>
        <w:spacing w:after="120"/>
        <w:ind w:left="1134" w:right="1134"/>
        <w:jc w:val="center"/>
        <w:rPr>
          <w:rFonts w:eastAsia="Calibri"/>
          <w:b/>
        </w:rPr>
      </w:pPr>
      <w:r>
        <w:rPr>
          <w:rFonts w:eastAsia="Calibri"/>
          <w:b/>
        </w:rPr>
        <w:t xml:space="preserve">o davanju mišljenja na Prijedlog Odluke o izradi Urbanističkog plana uređenja Groblje </w:t>
      </w:r>
      <w:proofErr w:type="spellStart"/>
      <w:r>
        <w:rPr>
          <w:rFonts w:eastAsia="Calibri"/>
          <w:b/>
        </w:rPr>
        <w:t>Granešina</w:t>
      </w:r>
      <w:proofErr w:type="spellEnd"/>
    </w:p>
    <w:p w14:paraId="5B95ABB5" w14:textId="77777777" w:rsidR="004131F6" w:rsidRPr="001D3C82" w:rsidRDefault="004131F6" w:rsidP="004131F6">
      <w:pPr>
        <w:pStyle w:val="ListParagraph"/>
        <w:numPr>
          <w:ilvl w:val="0"/>
          <w:numId w:val="44"/>
        </w:numPr>
        <w:suppressAutoHyphens w:val="0"/>
        <w:spacing w:after="120"/>
        <w:ind w:left="851" w:right="851" w:hanging="284"/>
        <w:contextualSpacing w:val="0"/>
        <w:jc w:val="both"/>
        <w:rPr>
          <w:rFonts w:ascii="Times New Roman" w:hAnsi="Times New Roman"/>
          <w:sz w:val="24"/>
          <w:szCs w:val="24"/>
        </w:rPr>
      </w:pPr>
      <w:r w:rsidRPr="001D3C82">
        <w:rPr>
          <w:rFonts w:ascii="Times New Roman" w:hAnsi="Times New Roman"/>
          <w:sz w:val="24"/>
          <w:szCs w:val="24"/>
        </w:rPr>
        <w:t xml:space="preserve">Vijeće </w:t>
      </w:r>
      <w:r>
        <w:rPr>
          <w:rFonts w:ascii="Times New Roman" w:hAnsi="Times New Roman"/>
          <w:sz w:val="24"/>
          <w:szCs w:val="24"/>
        </w:rPr>
        <w:t>je suzdržano</w:t>
      </w:r>
      <w:r w:rsidRPr="001D3C82">
        <w:rPr>
          <w:rFonts w:ascii="Times New Roman" w:hAnsi="Times New Roman"/>
          <w:sz w:val="24"/>
          <w:szCs w:val="24"/>
        </w:rPr>
        <w:t xml:space="preserve"> na Prijedlog Odluke o izradi Urbanističkog plana uređenja Groblje </w:t>
      </w:r>
      <w:proofErr w:type="spellStart"/>
      <w:r>
        <w:rPr>
          <w:rFonts w:ascii="Times New Roman" w:hAnsi="Times New Roman"/>
          <w:sz w:val="24"/>
          <w:szCs w:val="24"/>
        </w:rPr>
        <w:t>Granešina</w:t>
      </w:r>
      <w:proofErr w:type="spellEnd"/>
      <w:r w:rsidRPr="001D3C82">
        <w:rPr>
          <w:rFonts w:ascii="Times New Roman" w:hAnsi="Times New Roman"/>
          <w:sz w:val="24"/>
          <w:szCs w:val="24"/>
        </w:rPr>
        <w:t>.</w:t>
      </w:r>
    </w:p>
    <w:p w14:paraId="66585A42" w14:textId="77777777" w:rsidR="004131F6" w:rsidRPr="006278B1" w:rsidRDefault="004131F6" w:rsidP="004131F6">
      <w:pPr>
        <w:numPr>
          <w:ilvl w:val="0"/>
          <w:numId w:val="44"/>
        </w:numPr>
        <w:suppressAutoHyphens w:val="0"/>
        <w:ind w:left="851" w:right="851" w:hanging="284"/>
        <w:jc w:val="both"/>
      </w:pPr>
      <w:r>
        <w:t xml:space="preserve">Zaključak dostaviti Gradskom uredu za strategijsko planiranje i razvoj Grada te Gradskom uredu za mjesnu samoupravu. </w:t>
      </w:r>
    </w:p>
    <w:p w14:paraId="569ECDAF" w14:textId="34303084" w:rsidR="00DC1073" w:rsidRPr="008D116E" w:rsidRDefault="005A2B1E" w:rsidP="002607A7">
      <w:pPr>
        <w:spacing w:before="120" w:after="120"/>
        <w:ind w:left="851" w:hanging="851"/>
        <w:jc w:val="both"/>
        <w:rPr>
          <w:b/>
          <w:u w:val="single"/>
        </w:rPr>
      </w:pPr>
      <w:r w:rsidRPr="008D116E">
        <w:rPr>
          <w:b/>
          <w:u w:val="single"/>
        </w:rPr>
        <w:t>Ad. 2</w:t>
      </w:r>
      <w:r w:rsidR="004131F6" w:rsidRPr="008D116E">
        <w:rPr>
          <w:b/>
          <w:u w:val="single"/>
        </w:rPr>
        <w:t xml:space="preserve"> Predlaganje kandidata za suce porotnike Općinskog kaznenog suda u Zagrebu</w:t>
      </w:r>
    </w:p>
    <w:p w14:paraId="25459D0D" w14:textId="58786752" w:rsidR="00DC1073" w:rsidRDefault="005A2B1E" w:rsidP="002607A7">
      <w:pPr>
        <w:spacing w:before="120" w:after="120"/>
        <w:ind w:firstLine="851"/>
        <w:jc w:val="both"/>
      </w:pPr>
      <w:r>
        <w:t>Članovi Vijeća su primili materijal uz poziv. Predsjednica uvodno obrazlaže predmetnu točku d</w:t>
      </w:r>
      <w:r w:rsidR="00573466">
        <w:t>nevnog reda te otvara raspravu.</w:t>
      </w:r>
      <w:r w:rsidR="002371AE">
        <w:t xml:space="preserve"> U raspravi sudjeluje Borna Lozo.</w:t>
      </w:r>
    </w:p>
    <w:p w14:paraId="7AA6B377" w14:textId="1C74B947" w:rsidR="00DC1073" w:rsidRDefault="002371AE" w:rsidP="002607A7">
      <w:pPr>
        <w:spacing w:after="120"/>
        <w:ind w:firstLine="709"/>
        <w:jc w:val="both"/>
      </w:pPr>
      <w:r>
        <w:t>Nakon</w:t>
      </w:r>
      <w:r w:rsidR="005A2B1E">
        <w:t xml:space="preserve"> rasprave Vijeće </w:t>
      </w:r>
      <w:r>
        <w:t>uz 12 glasova ZA i 5 SUZDRŽANIH</w:t>
      </w:r>
      <w:r w:rsidR="005A2B1E">
        <w:t xml:space="preserve"> donosi</w:t>
      </w:r>
    </w:p>
    <w:p w14:paraId="66CEB37F" w14:textId="77777777" w:rsidR="002371AE" w:rsidRPr="008B794B" w:rsidRDefault="002371AE" w:rsidP="002371AE">
      <w:pPr>
        <w:spacing w:after="120"/>
        <w:ind w:left="360" w:hanging="357"/>
        <w:jc w:val="center"/>
        <w:outlineLvl w:val="0"/>
        <w:rPr>
          <w:b/>
        </w:rPr>
      </w:pPr>
      <w:r w:rsidRPr="008B794B">
        <w:rPr>
          <w:b/>
        </w:rPr>
        <w:t>Z A K LJ U Č A K</w:t>
      </w:r>
    </w:p>
    <w:p w14:paraId="33CEB75B" w14:textId="77777777" w:rsidR="002371AE" w:rsidRDefault="002371AE" w:rsidP="002371AE">
      <w:pPr>
        <w:pStyle w:val="NormalWeb"/>
        <w:numPr>
          <w:ilvl w:val="0"/>
          <w:numId w:val="20"/>
        </w:numPr>
        <w:suppressAutoHyphens w:val="0"/>
        <w:spacing w:after="120"/>
        <w:ind w:hanging="357"/>
        <w:jc w:val="both"/>
        <w:rPr>
          <w:color w:val="000000"/>
        </w:rPr>
      </w:pPr>
      <w:r>
        <w:rPr>
          <w:color w:val="000000"/>
        </w:rPr>
        <w:t>Odbor za izbor i imenovanja Gradske skupštine Grada Zagreba je zatražio prijedloge kandidata za suce porotnike Općinskog kaznenog suda u Zagrebu.</w:t>
      </w:r>
    </w:p>
    <w:p w14:paraId="3431F4A7" w14:textId="77777777" w:rsidR="002371AE" w:rsidRDefault="002371AE" w:rsidP="002371AE">
      <w:pPr>
        <w:pStyle w:val="NoSpacing"/>
        <w:numPr>
          <w:ilvl w:val="0"/>
          <w:numId w:val="20"/>
        </w:numPr>
        <w:suppressAutoHyphens w:val="0"/>
        <w:spacing w:after="120"/>
        <w:ind w:hanging="357"/>
        <w:jc w:val="both"/>
        <w:rPr>
          <w:rFonts w:ascii="Times New Roman" w:hAnsi="Times New Roman"/>
          <w:sz w:val="24"/>
          <w:szCs w:val="24"/>
        </w:rPr>
      </w:pPr>
      <w:r>
        <w:rPr>
          <w:rFonts w:ascii="Times New Roman" w:hAnsi="Times New Roman"/>
          <w:sz w:val="24"/>
          <w:szCs w:val="24"/>
        </w:rPr>
        <w:t xml:space="preserve">Vijeće predlaže da se za suca porotnika Općinskog kaznenog suda u Zagrebu imenuje Ivan </w:t>
      </w:r>
      <w:proofErr w:type="spellStart"/>
      <w:r>
        <w:rPr>
          <w:rFonts w:ascii="Times New Roman" w:hAnsi="Times New Roman"/>
          <w:sz w:val="24"/>
          <w:szCs w:val="24"/>
        </w:rPr>
        <w:t>Krištić</w:t>
      </w:r>
      <w:proofErr w:type="spellEnd"/>
      <w:r>
        <w:rPr>
          <w:rFonts w:ascii="Times New Roman" w:hAnsi="Times New Roman"/>
          <w:sz w:val="24"/>
          <w:szCs w:val="24"/>
        </w:rPr>
        <w:t>.</w:t>
      </w:r>
    </w:p>
    <w:p w14:paraId="7D5FF956" w14:textId="77777777" w:rsidR="002371AE" w:rsidRPr="004B362E" w:rsidRDefault="002371AE" w:rsidP="002371AE">
      <w:pPr>
        <w:numPr>
          <w:ilvl w:val="0"/>
          <w:numId w:val="20"/>
        </w:numPr>
        <w:tabs>
          <w:tab w:val="left" w:pos="426"/>
        </w:tabs>
        <w:suppressAutoHyphens w:val="0"/>
        <w:jc w:val="both"/>
      </w:pPr>
      <w:r w:rsidRPr="004B362E">
        <w:t xml:space="preserve">Ovaj zaključak bit će dostavljen </w:t>
      </w:r>
      <w:r>
        <w:t>Gradskoj skupštini Grada Zagreba – Odboru za izbor i imenovanja te</w:t>
      </w:r>
      <w:r w:rsidRPr="004B362E">
        <w:t xml:space="preserve"> Gradskom uredu za mjesnu samoupravu.</w:t>
      </w:r>
    </w:p>
    <w:p w14:paraId="65ED63AF" w14:textId="091579C1" w:rsidR="002371AE" w:rsidRDefault="002371AE" w:rsidP="002371AE">
      <w:pPr>
        <w:jc w:val="center"/>
        <w:rPr>
          <w:b/>
        </w:rPr>
      </w:pPr>
    </w:p>
    <w:p w14:paraId="70B0BE15" w14:textId="77777777" w:rsidR="002371AE" w:rsidRDefault="002371AE" w:rsidP="002371AE">
      <w:pPr>
        <w:spacing w:after="120"/>
        <w:ind w:firstLine="709"/>
        <w:jc w:val="both"/>
      </w:pPr>
      <w:r>
        <w:t>Nakon rasprave Vijeće uz 12 glasova ZA i 5 SUZDRŽANIH donosi</w:t>
      </w:r>
    </w:p>
    <w:p w14:paraId="5C211C99" w14:textId="77777777" w:rsidR="002371AE" w:rsidRPr="008B794B" w:rsidRDefault="002371AE" w:rsidP="002371AE">
      <w:pPr>
        <w:spacing w:after="120"/>
        <w:ind w:left="360" w:hanging="357"/>
        <w:jc w:val="center"/>
        <w:outlineLvl w:val="0"/>
        <w:rPr>
          <w:b/>
        </w:rPr>
      </w:pPr>
      <w:r w:rsidRPr="008B794B">
        <w:rPr>
          <w:b/>
        </w:rPr>
        <w:t>Z A K LJ U Č A K</w:t>
      </w:r>
    </w:p>
    <w:p w14:paraId="21297B65" w14:textId="77777777" w:rsidR="002371AE" w:rsidRDefault="002371AE" w:rsidP="002371AE">
      <w:pPr>
        <w:pStyle w:val="NormalWeb"/>
        <w:numPr>
          <w:ilvl w:val="0"/>
          <w:numId w:val="45"/>
        </w:numPr>
        <w:suppressAutoHyphens w:val="0"/>
        <w:spacing w:after="120"/>
        <w:ind w:hanging="357"/>
        <w:jc w:val="both"/>
        <w:rPr>
          <w:color w:val="000000"/>
        </w:rPr>
      </w:pPr>
      <w:r>
        <w:rPr>
          <w:color w:val="000000"/>
        </w:rPr>
        <w:t>Odbor za izbor i imenovanja Gradske skupštine Grada Zagreba je zatražio prijedloge kandidata za suce porotnike za mladež Općinskog kaznenog suda u Zagrebu.</w:t>
      </w:r>
    </w:p>
    <w:p w14:paraId="043215D9" w14:textId="77777777" w:rsidR="002371AE" w:rsidRDefault="002371AE" w:rsidP="002371AE">
      <w:pPr>
        <w:pStyle w:val="NoSpacing"/>
        <w:numPr>
          <w:ilvl w:val="0"/>
          <w:numId w:val="45"/>
        </w:numPr>
        <w:suppressAutoHyphens w:val="0"/>
        <w:spacing w:after="120"/>
        <w:ind w:hanging="357"/>
        <w:jc w:val="both"/>
        <w:rPr>
          <w:rFonts w:ascii="Times New Roman" w:hAnsi="Times New Roman"/>
          <w:sz w:val="24"/>
          <w:szCs w:val="24"/>
        </w:rPr>
      </w:pPr>
      <w:r>
        <w:rPr>
          <w:rFonts w:ascii="Times New Roman" w:hAnsi="Times New Roman"/>
          <w:sz w:val="24"/>
          <w:szCs w:val="24"/>
        </w:rPr>
        <w:t xml:space="preserve">Vijeće predlaže da se za suca porotnika za mladež Općinskog kaznenog suda u Zagrebu imenuje Blanka </w:t>
      </w:r>
      <w:proofErr w:type="spellStart"/>
      <w:r>
        <w:rPr>
          <w:rFonts w:ascii="Times New Roman" w:hAnsi="Times New Roman"/>
          <w:sz w:val="24"/>
          <w:szCs w:val="24"/>
        </w:rPr>
        <w:t>Blažičević</w:t>
      </w:r>
      <w:proofErr w:type="spellEnd"/>
      <w:r>
        <w:rPr>
          <w:rFonts w:ascii="Times New Roman" w:hAnsi="Times New Roman"/>
          <w:sz w:val="24"/>
          <w:szCs w:val="24"/>
        </w:rPr>
        <w:t>.</w:t>
      </w:r>
    </w:p>
    <w:p w14:paraId="2241AB02" w14:textId="77777777" w:rsidR="002371AE" w:rsidRPr="004B362E" w:rsidRDefault="002371AE" w:rsidP="002371AE">
      <w:pPr>
        <w:numPr>
          <w:ilvl w:val="0"/>
          <w:numId w:val="45"/>
        </w:numPr>
        <w:tabs>
          <w:tab w:val="left" w:pos="426"/>
        </w:tabs>
        <w:suppressAutoHyphens w:val="0"/>
        <w:jc w:val="both"/>
      </w:pPr>
      <w:r w:rsidRPr="004B362E">
        <w:t xml:space="preserve">Ovaj zaključak bit će dostavljen </w:t>
      </w:r>
      <w:r>
        <w:t>Gradskoj skupštini Grada Zagreba – Odboru za izbor i imenovanja te</w:t>
      </w:r>
      <w:r w:rsidRPr="004B362E">
        <w:t xml:space="preserve"> Gradskom uredu za mjesnu samoupravu.</w:t>
      </w:r>
    </w:p>
    <w:p w14:paraId="37AE5CC7" w14:textId="6081C81C" w:rsidR="00DC1073" w:rsidRPr="002371AE" w:rsidRDefault="005A2B1E" w:rsidP="002607A7">
      <w:pPr>
        <w:spacing w:before="120" w:after="120"/>
        <w:ind w:left="851" w:right="-284" w:hanging="851"/>
        <w:jc w:val="both"/>
        <w:rPr>
          <w:b/>
          <w:u w:val="single"/>
        </w:rPr>
      </w:pPr>
      <w:r w:rsidRPr="002371AE">
        <w:rPr>
          <w:b/>
          <w:u w:val="single"/>
        </w:rPr>
        <w:t xml:space="preserve">Ad. 3. </w:t>
      </w:r>
      <w:r w:rsidR="002371AE" w:rsidRPr="002371AE">
        <w:rPr>
          <w:b/>
          <w:color w:val="000000"/>
          <w:u w:val="single"/>
        </w:rPr>
        <w:t xml:space="preserve">Inicijativa Vijeća Mjesnog odbora Jarun za zaustavljanje gradnje stambene građevine na dijelu k.č.br. 5921/1 k.o. Rudeš u </w:t>
      </w:r>
      <w:proofErr w:type="spellStart"/>
      <w:r w:rsidR="002371AE" w:rsidRPr="002371AE">
        <w:rPr>
          <w:b/>
          <w:color w:val="000000"/>
          <w:u w:val="single"/>
        </w:rPr>
        <w:t>Jarunskoj</w:t>
      </w:r>
      <w:proofErr w:type="spellEnd"/>
      <w:r w:rsidR="002371AE" w:rsidRPr="002371AE">
        <w:rPr>
          <w:b/>
          <w:color w:val="000000"/>
          <w:u w:val="single"/>
        </w:rPr>
        <w:t xml:space="preserve"> ulici </w:t>
      </w:r>
      <w:proofErr w:type="spellStart"/>
      <w:r w:rsidR="002371AE" w:rsidRPr="002371AE">
        <w:rPr>
          <w:b/>
          <w:color w:val="000000"/>
          <w:u w:val="single"/>
        </w:rPr>
        <w:t>bb</w:t>
      </w:r>
      <w:proofErr w:type="spellEnd"/>
    </w:p>
    <w:p w14:paraId="372A09BF" w14:textId="30FE84B3" w:rsidR="00DC1073" w:rsidRDefault="005A2B1E" w:rsidP="002607A7">
      <w:pPr>
        <w:spacing w:before="120" w:after="120"/>
        <w:ind w:firstLine="851"/>
        <w:jc w:val="both"/>
      </w:pPr>
      <w:r>
        <w:lastRenderedPageBreak/>
        <w:t>Članovi Vijeća su primili materijal uz poziv. Predsjednica uvodno obrazlaže predmetnu točku d</w:t>
      </w:r>
      <w:r w:rsidR="006367BA">
        <w:t>nevnog reda te otvara raspravu.</w:t>
      </w:r>
      <w:r w:rsidR="002371AE">
        <w:t xml:space="preserve"> U raspravi sudjeluju Slaven Vukasović i Larisa Petrić.</w:t>
      </w:r>
    </w:p>
    <w:p w14:paraId="4C8A9066" w14:textId="4090FE5A" w:rsidR="006367BA" w:rsidRDefault="002371AE" w:rsidP="002607A7">
      <w:pPr>
        <w:spacing w:after="120"/>
        <w:ind w:firstLine="709"/>
        <w:jc w:val="both"/>
      </w:pPr>
      <w:r>
        <w:t>Nakon</w:t>
      </w:r>
      <w:r w:rsidR="006367BA">
        <w:t xml:space="preserve"> rasprave Vijeće jednoglasno donosi</w:t>
      </w:r>
    </w:p>
    <w:p w14:paraId="5E2EC1C2" w14:textId="77777777" w:rsidR="002371AE" w:rsidRPr="00045C77" w:rsidRDefault="002371AE" w:rsidP="002371AE">
      <w:pPr>
        <w:spacing w:after="120"/>
        <w:ind w:left="1985" w:right="1983"/>
        <w:jc w:val="center"/>
        <w:rPr>
          <w:b/>
          <w:color w:val="000000"/>
        </w:rPr>
      </w:pPr>
      <w:r w:rsidRPr="00045C77">
        <w:rPr>
          <w:b/>
          <w:color w:val="000000"/>
        </w:rPr>
        <w:t xml:space="preserve">ZAKLJUČAK </w:t>
      </w:r>
    </w:p>
    <w:p w14:paraId="42CC080B" w14:textId="77777777" w:rsidR="002371AE" w:rsidRPr="00045C77" w:rsidRDefault="002371AE" w:rsidP="002371AE">
      <w:pPr>
        <w:spacing w:after="120"/>
        <w:ind w:left="1985" w:right="1983"/>
        <w:jc w:val="center"/>
        <w:rPr>
          <w:b/>
          <w:color w:val="000000"/>
        </w:rPr>
      </w:pPr>
      <w:r w:rsidRPr="00045C77">
        <w:rPr>
          <w:b/>
          <w:color w:val="000000"/>
        </w:rPr>
        <w:t xml:space="preserve">o inicijativi protiv izgradnje zgrade na dijelu </w:t>
      </w:r>
      <w:r w:rsidRPr="00045C77">
        <w:rPr>
          <w:b/>
        </w:rPr>
        <w:t xml:space="preserve">k.č.br. 5921/1 k.o. Rudeš, </w:t>
      </w:r>
      <w:proofErr w:type="spellStart"/>
      <w:r w:rsidRPr="00045C77">
        <w:rPr>
          <w:b/>
        </w:rPr>
        <w:t>Jarunska</w:t>
      </w:r>
      <w:proofErr w:type="spellEnd"/>
      <w:r w:rsidRPr="00045C77">
        <w:rPr>
          <w:b/>
        </w:rPr>
        <w:t xml:space="preserve"> ulica </w:t>
      </w:r>
      <w:proofErr w:type="spellStart"/>
      <w:r w:rsidRPr="00045C77">
        <w:rPr>
          <w:b/>
        </w:rPr>
        <w:t>bb</w:t>
      </w:r>
      <w:proofErr w:type="spellEnd"/>
    </w:p>
    <w:p w14:paraId="4D225EBC" w14:textId="77777777" w:rsidR="002371AE" w:rsidRPr="00045C77" w:rsidRDefault="002371AE" w:rsidP="002371AE">
      <w:pPr>
        <w:pStyle w:val="NormalWeb"/>
        <w:numPr>
          <w:ilvl w:val="0"/>
          <w:numId w:val="46"/>
        </w:numPr>
        <w:suppressAutoHyphens w:val="0"/>
        <w:spacing w:after="120"/>
        <w:ind w:left="993" w:right="708"/>
        <w:jc w:val="both"/>
        <w:rPr>
          <w:color w:val="000000"/>
        </w:rPr>
      </w:pPr>
      <w:r w:rsidRPr="00045C77">
        <w:rPr>
          <w:color w:val="000000"/>
        </w:rPr>
        <w:t>Vijeće</w:t>
      </w:r>
      <w:r>
        <w:rPr>
          <w:color w:val="000000"/>
        </w:rPr>
        <w:t xml:space="preserve"> Gradske četvrti</w:t>
      </w:r>
      <w:r w:rsidRPr="00045C77">
        <w:rPr>
          <w:color w:val="000000"/>
        </w:rPr>
        <w:t xml:space="preserve"> je razmatralo inicijativu </w:t>
      </w:r>
      <w:r>
        <w:rPr>
          <w:color w:val="000000"/>
        </w:rPr>
        <w:t xml:space="preserve">Vijeća Mjesnog odbora Jarun kojom se </w:t>
      </w:r>
      <w:r w:rsidRPr="00045C77">
        <w:rPr>
          <w:color w:val="000000"/>
        </w:rPr>
        <w:t>protiv</w:t>
      </w:r>
      <w:r>
        <w:rPr>
          <w:color w:val="000000"/>
        </w:rPr>
        <w:t>i</w:t>
      </w:r>
      <w:r w:rsidRPr="00045C77">
        <w:rPr>
          <w:color w:val="000000"/>
        </w:rPr>
        <w:t xml:space="preserve"> izgradnj</w:t>
      </w:r>
      <w:r>
        <w:rPr>
          <w:color w:val="000000"/>
        </w:rPr>
        <w:t>i</w:t>
      </w:r>
      <w:r w:rsidRPr="00045C77">
        <w:rPr>
          <w:color w:val="000000"/>
        </w:rPr>
        <w:t xml:space="preserve"> zgrade na dijelu </w:t>
      </w:r>
      <w:r w:rsidRPr="00045C77">
        <w:t xml:space="preserve">k.č.br. 5921/1 k.o. Rudeš, </w:t>
      </w:r>
      <w:proofErr w:type="spellStart"/>
      <w:r w:rsidRPr="00045C77">
        <w:t>Jarunska</w:t>
      </w:r>
      <w:proofErr w:type="spellEnd"/>
      <w:r w:rsidRPr="00045C77">
        <w:t xml:space="preserve"> ulica </w:t>
      </w:r>
      <w:proofErr w:type="spellStart"/>
      <w:r w:rsidRPr="00045C77">
        <w:t>bb</w:t>
      </w:r>
      <w:proofErr w:type="spellEnd"/>
      <w:r>
        <w:t xml:space="preserve"> koji je u vlasništvu Grada Zagreba</w:t>
      </w:r>
      <w:r w:rsidRPr="00045C77">
        <w:rPr>
          <w:color w:val="000000"/>
        </w:rPr>
        <w:t>.</w:t>
      </w:r>
    </w:p>
    <w:p w14:paraId="225B9F96" w14:textId="77777777" w:rsidR="002371AE" w:rsidRDefault="002371AE" w:rsidP="002371AE">
      <w:pPr>
        <w:pStyle w:val="NoSpacing"/>
        <w:numPr>
          <w:ilvl w:val="0"/>
          <w:numId w:val="46"/>
        </w:numPr>
        <w:suppressAutoHyphens w:val="0"/>
        <w:spacing w:after="120"/>
        <w:ind w:left="993" w:right="708"/>
        <w:jc w:val="both"/>
        <w:rPr>
          <w:rFonts w:ascii="Times New Roman" w:hAnsi="Times New Roman"/>
          <w:sz w:val="24"/>
          <w:szCs w:val="24"/>
        </w:rPr>
      </w:pPr>
      <w:r>
        <w:rPr>
          <w:rFonts w:ascii="Times New Roman" w:hAnsi="Times New Roman"/>
          <w:sz w:val="24"/>
          <w:szCs w:val="24"/>
        </w:rPr>
        <w:t>Vijeće predlaže Gradskom uredu za strategijsko planiranje i razvoj Grada te Gradskom uredu za upravljanje imovinom Grada da se predmetna čestica ne otuđuje.</w:t>
      </w:r>
    </w:p>
    <w:p w14:paraId="7102745B" w14:textId="77777777" w:rsidR="002371AE" w:rsidRPr="004B362E" w:rsidRDefault="002371AE" w:rsidP="002371AE">
      <w:pPr>
        <w:numPr>
          <w:ilvl w:val="0"/>
          <w:numId w:val="46"/>
        </w:numPr>
        <w:tabs>
          <w:tab w:val="left" w:pos="426"/>
        </w:tabs>
        <w:suppressAutoHyphens w:val="0"/>
        <w:ind w:left="993" w:right="708"/>
        <w:jc w:val="both"/>
      </w:pPr>
      <w:r w:rsidRPr="004B362E">
        <w:t xml:space="preserve">Ovaj zaključak bit će dostavljen </w:t>
      </w:r>
      <w:r>
        <w:t xml:space="preserve">Gradskoj skupštini Grda Zagreba – Odboru za </w:t>
      </w:r>
      <w:r w:rsidRPr="00045C77">
        <w:t>prostorno uređenje te Odboru za predstavke i pritužbe, Gradskom uredu za strategijsko</w:t>
      </w:r>
      <w:r>
        <w:t xml:space="preserve"> planiranje i razvoj Grada, Gradskom uredu za upravljanje imovinom Grada i</w:t>
      </w:r>
      <w:r w:rsidRPr="004B362E">
        <w:t xml:space="preserve"> Gradskom uredu za mjesnu samoupravu.</w:t>
      </w:r>
    </w:p>
    <w:p w14:paraId="183E32EC" w14:textId="3BEA245F" w:rsidR="00DC1073" w:rsidRDefault="005A2B1E" w:rsidP="002607A7">
      <w:pPr>
        <w:spacing w:before="120" w:after="120"/>
        <w:jc w:val="both"/>
        <w:rPr>
          <w:b/>
          <w:color w:val="000000"/>
          <w:u w:val="single"/>
        </w:rPr>
      </w:pPr>
      <w:r>
        <w:rPr>
          <w:b/>
          <w:u w:val="single"/>
        </w:rPr>
        <w:t xml:space="preserve">Ad. </w:t>
      </w:r>
      <w:r w:rsidR="002371AE">
        <w:rPr>
          <w:b/>
          <w:u w:val="single"/>
        </w:rPr>
        <w:t>4</w:t>
      </w:r>
      <w:r>
        <w:rPr>
          <w:b/>
          <w:u w:val="single"/>
        </w:rPr>
        <w:t xml:space="preserve">. </w:t>
      </w:r>
      <w:r>
        <w:rPr>
          <w:b/>
          <w:color w:val="000000"/>
          <w:u w:val="single"/>
        </w:rPr>
        <w:t>Pitanja, prijedlozi i obavijesti</w:t>
      </w:r>
    </w:p>
    <w:p w14:paraId="4F4AD2B6" w14:textId="657C2096" w:rsidR="00F35258" w:rsidRDefault="00F35258" w:rsidP="00D95A42">
      <w:pPr>
        <w:spacing w:after="120"/>
        <w:ind w:firstLine="567"/>
        <w:jc w:val="both"/>
        <w:rPr>
          <w:color w:val="000000"/>
        </w:rPr>
      </w:pPr>
      <w:r>
        <w:rPr>
          <w:color w:val="000000"/>
        </w:rPr>
        <w:t>Član Vijeća Davor Ter</w:t>
      </w:r>
      <w:r w:rsidR="00081EE6">
        <w:rPr>
          <w:color w:val="000000"/>
        </w:rPr>
        <w:t>z</w:t>
      </w:r>
      <w:r>
        <w:rPr>
          <w:color w:val="000000"/>
        </w:rPr>
        <w:t>ić predlaže da se sjednice ne održavaju petkom navečer zbog drugih obaveza koje članovi Vijeća imaju.</w:t>
      </w:r>
    </w:p>
    <w:p w14:paraId="2FCDE4F7" w14:textId="14786246" w:rsidR="00F35258" w:rsidRDefault="00F35258" w:rsidP="00D95A42">
      <w:pPr>
        <w:spacing w:after="120"/>
        <w:ind w:firstLine="567"/>
        <w:jc w:val="both"/>
        <w:rPr>
          <w:color w:val="000000"/>
        </w:rPr>
      </w:pPr>
      <w:r>
        <w:rPr>
          <w:color w:val="000000"/>
        </w:rPr>
        <w:t xml:space="preserve">Predsjednica Vijeća Elvira Mulić odgovara da će se taj prijedlog uvažiti kao i prijedlog kolege Danijela </w:t>
      </w:r>
      <w:proofErr w:type="spellStart"/>
      <w:r>
        <w:rPr>
          <w:color w:val="000000"/>
        </w:rPr>
        <w:t>Samaržije</w:t>
      </w:r>
      <w:proofErr w:type="spellEnd"/>
      <w:r>
        <w:rPr>
          <w:color w:val="000000"/>
        </w:rPr>
        <w:t xml:space="preserve"> od prije, ali su se posljednje dvije sjednice održale u petak stjecajem okolnosti i rokova koje je trebalo </w:t>
      </w:r>
      <w:proofErr w:type="spellStart"/>
      <w:r>
        <w:rPr>
          <w:color w:val="000000"/>
        </w:rPr>
        <w:t>ispoštivati</w:t>
      </w:r>
      <w:proofErr w:type="spellEnd"/>
      <w:r>
        <w:rPr>
          <w:color w:val="000000"/>
        </w:rPr>
        <w:t>.</w:t>
      </w:r>
    </w:p>
    <w:p w14:paraId="695EE281" w14:textId="3561FB99" w:rsidR="00F35258" w:rsidRDefault="00F35258" w:rsidP="00D95A42">
      <w:pPr>
        <w:spacing w:after="120"/>
        <w:ind w:firstLine="567"/>
        <w:jc w:val="both"/>
        <w:rPr>
          <w:color w:val="000000"/>
        </w:rPr>
      </w:pPr>
      <w:r>
        <w:rPr>
          <w:color w:val="000000"/>
        </w:rPr>
        <w:t>Predsjednica Vijeća Elvira Mulić najavljuje tematsku sjednicu vezano za promet u mirovanju koja se planira održati u siječnju 2022. te moli da se jave članovi Vijeća koji će pripremati materijale za ovu sjednicu. Prethodno će se zatražiti od vijeća mjesnih odbora da grupiraju sve uočene probleme u prometu na svojem području.</w:t>
      </w:r>
    </w:p>
    <w:p w14:paraId="0AFDF334" w14:textId="4A4B9DA9" w:rsidR="00F35258" w:rsidRDefault="00F35258" w:rsidP="00D95A42">
      <w:pPr>
        <w:spacing w:after="120"/>
        <w:ind w:firstLine="567"/>
        <w:jc w:val="both"/>
        <w:rPr>
          <w:color w:val="000000"/>
        </w:rPr>
      </w:pPr>
      <w:r>
        <w:rPr>
          <w:color w:val="000000"/>
        </w:rPr>
        <w:t xml:space="preserve">Javljaju se članovi Vijeća: Nenad Ljubić, Zvonimir Mustaf i Josip </w:t>
      </w:r>
      <w:proofErr w:type="spellStart"/>
      <w:r>
        <w:rPr>
          <w:color w:val="000000"/>
        </w:rPr>
        <w:t>Markanović</w:t>
      </w:r>
      <w:proofErr w:type="spellEnd"/>
      <w:r>
        <w:rPr>
          <w:color w:val="000000"/>
        </w:rPr>
        <w:t>.</w:t>
      </w:r>
    </w:p>
    <w:p w14:paraId="3D35F259" w14:textId="77777777" w:rsidR="00D87B5F" w:rsidRDefault="00D95A42" w:rsidP="00D95A42">
      <w:pPr>
        <w:spacing w:after="120"/>
        <w:ind w:firstLine="567"/>
        <w:jc w:val="both"/>
        <w:rPr>
          <w:color w:val="000000"/>
        </w:rPr>
      </w:pPr>
      <w:r>
        <w:rPr>
          <w:color w:val="000000"/>
        </w:rPr>
        <w:t xml:space="preserve">Predsjednica </w:t>
      </w:r>
      <w:r w:rsidR="00F35258">
        <w:rPr>
          <w:color w:val="000000"/>
        </w:rPr>
        <w:t>Vijeća Elvira Mulić obavještava prisutne</w:t>
      </w:r>
      <w:r w:rsidR="00D87B5F">
        <w:rPr>
          <w:color w:val="000000"/>
        </w:rPr>
        <w:t>:</w:t>
      </w:r>
    </w:p>
    <w:p w14:paraId="4E0D688D" w14:textId="67F63507" w:rsidR="00D95A42" w:rsidRDefault="00B27354" w:rsidP="00D95A42">
      <w:pPr>
        <w:spacing w:after="120"/>
        <w:ind w:firstLine="567"/>
        <w:jc w:val="both"/>
        <w:rPr>
          <w:color w:val="000000"/>
        </w:rPr>
      </w:pPr>
      <w:r>
        <w:rPr>
          <w:color w:val="000000"/>
        </w:rPr>
        <w:t>Vijeću Gradske četvrti</w:t>
      </w:r>
      <w:r w:rsidR="00D87B5F">
        <w:rPr>
          <w:color w:val="000000"/>
        </w:rPr>
        <w:t xml:space="preserve"> se</w:t>
      </w:r>
      <w:r>
        <w:rPr>
          <w:color w:val="000000"/>
        </w:rPr>
        <w:t xml:space="preserve"> obratila udruga branitelja domovinskog rada UBDR TRES 91 vezano za proslavu Oluje, obljetnicu 149. Trešnjevačke brigade i povodom Dana sjećanja na Vukovar i </w:t>
      </w:r>
      <w:proofErr w:type="spellStart"/>
      <w:r>
        <w:rPr>
          <w:color w:val="000000"/>
        </w:rPr>
        <w:t>Škabrnju</w:t>
      </w:r>
      <w:proofErr w:type="spellEnd"/>
      <w:r>
        <w:rPr>
          <w:color w:val="000000"/>
        </w:rPr>
        <w:t>. Povodom Dana sjećanja zatražili su lampaše koj</w:t>
      </w:r>
      <w:r w:rsidR="00D87B5F">
        <w:rPr>
          <w:color w:val="000000"/>
        </w:rPr>
        <w:t>i su</w:t>
      </w:r>
      <w:r>
        <w:rPr>
          <w:color w:val="000000"/>
        </w:rPr>
        <w:t xml:space="preserve"> im uruč</w:t>
      </w:r>
      <w:r w:rsidR="00D87B5F">
        <w:rPr>
          <w:color w:val="000000"/>
        </w:rPr>
        <w:t>eni na jučerašnjem sastanku (100 kom)</w:t>
      </w:r>
      <w:r>
        <w:rPr>
          <w:color w:val="000000"/>
        </w:rPr>
        <w:t xml:space="preserve"> jer ih Vijeće im</w:t>
      </w:r>
      <w:r w:rsidR="00D87B5F">
        <w:rPr>
          <w:color w:val="000000"/>
        </w:rPr>
        <w:t>a iz prethodnog razdoblja te će Udruga</w:t>
      </w:r>
      <w:r>
        <w:rPr>
          <w:color w:val="000000"/>
        </w:rPr>
        <w:t xml:space="preserve"> u Parku 149. brigade HV-a 17. studenoga 2021. obilježiti</w:t>
      </w:r>
      <w:r w:rsidR="00D87B5F">
        <w:rPr>
          <w:color w:val="000000"/>
        </w:rPr>
        <w:t xml:space="preserve"> ovaj Dan. Ovim putem se pozivaju svi članovi Vijeća Gradske četvrti da prisustvuju ovom događaju kojom prilikom će prigodni program izvesti KUD Croatia i dječji zbor. Udruga je također uputila pozive svim vijećima mjesnih odbora. Na sastanku su članovi Udruge obaviješteni da ne postoji više mogućnost financiranja aktivnosti udruga od strane vijeća gradskih četvrti niti vijeća mjesnih odbora te su upućeni na natječaje kojima svaku godinu Grad Zagreb poziva udruge na dostavu svojih programa.</w:t>
      </w:r>
    </w:p>
    <w:p w14:paraId="1DE8EFB8" w14:textId="340CBE60" w:rsidR="00D87B5F" w:rsidRDefault="00371599" w:rsidP="00D95A42">
      <w:pPr>
        <w:spacing w:after="120"/>
        <w:ind w:firstLine="567"/>
        <w:jc w:val="both"/>
        <w:rPr>
          <w:color w:val="000000"/>
        </w:rPr>
      </w:pPr>
      <w:r>
        <w:rPr>
          <w:color w:val="000000"/>
        </w:rPr>
        <w:t>Vijeću se također obratila zaklada Zajednički put koja želi raditi na povezivanju rada udruga na području Gradske četvrti te je održan sastanak s predsjednicom Vijeća Gradske četvrti i predsjednicima vijeća mjesnih odbora.</w:t>
      </w:r>
    </w:p>
    <w:p w14:paraId="67F026EA" w14:textId="0311C823" w:rsidR="00371599" w:rsidRDefault="00371599">
      <w:pPr>
        <w:rPr>
          <w:color w:val="000000"/>
        </w:rPr>
      </w:pPr>
      <w:r>
        <w:rPr>
          <w:color w:val="000000"/>
        </w:rPr>
        <w:br w:type="page"/>
      </w:r>
    </w:p>
    <w:p w14:paraId="5C37941F" w14:textId="77777777" w:rsidR="00371599" w:rsidRDefault="00371599" w:rsidP="00D95A42">
      <w:pPr>
        <w:spacing w:after="120"/>
        <w:ind w:firstLine="567"/>
        <w:jc w:val="both"/>
        <w:rPr>
          <w:color w:val="000000"/>
        </w:rPr>
      </w:pPr>
    </w:p>
    <w:p w14:paraId="6B9D1620" w14:textId="0CA6C5D9" w:rsidR="00371599" w:rsidRPr="00371599" w:rsidRDefault="00371599" w:rsidP="00371599">
      <w:pPr>
        <w:spacing w:after="120"/>
        <w:ind w:firstLine="567"/>
        <w:jc w:val="both"/>
        <w:rPr>
          <w:bCs/>
          <w:color w:val="323130"/>
          <w:shd w:val="clear" w:color="auto" w:fill="FFFFFF"/>
        </w:rPr>
      </w:pPr>
      <w:r>
        <w:rPr>
          <w:color w:val="000000"/>
        </w:rPr>
        <w:t xml:space="preserve">Vijeće je zaprimilo poziv za konferenciju na temu </w:t>
      </w:r>
      <w:r w:rsidRPr="00371599">
        <w:t>Zaštit</w:t>
      </w:r>
      <w:r w:rsidRPr="00371599">
        <w:rPr>
          <w:bCs/>
          <w:color w:val="323130"/>
          <w:shd w:val="clear" w:color="auto" w:fill="FFFFFF"/>
        </w:rPr>
        <w:t>a prava i osnaživanje osoba kojima je odobrena</w:t>
      </w:r>
      <w:r>
        <w:rPr>
          <w:bCs/>
          <w:color w:val="323130"/>
          <w:shd w:val="clear" w:color="auto" w:fill="FFFFFF"/>
        </w:rPr>
        <w:t xml:space="preserve"> </w:t>
      </w:r>
      <w:r w:rsidRPr="00371599">
        <w:t>međunarodna</w:t>
      </w:r>
      <w:r>
        <w:t xml:space="preserve"> </w:t>
      </w:r>
      <w:r w:rsidRPr="00371599">
        <w:t>zaštit</w:t>
      </w:r>
      <w:r w:rsidRPr="00371599">
        <w:rPr>
          <w:bCs/>
          <w:color w:val="323130"/>
          <w:shd w:val="clear" w:color="auto" w:fill="FFFFFF"/>
        </w:rPr>
        <w:t>a</w:t>
      </w:r>
      <w:r>
        <w:rPr>
          <w:bCs/>
          <w:color w:val="323130"/>
          <w:shd w:val="clear" w:color="auto" w:fill="FFFFFF"/>
        </w:rPr>
        <w:t xml:space="preserve"> koja će se održati 11. i 12. studenoga 2021. Prijedlog je da se ovaj poziv dostavi svim članovima Vijeća i da se ubuduće takvi i slični pozivi dostavljaju svima.</w:t>
      </w:r>
    </w:p>
    <w:p w14:paraId="4F0BC3CF" w14:textId="77777777" w:rsidR="00DC1073" w:rsidRDefault="005A2B1E" w:rsidP="002607A7">
      <w:pPr>
        <w:spacing w:before="120" w:after="120"/>
        <w:ind w:firstLine="709"/>
        <w:jc w:val="both"/>
      </w:pPr>
      <w:r>
        <w:t>Budući da više nitko ne traži riječ, predsjednica zaključuje sjednicu.</w:t>
      </w:r>
    </w:p>
    <w:p w14:paraId="1163C40E" w14:textId="7185DE58" w:rsidR="00DC1073" w:rsidRDefault="005A2B1E" w:rsidP="002607A7">
      <w:pPr>
        <w:spacing w:after="120"/>
        <w:ind w:firstLine="709"/>
        <w:jc w:val="both"/>
      </w:pPr>
      <w:r>
        <w:t>Dovršeno u 19:</w:t>
      </w:r>
      <w:r w:rsidR="002619C2">
        <w:t>1</w:t>
      </w:r>
      <w:bookmarkStart w:id="0" w:name="_GoBack"/>
      <w:bookmarkEnd w:id="0"/>
      <w:r>
        <w:t>5 sati</w:t>
      </w:r>
    </w:p>
    <w:p w14:paraId="3B64F71F" w14:textId="366ADCF5" w:rsidR="00DC1073" w:rsidRDefault="005A2B1E" w:rsidP="002607A7">
      <w:pPr>
        <w:ind w:left="1134" w:right="5101" w:hanging="1134"/>
      </w:pPr>
      <w:r>
        <w:t>KLASA: 026-02/21-00</w:t>
      </w:r>
      <w:r w:rsidR="00371599">
        <w:t>1/283</w:t>
      </w:r>
    </w:p>
    <w:p w14:paraId="2B693648" w14:textId="6B94D2B4" w:rsidR="00DC1073" w:rsidRDefault="00371599" w:rsidP="002607A7">
      <w:pPr>
        <w:tabs>
          <w:tab w:val="left" w:pos="0"/>
        </w:tabs>
      </w:pPr>
      <w:r>
        <w:t>URBROJ: 251-06-11-15-21-4</w:t>
      </w:r>
    </w:p>
    <w:p w14:paraId="7E542FB6" w14:textId="1FAC6789" w:rsidR="00DC1073" w:rsidRDefault="00371599" w:rsidP="002607A7">
      <w:r>
        <w:t>Zagreb, 5</w:t>
      </w:r>
      <w:r w:rsidR="005A2B1E">
        <w:t xml:space="preserve">. </w:t>
      </w:r>
      <w:r>
        <w:t>studenog</w:t>
      </w:r>
      <w:r w:rsidR="005A2B1E">
        <w:t>a 2021.</w:t>
      </w:r>
    </w:p>
    <w:p w14:paraId="7EB744DC" w14:textId="77777777" w:rsidR="00DC1073" w:rsidRDefault="00DC1073" w:rsidP="002607A7"/>
    <w:p w14:paraId="57D9B3EA" w14:textId="77777777" w:rsidR="00DC1073" w:rsidRDefault="005A2B1E" w:rsidP="002607A7">
      <w:r>
        <w:t>Zapisnik vodila:</w:t>
      </w:r>
    </w:p>
    <w:p w14:paraId="55D80BEC" w14:textId="77777777" w:rsidR="00DC1073" w:rsidRDefault="005A2B1E" w:rsidP="002607A7">
      <w:r>
        <w:t xml:space="preserve">Marijana Hrestak, </w:t>
      </w:r>
      <w:proofErr w:type="spellStart"/>
      <w:r>
        <w:t>univ</w:t>
      </w:r>
      <w:proofErr w:type="spellEnd"/>
      <w:r>
        <w:t xml:space="preserve">. </w:t>
      </w:r>
      <w:proofErr w:type="spellStart"/>
      <w:r>
        <w:t>spec</w:t>
      </w:r>
      <w:proofErr w:type="spellEnd"/>
      <w:r>
        <w:t>.</w:t>
      </w:r>
      <w:r>
        <w:tab/>
      </w:r>
    </w:p>
    <w:p w14:paraId="5C4E367F" w14:textId="77777777" w:rsidR="00DC1073" w:rsidRDefault="00DC1073" w:rsidP="002607A7">
      <w:pPr>
        <w:ind w:left="5812"/>
      </w:pPr>
    </w:p>
    <w:p w14:paraId="3F8D9734" w14:textId="77777777" w:rsidR="00DC1073" w:rsidRDefault="00DC1073" w:rsidP="002607A7">
      <w:pPr>
        <w:ind w:left="5812"/>
      </w:pPr>
    </w:p>
    <w:p w14:paraId="35EE8367" w14:textId="77777777" w:rsidR="00DC1073" w:rsidRDefault="005A2B1E" w:rsidP="002607A7">
      <w:pPr>
        <w:ind w:left="5103"/>
        <w:jc w:val="center"/>
      </w:pPr>
      <w:r>
        <w:t>Predsjednica</w:t>
      </w:r>
    </w:p>
    <w:p w14:paraId="1A33D445" w14:textId="77777777" w:rsidR="00DC1073" w:rsidRDefault="005A2B1E" w:rsidP="002607A7">
      <w:pPr>
        <w:ind w:left="5103"/>
        <w:jc w:val="center"/>
      </w:pPr>
      <w:r>
        <w:t>Vijeća Gradske četvrti</w:t>
      </w:r>
    </w:p>
    <w:p w14:paraId="51632A57" w14:textId="77777777" w:rsidR="00DC1073" w:rsidRDefault="005A2B1E" w:rsidP="002607A7">
      <w:pPr>
        <w:ind w:left="5103"/>
        <w:jc w:val="center"/>
      </w:pPr>
      <w:r>
        <w:t>Trešnjevka - jug</w:t>
      </w:r>
    </w:p>
    <w:p w14:paraId="645C2C30" w14:textId="77777777" w:rsidR="00DC1073" w:rsidRDefault="00DC1073" w:rsidP="002607A7">
      <w:pPr>
        <w:ind w:left="5103"/>
        <w:jc w:val="center"/>
      </w:pPr>
    </w:p>
    <w:p w14:paraId="3F180C72" w14:textId="77777777" w:rsidR="00DC1073" w:rsidRDefault="005A2B1E" w:rsidP="002607A7">
      <w:pPr>
        <w:ind w:left="5103"/>
        <w:jc w:val="center"/>
      </w:pPr>
      <w:r>
        <w:t>Elvira Mulić</w:t>
      </w:r>
    </w:p>
    <w:p w14:paraId="18A2578B" w14:textId="77777777" w:rsidR="00DC1073" w:rsidRDefault="00DC1073" w:rsidP="002607A7"/>
    <w:sectPr w:rsidR="00DC1073" w:rsidSect="006367BA">
      <w:footerReference w:type="default" r:id="rId8"/>
      <w:pgSz w:w="11906" w:h="16838"/>
      <w:pgMar w:top="1418" w:right="1133" w:bottom="1418" w:left="1276" w:header="0" w:footer="709"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1FE0A7" w14:textId="77777777" w:rsidR="00023341" w:rsidRDefault="00023341">
      <w:r>
        <w:separator/>
      </w:r>
    </w:p>
  </w:endnote>
  <w:endnote w:type="continuationSeparator" w:id="0">
    <w:p w14:paraId="19A314B8" w14:textId="77777777" w:rsidR="00023341" w:rsidRDefault="000233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4711732"/>
      <w:docPartObj>
        <w:docPartGallery w:val="Page Numbers (Bottom of Page)"/>
        <w:docPartUnique/>
      </w:docPartObj>
    </w:sdtPr>
    <w:sdtEndPr/>
    <w:sdtContent>
      <w:p w14:paraId="655AA40E" w14:textId="1175F0A2" w:rsidR="00023341" w:rsidRDefault="00023341">
        <w:pPr>
          <w:pStyle w:val="Footer"/>
          <w:jc w:val="right"/>
        </w:pPr>
        <w:r>
          <w:fldChar w:fldCharType="begin"/>
        </w:r>
        <w:r>
          <w:instrText>PAGE</w:instrText>
        </w:r>
        <w:r>
          <w:fldChar w:fldCharType="separate"/>
        </w:r>
        <w:r>
          <w:rPr>
            <w:noProof/>
          </w:rPr>
          <w:t>3</w:t>
        </w:r>
        <w:r>
          <w:fldChar w:fldCharType="end"/>
        </w:r>
      </w:p>
    </w:sdtContent>
  </w:sdt>
  <w:p w14:paraId="615498D5" w14:textId="77777777" w:rsidR="00023341" w:rsidRDefault="00023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E14AED" w14:textId="77777777" w:rsidR="00023341" w:rsidRDefault="00023341">
      <w:r>
        <w:separator/>
      </w:r>
    </w:p>
  </w:footnote>
  <w:footnote w:type="continuationSeparator" w:id="0">
    <w:p w14:paraId="7FB72725" w14:textId="77777777" w:rsidR="00023341" w:rsidRDefault="000233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16"/>
    <w:lvl w:ilvl="0">
      <w:start w:val="1"/>
      <w:numFmt w:val="decimal"/>
      <w:lvlText w:val="%1."/>
      <w:lvlJc w:val="left"/>
      <w:pPr>
        <w:tabs>
          <w:tab w:val="num" w:pos="0"/>
        </w:tabs>
        <w:ind w:left="1353" w:hanging="360"/>
      </w:pPr>
      <w:rPr>
        <w:rFonts w:ascii="Times New Roman" w:hAnsi="Times New Roman" w:cs="Times New Roman" w:hint="default"/>
        <w:sz w:val="24"/>
        <w:szCs w:val="24"/>
      </w:rPr>
    </w:lvl>
  </w:abstractNum>
  <w:abstractNum w:abstractNumId="1" w15:restartNumberingAfterBreak="0">
    <w:nsid w:val="050250EA"/>
    <w:multiLevelType w:val="hybridMultilevel"/>
    <w:tmpl w:val="AB846C30"/>
    <w:lvl w:ilvl="0" w:tplc="408E10E8">
      <w:start w:val="1"/>
      <w:numFmt w:val="decimal"/>
      <w:lvlText w:val="%1."/>
      <w:lvlJc w:val="right"/>
      <w:pPr>
        <w:ind w:left="144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7312246"/>
    <w:multiLevelType w:val="hybridMultilevel"/>
    <w:tmpl w:val="34F871A2"/>
    <w:lvl w:ilvl="0" w:tplc="469C4D2E">
      <w:start w:val="1"/>
      <w:numFmt w:val="lowerLetter"/>
      <w:lvlText w:val="%1)"/>
      <w:lvlJc w:val="left"/>
      <w:pPr>
        <w:ind w:left="1713" w:hanging="360"/>
      </w:pPr>
      <w:rPr>
        <w:rFonts w:hint="default"/>
      </w:rPr>
    </w:lvl>
    <w:lvl w:ilvl="1" w:tplc="041A0019" w:tentative="1">
      <w:start w:val="1"/>
      <w:numFmt w:val="lowerLetter"/>
      <w:lvlText w:val="%2."/>
      <w:lvlJc w:val="left"/>
      <w:pPr>
        <w:ind w:left="2433" w:hanging="360"/>
      </w:pPr>
    </w:lvl>
    <w:lvl w:ilvl="2" w:tplc="041A001B" w:tentative="1">
      <w:start w:val="1"/>
      <w:numFmt w:val="lowerRoman"/>
      <w:lvlText w:val="%3."/>
      <w:lvlJc w:val="right"/>
      <w:pPr>
        <w:ind w:left="3153" w:hanging="180"/>
      </w:pPr>
    </w:lvl>
    <w:lvl w:ilvl="3" w:tplc="041A000F" w:tentative="1">
      <w:start w:val="1"/>
      <w:numFmt w:val="decimal"/>
      <w:lvlText w:val="%4."/>
      <w:lvlJc w:val="left"/>
      <w:pPr>
        <w:ind w:left="3873" w:hanging="360"/>
      </w:pPr>
    </w:lvl>
    <w:lvl w:ilvl="4" w:tplc="041A0019" w:tentative="1">
      <w:start w:val="1"/>
      <w:numFmt w:val="lowerLetter"/>
      <w:lvlText w:val="%5."/>
      <w:lvlJc w:val="left"/>
      <w:pPr>
        <w:ind w:left="4593" w:hanging="360"/>
      </w:pPr>
    </w:lvl>
    <w:lvl w:ilvl="5" w:tplc="041A001B" w:tentative="1">
      <w:start w:val="1"/>
      <w:numFmt w:val="lowerRoman"/>
      <w:lvlText w:val="%6."/>
      <w:lvlJc w:val="right"/>
      <w:pPr>
        <w:ind w:left="5313" w:hanging="180"/>
      </w:pPr>
    </w:lvl>
    <w:lvl w:ilvl="6" w:tplc="041A000F" w:tentative="1">
      <w:start w:val="1"/>
      <w:numFmt w:val="decimal"/>
      <w:lvlText w:val="%7."/>
      <w:lvlJc w:val="left"/>
      <w:pPr>
        <w:ind w:left="6033" w:hanging="360"/>
      </w:pPr>
    </w:lvl>
    <w:lvl w:ilvl="7" w:tplc="041A0019" w:tentative="1">
      <w:start w:val="1"/>
      <w:numFmt w:val="lowerLetter"/>
      <w:lvlText w:val="%8."/>
      <w:lvlJc w:val="left"/>
      <w:pPr>
        <w:ind w:left="6753" w:hanging="360"/>
      </w:pPr>
    </w:lvl>
    <w:lvl w:ilvl="8" w:tplc="041A001B" w:tentative="1">
      <w:start w:val="1"/>
      <w:numFmt w:val="lowerRoman"/>
      <w:lvlText w:val="%9."/>
      <w:lvlJc w:val="right"/>
      <w:pPr>
        <w:ind w:left="7473" w:hanging="180"/>
      </w:pPr>
    </w:lvl>
  </w:abstractNum>
  <w:abstractNum w:abstractNumId="3" w15:restartNumberingAfterBreak="0">
    <w:nsid w:val="0A5A3F87"/>
    <w:multiLevelType w:val="hybridMultilevel"/>
    <w:tmpl w:val="B0C0240A"/>
    <w:lvl w:ilvl="0" w:tplc="41D4BEB8">
      <w:start w:val="3"/>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C6E12AF"/>
    <w:multiLevelType w:val="hybridMultilevel"/>
    <w:tmpl w:val="4C62D47E"/>
    <w:lvl w:ilvl="0" w:tplc="96944270">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F5B58C3"/>
    <w:multiLevelType w:val="hybridMultilevel"/>
    <w:tmpl w:val="83969BF8"/>
    <w:lvl w:ilvl="0" w:tplc="F440E8FE">
      <w:start w:val="1"/>
      <w:numFmt w:val="decimal"/>
      <w:lvlText w:val="%1."/>
      <w:lvlJc w:val="left"/>
      <w:pPr>
        <w:ind w:left="1440" w:hanging="360"/>
      </w:pPr>
      <w:rPr>
        <w:rFonts w:hint="default"/>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6" w15:restartNumberingAfterBreak="0">
    <w:nsid w:val="1218574C"/>
    <w:multiLevelType w:val="hybridMultilevel"/>
    <w:tmpl w:val="342608C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12D23B4F"/>
    <w:multiLevelType w:val="hybridMultilevel"/>
    <w:tmpl w:val="E9CCC326"/>
    <w:lvl w:ilvl="0" w:tplc="CF989686">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6586EA0"/>
    <w:multiLevelType w:val="hybridMultilevel"/>
    <w:tmpl w:val="21C28ADA"/>
    <w:lvl w:ilvl="0" w:tplc="21CAB3FC">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B5B1B6B"/>
    <w:multiLevelType w:val="hybridMultilevel"/>
    <w:tmpl w:val="12FEEF28"/>
    <w:lvl w:ilvl="0" w:tplc="E8FC8ADA">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1DF274D9"/>
    <w:multiLevelType w:val="hybridMultilevel"/>
    <w:tmpl w:val="D23E0C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139421D"/>
    <w:multiLevelType w:val="hybridMultilevel"/>
    <w:tmpl w:val="36FEFF48"/>
    <w:lvl w:ilvl="0" w:tplc="041A0017">
      <w:start w:val="1"/>
      <w:numFmt w:val="lowerLetter"/>
      <w:lvlText w:val="%1)"/>
      <w:lvlJc w:val="left"/>
      <w:pPr>
        <w:ind w:left="1996" w:hanging="360"/>
      </w:pPr>
    </w:lvl>
    <w:lvl w:ilvl="1" w:tplc="041A0019" w:tentative="1">
      <w:start w:val="1"/>
      <w:numFmt w:val="lowerLetter"/>
      <w:lvlText w:val="%2."/>
      <w:lvlJc w:val="left"/>
      <w:pPr>
        <w:ind w:left="2716" w:hanging="360"/>
      </w:pPr>
    </w:lvl>
    <w:lvl w:ilvl="2" w:tplc="041A001B" w:tentative="1">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12" w15:restartNumberingAfterBreak="0">
    <w:nsid w:val="224E396C"/>
    <w:multiLevelType w:val="hybridMultilevel"/>
    <w:tmpl w:val="129C50FC"/>
    <w:lvl w:ilvl="0" w:tplc="05C837D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3" w15:restartNumberingAfterBreak="0">
    <w:nsid w:val="252073C1"/>
    <w:multiLevelType w:val="hybridMultilevel"/>
    <w:tmpl w:val="18A250B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264B4A55"/>
    <w:multiLevelType w:val="hybridMultilevel"/>
    <w:tmpl w:val="CA40A178"/>
    <w:lvl w:ilvl="0" w:tplc="041A0001">
      <w:start w:val="1"/>
      <w:numFmt w:val="bullet"/>
      <w:lvlText w:val=""/>
      <w:lvlJc w:val="left"/>
      <w:pPr>
        <w:ind w:left="862" w:hanging="360"/>
      </w:pPr>
      <w:rPr>
        <w:rFonts w:ascii="Symbol" w:hAnsi="Symbol" w:hint="default"/>
      </w:rPr>
    </w:lvl>
    <w:lvl w:ilvl="1" w:tplc="041A0003" w:tentative="1">
      <w:start w:val="1"/>
      <w:numFmt w:val="bullet"/>
      <w:lvlText w:val="o"/>
      <w:lvlJc w:val="left"/>
      <w:pPr>
        <w:ind w:left="1582" w:hanging="360"/>
      </w:pPr>
      <w:rPr>
        <w:rFonts w:ascii="Courier New" w:hAnsi="Courier New" w:cs="Courier New" w:hint="default"/>
      </w:rPr>
    </w:lvl>
    <w:lvl w:ilvl="2" w:tplc="041A0005" w:tentative="1">
      <w:start w:val="1"/>
      <w:numFmt w:val="bullet"/>
      <w:lvlText w:val=""/>
      <w:lvlJc w:val="left"/>
      <w:pPr>
        <w:ind w:left="2302" w:hanging="360"/>
      </w:pPr>
      <w:rPr>
        <w:rFonts w:ascii="Wingdings" w:hAnsi="Wingdings" w:hint="default"/>
      </w:rPr>
    </w:lvl>
    <w:lvl w:ilvl="3" w:tplc="041A0001" w:tentative="1">
      <w:start w:val="1"/>
      <w:numFmt w:val="bullet"/>
      <w:lvlText w:val=""/>
      <w:lvlJc w:val="left"/>
      <w:pPr>
        <w:ind w:left="3022" w:hanging="360"/>
      </w:pPr>
      <w:rPr>
        <w:rFonts w:ascii="Symbol" w:hAnsi="Symbol" w:hint="default"/>
      </w:rPr>
    </w:lvl>
    <w:lvl w:ilvl="4" w:tplc="041A0003" w:tentative="1">
      <w:start w:val="1"/>
      <w:numFmt w:val="bullet"/>
      <w:lvlText w:val="o"/>
      <w:lvlJc w:val="left"/>
      <w:pPr>
        <w:ind w:left="3742" w:hanging="360"/>
      </w:pPr>
      <w:rPr>
        <w:rFonts w:ascii="Courier New" w:hAnsi="Courier New" w:cs="Courier New" w:hint="default"/>
      </w:rPr>
    </w:lvl>
    <w:lvl w:ilvl="5" w:tplc="041A0005" w:tentative="1">
      <w:start w:val="1"/>
      <w:numFmt w:val="bullet"/>
      <w:lvlText w:val=""/>
      <w:lvlJc w:val="left"/>
      <w:pPr>
        <w:ind w:left="4462" w:hanging="360"/>
      </w:pPr>
      <w:rPr>
        <w:rFonts w:ascii="Wingdings" w:hAnsi="Wingdings" w:hint="default"/>
      </w:rPr>
    </w:lvl>
    <w:lvl w:ilvl="6" w:tplc="041A0001" w:tentative="1">
      <w:start w:val="1"/>
      <w:numFmt w:val="bullet"/>
      <w:lvlText w:val=""/>
      <w:lvlJc w:val="left"/>
      <w:pPr>
        <w:ind w:left="5182" w:hanging="360"/>
      </w:pPr>
      <w:rPr>
        <w:rFonts w:ascii="Symbol" w:hAnsi="Symbol" w:hint="default"/>
      </w:rPr>
    </w:lvl>
    <w:lvl w:ilvl="7" w:tplc="041A0003" w:tentative="1">
      <w:start w:val="1"/>
      <w:numFmt w:val="bullet"/>
      <w:lvlText w:val="o"/>
      <w:lvlJc w:val="left"/>
      <w:pPr>
        <w:ind w:left="5902" w:hanging="360"/>
      </w:pPr>
      <w:rPr>
        <w:rFonts w:ascii="Courier New" w:hAnsi="Courier New" w:cs="Courier New" w:hint="default"/>
      </w:rPr>
    </w:lvl>
    <w:lvl w:ilvl="8" w:tplc="041A0005" w:tentative="1">
      <w:start w:val="1"/>
      <w:numFmt w:val="bullet"/>
      <w:lvlText w:val=""/>
      <w:lvlJc w:val="left"/>
      <w:pPr>
        <w:ind w:left="6622" w:hanging="360"/>
      </w:pPr>
      <w:rPr>
        <w:rFonts w:ascii="Wingdings" w:hAnsi="Wingdings" w:hint="default"/>
      </w:rPr>
    </w:lvl>
  </w:abstractNum>
  <w:abstractNum w:abstractNumId="15" w15:restartNumberingAfterBreak="0">
    <w:nsid w:val="2ADE35F8"/>
    <w:multiLevelType w:val="hybridMultilevel"/>
    <w:tmpl w:val="467088CA"/>
    <w:lvl w:ilvl="0" w:tplc="041A0017">
      <w:start w:val="1"/>
      <w:numFmt w:val="lowerLetter"/>
      <w:lvlText w:val="%1)"/>
      <w:lvlJc w:val="left"/>
      <w:pPr>
        <w:ind w:left="1928" w:hanging="360"/>
      </w:pPr>
    </w:lvl>
    <w:lvl w:ilvl="1" w:tplc="041A0019" w:tentative="1">
      <w:start w:val="1"/>
      <w:numFmt w:val="lowerLetter"/>
      <w:lvlText w:val="%2."/>
      <w:lvlJc w:val="left"/>
      <w:pPr>
        <w:ind w:left="2648" w:hanging="360"/>
      </w:pPr>
    </w:lvl>
    <w:lvl w:ilvl="2" w:tplc="041A001B" w:tentative="1">
      <w:start w:val="1"/>
      <w:numFmt w:val="lowerRoman"/>
      <w:lvlText w:val="%3."/>
      <w:lvlJc w:val="right"/>
      <w:pPr>
        <w:ind w:left="3368" w:hanging="180"/>
      </w:pPr>
    </w:lvl>
    <w:lvl w:ilvl="3" w:tplc="041A000F" w:tentative="1">
      <w:start w:val="1"/>
      <w:numFmt w:val="decimal"/>
      <w:lvlText w:val="%4."/>
      <w:lvlJc w:val="left"/>
      <w:pPr>
        <w:ind w:left="4088" w:hanging="360"/>
      </w:pPr>
    </w:lvl>
    <w:lvl w:ilvl="4" w:tplc="041A0019" w:tentative="1">
      <w:start w:val="1"/>
      <w:numFmt w:val="lowerLetter"/>
      <w:lvlText w:val="%5."/>
      <w:lvlJc w:val="left"/>
      <w:pPr>
        <w:ind w:left="4808" w:hanging="360"/>
      </w:pPr>
    </w:lvl>
    <w:lvl w:ilvl="5" w:tplc="041A001B" w:tentative="1">
      <w:start w:val="1"/>
      <w:numFmt w:val="lowerRoman"/>
      <w:lvlText w:val="%6."/>
      <w:lvlJc w:val="right"/>
      <w:pPr>
        <w:ind w:left="5528" w:hanging="180"/>
      </w:pPr>
    </w:lvl>
    <w:lvl w:ilvl="6" w:tplc="041A000F" w:tentative="1">
      <w:start w:val="1"/>
      <w:numFmt w:val="decimal"/>
      <w:lvlText w:val="%7."/>
      <w:lvlJc w:val="left"/>
      <w:pPr>
        <w:ind w:left="6248" w:hanging="360"/>
      </w:pPr>
    </w:lvl>
    <w:lvl w:ilvl="7" w:tplc="041A0019" w:tentative="1">
      <w:start w:val="1"/>
      <w:numFmt w:val="lowerLetter"/>
      <w:lvlText w:val="%8."/>
      <w:lvlJc w:val="left"/>
      <w:pPr>
        <w:ind w:left="6968" w:hanging="360"/>
      </w:pPr>
    </w:lvl>
    <w:lvl w:ilvl="8" w:tplc="041A001B" w:tentative="1">
      <w:start w:val="1"/>
      <w:numFmt w:val="lowerRoman"/>
      <w:lvlText w:val="%9."/>
      <w:lvlJc w:val="right"/>
      <w:pPr>
        <w:ind w:left="7688" w:hanging="180"/>
      </w:pPr>
    </w:lvl>
  </w:abstractNum>
  <w:abstractNum w:abstractNumId="16" w15:restartNumberingAfterBreak="0">
    <w:nsid w:val="2DFE24BF"/>
    <w:multiLevelType w:val="hybridMultilevel"/>
    <w:tmpl w:val="F91C6594"/>
    <w:lvl w:ilvl="0" w:tplc="58CE34EA">
      <w:start w:val="1"/>
      <w:numFmt w:val="decimal"/>
      <w:lvlText w:val="%1."/>
      <w:lvlJc w:val="right"/>
      <w:pPr>
        <w:ind w:left="144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20E066F"/>
    <w:multiLevelType w:val="hybridMultilevel"/>
    <w:tmpl w:val="01068642"/>
    <w:lvl w:ilvl="0" w:tplc="AAB44A86">
      <w:start w:val="1"/>
      <w:numFmt w:val="decimal"/>
      <w:lvlText w:val="%1."/>
      <w:lvlJc w:val="right"/>
      <w:pPr>
        <w:ind w:left="144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40E4871"/>
    <w:multiLevelType w:val="hybridMultilevel"/>
    <w:tmpl w:val="A16E81B6"/>
    <w:lvl w:ilvl="0" w:tplc="C6B6E9AE">
      <w:start w:val="1"/>
      <w:numFmt w:val="decimal"/>
      <w:lvlText w:val="%1."/>
      <w:lvlJc w:val="right"/>
      <w:pPr>
        <w:ind w:left="144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E493319"/>
    <w:multiLevelType w:val="hybridMultilevel"/>
    <w:tmpl w:val="FE209828"/>
    <w:lvl w:ilvl="0" w:tplc="2F867CCE">
      <w:start w:val="1"/>
      <w:numFmt w:val="decimal"/>
      <w:lvlText w:val="%1."/>
      <w:lvlJc w:val="right"/>
      <w:pPr>
        <w:ind w:left="144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3ED22F2F"/>
    <w:multiLevelType w:val="hybridMultilevel"/>
    <w:tmpl w:val="36FEFF48"/>
    <w:lvl w:ilvl="0" w:tplc="041A0017">
      <w:start w:val="1"/>
      <w:numFmt w:val="lowerLetter"/>
      <w:lvlText w:val="%1)"/>
      <w:lvlJc w:val="left"/>
      <w:pPr>
        <w:ind w:left="1996" w:hanging="360"/>
      </w:pPr>
    </w:lvl>
    <w:lvl w:ilvl="1" w:tplc="041A0019" w:tentative="1">
      <w:start w:val="1"/>
      <w:numFmt w:val="lowerLetter"/>
      <w:lvlText w:val="%2."/>
      <w:lvlJc w:val="left"/>
      <w:pPr>
        <w:ind w:left="2716" w:hanging="360"/>
      </w:pPr>
    </w:lvl>
    <w:lvl w:ilvl="2" w:tplc="041A001B" w:tentative="1">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21" w15:restartNumberingAfterBreak="0">
    <w:nsid w:val="3FA3248B"/>
    <w:multiLevelType w:val="hybridMultilevel"/>
    <w:tmpl w:val="52F261B8"/>
    <w:lvl w:ilvl="0" w:tplc="B98842C8">
      <w:start w:val="4"/>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9004F49"/>
    <w:multiLevelType w:val="hybridMultilevel"/>
    <w:tmpl w:val="698CBF32"/>
    <w:lvl w:ilvl="0" w:tplc="F25445F6">
      <w:start w:val="1"/>
      <w:numFmt w:val="decimal"/>
      <w:lvlText w:val="%1."/>
      <w:lvlJc w:val="left"/>
      <w:pPr>
        <w:ind w:left="1074" w:hanging="360"/>
      </w:pPr>
      <w:rPr>
        <w:rFonts w:hint="default"/>
      </w:rPr>
    </w:lvl>
    <w:lvl w:ilvl="1" w:tplc="041A0019" w:tentative="1">
      <w:start w:val="1"/>
      <w:numFmt w:val="lowerLetter"/>
      <w:lvlText w:val="%2."/>
      <w:lvlJc w:val="left"/>
      <w:pPr>
        <w:ind w:left="1794" w:hanging="360"/>
      </w:pPr>
    </w:lvl>
    <w:lvl w:ilvl="2" w:tplc="041A001B" w:tentative="1">
      <w:start w:val="1"/>
      <w:numFmt w:val="lowerRoman"/>
      <w:lvlText w:val="%3."/>
      <w:lvlJc w:val="right"/>
      <w:pPr>
        <w:ind w:left="2514" w:hanging="180"/>
      </w:pPr>
    </w:lvl>
    <w:lvl w:ilvl="3" w:tplc="041A000F" w:tentative="1">
      <w:start w:val="1"/>
      <w:numFmt w:val="decimal"/>
      <w:lvlText w:val="%4."/>
      <w:lvlJc w:val="left"/>
      <w:pPr>
        <w:ind w:left="3234" w:hanging="360"/>
      </w:pPr>
    </w:lvl>
    <w:lvl w:ilvl="4" w:tplc="041A0019" w:tentative="1">
      <w:start w:val="1"/>
      <w:numFmt w:val="lowerLetter"/>
      <w:lvlText w:val="%5."/>
      <w:lvlJc w:val="left"/>
      <w:pPr>
        <w:ind w:left="3954" w:hanging="360"/>
      </w:pPr>
    </w:lvl>
    <w:lvl w:ilvl="5" w:tplc="041A001B" w:tentative="1">
      <w:start w:val="1"/>
      <w:numFmt w:val="lowerRoman"/>
      <w:lvlText w:val="%6."/>
      <w:lvlJc w:val="right"/>
      <w:pPr>
        <w:ind w:left="4674" w:hanging="180"/>
      </w:pPr>
    </w:lvl>
    <w:lvl w:ilvl="6" w:tplc="041A000F" w:tentative="1">
      <w:start w:val="1"/>
      <w:numFmt w:val="decimal"/>
      <w:lvlText w:val="%7."/>
      <w:lvlJc w:val="left"/>
      <w:pPr>
        <w:ind w:left="5394" w:hanging="360"/>
      </w:pPr>
    </w:lvl>
    <w:lvl w:ilvl="7" w:tplc="041A0019" w:tentative="1">
      <w:start w:val="1"/>
      <w:numFmt w:val="lowerLetter"/>
      <w:lvlText w:val="%8."/>
      <w:lvlJc w:val="left"/>
      <w:pPr>
        <w:ind w:left="6114" w:hanging="360"/>
      </w:pPr>
    </w:lvl>
    <w:lvl w:ilvl="8" w:tplc="041A001B" w:tentative="1">
      <w:start w:val="1"/>
      <w:numFmt w:val="lowerRoman"/>
      <w:lvlText w:val="%9."/>
      <w:lvlJc w:val="right"/>
      <w:pPr>
        <w:ind w:left="6834" w:hanging="180"/>
      </w:pPr>
    </w:lvl>
  </w:abstractNum>
  <w:abstractNum w:abstractNumId="23" w15:restartNumberingAfterBreak="0">
    <w:nsid w:val="4979582A"/>
    <w:multiLevelType w:val="hybridMultilevel"/>
    <w:tmpl w:val="129C50FC"/>
    <w:lvl w:ilvl="0" w:tplc="05C837D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4" w15:restartNumberingAfterBreak="0">
    <w:nsid w:val="4A0D1536"/>
    <w:multiLevelType w:val="hybridMultilevel"/>
    <w:tmpl w:val="D3B2D9C6"/>
    <w:lvl w:ilvl="0" w:tplc="0D105B30">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C4956D4"/>
    <w:multiLevelType w:val="hybridMultilevel"/>
    <w:tmpl w:val="E9CCC326"/>
    <w:lvl w:ilvl="0" w:tplc="CF989686">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00F128F"/>
    <w:multiLevelType w:val="hybridMultilevel"/>
    <w:tmpl w:val="129C50FC"/>
    <w:lvl w:ilvl="0" w:tplc="05C837D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7" w15:restartNumberingAfterBreak="0">
    <w:nsid w:val="50FE6E4A"/>
    <w:multiLevelType w:val="hybridMultilevel"/>
    <w:tmpl w:val="565A24BC"/>
    <w:lvl w:ilvl="0" w:tplc="50AA0EE2">
      <w:start w:val="1"/>
      <w:numFmt w:val="decimal"/>
      <w:lvlText w:val="%1."/>
      <w:lvlJc w:val="left"/>
      <w:pPr>
        <w:ind w:left="2160" w:hanging="360"/>
      </w:pPr>
      <w:rPr>
        <w:rFonts w:hint="default"/>
      </w:rPr>
    </w:lvl>
    <w:lvl w:ilvl="1" w:tplc="041A0019" w:tentative="1">
      <w:start w:val="1"/>
      <w:numFmt w:val="lowerLetter"/>
      <w:lvlText w:val="%2."/>
      <w:lvlJc w:val="left"/>
      <w:pPr>
        <w:ind w:left="2880" w:hanging="360"/>
      </w:pPr>
    </w:lvl>
    <w:lvl w:ilvl="2" w:tplc="041A001B" w:tentative="1">
      <w:start w:val="1"/>
      <w:numFmt w:val="lowerRoman"/>
      <w:lvlText w:val="%3."/>
      <w:lvlJc w:val="right"/>
      <w:pPr>
        <w:ind w:left="3600" w:hanging="180"/>
      </w:pPr>
    </w:lvl>
    <w:lvl w:ilvl="3" w:tplc="041A000F" w:tentative="1">
      <w:start w:val="1"/>
      <w:numFmt w:val="decimal"/>
      <w:lvlText w:val="%4."/>
      <w:lvlJc w:val="left"/>
      <w:pPr>
        <w:ind w:left="4320" w:hanging="360"/>
      </w:pPr>
    </w:lvl>
    <w:lvl w:ilvl="4" w:tplc="041A0019" w:tentative="1">
      <w:start w:val="1"/>
      <w:numFmt w:val="lowerLetter"/>
      <w:lvlText w:val="%5."/>
      <w:lvlJc w:val="left"/>
      <w:pPr>
        <w:ind w:left="5040" w:hanging="360"/>
      </w:pPr>
    </w:lvl>
    <w:lvl w:ilvl="5" w:tplc="041A001B" w:tentative="1">
      <w:start w:val="1"/>
      <w:numFmt w:val="lowerRoman"/>
      <w:lvlText w:val="%6."/>
      <w:lvlJc w:val="right"/>
      <w:pPr>
        <w:ind w:left="5760" w:hanging="180"/>
      </w:pPr>
    </w:lvl>
    <w:lvl w:ilvl="6" w:tplc="041A000F" w:tentative="1">
      <w:start w:val="1"/>
      <w:numFmt w:val="decimal"/>
      <w:lvlText w:val="%7."/>
      <w:lvlJc w:val="left"/>
      <w:pPr>
        <w:ind w:left="6480" w:hanging="360"/>
      </w:pPr>
    </w:lvl>
    <w:lvl w:ilvl="7" w:tplc="041A0019" w:tentative="1">
      <w:start w:val="1"/>
      <w:numFmt w:val="lowerLetter"/>
      <w:lvlText w:val="%8."/>
      <w:lvlJc w:val="left"/>
      <w:pPr>
        <w:ind w:left="7200" w:hanging="360"/>
      </w:pPr>
    </w:lvl>
    <w:lvl w:ilvl="8" w:tplc="041A001B" w:tentative="1">
      <w:start w:val="1"/>
      <w:numFmt w:val="lowerRoman"/>
      <w:lvlText w:val="%9."/>
      <w:lvlJc w:val="right"/>
      <w:pPr>
        <w:ind w:left="7920" w:hanging="180"/>
      </w:pPr>
    </w:lvl>
  </w:abstractNum>
  <w:abstractNum w:abstractNumId="28" w15:restartNumberingAfterBreak="0">
    <w:nsid w:val="51113A5C"/>
    <w:multiLevelType w:val="hybridMultilevel"/>
    <w:tmpl w:val="3918B280"/>
    <w:lvl w:ilvl="0" w:tplc="15A606FE">
      <w:start w:val="6"/>
      <w:numFmt w:val="lowerLetter"/>
      <w:lvlText w:val="%1)"/>
      <w:lvlJc w:val="left"/>
      <w:pPr>
        <w:ind w:left="1996"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53617089"/>
    <w:multiLevelType w:val="hybridMultilevel"/>
    <w:tmpl w:val="E9CCC326"/>
    <w:lvl w:ilvl="0" w:tplc="CF989686">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6210095"/>
    <w:multiLevelType w:val="hybridMultilevel"/>
    <w:tmpl w:val="006A2AEA"/>
    <w:lvl w:ilvl="0" w:tplc="58563664">
      <w:start w:val="1"/>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58F56C71"/>
    <w:multiLevelType w:val="hybridMultilevel"/>
    <w:tmpl w:val="D754599E"/>
    <w:lvl w:ilvl="0" w:tplc="041A0001">
      <w:start w:val="1"/>
      <w:numFmt w:val="bullet"/>
      <w:lvlText w:val=""/>
      <w:lvlJc w:val="left"/>
      <w:pPr>
        <w:ind w:left="2061" w:hanging="360"/>
      </w:pPr>
      <w:rPr>
        <w:rFonts w:ascii="Symbol" w:hAnsi="Symbol" w:hint="default"/>
      </w:rPr>
    </w:lvl>
    <w:lvl w:ilvl="1" w:tplc="041A0003" w:tentative="1">
      <w:start w:val="1"/>
      <w:numFmt w:val="bullet"/>
      <w:lvlText w:val="o"/>
      <w:lvlJc w:val="left"/>
      <w:pPr>
        <w:ind w:left="2781" w:hanging="360"/>
      </w:pPr>
      <w:rPr>
        <w:rFonts w:ascii="Courier New" w:hAnsi="Courier New" w:cs="Courier New" w:hint="default"/>
      </w:rPr>
    </w:lvl>
    <w:lvl w:ilvl="2" w:tplc="041A0005" w:tentative="1">
      <w:start w:val="1"/>
      <w:numFmt w:val="bullet"/>
      <w:lvlText w:val=""/>
      <w:lvlJc w:val="left"/>
      <w:pPr>
        <w:ind w:left="3501" w:hanging="360"/>
      </w:pPr>
      <w:rPr>
        <w:rFonts w:ascii="Wingdings" w:hAnsi="Wingdings" w:hint="default"/>
      </w:rPr>
    </w:lvl>
    <w:lvl w:ilvl="3" w:tplc="041A0001" w:tentative="1">
      <w:start w:val="1"/>
      <w:numFmt w:val="bullet"/>
      <w:lvlText w:val=""/>
      <w:lvlJc w:val="left"/>
      <w:pPr>
        <w:ind w:left="4221" w:hanging="360"/>
      </w:pPr>
      <w:rPr>
        <w:rFonts w:ascii="Symbol" w:hAnsi="Symbol" w:hint="default"/>
      </w:rPr>
    </w:lvl>
    <w:lvl w:ilvl="4" w:tplc="041A0003" w:tentative="1">
      <w:start w:val="1"/>
      <w:numFmt w:val="bullet"/>
      <w:lvlText w:val="o"/>
      <w:lvlJc w:val="left"/>
      <w:pPr>
        <w:ind w:left="4941" w:hanging="360"/>
      </w:pPr>
      <w:rPr>
        <w:rFonts w:ascii="Courier New" w:hAnsi="Courier New" w:cs="Courier New" w:hint="default"/>
      </w:rPr>
    </w:lvl>
    <w:lvl w:ilvl="5" w:tplc="041A0005" w:tentative="1">
      <w:start w:val="1"/>
      <w:numFmt w:val="bullet"/>
      <w:lvlText w:val=""/>
      <w:lvlJc w:val="left"/>
      <w:pPr>
        <w:ind w:left="5661" w:hanging="360"/>
      </w:pPr>
      <w:rPr>
        <w:rFonts w:ascii="Wingdings" w:hAnsi="Wingdings" w:hint="default"/>
      </w:rPr>
    </w:lvl>
    <w:lvl w:ilvl="6" w:tplc="041A0001" w:tentative="1">
      <w:start w:val="1"/>
      <w:numFmt w:val="bullet"/>
      <w:lvlText w:val=""/>
      <w:lvlJc w:val="left"/>
      <w:pPr>
        <w:ind w:left="6381" w:hanging="360"/>
      </w:pPr>
      <w:rPr>
        <w:rFonts w:ascii="Symbol" w:hAnsi="Symbol" w:hint="default"/>
      </w:rPr>
    </w:lvl>
    <w:lvl w:ilvl="7" w:tplc="041A0003" w:tentative="1">
      <w:start w:val="1"/>
      <w:numFmt w:val="bullet"/>
      <w:lvlText w:val="o"/>
      <w:lvlJc w:val="left"/>
      <w:pPr>
        <w:ind w:left="7101" w:hanging="360"/>
      </w:pPr>
      <w:rPr>
        <w:rFonts w:ascii="Courier New" w:hAnsi="Courier New" w:cs="Courier New" w:hint="default"/>
      </w:rPr>
    </w:lvl>
    <w:lvl w:ilvl="8" w:tplc="041A0005" w:tentative="1">
      <w:start w:val="1"/>
      <w:numFmt w:val="bullet"/>
      <w:lvlText w:val=""/>
      <w:lvlJc w:val="left"/>
      <w:pPr>
        <w:ind w:left="7821" w:hanging="360"/>
      </w:pPr>
      <w:rPr>
        <w:rFonts w:ascii="Wingdings" w:hAnsi="Wingdings" w:hint="default"/>
      </w:rPr>
    </w:lvl>
  </w:abstractNum>
  <w:abstractNum w:abstractNumId="32" w15:restartNumberingAfterBreak="0">
    <w:nsid w:val="59A73134"/>
    <w:multiLevelType w:val="hybridMultilevel"/>
    <w:tmpl w:val="09FEB94C"/>
    <w:lvl w:ilvl="0" w:tplc="2962FE4C">
      <w:start w:val="1"/>
      <w:numFmt w:val="upperRoman"/>
      <w:lvlText w:val="%1."/>
      <w:lvlJc w:val="right"/>
      <w:pPr>
        <w:ind w:left="720" w:hanging="360"/>
      </w:pPr>
      <w:rPr>
        <w:rFonts w:ascii="Times New Roman" w:eastAsia="Calibri" w:hAnsi="Times New Roman" w:cs="Times New Roman"/>
      </w:rPr>
    </w:lvl>
    <w:lvl w:ilvl="1" w:tplc="7C9E2C98">
      <w:numFmt w:val="bullet"/>
      <w:lvlText w:val="-"/>
      <w:lvlJc w:val="left"/>
      <w:pPr>
        <w:ind w:left="1440" w:hanging="360"/>
      </w:pPr>
      <w:rPr>
        <w:rFonts w:ascii="Times New Roman" w:eastAsia="Calibri" w:hAnsi="Times New Roman"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60670816"/>
    <w:multiLevelType w:val="hybridMultilevel"/>
    <w:tmpl w:val="E2D0ED5E"/>
    <w:lvl w:ilvl="0" w:tplc="71983B00">
      <w:start w:val="1"/>
      <w:numFmt w:val="decimal"/>
      <w:lvlText w:val="%1."/>
      <w:lvlJc w:val="righ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4" w15:restartNumberingAfterBreak="0">
    <w:nsid w:val="63A50677"/>
    <w:multiLevelType w:val="hybridMultilevel"/>
    <w:tmpl w:val="4C62D47E"/>
    <w:lvl w:ilvl="0" w:tplc="96944270">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64F42573"/>
    <w:multiLevelType w:val="hybridMultilevel"/>
    <w:tmpl w:val="CFAA4CFC"/>
    <w:lvl w:ilvl="0" w:tplc="E5160052">
      <w:start w:val="1"/>
      <w:numFmt w:val="decimal"/>
      <w:lvlText w:val="%1."/>
      <w:lvlJc w:val="right"/>
      <w:pPr>
        <w:ind w:left="144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668138CE"/>
    <w:multiLevelType w:val="hybridMultilevel"/>
    <w:tmpl w:val="E9CCC326"/>
    <w:lvl w:ilvl="0" w:tplc="CF989686">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66D00B25"/>
    <w:multiLevelType w:val="hybridMultilevel"/>
    <w:tmpl w:val="4C62D47E"/>
    <w:lvl w:ilvl="0" w:tplc="96944270">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8" w15:restartNumberingAfterBreak="0">
    <w:nsid w:val="67091F29"/>
    <w:multiLevelType w:val="hybridMultilevel"/>
    <w:tmpl w:val="54942A50"/>
    <w:lvl w:ilvl="0" w:tplc="A302053A">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6CF0772B"/>
    <w:multiLevelType w:val="hybridMultilevel"/>
    <w:tmpl w:val="129C50FC"/>
    <w:lvl w:ilvl="0" w:tplc="05C837D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40" w15:restartNumberingAfterBreak="0">
    <w:nsid w:val="6DDB413C"/>
    <w:multiLevelType w:val="hybridMultilevel"/>
    <w:tmpl w:val="E9CCC326"/>
    <w:lvl w:ilvl="0" w:tplc="CF989686">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1" w15:restartNumberingAfterBreak="0">
    <w:nsid w:val="6E8235EE"/>
    <w:multiLevelType w:val="hybridMultilevel"/>
    <w:tmpl w:val="59F0AFEA"/>
    <w:lvl w:ilvl="0" w:tplc="CF989686">
      <w:start w:val="1"/>
      <w:numFmt w:val="decimal"/>
      <w:lvlText w:val="%1."/>
      <w:lvlJc w:val="left"/>
      <w:pPr>
        <w:ind w:left="720" w:hanging="360"/>
      </w:pPr>
      <w:rPr>
        <w:rFonts w:ascii="Times New Roman" w:hAnsi="Times New Roman" w:hint="default"/>
        <w:sz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2" w15:restartNumberingAfterBreak="0">
    <w:nsid w:val="6FAA11DB"/>
    <w:multiLevelType w:val="hybridMultilevel"/>
    <w:tmpl w:val="457CFFB0"/>
    <w:lvl w:ilvl="0" w:tplc="041A0001">
      <w:start w:val="1"/>
      <w:numFmt w:val="bullet"/>
      <w:lvlText w:val=""/>
      <w:lvlJc w:val="left"/>
      <w:pPr>
        <w:ind w:left="1069" w:hanging="360"/>
      </w:pPr>
      <w:rPr>
        <w:rFonts w:ascii="Symbol" w:hAnsi="Symbol" w:hint="default"/>
        <w:color w:val="auto"/>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43" w15:restartNumberingAfterBreak="0">
    <w:nsid w:val="73A71062"/>
    <w:multiLevelType w:val="hybridMultilevel"/>
    <w:tmpl w:val="493CF4F6"/>
    <w:lvl w:ilvl="0" w:tplc="70DE9642">
      <w:start w:val="1"/>
      <w:numFmt w:val="decimal"/>
      <w:lvlText w:val="%1."/>
      <w:lvlJc w:val="right"/>
      <w:pPr>
        <w:ind w:left="144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A7B03A3"/>
    <w:multiLevelType w:val="hybridMultilevel"/>
    <w:tmpl w:val="56CE84D0"/>
    <w:lvl w:ilvl="0" w:tplc="E33864F8">
      <w:start w:val="5"/>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5" w15:restartNumberingAfterBreak="0">
    <w:nsid w:val="7A85164D"/>
    <w:multiLevelType w:val="hybridMultilevel"/>
    <w:tmpl w:val="5C36F506"/>
    <w:lvl w:ilvl="0" w:tplc="041A0001">
      <w:start w:val="1"/>
      <w:numFmt w:val="bullet"/>
      <w:lvlText w:val=""/>
      <w:lvlJc w:val="left"/>
      <w:pPr>
        <w:ind w:left="2061" w:hanging="360"/>
      </w:pPr>
      <w:rPr>
        <w:rFonts w:ascii="Symbol" w:hAnsi="Symbol" w:hint="default"/>
      </w:rPr>
    </w:lvl>
    <w:lvl w:ilvl="1" w:tplc="041A0003" w:tentative="1">
      <w:start w:val="1"/>
      <w:numFmt w:val="bullet"/>
      <w:lvlText w:val="o"/>
      <w:lvlJc w:val="left"/>
      <w:pPr>
        <w:ind w:left="2781" w:hanging="360"/>
      </w:pPr>
      <w:rPr>
        <w:rFonts w:ascii="Courier New" w:hAnsi="Courier New" w:cs="Courier New" w:hint="default"/>
      </w:rPr>
    </w:lvl>
    <w:lvl w:ilvl="2" w:tplc="041A0005" w:tentative="1">
      <w:start w:val="1"/>
      <w:numFmt w:val="bullet"/>
      <w:lvlText w:val=""/>
      <w:lvlJc w:val="left"/>
      <w:pPr>
        <w:ind w:left="3501" w:hanging="360"/>
      </w:pPr>
      <w:rPr>
        <w:rFonts w:ascii="Wingdings" w:hAnsi="Wingdings" w:hint="default"/>
      </w:rPr>
    </w:lvl>
    <w:lvl w:ilvl="3" w:tplc="041A0001" w:tentative="1">
      <w:start w:val="1"/>
      <w:numFmt w:val="bullet"/>
      <w:lvlText w:val=""/>
      <w:lvlJc w:val="left"/>
      <w:pPr>
        <w:ind w:left="4221" w:hanging="360"/>
      </w:pPr>
      <w:rPr>
        <w:rFonts w:ascii="Symbol" w:hAnsi="Symbol" w:hint="default"/>
      </w:rPr>
    </w:lvl>
    <w:lvl w:ilvl="4" w:tplc="041A0003" w:tentative="1">
      <w:start w:val="1"/>
      <w:numFmt w:val="bullet"/>
      <w:lvlText w:val="o"/>
      <w:lvlJc w:val="left"/>
      <w:pPr>
        <w:ind w:left="4941" w:hanging="360"/>
      </w:pPr>
      <w:rPr>
        <w:rFonts w:ascii="Courier New" w:hAnsi="Courier New" w:cs="Courier New" w:hint="default"/>
      </w:rPr>
    </w:lvl>
    <w:lvl w:ilvl="5" w:tplc="041A0005" w:tentative="1">
      <w:start w:val="1"/>
      <w:numFmt w:val="bullet"/>
      <w:lvlText w:val=""/>
      <w:lvlJc w:val="left"/>
      <w:pPr>
        <w:ind w:left="5661" w:hanging="360"/>
      </w:pPr>
      <w:rPr>
        <w:rFonts w:ascii="Wingdings" w:hAnsi="Wingdings" w:hint="default"/>
      </w:rPr>
    </w:lvl>
    <w:lvl w:ilvl="6" w:tplc="041A0001" w:tentative="1">
      <w:start w:val="1"/>
      <w:numFmt w:val="bullet"/>
      <w:lvlText w:val=""/>
      <w:lvlJc w:val="left"/>
      <w:pPr>
        <w:ind w:left="6381" w:hanging="360"/>
      </w:pPr>
      <w:rPr>
        <w:rFonts w:ascii="Symbol" w:hAnsi="Symbol" w:hint="default"/>
      </w:rPr>
    </w:lvl>
    <w:lvl w:ilvl="7" w:tplc="041A0003" w:tentative="1">
      <w:start w:val="1"/>
      <w:numFmt w:val="bullet"/>
      <w:lvlText w:val="o"/>
      <w:lvlJc w:val="left"/>
      <w:pPr>
        <w:ind w:left="7101" w:hanging="360"/>
      </w:pPr>
      <w:rPr>
        <w:rFonts w:ascii="Courier New" w:hAnsi="Courier New" w:cs="Courier New" w:hint="default"/>
      </w:rPr>
    </w:lvl>
    <w:lvl w:ilvl="8" w:tplc="041A0005" w:tentative="1">
      <w:start w:val="1"/>
      <w:numFmt w:val="bullet"/>
      <w:lvlText w:val=""/>
      <w:lvlJc w:val="left"/>
      <w:pPr>
        <w:ind w:left="7821" w:hanging="360"/>
      </w:pPr>
      <w:rPr>
        <w:rFonts w:ascii="Wingdings" w:hAnsi="Wingdings" w:hint="default"/>
      </w:rPr>
    </w:lvl>
  </w:abstractNum>
  <w:abstractNum w:abstractNumId="46" w15:restartNumberingAfterBreak="0">
    <w:nsid w:val="7D3B1A6A"/>
    <w:multiLevelType w:val="hybridMultilevel"/>
    <w:tmpl w:val="F0323282"/>
    <w:lvl w:ilvl="0" w:tplc="092EAD38">
      <w:start w:val="1"/>
      <w:numFmt w:val="decimal"/>
      <w:lvlText w:val="%1."/>
      <w:lvlJc w:val="left"/>
      <w:pPr>
        <w:ind w:left="1069" w:hanging="360"/>
      </w:pPr>
      <w:rPr>
        <w:rFonts w:eastAsia="Times New Roman" w:hint="default"/>
        <w:color w:val="auto"/>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39"/>
  </w:num>
  <w:num w:numId="4">
    <w:abstractNumId w:val="15"/>
  </w:num>
  <w:num w:numId="5">
    <w:abstractNumId w:val="8"/>
  </w:num>
  <w:num w:numId="6">
    <w:abstractNumId w:val="10"/>
  </w:num>
  <w:num w:numId="7">
    <w:abstractNumId w:val="5"/>
  </w:num>
  <w:num w:numId="8">
    <w:abstractNumId w:val="45"/>
  </w:num>
  <w:num w:numId="9">
    <w:abstractNumId w:val="31"/>
  </w:num>
  <w:num w:numId="10">
    <w:abstractNumId w:val="27"/>
  </w:num>
  <w:num w:numId="11">
    <w:abstractNumId w:val="33"/>
  </w:num>
  <w:num w:numId="12">
    <w:abstractNumId w:val="14"/>
  </w:num>
  <w:num w:numId="13">
    <w:abstractNumId w:val="32"/>
  </w:num>
  <w:num w:numId="14">
    <w:abstractNumId w:val="9"/>
  </w:num>
  <w:num w:numId="15">
    <w:abstractNumId w:val="22"/>
  </w:num>
  <w:num w:numId="16">
    <w:abstractNumId w:val="2"/>
  </w:num>
  <w:num w:numId="17">
    <w:abstractNumId w:val="26"/>
  </w:num>
  <w:num w:numId="18">
    <w:abstractNumId w:val="23"/>
  </w:num>
  <w:num w:numId="19">
    <w:abstractNumId w:val="12"/>
  </w:num>
  <w:num w:numId="20">
    <w:abstractNumId w:val="7"/>
  </w:num>
  <w:num w:numId="21">
    <w:abstractNumId w:val="20"/>
  </w:num>
  <w:num w:numId="22">
    <w:abstractNumId w:val="40"/>
  </w:num>
  <w:num w:numId="23">
    <w:abstractNumId w:val="11"/>
  </w:num>
  <w:num w:numId="24">
    <w:abstractNumId w:val="29"/>
  </w:num>
  <w:num w:numId="25">
    <w:abstractNumId w:val="28"/>
  </w:num>
  <w:num w:numId="26">
    <w:abstractNumId w:val="36"/>
  </w:num>
  <w:num w:numId="27">
    <w:abstractNumId w:val="46"/>
  </w:num>
  <w:num w:numId="28">
    <w:abstractNumId w:val="42"/>
  </w:num>
  <w:num w:numId="29">
    <w:abstractNumId w:val="13"/>
  </w:num>
  <w:num w:numId="30">
    <w:abstractNumId w:val="34"/>
  </w:num>
  <w:num w:numId="31">
    <w:abstractNumId w:val="41"/>
  </w:num>
  <w:num w:numId="32">
    <w:abstractNumId w:val="24"/>
  </w:num>
  <w:num w:numId="33">
    <w:abstractNumId w:val="37"/>
  </w:num>
  <w:num w:numId="34">
    <w:abstractNumId w:val="43"/>
  </w:num>
  <w:num w:numId="35">
    <w:abstractNumId w:val="3"/>
  </w:num>
  <w:num w:numId="36">
    <w:abstractNumId w:val="19"/>
  </w:num>
  <w:num w:numId="37">
    <w:abstractNumId w:val="4"/>
  </w:num>
  <w:num w:numId="38">
    <w:abstractNumId w:val="21"/>
  </w:num>
  <w:num w:numId="39">
    <w:abstractNumId w:val="18"/>
  </w:num>
  <w:num w:numId="40">
    <w:abstractNumId w:val="44"/>
  </w:num>
  <w:num w:numId="41">
    <w:abstractNumId w:val="17"/>
  </w:num>
  <w:num w:numId="42">
    <w:abstractNumId w:val="35"/>
  </w:num>
  <w:num w:numId="43">
    <w:abstractNumId w:val="16"/>
  </w:num>
  <w:num w:numId="44">
    <w:abstractNumId w:val="1"/>
  </w:num>
  <w:num w:numId="45">
    <w:abstractNumId w:val="25"/>
  </w:num>
  <w:num w:numId="46">
    <w:abstractNumId w:val="38"/>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1073"/>
    <w:rsid w:val="00023341"/>
    <w:rsid w:val="00035DA6"/>
    <w:rsid w:val="0006286B"/>
    <w:rsid w:val="00081EE6"/>
    <w:rsid w:val="000B4ABF"/>
    <w:rsid w:val="000D31C5"/>
    <w:rsid w:val="000E4ADB"/>
    <w:rsid w:val="001D6E51"/>
    <w:rsid w:val="002371AE"/>
    <w:rsid w:val="002607A7"/>
    <w:rsid w:val="002619C2"/>
    <w:rsid w:val="002B24C7"/>
    <w:rsid w:val="002C01B7"/>
    <w:rsid w:val="00313B7D"/>
    <w:rsid w:val="00321C5D"/>
    <w:rsid w:val="00362A08"/>
    <w:rsid w:val="00362FF9"/>
    <w:rsid w:val="00371599"/>
    <w:rsid w:val="004131F6"/>
    <w:rsid w:val="004624B3"/>
    <w:rsid w:val="004649A2"/>
    <w:rsid w:val="00485BDB"/>
    <w:rsid w:val="00573466"/>
    <w:rsid w:val="00585563"/>
    <w:rsid w:val="005A2B1E"/>
    <w:rsid w:val="005D73E9"/>
    <w:rsid w:val="006367BA"/>
    <w:rsid w:val="00644508"/>
    <w:rsid w:val="008465D3"/>
    <w:rsid w:val="00851D3D"/>
    <w:rsid w:val="008D116E"/>
    <w:rsid w:val="008E40CF"/>
    <w:rsid w:val="009C264B"/>
    <w:rsid w:val="00A83606"/>
    <w:rsid w:val="00AE2A95"/>
    <w:rsid w:val="00B15157"/>
    <w:rsid w:val="00B27354"/>
    <w:rsid w:val="00B61F92"/>
    <w:rsid w:val="00B64749"/>
    <w:rsid w:val="00B930BD"/>
    <w:rsid w:val="00C11FC2"/>
    <w:rsid w:val="00C35F1B"/>
    <w:rsid w:val="00CC0B88"/>
    <w:rsid w:val="00CE021F"/>
    <w:rsid w:val="00D24373"/>
    <w:rsid w:val="00D520DB"/>
    <w:rsid w:val="00D87B5F"/>
    <w:rsid w:val="00D95A42"/>
    <w:rsid w:val="00DA2B89"/>
    <w:rsid w:val="00DC1073"/>
    <w:rsid w:val="00E11FE3"/>
    <w:rsid w:val="00E80B25"/>
    <w:rsid w:val="00EC186C"/>
    <w:rsid w:val="00EE04A1"/>
    <w:rsid w:val="00EF7146"/>
    <w:rsid w:val="00F1371E"/>
    <w:rsid w:val="00F35258"/>
    <w:rsid w:val="00F46E4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E8E260"/>
  <w15:docId w15:val="{D7872417-93EB-4692-A2CE-737AC37CF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1A2B"/>
    <w:rPr>
      <w:rFonts w:ascii="Times New Roman" w:eastAsia="Times New Roman" w:hAnsi="Times New Roman" w:cs="Times New Roman"/>
      <w:sz w:val="24"/>
      <w:szCs w:val="24"/>
      <w:lang w:eastAsia="hr-HR"/>
    </w:rPr>
  </w:style>
  <w:style w:type="paragraph" w:styleId="Heading1">
    <w:name w:val="heading 1"/>
    <w:basedOn w:val="Normal"/>
    <w:next w:val="Normal"/>
    <w:link w:val="Heading1Char"/>
    <w:qFormat/>
    <w:rsid w:val="00AB428A"/>
    <w:pPr>
      <w:keepNext/>
      <w:outlineLvl w:val="0"/>
    </w:pPr>
    <w:rPr>
      <w:i/>
      <w:iCs/>
      <w:sz w:val="32"/>
    </w:rPr>
  </w:style>
  <w:style w:type="paragraph" w:styleId="Heading2">
    <w:name w:val="heading 2"/>
    <w:basedOn w:val="Normal"/>
    <w:next w:val="Normal"/>
    <w:link w:val="Heading2Char"/>
    <w:qFormat/>
    <w:rsid w:val="00AB428A"/>
    <w:pPr>
      <w:keepNext/>
      <w:jc w:val="both"/>
      <w:outlineLvl w:val="1"/>
    </w:pPr>
    <w:rPr>
      <w:i/>
      <w:iCs/>
      <w:sz w:val="32"/>
    </w:rPr>
  </w:style>
  <w:style w:type="paragraph" w:styleId="Heading3">
    <w:name w:val="heading 3"/>
    <w:basedOn w:val="Normal"/>
    <w:next w:val="Normal"/>
    <w:link w:val="Heading3Char"/>
    <w:qFormat/>
    <w:rsid w:val="00AB428A"/>
    <w:pPr>
      <w:keepNext/>
      <w:outlineLvl w:val="2"/>
    </w:pPr>
    <w:rPr>
      <w:i/>
      <w:iCs/>
      <w:sz w:val="28"/>
    </w:rPr>
  </w:style>
  <w:style w:type="paragraph" w:styleId="Heading4">
    <w:name w:val="heading 4"/>
    <w:basedOn w:val="Normal"/>
    <w:next w:val="Normal"/>
    <w:link w:val="Heading4Char"/>
    <w:qFormat/>
    <w:rsid w:val="00AB428A"/>
    <w:pPr>
      <w:keepNext/>
      <w:ind w:firstLine="708"/>
      <w:outlineLvl w:val="3"/>
    </w:pPr>
    <w:rPr>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8874E5"/>
    <w:rPr>
      <w:color w:val="0000FF"/>
      <w:u w:val="single"/>
    </w:rPr>
  </w:style>
  <w:style w:type="character" w:customStyle="1" w:styleId="BalloonTextChar">
    <w:name w:val="Balloon Text Char"/>
    <w:basedOn w:val="DefaultParagraphFont"/>
    <w:link w:val="BalloonText"/>
    <w:uiPriority w:val="99"/>
    <w:qFormat/>
    <w:rsid w:val="008874E5"/>
    <w:rPr>
      <w:rFonts w:ascii="Segoe UI" w:eastAsia="Times New Roman" w:hAnsi="Segoe UI" w:cs="Segoe UI"/>
      <w:sz w:val="18"/>
      <w:szCs w:val="18"/>
      <w:lang w:eastAsia="hr-HR"/>
    </w:rPr>
  </w:style>
  <w:style w:type="character" w:customStyle="1" w:styleId="HeaderChar">
    <w:name w:val="Header Char"/>
    <w:basedOn w:val="DefaultParagraphFont"/>
    <w:link w:val="Header"/>
    <w:qFormat/>
    <w:rsid w:val="008874E5"/>
    <w:rPr>
      <w:rFonts w:ascii="Times New Roman" w:eastAsia="Times New Roman" w:hAnsi="Times New Roman" w:cs="Times New Roman"/>
      <w:sz w:val="24"/>
      <w:szCs w:val="24"/>
      <w:lang w:eastAsia="hr-HR"/>
    </w:rPr>
  </w:style>
  <w:style w:type="character" w:customStyle="1" w:styleId="FooterChar">
    <w:name w:val="Footer Char"/>
    <w:basedOn w:val="DefaultParagraphFont"/>
    <w:link w:val="Footer"/>
    <w:uiPriority w:val="99"/>
    <w:qFormat/>
    <w:rsid w:val="008874E5"/>
    <w:rPr>
      <w:rFonts w:ascii="Times New Roman" w:eastAsia="Times New Roman" w:hAnsi="Times New Roman" w:cs="Times New Roman"/>
      <w:sz w:val="24"/>
      <w:szCs w:val="24"/>
      <w:lang w:eastAsia="hr-HR"/>
    </w:rPr>
  </w:style>
  <w:style w:type="character" w:styleId="LineNumber">
    <w:name w:val="line number"/>
    <w:qFormat/>
    <w:rsid w:val="008874E5"/>
  </w:style>
  <w:style w:type="character" w:customStyle="1" w:styleId="Heading1Char">
    <w:name w:val="Heading 1 Char"/>
    <w:basedOn w:val="DefaultParagraphFont"/>
    <w:link w:val="Heading1"/>
    <w:qFormat/>
    <w:rsid w:val="00AB428A"/>
    <w:rPr>
      <w:rFonts w:ascii="Times New Roman" w:eastAsia="Times New Roman" w:hAnsi="Times New Roman" w:cs="Times New Roman"/>
      <w:i/>
      <w:iCs/>
      <w:sz w:val="32"/>
      <w:szCs w:val="24"/>
      <w:lang w:eastAsia="hr-HR"/>
    </w:rPr>
  </w:style>
  <w:style w:type="character" w:customStyle="1" w:styleId="Heading2Char">
    <w:name w:val="Heading 2 Char"/>
    <w:basedOn w:val="DefaultParagraphFont"/>
    <w:link w:val="Heading2"/>
    <w:qFormat/>
    <w:rsid w:val="00AB428A"/>
    <w:rPr>
      <w:rFonts w:ascii="Times New Roman" w:eastAsia="Times New Roman" w:hAnsi="Times New Roman" w:cs="Times New Roman"/>
      <w:i/>
      <w:iCs/>
      <w:sz w:val="32"/>
      <w:szCs w:val="24"/>
      <w:lang w:eastAsia="hr-HR"/>
    </w:rPr>
  </w:style>
  <w:style w:type="character" w:customStyle="1" w:styleId="Heading3Char">
    <w:name w:val="Heading 3 Char"/>
    <w:basedOn w:val="DefaultParagraphFont"/>
    <w:link w:val="Heading3"/>
    <w:qFormat/>
    <w:rsid w:val="00AB428A"/>
    <w:rPr>
      <w:rFonts w:ascii="Times New Roman" w:eastAsia="Times New Roman" w:hAnsi="Times New Roman" w:cs="Times New Roman"/>
      <w:i/>
      <w:iCs/>
      <w:sz w:val="28"/>
      <w:szCs w:val="24"/>
      <w:lang w:eastAsia="hr-HR"/>
    </w:rPr>
  </w:style>
  <w:style w:type="character" w:customStyle="1" w:styleId="Heading4Char">
    <w:name w:val="Heading 4 Char"/>
    <w:basedOn w:val="DefaultParagraphFont"/>
    <w:link w:val="Heading4"/>
    <w:qFormat/>
    <w:rsid w:val="00AB428A"/>
    <w:rPr>
      <w:rFonts w:ascii="Times New Roman" w:eastAsia="Times New Roman" w:hAnsi="Times New Roman" w:cs="Times New Roman"/>
      <w:i/>
      <w:iCs/>
      <w:sz w:val="28"/>
      <w:szCs w:val="24"/>
      <w:lang w:eastAsia="hr-HR"/>
    </w:rPr>
  </w:style>
  <w:style w:type="character" w:customStyle="1" w:styleId="BodyTextChar">
    <w:name w:val="Body Text Char"/>
    <w:basedOn w:val="DefaultParagraphFont"/>
    <w:link w:val="BodyText"/>
    <w:qFormat/>
    <w:rsid w:val="00AB428A"/>
    <w:rPr>
      <w:rFonts w:ascii="Times New Roman" w:eastAsia="Times New Roman" w:hAnsi="Times New Roman" w:cs="Times New Roman"/>
      <w:i/>
      <w:iCs/>
      <w:sz w:val="40"/>
      <w:szCs w:val="24"/>
      <w:lang w:eastAsia="hr-HR"/>
    </w:rPr>
  </w:style>
  <w:style w:type="character" w:customStyle="1" w:styleId="BodyText2Char">
    <w:name w:val="Body Text 2 Char"/>
    <w:basedOn w:val="DefaultParagraphFont"/>
    <w:link w:val="BodyText2"/>
    <w:qFormat/>
    <w:rsid w:val="00AB428A"/>
    <w:rPr>
      <w:rFonts w:ascii="Times New Roman" w:eastAsia="Times New Roman" w:hAnsi="Times New Roman" w:cs="Times New Roman"/>
      <w:sz w:val="24"/>
      <w:szCs w:val="24"/>
      <w:lang w:eastAsia="hr-HR"/>
    </w:rPr>
  </w:style>
  <w:style w:type="character" w:customStyle="1" w:styleId="BodyText3Char">
    <w:name w:val="Body Text 3 Char"/>
    <w:basedOn w:val="DefaultParagraphFont"/>
    <w:link w:val="BodyText3"/>
    <w:qFormat/>
    <w:rsid w:val="00AB428A"/>
    <w:rPr>
      <w:rFonts w:ascii="Times New Roman" w:eastAsia="Times New Roman" w:hAnsi="Times New Roman" w:cs="Times New Roman"/>
      <w:i/>
      <w:iCs/>
      <w:sz w:val="28"/>
      <w:szCs w:val="24"/>
      <w:lang w:eastAsia="hr-HR"/>
    </w:rPr>
  </w:style>
  <w:style w:type="character" w:styleId="Emphasis">
    <w:name w:val="Emphasis"/>
    <w:basedOn w:val="DefaultParagraphFont"/>
    <w:uiPriority w:val="20"/>
    <w:qFormat/>
    <w:rsid w:val="002D3EA0"/>
    <w:rPr>
      <w:i/>
      <w:iCs/>
    </w:rPr>
  </w:style>
  <w:style w:type="character" w:customStyle="1" w:styleId="PlainTextChar">
    <w:name w:val="Plain Text Char"/>
    <w:basedOn w:val="DefaultParagraphFont"/>
    <w:link w:val="PlainText"/>
    <w:uiPriority w:val="99"/>
    <w:qFormat/>
    <w:rsid w:val="006758C2"/>
    <w:rPr>
      <w:rFonts w:ascii="Calibri" w:eastAsia="Calibri" w:hAnsi="Calibri" w:cs="Times New Roman"/>
      <w:szCs w:val="21"/>
    </w:rPr>
  </w:style>
  <w:style w:type="character" w:customStyle="1" w:styleId="UnresolvedMention1">
    <w:name w:val="Unresolved Mention1"/>
    <w:basedOn w:val="DefaultParagraphFont"/>
    <w:uiPriority w:val="99"/>
    <w:semiHidden/>
    <w:unhideWhenUsed/>
    <w:qFormat/>
    <w:rsid w:val="00485253"/>
    <w:rPr>
      <w:color w:val="808080"/>
      <w:shd w:val="clear" w:color="auto" w:fill="E6E6E6"/>
    </w:rPr>
  </w:style>
  <w:style w:type="character" w:customStyle="1" w:styleId="normaltextrun">
    <w:name w:val="normaltextrun"/>
    <w:basedOn w:val="DefaultParagraphFont"/>
    <w:qFormat/>
    <w:rsid w:val="00C3627A"/>
  </w:style>
  <w:style w:type="character" w:customStyle="1" w:styleId="eop">
    <w:name w:val="eop"/>
    <w:basedOn w:val="DefaultParagraphFont"/>
    <w:qFormat/>
    <w:rsid w:val="00F263FF"/>
  </w:style>
  <w:style w:type="paragraph" w:customStyle="1" w:styleId="Heading">
    <w:name w:val="Heading"/>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link w:val="BodyTextChar"/>
    <w:rsid w:val="00AB428A"/>
    <w:pPr>
      <w:jc w:val="center"/>
    </w:pPr>
    <w:rPr>
      <w:i/>
      <w:iCs/>
      <w:sz w:val="40"/>
    </w:r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ListParagraph">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Normal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styleId="BalloonText">
    <w:name w:val="Balloon Text"/>
    <w:basedOn w:val="Normal"/>
    <w:link w:val="BalloonTextChar"/>
    <w:uiPriority w:val="99"/>
    <w:qFormat/>
    <w:rsid w:val="008874E5"/>
    <w:rPr>
      <w:rFonts w:ascii="Segoe UI" w:hAnsi="Segoe UI" w:cs="Segoe UI"/>
      <w:sz w:val="18"/>
      <w:szCs w:val="18"/>
    </w:rPr>
  </w:style>
  <w:style w:type="paragraph" w:customStyle="1" w:styleId="HeaderandFooter">
    <w:name w:val="Header and Footer"/>
    <w:basedOn w:val="Normal"/>
    <w:qFormat/>
  </w:style>
  <w:style w:type="paragraph" w:styleId="Header">
    <w:name w:val="header"/>
    <w:basedOn w:val="Normal"/>
    <w:link w:val="HeaderChar"/>
    <w:rsid w:val="008874E5"/>
    <w:pPr>
      <w:tabs>
        <w:tab w:val="center" w:pos="4513"/>
        <w:tab w:val="right" w:pos="9026"/>
      </w:tabs>
    </w:pPr>
  </w:style>
  <w:style w:type="paragraph" w:styleId="Footer">
    <w:name w:val="footer"/>
    <w:basedOn w:val="Normal"/>
    <w:link w:val="FooterChar"/>
    <w:uiPriority w:val="99"/>
    <w:rsid w:val="008874E5"/>
    <w:pPr>
      <w:tabs>
        <w:tab w:val="center" w:pos="4513"/>
        <w:tab w:val="right" w:pos="9026"/>
      </w:tabs>
    </w:pPr>
  </w:style>
  <w:style w:type="paragraph" w:styleId="BodyText2">
    <w:name w:val="Body Text 2"/>
    <w:basedOn w:val="Normal"/>
    <w:link w:val="BodyText2Char"/>
    <w:qFormat/>
    <w:rsid w:val="00AB428A"/>
    <w:pPr>
      <w:jc w:val="both"/>
    </w:pPr>
  </w:style>
  <w:style w:type="paragraph" w:styleId="BodyText3">
    <w:name w:val="Body Text 3"/>
    <w:basedOn w:val="Normal"/>
    <w:link w:val="BodyText3Char"/>
    <w:qFormat/>
    <w:rsid w:val="00AB428A"/>
    <w:pPr>
      <w:jc w:val="both"/>
    </w:pPr>
    <w:rPr>
      <w:i/>
      <w:iCs/>
      <w:sz w:val="28"/>
    </w:rPr>
  </w:style>
  <w:style w:type="paragraph" w:styleId="NoSpacing">
    <w:name w:val="No Spacing"/>
    <w:uiPriority w:val="1"/>
    <w:qFormat/>
    <w:rsid w:val="003E4CAB"/>
    <w:rPr>
      <w:rFonts w:cs="Times New Roman"/>
    </w:rPr>
  </w:style>
  <w:style w:type="paragraph" w:styleId="PlainText">
    <w:name w:val="Plain Text"/>
    <w:basedOn w:val="Normal"/>
    <w:link w:val="PlainTextChar"/>
    <w:uiPriority w:val="99"/>
    <w:unhideWhenUsed/>
    <w:qFormat/>
    <w:rsid w:val="006758C2"/>
    <w:rPr>
      <w:rFonts w:ascii="Calibri" w:eastAsia="Calibri" w:hAnsi="Calibri"/>
      <w:sz w:val="22"/>
      <w:szCs w:val="21"/>
      <w:lang w:eastAsia="en-US"/>
    </w:rPr>
  </w:style>
  <w:style w:type="paragraph" w:customStyle="1" w:styleId="TableContents">
    <w:name w:val="Table Contents"/>
    <w:basedOn w:val="Normal"/>
    <w:qFormat/>
    <w:rsid w:val="001A72D3"/>
    <w:pPr>
      <w:widowControl w:val="0"/>
      <w:suppressLineNumbers/>
    </w:pPr>
    <w:rPr>
      <w:lang w:eastAsia="zh-C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eastAsia="hr-HR"/>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1981995">
      <w:bodyDiv w:val="1"/>
      <w:marLeft w:val="0"/>
      <w:marRight w:val="0"/>
      <w:marTop w:val="0"/>
      <w:marBottom w:val="0"/>
      <w:divBdr>
        <w:top w:val="none" w:sz="0" w:space="0" w:color="auto"/>
        <w:left w:val="none" w:sz="0" w:space="0" w:color="auto"/>
        <w:bottom w:val="none" w:sz="0" w:space="0" w:color="auto"/>
        <w:right w:val="none" w:sz="0" w:space="0" w:color="auto"/>
      </w:divBdr>
    </w:div>
    <w:div w:id="202840647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1547D-C8FE-4776-8DC0-B54473D96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Pages>
  <Words>2202</Words>
  <Characters>12554</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Grad Zagreb</Company>
  <LinksUpToDate>false</LinksUpToDate>
  <CharactersWithSpaces>14727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Marijana Hrestak</cp:lastModifiedBy>
  <cp:revision>11</cp:revision>
  <cp:lastPrinted>2020-09-08T10:18:00Z</cp:lastPrinted>
  <dcterms:created xsi:type="dcterms:W3CDTF">2021-11-09T08:46:00Z</dcterms:created>
  <dcterms:modified xsi:type="dcterms:W3CDTF">2021-11-09T13:20:00Z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Grad Zagreb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