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06F3F2" w14:textId="77777777" w:rsidR="004D6BB3" w:rsidRPr="00D94A74" w:rsidRDefault="006C0727" w:rsidP="00533118">
      <w:pPr>
        <w:jc w:val="center"/>
        <w:rPr>
          <w:b/>
          <w:spacing w:val="20"/>
        </w:rPr>
      </w:pPr>
      <w:r w:rsidRPr="00D94A74">
        <w:rPr>
          <w:b/>
          <w:spacing w:val="20"/>
        </w:rPr>
        <w:t>ZAPISNIK</w:t>
      </w:r>
    </w:p>
    <w:p w14:paraId="66C96D4B" w14:textId="77777777" w:rsidR="004D6BB3" w:rsidRPr="00D94A74" w:rsidRDefault="004D6BB3" w:rsidP="00533118">
      <w:pPr>
        <w:jc w:val="both"/>
        <w:rPr>
          <w:b/>
        </w:rPr>
      </w:pPr>
    </w:p>
    <w:p w14:paraId="5872C30A" w14:textId="21257346" w:rsidR="004D6BB3" w:rsidRPr="00D94A74" w:rsidRDefault="00F21EED" w:rsidP="001505BD">
      <w:pPr>
        <w:tabs>
          <w:tab w:val="left" w:pos="9000"/>
        </w:tabs>
        <w:ind w:right="72"/>
        <w:jc w:val="center"/>
        <w:rPr>
          <w:b/>
        </w:rPr>
      </w:pPr>
      <w:r>
        <w:rPr>
          <w:b/>
        </w:rPr>
        <w:t>46</w:t>
      </w:r>
      <w:r w:rsidR="006C0727" w:rsidRPr="00D94A74">
        <w:rPr>
          <w:b/>
        </w:rPr>
        <w:t xml:space="preserve">. </w:t>
      </w:r>
      <w:r>
        <w:rPr>
          <w:b/>
        </w:rPr>
        <w:t>(četrdeset i šeste</w:t>
      </w:r>
      <w:r w:rsidR="001D5A1E" w:rsidRPr="00D94A74">
        <w:rPr>
          <w:b/>
        </w:rPr>
        <w:t xml:space="preserve">) </w:t>
      </w:r>
      <w:r w:rsidR="006C0727" w:rsidRPr="00D94A74">
        <w:rPr>
          <w:b/>
        </w:rPr>
        <w:t xml:space="preserve">sjednice Vijeća Gradske četvrti </w:t>
      </w:r>
      <w:r w:rsidR="001D5A1E" w:rsidRPr="00D94A74">
        <w:rPr>
          <w:b/>
        </w:rPr>
        <w:t>Novi Zagreb – istok,</w:t>
      </w:r>
      <w:r w:rsidR="006C0727" w:rsidRPr="00D94A74">
        <w:rPr>
          <w:b/>
        </w:rPr>
        <w:t xml:space="preserve"> održane </w:t>
      </w:r>
      <w:r w:rsidR="00E83B85">
        <w:rPr>
          <w:b/>
        </w:rPr>
        <w:t>u četvrtak</w:t>
      </w:r>
      <w:r w:rsidR="00257EFA">
        <w:rPr>
          <w:b/>
        </w:rPr>
        <w:t>, 30</w:t>
      </w:r>
      <w:r>
        <w:rPr>
          <w:b/>
        </w:rPr>
        <w:t>. siječnja 2025</w:t>
      </w:r>
      <w:r w:rsidR="001D5A1E" w:rsidRPr="004834B6">
        <w:rPr>
          <w:b/>
        </w:rPr>
        <w:t xml:space="preserve">. u sjedištu Gradske četvrti Novi Zagreb – istok, Zagreb, Ulica </w:t>
      </w:r>
      <w:r w:rsidR="001A051C" w:rsidRPr="004834B6">
        <w:rPr>
          <w:b/>
        </w:rPr>
        <w:t xml:space="preserve">sv. Mateja </w:t>
      </w:r>
      <w:r>
        <w:rPr>
          <w:b/>
        </w:rPr>
        <w:t>93, s početkom u 19:0</w:t>
      </w:r>
      <w:r w:rsidR="001D5A1E" w:rsidRPr="00D94A74">
        <w:rPr>
          <w:b/>
        </w:rPr>
        <w:t>0 sati</w:t>
      </w:r>
    </w:p>
    <w:p w14:paraId="461E399A" w14:textId="3D6002A7" w:rsidR="00A479ED" w:rsidRDefault="00A479ED" w:rsidP="001D5A1E">
      <w:pPr>
        <w:tabs>
          <w:tab w:val="left" w:pos="9000"/>
        </w:tabs>
        <w:ind w:right="72"/>
        <w:jc w:val="center"/>
        <w:rPr>
          <w:b/>
        </w:rPr>
      </w:pPr>
    </w:p>
    <w:p w14:paraId="275292B7" w14:textId="77777777" w:rsidR="000B0C89" w:rsidRPr="00D94A74" w:rsidRDefault="000B0C89" w:rsidP="001D5A1E">
      <w:pPr>
        <w:tabs>
          <w:tab w:val="left" w:pos="9000"/>
        </w:tabs>
        <w:ind w:right="72"/>
        <w:jc w:val="center"/>
        <w:rPr>
          <w:b/>
        </w:rPr>
      </w:pPr>
    </w:p>
    <w:p w14:paraId="628A96C6" w14:textId="77777777" w:rsidR="00F21EED" w:rsidRPr="00D94A74" w:rsidRDefault="00F21EED" w:rsidP="00F21EED">
      <w:pPr>
        <w:jc w:val="both"/>
        <w:rPr>
          <w:b/>
        </w:rPr>
      </w:pPr>
      <w:r w:rsidRPr="00D94A74">
        <w:rPr>
          <w:b/>
        </w:rPr>
        <w:t>NAZOČNI ČLANOVI VIJEĆA:</w:t>
      </w:r>
    </w:p>
    <w:p w14:paraId="79C70CFB" w14:textId="21BA6D0C" w:rsidR="00F21EED" w:rsidRPr="00D94A74" w:rsidRDefault="004001CC" w:rsidP="00F21EED">
      <w:pPr>
        <w:ind w:left="720"/>
        <w:jc w:val="both"/>
      </w:pPr>
      <w:r>
        <w:t xml:space="preserve">Marsela Alić, </w:t>
      </w:r>
      <w:r w:rsidR="00F21EED">
        <w:t>Ivana Gucek,</w:t>
      </w:r>
      <w:r w:rsidR="00F21EED" w:rsidRPr="00D94A74">
        <w:t xml:space="preserve"> Olgica Gavrilović, Sandra Kapetanović Bitići, Svjetlana Lugar, Davor Matković, Iskra Mandarić,</w:t>
      </w:r>
      <w:r w:rsidR="00F21EED">
        <w:t xml:space="preserve"> </w:t>
      </w:r>
      <w:r w:rsidR="00F21EED" w:rsidRPr="00D94A74">
        <w:t xml:space="preserve">Matej Mišić, </w:t>
      </w:r>
      <w:r w:rsidR="00F21EED">
        <w:t>Vanja Mojzeš, Frane Knezović</w:t>
      </w:r>
      <w:r w:rsidR="00F21EED" w:rsidRPr="00D94A74">
        <w:t>, Jadranka Šlipogor, Tihomir Vedriš, Andrej Vidatić</w:t>
      </w:r>
      <w:r w:rsidR="00F21EED">
        <w:t xml:space="preserve">, Milan Knežević, Goran Šikić, Ružica Palijan, </w:t>
      </w:r>
    </w:p>
    <w:p w14:paraId="6449FE54" w14:textId="77777777" w:rsidR="00F21EED" w:rsidRPr="00D94A74" w:rsidRDefault="00F21EED" w:rsidP="00F21EED">
      <w:pPr>
        <w:rPr>
          <w:b/>
          <w:highlight w:val="yellow"/>
        </w:rPr>
      </w:pPr>
    </w:p>
    <w:p w14:paraId="2583C304" w14:textId="77777777" w:rsidR="004D6BB3" w:rsidRPr="00D94A74" w:rsidRDefault="004D6BB3" w:rsidP="00383D61">
      <w:pPr>
        <w:rPr>
          <w:b/>
          <w:highlight w:val="yellow"/>
        </w:rPr>
      </w:pPr>
    </w:p>
    <w:p w14:paraId="254470B4" w14:textId="314E9D2D" w:rsidR="00B115A5" w:rsidRPr="000B0C89" w:rsidRDefault="00B115A5" w:rsidP="00383D61">
      <w:pPr>
        <w:jc w:val="both"/>
        <w:rPr>
          <w:b/>
        </w:rPr>
      </w:pPr>
      <w:r w:rsidRPr="000B0C89">
        <w:rPr>
          <w:b/>
        </w:rPr>
        <w:t>NENAZOČNI</w:t>
      </w:r>
      <w:r w:rsidR="006C0727" w:rsidRPr="000B0C89">
        <w:rPr>
          <w:b/>
        </w:rPr>
        <w:t xml:space="preserve"> ČLANOVI VIJEĆA:</w:t>
      </w:r>
      <w:r w:rsidR="00595FDD" w:rsidRPr="000B0C89">
        <w:rPr>
          <w:b/>
        </w:rPr>
        <w:t xml:space="preserve"> </w:t>
      </w:r>
    </w:p>
    <w:p w14:paraId="2FF08BFC" w14:textId="13C9972A" w:rsidR="001A051C" w:rsidRDefault="001A051C" w:rsidP="00383D61">
      <w:pPr>
        <w:jc w:val="both"/>
      </w:pPr>
      <w:r w:rsidRPr="000B0C89">
        <w:rPr>
          <w:b/>
        </w:rPr>
        <w:tab/>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0C2A5B">
        <w:softHyphen/>
      </w:r>
      <w:r w:rsidR="00F21EED">
        <w:softHyphen/>
      </w:r>
      <w:r w:rsidR="00F21EED">
        <w:softHyphen/>
      </w:r>
    </w:p>
    <w:p w14:paraId="37B8F143" w14:textId="2BA9FE88" w:rsidR="00F21EED" w:rsidRPr="00D94A74" w:rsidRDefault="004001CC" w:rsidP="00383D61">
      <w:pPr>
        <w:jc w:val="both"/>
        <w:rPr>
          <w:b/>
        </w:rPr>
      </w:pPr>
      <w:r w:rsidRPr="004001CC">
        <w:t xml:space="preserve">Branka Čižmešija, Martina Hegedušić, </w:t>
      </w:r>
      <w:r>
        <w:t>Valentino Rajković</w:t>
      </w:r>
    </w:p>
    <w:p w14:paraId="49EECC35" w14:textId="2258216C" w:rsidR="00533118" w:rsidRPr="00D94A74" w:rsidRDefault="00533118" w:rsidP="00383D61">
      <w:pPr>
        <w:jc w:val="both"/>
        <w:rPr>
          <w:highlight w:val="yellow"/>
        </w:rPr>
      </w:pPr>
    </w:p>
    <w:p w14:paraId="11A2D0D9" w14:textId="77777777" w:rsidR="004001CC" w:rsidRDefault="004001CC" w:rsidP="00383D61">
      <w:pPr>
        <w:jc w:val="both"/>
        <w:rPr>
          <w:b/>
        </w:rPr>
      </w:pPr>
    </w:p>
    <w:p w14:paraId="3F2D4EC2" w14:textId="4EB85BB3" w:rsidR="004D6BB3" w:rsidRPr="00D94A74" w:rsidRDefault="006C0727" w:rsidP="00383D61">
      <w:pPr>
        <w:jc w:val="both"/>
        <w:rPr>
          <w:b/>
        </w:rPr>
      </w:pPr>
      <w:r w:rsidRPr="00D94A74">
        <w:rPr>
          <w:b/>
        </w:rPr>
        <w:t xml:space="preserve">OSTALI </w:t>
      </w:r>
      <w:r w:rsidR="00B115A5" w:rsidRPr="00D94A74">
        <w:rPr>
          <w:b/>
        </w:rPr>
        <w:t>NAZOČNI:</w:t>
      </w:r>
      <w:r w:rsidRPr="00D94A74">
        <w:rPr>
          <w:b/>
        </w:rPr>
        <w:t xml:space="preserve"> </w:t>
      </w:r>
    </w:p>
    <w:p w14:paraId="12847915" w14:textId="3660D1A5" w:rsidR="007204FB" w:rsidRPr="00D94A74" w:rsidRDefault="00E148DC" w:rsidP="000C2A5B">
      <w:pPr>
        <w:ind w:firstLine="708"/>
        <w:jc w:val="both"/>
      </w:pPr>
      <w:r w:rsidRPr="00D94A74">
        <w:t>Martina Kurić</w:t>
      </w:r>
      <w:r w:rsidR="001D5A1E" w:rsidRPr="00D94A74">
        <w:t xml:space="preserve"> – voditeljica PO Novi Zagreb – istok</w:t>
      </w:r>
    </w:p>
    <w:p w14:paraId="1A6325F4" w14:textId="2AE83C68" w:rsidR="004D6BB3" w:rsidRPr="00D94A74" w:rsidRDefault="00533118" w:rsidP="00F21EED">
      <w:pPr>
        <w:suppressAutoHyphens w:val="0"/>
        <w:ind w:firstLine="360"/>
      </w:pPr>
      <w:r w:rsidRPr="00D94A74">
        <w:tab/>
      </w:r>
    </w:p>
    <w:p w14:paraId="28254873" w14:textId="77777777" w:rsidR="00E64F46" w:rsidRPr="00D94A74" w:rsidRDefault="00E64F46" w:rsidP="00E64F46">
      <w:pPr>
        <w:suppressAutoHyphens w:val="0"/>
        <w:ind w:firstLine="360"/>
      </w:pPr>
    </w:p>
    <w:p w14:paraId="68B3B424" w14:textId="3E8CCAA9" w:rsidR="004D6BB3" w:rsidRPr="00D94A74" w:rsidRDefault="00F21EED" w:rsidP="00383D61">
      <w:pPr>
        <w:ind w:firstLine="360"/>
        <w:jc w:val="both"/>
      </w:pPr>
      <w:r>
        <w:t xml:space="preserve">Sjednicu otvara Ivana Gucek, predsjednica </w:t>
      </w:r>
      <w:r w:rsidR="001D5A1E" w:rsidRPr="00D94A74">
        <w:t>Vijeća Gradske četvrti Novi Zagreb – istok i pozdravlja sve nazočne.</w:t>
      </w:r>
    </w:p>
    <w:p w14:paraId="042F91FA" w14:textId="25930FEF" w:rsidR="00B115A5" w:rsidRPr="00D94A74" w:rsidRDefault="00B115A5" w:rsidP="00383D61">
      <w:pPr>
        <w:ind w:firstLine="360"/>
        <w:jc w:val="both"/>
      </w:pPr>
    </w:p>
    <w:p w14:paraId="15D70324" w14:textId="3A262CD0" w:rsidR="00B115A5" w:rsidRPr="00D94A74" w:rsidRDefault="00F21EED" w:rsidP="00383D61">
      <w:pPr>
        <w:ind w:firstLine="360"/>
        <w:jc w:val="both"/>
      </w:pPr>
      <w:r>
        <w:t>Predsjedn</w:t>
      </w:r>
      <w:r w:rsidR="00877B82">
        <w:t>i</w:t>
      </w:r>
      <w:r>
        <w:t xml:space="preserve">ca </w:t>
      </w:r>
      <w:r w:rsidR="004A1EFE" w:rsidRPr="00D94A74">
        <w:t xml:space="preserve"> konstatira da je</w:t>
      </w:r>
      <w:r w:rsidR="004B644E" w:rsidRPr="00D94A74">
        <w:t xml:space="preserve"> </w:t>
      </w:r>
      <w:r w:rsidR="00B115A5" w:rsidRPr="00D94A74">
        <w:t xml:space="preserve">sjednici </w:t>
      </w:r>
      <w:r w:rsidR="00B115A5" w:rsidRPr="00FF5B78">
        <w:t xml:space="preserve">nazočno </w:t>
      </w:r>
      <w:r w:rsidR="00005416">
        <w:t xml:space="preserve">16 </w:t>
      </w:r>
      <w:r>
        <w:t xml:space="preserve">od </w:t>
      </w:r>
      <w:r w:rsidR="004001CC">
        <w:t xml:space="preserve">19 </w:t>
      </w:r>
      <w:r w:rsidR="00B115A5" w:rsidRPr="00FF5B78">
        <w:t>članova Vijeća</w:t>
      </w:r>
      <w:r w:rsidR="00B115A5" w:rsidRPr="00D94A74">
        <w:t>, čime su stečeni uvjeti za raspravu i pravovaljano odlučivanje.</w:t>
      </w:r>
    </w:p>
    <w:p w14:paraId="1EF9C80D" w14:textId="3D79A67E" w:rsidR="00B115A5" w:rsidRDefault="00B115A5" w:rsidP="00383D61">
      <w:pPr>
        <w:ind w:firstLine="360"/>
        <w:jc w:val="both"/>
        <w:rPr>
          <w:b/>
        </w:rPr>
      </w:pPr>
    </w:p>
    <w:p w14:paraId="7EF50484" w14:textId="77777777" w:rsidR="004001CC" w:rsidRPr="00D94A74" w:rsidRDefault="004001CC" w:rsidP="00383D61">
      <w:pPr>
        <w:ind w:firstLine="360"/>
        <w:jc w:val="both"/>
        <w:rPr>
          <w:b/>
        </w:rPr>
      </w:pPr>
    </w:p>
    <w:p w14:paraId="3C7C54C9" w14:textId="42E420C9" w:rsidR="003C7ABF" w:rsidRPr="00D94A74" w:rsidRDefault="00B115A5" w:rsidP="004B644E">
      <w:pPr>
        <w:jc w:val="both"/>
        <w:rPr>
          <w:b/>
        </w:rPr>
      </w:pPr>
      <w:r w:rsidRPr="00D94A74">
        <w:rPr>
          <w:b/>
        </w:rPr>
        <w:t>USVAJANJE ZAPISNIKA</w:t>
      </w:r>
    </w:p>
    <w:p w14:paraId="6B5C6180" w14:textId="5F815B9E" w:rsidR="003C7ABF" w:rsidRPr="00D94A74" w:rsidRDefault="003C7ABF" w:rsidP="004B644E">
      <w:pPr>
        <w:jc w:val="both"/>
      </w:pPr>
      <w:r w:rsidRPr="00D94A74">
        <w:rPr>
          <w:b/>
        </w:rPr>
        <w:tab/>
      </w:r>
      <w:r w:rsidRPr="00D94A74">
        <w:t xml:space="preserve">Vijeće jednoglasno prihvaća tekst zapisnika </w:t>
      </w:r>
      <w:r w:rsidR="00324D83">
        <w:t>bez izmjena</w:t>
      </w:r>
      <w:r w:rsidRPr="00D94A74">
        <w:t xml:space="preserve"> </w:t>
      </w:r>
      <w:r w:rsidR="009E2754" w:rsidRPr="00D94A74">
        <w:t xml:space="preserve">sa </w:t>
      </w:r>
      <w:r w:rsidR="00F21EED">
        <w:t xml:space="preserve">45. sjednice Vijeća održane 23. prosinca 2024. </w:t>
      </w:r>
    </w:p>
    <w:p w14:paraId="65A945CB" w14:textId="06B11461" w:rsidR="004B644E" w:rsidRDefault="004B644E" w:rsidP="004B644E">
      <w:pPr>
        <w:jc w:val="both"/>
        <w:rPr>
          <w:b/>
        </w:rPr>
      </w:pPr>
    </w:p>
    <w:p w14:paraId="5267910C" w14:textId="77777777" w:rsidR="004001CC" w:rsidRPr="00D94A74" w:rsidRDefault="004001CC" w:rsidP="004B644E">
      <w:pPr>
        <w:jc w:val="both"/>
        <w:rPr>
          <w:b/>
        </w:rPr>
      </w:pPr>
    </w:p>
    <w:p w14:paraId="421EA396" w14:textId="77777777" w:rsidR="0096079B" w:rsidRPr="00D94A74" w:rsidRDefault="004B644E" w:rsidP="0096079B">
      <w:pPr>
        <w:rPr>
          <w:b/>
        </w:rPr>
      </w:pPr>
      <w:r w:rsidRPr="00D94A74">
        <w:rPr>
          <w:b/>
        </w:rPr>
        <w:t>USVAJANJE DNEVNOG REDA</w:t>
      </w:r>
    </w:p>
    <w:p w14:paraId="6F6E056A" w14:textId="0BF70D17" w:rsidR="009E5277" w:rsidRPr="00D94A74" w:rsidRDefault="0096079B" w:rsidP="000B0C89">
      <w:pPr>
        <w:jc w:val="both"/>
        <w:rPr>
          <w:b/>
        </w:rPr>
      </w:pPr>
      <w:r w:rsidRPr="00D94A74">
        <w:rPr>
          <w:b/>
        </w:rPr>
        <w:tab/>
      </w:r>
      <w:r w:rsidR="00C879BE">
        <w:t>Predsjednica</w:t>
      </w:r>
      <w:r w:rsidRPr="00D94A74">
        <w:t xml:space="preserve"> Vijeća predlaže da se članovi Vijeća izjasne o svim predloženim točkama dnevnog reda, ukoliko ima prijedloga o izostavljanju pojedine točke dnevnog reda ili </w:t>
      </w:r>
      <w:r w:rsidR="00A840B4" w:rsidRPr="00D94A74">
        <w:t>da se izmjeni njihov redoslijed ili ako ima prijedloga za dopunu dnevnog reda.</w:t>
      </w:r>
    </w:p>
    <w:p w14:paraId="231A6EE5" w14:textId="77777777" w:rsidR="009E5277" w:rsidRPr="00D94A74" w:rsidRDefault="009E5277" w:rsidP="004B644E"/>
    <w:p w14:paraId="2C25E70B" w14:textId="15D02751" w:rsidR="004001CC" w:rsidRDefault="004B644E" w:rsidP="005833B9">
      <w:r w:rsidRPr="00D94A74">
        <w:rPr>
          <w:b/>
        </w:rPr>
        <w:tab/>
      </w:r>
      <w:r w:rsidR="004001CC">
        <w:t>Predsjednica</w:t>
      </w:r>
      <w:r w:rsidR="004A1EFE" w:rsidRPr="00D94A74">
        <w:t xml:space="preserve"> Vijeća </w:t>
      </w:r>
      <w:r w:rsidR="004001CC">
        <w:t>predlaže uklanjanje točke 13. predloženog dnevnog reda sa dnevnog reda sjednice:</w:t>
      </w:r>
    </w:p>
    <w:p w14:paraId="2A14BC19" w14:textId="77777777" w:rsidR="004001CC" w:rsidRDefault="004001CC" w:rsidP="005833B9"/>
    <w:p w14:paraId="4D1B9ED8" w14:textId="0C671485" w:rsidR="004001CC" w:rsidRPr="004001CC" w:rsidRDefault="004001CC" w:rsidP="005833B9">
      <w:pPr>
        <w:rPr>
          <w:i/>
        </w:rPr>
      </w:pPr>
      <w:r w:rsidRPr="004001CC">
        <w:rPr>
          <w:i/>
        </w:rPr>
        <w:t>13.</w:t>
      </w:r>
      <w:r w:rsidRPr="004001CC">
        <w:rPr>
          <w:i/>
        </w:rPr>
        <w:tab/>
        <w:t>Prijedlog zaključka o postavljanju dodatne horizontalne i vertikalne prometne signalizacije u Ulica Bani, u zoni k. br. 81</w:t>
      </w:r>
    </w:p>
    <w:p w14:paraId="6BD9CB79" w14:textId="77777777" w:rsidR="004001CC" w:rsidRDefault="004001CC" w:rsidP="005833B9"/>
    <w:p w14:paraId="39F6B844" w14:textId="77777777" w:rsidR="007E4813" w:rsidRPr="00D94A74" w:rsidRDefault="007E4813" w:rsidP="007E4813">
      <w:pPr>
        <w:pStyle w:val="paragraph"/>
        <w:spacing w:before="0" w:beforeAutospacing="0" w:after="0" w:afterAutospacing="0" w:line="276" w:lineRule="auto"/>
        <w:ind w:left="1080"/>
        <w:textAlignment w:val="baseline"/>
        <w:rPr>
          <w:i/>
        </w:rPr>
      </w:pPr>
    </w:p>
    <w:p w14:paraId="10A4F4D1" w14:textId="1D2BA64C" w:rsidR="004A1EFE" w:rsidRDefault="004A1EFE" w:rsidP="00A479ED">
      <w:pPr>
        <w:spacing w:line="276" w:lineRule="auto"/>
      </w:pPr>
      <w:r w:rsidRPr="00D94A74">
        <w:t xml:space="preserve">Vijeće jednoglasno prihvaća </w:t>
      </w:r>
      <w:r w:rsidR="004001CC">
        <w:t xml:space="preserve">izmjenu </w:t>
      </w:r>
      <w:r w:rsidRPr="00D94A74">
        <w:t xml:space="preserve">dnevnog reda. </w:t>
      </w:r>
    </w:p>
    <w:p w14:paraId="6A27C724" w14:textId="77777777" w:rsidR="005833B9" w:rsidRPr="00D94A74" w:rsidRDefault="005833B9" w:rsidP="00A479ED">
      <w:pPr>
        <w:spacing w:line="276" w:lineRule="auto"/>
      </w:pPr>
    </w:p>
    <w:p w14:paraId="3703B374" w14:textId="6D07F9FC" w:rsidR="00BB5251" w:rsidRDefault="00BB5251" w:rsidP="00A479ED">
      <w:pPr>
        <w:spacing w:line="276" w:lineRule="auto"/>
      </w:pPr>
      <w:r w:rsidRPr="00D94A74">
        <w:t>Vijeće jednoglasno prihvaća redoslijed točaka dnevnog reda.</w:t>
      </w:r>
    </w:p>
    <w:p w14:paraId="660E2976" w14:textId="77777777" w:rsidR="005833B9" w:rsidRPr="00D94A74" w:rsidRDefault="005833B9" w:rsidP="00A479ED">
      <w:pPr>
        <w:spacing w:line="276" w:lineRule="auto"/>
      </w:pPr>
    </w:p>
    <w:p w14:paraId="237DA394" w14:textId="03E99270" w:rsidR="00BB5251" w:rsidRDefault="00BB5251" w:rsidP="00A479ED">
      <w:pPr>
        <w:spacing w:line="276" w:lineRule="auto"/>
      </w:pPr>
      <w:r w:rsidRPr="00D94A74">
        <w:t xml:space="preserve">Vijeće jednoglasno prihvaća </w:t>
      </w:r>
      <w:r w:rsidR="004001CC">
        <w:t>izmijenjeni</w:t>
      </w:r>
      <w:r w:rsidRPr="00D94A74">
        <w:t xml:space="preserve"> dnevni red </w:t>
      </w:r>
      <w:r w:rsidR="00BE5E15" w:rsidRPr="00D94A74">
        <w:t xml:space="preserve">u cijelosti </w:t>
      </w:r>
      <w:r w:rsidRPr="00D94A74">
        <w:t>koji glasi:</w:t>
      </w:r>
    </w:p>
    <w:p w14:paraId="11102466" w14:textId="03D02222" w:rsidR="00324D83" w:rsidRDefault="00324D83" w:rsidP="004001CC">
      <w:pPr>
        <w:rPr>
          <w:b/>
        </w:rPr>
      </w:pPr>
    </w:p>
    <w:p w14:paraId="5136BE0A" w14:textId="77777777" w:rsidR="00F21EED" w:rsidRPr="00497225" w:rsidRDefault="00F21EED" w:rsidP="00F21EED">
      <w:pPr>
        <w:spacing w:line="276" w:lineRule="auto"/>
      </w:pPr>
    </w:p>
    <w:p w14:paraId="3C255B80" w14:textId="77777777" w:rsidR="00F21EED" w:rsidRPr="00497225" w:rsidRDefault="00F21EED" w:rsidP="00F21EED">
      <w:pPr>
        <w:spacing w:line="276" w:lineRule="auto"/>
        <w:jc w:val="center"/>
        <w:rPr>
          <w:b/>
        </w:rPr>
      </w:pPr>
      <w:r w:rsidRPr="00497225">
        <w:rPr>
          <w:b/>
        </w:rPr>
        <w:t>D N E V N I  R E D</w:t>
      </w:r>
      <w:r>
        <w:rPr>
          <w:b/>
        </w:rPr>
        <w:t xml:space="preserve"> </w:t>
      </w:r>
      <w:r w:rsidRPr="00497225">
        <w:rPr>
          <w:b/>
        </w:rPr>
        <w:t>:</w:t>
      </w:r>
    </w:p>
    <w:p w14:paraId="00341D7D" w14:textId="77777777" w:rsidR="00F21EED" w:rsidRPr="00497225" w:rsidRDefault="00F21EED" w:rsidP="00F21EED">
      <w:pPr>
        <w:pStyle w:val="paragraph"/>
        <w:spacing w:before="0" w:beforeAutospacing="0" w:after="0" w:afterAutospacing="0" w:line="276" w:lineRule="auto"/>
        <w:ind w:left="1080"/>
        <w:jc w:val="both"/>
        <w:textAlignment w:val="baseline"/>
        <w:rPr>
          <w:rFonts w:eastAsiaTheme="minorHAnsi"/>
          <w:b/>
          <w:color w:val="FF0000"/>
          <w:lang w:eastAsia="en-US"/>
        </w:rPr>
      </w:pPr>
    </w:p>
    <w:p w14:paraId="6A5BEBAC" w14:textId="77777777" w:rsidR="00F21EED" w:rsidRPr="00A31E79" w:rsidRDefault="00F21EED" w:rsidP="00F21EED">
      <w:pPr>
        <w:pStyle w:val="paragraph"/>
        <w:spacing w:before="0" w:beforeAutospacing="0" w:after="0" w:afterAutospacing="0" w:line="276" w:lineRule="auto"/>
        <w:jc w:val="both"/>
        <w:textAlignment w:val="baseline"/>
        <w:rPr>
          <w:rStyle w:val="eop"/>
        </w:rPr>
      </w:pPr>
    </w:p>
    <w:p w14:paraId="636D0637" w14:textId="77777777" w:rsidR="00F21EED" w:rsidRPr="00934476"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74397EF6">
        <w:rPr>
          <w:rStyle w:val="eop"/>
        </w:rPr>
        <w:t xml:space="preserve">Prijedlog </w:t>
      </w:r>
      <w:r>
        <w:rPr>
          <w:rStyle w:val="eop"/>
        </w:rPr>
        <w:t>Programa rada Vijeća Gradske četvrti Novi Zagreb – istok za 2025. godinu</w:t>
      </w:r>
    </w:p>
    <w:p w14:paraId="6894674F" w14:textId="77777777" w:rsidR="00F21EED" w:rsidRPr="00B17DF2" w:rsidRDefault="00F21EED" w:rsidP="00F21EED">
      <w:pPr>
        <w:pStyle w:val="paragraph"/>
        <w:spacing w:before="0" w:beforeAutospacing="0" w:after="0" w:afterAutospacing="0" w:line="276" w:lineRule="auto"/>
        <w:ind w:left="1080"/>
        <w:jc w:val="both"/>
        <w:textAlignment w:val="baseline"/>
        <w:rPr>
          <w:rStyle w:val="eop"/>
          <w:color w:val="000000" w:themeColor="text1"/>
        </w:rPr>
      </w:pPr>
      <w:r w:rsidRPr="74397EF6">
        <w:rPr>
          <w:rStyle w:val="eop"/>
        </w:rPr>
        <w:t>Predlagatelj: Predsjednik Vijeća</w:t>
      </w:r>
    </w:p>
    <w:p w14:paraId="204C4128" w14:textId="77777777" w:rsidR="00F21EED" w:rsidRPr="00B17DF2" w:rsidRDefault="00F21EED" w:rsidP="00F21EED">
      <w:pPr>
        <w:pStyle w:val="paragraph"/>
        <w:numPr>
          <w:ilvl w:val="0"/>
          <w:numId w:val="1"/>
        </w:numPr>
        <w:spacing w:before="0" w:beforeAutospacing="0" w:after="0" w:afterAutospacing="0" w:line="276" w:lineRule="auto"/>
        <w:ind w:left="1080"/>
        <w:jc w:val="both"/>
        <w:textAlignment w:val="baseline"/>
        <w:rPr>
          <w:rStyle w:val="eop"/>
          <w:color w:val="000000" w:themeColor="text1"/>
        </w:rPr>
      </w:pPr>
      <w:r>
        <w:rPr>
          <w:rStyle w:val="eop"/>
          <w:color w:val="000000" w:themeColor="text1"/>
        </w:rPr>
        <w:t>Prijedlog Izvješća o radu Gradske četvrti Novi Zagreb – istok za 2024. godinu</w:t>
      </w:r>
    </w:p>
    <w:p w14:paraId="286C4DE3" w14:textId="77777777" w:rsidR="00F21EED" w:rsidRDefault="00F21EED" w:rsidP="00F21EED">
      <w:pPr>
        <w:pStyle w:val="paragraph"/>
        <w:spacing w:before="0" w:beforeAutospacing="0" w:after="0" w:afterAutospacing="0" w:line="276" w:lineRule="auto"/>
        <w:ind w:left="1080"/>
        <w:jc w:val="both"/>
        <w:textAlignment w:val="baseline"/>
        <w:rPr>
          <w:rStyle w:val="eop"/>
          <w:color w:val="000000" w:themeColor="text1"/>
        </w:rPr>
      </w:pPr>
      <w:r w:rsidRPr="00B17DF2">
        <w:rPr>
          <w:rStyle w:val="eop"/>
          <w:color w:val="000000" w:themeColor="text1"/>
        </w:rPr>
        <w:t>Predlagatelj: Predsjednik Vijeća</w:t>
      </w:r>
    </w:p>
    <w:p w14:paraId="5DF4B356" w14:textId="77777777" w:rsidR="00F21EED" w:rsidRPr="00AF4D14" w:rsidRDefault="00F21EED" w:rsidP="00F21EED">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sidRPr="00AF4D14">
        <w:rPr>
          <w:rStyle w:val="eop"/>
        </w:rPr>
        <w:t>Prijedlog zaključka o popisu prioriteta Gradske četvrti Novi Zagreb – istok za aktivnosti u nadležnosti podružnice Vodoopskrba i odvodnja d.o.o.</w:t>
      </w:r>
    </w:p>
    <w:p w14:paraId="0F90DB16" w14:textId="77777777" w:rsidR="00F21EED" w:rsidRDefault="00F21EED" w:rsidP="00F21EED">
      <w:pPr>
        <w:pStyle w:val="paragraph"/>
        <w:spacing w:before="0" w:beforeAutospacing="0" w:after="0" w:afterAutospacing="0" w:line="276" w:lineRule="auto"/>
        <w:ind w:left="1080"/>
        <w:jc w:val="both"/>
        <w:textAlignment w:val="baseline"/>
        <w:rPr>
          <w:rFonts w:eastAsiaTheme="minorHAnsi"/>
          <w:lang w:eastAsia="en-US"/>
        </w:rPr>
      </w:pPr>
      <w:r w:rsidRPr="00427C04">
        <w:rPr>
          <w:rFonts w:eastAsiaTheme="minorHAnsi"/>
          <w:lang w:eastAsia="en-US"/>
        </w:rPr>
        <w:t>Predlagatelj: Predsjednica Vijeća</w:t>
      </w:r>
    </w:p>
    <w:p w14:paraId="4331A399" w14:textId="77777777" w:rsidR="00F21EED" w:rsidRDefault="00F21EED" w:rsidP="00F21EED">
      <w:pPr>
        <w:pStyle w:val="paragraph"/>
        <w:numPr>
          <w:ilvl w:val="0"/>
          <w:numId w:val="1"/>
        </w:numPr>
        <w:spacing w:before="0" w:beforeAutospacing="0" w:after="0" w:afterAutospacing="0" w:line="276" w:lineRule="auto"/>
        <w:ind w:left="1080"/>
        <w:jc w:val="both"/>
        <w:textAlignment w:val="baseline"/>
        <w:rPr>
          <w:rFonts w:eastAsiaTheme="minorHAnsi"/>
          <w:lang w:eastAsia="en-US"/>
        </w:rPr>
      </w:pPr>
      <w:r>
        <w:rPr>
          <w:rFonts w:eastAsiaTheme="minorHAnsi"/>
          <w:lang w:eastAsia="en-US"/>
        </w:rPr>
        <w:t>Prijedlog zaključka o</w:t>
      </w:r>
      <w:r w:rsidRPr="001F35E7">
        <w:rPr>
          <w:rFonts w:eastAsiaTheme="minorHAnsi"/>
          <w:lang w:eastAsia="en-US"/>
        </w:rPr>
        <w:t xml:space="preserve"> uvrštavanju javnih zelenih površina na području Mjesnog odbora Utrine u redovno održavanje</w:t>
      </w:r>
    </w:p>
    <w:p w14:paraId="625DFECB" w14:textId="77777777" w:rsidR="00F21EED" w:rsidRDefault="00F21EED" w:rsidP="00F21EED">
      <w:pPr>
        <w:pStyle w:val="paragraph"/>
        <w:spacing w:before="0" w:beforeAutospacing="0" w:after="0" w:afterAutospacing="0" w:line="276" w:lineRule="auto"/>
        <w:ind w:left="1080"/>
        <w:jc w:val="both"/>
        <w:textAlignment w:val="baseline"/>
        <w:rPr>
          <w:rFonts w:eastAsiaTheme="minorHAnsi"/>
          <w:lang w:eastAsia="en-US"/>
        </w:rPr>
      </w:pPr>
      <w:r w:rsidRPr="002D53F8">
        <w:rPr>
          <w:rFonts w:eastAsiaTheme="minorHAnsi"/>
          <w:lang w:eastAsia="en-US"/>
        </w:rPr>
        <w:t>Predlagatelj: Predsjednica Vijeća</w:t>
      </w:r>
    </w:p>
    <w:p w14:paraId="4B04A642" w14:textId="77777777" w:rsidR="00F21EED" w:rsidRDefault="00F21EED" w:rsidP="00F21EED">
      <w:pPr>
        <w:pStyle w:val="Odlomakpopisa"/>
        <w:numPr>
          <w:ilvl w:val="0"/>
          <w:numId w:val="1"/>
        </w:numPr>
        <w:suppressAutoHyphens w:val="0"/>
        <w:spacing w:after="160" w:line="259" w:lineRule="auto"/>
        <w:ind w:left="1080"/>
        <w:rPr>
          <w:rFonts w:ascii="Times New Roman" w:hAnsi="Times New Roman"/>
          <w:sz w:val="24"/>
          <w:szCs w:val="24"/>
        </w:rPr>
      </w:pPr>
      <w:r w:rsidRPr="00BE59D7">
        <w:rPr>
          <w:rFonts w:ascii="Times New Roman" w:hAnsi="Times New Roman"/>
          <w:sz w:val="24"/>
          <w:szCs w:val="24"/>
        </w:rPr>
        <w:t xml:space="preserve">Prijedlog zaključka o održavanju i čišćenju liftova u pothodnicima na području Gradske četvrti Novi Zagreb </w:t>
      </w:r>
      <w:r>
        <w:rPr>
          <w:rFonts w:ascii="Times New Roman" w:hAnsi="Times New Roman"/>
          <w:sz w:val="24"/>
          <w:szCs w:val="24"/>
        </w:rPr>
        <w:t>–</w:t>
      </w:r>
      <w:r w:rsidRPr="00BE59D7">
        <w:rPr>
          <w:rFonts w:ascii="Times New Roman" w:hAnsi="Times New Roman"/>
          <w:sz w:val="24"/>
          <w:szCs w:val="24"/>
        </w:rPr>
        <w:t xml:space="preserve"> istok</w:t>
      </w:r>
    </w:p>
    <w:p w14:paraId="0C6B1D21" w14:textId="77777777" w:rsidR="00F21EED" w:rsidRDefault="00F21EED" w:rsidP="00F21EED">
      <w:pPr>
        <w:pStyle w:val="Odlomakpopisa"/>
        <w:ind w:left="1080"/>
        <w:rPr>
          <w:rFonts w:ascii="Times New Roman" w:hAnsi="Times New Roman"/>
          <w:sz w:val="24"/>
          <w:szCs w:val="24"/>
        </w:rPr>
      </w:pPr>
      <w:r w:rsidRPr="002D53F8">
        <w:rPr>
          <w:rFonts w:ascii="Times New Roman" w:hAnsi="Times New Roman"/>
          <w:sz w:val="24"/>
          <w:szCs w:val="24"/>
        </w:rPr>
        <w:t>Predlagatelj: Predsjednica Vijeća</w:t>
      </w:r>
    </w:p>
    <w:p w14:paraId="044924BA" w14:textId="77777777" w:rsidR="00F21EED" w:rsidRDefault="00F21EED" w:rsidP="00F21EED">
      <w:pPr>
        <w:pStyle w:val="Odlomakpopisa"/>
        <w:numPr>
          <w:ilvl w:val="0"/>
          <w:numId w:val="1"/>
        </w:numPr>
        <w:suppressAutoHyphens w:val="0"/>
        <w:spacing w:after="160" w:line="259" w:lineRule="auto"/>
        <w:ind w:left="1080"/>
        <w:rPr>
          <w:rFonts w:ascii="Times New Roman" w:hAnsi="Times New Roman"/>
          <w:sz w:val="24"/>
          <w:szCs w:val="24"/>
        </w:rPr>
      </w:pPr>
      <w:r>
        <w:rPr>
          <w:rFonts w:ascii="Times New Roman" w:hAnsi="Times New Roman"/>
          <w:sz w:val="24"/>
          <w:szCs w:val="24"/>
        </w:rPr>
        <w:t xml:space="preserve">Prijedlog zaključka o </w:t>
      </w:r>
      <w:r w:rsidRPr="002D53F8">
        <w:rPr>
          <w:rFonts w:ascii="Times New Roman" w:hAnsi="Times New Roman"/>
          <w:sz w:val="24"/>
          <w:szCs w:val="24"/>
        </w:rPr>
        <w:t xml:space="preserve">uređenju prostora u ulici </w:t>
      </w:r>
      <w:proofErr w:type="spellStart"/>
      <w:r w:rsidRPr="002D53F8">
        <w:rPr>
          <w:rFonts w:ascii="Times New Roman" w:hAnsi="Times New Roman"/>
          <w:sz w:val="24"/>
          <w:szCs w:val="24"/>
        </w:rPr>
        <w:t>Strohalov</w:t>
      </w:r>
      <w:proofErr w:type="spellEnd"/>
      <w:r w:rsidRPr="002D53F8">
        <w:rPr>
          <w:rFonts w:ascii="Times New Roman" w:hAnsi="Times New Roman"/>
          <w:sz w:val="24"/>
          <w:szCs w:val="24"/>
        </w:rPr>
        <w:t xml:space="preserve"> prilaz, k.č. 710/283, k.o. Zaprudski otok</w:t>
      </w:r>
    </w:p>
    <w:p w14:paraId="0512ADB8" w14:textId="77777777" w:rsidR="00F21EED" w:rsidRPr="00BE59D7" w:rsidRDefault="00F21EED" w:rsidP="00F21EED">
      <w:pPr>
        <w:pStyle w:val="Odlomakpopisa"/>
        <w:ind w:left="1080"/>
        <w:rPr>
          <w:rFonts w:ascii="Times New Roman" w:hAnsi="Times New Roman"/>
          <w:sz w:val="24"/>
          <w:szCs w:val="24"/>
        </w:rPr>
      </w:pPr>
      <w:r w:rsidRPr="002D53F8">
        <w:rPr>
          <w:rFonts w:ascii="Times New Roman" w:hAnsi="Times New Roman"/>
          <w:sz w:val="24"/>
          <w:szCs w:val="24"/>
        </w:rPr>
        <w:t>Predlagatelj: Predsjednica Vijeća</w:t>
      </w:r>
    </w:p>
    <w:p w14:paraId="389F1D86" w14:textId="77777777" w:rsidR="00F21EED" w:rsidRDefault="00F21EED" w:rsidP="00F21EED">
      <w:pPr>
        <w:pStyle w:val="Odlomakpopisa"/>
        <w:numPr>
          <w:ilvl w:val="0"/>
          <w:numId w:val="1"/>
        </w:numPr>
        <w:suppressAutoHyphens w:val="0"/>
        <w:spacing w:after="160" w:line="259" w:lineRule="auto"/>
        <w:ind w:left="1080"/>
        <w:rPr>
          <w:rFonts w:ascii="Times New Roman" w:hAnsi="Times New Roman"/>
          <w:sz w:val="24"/>
          <w:szCs w:val="24"/>
        </w:rPr>
      </w:pPr>
      <w:r>
        <w:rPr>
          <w:rFonts w:ascii="Times New Roman" w:hAnsi="Times New Roman"/>
          <w:sz w:val="24"/>
          <w:szCs w:val="24"/>
        </w:rPr>
        <w:t xml:space="preserve">Prijedlog zaključka </w:t>
      </w:r>
      <w:r w:rsidRPr="00A1343F">
        <w:rPr>
          <w:rFonts w:ascii="Times New Roman" w:hAnsi="Times New Roman"/>
          <w:sz w:val="24"/>
          <w:szCs w:val="24"/>
        </w:rPr>
        <w:t xml:space="preserve">o </w:t>
      </w:r>
      <w:r>
        <w:rPr>
          <w:rFonts w:ascii="Times New Roman" w:hAnsi="Times New Roman"/>
          <w:sz w:val="24"/>
          <w:szCs w:val="24"/>
        </w:rPr>
        <w:t>izgradnji</w:t>
      </w:r>
      <w:r w:rsidRPr="00A1343F">
        <w:rPr>
          <w:rFonts w:ascii="Times New Roman" w:hAnsi="Times New Roman"/>
          <w:sz w:val="24"/>
          <w:szCs w:val="24"/>
        </w:rPr>
        <w:t xml:space="preserve"> i održavanju javnog WC-a na Meštrovićevom trgu</w:t>
      </w:r>
    </w:p>
    <w:p w14:paraId="4B3C6190" w14:textId="77777777" w:rsidR="00F21EED" w:rsidRDefault="00F21EED" w:rsidP="00F21EED">
      <w:pPr>
        <w:pStyle w:val="Odlomakpopisa"/>
        <w:ind w:left="1080"/>
        <w:rPr>
          <w:rFonts w:ascii="Times New Roman" w:hAnsi="Times New Roman"/>
          <w:sz w:val="24"/>
          <w:szCs w:val="24"/>
        </w:rPr>
      </w:pPr>
      <w:r w:rsidRPr="002D53F8">
        <w:rPr>
          <w:rFonts w:ascii="Times New Roman" w:hAnsi="Times New Roman"/>
          <w:sz w:val="24"/>
          <w:szCs w:val="24"/>
        </w:rPr>
        <w:t>Predlagatelj: Predsjednica Vijeća</w:t>
      </w:r>
    </w:p>
    <w:p w14:paraId="6677C0E1" w14:textId="77777777" w:rsidR="00F21EED" w:rsidRDefault="00F21EED" w:rsidP="00F21EED">
      <w:pPr>
        <w:pStyle w:val="Odlomakpopisa"/>
        <w:numPr>
          <w:ilvl w:val="0"/>
          <w:numId w:val="1"/>
        </w:numPr>
        <w:suppressAutoHyphens w:val="0"/>
        <w:spacing w:after="160" w:line="259" w:lineRule="auto"/>
        <w:ind w:left="1080"/>
        <w:rPr>
          <w:rFonts w:ascii="Times New Roman" w:hAnsi="Times New Roman"/>
          <w:sz w:val="24"/>
          <w:szCs w:val="24"/>
        </w:rPr>
      </w:pPr>
      <w:r>
        <w:rPr>
          <w:rFonts w:ascii="Times New Roman" w:hAnsi="Times New Roman"/>
          <w:sz w:val="24"/>
          <w:szCs w:val="24"/>
        </w:rPr>
        <w:t xml:space="preserve">Prijedlog zaključka </w:t>
      </w:r>
      <w:r w:rsidRPr="00A1343F">
        <w:rPr>
          <w:rFonts w:ascii="Times New Roman" w:hAnsi="Times New Roman"/>
          <w:sz w:val="24"/>
          <w:szCs w:val="24"/>
        </w:rPr>
        <w:t>o redovitom čišćenju i pražnjenju koševa za otpatke na javnim površinama na području Mjesnog odbora Zapruđe</w:t>
      </w:r>
    </w:p>
    <w:p w14:paraId="1B2F6356"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0402ADCB"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 xml:space="preserve">Prijedlog zaključka o izgradnji rampe za osiguranje pristupačnosti građevini osobama s invaliditetom i smanjene pokretljivosti ispred stambene zgrade Ulica Mije </w:t>
      </w:r>
      <w:proofErr w:type="spellStart"/>
      <w:r w:rsidRPr="006E50C4">
        <w:rPr>
          <w:rStyle w:val="eop"/>
        </w:rPr>
        <w:t>Šiloboda</w:t>
      </w:r>
      <w:proofErr w:type="spellEnd"/>
      <w:r w:rsidRPr="006E50C4">
        <w:rPr>
          <w:rStyle w:val="eop"/>
        </w:rPr>
        <w:t xml:space="preserve"> </w:t>
      </w:r>
      <w:proofErr w:type="spellStart"/>
      <w:r w:rsidRPr="006E50C4">
        <w:rPr>
          <w:rStyle w:val="eop"/>
        </w:rPr>
        <w:t>Bolšića</w:t>
      </w:r>
      <w:proofErr w:type="spellEnd"/>
      <w:r w:rsidRPr="006E50C4">
        <w:rPr>
          <w:rStyle w:val="eop"/>
        </w:rPr>
        <w:t xml:space="preserve"> 13</w:t>
      </w:r>
    </w:p>
    <w:p w14:paraId="75D1E629"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1077B38D"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Prijedlog zaključka o izgradnji parkirališta u Ulici Nade Klaić, k.č. 710/107 k.o. Zaprudski otok</w:t>
      </w:r>
    </w:p>
    <w:p w14:paraId="5B2FD70D"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5559FBB7"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Prijedlog zaključka o izgradnji parkirališta ispod Mosta mladosti</w:t>
      </w:r>
    </w:p>
    <w:p w14:paraId="781A8E31"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2DCDF187"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Prijedlog zaključka o postavljanju video nadzora na sva dječja igrališta i vježbalište na području MO Zapruđe</w:t>
      </w:r>
    </w:p>
    <w:p w14:paraId="50B7881B"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4B8636EE"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76F62F42"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 xml:space="preserve">Prijedlog zaključka o smirivanju prometa u Ulici </w:t>
      </w:r>
      <w:proofErr w:type="spellStart"/>
      <w:r w:rsidRPr="006E50C4">
        <w:rPr>
          <w:rStyle w:val="eop"/>
        </w:rPr>
        <w:t>Kamenarka</w:t>
      </w:r>
      <w:proofErr w:type="spellEnd"/>
    </w:p>
    <w:p w14:paraId="5D7FFF45"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1270E37E"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Prijedlog zaključka o postavljanju fizičkih prepreka za sprječavanje nepropisnog parkiranja vozila u zoni pješačkih prijelaza, u Ulici Božidara Magovca kod kbr. 52</w:t>
      </w:r>
    </w:p>
    <w:p w14:paraId="0FD4220E"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582B3F49"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 xml:space="preserve">Prijedlog zaključka o postavljanju fizičkih prepreka za sprječavanje nepropisnog parkiranja vozila na nogostupu u </w:t>
      </w:r>
      <w:proofErr w:type="spellStart"/>
      <w:r w:rsidRPr="006E50C4">
        <w:rPr>
          <w:rStyle w:val="eop"/>
        </w:rPr>
        <w:t>Šišićevoj</w:t>
      </w:r>
      <w:proofErr w:type="spellEnd"/>
      <w:r w:rsidRPr="006E50C4">
        <w:rPr>
          <w:rStyle w:val="eop"/>
        </w:rPr>
        <w:t xml:space="preserve"> ulici</w:t>
      </w:r>
    </w:p>
    <w:p w14:paraId="0E27C94F"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2762A3DB"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lastRenderedPageBreak/>
        <w:t xml:space="preserve">Prijedlog o postavljanju fizičkih prepreka za sprječavanje nepropisnog parkiranja vozila kod stambene zgrade u Ulici </w:t>
      </w:r>
      <w:proofErr w:type="spellStart"/>
      <w:r w:rsidRPr="006E50C4">
        <w:rPr>
          <w:rStyle w:val="eop"/>
        </w:rPr>
        <w:t>Hrastin</w:t>
      </w:r>
      <w:proofErr w:type="spellEnd"/>
      <w:r w:rsidRPr="006E50C4">
        <w:rPr>
          <w:rStyle w:val="eop"/>
        </w:rPr>
        <w:t xml:space="preserve"> prilaz</w:t>
      </w:r>
    </w:p>
    <w:p w14:paraId="0E34DF54"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1D685A08"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 xml:space="preserve">Prijedlog zaključka o rješavanju problematike nepropisnog parkiranja na križanju ulica </w:t>
      </w:r>
      <w:proofErr w:type="spellStart"/>
      <w:r w:rsidRPr="006E50C4">
        <w:rPr>
          <w:rStyle w:val="eop"/>
        </w:rPr>
        <w:t>Skokov</w:t>
      </w:r>
      <w:proofErr w:type="spellEnd"/>
      <w:r w:rsidRPr="006E50C4">
        <w:rPr>
          <w:rStyle w:val="eop"/>
        </w:rPr>
        <w:t xml:space="preserve"> prilaz i Ukrajinska ulica</w:t>
      </w:r>
    </w:p>
    <w:p w14:paraId="4752A771"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48EE7F47" w14:textId="77777777" w:rsidR="00F21EED" w:rsidRPr="006E50C4" w:rsidRDefault="00F21EED" w:rsidP="00F21EED">
      <w:pPr>
        <w:pStyle w:val="paragraph"/>
        <w:numPr>
          <w:ilvl w:val="0"/>
          <w:numId w:val="1"/>
        </w:numPr>
        <w:spacing w:before="0" w:beforeAutospacing="0" w:after="0" w:afterAutospacing="0" w:line="276" w:lineRule="auto"/>
        <w:ind w:left="1080"/>
        <w:jc w:val="both"/>
        <w:textAlignment w:val="baseline"/>
        <w:rPr>
          <w:rStyle w:val="eop"/>
        </w:rPr>
      </w:pPr>
      <w:r w:rsidRPr="006E50C4">
        <w:rPr>
          <w:rStyle w:val="eop"/>
        </w:rPr>
        <w:t>Prijedlog zaključka o svjetlosnom onečišćenju s površine k.č.br. 719/293, k.o. Zaprudski otok</w:t>
      </w:r>
    </w:p>
    <w:p w14:paraId="0095AFD9" w14:textId="77777777" w:rsidR="00F21EED" w:rsidRPr="006E50C4" w:rsidRDefault="00F21EED" w:rsidP="00F21EED">
      <w:pPr>
        <w:pStyle w:val="paragraph"/>
        <w:spacing w:before="0" w:beforeAutospacing="0" w:after="0" w:afterAutospacing="0" w:line="276" w:lineRule="auto"/>
        <w:ind w:left="1080"/>
        <w:jc w:val="both"/>
        <w:textAlignment w:val="baseline"/>
        <w:rPr>
          <w:rStyle w:val="eop"/>
        </w:rPr>
      </w:pPr>
      <w:r w:rsidRPr="006E50C4">
        <w:rPr>
          <w:rStyle w:val="eop"/>
        </w:rPr>
        <w:t>Predlagatelj: Predsjednica Vijeća</w:t>
      </w:r>
    </w:p>
    <w:p w14:paraId="0987BE46" w14:textId="77777777" w:rsidR="00F21EED" w:rsidRDefault="00F21EED" w:rsidP="00F21EED">
      <w:pPr>
        <w:pStyle w:val="Odlomakpopisa"/>
        <w:numPr>
          <w:ilvl w:val="0"/>
          <w:numId w:val="1"/>
        </w:numPr>
        <w:suppressAutoHyphens w:val="0"/>
        <w:spacing w:after="160" w:line="259" w:lineRule="auto"/>
        <w:ind w:left="1080"/>
        <w:rPr>
          <w:rFonts w:ascii="Times New Roman" w:hAnsi="Times New Roman"/>
          <w:sz w:val="24"/>
          <w:szCs w:val="24"/>
        </w:rPr>
      </w:pPr>
      <w:r>
        <w:rPr>
          <w:rFonts w:ascii="Times New Roman" w:hAnsi="Times New Roman"/>
          <w:sz w:val="24"/>
          <w:szCs w:val="24"/>
        </w:rPr>
        <w:t xml:space="preserve">Prijedlog zaključka </w:t>
      </w:r>
      <w:r w:rsidRPr="00591CBC">
        <w:rPr>
          <w:rFonts w:ascii="Times New Roman" w:hAnsi="Times New Roman"/>
          <w:sz w:val="24"/>
          <w:szCs w:val="24"/>
        </w:rPr>
        <w:t xml:space="preserve">o postavljanju prometnog ogledala u </w:t>
      </w:r>
      <w:proofErr w:type="spellStart"/>
      <w:r w:rsidRPr="00591CBC">
        <w:rPr>
          <w:rFonts w:ascii="Times New Roman" w:hAnsi="Times New Roman"/>
          <w:sz w:val="24"/>
          <w:szCs w:val="24"/>
        </w:rPr>
        <w:t>Balokovićevoj</w:t>
      </w:r>
      <w:proofErr w:type="spellEnd"/>
      <w:r w:rsidRPr="00591CBC">
        <w:rPr>
          <w:rFonts w:ascii="Times New Roman" w:hAnsi="Times New Roman"/>
          <w:sz w:val="24"/>
          <w:szCs w:val="24"/>
        </w:rPr>
        <w:t xml:space="preserve"> ulici</w:t>
      </w:r>
    </w:p>
    <w:p w14:paraId="379B3DE0" w14:textId="77777777" w:rsidR="00F21EED" w:rsidRDefault="00F21EED" w:rsidP="00F21EED">
      <w:pPr>
        <w:pStyle w:val="Odlomakpopisa"/>
        <w:ind w:left="1080"/>
        <w:rPr>
          <w:rFonts w:ascii="Times New Roman" w:hAnsi="Times New Roman"/>
          <w:sz w:val="24"/>
          <w:szCs w:val="24"/>
        </w:rPr>
      </w:pPr>
      <w:r w:rsidRPr="002D53F8">
        <w:rPr>
          <w:rFonts w:ascii="Times New Roman" w:hAnsi="Times New Roman"/>
          <w:sz w:val="24"/>
          <w:szCs w:val="24"/>
        </w:rPr>
        <w:t>Predlagatelj: Predsjednica Vijeća</w:t>
      </w:r>
    </w:p>
    <w:p w14:paraId="59A1936D" w14:textId="77777777" w:rsidR="00F21EED" w:rsidRDefault="00F21EED" w:rsidP="00F21EED">
      <w:pPr>
        <w:pStyle w:val="Odlomakpopisa"/>
        <w:numPr>
          <w:ilvl w:val="0"/>
          <w:numId w:val="1"/>
        </w:numPr>
        <w:suppressAutoHyphens w:val="0"/>
        <w:spacing w:after="160" w:line="259" w:lineRule="auto"/>
        <w:ind w:left="1080"/>
        <w:rPr>
          <w:rFonts w:ascii="Times New Roman" w:hAnsi="Times New Roman"/>
          <w:sz w:val="24"/>
          <w:szCs w:val="24"/>
        </w:rPr>
      </w:pPr>
      <w:r>
        <w:rPr>
          <w:rFonts w:ascii="Times New Roman" w:hAnsi="Times New Roman"/>
          <w:sz w:val="24"/>
          <w:szCs w:val="24"/>
        </w:rPr>
        <w:t xml:space="preserve">Prijedlog zaključka </w:t>
      </w:r>
      <w:r w:rsidRPr="00BE59D7">
        <w:rPr>
          <w:rFonts w:ascii="Times New Roman" w:hAnsi="Times New Roman"/>
          <w:sz w:val="24"/>
          <w:szCs w:val="24"/>
        </w:rPr>
        <w:t>o smanjenju broja rezerviranih parkirališnih mjesta za taxi vozila na zapadnom dijelu pa</w:t>
      </w:r>
      <w:r>
        <w:rPr>
          <w:rFonts w:ascii="Times New Roman" w:hAnsi="Times New Roman"/>
          <w:sz w:val="24"/>
          <w:szCs w:val="24"/>
        </w:rPr>
        <w:t xml:space="preserve">rkirališta u </w:t>
      </w:r>
      <w:proofErr w:type="spellStart"/>
      <w:r>
        <w:rPr>
          <w:rFonts w:ascii="Times New Roman" w:hAnsi="Times New Roman"/>
          <w:sz w:val="24"/>
          <w:szCs w:val="24"/>
        </w:rPr>
        <w:t>Balokovićevoj</w:t>
      </w:r>
      <w:proofErr w:type="spellEnd"/>
      <w:r>
        <w:rPr>
          <w:rFonts w:ascii="Times New Roman" w:hAnsi="Times New Roman"/>
          <w:sz w:val="24"/>
          <w:szCs w:val="24"/>
        </w:rPr>
        <w:t xml:space="preserve"> ulici</w:t>
      </w:r>
    </w:p>
    <w:p w14:paraId="26A1A50D" w14:textId="77777777" w:rsidR="00F21EED" w:rsidRDefault="00F21EED" w:rsidP="00F21EED">
      <w:pPr>
        <w:pStyle w:val="Odlomakpopisa"/>
        <w:ind w:left="1080"/>
        <w:rPr>
          <w:rFonts w:ascii="Times New Roman" w:hAnsi="Times New Roman"/>
          <w:sz w:val="24"/>
          <w:szCs w:val="24"/>
        </w:rPr>
      </w:pPr>
      <w:r w:rsidRPr="006F4C92">
        <w:rPr>
          <w:rFonts w:ascii="Times New Roman" w:hAnsi="Times New Roman"/>
          <w:sz w:val="24"/>
          <w:szCs w:val="24"/>
        </w:rPr>
        <w:t>Predlagatelj: Predsjednica Vijeća</w:t>
      </w:r>
    </w:p>
    <w:p w14:paraId="1F3EEFD6" w14:textId="2748068E" w:rsidR="004E5354" w:rsidRPr="00A6450B" w:rsidRDefault="00F21EED" w:rsidP="004001CC">
      <w:pPr>
        <w:pStyle w:val="Odlomakpopisa"/>
        <w:numPr>
          <w:ilvl w:val="0"/>
          <w:numId w:val="1"/>
        </w:numPr>
        <w:suppressAutoHyphens w:val="0"/>
        <w:spacing w:after="0"/>
        <w:ind w:left="1080"/>
        <w:jc w:val="both"/>
        <w:textAlignment w:val="baseline"/>
        <w:rPr>
          <w:rStyle w:val="eop"/>
          <w:color w:val="000000"/>
        </w:rPr>
      </w:pPr>
      <w:r w:rsidRPr="00BE59D7">
        <w:rPr>
          <w:rFonts w:ascii="Times New Roman" w:hAnsi="Times New Roman"/>
          <w:sz w:val="24"/>
          <w:szCs w:val="24"/>
        </w:rPr>
        <w:t xml:space="preserve">Pitanja, prijedlozi i obavijesti  </w:t>
      </w:r>
    </w:p>
    <w:p w14:paraId="3EF68E6A" w14:textId="7C127A6D" w:rsidR="004E5354" w:rsidRDefault="004E5354" w:rsidP="004E5354">
      <w:pPr>
        <w:pStyle w:val="paragraph"/>
        <w:spacing w:before="0" w:beforeAutospacing="0" w:after="0" w:afterAutospacing="0" w:line="276" w:lineRule="auto"/>
        <w:jc w:val="both"/>
        <w:textAlignment w:val="baseline"/>
        <w:rPr>
          <w:rStyle w:val="eop"/>
        </w:rPr>
      </w:pPr>
    </w:p>
    <w:p w14:paraId="6BEFAD6B" w14:textId="77777777" w:rsidR="004001CC" w:rsidRDefault="004001CC" w:rsidP="004E5354">
      <w:pPr>
        <w:pStyle w:val="paragraph"/>
        <w:spacing w:before="0" w:beforeAutospacing="0" w:after="0" w:afterAutospacing="0" w:line="276" w:lineRule="auto"/>
        <w:jc w:val="both"/>
        <w:textAlignment w:val="baseline"/>
        <w:rPr>
          <w:rStyle w:val="eop"/>
        </w:rPr>
      </w:pPr>
    </w:p>
    <w:p w14:paraId="6DEDD08F" w14:textId="5766F828" w:rsidR="00F21EED" w:rsidRPr="00F21EED" w:rsidRDefault="006C0727" w:rsidP="00F21EED">
      <w:pPr>
        <w:pStyle w:val="paragraph"/>
        <w:spacing w:before="0" w:beforeAutospacing="0" w:after="0" w:afterAutospacing="0" w:line="276" w:lineRule="auto"/>
        <w:jc w:val="both"/>
        <w:textAlignment w:val="baseline"/>
        <w:rPr>
          <w:rStyle w:val="eop"/>
          <w:b/>
          <w:u w:val="single"/>
        </w:rPr>
      </w:pPr>
      <w:r w:rsidRPr="00F21EED">
        <w:rPr>
          <w:b/>
          <w:u w:val="single"/>
        </w:rPr>
        <w:t>Ad. 1.</w:t>
      </w:r>
      <w:r w:rsidR="00F21EED" w:rsidRPr="00F21EED">
        <w:rPr>
          <w:rStyle w:val="eop"/>
          <w:b/>
          <w:u w:val="single"/>
        </w:rPr>
        <w:t xml:space="preserve"> Prijedlog Programa rada Vijeća Gradske četvrti Novi Zagreb – istok za 2025. godinu</w:t>
      </w:r>
    </w:p>
    <w:p w14:paraId="460D2525" w14:textId="58E9B843" w:rsidR="000B0C89" w:rsidRPr="00D94A74" w:rsidRDefault="00615863" w:rsidP="004001CC">
      <w:pPr>
        <w:pStyle w:val="paragraph"/>
        <w:spacing w:before="0" w:beforeAutospacing="0" w:after="0" w:afterAutospacing="0" w:line="276" w:lineRule="auto"/>
        <w:ind w:left="708"/>
        <w:jc w:val="both"/>
        <w:textAlignment w:val="baseline"/>
        <w:rPr>
          <w:b/>
          <w:u w:val="single"/>
        </w:rPr>
      </w:pPr>
      <w:r w:rsidRPr="00F21EED">
        <w:rPr>
          <w:b/>
          <w:u w:val="single"/>
        </w:rPr>
        <w:t xml:space="preserve"> </w:t>
      </w:r>
    </w:p>
    <w:p w14:paraId="29BFAB7F" w14:textId="77777777" w:rsidR="000C2A5B" w:rsidRDefault="00530A54" w:rsidP="00581F08">
      <w:pPr>
        <w:ind w:firstLine="708"/>
        <w:jc w:val="both"/>
      </w:pPr>
      <w:r w:rsidRPr="00D94A74">
        <w:t>Članovi Vijeća pr</w:t>
      </w:r>
      <w:r w:rsidR="00240C90" w:rsidRPr="00D94A74">
        <w:t>imili su materijal uz poziv</w:t>
      </w:r>
      <w:r w:rsidRPr="00D94A74">
        <w:t xml:space="preserve">. </w:t>
      </w:r>
    </w:p>
    <w:p w14:paraId="3FA12693" w14:textId="4D5EE398" w:rsidR="00A479ED" w:rsidRDefault="004853DA" w:rsidP="00581F08">
      <w:pPr>
        <w:ind w:firstLine="708"/>
        <w:jc w:val="both"/>
      </w:pPr>
      <w:r>
        <w:t>Predsjednica</w:t>
      </w:r>
      <w:r w:rsidR="003C0E6C" w:rsidRPr="00D94A74">
        <w:t xml:space="preserve"> uvodno obrazlaže predmetnu točku d</w:t>
      </w:r>
      <w:r w:rsidR="00540A9D" w:rsidRPr="00D94A74">
        <w:t>nevnog reda te otvara raspravu.</w:t>
      </w:r>
    </w:p>
    <w:p w14:paraId="5FA3D2DC" w14:textId="77777777" w:rsidR="007400F0" w:rsidRPr="007400F0" w:rsidRDefault="007400F0" w:rsidP="007400F0">
      <w:pPr>
        <w:suppressAutoHyphens w:val="0"/>
        <w:spacing w:line="276" w:lineRule="auto"/>
        <w:contextualSpacing/>
        <w:jc w:val="both"/>
      </w:pPr>
    </w:p>
    <w:p w14:paraId="4E3BE1F8" w14:textId="53279DE0" w:rsidR="00DB7B84" w:rsidRPr="00D94A74" w:rsidRDefault="007400F0" w:rsidP="00A6450B">
      <w:pPr>
        <w:suppressAutoHyphens w:val="0"/>
        <w:spacing w:line="276" w:lineRule="auto"/>
        <w:ind w:left="708"/>
        <w:contextualSpacing/>
        <w:jc w:val="both"/>
      </w:pPr>
      <w:r w:rsidRPr="007400F0">
        <w:t xml:space="preserve">Vijeće </w:t>
      </w:r>
      <w:r>
        <w:t>bez rasprave</w:t>
      </w:r>
      <w:r w:rsidR="004001CC">
        <w:t xml:space="preserve"> jednoglasno</w:t>
      </w:r>
      <w:r w:rsidRPr="007400F0">
        <w:t xml:space="preserve"> donosi</w:t>
      </w:r>
      <w:r w:rsidR="00587CF8">
        <w:tab/>
      </w:r>
      <w:r w:rsidR="00587CF8">
        <w:tab/>
      </w:r>
      <w:r w:rsidR="00587CF8">
        <w:tab/>
      </w:r>
      <w:r w:rsidR="00587CF8">
        <w:tab/>
      </w:r>
      <w:r w:rsidR="00587CF8">
        <w:tab/>
      </w:r>
      <w:r w:rsidR="00587CF8">
        <w:tab/>
      </w:r>
      <w:r w:rsidR="00587CF8">
        <w:tab/>
      </w:r>
      <w:r w:rsidR="00587CF8">
        <w:tab/>
      </w:r>
    </w:p>
    <w:p w14:paraId="0B760A23" w14:textId="4778B061" w:rsidR="00587CF8" w:rsidRDefault="00587CF8" w:rsidP="00587CF8">
      <w:pPr>
        <w:spacing w:line="276" w:lineRule="auto"/>
      </w:pPr>
    </w:p>
    <w:p w14:paraId="4A6F98C3" w14:textId="77777777" w:rsidR="00587CF8" w:rsidRDefault="00587CF8" w:rsidP="00587CF8">
      <w:pPr>
        <w:spacing w:line="276" w:lineRule="auto"/>
      </w:pPr>
    </w:p>
    <w:p w14:paraId="588219E6" w14:textId="77777777" w:rsidR="004853DA" w:rsidRPr="007604ED" w:rsidRDefault="004853DA" w:rsidP="004853DA">
      <w:pPr>
        <w:tabs>
          <w:tab w:val="center" w:pos="1980"/>
        </w:tabs>
        <w:jc w:val="center"/>
        <w:rPr>
          <w:b/>
        </w:rPr>
      </w:pPr>
      <w:r w:rsidRPr="007604ED">
        <w:rPr>
          <w:b/>
        </w:rPr>
        <w:t>P R O G R A M   R A D A</w:t>
      </w:r>
    </w:p>
    <w:p w14:paraId="1228741C" w14:textId="77777777" w:rsidR="004853DA" w:rsidRPr="007604ED" w:rsidRDefault="004853DA" w:rsidP="004853DA">
      <w:pPr>
        <w:tabs>
          <w:tab w:val="center" w:pos="1980"/>
        </w:tabs>
        <w:jc w:val="center"/>
        <w:rPr>
          <w:b/>
        </w:rPr>
      </w:pPr>
      <w:r w:rsidRPr="007604ED">
        <w:rPr>
          <w:b/>
        </w:rPr>
        <w:t>VIJEĆA GRADSKE ČETVRTI</w:t>
      </w:r>
    </w:p>
    <w:p w14:paraId="34FB0AB3" w14:textId="77777777" w:rsidR="004853DA" w:rsidRPr="007604ED" w:rsidRDefault="004853DA" w:rsidP="004853DA">
      <w:pPr>
        <w:tabs>
          <w:tab w:val="center" w:pos="1980"/>
        </w:tabs>
        <w:jc w:val="center"/>
        <w:rPr>
          <w:b/>
        </w:rPr>
      </w:pPr>
      <w:r w:rsidRPr="007604ED">
        <w:rPr>
          <w:b/>
        </w:rPr>
        <w:t>NOVI ZAGREB - ISTOK</w:t>
      </w:r>
    </w:p>
    <w:p w14:paraId="1DD6352B" w14:textId="77777777" w:rsidR="004853DA" w:rsidRPr="007604ED" w:rsidRDefault="004853DA" w:rsidP="004853DA">
      <w:pPr>
        <w:tabs>
          <w:tab w:val="center" w:pos="1980"/>
        </w:tabs>
        <w:jc w:val="center"/>
        <w:rPr>
          <w:b/>
        </w:rPr>
      </w:pPr>
      <w:r w:rsidRPr="007604ED">
        <w:rPr>
          <w:b/>
        </w:rPr>
        <w:t>za 202</w:t>
      </w:r>
      <w:r>
        <w:rPr>
          <w:b/>
        </w:rPr>
        <w:t>5.</w:t>
      </w:r>
      <w:r w:rsidRPr="007604ED">
        <w:rPr>
          <w:b/>
        </w:rPr>
        <w:t xml:space="preserve">  godinu</w:t>
      </w:r>
    </w:p>
    <w:p w14:paraId="3DC278AE" w14:textId="77777777" w:rsidR="004853DA" w:rsidRPr="007604ED" w:rsidRDefault="004853DA" w:rsidP="004853DA">
      <w:pPr>
        <w:tabs>
          <w:tab w:val="center" w:pos="1980"/>
        </w:tabs>
        <w:rPr>
          <w:b/>
        </w:rPr>
      </w:pPr>
    </w:p>
    <w:p w14:paraId="689C7EAE" w14:textId="77777777" w:rsidR="004853DA" w:rsidRPr="007604ED" w:rsidRDefault="004853DA" w:rsidP="004853DA">
      <w:pPr>
        <w:rPr>
          <w:b/>
        </w:rPr>
      </w:pPr>
      <w:r w:rsidRPr="007604ED">
        <w:rPr>
          <w:b/>
        </w:rPr>
        <w:t>I. UVOD</w:t>
      </w:r>
    </w:p>
    <w:p w14:paraId="56B4C063" w14:textId="77777777" w:rsidR="004853DA" w:rsidRPr="007604ED" w:rsidRDefault="004853DA" w:rsidP="004853DA"/>
    <w:p w14:paraId="6F45745F" w14:textId="77777777" w:rsidR="004853DA" w:rsidRPr="00F75DC4" w:rsidRDefault="004853DA" w:rsidP="004853DA">
      <w:pPr>
        <w:jc w:val="both"/>
      </w:pPr>
      <w:r w:rsidRPr="007604ED">
        <w:t xml:space="preserve">         </w:t>
      </w:r>
      <w:r w:rsidRPr="007604ED">
        <w:tab/>
        <w:t>Vijeće Gradske četvrti Nov</w:t>
      </w:r>
      <w:r>
        <w:t>i Zagreb - istok će tijekom 2025</w:t>
      </w:r>
      <w:r w:rsidRPr="007604ED">
        <w:t>. godine ispunjavati zadaće i obveze određene Statutom Grada Zagreba i Pravilima Gradske četvrti Novi Zagreb - istok, a sve u skladu s pozitivnim zakonskim propisima i Poslovnikom o radu Vijeća Gradske četvrti. Program rada je u skladu sa sredstvima koja su prema Proračunu Grada Zagreba za 202</w:t>
      </w:r>
      <w:r>
        <w:t>5</w:t>
      </w:r>
      <w:r w:rsidRPr="007604ED">
        <w:t xml:space="preserve">. </w:t>
      </w:r>
      <w:r w:rsidRPr="00F75DC4">
        <w:t>godinu dodijeljena Gradskoj četvrti  u ukupnom iznosu od 6.340.000,00 eura. Sredstva za plan komunalnih aktivnosti iznose 1.779.000,00 eura</w:t>
      </w:r>
      <w:r w:rsidRPr="007604ED">
        <w:t xml:space="preserve"> (bez sredstva kapitalnih donacija neprofitnim organizacijama i sredstava namijenjenih nabavi uredske opreme i namještaja). Sredstva za plan komunalnih aktivnosti rasporedit će se tako da u jednakom omjeru mjesni odbori predlažu </w:t>
      </w:r>
      <w:r w:rsidRPr="00F75DC4">
        <w:t>utrošak 70% sredstva, a Vijeće Gradske četvrti predlaže utrošak 30% sredstva.</w:t>
      </w:r>
    </w:p>
    <w:p w14:paraId="568E5B9E" w14:textId="77777777" w:rsidR="004853DA" w:rsidRPr="007604ED" w:rsidRDefault="004853DA" w:rsidP="004853DA">
      <w:pPr>
        <w:jc w:val="both"/>
      </w:pPr>
      <w:r w:rsidRPr="007604ED">
        <w:tab/>
        <w:t xml:space="preserve">Sredstva za poslove održavanja u mjesnim odborima (planovi malih komunalnih akcija) iznose </w:t>
      </w:r>
      <w:r w:rsidRPr="00736C05">
        <w:t>516.000,00</w:t>
      </w:r>
      <w:r w:rsidRPr="007604ED">
        <w:t xml:space="preserve"> eura.</w:t>
      </w:r>
    </w:p>
    <w:p w14:paraId="2E5DA706" w14:textId="77777777" w:rsidR="004853DA" w:rsidRPr="007604ED" w:rsidRDefault="004853DA" w:rsidP="004853DA">
      <w:pPr>
        <w:jc w:val="both"/>
      </w:pPr>
      <w:r w:rsidRPr="007604ED">
        <w:t xml:space="preserve">         </w:t>
      </w:r>
      <w:r w:rsidRPr="007604ED">
        <w:tab/>
        <w:t>Zadatak Vijeća je da i dalje usko surađuje s vijećima mjesnih odbora koji predlažu akcije prioritetne i nužne za pojedino područje Gradske četvrti. Time se maksimalno pospješuje učinkovitost svih oblika suradnje sa građanima kao i njihovo sudjelovanje u upravljanju radom Gradske četvrti. Rad Vijeća Gradske četvrti u suradnji s vijećima mjesnih odbora je efikasniji i kvalitetniji, jer olakšava izbor prioritetnih akcija po mjesnim odborima.</w:t>
      </w:r>
    </w:p>
    <w:p w14:paraId="59DD56DD" w14:textId="77777777" w:rsidR="004853DA" w:rsidRPr="007604ED" w:rsidRDefault="004853DA" w:rsidP="004853DA">
      <w:pPr>
        <w:jc w:val="both"/>
      </w:pPr>
    </w:p>
    <w:p w14:paraId="1B5A3348" w14:textId="77777777" w:rsidR="004853DA" w:rsidRPr="007604ED" w:rsidRDefault="004853DA" w:rsidP="004853DA">
      <w:pPr>
        <w:jc w:val="both"/>
      </w:pPr>
    </w:p>
    <w:p w14:paraId="6E6E0035" w14:textId="77777777" w:rsidR="004853DA" w:rsidRPr="007604ED" w:rsidRDefault="004853DA" w:rsidP="004853DA">
      <w:pPr>
        <w:tabs>
          <w:tab w:val="center" w:pos="1980"/>
        </w:tabs>
        <w:rPr>
          <w:b/>
        </w:rPr>
      </w:pPr>
      <w:r w:rsidRPr="007604ED">
        <w:rPr>
          <w:b/>
        </w:rPr>
        <w:t>II. POLAZNE OSNOVE</w:t>
      </w:r>
    </w:p>
    <w:p w14:paraId="0D0AF428" w14:textId="77777777" w:rsidR="004853DA" w:rsidRPr="007604ED" w:rsidRDefault="004853DA" w:rsidP="004853DA">
      <w:pPr>
        <w:tabs>
          <w:tab w:val="center" w:pos="1980"/>
        </w:tabs>
        <w:rPr>
          <w:b/>
        </w:rPr>
      </w:pPr>
    </w:p>
    <w:p w14:paraId="78456298" w14:textId="77777777" w:rsidR="004853DA" w:rsidRPr="007604ED" w:rsidRDefault="004853DA" w:rsidP="004853DA">
      <w:pPr>
        <w:tabs>
          <w:tab w:val="center" w:pos="1980"/>
        </w:tabs>
        <w:jc w:val="both"/>
      </w:pPr>
      <w:r w:rsidRPr="007604ED">
        <w:rPr>
          <w:b/>
        </w:rPr>
        <w:tab/>
        <w:t xml:space="preserve">            </w:t>
      </w:r>
      <w:r w:rsidRPr="007604ED">
        <w:t>Djelovanje Vijeća Gradske četvrti Novi Zagreb – istok (u nastavku: Vijeće) polazi od sagledavanja stanja, potreba i problema Gradske četvrti:</w:t>
      </w:r>
    </w:p>
    <w:p w14:paraId="18E446AD" w14:textId="77777777" w:rsidR="004853DA" w:rsidRPr="007604ED" w:rsidRDefault="004853DA" w:rsidP="004853DA">
      <w:pPr>
        <w:tabs>
          <w:tab w:val="center" w:pos="1980"/>
        </w:tabs>
      </w:pPr>
    </w:p>
    <w:p w14:paraId="08780C3B" w14:textId="77777777" w:rsidR="004853DA" w:rsidRPr="007604ED" w:rsidRDefault="004853DA" w:rsidP="00D01E96">
      <w:pPr>
        <w:numPr>
          <w:ilvl w:val="0"/>
          <w:numId w:val="3"/>
        </w:numPr>
        <w:tabs>
          <w:tab w:val="center" w:pos="1980"/>
        </w:tabs>
        <w:suppressAutoHyphens w:val="0"/>
      </w:pPr>
      <w:r w:rsidRPr="007604ED">
        <w:t>stanje komunalne infrastrukture, potrebe izgradnje, planova razvoja i uređenja naselja, kvalitete komunalnog standarda i kvalitete stanovanja;</w:t>
      </w:r>
    </w:p>
    <w:p w14:paraId="0079DB73" w14:textId="77777777" w:rsidR="004853DA" w:rsidRPr="007604ED" w:rsidRDefault="004853DA" w:rsidP="004853DA">
      <w:pPr>
        <w:tabs>
          <w:tab w:val="center" w:pos="1980"/>
        </w:tabs>
      </w:pPr>
    </w:p>
    <w:p w14:paraId="5DE47E1A" w14:textId="77777777" w:rsidR="004853DA" w:rsidRPr="007604ED" w:rsidRDefault="004853DA" w:rsidP="00D01E96">
      <w:pPr>
        <w:numPr>
          <w:ilvl w:val="0"/>
          <w:numId w:val="3"/>
        </w:numPr>
        <w:tabs>
          <w:tab w:val="center" w:pos="1980"/>
        </w:tabs>
        <w:suppressAutoHyphens w:val="0"/>
      </w:pPr>
      <w:r w:rsidRPr="007604ED">
        <w:t>uključivanje Vijeća u rasprave o prostornom planiranju i Generalnom urbanističkom planu;</w:t>
      </w:r>
    </w:p>
    <w:p w14:paraId="21C6958C" w14:textId="77777777" w:rsidR="004853DA" w:rsidRPr="007604ED" w:rsidRDefault="004853DA" w:rsidP="004853DA">
      <w:pPr>
        <w:tabs>
          <w:tab w:val="center" w:pos="1980"/>
        </w:tabs>
      </w:pPr>
    </w:p>
    <w:p w14:paraId="5A63E297" w14:textId="77777777" w:rsidR="004853DA" w:rsidRPr="007604ED" w:rsidRDefault="004853DA" w:rsidP="00D01E96">
      <w:pPr>
        <w:numPr>
          <w:ilvl w:val="0"/>
          <w:numId w:val="3"/>
        </w:numPr>
        <w:tabs>
          <w:tab w:val="center" w:pos="1980"/>
        </w:tabs>
        <w:suppressAutoHyphens w:val="0"/>
      </w:pPr>
      <w:r w:rsidRPr="007604ED">
        <w:t>potrebe sanacije dotrajalih kolnika, nogostupa i parkirališta;</w:t>
      </w:r>
    </w:p>
    <w:p w14:paraId="44F8A6AD" w14:textId="77777777" w:rsidR="004853DA" w:rsidRPr="007604ED" w:rsidRDefault="004853DA" w:rsidP="004853DA">
      <w:pPr>
        <w:tabs>
          <w:tab w:val="center" w:pos="1980"/>
        </w:tabs>
      </w:pPr>
    </w:p>
    <w:p w14:paraId="121F234D" w14:textId="77777777" w:rsidR="004853DA" w:rsidRPr="007604ED" w:rsidRDefault="004853DA" w:rsidP="00D01E96">
      <w:pPr>
        <w:numPr>
          <w:ilvl w:val="0"/>
          <w:numId w:val="3"/>
        </w:numPr>
        <w:tabs>
          <w:tab w:val="center" w:pos="1980"/>
        </w:tabs>
        <w:suppressAutoHyphens w:val="0"/>
      </w:pPr>
      <w:r w:rsidRPr="006051B1">
        <w:t>uređivanje</w:t>
      </w:r>
      <w:r w:rsidRPr="007604ED">
        <w:t xml:space="preserve"> postojećih parkova i zelenih površina;</w:t>
      </w:r>
    </w:p>
    <w:p w14:paraId="4F99FC64" w14:textId="77777777" w:rsidR="004853DA" w:rsidRPr="007604ED" w:rsidRDefault="004853DA" w:rsidP="004853DA">
      <w:pPr>
        <w:tabs>
          <w:tab w:val="center" w:pos="1980"/>
        </w:tabs>
      </w:pPr>
    </w:p>
    <w:p w14:paraId="617463BD" w14:textId="77777777" w:rsidR="004853DA" w:rsidRPr="007604ED" w:rsidRDefault="004853DA" w:rsidP="00D01E96">
      <w:pPr>
        <w:numPr>
          <w:ilvl w:val="0"/>
          <w:numId w:val="3"/>
        </w:numPr>
        <w:tabs>
          <w:tab w:val="center" w:pos="1980"/>
        </w:tabs>
        <w:suppressAutoHyphens w:val="0"/>
      </w:pPr>
      <w:r w:rsidRPr="007604ED">
        <w:t>iniciranje izgradnje prostora za društvene potrebe;</w:t>
      </w:r>
    </w:p>
    <w:p w14:paraId="49233A94" w14:textId="77777777" w:rsidR="004853DA" w:rsidRPr="007604ED" w:rsidRDefault="004853DA" w:rsidP="004853DA">
      <w:pPr>
        <w:tabs>
          <w:tab w:val="center" w:pos="1980"/>
        </w:tabs>
      </w:pPr>
    </w:p>
    <w:p w14:paraId="678B0F56" w14:textId="77777777" w:rsidR="004853DA" w:rsidRPr="007604ED" w:rsidRDefault="004853DA" w:rsidP="00D01E96">
      <w:pPr>
        <w:numPr>
          <w:ilvl w:val="0"/>
          <w:numId w:val="3"/>
        </w:numPr>
        <w:tabs>
          <w:tab w:val="center" w:pos="1980"/>
        </w:tabs>
        <w:suppressAutoHyphens w:val="0"/>
      </w:pPr>
      <w:r w:rsidRPr="007604ED">
        <w:t>uređivanje dječjih igrališta s novom opremom;</w:t>
      </w:r>
    </w:p>
    <w:p w14:paraId="5CD852B2" w14:textId="77777777" w:rsidR="004853DA" w:rsidRPr="007604ED" w:rsidRDefault="004853DA" w:rsidP="004853DA">
      <w:pPr>
        <w:tabs>
          <w:tab w:val="center" w:pos="1980"/>
        </w:tabs>
      </w:pPr>
    </w:p>
    <w:p w14:paraId="71E96B8D" w14:textId="77777777" w:rsidR="004853DA" w:rsidRPr="007604ED" w:rsidRDefault="004853DA" w:rsidP="00D01E96">
      <w:pPr>
        <w:numPr>
          <w:ilvl w:val="0"/>
          <w:numId w:val="3"/>
        </w:numPr>
        <w:tabs>
          <w:tab w:val="center" w:pos="1980"/>
        </w:tabs>
        <w:suppressAutoHyphens w:val="0"/>
      </w:pPr>
      <w:r w:rsidRPr="007604ED">
        <w:t>zadovoljavanje potreba stanovnika na području predškolskog odgoja i obrazovanja, javnog zdravstva, socijalne skrbi, kulture, tehničke kulture i športa;</w:t>
      </w:r>
    </w:p>
    <w:p w14:paraId="22CFE7DA" w14:textId="77777777" w:rsidR="004853DA" w:rsidRPr="007604ED" w:rsidRDefault="004853DA" w:rsidP="004853DA">
      <w:pPr>
        <w:tabs>
          <w:tab w:val="center" w:pos="1980"/>
        </w:tabs>
      </w:pPr>
    </w:p>
    <w:p w14:paraId="1CFE51C4" w14:textId="77777777" w:rsidR="004853DA" w:rsidRPr="007604ED" w:rsidRDefault="004853DA" w:rsidP="00D01E96">
      <w:pPr>
        <w:numPr>
          <w:ilvl w:val="0"/>
          <w:numId w:val="3"/>
        </w:numPr>
        <w:tabs>
          <w:tab w:val="center" w:pos="1980"/>
        </w:tabs>
        <w:suppressAutoHyphens w:val="0"/>
      </w:pPr>
      <w:r w:rsidRPr="007604ED">
        <w:t>predlaganje i praćenje mjera i akcija za zaštitu i unapređivanje okoliša;</w:t>
      </w:r>
    </w:p>
    <w:p w14:paraId="63938F30" w14:textId="77777777" w:rsidR="004853DA" w:rsidRPr="007604ED" w:rsidRDefault="004853DA" w:rsidP="004853DA">
      <w:pPr>
        <w:tabs>
          <w:tab w:val="center" w:pos="1980"/>
        </w:tabs>
      </w:pPr>
    </w:p>
    <w:p w14:paraId="2EE90D1D" w14:textId="77777777" w:rsidR="004853DA" w:rsidRPr="007604ED" w:rsidRDefault="004853DA" w:rsidP="00D01E96">
      <w:pPr>
        <w:numPr>
          <w:ilvl w:val="0"/>
          <w:numId w:val="3"/>
        </w:numPr>
        <w:tabs>
          <w:tab w:val="center" w:pos="1980"/>
        </w:tabs>
        <w:suppressAutoHyphens w:val="0"/>
      </w:pPr>
      <w:r w:rsidRPr="007604ED">
        <w:t>sveobuhvatna i temeljita analiza ukupnog stanja i strukture stanovništva na području gradske četvrti, kao osnovom za osmišljavanje djelovanja Vijeća u pitanjima iz njihove nadležnosti;</w:t>
      </w:r>
    </w:p>
    <w:p w14:paraId="3DA8E1DC" w14:textId="77777777" w:rsidR="004853DA" w:rsidRPr="007604ED" w:rsidRDefault="004853DA" w:rsidP="004853DA">
      <w:pPr>
        <w:tabs>
          <w:tab w:val="center" w:pos="1980"/>
        </w:tabs>
      </w:pPr>
    </w:p>
    <w:p w14:paraId="12ED83F9" w14:textId="77777777" w:rsidR="004853DA" w:rsidRPr="007604ED" w:rsidRDefault="004853DA" w:rsidP="00D01E96">
      <w:pPr>
        <w:numPr>
          <w:ilvl w:val="0"/>
          <w:numId w:val="3"/>
        </w:numPr>
        <w:tabs>
          <w:tab w:val="center" w:pos="1980"/>
        </w:tabs>
        <w:suppressAutoHyphens w:val="0"/>
      </w:pPr>
      <w:r w:rsidRPr="007604ED">
        <w:t>osmišljavanje koncepta razvoja četvrti temeljen na obilježjima, strukturi i potrebama stanovništva Gradske četvrti Novi Zagreb – istok, podupirati razvoj malog i srednjeg poduzetništva, obrta i zanatstva, razvoj ustanova i športskih objekata.</w:t>
      </w:r>
    </w:p>
    <w:p w14:paraId="3CECB323" w14:textId="77777777" w:rsidR="004853DA" w:rsidRPr="007604ED" w:rsidRDefault="004853DA" w:rsidP="004853DA">
      <w:pPr>
        <w:tabs>
          <w:tab w:val="center" w:pos="1980"/>
        </w:tabs>
        <w:jc w:val="both"/>
      </w:pPr>
    </w:p>
    <w:p w14:paraId="5FA10AB9" w14:textId="77777777" w:rsidR="004853DA" w:rsidRPr="007604ED" w:rsidRDefault="004853DA" w:rsidP="004853DA">
      <w:pPr>
        <w:tabs>
          <w:tab w:val="center" w:pos="1980"/>
        </w:tabs>
        <w:jc w:val="both"/>
      </w:pPr>
      <w:r w:rsidRPr="007604ED">
        <w:t xml:space="preserve">                Vijeće će također djelovanje u tekućoj godini usmjeriti na daljnjem stvaranju neophodnih, organizacijskih, informacijskih, materijalnih i drugih uvjeta za kvalitetno funkcioniranje Gradske četvrti.</w:t>
      </w:r>
    </w:p>
    <w:p w14:paraId="40254036" w14:textId="77777777" w:rsidR="004853DA" w:rsidRPr="007604ED" w:rsidRDefault="004853DA" w:rsidP="004853DA">
      <w:pPr>
        <w:tabs>
          <w:tab w:val="center" w:pos="1980"/>
        </w:tabs>
        <w:jc w:val="both"/>
      </w:pPr>
    </w:p>
    <w:p w14:paraId="701D2BC2" w14:textId="77777777" w:rsidR="004853DA" w:rsidRPr="007604ED" w:rsidRDefault="004853DA" w:rsidP="004853DA">
      <w:pPr>
        <w:tabs>
          <w:tab w:val="center" w:pos="1980"/>
        </w:tabs>
      </w:pPr>
    </w:p>
    <w:p w14:paraId="2A24B102" w14:textId="77777777" w:rsidR="004853DA" w:rsidRPr="007604ED" w:rsidRDefault="004853DA" w:rsidP="004853DA">
      <w:pPr>
        <w:tabs>
          <w:tab w:val="center" w:pos="1980"/>
        </w:tabs>
        <w:rPr>
          <w:b/>
        </w:rPr>
      </w:pPr>
      <w:r w:rsidRPr="007604ED">
        <w:rPr>
          <w:b/>
        </w:rPr>
        <w:t>III. GLAVNI CILJEVI</w:t>
      </w:r>
    </w:p>
    <w:p w14:paraId="5CA75332" w14:textId="77777777" w:rsidR="004853DA" w:rsidRPr="007604ED" w:rsidRDefault="004853DA" w:rsidP="004853DA">
      <w:pPr>
        <w:tabs>
          <w:tab w:val="center" w:pos="1980"/>
        </w:tabs>
        <w:rPr>
          <w:b/>
        </w:rPr>
      </w:pPr>
    </w:p>
    <w:p w14:paraId="1A2F8B38" w14:textId="77777777" w:rsidR="004853DA" w:rsidRPr="007604ED" w:rsidRDefault="004853DA" w:rsidP="004853DA">
      <w:pPr>
        <w:tabs>
          <w:tab w:val="center" w:pos="1980"/>
        </w:tabs>
      </w:pPr>
      <w:r w:rsidRPr="007604ED">
        <w:rPr>
          <w:b/>
        </w:rPr>
        <w:t xml:space="preserve">                </w:t>
      </w:r>
      <w:r w:rsidRPr="007604ED">
        <w:t>Sukladno svojim ovlastima, definiranim Zakonom o Gradu Zagrebu, Statutu Grada Zagreba i Pravilima Vijeća Gradske četvrti Novi Zagreb – istok, Vijeće u 202</w:t>
      </w:r>
      <w:r>
        <w:t>5</w:t>
      </w:r>
      <w:r w:rsidRPr="007604ED">
        <w:t>. godini, želi ostvariti sljedeće ciljeve:</w:t>
      </w:r>
    </w:p>
    <w:p w14:paraId="2CFCA5F5" w14:textId="77777777" w:rsidR="004853DA" w:rsidRPr="007604ED" w:rsidRDefault="004853DA" w:rsidP="004853DA">
      <w:pPr>
        <w:tabs>
          <w:tab w:val="center" w:pos="1980"/>
        </w:tabs>
      </w:pPr>
    </w:p>
    <w:p w14:paraId="73776DD6" w14:textId="77777777" w:rsidR="004853DA" w:rsidRPr="007604ED" w:rsidRDefault="004853DA" w:rsidP="004853DA">
      <w:pPr>
        <w:tabs>
          <w:tab w:val="center" w:pos="1980"/>
        </w:tabs>
      </w:pPr>
      <w:r w:rsidRPr="007604ED">
        <w:t xml:space="preserve">            1.   suradnja s mjesnim odborima na području gradske četvrti;</w:t>
      </w:r>
    </w:p>
    <w:p w14:paraId="47BD8FAC" w14:textId="77777777" w:rsidR="004853DA" w:rsidRPr="007604ED" w:rsidRDefault="004853DA" w:rsidP="004853DA">
      <w:pPr>
        <w:tabs>
          <w:tab w:val="center" w:pos="1980"/>
        </w:tabs>
      </w:pPr>
    </w:p>
    <w:p w14:paraId="4E3D86BC" w14:textId="77777777" w:rsidR="004853DA" w:rsidRPr="007604ED" w:rsidRDefault="004853DA" w:rsidP="00D01E96">
      <w:pPr>
        <w:numPr>
          <w:ilvl w:val="0"/>
          <w:numId w:val="4"/>
        </w:numPr>
        <w:tabs>
          <w:tab w:val="center" w:pos="1980"/>
        </w:tabs>
        <w:suppressAutoHyphens w:val="0"/>
      </w:pPr>
      <w:r w:rsidRPr="007604ED">
        <w:t>opremanje i održavanje svih prostora mjesnih samouprava;</w:t>
      </w:r>
    </w:p>
    <w:p w14:paraId="2966BE8D" w14:textId="77777777" w:rsidR="004853DA" w:rsidRPr="007604ED" w:rsidRDefault="004853DA" w:rsidP="004853DA">
      <w:pPr>
        <w:tabs>
          <w:tab w:val="center" w:pos="1980"/>
        </w:tabs>
      </w:pPr>
    </w:p>
    <w:p w14:paraId="65A90269" w14:textId="77777777" w:rsidR="004853DA" w:rsidRPr="007604ED" w:rsidRDefault="004853DA" w:rsidP="00D01E96">
      <w:pPr>
        <w:numPr>
          <w:ilvl w:val="0"/>
          <w:numId w:val="4"/>
        </w:numPr>
        <w:tabs>
          <w:tab w:val="center" w:pos="1980"/>
        </w:tabs>
        <w:suppressAutoHyphens w:val="0"/>
        <w:jc w:val="both"/>
      </w:pPr>
      <w:r w:rsidRPr="007604ED">
        <w:t xml:space="preserve">osigurati sustavno prikupljanje i obradu, te primjerenu dostupnost javnosti svih bitnih podataka o području Gradske četvrti, kao nužne pretpostavke za ostvarivanje osmišljenog utjecaja građana i njihovih predstavničkih tijela na razvoj četvrti (posebice </w:t>
      </w:r>
      <w:r w:rsidRPr="007604ED">
        <w:lastRenderedPageBreak/>
        <w:t>u pogledu komunalne opremljenosti i uređenja naselja, održavanja komunalnog reda i zaštite okoliša, djelovanja javnih službi itd.);</w:t>
      </w:r>
    </w:p>
    <w:p w14:paraId="1FCE5229" w14:textId="77777777" w:rsidR="004853DA" w:rsidRPr="007604ED" w:rsidRDefault="004853DA" w:rsidP="004853DA">
      <w:pPr>
        <w:tabs>
          <w:tab w:val="center" w:pos="1980"/>
        </w:tabs>
      </w:pPr>
    </w:p>
    <w:p w14:paraId="4932A478" w14:textId="77777777" w:rsidR="004853DA" w:rsidRPr="007604ED" w:rsidRDefault="004853DA" w:rsidP="00D01E96">
      <w:pPr>
        <w:numPr>
          <w:ilvl w:val="0"/>
          <w:numId w:val="4"/>
        </w:numPr>
        <w:tabs>
          <w:tab w:val="center" w:pos="1980"/>
        </w:tabs>
        <w:suppressAutoHyphens w:val="0"/>
        <w:jc w:val="both"/>
      </w:pPr>
      <w:r w:rsidRPr="007604ED">
        <w:t xml:space="preserve">kontinuirano pratiti ostvarivanje planova izgradnje i obnove komunalnih objekata, te drugih godišnjih planova gradskih upravnih tijela i trgovačkih društava na području Gradske četvrti, predlagati trgovačkim društvima rješavanje akutnih problema (prometnice, parkirališta, parkovi </w:t>
      </w:r>
      <w:proofErr w:type="spellStart"/>
      <w:r w:rsidRPr="007604ED">
        <w:t>itd</w:t>
      </w:r>
      <w:proofErr w:type="spellEnd"/>
      <w:r w:rsidRPr="007604ED">
        <w:t>);</w:t>
      </w:r>
    </w:p>
    <w:p w14:paraId="36DC6490" w14:textId="77777777" w:rsidR="004853DA" w:rsidRPr="007604ED" w:rsidRDefault="004853DA" w:rsidP="004853DA">
      <w:pPr>
        <w:tabs>
          <w:tab w:val="center" w:pos="1980"/>
        </w:tabs>
        <w:jc w:val="both"/>
      </w:pPr>
    </w:p>
    <w:p w14:paraId="400AC167" w14:textId="77777777" w:rsidR="004853DA" w:rsidRPr="007604ED" w:rsidRDefault="004853DA" w:rsidP="00D01E96">
      <w:pPr>
        <w:numPr>
          <w:ilvl w:val="0"/>
          <w:numId w:val="4"/>
        </w:numPr>
        <w:tabs>
          <w:tab w:val="center" w:pos="1980"/>
        </w:tabs>
        <w:suppressAutoHyphens w:val="0"/>
        <w:jc w:val="both"/>
      </w:pPr>
      <w:r w:rsidRPr="007604ED">
        <w:t>omogućiti članovima Vijeća, kao i drugim zainteresiranim građanima, pravodobnu i potpunu informiranost o odlučivanju gradskih upravnih tijela grada Zagreba o pitanjima od interesa za Gradsku četvrt, davanje mišljenja, te podnošenje inicijativa i prijedloga;</w:t>
      </w:r>
    </w:p>
    <w:p w14:paraId="77AA6521" w14:textId="77777777" w:rsidR="004853DA" w:rsidRPr="007604ED" w:rsidRDefault="004853DA" w:rsidP="004853DA">
      <w:pPr>
        <w:pStyle w:val="Odlomakpopisa"/>
        <w:ind w:left="0"/>
        <w:rPr>
          <w:color w:val="FF0000"/>
        </w:rPr>
      </w:pPr>
    </w:p>
    <w:p w14:paraId="5EF6A596" w14:textId="77777777" w:rsidR="004853DA" w:rsidRPr="007604ED" w:rsidRDefault="004853DA" w:rsidP="00D01E96">
      <w:pPr>
        <w:numPr>
          <w:ilvl w:val="0"/>
          <w:numId w:val="4"/>
        </w:numPr>
        <w:suppressAutoHyphens w:val="0"/>
      </w:pPr>
      <w:r w:rsidRPr="007604ED">
        <w:t>suradnja Vijeća sa svim javnim ustanovama, udrugama građana, sportskim, kulturnim, zdravstvenim, humanitarnim i drugim organizacijama sa područja Gradske četvrti.</w:t>
      </w:r>
    </w:p>
    <w:p w14:paraId="373B5C69" w14:textId="77777777" w:rsidR="004853DA" w:rsidRPr="007604ED" w:rsidRDefault="004853DA" w:rsidP="004853DA">
      <w:pPr>
        <w:tabs>
          <w:tab w:val="center" w:pos="1980"/>
        </w:tabs>
        <w:ind w:left="1070"/>
        <w:jc w:val="both"/>
        <w:rPr>
          <w:color w:val="FF0000"/>
        </w:rPr>
      </w:pPr>
    </w:p>
    <w:p w14:paraId="7B54F7B7" w14:textId="77777777" w:rsidR="004853DA" w:rsidRPr="007604ED" w:rsidRDefault="004853DA" w:rsidP="004853DA">
      <w:pPr>
        <w:tabs>
          <w:tab w:val="center" w:pos="1980"/>
        </w:tabs>
        <w:jc w:val="both"/>
      </w:pPr>
    </w:p>
    <w:p w14:paraId="05B023F1" w14:textId="77777777" w:rsidR="004853DA" w:rsidRPr="007604ED" w:rsidRDefault="004853DA" w:rsidP="004853DA">
      <w:pPr>
        <w:tabs>
          <w:tab w:val="center" w:pos="1980"/>
        </w:tabs>
        <w:rPr>
          <w:b/>
        </w:rPr>
      </w:pPr>
      <w:r w:rsidRPr="007604ED">
        <w:rPr>
          <w:b/>
        </w:rPr>
        <w:t>IV. ZADACI I ROKOVI</w:t>
      </w:r>
    </w:p>
    <w:p w14:paraId="515F7CC9" w14:textId="77777777" w:rsidR="004853DA" w:rsidRPr="007604ED" w:rsidRDefault="004853DA" w:rsidP="004853DA">
      <w:pPr>
        <w:tabs>
          <w:tab w:val="center" w:pos="1980"/>
        </w:tabs>
        <w:rPr>
          <w:b/>
        </w:rPr>
      </w:pPr>
    </w:p>
    <w:p w14:paraId="5743199D" w14:textId="77777777" w:rsidR="004853DA" w:rsidRPr="007604ED" w:rsidRDefault="004853DA" w:rsidP="004853DA">
      <w:pPr>
        <w:tabs>
          <w:tab w:val="center" w:pos="1980"/>
        </w:tabs>
        <w:jc w:val="both"/>
      </w:pPr>
      <w:r w:rsidRPr="007604ED">
        <w:rPr>
          <w:b/>
        </w:rPr>
        <w:t xml:space="preserve">                </w:t>
      </w:r>
      <w:r w:rsidRPr="007604ED">
        <w:t>Radi postizanja ovih Programom utvrđenih ciljeva, Vijeće će, na svojim radnim sjednicama tijekom 2024. godine, raspravljati i donositi odgovarajuće akte, a sve u skladu s pozitivnim zakonskim propisima i Poslovnikom o radu Vijeća Gradske četvrti, i to slijedom navedenih aktivnosti:</w:t>
      </w:r>
    </w:p>
    <w:p w14:paraId="443A79C5" w14:textId="77777777" w:rsidR="004853DA" w:rsidRPr="007604ED" w:rsidRDefault="004853DA" w:rsidP="004853DA">
      <w:pPr>
        <w:tabs>
          <w:tab w:val="center" w:pos="1980"/>
        </w:tabs>
        <w:jc w:val="both"/>
      </w:pPr>
    </w:p>
    <w:p w14:paraId="125E5D53" w14:textId="77777777" w:rsidR="004853DA" w:rsidRPr="007604ED" w:rsidRDefault="004853DA" w:rsidP="00D01E96">
      <w:pPr>
        <w:numPr>
          <w:ilvl w:val="0"/>
          <w:numId w:val="5"/>
        </w:numPr>
        <w:suppressAutoHyphens w:val="0"/>
        <w:spacing w:line="276" w:lineRule="auto"/>
        <w:ind w:left="641" w:hanging="357"/>
        <w:contextualSpacing/>
        <w:jc w:val="both"/>
      </w:pPr>
      <w:r w:rsidRPr="007604ED">
        <w:t>Donijeti Izvješće o radu Vijeća Gradske če</w:t>
      </w:r>
      <w:r>
        <w:t>tvrti Novi Zagreb - istok u 2024</w:t>
      </w:r>
      <w:r w:rsidRPr="007604ED">
        <w:t>. godini;</w:t>
      </w:r>
    </w:p>
    <w:p w14:paraId="492EFC10" w14:textId="77777777" w:rsidR="004853DA" w:rsidRPr="007604ED" w:rsidRDefault="004853DA" w:rsidP="00D01E96">
      <w:pPr>
        <w:numPr>
          <w:ilvl w:val="0"/>
          <w:numId w:val="5"/>
        </w:numPr>
        <w:suppressAutoHyphens w:val="0"/>
        <w:spacing w:line="276" w:lineRule="auto"/>
        <w:ind w:left="641" w:hanging="357"/>
        <w:contextualSpacing/>
        <w:jc w:val="both"/>
      </w:pPr>
      <w:r w:rsidRPr="007604ED">
        <w:t>Donijeti Program rada Vijeća Gradske čet</w:t>
      </w:r>
      <w:r>
        <w:t>vrti Novi Zagreb - istok za 2025</w:t>
      </w:r>
      <w:r w:rsidRPr="007604ED">
        <w:t>. godinu;</w:t>
      </w:r>
    </w:p>
    <w:p w14:paraId="2A88D385" w14:textId="77777777" w:rsidR="004853DA" w:rsidRPr="007604ED" w:rsidRDefault="004853DA" w:rsidP="00D01E96">
      <w:pPr>
        <w:numPr>
          <w:ilvl w:val="0"/>
          <w:numId w:val="5"/>
        </w:numPr>
        <w:suppressAutoHyphens w:val="0"/>
        <w:spacing w:line="276" w:lineRule="auto"/>
        <w:ind w:left="641" w:hanging="357"/>
        <w:contextualSpacing/>
        <w:jc w:val="both"/>
      </w:pPr>
      <w:r w:rsidRPr="007604ED">
        <w:t>Donijeti Plan potreba za aktivnostima, programima i projektima unapređenja kval</w:t>
      </w:r>
      <w:r>
        <w:t xml:space="preserve">itete života građana za </w:t>
      </w:r>
      <w:r w:rsidRPr="007604ED">
        <w:t>2025. godinu;</w:t>
      </w:r>
    </w:p>
    <w:p w14:paraId="5E2769C2" w14:textId="77777777" w:rsidR="004853DA" w:rsidRPr="007604ED" w:rsidRDefault="004853DA" w:rsidP="00D01E96">
      <w:pPr>
        <w:numPr>
          <w:ilvl w:val="0"/>
          <w:numId w:val="5"/>
        </w:numPr>
        <w:suppressAutoHyphens w:val="0"/>
        <w:spacing w:line="276" w:lineRule="auto"/>
        <w:ind w:left="641" w:hanging="357"/>
        <w:contextualSpacing/>
        <w:jc w:val="both"/>
      </w:pPr>
      <w:r w:rsidRPr="007604ED">
        <w:t>Pratiti realizaciju Plana komunalnih aktivnosti Gradske če</w:t>
      </w:r>
      <w:r>
        <w:t>tvrti Novi Zagreb - istok u 2025</w:t>
      </w:r>
      <w:r w:rsidRPr="007604ED">
        <w:t>. te po potrebi donositi zaključke o izmjeni i dopuni Plana komunalnih aktivnosti;</w:t>
      </w:r>
    </w:p>
    <w:p w14:paraId="29112C84" w14:textId="77777777" w:rsidR="004853DA" w:rsidRPr="007604ED" w:rsidRDefault="004853DA" w:rsidP="00D01E96">
      <w:pPr>
        <w:numPr>
          <w:ilvl w:val="0"/>
          <w:numId w:val="5"/>
        </w:numPr>
        <w:suppressAutoHyphens w:val="0"/>
        <w:spacing w:line="276" w:lineRule="auto"/>
        <w:ind w:left="641" w:hanging="357"/>
        <w:contextualSpacing/>
        <w:jc w:val="both"/>
      </w:pPr>
      <w:r w:rsidRPr="007604ED">
        <w:t>Usvojiti Izvješće o izvršenju pl</w:t>
      </w:r>
      <w:r>
        <w:t>ana komunalnih aktivnosti u 2024</w:t>
      </w:r>
      <w:r w:rsidRPr="007604ED">
        <w:t>. godini;</w:t>
      </w:r>
    </w:p>
    <w:p w14:paraId="12E59328" w14:textId="77777777" w:rsidR="004853DA" w:rsidRPr="007604ED" w:rsidRDefault="004853DA" w:rsidP="00D01E96">
      <w:pPr>
        <w:numPr>
          <w:ilvl w:val="0"/>
          <w:numId w:val="5"/>
        </w:numPr>
        <w:suppressAutoHyphens w:val="0"/>
        <w:spacing w:line="276" w:lineRule="auto"/>
        <w:ind w:left="641" w:hanging="357"/>
        <w:contextualSpacing/>
        <w:jc w:val="both"/>
      </w:pPr>
      <w:r w:rsidRPr="007604ED">
        <w:t>Usvojiti Godišnji izvještaj o izvršenju financijskog plana Gradske čet</w:t>
      </w:r>
      <w:r>
        <w:t>vrti Novi Zagreb - istok za 2024</w:t>
      </w:r>
      <w:r w:rsidRPr="007604ED">
        <w:t xml:space="preserve"> godinu;</w:t>
      </w:r>
    </w:p>
    <w:p w14:paraId="0C4B18C9" w14:textId="77777777" w:rsidR="004853DA" w:rsidRPr="007604ED" w:rsidRDefault="004853DA" w:rsidP="00D01E96">
      <w:pPr>
        <w:numPr>
          <w:ilvl w:val="0"/>
          <w:numId w:val="5"/>
        </w:numPr>
        <w:suppressAutoHyphens w:val="0"/>
        <w:spacing w:line="276" w:lineRule="auto"/>
        <w:ind w:left="641" w:hanging="357"/>
        <w:contextualSpacing/>
        <w:jc w:val="both"/>
      </w:pPr>
      <w:r w:rsidRPr="007604ED">
        <w:t>Prema potrebi, donijeti Prijedlog izmjene programa održavanja komunalne infrastrukture i usvojiti iz</w:t>
      </w:r>
      <w:r>
        <w:t>mjenu Financijskog plana za 2025</w:t>
      </w:r>
      <w:r w:rsidRPr="007604ED">
        <w:t>. godinu;</w:t>
      </w:r>
    </w:p>
    <w:p w14:paraId="380293CA" w14:textId="77777777" w:rsidR="004853DA" w:rsidRPr="007604ED" w:rsidRDefault="004853DA" w:rsidP="00D01E96">
      <w:pPr>
        <w:numPr>
          <w:ilvl w:val="0"/>
          <w:numId w:val="5"/>
        </w:numPr>
        <w:suppressAutoHyphens w:val="0"/>
        <w:spacing w:line="276" w:lineRule="auto"/>
        <w:ind w:left="641" w:hanging="357"/>
        <w:contextualSpacing/>
        <w:jc w:val="both"/>
      </w:pPr>
      <w:r w:rsidRPr="007604ED">
        <w:t>Donijeti Zaključak o prijedlozima akcija u programima Gradskog ureda za obnovu, izgradnju, prostorno uređenje, graditeljstvo i komunalne poslove</w:t>
      </w:r>
    </w:p>
    <w:p w14:paraId="55EC6BC5" w14:textId="77777777" w:rsidR="004853DA" w:rsidRPr="007604ED" w:rsidRDefault="004853DA" w:rsidP="00D01E96">
      <w:pPr>
        <w:numPr>
          <w:ilvl w:val="0"/>
          <w:numId w:val="5"/>
        </w:numPr>
        <w:suppressAutoHyphens w:val="0"/>
        <w:spacing w:line="276" w:lineRule="auto"/>
        <w:ind w:left="641" w:hanging="357"/>
        <w:contextualSpacing/>
        <w:jc w:val="both"/>
      </w:pPr>
      <w:r w:rsidRPr="007604ED">
        <w:t>Pripremiti i usvojiti Prijedlog prioriteta Pla</w:t>
      </w:r>
      <w:r>
        <w:t>na komunalnih aktivnosti za 2026</w:t>
      </w:r>
      <w:r w:rsidRPr="007604ED">
        <w:t xml:space="preserve">. godinu; </w:t>
      </w:r>
    </w:p>
    <w:p w14:paraId="69EF5807" w14:textId="77777777" w:rsidR="004853DA" w:rsidRPr="007604ED" w:rsidRDefault="004853DA" w:rsidP="00D01E96">
      <w:pPr>
        <w:numPr>
          <w:ilvl w:val="0"/>
          <w:numId w:val="5"/>
        </w:numPr>
        <w:suppressAutoHyphens w:val="0"/>
        <w:spacing w:line="276" w:lineRule="auto"/>
        <w:ind w:left="641" w:hanging="357"/>
        <w:contextualSpacing/>
        <w:jc w:val="both"/>
      </w:pPr>
      <w:r w:rsidRPr="007604ED">
        <w:t>Usvojiti Financijski plan Gradske čet</w:t>
      </w:r>
      <w:r>
        <w:t>vrti Novi Zagreb - istok za 2026</w:t>
      </w:r>
      <w:r w:rsidRPr="007604ED">
        <w:t>. godinu;</w:t>
      </w:r>
    </w:p>
    <w:p w14:paraId="1E11013A" w14:textId="77777777" w:rsidR="004853DA" w:rsidRPr="007604ED" w:rsidRDefault="004853DA" w:rsidP="00D01E96">
      <w:pPr>
        <w:numPr>
          <w:ilvl w:val="0"/>
          <w:numId w:val="5"/>
        </w:numPr>
        <w:suppressAutoHyphens w:val="0"/>
        <w:spacing w:line="276" w:lineRule="auto"/>
        <w:ind w:left="641" w:hanging="357"/>
        <w:contextualSpacing/>
        <w:jc w:val="both"/>
      </w:pPr>
      <w:r w:rsidRPr="007604ED">
        <w:t>Usvojiti Plan komunalnih aktivnosti Gradske če</w:t>
      </w:r>
      <w:r>
        <w:t>tvrti Novi Zagreb - istok u 2026</w:t>
      </w:r>
      <w:r w:rsidRPr="007604ED">
        <w:t>. godini</w:t>
      </w:r>
    </w:p>
    <w:p w14:paraId="0D68CB24" w14:textId="77777777" w:rsidR="004853DA" w:rsidRPr="007604ED" w:rsidRDefault="004853DA" w:rsidP="00D01E96">
      <w:pPr>
        <w:numPr>
          <w:ilvl w:val="0"/>
          <w:numId w:val="5"/>
        </w:numPr>
        <w:suppressAutoHyphens w:val="0"/>
        <w:spacing w:line="276" w:lineRule="auto"/>
        <w:ind w:left="641" w:hanging="357"/>
        <w:contextualSpacing/>
        <w:jc w:val="both"/>
      </w:pPr>
      <w:r w:rsidRPr="007604ED">
        <w:t>Predložiti Gradskoj skupštini Program održavanja komunalne infrastrukture na području Gradske čet</w:t>
      </w:r>
      <w:r>
        <w:t>vrti Novi Zagreb - istok za 2026</w:t>
      </w:r>
      <w:r w:rsidRPr="007604ED">
        <w:t xml:space="preserve">. godinu; </w:t>
      </w:r>
    </w:p>
    <w:p w14:paraId="0845D8FB" w14:textId="77777777" w:rsidR="004853DA" w:rsidRPr="007604ED" w:rsidRDefault="004853DA" w:rsidP="00D01E96">
      <w:pPr>
        <w:numPr>
          <w:ilvl w:val="0"/>
          <w:numId w:val="5"/>
        </w:numPr>
        <w:suppressAutoHyphens w:val="0"/>
        <w:spacing w:line="276" w:lineRule="auto"/>
        <w:ind w:left="641" w:hanging="357"/>
        <w:contextualSpacing/>
        <w:jc w:val="both"/>
      </w:pPr>
      <w:r w:rsidRPr="007604ED">
        <w:t>Donijeti, prema potrebi, izm</w:t>
      </w:r>
      <w:r>
        <w:t>jene Pravila i Poslovnika o radu</w:t>
      </w:r>
      <w:r w:rsidRPr="007604ED">
        <w:t xml:space="preserve"> Gradske četvrti Novi Zagreb - istok;</w:t>
      </w:r>
    </w:p>
    <w:p w14:paraId="7AA1D1CC" w14:textId="423ABB8F" w:rsidR="004853DA" w:rsidRDefault="004853DA" w:rsidP="00D01E96">
      <w:pPr>
        <w:numPr>
          <w:ilvl w:val="0"/>
          <w:numId w:val="5"/>
        </w:numPr>
        <w:suppressAutoHyphens w:val="0"/>
        <w:spacing w:line="276" w:lineRule="auto"/>
        <w:ind w:left="641" w:hanging="357"/>
        <w:contextualSpacing/>
        <w:jc w:val="both"/>
      </w:pPr>
      <w:r w:rsidRPr="007604ED">
        <w:t>Pratiti stanje objekata mjesne samouprave i drugih prostora namijenjenih korištenju građana na području Gradske četvrti Novi Zagreb - istok s prijedlozima njihove obnove, sanacije i opremanja u skladu s financijskim mogućnostima;</w:t>
      </w:r>
    </w:p>
    <w:p w14:paraId="1B3FBEB5" w14:textId="053B7BC8" w:rsidR="00A80D21" w:rsidRPr="007604ED" w:rsidRDefault="00A80D21" w:rsidP="00A80D21">
      <w:pPr>
        <w:numPr>
          <w:ilvl w:val="0"/>
          <w:numId w:val="5"/>
        </w:numPr>
        <w:suppressAutoHyphens w:val="0"/>
        <w:spacing w:line="276" w:lineRule="auto"/>
        <w:ind w:left="641" w:hanging="357"/>
        <w:contextualSpacing/>
        <w:jc w:val="both"/>
      </w:pPr>
      <w:r w:rsidRPr="00A80D21">
        <w:t xml:space="preserve"> </w:t>
      </w:r>
      <w:r>
        <w:t>Aktivnije komunicirati sa gradskim službama.</w:t>
      </w:r>
    </w:p>
    <w:p w14:paraId="623A34B0" w14:textId="367588F8" w:rsidR="00A80D21" w:rsidRPr="007604ED" w:rsidRDefault="00A80D21" w:rsidP="00A80D21">
      <w:pPr>
        <w:suppressAutoHyphens w:val="0"/>
        <w:spacing w:line="276" w:lineRule="auto"/>
        <w:contextualSpacing/>
        <w:jc w:val="both"/>
      </w:pPr>
    </w:p>
    <w:p w14:paraId="2CFA7D4A" w14:textId="77777777" w:rsidR="004853DA" w:rsidRPr="007604ED" w:rsidRDefault="004853DA" w:rsidP="004853DA">
      <w:pPr>
        <w:tabs>
          <w:tab w:val="center" w:pos="1980"/>
        </w:tabs>
        <w:ind w:left="1320"/>
      </w:pPr>
    </w:p>
    <w:p w14:paraId="20A5553A" w14:textId="77777777" w:rsidR="004853DA" w:rsidRPr="007604ED" w:rsidRDefault="004853DA" w:rsidP="004853DA">
      <w:pPr>
        <w:tabs>
          <w:tab w:val="center" w:pos="1980"/>
        </w:tabs>
        <w:ind w:left="1320"/>
      </w:pPr>
    </w:p>
    <w:p w14:paraId="01C367A4" w14:textId="77777777" w:rsidR="004853DA" w:rsidRPr="007604ED" w:rsidRDefault="004853DA" w:rsidP="004853DA">
      <w:pPr>
        <w:tabs>
          <w:tab w:val="center" w:pos="1980"/>
        </w:tabs>
        <w:rPr>
          <w:b/>
        </w:rPr>
      </w:pPr>
      <w:r w:rsidRPr="007604ED">
        <w:rPr>
          <w:b/>
        </w:rPr>
        <w:t>V. TEKUĆA PITANJA</w:t>
      </w:r>
    </w:p>
    <w:p w14:paraId="406BC2B0" w14:textId="77777777" w:rsidR="004853DA" w:rsidRPr="007604ED" w:rsidRDefault="004853DA" w:rsidP="004853DA">
      <w:pPr>
        <w:tabs>
          <w:tab w:val="center" w:pos="1980"/>
        </w:tabs>
        <w:rPr>
          <w:b/>
        </w:rPr>
      </w:pPr>
    </w:p>
    <w:p w14:paraId="7627439A" w14:textId="0118B80E" w:rsidR="00D57DBA" w:rsidRPr="00D94A74" w:rsidRDefault="004853DA" w:rsidP="004853DA">
      <w:pPr>
        <w:suppressAutoHyphens w:val="0"/>
        <w:autoSpaceDE w:val="0"/>
        <w:autoSpaceDN w:val="0"/>
        <w:adjustRightInd w:val="0"/>
        <w:spacing w:line="276" w:lineRule="auto"/>
        <w:jc w:val="both"/>
        <w:rPr>
          <w:bCs/>
        </w:rPr>
      </w:pPr>
      <w:r w:rsidRPr="007604ED">
        <w:t xml:space="preserve">                Vijeće će, osim navedenog, tijekom 202</w:t>
      </w:r>
      <w:r>
        <w:t>5</w:t>
      </w:r>
      <w:r w:rsidRPr="007604ED">
        <w:t>. godine, raspravljati i o drugim pitanjima koja sukladno Statutu Grada Zagreba, ocijeni značajnim. Ono će također raspravljati i donositi mišljenja o prijedlozima akata, o kojima su gradonačelnik, gradska upravna tijela i trgovačka društva dužni, prije njihova donošenja, zatražiti mišljenje Vijeća ili predsjednika Vijeća sukladno  Statutu Grada Zagreba</w:t>
      </w:r>
    </w:p>
    <w:p w14:paraId="67C4E0EB" w14:textId="344C578B" w:rsidR="00281FBB" w:rsidRDefault="00281FBB" w:rsidP="00D14CCF">
      <w:pPr>
        <w:pStyle w:val="Zaglavlje"/>
        <w:tabs>
          <w:tab w:val="left" w:pos="708"/>
        </w:tabs>
      </w:pPr>
    </w:p>
    <w:p w14:paraId="6FC73028" w14:textId="0BC6BD9E" w:rsidR="004001CC" w:rsidRDefault="004001CC" w:rsidP="00D14CCF">
      <w:pPr>
        <w:pStyle w:val="Zaglavlje"/>
        <w:tabs>
          <w:tab w:val="left" w:pos="708"/>
        </w:tabs>
      </w:pPr>
    </w:p>
    <w:p w14:paraId="62650048" w14:textId="77777777" w:rsidR="004001CC" w:rsidRPr="00D94A74" w:rsidRDefault="004001CC" w:rsidP="00D14CCF">
      <w:pPr>
        <w:pStyle w:val="Zaglavlje"/>
        <w:tabs>
          <w:tab w:val="left" w:pos="708"/>
        </w:tabs>
      </w:pPr>
    </w:p>
    <w:p w14:paraId="36CDA8EE" w14:textId="77777777" w:rsidR="004853DA" w:rsidRPr="004853DA" w:rsidRDefault="00D57DBA" w:rsidP="004853DA">
      <w:pPr>
        <w:pStyle w:val="paragraph"/>
        <w:spacing w:before="0" w:beforeAutospacing="0" w:after="0" w:afterAutospacing="0" w:line="276" w:lineRule="auto"/>
        <w:ind w:left="360"/>
        <w:jc w:val="both"/>
        <w:textAlignment w:val="baseline"/>
        <w:rPr>
          <w:rStyle w:val="eop"/>
          <w:b/>
          <w:color w:val="000000" w:themeColor="text1"/>
          <w:u w:val="single"/>
        </w:rPr>
      </w:pPr>
      <w:r w:rsidRPr="004853DA">
        <w:rPr>
          <w:b/>
          <w:u w:val="single"/>
        </w:rPr>
        <w:t xml:space="preserve">Ad. 2. </w:t>
      </w:r>
      <w:r w:rsidR="004853DA" w:rsidRPr="004853DA">
        <w:rPr>
          <w:rStyle w:val="eop"/>
          <w:b/>
          <w:color w:val="000000" w:themeColor="text1"/>
          <w:u w:val="single"/>
        </w:rPr>
        <w:t>Prijedlog Izvješća o radu Gradske četvrti Novi Zagreb – istok za 2024. godinu</w:t>
      </w:r>
    </w:p>
    <w:p w14:paraId="607C93AA" w14:textId="780B5955" w:rsidR="00324D83" w:rsidRPr="00D94A74" w:rsidRDefault="00324D83" w:rsidP="00324D83">
      <w:pPr>
        <w:pStyle w:val="paragraph"/>
        <w:spacing w:before="0" w:beforeAutospacing="0" w:after="0" w:afterAutospacing="0" w:line="276" w:lineRule="auto"/>
        <w:ind w:left="360"/>
        <w:jc w:val="both"/>
        <w:textAlignment w:val="baseline"/>
        <w:rPr>
          <w:b/>
          <w:u w:val="single"/>
        </w:rPr>
      </w:pPr>
    </w:p>
    <w:p w14:paraId="03122E3A" w14:textId="77777777" w:rsidR="00587CF8" w:rsidRDefault="00587CF8" w:rsidP="00587CF8">
      <w:pPr>
        <w:ind w:firstLine="708"/>
        <w:jc w:val="both"/>
      </w:pPr>
      <w:r w:rsidRPr="00D94A74">
        <w:t xml:space="preserve">Članovi Vijeća primili su materijal uz poziv. </w:t>
      </w:r>
    </w:p>
    <w:p w14:paraId="6B840916" w14:textId="050A9B28" w:rsidR="00587CF8" w:rsidRDefault="004853DA" w:rsidP="00587CF8">
      <w:pPr>
        <w:ind w:firstLine="708"/>
        <w:jc w:val="both"/>
      </w:pPr>
      <w:r>
        <w:t>Predsjednica</w:t>
      </w:r>
      <w:r w:rsidR="00587CF8" w:rsidRPr="00D94A74">
        <w:t xml:space="preserve"> uvodno obrazlaže predmetnu točku dnevnog reda te otvara raspravu.</w:t>
      </w:r>
    </w:p>
    <w:p w14:paraId="74847745" w14:textId="77777777" w:rsidR="00587CF8" w:rsidRPr="007400F0" w:rsidRDefault="00587CF8" w:rsidP="00587CF8">
      <w:pPr>
        <w:suppressAutoHyphens w:val="0"/>
        <w:spacing w:line="276" w:lineRule="auto"/>
        <w:contextualSpacing/>
        <w:jc w:val="both"/>
      </w:pPr>
    </w:p>
    <w:p w14:paraId="18E09964" w14:textId="06257200" w:rsidR="00587CF8" w:rsidRPr="007400F0" w:rsidRDefault="00587CF8" w:rsidP="00587CF8">
      <w:pPr>
        <w:suppressAutoHyphens w:val="0"/>
        <w:spacing w:line="276" w:lineRule="auto"/>
        <w:ind w:left="708"/>
        <w:contextualSpacing/>
        <w:jc w:val="both"/>
      </w:pPr>
      <w:r w:rsidRPr="007400F0">
        <w:t xml:space="preserve">Vijeće </w:t>
      </w:r>
      <w:r>
        <w:t>bez rasprave</w:t>
      </w:r>
      <w:r w:rsidRPr="007400F0">
        <w:t xml:space="preserve"> većinom glasova </w:t>
      </w:r>
      <w:r w:rsidR="004001CC">
        <w:t xml:space="preserve">( 15 </w:t>
      </w:r>
      <w:r>
        <w:t>ZA</w:t>
      </w:r>
      <w:r w:rsidR="004001CC">
        <w:t xml:space="preserve"> i 1 SUZDRŽANI</w:t>
      </w:r>
      <w:r w:rsidRPr="007400F0">
        <w:t>) donosi</w:t>
      </w:r>
    </w:p>
    <w:p w14:paraId="7B694699" w14:textId="77777777" w:rsidR="00587CF8" w:rsidRPr="00D94A74" w:rsidRDefault="00587CF8" w:rsidP="00587CF8">
      <w:pPr>
        <w:jc w:val="both"/>
      </w:pPr>
    </w:p>
    <w:p w14:paraId="1C6E479A" w14:textId="5CAF55BD" w:rsidR="00B43751" w:rsidRDefault="00FF2673" w:rsidP="00B43751">
      <w:pPr>
        <w:spacing w:line="276" w:lineRule="auto"/>
      </w:pPr>
      <w:r>
        <w:tab/>
      </w:r>
      <w:r>
        <w:tab/>
      </w:r>
      <w:r>
        <w:tab/>
      </w:r>
      <w:r>
        <w:tab/>
      </w:r>
      <w:r>
        <w:tab/>
      </w:r>
      <w:r>
        <w:tab/>
      </w:r>
      <w:r>
        <w:tab/>
      </w:r>
      <w:r>
        <w:tab/>
      </w:r>
      <w:r>
        <w:tab/>
      </w:r>
      <w:r>
        <w:tab/>
      </w:r>
    </w:p>
    <w:p w14:paraId="4FEC310A" w14:textId="77777777" w:rsidR="004001CC" w:rsidRPr="004001CC" w:rsidRDefault="004001CC" w:rsidP="004001CC">
      <w:pPr>
        <w:tabs>
          <w:tab w:val="left" w:pos="1560"/>
          <w:tab w:val="center" w:pos="1985"/>
        </w:tabs>
        <w:suppressAutoHyphens w:val="0"/>
        <w:spacing w:line="276" w:lineRule="auto"/>
        <w:jc w:val="both"/>
        <w:rPr>
          <w:szCs w:val="20"/>
        </w:rPr>
      </w:pPr>
    </w:p>
    <w:p w14:paraId="33221C95" w14:textId="77777777" w:rsidR="004001CC" w:rsidRPr="004001CC" w:rsidRDefault="004001CC" w:rsidP="004001CC">
      <w:pPr>
        <w:tabs>
          <w:tab w:val="left" w:pos="1560"/>
          <w:tab w:val="center" w:pos="1985"/>
        </w:tabs>
        <w:suppressAutoHyphens w:val="0"/>
        <w:spacing w:line="276" w:lineRule="auto"/>
        <w:jc w:val="center"/>
        <w:rPr>
          <w:b/>
          <w:szCs w:val="20"/>
        </w:rPr>
      </w:pPr>
      <w:r w:rsidRPr="004001CC">
        <w:rPr>
          <w:b/>
          <w:szCs w:val="20"/>
        </w:rPr>
        <w:t xml:space="preserve">IZVJEŠĆE </w:t>
      </w:r>
    </w:p>
    <w:p w14:paraId="3EAF52B3" w14:textId="77777777" w:rsidR="004001CC" w:rsidRPr="004001CC" w:rsidRDefault="004001CC" w:rsidP="004001CC">
      <w:pPr>
        <w:tabs>
          <w:tab w:val="left" w:pos="1560"/>
          <w:tab w:val="center" w:pos="1985"/>
        </w:tabs>
        <w:suppressAutoHyphens w:val="0"/>
        <w:spacing w:line="276" w:lineRule="auto"/>
        <w:jc w:val="center"/>
        <w:rPr>
          <w:b/>
          <w:szCs w:val="20"/>
        </w:rPr>
      </w:pPr>
      <w:r w:rsidRPr="004001CC">
        <w:rPr>
          <w:b/>
          <w:szCs w:val="20"/>
        </w:rPr>
        <w:t xml:space="preserve">O RADU VIJEĆA GRADSKE ČETVRTI </w:t>
      </w:r>
    </w:p>
    <w:p w14:paraId="67047D4F" w14:textId="77777777" w:rsidR="004001CC" w:rsidRPr="004001CC" w:rsidRDefault="004001CC" w:rsidP="004001CC">
      <w:pPr>
        <w:tabs>
          <w:tab w:val="left" w:pos="1560"/>
          <w:tab w:val="center" w:pos="1985"/>
        </w:tabs>
        <w:suppressAutoHyphens w:val="0"/>
        <w:spacing w:line="276" w:lineRule="auto"/>
        <w:jc w:val="center"/>
        <w:rPr>
          <w:b/>
          <w:szCs w:val="20"/>
        </w:rPr>
      </w:pPr>
      <w:r w:rsidRPr="004001CC">
        <w:rPr>
          <w:b/>
          <w:szCs w:val="20"/>
        </w:rPr>
        <w:t xml:space="preserve">NOVI ZAGREB – ISTOK </w:t>
      </w:r>
    </w:p>
    <w:p w14:paraId="32482933" w14:textId="77777777" w:rsidR="004001CC" w:rsidRPr="004001CC" w:rsidRDefault="004001CC" w:rsidP="004001CC">
      <w:pPr>
        <w:tabs>
          <w:tab w:val="left" w:pos="1560"/>
          <w:tab w:val="center" w:pos="1985"/>
        </w:tabs>
        <w:suppressAutoHyphens w:val="0"/>
        <w:spacing w:line="276" w:lineRule="auto"/>
        <w:jc w:val="center"/>
        <w:rPr>
          <w:b/>
          <w:szCs w:val="20"/>
        </w:rPr>
      </w:pPr>
      <w:r w:rsidRPr="004001CC">
        <w:rPr>
          <w:b/>
          <w:szCs w:val="20"/>
        </w:rPr>
        <w:t>za 2024. godinu</w:t>
      </w:r>
    </w:p>
    <w:p w14:paraId="156159C7" w14:textId="77777777" w:rsidR="004001CC" w:rsidRPr="004001CC" w:rsidRDefault="004001CC" w:rsidP="004001CC">
      <w:pPr>
        <w:tabs>
          <w:tab w:val="left" w:pos="1560"/>
          <w:tab w:val="center" w:pos="1985"/>
        </w:tabs>
        <w:suppressAutoHyphens w:val="0"/>
        <w:spacing w:line="276" w:lineRule="auto"/>
        <w:jc w:val="both"/>
        <w:rPr>
          <w:szCs w:val="20"/>
        </w:rPr>
      </w:pPr>
    </w:p>
    <w:p w14:paraId="52BDEF60" w14:textId="77777777" w:rsidR="004001CC" w:rsidRPr="004001CC" w:rsidRDefault="004001CC" w:rsidP="004001CC">
      <w:pPr>
        <w:tabs>
          <w:tab w:val="left" w:pos="1560"/>
          <w:tab w:val="center" w:pos="1985"/>
        </w:tabs>
        <w:suppressAutoHyphens w:val="0"/>
        <w:spacing w:line="276" w:lineRule="auto"/>
        <w:jc w:val="both"/>
        <w:rPr>
          <w:szCs w:val="20"/>
        </w:rPr>
      </w:pPr>
    </w:p>
    <w:p w14:paraId="5B9505AC" w14:textId="77777777" w:rsidR="004001CC" w:rsidRPr="004001CC" w:rsidRDefault="004001CC" w:rsidP="004001CC">
      <w:pPr>
        <w:numPr>
          <w:ilvl w:val="0"/>
          <w:numId w:val="6"/>
        </w:numPr>
        <w:tabs>
          <w:tab w:val="num" w:pos="0"/>
        </w:tabs>
        <w:suppressAutoHyphens w:val="0"/>
        <w:spacing w:line="276" w:lineRule="auto"/>
        <w:ind w:left="720"/>
        <w:jc w:val="both"/>
        <w:rPr>
          <w:b/>
          <w:szCs w:val="20"/>
        </w:rPr>
      </w:pPr>
      <w:r w:rsidRPr="004001CC">
        <w:rPr>
          <w:b/>
          <w:szCs w:val="20"/>
        </w:rPr>
        <w:t>UVODNE NAPOMENE</w:t>
      </w:r>
    </w:p>
    <w:p w14:paraId="7F07827A" w14:textId="77777777" w:rsidR="004001CC" w:rsidRPr="004001CC" w:rsidRDefault="004001CC" w:rsidP="004001CC">
      <w:pPr>
        <w:suppressAutoHyphens w:val="0"/>
        <w:spacing w:line="276" w:lineRule="auto"/>
        <w:jc w:val="both"/>
        <w:rPr>
          <w:szCs w:val="20"/>
        </w:rPr>
      </w:pPr>
    </w:p>
    <w:p w14:paraId="5E259135" w14:textId="77777777" w:rsidR="004001CC" w:rsidRPr="004001CC" w:rsidRDefault="004001CC" w:rsidP="004001CC">
      <w:pPr>
        <w:suppressAutoHyphens w:val="0"/>
        <w:spacing w:line="276" w:lineRule="auto"/>
        <w:jc w:val="both"/>
        <w:rPr>
          <w:szCs w:val="20"/>
        </w:rPr>
      </w:pPr>
      <w:r w:rsidRPr="004001CC">
        <w:rPr>
          <w:szCs w:val="20"/>
        </w:rPr>
        <w:t xml:space="preserve">           Vijeće Gradske četvrti Novi Zagreb – istok je svoj rad i djelovanje usmjerilo na razvoj mjesne samouprave, a na temelju Statuta Grada Zagreba i Pravila Gradske četvrti Novi Zagreb – istok.</w:t>
      </w:r>
    </w:p>
    <w:p w14:paraId="62408714" w14:textId="77777777" w:rsidR="004001CC" w:rsidRPr="004001CC" w:rsidRDefault="004001CC" w:rsidP="004001CC">
      <w:pPr>
        <w:suppressAutoHyphens w:val="0"/>
        <w:spacing w:line="276" w:lineRule="auto"/>
        <w:jc w:val="both"/>
        <w:rPr>
          <w:szCs w:val="20"/>
        </w:rPr>
      </w:pPr>
      <w:r w:rsidRPr="004001CC">
        <w:rPr>
          <w:szCs w:val="20"/>
        </w:rPr>
        <w:tab/>
        <w:t>Osnovna djelovanja bila je usmjerena na poboljšanje infrastrukturnih problema, donošenje akata Vijeća i sudjelovanje u donošenju odluka Skupštine Grada, gradonačelnika i gradskih upravnih tijela.</w:t>
      </w:r>
    </w:p>
    <w:p w14:paraId="608AE886" w14:textId="77777777" w:rsidR="004001CC" w:rsidRPr="004001CC" w:rsidRDefault="004001CC" w:rsidP="004001CC">
      <w:pPr>
        <w:suppressAutoHyphens w:val="0"/>
        <w:spacing w:line="276" w:lineRule="auto"/>
        <w:jc w:val="both"/>
        <w:rPr>
          <w:szCs w:val="20"/>
        </w:rPr>
      </w:pPr>
      <w:r w:rsidRPr="004001CC">
        <w:rPr>
          <w:szCs w:val="20"/>
        </w:rPr>
        <w:tab/>
      </w:r>
      <w:r w:rsidRPr="004001CC">
        <w:rPr>
          <w:szCs w:val="20"/>
        </w:rPr>
        <w:tab/>
        <w:t>Obzirom na to da Gradska četvrt Novi Zagreb – istok sačinjava sedam urbanih i četiri prigradske mjesne samouprave, vodilo se računa o zadovoljavanju specifičnih potreba građana obzirom na prioritete.</w:t>
      </w:r>
    </w:p>
    <w:p w14:paraId="4C0749DA" w14:textId="77777777" w:rsidR="004001CC" w:rsidRPr="004001CC" w:rsidRDefault="004001CC" w:rsidP="004001CC">
      <w:pPr>
        <w:suppressAutoHyphens w:val="0"/>
        <w:spacing w:line="276" w:lineRule="auto"/>
        <w:jc w:val="both"/>
        <w:rPr>
          <w:szCs w:val="20"/>
        </w:rPr>
      </w:pPr>
    </w:p>
    <w:p w14:paraId="4EA8FC9F" w14:textId="77777777" w:rsidR="004001CC" w:rsidRPr="004001CC" w:rsidRDefault="004001CC" w:rsidP="004001CC">
      <w:pPr>
        <w:suppressAutoHyphens w:val="0"/>
        <w:spacing w:line="276" w:lineRule="auto"/>
        <w:jc w:val="both"/>
        <w:rPr>
          <w:b/>
          <w:szCs w:val="20"/>
          <w:u w:val="single"/>
        </w:rPr>
      </w:pPr>
      <w:r w:rsidRPr="004001CC">
        <w:rPr>
          <w:b/>
          <w:szCs w:val="20"/>
          <w:u w:val="single"/>
        </w:rPr>
        <w:t>Sastav Vijeća:</w:t>
      </w:r>
    </w:p>
    <w:p w14:paraId="43F04417" w14:textId="77777777" w:rsidR="004001CC" w:rsidRPr="004001CC" w:rsidRDefault="004001CC" w:rsidP="004001CC">
      <w:pPr>
        <w:suppressAutoHyphens w:val="0"/>
        <w:spacing w:line="276" w:lineRule="auto"/>
        <w:jc w:val="both"/>
        <w:rPr>
          <w:b/>
          <w:szCs w:val="20"/>
          <w:u w:val="single"/>
        </w:rPr>
      </w:pPr>
    </w:p>
    <w:p w14:paraId="73710882" w14:textId="77777777" w:rsidR="004001CC" w:rsidRPr="004001CC" w:rsidRDefault="004001CC" w:rsidP="004001CC">
      <w:pPr>
        <w:suppressAutoHyphens w:val="0"/>
        <w:ind w:left="720"/>
        <w:jc w:val="both"/>
        <w:rPr>
          <w:szCs w:val="20"/>
        </w:rPr>
      </w:pPr>
      <w:r w:rsidRPr="004001CC">
        <w:rPr>
          <w:szCs w:val="20"/>
        </w:rPr>
        <w:t>Ivana Gucek, Branka Čižmešija, Olgica Gavrilović, Martina Hegedušić, Sandra Kapetanović Bitići, Svjetlana Lugar, Davor Matković, Iskra Mandarić, Valentino Rajković, Matej Mišić, Vanja Mojzeš, Frane Knezović, Jadranka Šlipogor, Tihomir Vedriš, Andrej Vidatić, Milan Knežević, Goran Šikić, Ružica Palijan, Marsela Alić</w:t>
      </w:r>
    </w:p>
    <w:p w14:paraId="5260617B" w14:textId="77777777" w:rsidR="004001CC" w:rsidRPr="004001CC" w:rsidRDefault="004001CC" w:rsidP="004001CC">
      <w:pPr>
        <w:suppressAutoHyphens w:val="0"/>
        <w:spacing w:line="276" w:lineRule="auto"/>
        <w:jc w:val="both"/>
        <w:rPr>
          <w:szCs w:val="20"/>
        </w:rPr>
      </w:pPr>
    </w:p>
    <w:p w14:paraId="56888812" w14:textId="77777777" w:rsidR="004001CC" w:rsidRPr="004001CC" w:rsidRDefault="004001CC" w:rsidP="004001CC">
      <w:pPr>
        <w:suppressAutoHyphens w:val="0"/>
        <w:spacing w:line="276" w:lineRule="auto"/>
        <w:ind w:firstLine="708"/>
        <w:jc w:val="both"/>
        <w:rPr>
          <w:szCs w:val="20"/>
        </w:rPr>
      </w:pPr>
      <w:r w:rsidRPr="004001CC">
        <w:rPr>
          <w:szCs w:val="20"/>
        </w:rPr>
        <w:t>Dana 13. rujna 2024.  Tonko Bogovac prestaje obnašati dužnost člana Vijeća zbog obnašanja nespojive dužnosti.</w:t>
      </w:r>
    </w:p>
    <w:p w14:paraId="4ED8F2F4" w14:textId="77777777" w:rsidR="004001CC" w:rsidRPr="004001CC" w:rsidRDefault="004001CC" w:rsidP="004001CC">
      <w:pPr>
        <w:suppressAutoHyphens w:val="0"/>
        <w:spacing w:line="276" w:lineRule="auto"/>
        <w:ind w:firstLine="708"/>
        <w:jc w:val="both"/>
        <w:rPr>
          <w:szCs w:val="20"/>
        </w:rPr>
      </w:pPr>
      <w:r w:rsidRPr="004001CC">
        <w:rPr>
          <w:szCs w:val="20"/>
        </w:rPr>
        <w:lastRenderedPageBreak/>
        <w:t>Dana 13. rujna 2024. Ivana Gucek započinje s obnašanjem dužnosti članice Vijeća aktivacijom mandata stavljenog u mirovanje.</w:t>
      </w:r>
    </w:p>
    <w:p w14:paraId="73ED615D" w14:textId="77777777" w:rsidR="004001CC" w:rsidRPr="004001CC" w:rsidRDefault="004001CC" w:rsidP="004001CC">
      <w:pPr>
        <w:suppressAutoHyphens w:val="0"/>
        <w:spacing w:line="276" w:lineRule="auto"/>
        <w:ind w:firstLine="708"/>
        <w:jc w:val="both"/>
        <w:rPr>
          <w:szCs w:val="20"/>
        </w:rPr>
      </w:pPr>
      <w:r w:rsidRPr="004001CC">
        <w:rPr>
          <w:szCs w:val="20"/>
        </w:rPr>
        <w:t>Dana 13. rujna 2024. Iskra Mandarić započinje s obnašanjem dužnosti zamjenice člana Vijeća.</w:t>
      </w:r>
    </w:p>
    <w:p w14:paraId="74BD2E1C" w14:textId="77777777" w:rsidR="004001CC" w:rsidRPr="004001CC" w:rsidRDefault="004001CC" w:rsidP="004001CC">
      <w:pPr>
        <w:suppressAutoHyphens w:val="0"/>
        <w:spacing w:line="276" w:lineRule="auto"/>
        <w:ind w:firstLine="708"/>
        <w:jc w:val="both"/>
        <w:rPr>
          <w:szCs w:val="20"/>
        </w:rPr>
      </w:pPr>
      <w:r w:rsidRPr="004001CC">
        <w:rPr>
          <w:szCs w:val="20"/>
        </w:rPr>
        <w:t>Dana 30. rujna 2024 za predsjednicu izabrana je Ivana Gucek.</w:t>
      </w:r>
    </w:p>
    <w:p w14:paraId="189ED5CB" w14:textId="77777777" w:rsidR="004001CC" w:rsidRPr="004001CC" w:rsidRDefault="004001CC" w:rsidP="004001CC">
      <w:pPr>
        <w:suppressAutoHyphens w:val="0"/>
        <w:spacing w:line="276" w:lineRule="auto"/>
        <w:ind w:firstLine="708"/>
        <w:jc w:val="both"/>
        <w:rPr>
          <w:szCs w:val="20"/>
        </w:rPr>
      </w:pPr>
      <w:r w:rsidRPr="004001CC">
        <w:rPr>
          <w:szCs w:val="20"/>
        </w:rPr>
        <w:t xml:space="preserve">Zamjenik člana Vijeća, Denis </w:t>
      </w:r>
      <w:proofErr w:type="spellStart"/>
      <w:r w:rsidRPr="004001CC">
        <w:rPr>
          <w:szCs w:val="20"/>
        </w:rPr>
        <w:t>Maglečić</w:t>
      </w:r>
      <w:proofErr w:type="spellEnd"/>
      <w:r w:rsidRPr="004001CC">
        <w:rPr>
          <w:szCs w:val="20"/>
        </w:rPr>
        <w:t>, dana 30. lipnja 2023. podnio je ostavku na mjesto zamjenika člana Vijeća Gradske četvrti Novi Zagreb – istok te je umjesto njega predložena Štefica Muhvić.</w:t>
      </w:r>
    </w:p>
    <w:p w14:paraId="207C9CB2" w14:textId="77777777" w:rsidR="004001CC" w:rsidRPr="004001CC" w:rsidRDefault="004001CC" w:rsidP="004001CC">
      <w:pPr>
        <w:suppressAutoHyphens w:val="0"/>
        <w:spacing w:line="276" w:lineRule="auto"/>
        <w:ind w:firstLine="708"/>
        <w:jc w:val="both"/>
        <w:rPr>
          <w:szCs w:val="20"/>
        </w:rPr>
      </w:pPr>
      <w:r w:rsidRPr="004001CC">
        <w:rPr>
          <w:szCs w:val="20"/>
        </w:rPr>
        <w:t>Dana 28. lipnja 2024. članica Vijeća Štefica Muhvić prestaje obnašati dužnost zamjenice člana te umjesto nje predložen je Valentino Rajković.</w:t>
      </w:r>
    </w:p>
    <w:p w14:paraId="67942B3C" w14:textId="77777777" w:rsidR="004001CC" w:rsidRPr="004001CC" w:rsidRDefault="004001CC" w:rsidP="004001CC">
      <w:pPr>
        <w:suppressAutoHyphens w:val="0"/>
        <w:spacing w:line="276" w:lineRule="auto"/>
        <w:ind w:firstLine="708"/>
        <w:jc w:val="both"/>
        <w:rPr>
          <w:szCs w:val="20"/>
        </w:rPr>
      </w:pPr>
      <w:r w:rsidRPr="004001CC">
        <w:rPr>
          <w:szCs w:val="20"/>
        </w:rPr>
        <w:t xml:space="preserve">Zamjenik člana Vijeća Antonio </w:t>
      </w:r>
      <w:proofErr w:type="spellStart"/>
      <w:r w:rsidRPr="004001CC">
        <w:rPr>
          <w:szCs w:val="20"/>
        </w:rPr>
        <w:t>Pavlečić</w:t>
      </w:r>
      <w:proofErr w:type="spellEnd"/>
      <w:r w:rsidRPr="004001CC">
        <w:rPr>
          <w:szCs w:val="20"/>
        </w:rPr>
        <w:t xml:space="preserve">, dana 30. lipnja 2023. podnio je ostavku na mjesto zamjenika člana Vijeća Gradske četvrti Novi Zagreb – istok te je umjesto njega predložen Kristijan </w:t>
      </w:r>
      <w:proofErr w:type="spellStart"/>
      <w:r w:rsidRPr="004001CC">
        <w:rPr>
          <w:szCs w:val="20"/>
        </w:rPr>
        <w:t>Frida</w:t>
      </w:r>
      <w:proofErr w:type="spellEnd"/>
      <w:r w:rsidRPr="004001CC">
        <w:rPr>
          <w:szCs w:val="20"/>
        </w:rPr>
        <w:t>.</w:t>
      </w:r>
    </w:p>
    <w:p w14:paraId="3A4B7D15" w14:textId="77777777" w:rsidR="004001CC" w:rsidRPr="004001CC" w:rsidRDefault="004001CC" w:rsidP="004001CC">
      <w:pPr>
        <w:suppressAutoHyphens w:val="0"/>
        <w:spacing w:line="276" w:lineRule="auto"/>
        <w:ind w:firstLine="708"/>
        <w:jc w:val="both"/>
        <w:rPr>
          <w:szCs w:val="20"/>
        </w:rPr>
      </w:pPr>
      <w:r w:rsidRPr="004001CC">
        <w:rPr>
          <w:szCs w:val="20"/>
        </w:rPr>
        <w:t xml:space="preserve">Dana 28. lipnja član Vijeća Kristijan </w:t>
      </w:r>
      <w:proofErr w:type="spellStart"/>
      <w:r w:rsidRPr="004001CC">
        <w:rPr>
          <w:szCs w:val="20"/>
        </w:rPr>
        <w:t>Frida</w:t>
      </w:r>
      <w:proofErr w:type="spellEnd"/>
      <w:r w:rsidRPr="004001CC">
        <w:rPr>
          <w:szCs w:val="20"/>
        </w:rPr>
        <w:t xml:space="preserve"> prestaje obnašati dužnost zamjenika člana te je umjesto njega predložen Frane Knezović.</w:t>
      </w:r>
    </w:p>
    <w:p w14:paraId="7D0A51C3" w14:textId="77777777" w:rsidR="004001CC" w:rsidRPr="004001CC" w:rsidRDefault="004001CC" w:rsidP="004001CC">
      <w:pPr>
        <w:suppressAutoHyphens w:val="0"/>
        <w:spacing w:line="276" w:lineRule="auto"/>
        <w:jc w:val="both"/>
        <w:rPr>
          <w:szCs w:val="20"/>
        </w:rPr>
      </w:pPr>
    </w:p>
    <w:p w14:paraId="0FEF9C74" w14:textId="77777777" w:rsidR="004001CC" w:rsidRPr="004001CC" w:rsidRDefault="004001CC" w:rsidP="004001CC">
      <w:pPr>
        <w:suppressAutoHyphens w:val="0"/>
        <w:spacing w:line="276" w:lineRule="auto"/>
        <w:ind w:left="1440"/>
        <w:jc w:val="both"/>
        <w:rPr>
          <w:szCs w:val="20"/>
        </w:rPr>
      </w:pPr>
    </w:p>
    <w:p w14:paraId="7651D64B" w14:textId="77777777" w:rsidR="004001CC" w:rsidRPr="004001CC" w:rsidRDefault="004001CC" w:rsidP="004001CC">
      <w:pPr>
        <w:numPr>
          <w:ilvl w:val="0"/>
          <w:numId w:val="6"/>
        </w:numPr>
        <w:suppressAutoHyphens w:val="0"/>
        <w:spacing w:line="276" w:lineRule="auto"/>
        <w:ind w:left="720"/>
        <w:jc w:val="both"/>
        <w:rPr>
          <w:b/>
          <w:szCs w:val="20"/>
        </w:rPr>
      </w:pPr>
      <w:r w:rsidRPr="004001CC">
        <w:rPr>
          <w:b/>
          <w:szCs w:val="20"/>
        </w:rPr>
        <w:t>O RADU VIJEĆA</w:t>
      </w:r>
    </w:p>
    <w:p w14:paraId="3C96F860" w14:textId="77777777" w:rsidR="004001CC" w:rsidRPr="004001CC" w:rsidRDefault="004001CC" w:rsidP="004001CC">
      <w:pPr>
        <w:suppressAutoHyphens w:val="0"/>
        <w:spacing w:line="276" w:lineRule="auto"/>
        <w:jc w:val="both"/>
        <w:rPr>
          <w:szCs w:val="20"/>
        </w:rPr>
      </w:pPr>
    </w:p>
    <w:p w14:paraId="06C361E8" w14:textId="77777777" w:rsidR="004001CC" w:rsidRPr="004001CC" w:rsidRDefault="004001CC" w:rsidP="004001CC">
      <w:pPr>
        <w:suppressAutoHyphens w:val="0"/>
        <w:spacing w:line="276" w:lineRule="auto"/>
        <w:ind w:firstLine="708"/>
        <w:jc w:val="both"/>
        <w:rPr>
          <w:szCs w:val="20"/>
        </w:rPr>
      </w:pPr>
      <w:r w:rsidRPr="004001CC">
        <w:rPr>
          <w:szCs w:val="20"/>
        </w:rPr>
        <w:t>Koristeći podatke iz tabelarnog dijela izvješća i zapisnika sa sjednica Vijeća Gradske četvrti Novi Zagreb - istok iskazujemo zbirne brojčane pokazatelje o osnovnim oblicima rada Vijeća Gradske četvrti Novi Zagreb - istok.</w:t>
      </w:r>
    </w:p>
    <w:p w14:paraId="108FAB65" w14:textId="77777777" w:rsidR="004001CC" w:rsidRPr="004001CC" w:rsidRDefault="004001CC" w:rsidP="004001CC">
      <w:pPr>
        <w:suppressAutoHyphens w:val="0"/>
        <w:spacing w:line="276" w:lineRule="auto"/>
        <w:ind w:firstLine="708"/>
        <w:jc w:val="both"/>
        <w:rPr>
          <w:szCs w:val="20"/>
        </w:rPr>
      </w:pPr>
    </w:p>
    <w:p w14:paraId="72AEF850" w14:textId="77777777" w:rsidR="004001CC" w:rsidRPr="004001CC" w:rsidRDefault="004001CC" w:rsidP="004001CC">
      <w:pPr>
        <w:suppressAutoHyphens w:val="0"/>
        <w:spacing w:line="276" w:lineRule="auto"/>
        <w:ind w:firstLine="708"/>
        <w:jc w:val="both"/>
        <w:rPr>
          <w:szCs w:val="20"/>
        </w:rPr>
      </w:pPr>
    </w:p>
    <w:p w14:paraId="3D78FEDD" w14:textId="77777777" w:rsidR="004001CC" w:rsidRPr="004001CC" w:rsidRDefault="004001CC" w:rsidP="004001CC">
      <w:pPr>
        <w:suppressAutoHyphens w:val="0"/>
        <w:spacing w:line="276" w:lineRule="auto"/>
        <w:jc w:val="both"/>
        <w:rPr>
          <w:b/>
          <w:szCs w:val="20"/>
        </w:rPr>
      </w:pPr>
      <w:r w:rsidRPr="004001CC">
        <w:rPr>
          <w:b/>
          <w:szCs w:val="20"/>
        </w:rPr>
        <w:t>2.1.</w:t>
      </w:r>
      <w:r w:rsidRPr="004001CC">
        <w:rPr>
          <w:szCs w:val="20"/>
        </w:rPr>
        <w:t xml:space="preserve">    </w:t>
      </w:r>
      <w:r w:rsidRPr="004001CC">
        <w:rPr>
          <w:b/>
          <w:szCs w:val="20"/>
        </w:rPr>
        <w:t>SJEDNICE VIJEĆA</w:t>
      </w:r>
    </w:p>
    <w:p w14:paraId="65D62A0B" w14:textId="77777777" w:rsidR="004001CC" w:rsidRPr="004001CC" w:rsidRDefault="004001CC" w:rsidP="004001CC">
      <w:pPr>
        <w:suppressAutoHyphens w:val="0"/>
        <w:spacing w:line="276" w:lineRule="auto"/>
        <w:jc w:val="both"/>
        <w:rPr>
          <w:b/>
          <w:szCs w:val="20"/>
        </w:rPr>
      </w:pPr>
    </w:p>
    <w:p w14:paraId="6417C5F4" w14:textId="77777777" w:rsidR="004001CC" w:rsidRPr="004001CC" w:rsidRDefault="004001CC" w:rsidP="004001CC">
      <w:pPr>
        <w:suppressAutoHyphens w:val="0"/>
        <w:spacing w:line="276" w:lineRule="auto"/>
        <w:jc w:val="both"/>
        <w:rPr>
          <w:szCs w:val="20"/>
        </w:rPr>
      </w:pPr>
      <w:r w:rsidRPr="004001CC">
        <w:rPr>
          <w:b/>
          <w:szCs w:val="20"/>
        </w:rPr>
        <w:tab/>
      </w:r>
      <w:r w:rsidRPr="004001CC">
        <w:rPr>
          <w:szCs w:val="20"/>
        </w:rPr>
        <w:t>U 2024. godini ukupno je održano dvanaest (12) sjednica Vijeća Gradske četvrti Novi Zagreb – istok, od kojih niti jedna nije sazvana po hitnom postupku.</w:t>
      </w:r>
    </w:p>
    <w:p w14:paraId="7F12194C" w14:textId="77777777" w:rsidR="004001CC" w:rsidRPr="004001CC" w:rsidRDefault="004001CC" w:rsidP="004001CC">
      <w:pPr>
        <w:suppressAutoHyphens w:val="0"/>
        <w:spacing w:line="276" w:lineRule="auto"/>
        <w:jc w:val="both"/>
        <w:rPr>
          <w:szCs w:val="20"/>
        </w:rPr>
      </w:pPr>
      <w:r w:rsidRPr="004001CC">
        <w:rPr>
          <w:szCs w:val="20"/>
        </w:rPr>
        <w:tab/>
        <w:t>Ukupni broj točaka dnevnog reda na svim sjednicama Vijeća Gradske četvrti Novi Zagreb - istok u 2024. godini je sto sedamdeset i jedan (162), odnosno prosječno 14 točaka dnevnog reda po sjednici Vijeća Gradske četvrti.</w:t>
      </w:r>
    </w:p>
    <w:p w14:paraId="74617BE2" w14:textId="77777777" w:rsidR="004001CC" w:rsidRPr="004001CC" w:rsidRDefault="004001CC" w:rsidP="004001CC">
      <w:pPr>
        <w:suppressAutoHyphens w:val="0"/>
        <w:spacing w:line="276" w:lineRule="auto"/>
        <w:jc w:val="both"/>
        <w:rPr>
          <w:szCs w:val="20"/>
        </w:rPr>
      </w:pPr>
      <w:r w:rsidRPr="004001CC">
        <w:rPr>
          <w:szCs w:val="20"/>
        </w:rPr>
        <w:tab/>
        <w:t>Na samim sjednicama bilo je predloženo ukupno dvadeset i sedam (27) dopunskih točaka, uglavnom iz razloga kasnog prispijeća materijala za koje je bilo potrebno dati mišljenje sukladno članku 86. stavcima 1. i 2.  Statuta Grada Zagreba i zaključaka Vijeća mjesnih odbora.</w:t>
      </w:r>
    </w:p>
    <w:p w14:paraId="5ADA6FEE" w14:textId="77777777" w:rsidR="004001CC" w:rsidRPr="004001CC" w:rsidRDefault="004001CC" w:rsidP="004001CC">
      <w:pPr>
        <w:suppressAutoHyphens w:val="0"/>
        <w:spacing w:line="276" w:lineRule="auto"/>
        <w:jc w:val="both"/>
        <w:rPr>
          <w:szCs w:val="20"/>
        </w:rPr>
      </w:pPr>
      <w:r w:rsidRPr="004001CC">
        <w:rPr>
          <w:szCs w:val="20"/>
        </w:rPr>
        <w:tab/>
        <w:t>Ukupno vrijeme trajanja sjednica bilo je približno 15 sati tijekom čitave godine, odnosno prosječno 1 sat i 25 minuta po sjednici.</w:t>
      </w:r>
    </w:p>
    <w:p w14:paraId="0904EDC8"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r>
      <w:r w:rsidRPr="004001CC">
        <w:rPr>
          <w:szCs w:val="20"/>
        </w:rPr>
        <w:tab/>
        <w:t>Rezultat rada Vijeća na sjednicama je donošenje odgovarajućeg akta po svakoj pojedinoj točci dnevnog reda.</w:t>
      </w:r>
    </w:p>
    <w:p w14:paraId="1D22CFD9"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Prisutnost članova Vijeća Gradske četvrti Novi Zagreb – istok sjednicama Vijeća u 2024. godini u prosjeku je šesnaest (16) od devetnaest (19) članova.</w:t>
      </w:r>
    </w:p>
    <w:p w14:paraId="5B8C8887"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r>
      <w:r w:rsidRPr="004001CC">
        <w:rPr>
          <w:szCs w:val="20"/>
        </w:rPr>
        <w:tab/>
        <w:t>Ukupni broj akata donesen na sjednicama Vijeća Gradske četvrti Novi Zagreb – istok u 2024. godini je sto devedeset i osam (182).</w:t>
      </w:r>
    </w:p>
    <w:p w14:paraId="395E94EF"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Prema nadležnosti, 173 akata bilo je temeljem članka 15. Pravila Gradske četvrti Novi Zagreb – istok, tj. iz samostalne nadležnosti (zaključci vezani uz status članova Vijeća, Financijski plan i njegove izmjene, Plan komunalnih aktivnosti sa rebalansima i slično).</w:t>
      </w:r>
    </w:p>
    <w:p w14:paraId="7C847242"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lastRenderedPageBreak/>
        <w:tab/>
        <w:t>Manji dio akata, njih 9 donesen je sukladno članku 25. Pravila, odnosno radilo se o davanju mišljenja na akte koje donosi Gradska skupština Grada Zagreba.</w:t>
      </w:r>
      <w:r w:rsidRPr="004001CC">
        <w:rPr>
          <w:szCs w:val="20"/>
        </w:rPr>
        <w:tab/>
      </w:r>
    </w:p>
    <w:p w14:paraId="00203B3A"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b/>
          <w:szCs w:val="20"/>
        </w:rPr>
        <w:tab/>
      </w:r>
      <w:r w:rsidRPr="004001CC">
        <w:rPr>
          <w:szCs w:val="20"/>
        </w:rPr>
        <w:t>Kvaliteta odlučivanja na sjednici Vijeća ovisi i o broju sudionika u raspravi po pojedinoj točci dnevnog reda, te o dosegnutoj većini glasova potrebnih za zaključenje pojedine točke dnevnog reda.</w:t>
      </w:r>
    </w:p>
    <w:p w14:paraId="6F8CCD40"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Broj prijavljenih za raspravu varirao je ovisno o značaju teme, tako da je u pravilu najveći bio prilikom rasprava koje se tiču specifičnih problema života na ovom području. Međutim, i pojedine Skupštinske točke dnevnog reda izazivale su interes članova, pa je prosječni broj prijavljenih za raspravu po pojedinoj točci dnevnog reda bio 7, dakle više od trećine ukupnog broja članova.</w:t>
      </w:r>
    </w:p>
    <w:p w14:paraId="07AAFE66"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45EE515E"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Od navedenih 162 točki, 86 su donesene jednoglasno.</w:t>
      </w:r>
    </w:p>
    <w:p w14:paraId="62B45378"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3AF31802"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 xml:space="preserve">Sjednice su javne, te su im u 8 navrata prisustvovali bilo građani, bilo članovi mjesnih odbora. </w:t>
      </w:r>
    </w:p>
    <w:p w14:paraId="1AECD068"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0A03EACB"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53532C63"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r w:rsidRPr="004001CC">
        <w:rPr>
          <w:b/>
          <w:szCs w:val="20"/>
        </w:rPr>
        <w:t>2.1.1.  Radna tijela Vijeća</w:t>
      </w:r>
    </w:p>
    <w:p w14:paraId="38DAA61C"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37235956"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Radna tijela Vijeća Gradske četvrti Novi Zagreb - istok koja su zajedala tijekom 2024. godine su:</w:t>
      </w:r>
    </w:p>
    <w:p w14:paraId="622717ED" w14:textId="77777777" w:rsidR="004001CC" w:rsidRPr="004001CC" w:rsidRDefault="004001CC" w:rsidP="004001CC">
      <w:pPr>
        <w:numPr>
          <w:ilvl w:val="0"/>
          <w:numId w:val="7"/>
        </w:numPr>
        <w:tabs>
          <w:tab w:val="center" w:pos="4153"/>
          <w:tab w:val="right" w:pos="8306"/>
        </w:tabs>
        <w:suppressAutoHyphens w:val="0"/>
        <w:spacing w:line="276" w:lineRule="auto"/>
        <w:jc w:val="both"/>
        <w:rPr>
          <w:szCs w:val="20"/>
        </w:rPr>
      </w:pPr>
      <w:r w:rsidRPr="004001CC">
        <w:rPr>
          <w:szCs w:val="20"/>
        </w:rPr>
        <w:t>Mandatno povjerenstvo – predsjednik i 2 člana Vijeća.</w:t>
      </w:r>
    </w:p>
    <w:p w14:paraId="10CDB737" w14:textId="77777777" w:rsidR="004001CC" w:rsidRPr="004001CC" w:rsidRDefault="004001CC" w:rsidP="004001CC">
      <w:pPr>
        <w:tabs>
          <w:tab w:val="center" w:pos="4153"/>
          <w:tab w:val="right" w:pos="8306"/>
        </w:tabs>
        <w:suppressAutoHyphens w:val="0"/>
        <w:spacing w:line="276" w:lineRule="auto"/>
        <w:jc w:val="both"/>
        <w:rPr>
          <w:szCs w:val="20"/>
        </w:rPr>
      </w:pPr>
      <w:r w:rsidRPr="004001CC">
        <w:rPr>
          <w:szCs w:val="20"/>
        </w:rPr>
        <w:t xml:space="preserve">            </w:t>
      </w:r>
    </w:p>
    <w:p w14:paraId="3EFA83D6"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2BA06DD4"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r w:rsidRPr="004001CC">
        <w:rPr>
          <w:b/>
          <w:szCs w:val="20"/>
        </w:rPr>
        <w:t>2.1.2. Predsjednik Vijeća</w:t>
      </w:r>
    </w:p>
    <w:p w14:paraId="44A223A0"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p>
    <w:p w14:paraId="1B3D8127"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b/>
          <w:szCs w:val="20"/>
        </w:rPr>
        <w:tab/>
      </w:r>
      <w:r w:rsidRPr="004001CC">
        <w:rPr>
          <w:b/>
          <w:szCs w:val="20"/>
        </w:rPr>
        <w:tab/>
      </w:r>
      <w:r w:rsidRPr="004001CC">
        <w:rPr>
          <w:szCs w:val="20"/>
        </w:rPr>
        <w:t>Dužnosti predsjednika Vijeća definirane su odredbama Pravila Gradske četvrti Novi Zagreb - istok (članak 22. i 24.) i te odredbe predstavljaju osnove za prikaz kvantitativnih pokazatelja o aktivnostima predsjednika Vijeća.</w:t>
      </w:r>
    </w:p>
    <w:p w14:paraId="21906859"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r>
      <w:r w:rsidRPr="004001CC">
        <w:rPr>
          <w:szCs w:val="20"/>
        </w:rPr>
        <w:tab/>
        <w:t>Predsjednik Vijeća saziva sjednicu Vijeća. Vijeće Gradske četvrti odnosno predsjednik Vijeća daje mišljenja nadležnim upravnim tijelima u roku, o pitanjima o kojima su ta tijela dužna zatražiti mišljenje, odnosno koja su važna za Gradsku četvrt. Predsjednik Vijeća izvješćuje Vijeće o pitanjima o kojima ga informiraju  gradonačelnik i gradska upravna tijela.</w:t>
      </w:r>
    </w:p>
    <w:p w14:paraId="3BFFD422"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6079DFDC"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3E8DEE03"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r w:rsidRPr="004001CC">
        <w:rPr>
          <w:b/>
          <w:szCs w:val="20"/>
        </w:rPr>
        <w:t>2.1.3. Potpredsjednik Vijeća</w:t>
      </w:r>
    </w:p>
    <w:p w14:paraId="65F0C2ED"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p>
    <w:p w14:paraId="6072F622"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Potpredsjednik Vijeća obnaša svoje dužnosti sukladno odredbama Pravila Gradske četvrti Novi Zagreb - istok (članak 23.)</w:t>
      </w:r>
    </w:p>
    <w:p w14:paraId="35594FBE"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r>
    </w:p>
    <w:p w14:paraId="3E54FA40"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5D113500"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r w:rsidRPr="004001CC">
        <w:rPr>
          <w:b/>
          <w:szCs w:val="20"/>
        </w:rPr>
        <w:t>2.1.4. Članovi Vijeća</w:t>
      </w:r>
    </w:p>
    <w:p w14:paraId="782B3356"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2C5D717D"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Prava i dužnosti članova Vijeća određena su odredbama članka 13. Pravila Gradske četvrti Novi Zagreb - istok.</w:t>
      </w:r>
    </w:p>
    <w:p w14:paraId="17D79D02"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45AF0BFA"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676B3CC6"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r w:rsidRPr="004001CC">
        <w:rPr>
          <w:b/>
          <w:szCs w:val="20"/>
        </w:rPr>
        <w:t>2. 2.</w:t>
      </w:r>
      <w:r w:rsidRPr="004001CC">
        <w:rPr>
          <w:szCs w:val="20"/>
        </w:rPr>
        <w:t xml:space="preserve"> </w:t>
      </w:r>
      <w:r w:rsidRPr="004001CC">
        <w:rPr>
          <w:b/>
          <w:szCs w:val="20"/>
        </w:rPr>
        <w:t>SADRŽAJ RADA VIJEĆA</w:t>
      </w:r>
    </w:p>
    <w:p w14:paraId="180778A9"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p>
    <w:p w14:paraId="71ACA11E"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b/>
          <w:szCs w:val="20"/>
        </w:rPr>
        <w:tab/>
      </w:r>
      <w:r w:rsidRPr="004001CC">
        <w:rPr>
          <w:szCs w:val="20"/>
        </w:rPr>
        <w:tab/>
        <w:t>Vijeće Gradske četvrti Novi Zagreb – istok pridržavalo se odredbi Statuta Grada Zagreba i u svojoj samostalnoj nadležnosti donijelo je potrebne akte za 2024. godinu: Izvješće o radu Vijeća Gradske četvrti Novi Zagreb – istok za 2023., Program rada Vijeća za 2024., Plan  potreba za aktivnostima, programima i projektima unapređenja kvalitete života građana Gradske četvrti Novi Zagreb - istok u 2025., Zaključak o izmjeni Financijskog plana za 2024., Financijski plan Gradske četvrti Novi Zagreb – istok za 2025., četiri zaključka o izmjeni Plana komunalnih aktivnosti Gradske četvrti Novi Zagreb – istok za 2024. te Plan komunalnih aktivnosti Gradske četvrti Novi Zagreb – istok za 2025.</w:t>
      </w:r>
    </w:p>
    <w:p w14:paraId="06ADDECF" w14:textId="0BE0B5EC" w:rsid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Uz navedeno, Vijeće je donijelo i ranije spomenutih 56. akata sukladno članku 25. Pravila o radu, najvećim dijelom temeljem članka 86. Statuta grada Zagreba.</w:t>
      </w:r>
    </w:p>
    <w:p w14:paraId="46AFCB8B" w14:textId="060E24AB" w:rsidR="004001CC" w:rsidRDefault="004001CC" w:rsidP="004001CC">
      <w:pPr>
        <w:tabs>
          <w:tab w:val="left" w:pos="708"/>
          <w:tab w:val="center" w:pos="4153"/>
          <w:tab w:val="right" w:pos="8306"/>
        </w:tabs>
        <w:suppressAutoHyphens w:val="0"/>
        <w:spacing w:line="276" w:lineRule="auto"/>
        <w:jc w:val="both"/>
        <w:rPr>
          <w:szCs w:val="20"/>
        </w:rPr>
      </w:pPr>
    </w:p>
    <w:p w14:paraId="67A16AE4"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574955AF"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b/>
          <w:szCs w:val="20"/>
        </w:rPr>
        <w:t>3.        ZAKLJUČNE OCJENE</w:t>
      </w:r>
    </w:p>
    <w:p w14:paraId="3368F40A" w14:textId="77777777" w:rsidR="004001CC" w:rsidRPr="004001CC" w:rsidRDefault="004001CC" w:rsidP="004001CC">
      <w:pPr>
        <w:tabs>
          <w:tab w:val="left" w:pos="708"/>
          <w:tab w:val="center" w:pos="4153"/>
          <w:tab w:val="right" w:pos="8306"/>
        </w:tabs>
        <w:suppressAutoHyphens w:val="0"/>
        <w:spacing w:line="276" w:lineRule="auto"/>
        <w:jc w:val="both"/>
        <w:rPr>
          <w:b/>
          <w:szCs w:val="20"/>
        </w:rPr>
      </w:pPr>
    </w:p>
    <w:p w14:paraId="5C66F8D3" w14:textId="77777777" w:rsidR="004001CC" w:rsidRPr="004001CC" w:rsidRDefault="004001CC" w:rsidP="004001CC">
      <w:pPr>
        <w:tabs>
          <w:tab w:val="left" w:pos="708"/>
          <w:tab w:val="center" w:pos="4153"/>
          <w:tab w:val="right" w:pos="8306"/>
        </w:tabs>
        <w:suppressAutoHyphens w:val="0"/>
        <w:spacing w:line="276" w:lineRule="auto"/>
        <w:jc w:val="both"/>
        <w:rPr>
          <w:szCs w:val="20"/>
        </w:rPr>
      </w:pPr>
      <w:r w:rsidRPr="004001CC">
        <w:rPr>
          <w:szCs w:val="20"/>
        </w:rPr>
        <w:tab/>
        <w:t>Vijeće Gradske četvrti Novi Zagreb – istok nastojalo je svojim radom doprinijeti razvoju mjesne samouprave, poboljšanju uvjeta življenja na području Gradske četvrti, kao i  sudjelovanju u donošenju akata Grada Zagreba i Gradske skupštine Grada Zagreba, a prvenstveno putem poboljšanja komunalnog standarda sredstvima Plana komunalnih aktivnosti.</w:t>
      </w:r>
    </w:p>
    <w:p w14:paraId="7564A4A5" w14:textId="77777777" w:rsidR="004001CC" w:rsidRPr="004001CC" w:rsidRDefault="004001CC" w:rsidP="004001CC">
      <w:pPr>
        <w:tabs>
          <w:tab w:val="left" w:pos="708"/>
          <w:tab w:val="center" w:pos="4153"/>
          <w:tab w:val="right" w:pos="8306"/>
        </w:tabs>
        <w:suppressAutoHyphens w:val="0"/>
        <w:spacing w:line="276" w:lineRule="auto"/>
        <w:jc w:val="both"/>
        <w:rPr>
          <w:szCs w:val="20"/>
        </w:rPr>
      </w:pPr>
    </w:p>
    <w:p w14:paraId="310D40A8" w14:textId="77777777" w:rsidR="004001CC" w:rsidRPr="004001CC" w:rsidRDefault="004001CC" w:rsidP="004001CC">
      <w:pPr>
        <w:tabs>
          <w:tab w:val="left" w:pos="708"/>
          <w:tab w:val="center" w:pos="4153"/>
          <w:tab w:val="right" w:pos="8306"/>
        </w:tabs>
        <w:suppressAutoHyphens w:val="0"/>
        <w:spacing w:line="276" w:lineRule="auto"/>
        <w:jc w:val="both"/>
        <w:rPr>
          <w:color w:val="000000"/>
          <w:szCs w:val="20"/>
        </w:rPr>
      </w:pPr>
      <w:r w:rsidRPr="004001CC">
        <w:rPr>
          <w:szCs w:val="20"/>
        </w:rPr>
        <w:tab/>
        <w:t>Vijeće je u 2024. godini angažiranjem svojih članova uspjelo  prepoznati najvažnije interese i potrebe stanovnika, te svojim savjesnim i odgovornim obnašanjem dužnosti doprinijeti poboljšanju kvalitete života u našoj Gradskoj četvrti. Vijeće je, u skladu s dinamičnim razdobljem, usklađivalo svoj rad i donosilo zaključke kako bi što uspješnije realiziralo Plan komunalnih aktivnosti i Plan održavanja komunalne infrastrukture, kao i planove malih komunalnih akcija mjesnih odbora. Vijeće je sustavno pratilo realizaciju akcija i promptno reagiralo na sve probleme i zastoje.</w:t>
      </w:r>
    </w:p>
    <w:p w14:paraId="7954723B" w14:textId="7EF012F5" w:rsidR="00A6450B" w:rsidRDefault="00A6450B" w:rsidP="00DF7C2A">
      <w:pPr>
        <w:autoSpaceDE w:val="0"/>
        <w:autoSpaceDN w:val="0"/>
        <w:spacing w:line="276" w:lineRule="auto"/>
        <w:contextualSpacing/>
        <w:rPr>
          <w:b/>
          <w:u w:val="single"/>
          <w:lang w:eastAsia="en-US"/>
        </w:rPr>
      </w:pPr>
    </w:p>
    <w:p w14:paraId="54550970" w14:textId="77777777" w:rsidR="00A6450B" w:rsidRDefault="00A6450B" w:rsidP="00DF7C2A">
      <w:pPr>
        <w:autoSpaceDE w:val="0"/>
        <w:autoSpaceDN w:val="0"/>
        <w:spacing w:line="276" w:lineRule="auto"/>
        <w:contextualSpacing/>
        <w:rPr>
          <w:b/>
          <w:u w:val="single"/>
          <w:lang w:eastAsia="en-US"/>
        </w:rPr>
      </w:pPr>
    </w:p>
    <w:p w14:paraId="6F1A9B81" w14:textId="6957473E" w:rsidR="00DF7C2A" w:rsidRPr="00D201CE" w:rsidRDefault="00DF7C2A" w:rsidP="00DF7C2A">
      <w:pPr>
        <w:autoSpaceDE w:val="0"/>
        <w:autoSpaceDN w:val="0"/>
        <w:spacing w:line="276" w:lineRule="auto"/>
        <w:contextualSpacing/>
        <w:rPr>
          <w:b/>
          <w:bCs/>
          <w:u w:val="single"/>
          <w:lang w:eastAsia="en-US"/>
        </w:rPr>
      </w:pPr>
      <w:r w:rsidRPr="00D201CE">
        <w:rPr>
          <w:b/>
          <w:u w:val="single"/>
          <w:lang w:eastAsia="en-US"/>
        </w:rPr>
        <w:t>Tablica 1.</w:t>
      </w:r>
      <w:r w:rsidRPr="00D201CE">
        <w:rPr>
          <w:b/>
          <w:bCs/>
          <w:u w:val="single"/>
          <w:lang w:eastAsia="en-US"/>
        </w:rPr>
        <w:t xml:space="preserve"> Sjednice Vijeća Gradske četvrti</w:t>
      </w:r>
    </w:p>
    <w:p w14:paraId="6ACCA423" w14:textId="77777777" w:rsidR="00DF7C2A" w:rsidRDefault="00DF7C2A" w:rsidP="00DF7C2A">
      <w:pPr>
        <w:pStyle w:val="Zaglavlje"/>
        <w:tabs>
          <w:tab w:val="left" w:pos="708"/>
        </w:tabs>
        <w:spacing w:line="276" w:lineRule="auto"/>
        <w:ind w:left="3540"/>
        <w:jc w:val="center"/>
        <w:rPr>
          <w:b/>
        </w:rPr>
      </w:pPr>
    </w:p>
    <w:tbl>
      <w:tblPr>
        <w:tblW w:w="8500" w:type="dxa"/>
        <w:tblInd w:w="-5" w:type="dxa"/>
        <w:tblLook w:val="04A0" w:firstRow="1" w:lastRow="0" w:firstColumn="1" w:lastColumn="0" w:noHBand="0" w:noVBand="1"/>
      </w:tblPr>
      <w:tblGrid>
        <w:gridCol w:w="5840"/>
        <w:gridCol w:w="2660"/>
      </w:tblGrid>
      <w:tr w:rsidR="00DF7C2A" w:rsidRPr="00D201CE" w14:paraId="55ABE801" w14:textId="77777777" w:rsidTr="00520B5C">
        <w:trPr>
          <w:trHeight w:val="600"/>
        </w:trPr>
        <w:tc>
          <w:tcPr>
            <w:tcW w:w="5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C1D1B8" w14:textId="77777777" w:rsidR="00DF7C2A" w:rsidRPr="00D201CE" w:rsidRDefault="00DF7C2A" w:rsidP="00520B5C">
            <w:pPr>
              <w:spacing w:line="276" w:lineRule="auto"/>
              <w:contextualSpacing/>
            </w:pPr>
            <w:r w:rsidRPr="00D201CE">
              <w:t>Broj održanih sjednica Vijeća GČ</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7197552F" w14:textId="77777777" w:rsidR="00DF7C2A" w:rsidRPr="00D201CE" w:rsidRDefault="00DF7C2A" w:rsidP="00520B5C">
            <w:pPr>
              <w:spacing w:line="276" w:lineRule="auto"/>
              <w:contextualSpacing/>
              <w:jc w:val="center"/>
              <w:rPr>
                <w:b/>
                <w:bCs/>
                <w:highlight w:val="yellow"/>
              </w:rPr>
            </w:pPr>
            <w:r w:rsidRPr="00D201CE">
              <w:rPr>
                <w:b/>
                <w:bCs/>
              </w:rPr>
              <w:t>13</w:t>
            </w:r>
          </w:p>
        </w:tc>
      </w:tr>
      <w:tr w:rsidR="00DF7C2A" w:rsidRPr="00D201CE" w14:paraId="06344937"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3EF058FD" w14:textId="77777777" w:rsidR="00DF7C2A" w:rsidRPr="00D201CE" w:rsidRDefault="00DF7C2A" w:rsidP="00520B5C">
            <w:pPr>
              <w:spacing w:line="276" w:lineRule="auto"/>
              <w:contextualSpacing/>
            </w:pPr>
            <w:r w:rsidRPr="00D201CE">
              <w:t>Broj članova Vijeća gradske četvrti</w:t>
            </w:r>
          </w:p>
        </w:tc>
        <w:tc>
          <w:tcPr>
            <w:tcW w:w="2660" w:type="dxa"/>
            <w:tcBorders>
              <w:top w:val="nil"/>
              <w:left w:val="nil"/>
              <w:bottom w:val="single" w:sz="4" w:space="0" w:color="auto"/>
              <w:right w:val="single" w:sz="4" w:space="0" w:color="auto"/>
            </w:tcBorders>
            <w:shd w:val="clear" w:color="auto" w:fill="auto"/>
            <w:vAlign w:val="center"/>
            <w:hideMark/>
          </w:tcPr>
          <w:p w14:paraId="2592A798" w14:textId="77777777" w:rsidR="00DF7C2A" w:rsidRPr="00D201CE" w:rsidRDefault="00DF7C2A" w:rsidP="00520B5C">
            <w:pPr>
              <w:spacing w:line="276" w:lineRule="auto"/>
              <w:contextualSpacing/>
              <w:jc w:val="center"/>
              <w:rPr>
                <w:b/>
                <w:bCs/>
                <w:highlight w:val="yellow"/>
              </w:rPr>
            </w:pPr>
            <w:r w:rsidRPr="00D201CE">
              <w:rPr>
                <w:b/>
                <w:bCs/>
              </w:rPr>
              <w:t>1</w:t>
            </w:r>
            <w:r>
              <w:rPr>
                <w:b/>
                <w:bCs/>
              </w:rPr>
              <w:t>9</w:t>
            </w:r>
          </w:p>
        </w:tc>
      </w:tr>
      <w:tr w:rsidR="00DF7C2A" w:rsidRPr="00D201CE" w14:paraId="37A78830"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1EE9720A" w14:textId="77777777" w:rsidR="00DF7C2A" w:rsidRPr="00D201CE" w:rsidRDefault="00DF7C2A" w:rsidP="00520B5C">
            <w:pPr>
              <w:spacing w:line="276" w:lineRule="auto"/>
              <w:contextualSpacing/>
            </w:pPr>
            <w:r w:rsidRPr="00D201CE">
              <w:t>Prosječan broj prisutnih članova Vijeća (po sjednici)</w:t>
            </w:r>
          </w:p>
        </w:tc>
        <w:tc>
          <w:tcPr>
            <w:tcW w:w="2660" w:type="dxa"/>
            <w:tcBorders>
              <w:top w:val="nil"/>
              <w:left w:val="nil"/>
              <w:bottom w:val="single" w:sz="4" w:space="0" w:color="auto"/>
              <w:right w:val="single" w:sz="4" w:space="0" w:color="auto"/>
            </w:tcBorders>
            <w:shd w:val="clear" w:color="auto" w:fill="auto"/>
            <w:vAlign w:val="center"/>
            <w:hideMark/>
          </w:tcPr>
          <w:p w14:paraId="7CC89FCD" w14:textId="77777777" w:rsidR="00DF7C2A" w:rsidRPr="00D201CE" w:rsidRDefault="00DF7C2A" w:rsidP="00520B5C">
            <w:pPr>
              <w:spacing w:line="276" w:lineRule="auto"/>
              <w:contextualSpacing/>
              <w:jc w:val="center"/>
              <w:rPr>
                <w:b/>
                <w:bCs/>
                <w:highlight w:val="yellow"/>
              </w:rPr>
            </w:pPr>
            <w:r w:rsidRPr="00D201CE">
              <w:rPr>
                <w:b/>
                <w:bCs/>
              </w:rPr>
              <w:t>1</w:t>
            </w:r>
            <w:r>
              <w:rPr>
                <w:b/>
                <w:bCs/>
              </w:rPr>
              <w:t>6</w:t>
            </w:r>
          </w:p>
        </w:tc>
      </w:tr>
      <w:tr w:rsidR="00DF7C2A" w:rsidRPr="00D201CE" w14:paraId="53FDF39F"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31207813" w14:textId="77777777" w:rsidR="00DF7C2A" w:rsidRPr="00D201CE" w:rsidRDefault="00DF7C2A" w:rsidP="00520B5C">
            <w:pPr>
              <w:spacing w:line="276" w:lineRule="auto"/>
              <w:contextualSpacing/>
            </w:pPr>
            <w:r w:rsidRPr="00D201CE">
              <w:t>Broj sjednica koje su odgađane ili prekidane zbog nedovoljnog broja prisutnih članova Vijeća</w:t>
            </w:r>
          </w:p>
        </w:tc>
        <w:tc>
          <w:tcPr>
            <w:tcW w:w="2660" w:type="dxa"/>
            <w:tcBorders>
              <w:top w:val="nil"/>
              <w:left w:val="nil"/>
              <w:bottom w:val="single" w:sz="4" w:space="0" w:color="auto"/>
              <w:right w:val="single" w:sz="4" w:space="0" w:color="auto"/>
            </w:tcBorders>
            <w:shd w:val="clear" w:color="auto" w:fill="auto"/>
            <w:vAlign w:val="center"/>
            <w:hideMark/>
          </w:tcPr>
          <w:p w14:paraId="45AB3430" w14:textId="77777777" w:rsidR="00DF7C2A" w:rsidRPr="00D201CE" w:rsidRDefault="00DF7C2A" w:rsidP="00520B5C">
            <w:pPr>
              <w:spacing w:line="276" w:lineRule="auto"/>
              <w:contextualSpacing/>
              <w:jc w:val="center"/>
              <w:rPr>
                <w:b/>
                <w:bCs/>
              </w:rPr>
            </w:pPr>
            <w:r w:rsidRPr="00D201CE">
              <w:rPr>
                <w:b/>
                <w:bCs/>
              </w:rPr>
              <w:t>0</w:t>
            </w:r>
          </w:p>
        </w:tc>
      </w:tr>
      <w:tr w:rsidR="00DF7C2A" w:rsidRPr="00D201CE" w14:paraId="27E18BC0"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507800F7" w14:textId="77777777" w:rsidR="00DF7C2A" w:rsidRPr="00D201CE" w:rsidRDefault="00DF7C2A" w:rsidP="00520B5C">
            <w:pPr>
              <w:spacing w:line="276" w:lineRule="auto"/>
              <w:contextualSpacing/>
            </w:pPr>
            <w:r w:rsidRPr="00D201CE">
              <w:t>Ukupan broj točaka dnevnih redova održanih sjednica Vijeća</w:t>
            </w:r>
          </w:p>
        </w:tc>
        <w:tc>
          <w:tcPr>
            <w:tcW w:w="2660" w:type="dxa"/>
            <w:tcBorders>
              <w:top w:val="nil"/>
              <w:left w:val="nil"/>
              <w:bottom w:val="single" w:sz="4" w:space="0" w:color="auto"/>
              <w:right w:val="single" w:sz="4" w:space="0" w:color="auto"/>
            </w:tcBorders>
            <w:shd w:val="clear" w:color="auto" w:fill="auto"/>
            <w:vAlign w:val="center"/>
            <w:hideMark/>
          </w:tcPr>
          <w:p w14:paraId="26C9D448" w14:textId="77777777" w:rsidR="00DF7C2A" w:rsidRPr="00D201CE" w:rsidRDefault="00DF7C2A" w:rsidP="00520B5C">
            <w:pPr>
              <w:spacing w:line="276" w:lineRule="auto"/>
              <w:contextualSpacing/>
              <w:jc w:val="center"/>
              <w:rPr>
                <w:b/>
                <w:bCs/>
              </w:rPr>
            </w:pPr>
            <w:r>
              <w:rPr>
                <w:b/>
                <w:bCs/>
              </w:rPr>
              <w:t>162</w:t>
            </w:r>
          </w:p>
        </w:tc>
      </w:tr>
      <w:tr w:rsidR="00DF7C2A" w:rsidRPr="00D201CE" w14:paraId="789F9F22"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12BB0411" w14:textId="77777777" w:rsidR="00DF7C2A" w:rsidRPr="00D201CE" w:rsidRDefault="00DF7C2A" w:rsidP="00520B5C">
            <w:pPr>
              <w:spacing w:line="276" w:lineRule="auto"/>
              <w:contextualSpacing/>
            </w:pPr>
            <w:r w:rsidRPr="00D201CE">
              <w:t>Prosječan broj točaka dnevnog reda po sjednici</w:t>
            </w:r>
          </w:p>
        </w:tc>
        <w:tc>
          <w:tcPr>
            <w:tcW w:w="2660" w:type="dxa"/>
            <w:tcBorders>
              <w:top w:val="nil"/>
              <w:left w:val="nil"/>
              <w:bottom w:val="single" w:sz="4" w:space="0" w:color="auto"/>
              <w:right w:val="single" w:sz="4" w:space="0" w:color="auto"/>
            </w:tcBorders>
            <w:shd w:val="clear" w:color="auto" w:fill="auto"/>
            <w:vAlign w:val="center"/>
            <w:hideMark/>
          </w:tcPr>
          <w:p w14:paraId="2B97C64F" w14:textId="77777777" w:rsidR="00DF7C2A" w:rsidRPr="00D201CE" w:rsidRDefault="00DF7C2A" w:rsidP="00520B5C">
            <w:pPr>
              <w:spacing w:line="276" w:lineRule="auto"/>
              <w:contextualSpacing/>
              <w:jc w:val="center"/>
              <w:rPr>
                <w:b/>
                <w:bCs/>
              </w:rPr>
            </w:pPr>
            <w:r>
              <w:rPr>
                <w:b/>
                <w:bCs/>
              </w:rPr>
              <w:t>14</w:t>
            </w:r>
          </w:p>
        </w:tc>
      </w:tr>
      <w:tr w:rsidR="00DF7C2A" w:rsidRPr="00D201CE" w14:paraId="234D65A9" w14:textId="77777777" w:rsidTr="004001C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1EA8E4C6" w14:textId="77777777" w:rsidR="00DF7C2A" w:rsidRPr="00D201CE" w:rsidRDefault="00DF7C2A" w:rsidP="00520B5C">
            <w:pPr>
              <w:spacing w:line="276" w:lineRule="auto"/>
              <w:contextualSpacing/>
            </w:pPr>
            <w:r w:rsidRPr="00D201CE">
              <w:t>Ukupan broj akata (zaključaka, planova i dr.) donesenih na sjednicama Vijeća</w:t>
            </w:r>
          </w:p>
        </w:tc>
        <w:tc>
          <w:tcPr>
            <w:tcW w:w="2660" w:type="dxa"/>
            <w:tcBorders>
              <w:top w:val="nil"/>
              <w:left w:val="nil"/>
              <w:bottom w:val="single" w:sz="4" w:space="0" w:color="auto"/>
              <w:right w:val="single" w:sz="4" w:space="0" w:color="auto"/>
            </w:tcBorders>
            <w:shd w:val="clear" w:color="auto" w:fill="auto"/>
            <w:vAlign w:val="center"/>
            <w:hideMark/>
          </w:tcPr>
          <w:p w14:paraId="505D3880" w14:textId="77777777" w:rsidR="00DF7C2A" w:rsidRPr="00D201CE" w:rsidRDefault="00DF7C2A" w:rsidP="00520B5C">
            <w:pPr>
              <w:spacing w:line="276" w:lineRule="auto"/>
              <w:contextualSpacing/>
              <w:jc w:val="center"/>
              <w:rPr>
                <w:b/>
                <w:bCs/>
              </w:rPr>
            </w:pPr>
            <w:r w:rsidRPr="00D264C3">
              <w:rPr>
                <w:b/>
                <w:bCs/>
              </w:rPr>
              <w:t>182</w:t>
            </w:r>
          </w:p>
        </w:tc>
      </w:tr>
      <w:tr w:rsidR="00DF7C2A" w:rsidRPr="00D201CE" w14:paraId="5FD353B2" w14:textId="77777777" w:rsidTr="004001CC">
        <w:trPr>
          <w:trHeight w:val="600"/>
        </w:trPr>
        <w:tc>
          <w:tcPr>
            <w:tcW w:w="58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41D218" w14:textId="77777777" w:rsidR="00DF7C2A" w:rsidRPr="00D201CE" w:rsidRDefault="00DF7C2A" w:rsidP="00520B5C">
            <w:pPr>
              <w:spacing w:line="276" w:lineRule="auto"/>
              <w:contextualSpacing/>
            </w:pPr>
            <w:r w:rsidRPr="00D201CE">
              <w:lastRenderedPageBreak/>
              <w:t>Broj pitanja, zahtjeva i prijedloga članova Vijeća na koje su zatraženi odgovori ili očitovanja gradskih tijela ili drugih subjekata</w:t>
            </w:r>
          </w:p>
        </w:tc>
        <w:tc>
          <w:tcPr>
            <w:tcW w:w="2660" w:type="dxa"/>
            <w:tcBorders>
              <w:top w:val="single" w:sz="4" w:space="0" w:color="auto"/>
              <w:left w:val="nil"/>
              <w:bottom w:val="single" w:sz="4" w:space="0" w:color="auto"/>
              <w:right w:val="single" w:sz="4" w:space="0" w:color="auto"/>
            </w:tcBorders>
            <w:shd w:val="clear" w:color="auto" w:fill="auto"/>
            <w:vAlign w:val="center"/>
            <w:hideMark/>
          </w:tcPr>
          <w:p w14:paraId="5725CA6B" w14:textId="77777777" w:rsidR="00DF7C2A" w:rsidRPr="00D201CE" w:rsidRDefault="00DF7C2A" w:rsidP="00520B5C">
            <w:pPr>
              <w:spacing w:line="276" w:lineRule="auto"/>
              <w:contextualSpacing/>
              <w:jc w:val="center"/>
              <w:rPr>
                <w:b/>
                <w:bCs/>
              </w:rPr>
            </w:pPr>
            <w:r w:rsidRPr="00D201CE">
              <w:rPr>
                <w:b/>
                <w:bCs/>
              </w:rPr>
              <w:t>44</w:t>
            </w:r>
          </w:p>
        </w:tc>
      </w:tr>
      <w:tr w:rsidR="00DF7C2A" w:rsidRPr="00D201CE" w14:paraId="009C6BB6"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493EB1EC" w14:textId="77777777" w:rsidR="00DF7C2A" w:rsidRPr="00D201CE" w:rsidRDefault="00DF7C2A" w:rsidP="00520B5C">
            <w:pPr>
              <w:spacing w:line="276" w:lineRule="auto"/>
              <w:contextualSpacing/>
            </w:pPr>
            <w:r w:rsidRPr="00D201CE">
              <w:t>Broj donesenih mišljenja Vijeća o prijedlozima (nacrtima) akata gradskih tijela</w:t>
            </w:r>
          </w:p>
        </w:tc>
        <w:tc>
          <w:tcPr>
            <w:tcW w:w="2660" w:type="dxa"/>
            <w:tcBorders>
              <w:top w:val="nil"/>
              <w:left w:val="nil"/>
              <w:bottom w:val="single" w:sz="4" w:space="0" w:color="auto"/>
              <w:right w:val="single" w:sz="4" w:space="0" w:color="auto"/>
            </w:tcBorders>
            <w:shd w:val="clear" w:color="auto" w:fill="auto"/>
            <w:vAlign w:val="center"/>
            <w:hideMark/>
          </w:tcPr>
          <w:p w14:paraId="053C97E9" w14:textId="77777777" w:rsidR="00DF7C2A" w:rsidRPr="00D201CE" w:rsidRDefault="00DF7C2A" w:rsidP="00520B5C">
            <w:pPr>
              <w:spacing w:line="276" w:lineRule="auto"/>
              <w:contextualSpacing/>
              <w:jc w:val="center"/>
              <w:rPr>
                <w:b/>
                <w:bCs/>
              </w:rPr>
            </w:pPr>
            <w:r w:rsidRPr="00D264C3">
              <w:rPr>
                <w:b/>
                <w:bCs/>
              </w:rPr>
              <w:t>9</w:t>
            </w:r>
          </w:p>
        </w:tc>
      </w:tr>
      <w:tr w:rsidR="00DF7C2A" w:rsidRPr="00D201CE" w14:paraId="120CC86A" w14:textId="77777777" w:rsidTr="00520B5C">
        <w:trPr>
          <w:trHeight w:val="600"/>
        </w:trPr>
        <w:tc>
          <w:tcPr>
            <w:tcW w:w="5840" w:type="dxa"/>
            <w:tcBorders>
              <w:top w:val="nil"/>
              <w:left w:val="single" w:sz="4" w:space="0" w:color="auto"/>
              <w:bottom w:val="single" w:sz="4" w:space="0" w:color="auto"/>
              <w:right w:val="single" w:sz="4" w:space="0" w:color="auto"/>
            </w:tcBorders>
            <w:shd w:val="clear" w:color="auto" w:fill="auto"/>
            <w:vAlign w:val="center"/>
            <w:hideMark/>
          </w:tcPr>
          <w:p w14:paraId="0BDCE316" w14:textId="77777777" w:rsidR="00DF7C2A" w:rsidRPr="00D201CE" w:rsidRDefault="00DF7C2A" w:rsidP="00520B5C">
            <w:pPr>
              <w:spacing w:line="276" w:lineRule="auto"/>
              <w:contextualSpacing/>
            </w:pPr>
            <w:r w:rsidRPr="00D201CE">
              <w:t xml:space="preserve">Broj aktivnih radnih tijela Vijeća (povjerenstava, radnih skupina i sl.) </w:t>
            </w:r>
          </w:p>
        </w:tc>
        <w:tc>
          <w:tcPr>
            <w:tcW w:w="2660" w:type="dxa"/>
            <w:tcBorders>
              <w:top w:val="nil"/>
              <w:left w:val="nil"/>
              <w:bottom w:val="single" w:sz="4" w:space="0" w:color="auto"/>
              <w:right w:val="single" w:sz="4" w:space="0" w:color="auto"/>
            </w:tcBorders>
            <w:shd w:val="clear" w:color="auto" w:fill="auto"/>
            <w:vAlign w:val="center"/>
            <w:hideMark/>
          </w:tcPr>
          <w:p w14:paraId="34007ECA" w14:textId="77777777" w:rsidR="00DF7C2A" w:rsidRPr="00D201CE" w:rsidRDefault="00DF7C2A" w:rsidP="00520B5C">
            <w:pPr>
              <w:spacing w:line="276" w:lineRule="auto"/>
              <w:contextualSpacing/>
              <w:jc w:val="center"/>
              <w:rPr>
                <w:b/>
                <w:bCs/>
                <w:highlight w:val="yellow"/>
              </w:rPr>
            </w:pPr>
            <w:r w:rsidRPr="00D201CE">
              <w:rPr>
                <w:b/>
                <w:bCs/>
              </w:rPr>
              <w:t>1</w:t>
            </w:r>
          </w:p>
        </w:tc>
      </w:tr>
    </w:tbl>
    <w:p w14:paraId="0F714F1C" w14:textId="1B2741F0" w:rsidR="00DF7C2A" w:rsidRDefault="00DF7C2A" w:rsidP="00DF7C2A">
      <w:pPr>
        <w:pStyle w:val="Zaglavlje"/>
        <w:tabs>
          <w:tab w:val="left" w:pos="708"/>
        </w:tabs>
        <w:spacing w:line="276" w:lineRule="auto"/>
        <w:ind w:left="-284"/>
      </w:pPr>
    </w:p>
    <w:p w14:paraId="26838DB6" w14:textId="181E0423" w:rsidR="00254B1B" w:rsidRDefault="00254B1B" w:rsidP="00DF7C2A">
      <w:pPr>
        <w:pStyle w:val="Zaglavlje"/>
        <w:tabs>
          <w:tab w:val="left" w:pos="708"/>
        </w:tabs>
        <w:spacing w:line="276" w:lineRule="auto"/>
        <w:ind w:left="-284"/>
      </w:pPr>
    </w:p>
    <w:p w14:paraId="7B71C5C7" w14:textId="6392B488" w:rsidR="00254B1B" w:rsidRDefault="00254B1B" w:rsidP="004001CC">
      <w:pPr>
        <w:pStyle w:val="Zaglavlje"/>
        <w:tabs>
          <w:tab w:val="left" w:pos="708"/>
        </w:tabs>
        <w:spacing w:line="276" w:lineRule="auto"/>
      </w:pPr>
    </w:p>
    <w:p w14:paraId="70BC0E6B" w14:textId="6BAF4883" w:rsidR="00254B1B" w:rsidRDefault="00254B1B" w:rsidP="00DF7C2A">
      <w:pPr>
        <w:pStyle w:val="Zaglavlje"/>
        <w:tabs>
          <w:tab w:val="left" w:pos="708"/>
        </w:tabs>
        <w:spacing w:line="276" w:lineRule="auto"/>
        <w:ind w:left="-284"/>
      </w:pPr>
    </w:p>
    <w:p w14:paraId="47813CF5" w14:textId="174D9B4E" w:rsidR="00254B1B" w:rsidRDefault="00A6450B" w:rsidP="00254B1B">
      <w:pPr>
        <w:pStyle w:val="Zaglavlje"/>
        <w:tabs>
          <w:tab w:val="left" w:pos="708"/>
        </w:tabs>
        <w:spacing w:line="276" w:lineRule="auto"/>
        <w:ind w:left="-284"/>
        <w:rPr>
          <w:b/>
          <w:u w:val="single"/>
        </w:rPr>
      </w:pPr>
      <w:r>
        <w:rPr>
          <w:b/>
          <w:u w:val="single"/>
        </w:rPr>
        <w:t>T</w:t>
      </w:r>
      <w:r w:rsidR="00254B1B" w:rsidRPr="00CB69C1">
        <w:rPr>
          <w:b/>
          <w:u w:val="single"/>
        </w:rPr>
        <w:t>ablica 2. Prisutnost na sjednicama Vijeća Gradske četvrti u 2024. godini</w:t>
      </w:r>
    </w:p>
    <w:p w14:paraId="3F97316C" w14:textId="08911F92" w:rsidR="00254B1B" w:rsidRDefault="00254B1B" w:rsidP="00DF7C2A">
      <w:pPr>
        <w:pStyle w:val="Zaglavlje"/>
        <w:tabs>
          <w:tab w:val="left" w:pos="708"/>
        </w:tabs>
        <w:spacing w:line="276" w:lineRule="auto"/>
        <w:ind w:left="-284"/>
      </w:pPr>
      <w:r w:rsidRPr="00CB69C1">
        <w:rPr>
          <w:noProof/>
        </w:rPr>
        <w:drawing>
          <wp:inline distT="0" distB="0" distL="0" distR="0" wp14:anchorId="4274E095" wp14:editId="18F4291D">
            <wp:extent cx="6030595" cy="5074285"/>
            <wp:effectExtent l="0" t="0" r="8255" b="0"/>
            <wp:docPr id="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030595" cy="5074285"/>
                    </a:xfrm>
                    <a:prstGeom prst="rect">
                      <a:avLst/>
                    </a:prstGeom>
                    <a:noFill/>
                    <a:ln>
                      <a:noFill/>
                    </a:ln>
                  </pic:spPr>
                </pic:pic>
              </a:graphicData>
            </a:graphic>
          </wp:inline>
        </w:drawing>
      </w:r>
    </w:p>
    <w:p w14:paraId="7A3B9B0B" w14:textId="4FB0023C" w:rsidR="00DF7C2A" w:rsidRDefault="00DF7C2A" w:rsidP="00B43751">
      <w:pPr>
        <w:spacing w:line="276" w:lineRule="auto"/>
      </w:pPr>
    </w:p>
    <w:p w14:paraId="385ED786" w14:textId="77777777" w:rsidR="00254B1B" w:rsidRDefault="00254B1B" w:rsidP="002B6AD3">
      <w:pPr>
        <w:pStyle w:val="paragraph"/>
        <w:spacing w:before="0" w:beforeAutospacing="0" w:after="0" w:afterAutospacing="0" w:line="276" w:lineRule="auto"/>
        <w:ind w:left="360"/>
        <w:jc w:val="both"/>
        <w:textAlignment w:val="baseline"/>
        <w:rPr>
          <w:b/>
          <w:u w:val="single"/>
        </w:rPr>
      </w:pPr>
    </w:p>
    <w:p w14:paraId="4E391046" w14:textId="77777777" w:rsidR="00254B1B" w:rsidRDefault="00254B1B" w:rsidP="002B6AD3">
      <w:pPr>
        <w:pStyle w:val="paragraph"/>
        <w:spacing w:before="0" w:beforeAutospacing="0" w:after="0" w:afterAutospacing="0" w:line="276" w:lineRule="auto"/>
        <w:ind w:left="360"/>
        <w:jc w:val="both"/>
        <w:textAlignment w:val="baseline"/>
        <w:rPr>
          <w:b/>
          <w:u w:val="single"/>
        </w:rPr>
      </w:pPr>
    </w:p>
    <w:p w14:paraId="65B90ACD" w14:textId="75F835E9" w:rsidR="002B6AD3" w:rsidRPr="002B6AD3" w:rsidRDefault="00DF7C2A" w:rsidP="002B6AD3">
      <w:pPr>
        <w:pStyle w:val="paragraph"/>
        <w:spacing w:before="0" w:beforeAutospacing="0" w:after="0" w:afterAutospacing="0" w:line="276" w:lineRule="auto"/>
        <w:ind w:left="360"/>
        <w:jc w:val="both"/>
        <w:textAlignment w:val="baseline"/>
        <w:rPr>
          <w:rFonts w:eastAsiaTheme="minorHAnsi"/>
          <w:b/>
          <w:u w:val="single"/>
          <w:lang w:eastAsia="en-US"/>
        </w:rPr>
      </w:pPr>
      <w:r w:rsidRPr="002B6AD3">
        <w:rPr>
          <w:b/>
          <w:u w:val="single"/>
        </w:rPr>
        <w:t xml:space="preserve">Ad. 3. </w:t>
      </w:r>
      <w:r w:rsidR="002B6AD3" w:rsidRPr="002B6AD3">
        <w:rPr>
          <w:rStyle w:val="eop"/>
          <w:b/>
          <w:u w:val="single"/>
        </w:rPr>
        <w:t>Prijedlog zaključka o popisu prioriteta Gradske četvrti Novi Zagreb – istok za aktivnosti u nadležnosti podružnice Vodoopskrba i odvodnja d.o.o.</w:t>
      </w:r>
    </w:p>
    <w:p w14:paraId="24D46E47" w14:textId="30377F4B" w:rsidR="004001CC" w:rsidRPr="00D94A74" w:rsidRDefault="004001CC" w:rsidP="00DF7C2A">
      <w:pPr>
        <w:pStyle w:val="paragraph"/>
        <w:spacing w:before="0" w:beforeAutospacing="0" w:after="0" w:afterAutospacing="0" w:line="276" w:lineRule="auto"/>
        <w:ind w:left="360"/>
        <w:jc w:val="both"/>
        <w:textAlignment w:val="baseline"/>
        <w:rPr>
          <w:b/>
          <w:u w:val="single"/>
        </w:rPr>
      </w:pPr>
    </w:p>
    <w:p w14:paraId="0198E98A" w14:textId="0E87039E" w:rsidR="00DF7C2A" w:rsidRDefault="00DF7C2A" w:rsidP="00DF7C2A">
      <w:pPr>
        <w:ind w:firstLine="708"/>
        <w:jc w:val="both"/>
      </w:pPr>
      <w:r w:rsidRPr="00D94A74">
        <w:t xml:space="preserve">Članovi Vijeća </w:t>
      </w:r>
      <w:r w:rsidR="004001CC">
        <w:t>primili su materijal na sjednici</w:t>
      </w:r>
      <w:r w:rsidRPr="00D94A74">
        <w:t xml:space="preserve">. </w:t>
      </w:r>
    </w:p>
    <w:p w14:paraId="62441717" w14:textId="77777777" w:rsidR="00DF7C2A" w:rsidRDefault="00DF7C2A" w:rsidP="00DF7C2A">
      <w:pPr>
        <w:ind w:firstLine="708"/>
        <w:jc w:val="both"/>
      </w:pPr>
      <w:r>
        <w:t>Predsjednica</w:t>
      </w:r>
      <w:r w:rsidRPr="00D94A74">
        <w:t xml:space="preserve"> uvodno obrazlaže predmetnu točku dnevnog reda te otvara raspravu.</w:t>
      </w:r>
    </w:p>
    <w:p w14:paraId="6936C3E4" w14:textId="798D2277" w:rsidR="00DF7C2A" w:rsidRPr="00D94A74" w:rsidRDefault="00DF7C2A" w:rsidP="00DF7C2A">
      <w:pPr>
        <w:ind w:firstLine="708"/>
        <w:jc w:val="both"/>
      </w:pPr>
      <w:r>
        <w:lastRenderedPageBreak/>
        <w:t xml:space="preserve">U raspravi sudjeluju: </w:t>
      </w:r>
      <w:r w:rsidR="004001CC">
        <w:t>Ivana Gucek, Davor Matković, Marsela Alić, Ružica Palijan</w:t>
      </w:r>
    </w:p>
    <w:p w14:paraId="7505F4C4" w14:textId="77777777" w:rsidR="00DF7C2A" w:rsidRPr="007400F0" w:rsidRDefault="00DF7C2A" w:rsidP="00DF7C2A">
      <w:pPr>
        <w:suppressAutoHyphens w:val="0"/>
        <w:spacing w:line="276" w:lineRule="auto"/>
        <w:contextualSpacing/>
        <w:jc w:val="both"/>
      </w:pPr>
    </w:p>
    <w:p w14:paraId="008BF579" w14:textId="1CDE9D80" w:rsidR="00DF7C2A" w:rsidRDefault="00DF7C2A" w:rsidP="00DF7C2A">
      <w:pPr>
        <w:suppressAutoHyphens w:val="0"/>
        <w:spacing w:line="276" w:lineRule="auto"/>
        <w:ind w:left="708"/>
        <w:contextualSpacing/>
        <w:jc w:val="both"/>
      </w:pPr>
      <w:r w:rsidRPr="007400F0">
        <w:t xml:space="preserve">Vijeće </w:t>
      </w:r>
      <w:r>
        <w:t>nakon provedene rasprave</w:t>
      </w:r>
      <w:r w:rsidRPr="007400F0">
        <w:t xml:space="preserve"> </w:t>
      </w:r>
      <w:r w:rsidR="004001CC">
        <w:t xml:space="preserve">jednoglasno </w:t>
      </w:r>
      <w:r w:rsidRPr="007400F0">
        <w:t>donosi</w:t>
      </w:r>
    </w:p>
    <w:p w14:paraId="46100E8F" w14:textId="49D7DDC7" w:rsidR="00254B1B" w:rsidRDefault="00254B1B" w:rsidP="00DF7C2A">
      <w:pPr>
        <w:suppressAutoHyphens w:val="0"/>
        <w:spacing w:line="276" w:lineRule="auto"/>
        <w:ind w:left="708"/>
        <w:contextualSpacing/>
        <w:jc w:val="both"/>
      </w:pPr>
    </w:p>
    <w:tbl>
      <w:tblPr>
        <w:tblW w:w="5000" w:type="pct"/>
        <w:jc w:val="center"/>
        <w:tblLook w:val="04A0" w:firstRow="1" w:lastRow="0" w:firstColumn="1" w:lastColumn="0" w:noHBand="0" w:noVBand="1"/>
      </w:tblPr>
      <w:tblGrid>
        <w:gridCol w:w="719"/>
        <w:gridCol w:w="1873"/>
        <w:gridCol w:w="1131"/>
        <w:gridCol w:w="2189"/>
        <w:gridCol w:w="3585"/>
      </w:tblGrid>
      <w:tr w:rsidR="004001CC" w:rsidRPr="004001CC" w14:paraId="345F63C3" w14:textId="77777777" w:rsidTr="004001CC">
        <w:trPr>
          <w:trHeight w:val="1155"/>
          <w:jc w:val="center"/>
        </w:trPr>
        <w:tc>
          <w:tcPr>
            <w:tcW w:w="5000" w:type="pct"/>
            <w:gridSpan w:val="5"/>
            <w:tcBorders>
              <w:top w:val="nil"/>
              <w:left w:val="nil"/>
              <w:bottom w:val="nil"/>
              <w:right w:val="nil"/>
            </w:tcBorders>
            <w:shd w:val="clear" w:color="auto" w:fill="auto"/>
            <w:vAlign w:val="center"/>
            <w:hideMark/>
          </w:tcPr>
          <w:p w14:paraId="367EAA7E" w14:textId="77777777" w:rsidR="004001CC" w:rsidRPr="004001CC" w:rsidRDefault="004001CC" w:rsidP="004001CC">
            <w:pPr>
              <w:suppressAutoHyphens w:val="0"/>
              <w:jc w:val="center"/>
              <w:rPr>
                <w:b/>
                <w:bCs/>
                <w:color w:val="000000"/>
              </w:rPr>
            </w:pPr>
            <w:r w:rsidRPr="004001CC">
              <w:rPr>
                <w:b/>
                <w:bCs/>
                <w:color w:val="000000"/>
              </w:rPr>
              <w:t xml:space="preserve">Z A K L J U Č A K </w:t>
            </w:r>
            <w:r w:rsidRPr="004001CC">
              <w:rPr>
                <w:b/>
                <w:bCs/>
                <w:color w:val="000000"/>
              </w:rPr>
              <w:br/>
              <w:t>o popisu prioriteta Gradske četvrti Novi Zagreb – istok za aktivnosti u nadležnosti</w:t>
            </w:r>
            <w:r w:rsidRPr="004001CC">
              <w:rPr>
                <w:b/>
                <w:bCs/>
                <w:color w:val="000000"/>
              </w:rPr>
              <w:br/>
              <w:t xml:space="preserve"> podružnice Vodoopskrba i odvodnja d.o.o. u 2025.</w:t>
            </w:r>
          </w:p>
        </w:tc>
      </w:tr>
      <w:tr w:rsidR="004001CC" w:rsidRPr="004001CC" w14:paraId="5ECFE74A" w14:textId="77777777" w:rsidTr="004001CC">
        <w:trPr>
          <w:trHeight w:val="450"/>
          <w:jc w:val="center"/>
        </w:trPr>
        <w:tc>
          <w:tcPr>
            <w:tcW w:w="269" w:type="pct"/>
            <w:tcBorders>
              <w:top w:val="nil"/>
              <w:left w:val="nil"/>
              <w:bottom w:val="nil"/>
              <w:right w:val="nil"/>
            </w:tcBorders>
            <w:shd w:val="clear" w:color="auto" w:fill="auto"/>
            <w:vAlign w:val="bottom"/>
            <w:hideMark/>
          </w:tcPr>
          <w:p w14:paraId="4A830E53" w14:textId="77777777" w:rsidR="004001CC" w:rsidRPr="004001CC" w:rsidRDefault="004001CC" w:rsidP="004001CC">
            <w:pPr>
              <w:suppressAutoHyphens w:val="0"/>
              <w:jc w:val="center"/>
              <w:rPr>
                <w:b/>
                <w:bCs/>
                <w:color w:val="000000"/>
              </w:rPr>
            </w:pPr>
          </w:p>
        </w:tc>
        <w:tc>
          <w:tcPr>
            <w:tcW w:w="833" w:type="pct"/>
            <w:tcBorders>
              <w:top w:val="nil"/>
              <w:left w:val="nil"/>
              <w:bottom w:val="nil"/>
              <w:right w:val="nil"/>
            </w:tcBorders>
            <w:shd w:val="clear" w:color="auto" w:fill="auto"/>
            <w:vAlign w:val="bottom"/>
            <w:hideMark/>
          </w:tcPr>
          <w:p w14:paraId="20C961DE" w14:textId="77777777" w:rsidR="004001CC" w:rsidRPr="004001CC" w:rsidRDefault="004001CC" w:rsidP="004001CC">
            <w:pPr>
              <w:suppressAutoHyphens w:val="0"/>
              <w:jc w:val="center"/>
              <w:rPr>
                <w:sz w:val="20"/>
                <w:szCs w:val="20"/>
              </w:rPr>
            </w:pPr>
          </w:p>
        </w:tc>
        <w:tc>
          <w:tcPr>
            <w:tcW w:w="445" w:type="pct"/>
            <w:tcBorders>
              <w:top w:val="nil"/>
              <w:left w:val="nil"/>
              <w:bottom w:val="nil"/>
              <w:right w:val="nil"/>
            </w:tcBorders>
            <w:shd w:val="clear" w:color="auto" w:fill="auto"/>
            <w:vAlign w:val="center"/>
            <w:hideMark/>
          </w:tcPr>
          <w:p w14:paraId="68BC41B6" w14:textId="77777777" w:rsidR="004001CC" w:rsidRPr="004001CC" w:rsidRDefault="004001CC" w:rsidP="004001CC">
            <w:pPr>
              <w:suppressAutoHyphens w:val="0"/>
              <w:rPr>
                <w:sz w:val="20"/>
                <w:szCs w:val="20"/>
              </w:rPr>
            </w:pPr>
          </w:p>
        </w:tc>
        <w:tc>
          <w:tcPr>
            <w:tcW w:w="1307" w:type="pct"/>
            <w:tcBorders>
              <w:top w:val="nil"/>
              <w:left w:val="nil"/>
              <w:bottom w:val="nil"/>
              <w:right w:val="nil"/>
            </w:tcBorders>
            <w:shd w:val="clear" w:color="auto" w:fill="auto"/>
            <w:vAlign w:val="bottom"/>
            <w:hideMark/>
          </w:tcPr>
          <w:p w14:paraId="1931C893" w14:textId="77777777" w:rsidR="004001CC" w:rsidRPr="004001CC" w:rsidRDefault="004001CC" w:rsidP="004001CC">
            <w:pPr>
              <w:suppressAutoHyphens w:val="0"/>
              <w:jc w:val="center"/>
              <w:rPr>
                <w:sz w:val="20"/>
                <w:szCs w:val="20"/>
              </w:rPr>
            </w:pPr>
          </w:p>
        </w:tc>
        <w:tc>
          <w:tcPr>
            <w:tcW w:w="2146" w:type="pct"/>
            <w:tcBorders>
              <w:top w:val="nil"/>
              <w:left w:val="nil"/>
              <w:bottom w:val="nil"/>
              <w:right w:val="nil"/>
            </w:tcBorders>
            <w:shd w:val="clear" w:color="auto" w:fill="auto"/>
            <w:vAlign w:val="bottom"/>
            <w:hideMark/>
          </w:tcPr>
          <w:p w14:paraId="25E860A2" w14:textId="77777777" w:rsidR="004001CC" w:rsidRPr="004001CC" w:rsidRDefault="004001CC" w:rsidP="004001CC">
            <w:pPr>
              <w:suppressAutoHyphens w:val="0"/>
              <w:rPr>
                <w:sz w:val="20"/>
                <w:szCs w:val="20"/>
              </w:rPr>
            </w:pPr>
          </w:p>
        </w:tc>
      </w:tr>
      <w:tr w:rsidR="004001CC" w:rsidRPr="004001CC" w14:paraId="49788BE9" w14:textId="77777777" w:rsidTr="004001CC">
        <w:trPr>
          <w:trHeight w:val="570"/>
          <w:jc w:val="center"/>
        </w:trPr>
        <w:tc>
          <w:tcPr>
            <w:tcW w:w="5000" w:type="pct"/>
            <w:gridSpan w:val="5"/>
            <w:tcBorders>
              <w:top w:val="nil"/>
              <w:left w:val="nil"/>
              <w:bottom w:val="nil"/>
              <w:right w:val="nil"/>
            </w:tcBorders>
            <w:shd w:val="clear" w:color="auto" w:fill="auto"/>
            <w:vAlign w:val="center"/>
            <w:hideMark/>
          </w:tcPr>
          <w:p w14:paraId="68E8E3D0" w14:textId="77777777" w:rsidR="004001CC" w:rsidRPr="004001CC" w:rsidRDefault="004001CC" w:rsidP="004001CC">
            <w:pPr>
              <w:suppressAutoHyphens w:val="0"/>
              <w:rPr>
                <w:color w:val="000000"/>
              </w:rPr>
            </w:pPr>
            <w:r w:rsidRPr="004001CC">
              <w:rPr>
                <w:color w:val="000000"/>
              </w:rPr>
              <w:t>1. Vijeće Gradske četvrti Novi Zagreb - istok donosi popis prioriteta Gradske četvrti Novi Zagreb – istok za aktivnosti u nadležnosti podružnice Vodoopskrba i odvodnja d.o.o. u 2025.</w:t>
            </w:r>
          </w:p>
        </w:tc>
      </w:tr>
      <w:tr w:rsidR="004001CC" w:rsidRPr="004001CC" w14:paraId="673E8809" w14:textId="77777777" w:rsidTr="004001CC">
        <w:trPr>
          <w:trHeight w:val="315"/>
          <w:jc w:val="center"/>
        </w:trPr>
        <w:tc>
          <w:tcPr>
            <w:tcW w:w="269" w:type="pct"/>
            <w:tcBorders>
              <w:top w:val="nil"/>
              <w:left w:val="nil"/>
              <w:bottom w:val="nil"/>
              <w:right w:val="nil"/>
            </w:tcBorders>
            <w:shd w:val="clear" w:color="auto" w:fill="auto"/>
            <w:vAlign w:val="bottom"/>
            <w:hideMark/>
          </w:tcPr>
          <w:p w14:paraId="309C5252" w14:textId="77777777" w:rsidR="004001CC" w:rsidRPr="004001CC" w:rsidRDefault="004001CC" w:rsidP="004001CC">
            <w:pPr>
              <w:suppressAutoHyphens w:val="0"/>
              <w:rPr>
                <w:color w:val="000000"/>
              </w:rPr>
            </w:pPr>
          </w:p>
        </w:tc>
        <w:tc>
          <w:tcPr>
            <w:tcW w:w="833" w:type="pct"/>
            <w:tcBorders>
              <w:top w:val="nil"/>
              <w:left w:val="nil"/>
              <w:bottom w:val="nil"/>
              <w:right w:val="nil"/>
            </w:tcBorders>
            <w:shd w:val="clear" w:color="auto" w:fill="auto"/>
            <w:vAlign w:val="center"/>
            <w:hideMark/>
          </w:tcPr>
          <w:p w14:paraId="780EE41C" w14:textId="77777777" w:rsidR="004001CC" w:rsidRPr="004001CC" w:rsidRDefault="004001CC" w:rsidP="004001CC">
            <w:pPr>
              <w:suppressAutoHyphens w:val="0"/>
              <w:jc w:val="center"/>
              <w:rPr>
                <w:sz w:val="20"/>
                <w:szCs w:val="20"/>
              </w:rPr>
            </w:pPr>
          </w:p>
        </w:tc>
        <w:tc>
          <w:tcPr>
            <w:tcW w:w="445" w:type="pct"/>
            <w:tcBorders>
              <w:top w:val="nil"/>
              <w:left w:val="nil"/>
              <w:bottom w:val="nil"/>
              <w:right w:val="nil"/>
            </w:tcBorders>
            <w:shd w:val="clear" w:color="auto" w:fill="auto"/>
            <w:vAlign w:val="center"/>
            <w:hideMark/>
          </w:tcPr>
          <w:p w14:paraId="6E51FB95" w14:textId="77777777" w:rsidR="004001CC" w:rsidRPr="004001CC" w:rsidRDefault="004001CC" w:rsidP="004001CC">
            <w:pPr>
              <w:suppressAutoHyphens w:val="0"/>
              <w:rPr>
                <w:sz w:val="20"/>
                <w:szCs w:val="20"/>
              </w:rPr>
            </w:pPr>
          </w:p>
        </w:tc>
        <w:tc>
          <w:tcPr>
            <w:tcW w:w="1307" w:type="pct"/>
            <w:tcBorders>
              <w:top w:val="nil"/>
              <w:left w:val="nil"/>
              <w:bottom w:val="nil"/>
              <w:right w:val="nil"/>
            </w:tcBorders>
            <w:shd w:val="clear" w:color="auto" w:fill="auto"/>
            <w:vAlign w:val="center"/>
            <w:hideMark/>
          </w:tcPr>
          <w:p w14:paraId="5A2D753E" w14:textId="77777777" w:rsidR="004001CC" w:rsidRPr="004001CC" w:rsidRDefault="004001CC" w:rsidP="004001CC">
            <w:pPr>
              <w:suppressAutoHyphens w:val="0"/>
              <w:jc w:val="center"/>
              <w:rPr>
                <w:sz w:val="20"/>
                <w:szCs w:val="20"/>
              </w:rPr>
            </w:pPr>
          </w:p>
        </w:tc>
        <w:tc>
          <w:tcPr>
            <w:tcW w:w="2146" w:type="pct"/>
            <w:tcBorders>
              <w:top w:val="nil"/>
              <w:left w:val="nil"/>
              <w:bottom w:val="nil"/>
              <w:right w:val="nil"/>
            </w:tcBorders>
            <w:shd w:val="clear" w:color="auto" w:fill="auto"/>
            <w:vAlign w:val="center"/>
            <w:hideMark/>
          </w:tcPr>
          <w:p w14:paraId="1CF7BDF1" w14:textId="77777777" w:rsidR="004001CC" w:rsidRPr="004001CC" w:rsidRDefault="004001CC" w:rsidP="004001CC">
            <w:pPr>
              <w:suppressAutoHyphens w:val="0"/>
              <w:rPr>
                <w:sz w:val="20"/>
                <w:szCs w:val="20"/>
              </w:rPr>
            </w:pPr>
          </w:p>
        </w:tc>
      </w:tr>
      <w:tr w:rsidR="004001CC" w:rsidRPr="004001CC" w14:paraId="65E3BF8D" w14:textId="77777777" w:rsidTr="004001CC">
        <w:trPr>
          <w:trHeight w:val="630"/>
          <w:jc w:val="center"/>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4F5B807" w14:textId="77777777" w:rsidR="004001CC" w:rsidRPr="004001CC" w:rsidRDefault="004001CC" w:rsidP="004001CC">
            <w:pPr>
              <w:suppressAutoHyphens w:val="0"/>
              <w:jc w:val="center"/>
              <w:rPr>
                <w:b/>
                <w:bCs/>
                <w:color w:val="000000"/>
              </w:rPr>
            </w:pPr>
            <w:r w:rsidRPr="004001CC">
              <w:rPr>
                <w:b/>
                <w:bCs/>
                <w:color w:val="000000"/>
              </w:rPr>
              <w:t>R.br.</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41A1E0ED" w14:textId="77777777" w:rsidR="004001CC" w:rsidRPr="004001CC" w:rsidRDefault="004001CC" w:rsidP="004001CC">
            <w:pPr>
              <w:suppressAutoHyphens w:val="0"/>
              <w:jc w:val="center"/>
              <w:rPr>
                <w:b/>
                <w:bCs/>
                <w:color w:val="000000"/>
              </w:rPr>
            </w:pPr>
            <w:r w:rsidRPr="004001CC">
              <w:rPr>
                <w:b/>
                <w:bCs/>
                <w:color w:val="000000"/>
              </w:rPr>
              <w:t>Lokacija</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7A3EABA7" w14:textId="77777777" w:rsidR="004001CC" w:rsidRPr="004001CC" w:rsidRDefault="004001CC" w:rsidP="004001CC">
            <w:pPr>
              <w:suppressAutoHyphens w:val="0"/>
              <w:jc w:val="center"/>
              <w:rPr>
                <w:b/>
                <w:bCs/>
                <w:color w:val="000000"/>
              </w:rPr>
            </w:pPr>
            <w:r w:rsidRPr="004001CC">
              <w:rPr>
                <w:b/>
                <w:bCs/>
                <w:color w:val="000000"/>
              </w:rPr>
              <w:t>Mjesni</w:t>
            </w:r>
            <w:r w:rsidRPr="004001CC">
              <w:rPr>
                <w:b/>
                <w:bCs/>
                <w:color w:val="000000"/>
              </w:rPr>
              <w:br/>
              <w:t>odbor</w:t>
            </w:r>
          </w:p>
        </w:tc>
        <w:tc>
          <w:tcPr>
            <w:tcW w:w="1307" w:type="pct"/>
            <w:tcBorders>
              <w:top w:val="single" w:sz="4" w:space="0" w:color="auto"/>
              <w:left w:val="nil"/>
              <w:bottom w:val="single" w:sz="4" w:space="0" w:color="auto"/>
              <w:right w:val="single" w:sz="4" w:space="0" w:color="auto"/>
            </w:tcBorders>
            <w:shd w:val="clear" w:color="auto" w:fill="auto"/>
            <w:vAlign w:val="center"/>
            <w:hideMark/>
          </w:tcPr>
          <w:p w14:paraId="514C116A" w14:textId="77777777" w:rsidR="004001CC" w:rsidRPr="004001CC" w:rsidRDefault="004001CC" w:rsidP="004001CC">
            <w:pPr>
              <w:suppressAutoHyphens w:val="0"/>
              <w:jc w:val="center"/>
              <w:rPr>
                <w:b/>
                <w:bCs/>
                <w:color w:val="000000"/>
              </w:rPr>
            </w:pPr>
            <w:r w:rsidRPr="004001CC">
              <w:rPr>
                <w:b/>
                <w:bCs/>
                <w:color w:val="000000"/>
              </w:rPr>
              <w:t>opis</w:t>
            </w:r>
          </w:p>
        </w:tc>
        <w:tc>
          <w:tcPr>
            <w:tcW w:w="2146" w:type="pct"/>
            <w:tcBorders>
              <w:top w:val="single" w:sz="4" w:space="0" w:color="auto"/>
              <w:left w:val="nil"/>
              <w:bottom w:val="single" w:sz="4" w:space="0" w:color="auto"/>
              <w:right w:val="single" w:sz="4" w:space="0" w:color="auto"/>
            </w:tcBorders>
            <w:shd w:val="clear" w:color="auto" w:fill="auto"/>
            <w:vAlign w:val="center"/>
            <w:hideMark/>
          </w:tcPr>
          <w:p w14:paraId="6E44F123" w14:textId="77777777" w:rsidR="004001CC" w:rsidRPr="004001CC" w:rsidRDefault="004001CC" w:rsidP="004001CC">
            <w:pPr>
              <w:suppressAutoHyphens w:val="0"/>
              <w:jc w:val="center"/>
              <w:rPr>
                <w:b/>
                <w:bCs/>
                <w:color w:val="000000"/>
              </w:rPr>
            </w:pPr>
            <w:r w:rsidRPr="004001CC">
              <w:rPr>
                <w:b/>
                <w:bCs/>
                <w:color w:val="000000"/>
              </w:rPr>
              <w:t>obrazloženje</w:t>
            </w:r>
          </w:p>
        </w:tc>
      </w:tr>
      <w:tr w:rsidR="004001CC" w:rsidRPr="004001CC" w14:paraId="2CDD2EEE" w14:textId="77777777" w:rsidTr="004001CC">
        <w:trPr>
          <w:trHeight w:val="4080"/>
          <w:jc w:val="center"/>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6D387D87" w14:textId="77777777" w:rsidR="004001CC" w:rsidRPr="004001CC" w:rsidRDefault="004001CC" w:rsidP="004001CC">
            <w:pPr>
              <w:suppressAutoHyphens w:val="0"/>
              <w:jc w:val="center"/>
              <w:rPr>
                <w:color w:val="000000"/>
              </w:rPr>
            </w:pPr>
            <w:r w:rsidRPr="004001CC">
              <w:rPr>
                <w:color w:val="000000"/>
              </w:rPr>
              <w:t>1.</w:t>
            </w:r>
          </w:p>
        </w:tc>
        <w:tc>
          <w:tcPr>
            <w:tcW w:w="833" w:type="pct"/>
            <w:tcBorders>
              <w:top w:val="nil"/>
              <w:left w:val="nil"/>
              <w:bottom w:val="single" w:sz="4" w:space="0" w:color="auto"/>
              <w:right w:val="single" w:sz="4" w:space="0" w:color="auto"/>
            </w:tcBorders>
            <w:shd w:val="clear" w:color="auto" w:fill="auto"/>
            <w:vAlign w:val="center"/>
            <w:hideMark/>
          </w:tcPr>
          <w:p w14:paraId="2B34A72B" w14:textId="77777777" w:rsidR="004001CC" w:rsidRPr="004001CC" w:rsidRDefault="004001CC" w:rsidP="004001CC">
            <w:pPr>
              <w:suppressAutoHyphens w:val="0"/>
              <w:rPr>
                <w:color w:val="000000"/>
              </w:rPr>
            </w:pPr>
            <w:r w:rsidRPr="004001CC">
              <w:rPr>
                <w:color w:val="000000"/>
              </w:rPr>
              <w:t>Ulica Mladosti I. odvojak</w:t>
            </w:r>
          </w:p>
        </w:tc>
        <w:tc>
          <w:tcPr>
            <w:tcW w:w="445" w:type="pct"/>
            <w:tcBorders>
              <w:top w:val="nil"/>
              <w:left w:val="nil"/>
              <w:bottom w:val="single" w:sz="4" w:space="0" w:color="auto"/>
              <w:right w:val="single" w:sz="4" w:space="0" w:color="auto"/>
            </w:tcBorders>
            <w:shd w:val="clear" w:color="auto" w:fill="auto"/>
            <w:noWrap/>
            <w:vAlign w:val="center"/>
            <w:hideMark/>
          </w:tcPr>
          <w:p w14:paraId="1DFDF1AB" w14:textId="77777777" w:rsidR="004001CC" w:rsidRPr="004001CC" w:rsidRDefault="004001CC" w:rsidP="004001CC">
            <w:pPr>
              <w:suppressAutoHyphens w:val="0"/>
              <w:jc w:val="center"/>
              <w:rPr>
                <w:color w:val="000000"/>
              </w:rPr>
            </w:pPr>
            <w:r w:rsidRPr="004001CC">
              <w:rPr>
                <w:color w:val="000000"/>
              </w:rPr>
              <w:t>Buzin</w:t>
            </w:r>
          </w:p>
        </w:tc>
        <w:tc>
          <w:tcPr>
            <w:tcW w:w="1307" w:type="pct"/>
            <w:tcBorders>
              <w:top w:val="nil"/>
              <w:left w:val="nil"/>
              <w:bottom w:val="single" w:sz="4" w:space="0" w:color="auto"/>
              <w:right w:val="single" w:sz="4" w:space="0" w:color="auto"/>
            </w:tcBorders>
            <w:shd w:val="clear" w:color="auto" w:fill="auto"/>
            <w:vAlign w:val="center"/>
            <w:hideMark/>
          </w:tcPr>
          <w:p w14:paraId="322CE6D1" w14:textId="77777777" w:rsidR="004001CC" w:rsidRPr="004001CC" w:rsidRDefault="004001CC" w:rsidP="004001CC">
            <w:pPr>
              <w:suppressAutoHyphens w:val="0"/>
              <w:rPr>
                <w:color w:val="000000"/>
              </w:rPr>
            </w:pPr>
            <w:r w:rsidRPr="004001CC">
              <w:rPr>
                <w:color w:val="000000"/>
              </w:rPr>
              <w:t xml:space="preserve">Izgradnja javnog kanala (kanalizacije) </w:t>
            </w:r>
          </w:p>
        </w:tc>
        <w:tc>
          <w:tcPr>
            <w:tcW w:w="2146" w:type="pct"/>
            <w:tcBorders>
              <w:top w:val="nil"/>
              <w:left w:val="nil"/>
              <w:bottom w:val="single" w:sz="4" w:space="0" w:color="auto"/>
              <w:right w:val="single" w:sz="4" w:space="0" w:color="auto"/>
            </w:tcBorders>
            <w:shd w:val="clear" w:color="auto" w:fill="auto"/>
            <w:vAlign w:val="center"/>
            <w:hideMark/>
          </w:tcPr>
          <w:p w14:paraId="7F9FB484" w14:textId="77777777" w:rsidR="004001CC" w:rsidRPr="004001CC" w:rsidRDefault="004001CC" w:rsidP="004001CC">
            <w:pPr>
              <w:suppressAutoHyphens w:val="0"/>
              <w:rPr>
                <w:color w:val="000000"/>
              </w:rPr>
            </w:pPr>
            <w:r w:rsidRPr="004001CC">
              <w:rPr>
                <w:color w:val="000000"/>
              </w:rPr>
              <w:t>Aktivnost se odnosi na izgradnju oko 550 metara javnog kanala (kanalizacije) prema Velikoj cesti. Aktivnost je potrebna kako se osigurao javni kanal (kanalizacija) za objekte koji nisu priključeni na javnu odvodnju. Također, u tijeku je izgradnja dvije zgrade (stambena i poslovna) te će dodatno opteretiti postojeći javni kanal, a izgradnjom bi se moglo spojiti na Veliku cestu te djelomično rasteretiti nakon izgradnje zgrada. VMO Buzin o tome je donijelo i zaključak na 30. sjednici od 29. studenog 2023. godine.</w:t>
            </w:r>
          </w:p>
        </w:tc>
      </w:tr>
      <w:tr w:rsidR="004001CC" w:rsidRPr="004001CC" w14:paraId="5F871629" w14:textId="77777777" w:rsidTr="004001CC">
        <w:trPr>
          <w:trHeight w:val="8192"/>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5E276B" w14:textId="77777777" w:rsidR="004001CC" w:rsidRPr="004001CC" w:rsidRDefault="004001CC" w:rsidP="004001CC">
            <w:pPr>
              <w:suppressAutoHyphens w:val="0"/>
              <w:jc w:val="center"/>
              <w:rPr>
                <w:color w:val="000000"/>
              </w:rPr>
            </w:pPr>
            <w:r w:rsidRPr="004001CC">
              <w:rPr>
                <w:color w:val="000000"/>
              </w:rPr>
              <w:lastRenderedPageBreak/>
              <w:t>2.</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031B0E3D" w14:textId="77777777" w:rsidR="004001CC" w:rsidRPr="004001CC" w:rsidRDefault="004001CC" w:rsidP="004001CC">
            <w:pPr>
              <w:suppressAutoHyphens w:val="0"/>
              <w:rPr>
                <w:color w:val="000000"/>
              </w:rPr>
            </w:pPr>
            <w:r w:rsidRPr="004001CC">
              <w:rPr>
                <w:color w:val="000000"/>
              </w:rPr>
              <w:t>Buzinska cesta </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14:paraId="3FFDEFE2" w14:textId="77777777" w:rsidR="004001CC" w:rsidRPr="004001CC" w:rsidRDefault="004001CC" w:rsidP="004001CC">
            <w:pPr>
              <w:suppressAutoHyphens w:val="0"/>
              <w:jc w:val="center"/>
              <w:rPr>
                <w:color w:val="000000"/>
              </w:rPr>
            </w:pPr>
            <w:r w:rsidRPr="004001CC">
              <w:rPr>
                <w:color w:val="000000"/>
              </w:rPr>
              <w:t>Buzin</w:t>
            </w:r>
          </w:p>
        </w:tc>
        <w:tc>
          <w:tcPr>
            <w:tcW w:w="1307" w:type="pct"/>
            <w:tcBorders>
              <w:top w:val="single" w:sz="4" w:space="0" w:color="auto"/>
              <w:left w:val="nil"/>
              <w:bottom w:val="single" w:sz="4" w:space="0" w:color="auto"/>
              <w:right w:val="single" w:sz="4" w:space="0" w:color="auto"/>
            </w:tcBorders>
            <w:shd w:val="clear" w:color="auto" w:fill="auto"/>
            <w:vAlign w:val="center"/>
            <w:hideMark/>
          </w:tcPr>
          <w:p w14:paraId="0BE89403" w14:textId="77777777" w:rsidR="004001CC" w:rsidRPr="004001CC" w:rsidRDefault="004001CC" w:rsidP="004001CC">
            <w:pPr>
              <w:suppressAutoHyphens w:val="0"/>
              <w:rPr>
                <w:color w:val="000000"/>
              </w:rPr>
            </w:pPr>
            <w:r w:rsidRPr="004001CC">
              <w:rPr>
                <w:color w:val="000000"/>
              </w:rPr>
              <w:t xml:space="preserve">Rekonstrukcija javnog kanala </w:t>
            </w:r>
          </w:p>
        </w:tc>
        <w:tc>
          <w:tcPr>
            <w:tcW w:w="2146" w:type="pct"/>
            <w:tcBorders>
              <w:top w:val="single" w:sz="4" w:space="0" w:color="auto"/>
              <w:left w:val="nil"/>
              <w:bottom w:val="single" w:sz="4" w:space="0" w:color="auto"/>
              <w:right w:val="single" w:sz="4" w:space="0" w:color="auto"/>
            </w:tcBorders>
            <w:shd w:val="clear" w:color="auto" w:fill="auto"/>
            <w:vAlign w:val="center"/>
            <w:hideMark/>
          </w:tcPr>
          <w:p w14:paraId="7482F893" w14:textId="77777777" w:rsidR="004001CC" w:rsidRPr="004001CC" w:rsidRDefault="004001CC" w:rsidP="004001CC">
            <w:pPr>
              <w:suppressAutoHyphens w:val="0"/>
              <w:rPr>
                <w:color w:val="000000"/>
              </w:rPr>
            </w:pPr>
            <w:r w:rsidRPr="004001CC">
              <w:rPr>
                <w:color w:val="000000"/>
              </w:rPr>
              <w:t xml:space="preserve">Aktivnost se odnosi prije svega na eventualno studiju o trenutnom stanju javne odvodnje, ili izradi projektne dokumentacije za rekonstrukciju javnog kanala u ulici Buzinska cesta. Naime, gotovo 90% javnih kanala (kanalizacija) u naselju Buzin izgrađeno je tijekom 1995. godine. Od tada, naselje Buzin doživjelo je visok stupanj urbanizacije, a posebno izgradnju poslovne zone na jugu i jugozapadu naselja. Takva izgradnja dovela je do izrazite opterećenosti javne odvodnje, ali i sve učestalije vremenske nepogode, odnosno obilne kiše, također dovode do određenih problema s odvodnjom. Cjelokupna javna odvodnja naselja Buzin dolazi u jednu točku (križanje ulice Grdenići s </w:t>
            </w:r>
            <w:proofErr w:type="spellStart"/>
            <w:r w:rsidRPr="004001CC">
              <w:rPr>
                <w:color w:val="000000"/>
              </w:rPr>
              <w:t>Buzinskom</w:t>
            </w:r>
            <w:proofErr w:type="spellEnd"/>
            <w:r w:rsidRPr="004001CC">
              <w:rPr>
                <w:color w:val="000000"/>
              </w:rPr>
              <w:t xml:space="preserve"> cestom) odakle se odvodnja nastavlja prema istoku, odnosno Svetoj Klari. Tijekom obilnih kiša, dolazi do čepa u tom dijelu gdje se sva odvodnja spaja u jednu točku. Radi toga, dolazi do izlijevanja kanalizacije, i to u više točaka (križanje ulice Bani s </w:t>
            </w:r>
            <w:proofErr w:type="spellStart"/>
            <w:r w:rsidRPr="004001CC">
              <w:rPr>
                <w:color w:val="000000"/>
              </w:rPr>
              <w:t>Buzinskim</w:t>
            </w:r>
            <w:proofErr w:type="spellEnd"/>
            <w:r w:rsidRPr="004001CC">
              <w:rPr>
                <w:color w:val="000000"/>
              </w:rPr>
              <w:t xml:space="preserve"> prilazom, križanje ulice Bani s </w:t>
            </w:r>
            <w:proofErr w:type="spellStart"/>
            <w:r w:rsidRPr="004001CC">
              <w:rPr>
                <w:color w:val="000000"/>
              </w:rPr>
              <w:t>Buzinskom</w:t>
            </w:r>
            <w:proofErr w:type="spellEnd"/>
            <w:r w:rsidRPr="004001CC">
              <w:rPr>
                <w:color w:val="000000"/>
              </w:rPr>
              <w:t xml:space="preserve"> cestom, križanje Grdenići i Buzinska cesta). Poseban problem predstavlja činjenica da se fekalije izlijevaju u park Pijovčina koji se proteže cijelom dužinom Buzinske ceste, što predstavlja izraziti zdravstveni problem od različitih zaraza obzirom da u parku često borave djeca. Iz tog razloga, potrebno je za početak učiniti određene korake (studija, ili projektiranje novog glavnog kolektora u naselju i sl.,) kako bi se navedeni problem u što većoj mjeri riješio</w:t>
            </w:r>
          </w:p>
        </w:tc>
      </w:tr>
      <w:tr w:rsidR="004001CC" w:rsidRPr="004001CC" w14:paraId="5BB027B7" w14:textId="77777777" w:rsidTr="004001CC">
        <w:trPr>
          <w:trHeight w:val="2205"/>
          <w:jc w:val="center"/>
        </w:trPr>
        <w:tc>
          <w:tcPr>
            <w:tcW w:w="26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C6A1F59" w14:textId="77777777" w:rsidR="004001CC" w:rsidRPr="004001CC" w:rsidRDefault="004001CC" w:rsidP="004001CC">
            <w:pPr>
              <w:suppressAutoHyphens w:val="0"/>
              <w:jc w:val="center"/>
              <w:rPr>
                <w:color w:val="000000"/>
              </w:rPr>
            </w:pPr>
            <w:r w:rsidRPr="004001CC">
              <w:rPr>
                <w:color w:val="000000"/>
              </w:rPr>
              <w:lastRenderedPageBreak/>
              <w:t>3.</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6E418E38" w14:textId="77777777" w:rsidR="004001CC" w:rsidRPr="004001CC" w:rsidRDefault="004001CC" w:rsidP="004001CC">
            <w:pPr>
              <w:suppressAutoHyphens w:val="0"/>
              <w:rPr>
                <w:color w:val="000000"/>
              </w:rPr>
            </w:pPr>
            <w:r w:rsidRPr="004001CC">
              <w:rPr>
                <w:color w:val="000000"/>
              </w:rPr>
              <w:t>MO Jakuševec</w:t>
            </w:r>
          </w:p>
        </w:tc>
        <w:tc>
          <w:tcPr>
            <w:tcW w:w="445" w:type="pct"/>
            <w:tcBorders>
              <w:top w:val="single" w:sz="4" w:space="0" w:color="auto"/>
              <w:left w:val="nil"/>
              <w:bottom w:val="single" w:sz="4" w:space="0" w:color="auto"/>
              <w:right w:val="single" w:sz="4" w:space="0" w:color="auto"/>
            </w:tcBorders>
            <w:shd w:val="clear" w:color="auto" w:fill="auto"/>
            <w:noWrap/>
            <w:vAlign w:val="center"/>
            <w:hideMark/>
          </w:tcPr>
          <w:p w14:paraId="63F9E1F8" w14:textId="77777777" w:rsidR="004001CC" w:rsidRPr="004001CC" w:rsidRDefault="004001CC" w:rsidP="004001CC">
            <w:pPr>
              <w:suppressAutoHyphens w:val="0"/>
              <w:jc w:val="center"/>
              <w:rPr>
                <w:color w:val="000000"/>
              </w:rPr>
            </w:pPr>
            <w:r w:rsidRPr="004001CC">
              <w:rPr>
                <w:color w:val="000000"/>
              </w:rPr>
              <w:t>Jakuševec</w:t>
            </w:r>
          </w:p>
        </w:tc>
        <w:tc>
          <w:tcPr>
            <w:tcW w:w="1307" w:type="pct"/>
            <w:tcBorders>
              <w:top w:val="single" w:sz="4" w:space="0" w:color="auto"/>
              <w:left w:val="nil"/>
              <w:bottom w:val="single" w:sz="4" w:space="0" w:color="auto"/>
              <w:right w:val="single" w:sz="4" w:space="0" w:color="auto"/>
            </w:tcBorders>
            <w:shd w:val="clear" w:color="auto" w:fill="auto"/>
            <w:vAlign w:val="center"/>
            <w:hideMark/>
          </w:tcPr>
          <w:p w14:paraId="045EC907" w14:textId="77777777" w:rsidR="004001CC" w:rsidRPr="004001CC" w:rsidRDefault="004001CC" w:rsidP="004001CC">
            <w:pPr>
              <w:suppressAutoHyphens w:val="0"/>
              <w:rPr>
                <w:color w:val="000000"/>
              </w:rPr>
            </w:pPr>
            <w:r w:rsidRPr="004001CC">
              <w:rPr>
                <w:color w:val="000000"/>
              </w:rPr>
              <w:t>Rekonstrukcija kolektora u Ulici Gata s izgradnjom preljevne građevine, crpne stanice i odvodnog kanala za otpadne vode naselja Jakuševac i Izgradnja i rekonstrukcija javnog kanala i vodoopskrbnog cjevovoda u dijelu naselja Jakuševac</w:t>
            </w:r>
          </w:p>
        </w:tc>
        <w:tc>
          <w:tcPr>
            <w:tcW w:w="2146" w:type="pct"/>
            <w:tcBorders>
              <w:top w:val="single" w:sz="4" w:space="0" w:color="auto"/>
              <w:left w:val="nil"/>
              <w:bottom w:val="single" w:sz="4" w:space="0" w:color="auto"/>
              <w:right w:val="single" w:sz="4" w:space="0" w:color="auto"/>
            </w:tcBorders>
            <w:shd w:val="clear" w:color="auto" w:fill="auto"/>
            <w:vAlign w:val="center"/>
            <w:hideMark/>
          </w:tcPr>
          <w:p w14:paraId="4352D487" w14:textId="77777777" w:rsidR="004001CC" w:rsidRPr="004001CC" w:rsidRDefault="004001CC" w:rsidP="004001CC">
            <w:pPr>
              <w:suppressAutoHyphens w:val="0"/>
              <w:rPr>
                <w:color w:val="000000"/>
              </w:rPr>
            </w:pPr>
            <w:r w:rsidRPr="004001CC">
              <w:rPr>
                <w:color w:val="000000"/>
              </w:rPr>
              <w:t>rekonstrukcija kolektora u ulici Gata do ispusnog kolektora s izgradnjom preljevne građevine, crpne stanice i odvodnog kanala za otpadne vode naselja Jakuševec do Glavnog sakupljača otpadnih voda Novog Zagreba i izgradnja javnog kanala i cjevovoda u dijelu naselja Jakuševec - sukladno planu VIO</w:t>
            </w:r>
          </w:p>
        </w:tc>
      </w:tr>
      <w:tr w:rsidR="004001CC" w:rsidRPr="004001CC" w14:paraId="6BB3B4E5" w14:textId="77777777" w:rsidTr="004001CC">
        <w:trPr>
          <w:trHeight w:val="1335"/>
          <w:jc w:val="center"/>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0FF08E2C" w14:textId="77777777" w:rsidR="004001CC" w:rsidRPr="004001CC" w:rsidRDefault="004001CC" w:rsidP="004001CC">
            <w:pPr>
              <w:suppressAutoHyphens w:val="0"/>
              <w:jc w:val="center"/>
              <w:rPr>
                <w:color w:val="000000"/>
              </w:rPr>
            </w:pPr>
            <w:r w:rsidRPr="004001CC">
              <w:rPr>
                <w:color w:val="000000"/>
              </w:rPr>
              <w:t>4.</w:t>
            </w:r>
          </w:p>
        </w:tc>
        <w:tc>
          <w:tcPr>
            <w:tcW w:w="833" w:type="pct"/>
            <w:tcBorders>
              <w:top w:val="nil"/>
              <w:left w:val="nil"/>
              <w:bottom w:val="single" w:sz="4" w:space="0" w:color="auto"/>
              <w:right w:val="single" w:sz="4" w:space="0" w:color="auto"/>
            </w:tcBorders>
            <w:shd w:val="clear" w:color="auto" w:fill="auto"/>
            <w:vAlign w:val="center"/>
            <w:hideMark/>
          </w:tcPr>
          <w:p w14:paraId="1A8AD6AC" w14:textId="77777777" w:rsidR="004001CC" w:rsidRPr="004001CC" w:rsidRDefault="004001CC" w:rsidP="004001CC">
            <w:pPr>
              <w:suppressAutoHyphens w:val="0"/>
              <w:rPr>
                <w:color w:val="000000"/>
              </w:rPr>
            </w:pPr>
            <w:r w:rsidRPr="004001CC">
              <w:rPr>
                <w:color w:val="000000"/>
              </w:rPr>
              <w:t xml:space="preserve">Ulica </w:t>
            </w:r>
            <w:proofErr w:type="spellStart"/>
            <w:r w:rsidRPr="004001CC">
              <w:rPr>
                <w:color w:val="000000"/>
              </w:rPr>
              <w:t>Lojenov</w:t>
            </w:r>
            <w:proofErr w:type="spellEnd"/>
            <w:r w:rsidRPr="004001CC">
              <w:rPr>
                <w:color w:val="000000"/>
              </w:rPr>
              <w:t xml:space="preserve"> prilaz 2-4</w:t>
            </w:r>
          </w:p>
        </w:tc>
        <w:tc>
          <w:tcPr>
            <w:tcW w:w="445" w:type="pct"/>
            <w:tcBorders>
              <w:top w:val="nil"/>
              <w:left w:val="nil"/>
              <w:bottom w:val="single" w:sz="4" w:space="0" w:color="auto"/>
              <w:right w:val="single" w:sz="4" w:space="0" w:color="auto"/>
            </w:tcBorders>
            <w:shd w:val="clear" w:color="auto" w:fill="auto"/>
            <w:noWrap/>
            <w:vAlign w:val="center"/>
            <w:hideMark/>
          </w:tcPr>
          <w:p w14:paraId="5B5A5029" w14:textId="77777777" w:rsidR="004001CC" w:rsidRPr="004001CC" w:rsidRDefault="004001CC" w:rsidP="004001CC">
            <w:pPr>
              <w:suppressAutoHyphens w:val="0"/>
              <w:jc w:val="center"/>
              <w:rPr>
                <w:color w:val="000000"/>
              </w:rPr>
            </w:pPr>
            <w:r w:rsidRPr="004001CC">
              <w:rPr>
                <w:color w:val="000000"/>
              </w:rPr>
              <w:t>Zapruđe</w:t>
            </w:r>
          </w:p>
        </w:tc>
        <w:tc>
          <w:tcPr>
            <w:tcW w:w="1307" w:type="pct"/>
            <w:tcBorders>
              <w:top w:val="nil"/>
              <w:left w:val="nil"/>
              <w:bottom w:val="single" w:sz="4" w:space="0" w:color="auto"/>
              <w:right w:val="single" w:sz="4" w:space="0" w:color="auto"/>
            </w:tcBorders>
            <w:shd w:val="clear" w:color="auto" w:fill="auto"/>
            <w:vAlign w:val="center"/>
            <w:hideMark/>
          </w:tcPr>
          <w:p w14:paraId="32C22045" w14:textId="77777777" w:rsidR="004001CC" w:rsidRPr="004001CC" w:rsidRDefault="004001CC" w:rsidP="004001CC">
            <w:pPr>
              <w:suppressAutoHyphens w:val="0"/>
              <w:rPr>
                <w:color w:val="000000"/>
              </w:rPr>
            </w:pPr>
            <w:r w:rsidRPr="004001CC">
              <w:rPr>
                <w:color w:val="000000"/>
              </w:rPr>
              <w:t>prema planu VIO planirana je rekonstrukcija vodoopskrbnog cjevovoda</w:t>
            </w:r>
          </w:p>
        </w:tc>
        <w:tc>
          <w:tcPr>
            <w:tcW w:w="2146" w:type="pct"/>
            <w:tcBorders>
              <w:top w:val="nil"/>
              <w:left w:val="nil"/>
              <w:bottom w:val="single" w:sz="4" w:space="0" w:color="auto"/>
              <w:right w:val="single" w:sz="4" w:space="0" w:color="auto"/>
            </w:tcBorders>
            <w:shd w:val="clear" w:color="auto" w:fill="auto"/>
            <w:vAlign w:val="center"/>
            <w:hideMark/>
          </w:tcPr>
          <w:p w14:paraId="5C5CB5B4" w14:textId="77777777" w:rsidR="004001CC" w:rsidRPr="004001CC" w:rsidRDefault="004001CC" w:rsidP="004001CC">
            <w:pPr>
              <w:suppressAutoHyphens w:val="0"/>
              <w:rPr>
                <w:color w:val="000000"/>
              </w:rPr>
            </w:pPr>
            <w:r w:rsidRPr="004001CC">
              <w:rPr>
                <w:color w:val="000000"/>
              </w:rPr>
              <w:t>VGČ putem Plana komunalnih aktivnosti u 2025. osiguralo je sredstva za uređenje dječjeg igrališta na istoj adresi - potrebno uskladiti radove</w:t>
            </w:r>
          </w:p>
        </w:tc>
      </w:tr>
      <w:tr w:rsidR="004001CC" w:rsidRPr="004001CC" w14:paraId="4C0C6417" w14:textId="77777777" w:rsidTr="004001CC">
        <w:trPr>
          <w:trHeight w:val="1005"/>
          <w:jc w:val="center"/>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682FB4B8" w14:textId="77777777" w:rsidR="004001CC" w:rsidRPr="004001CC" w:rsidRDefault="004001CC" w:rsidP="004001CC">
            <w:pPr>
              <w:suppressAutoHyphens w:val="0"/>
              <w:jc w:val="center"/>
              <w:rPr>
                <w:color w:val="000000"/>
              </w:rPr>
            </w:pPr>
            <w:r w:rsidRPr="004001CC">
              <w:rPr>
                <w:color w:val="000000"/>
              </w:rPr>
              <w:t>5.</w:t>
            </w:r>
          </w:p>
        </w:tc>
        <w:tc>
          <w:tcPr>
            <w:tcW w:w="833" w:type="pct"/>
            <w:tcBorders>
              <w:top w:val="nil"/>
              <w:left w:val="nil"/>
              <w:bottom w:val="single" w:sz="4" w:space="0" w:color="auto"/>
              <w:right w:val="single" w:sz="4" w:space="0" w:color="auto"/>
            </w:tcBorders>
            <w:shd w:val="clear" w:color="auto" w:fill="auto"/>
            <w:vAlign w:val="center"/>
            <w:hideMark/>
          </w:tcPr>
          <w:p w14:paraId="0934D6AE" w14:textId="77777777" w:rsidR="004001CC" w:rsidRPr="004001CC" w:rsidRDefault="004001CC" w:rsidP="004001CC">
            <w:pPr>
              <w:suppressAutoHyphens w:val="0"/>
              <w:rPr>
                <w:color w:val="000000"/>
              </w:rPr>
            </w:pPr>
            <w:r w:rsidRPr="004001CC">
              <w:rPr>
                <w:color w:val="000000"/>
              </w:rPr>
              <w:t>Meštrovićev trg</w:t>
            </w:r>
          </w:p>
        </w:tc>
        <w:tc>
          <w:tcPr>
            <w:tcW w:w="445" w:type="pct"/>
            <w:tcBorders>
              <w:top w:val="nil"/>
              <w:left w:val="nil"/>
              <w:bottom w:val="single" w:sz="4" w:space="0" w:color="auto"/>
              <w:right w:val="single" w:sz="4" w:space="0" w:color="auto"/>
            </w:tcBorders>
            <w:shd w:val="clear" w:color="auto" w:fill="auto"/>
            <w:noWrap/>
            <w:vAlign w:val="center"/>
            <w:hideMark/>
          </w:tcPr>
          <w:p w14:paraId="4B1C90E6" w14:textId="77777777" w:rsidR="004001CC" w:rsidRPr="004001CC" w:rsidRDefault="004001CC" w:rsidP="004001CC">
            <w:pPr>
              <w:suppressAutoHyphens w:val="0"/>
              <w:jc w:val="center"/>
              <w:rPr>
                <w:color w:val="000000"/>
              </w:rPr>
            </w:pPr>
            <w:r w:rsidRPr="004001CC">
              <w:rPr>
                <w:color w:val="000000"/>
              </w:rPr>
              <w:t>Zapruđe</w:t>
            </w:r>
          </w:p>
        </w:tc>
        <w:tc>
          <w:tcPr>
            <w:tcW w:w="1307" w:type="pct"/>
            <w:tcBorders>
              <w:top w:val="nil"/>
              <w:left w:val="nil"/>
              <w:bottom w:val="single" w:sz="4" w:space="0" w:color="auto"/>
              <w:right w:val="single" w:sz="4" w:space="0" w:color="auto"/>
            </w:tcBorders>
            <w:shd w:val="clear" w:color="auto" w:fill="auto"/>
            <w:vAlign w:val="center"/>
            <w:hideMark/>
          </w:tcPr>
          <w:p w14:paraId="21EFB088" w14:textId="77777777" w:rsidR="004001CC" w:rsidRPr="004001CC" w:rsidRDefault="004001CC" w:rsidP="004001CC">
            <w:pPr>
              <w:suppressAutoHyphens w:val="0"/>
              <w:rPr>
                <w:color w:val="000000"/>
              </w:rPr>
            </w:pPr>
            <w:r w:rsidRPr="004001CC">
              <w:rPr>
                <w:color w:val="000000"/>
              </w:rPr>
              <w:t>prema planu VIO planirana je rekonstrukcija vodoopskrbnog cjevovoda</w:t>
            </w:r>
          </w:p>
        </w:tc>
        <w:tc>
          <w:tcPr>
            <w:tcW w:w="2146" w:type="pct"/>
            <w:tcBorders>
              <w:top w:val="nil"/>
              <w:left w:val="nil"/>
              <w:bottom w:val="single" w:sz="4" w:space="0" w:color="auto"/>
              <w:right w:val="single" w:sz="4" w:space="0" w:color="auto"/>
            </w:tcBorders>
            <w:shd w:val="clear" w:color="auto" w:fill="auto"/>
            <w:vAlign w:val="center"/>
            <w:hideMark/>
          </w:tcPr>
          <w:p w14:paraId="0354173E" w14:textId="77777777" w:rsidR="004001CC" w:rsidRPr="004001CC" w:rsidRDefault="004001CC" w:rsidP="004001CC">
            <w:pPr>
              <w:suppressAutoHyphens w:val="0"/>
              <w:rPr>
                <w:color w:val="000000"/>
              </w:rPr>
            </w:pPr>
            <w:r w:rsidRPr="004001CC">
              <w:rPr>
                <w:color w:val="000000"/>
              </w:rPr>
              <w:t>GU za obnovu u Programu građenja 2025. osiguralo je sredstva za rekonstrukciju Trga - potrebno uskladiti radove</w:t>
            </w:r>
          </w:p>
        </w:tc>
      </w:tr>
      <w:tr w:rsidR="004001CC" w:rsidRPr="004001CC" w14:paraId="79391662" w14:textId="77777777" w:rsidTr="004001CC">
        <w:trPr>
          <w:trHeight w:val="1965"/>
          <w:jc w:val="center"/>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12689389" w14:textId="77777777" w:rsidR="004001CC" w:rsidRPr="004001CC" w:rsidRDefault="004001CC" w:rsidP="004001CC">
            <w:pPr>
              <w:suppressAutoHyphens w:val="0"/>
              <w:jc w:val="center"/>
              <w:rPr>
                <w:color w:val="000000"/>
              </w:rPr>
            </w:pPr>
            <w:r w:rsidRPr="004001CC">
              <w:rPr>
                <w:color w:val="000000"/>
              </w:rPr>
              <w:t>6.</w:t>
            </w:r>
          </w:p>
        </w:tc>
        <w:tc>
          <w:tcPr>
            <w:tcW w:w="833" w:type="pct"/>
            <w:tcBorders>
              <w:top w:val="nil"/>
              <w:left w:val="nil"/>
              <w:bottom w:val="single" w:sz="4" w:space="0" w:color="auto"/>
              <w:right w:val="single" w:sz="4" w:space="0" w:color="auto"/>
            </w:tcBorders>
            <w:shd w:val="clear" w:color="auto" w:fill="auto"/>
            <w:vAlign w:val="center"/>
            <w:hideMark/>
          </w:tcPr>
          <w:p w14:paraId="50F0BCB2" w14:textId="77777777" w:rsidR="004001CC" w:rsidRPr="004001CC" w:rsidRDefault="004001CC" w:rsidP="004001CC">
            <w:pPr>
              <w:suppressAutoHyphens w:val="0"/>
              <w:rPr>
                <w:color w:val="000000"/>
              </w:rPr>
            </w:pPr>
            <w:proofErr w:type="spellStart"/>
            <w:r w:rsidRPr="004001CC">
              <w:rPr>
                <w:color w:val="000000"/>
              </w:rPr>
              <w:t>Adamičeva</w:t>
            </w:r>
            <w:proofErr w:type="spellEnd"/>
            <w:r w:rsidRPr="004001CC">
              <w:rPr>
                <w:color w:val="000000"/>
              </w:rPr>
              <w:t xml:space="preserve"> ulica</w:t>
            </w:r>
          </w:p>
        </w:tc>
        <w:tc>
          <w:tcPr>
            <w:tcW w:w="445" w:type="pct"/>
            <w:tcBorders>
              <w:top w:val="nil"/>
              <w:left w:val="nil"/>
              <w:bottom w:val="single" w:sz="4" w:space="0" w:color="auto"/>
              <w:right w:val="single" w:sz="4" w:space="0" w:color="auto"/>
            </w:tcBorders>
            <w:shd w:val="clear" w:color="auto" w:fill="auto"/>
            <w:noWrap/>
            <w:vAlign w:val="center"/>
            <w:hideMark/>
          </w:tcPr>
          <w:p w14:paraId="3E83CEE8" w14:textId="77777777" w:rsidR="004001CC" w:rsidRPr="004001CC" w:rsidRDefault="004001CC" w:rsidP="004001CC">
            <w:pPr>
              <w:suppressAutoHyphens w:val="0"/>
              <w:jc w:val="center"/>
              <w:rPr>
                <w:color w:val="000000"/>
              </w:rPr>
            </w:pPr>
            <w:r w:rsidRPr="004001CC">
              <w:rPr>
                <w:color w:val="000000"/>
              </w:rPr>
              <w:t>Zapruđe</w:t>
            </w:r>
          </w:p>
        </w:tc>
        <w:tc>
          <w:tcPr>
            <w:tcW w:w="1307" w:type="pct"/>
            <w:tcBorders>
              <w:top w:val="nil"/>
              <w:left w:val="nil"/>
              <w:bottom w:val="single" w:sz="4" w:space="0" w:color="auto"/>
              <w:right w:val="single" w:sz="4" w:space="0" w:color="auto"/>
            </w:tcBorders>
            <w:shd w:val="clear" w:color="auto" w:fill="auto"/>
            <w:vAlign w:val="center"/>
            <w:hideMark/>
          </w:tcPr>
          <w:p w14:paraId="61A576BE" w14:textId="77777777" w:rsidR="004001CC" w:rsidRPr="004001CC" w:rsidRDefault="004001CC" w:rsidP="004001CC">
            <w:pPr>
              <w:suppressAutoHyphens w:val="0"/>
              <w:rPr>
                <w:color w:val="000000"/>
              </w:rPr>
            </w:pPr>
            <w:r w:rsidRPr="004001CC">
              <w:rPr>
                <w:color w:val="000000"/>
              </w:rPr>
              <w:t>prema planu VIO planirana je rekonstrukcija vodoopskrbnog cjevovoda</w:t>
            </w:r>
          </w:p>
        </w:tc>
        <w:tc>
          <w:tcPr>
            <w:tcW w:w="2146" w:type="pct"/>
            <w:tcBorders>
              <w:top w:val="nil"/>
              <w:left w:val="nil"/>
              <w:bottom w:val="single" w:sz="4" w:space="0" w:color="auto"/>
              <w:right w:val="single" w:sz="4" w:space="0" w:color="auto"/>
            </w:tcBorders>
            <w:shd w:val="clear" w:color="auto" w:fill="auto"/>
            <w:vAlign w:val="bottom"/>
            <w:hideMark/>
          </w:tcPr>
          <w:p w14:paraId="23C93669" w14:textId="77777777" w:rsidR="004001CC" w:rsidRPr="004001CC" w:rsidRDefault="004001CC" w:rsidP="004001CC">
            <w:pPr>
              <w:suppressAutoHyphens w:val="0"/>
              <w:rPr>
                <w:color w:val="000000"/>
              </w:rPr>
            </w:pPr>
            <w:r w:rsidRPr="004001CC">
              <w:rPr>
                <w:color w:val="000000"/>
              </w:rPr>
              <w:t>u zadnjih godinu dana na glavnoj vodoopskrbnoj cijevi provedene dvije sanacije zbog puknuća</w:t>
            </w:r>
            <w:r w:rsidRPr="004001CC">
              <w:rPr>
                <w:color w:val="000000"/>
              </w:rPr>
              <w:br w:type="page"/>
              <w:t xml:space="preserve">U PKA 2022 i PKA 2023 novo je  uređeno dječje igralište iza zgrade </w:t>
            </w:r>
            <w:proofErr w:type="spellStart"/>
            <w:r w:rsidRPr="004001CC">
              <w:rPr>
                <w:color w:val="000000"/>
              </w:rPr>
              <w:t>Adamičeva</w:t>
            </w:r>
            <w:proofErr w:type="spellEnd"/>
            <w:r w:rsidRPr="004001CC">
              <w:rPr>
                <w:color w:val="000000"/>
              </w:rPr>
              <w:t xml:space="preserve"> 3-15; prilikom radova treba pripaziti da ne dođe do oštećenja istog</w:t>
            </w:r>
          </w:p>
        </w:tc>
      </w:tr>
      <w:tr w:rsidR="004001CC" w:rsidRPr="004001CC" w14:paraId="6C311628" w14:textId="77777777" w:rsidTr="004001CC">
        <w:trPr>
          <w:trHeight w:val="570"/>
          <w:jc w:val="center"/>
        </w:trPr>
        <w:tc>
          <w:tcPr>
            <w:tcW w:w="269" w:type="pct"/>
            <w:tcBorders>
              <w:top w:val="nil"/>
              <w:left w:val="nil"/>
              <w:bottom w:val="nil"/>
              <w:right w:val="nil"/>
            </w:tcBorders>
            <w:shd w:val="clear" w:color="auto" w:fill="auto"/>
            <w:noWrap/>
            <w:vAlign w:val="center"/>
            <w:hideMark/>
          </w:tcPr>
          <w:p w14:paraId="1E1CAF4E" w14:textId="77777777" w:rsidR="004001CC" w:rsidRPr="004001CC" w:rsidRDefault="004001CC" w:rsidP="004001CC">
            <w:pPr>
              <w:suppressAutoHyphens w:val="0"/>
              <w:rPr>
                <w:color w:val="000000"/>
              </w:rPr>
            </w:pPr>
          </w:p>
        </w:tc>
        <w:tc>
          <w:tcPr>
            <w:tcW w:w="833" w:type="pct"/>
            <w:tcBorders>
              <w:top w:val="nil"/>
              <w:left w:val="nil"/>
              <w:bottom w:val="nil"/>
              <w:right w:val="nil"/>
            </w:tcBorders>
            <w:shd w:val="clear" w:color="auto" w:fill="auto"/>
            <w:vAlign w:val="center"/>
            <w:hideMark/>
          </w:tcPr>
          <w:p w14:paraId="4D7E06FF" w14:textId="77777777" w:rsidR="004001CC" w:rsidRPr="004001CC" w:rsidRDefault="004001CC" w:rsidP="004001CC">
            <w:pPr>
              <w:suppressAutoHyphens w:val="0"/>
              <w:jc w:val="center"/>
              <w:rPr>
                <w:sz w:val="20"/>
                <w:szCs w:val="20"/>
              </w:rPr>
            </w:pPr>
          </w:p>
        </w:tc>
        <w:tc>
          <w:tcPr>
            <w:tcW w:w="445" w:type="pct"/>
            <w:tcBorders>
              <w:top w:val="nil"/>
              <w:left w:val="nil"/>
              <w:bottom w:val="nil"/>
              <w:right w:val="nil"/>
            </w:tcBorders>
            <w:shd w:val="clear" w:color="auto" w:fill="auto"/>
            <w:noWrap/>
            <w:vAlign w:val="center"/>
            <w:hideMark/>
          </w:tcPr>
          <w:p w14:paraId="76DF3F4C" w14:textId="77777777" w:rsidR="004001CC" w:rsidRPr="004001CC" w:rsidRDefault="004001CC" w:rsidP="004001CC">
            <w:pPr>
              <w:suppressAutoHyphens w:val="0"/>
              <w:rPr>
                <w:sz w:val="20"/>
                <w:szCs w:val="20"/>
              </w:rPr>
            </w:pPr>
          </w:p>
        </w:tc>
        <w:tc>
          <w:tcPr>
            <w:tcW w:w="1307" w:type="pct"/>
            <w:tcBorders>
              <w:top w:val="nil"/>
              <w:left w:val="nil"/>
              <w:bottom w:val="nil"/>
              <w:right w:val="nil"/>
            </w:tcBorders>
            <w:shd w:val="clear" w:color="auto" w:fill="auto"/>
            <w:vAlign w:val="center"/>
            <w:hideMark/>
          </w:tcPr>
          <w:p w14:paraId="6D8C3E91" w14:textId="77777777" w:rsidR="004001CC" w:rsidRPr="004001CC" w:rsidRDefault="004001CC" w:rsidP="004001CC">
            <w:pPr>
              <w:suppressAutoHyphens w:val="0"/>
              <w:jc w:val="center"/>
              <w:rPr>
                <w:sz w:val="20"/>
                <w:szCs w:val="20"/>
              </w:rPr>
            </w:pPr>
          </w:p>
        </w:tc>
        <w:tc>
          <w:tcPr>
            <w:tcW w:w="2146" w:type="pct"/>
            <w:tcBorders>
              <w:top w:val="nil"/>
              <w:left w:val="nil"/>
              <w:bottom w:val="nil"/>
              <w:right w:val="nil"/>
            </w:tcBorders>
            <w:shd w:val="clear" w:color="auto" w:fill="auto"/>
            <w:vAlign w:val="center"/>
            <w:hideMark/>
          </w:tcPr>
          <w:p w14:paraId="38493989" w14:textId="77777777" w:rsidR="004001CC" w:rsidRPr="004001CC" w:rsidRDefault="004001CC" w:rsidP="004001CC">
            <w:pPr>
              <w:suppressAutoHyphens w:val="0"/>
              <w:rPr>
                <w:sz w:val="20"/>
                <w:szCs w:val="20"/>
              </w:rPr>
            </w:pPr>
          </w:p>
        </w:tc>
      </w:tr>
      <w:tr w:rsidR="004001CC" w:rsidRPr="004001CC" w14:paraId="5ACDFE03" w14:textId="77777777" w:rsidTr="004001CC">
        <w:trPr>
          <w:trHeight w:val="570"/>
          <w:jc w:val="center"/>
        </w:trPr>
        <w:tc>
          <w:tcPr>
            <w:tcW w:w="5000" w:type="pct"/>
            <w:gridSpan w:val="5"/>
            <w:tcBorders>
              <w:top w:val="nil"/>
              <w:left w:val="nil"/>
              <w:bottom w:val="nil"/>
              <w:right w:val="nil"/>
            </w:tcBorders>
            <w:shd w:val="clear" w:color="auto" w:fill="auto"/>
            <w:noWrap/>
            <w:vAlign w:val="center"/>
            <w:hideMark/>
          </w:tcPr>
          <w:p w14:paraId="322BF11F" w14:textId="77777777" w:rsidR="004001CC" w:rsidRPr="004001CC" w:rsidRDefault="004001CC" w:rsidP="004001CC">
            <w:pPr>
              <w:suppressAutoHyphens w:val="0"/>
              <w:rPr>
                <w:color w:val="000000"/>
              </w:rPr>
            </w:pPr>
            <w:r w:rsidRPr="004001CC">
              <w:rPr>
                <w:color w:val="000000"/>
              </w:rPr>
              <w:t>2. Vijeće također predlaže nadležnoj podružnici da razmotri prijedloge Vijeća vezano uz :</w:t>
            </w:r>
          </w:p>
        </w:tc>
      </w:tr>
      <w:tr w:rsidR="004001CC" w:rsidRPr="004001CC" w14:paraId="120C39C0" w14:textId="77777777" w:rsidTr="00985E6F">
        <w:trPr>
          <w:trHeight w:val="570"/>
          <w:jc w:val="center"/>
        </w:trPr>
        <w:tc>
          <w:tcPr>
            <w:tcW w:w="269" w:type="pct"/>
            <w:tcBorders>
              <w:top w:val="nil"/>
              <w:left w:val="nil"/>
              <w:bottom w:val="nil"/>
              <w:right w:val="nil"/>
            </w:tcBorders>
            <w:shd w:val="clear" w:color="auto" w:fill="auto"/>
            <w:noWrap/>
            <w:vAlign w:val="center"/>
            <w:hideMark/>
          </w:tcPr>
          <w:p w14:paraId="2B96AB6F" w14:textId="77777777" w:rsidR="004001CC" w:rsidRPr="004001CC" w:rsidRDefault="004001CC" w:rsidP="004001CC">
            <w:pPr>
              <w:suppressAutoHyphens w:val="0"/>
              <w:rPr>
                <w:color w:val="000000"/>
              </w:rPr>
            </w:pPr>
          </w:p>
        </w:tc>
        <w:tc>
          <w:tcPr>
            <w:tcW w:w="833" w:type="pct"/>
            <w:tcBorders>
              <w:top w:val="nil"/>
              <w:left w:val="nil"/>
              <w:bottom w:val="single" w:sz="4" w:space="0" w:color="auto"/>
              <w:right w:val="nil"/>
            </w:tcBorders>
            <w:shd w:val="clear" w:color="auto" w:fill="auto"/>
            <w:noWrap/>
            <w:vAlign w:val="center"/>
            <w:hideMark/>
          </w:tcPr>
          <w:p w14:paraId="4E3B7BD8" w14:textId="77777777" w:rsidR="004001CC" w:rsidRPr="004001CC" w:rsidRDefault="004001CC" w:rsidP="004001CC">
            <w:pPr>
              <w:suppressAutoHyphens w:val="0"/>
              <w:rPr>
                <w:sz w:val="20"/>
                <w:szCs w:val="20"/>
              </w:rPr>
            </w:pPr>
          </w:p>
        </w:tc>
        <w:tc>
          <w:tcPr>
            <w:tcW w:w="445" w:type="pct"/>
            <w:tcBorders>
              <w:top w:val="nil"/>
              <w:left w:val="nil"/>
              <w:bottom w:val="nil"/>
              <w:right w:val="nil"/>
            </w:tcBorders>
            <w:shd w:val="clear" w:color="auto" w:fill="auto"/>
            <w:noWrap/>
            <w:vAlign w:val="center"/>
            <w:hideMark/>
          </w:tcPr>
          <w:p w14:paraId="5B0AE1FD" w14:textId="77777777" w:rsidR="004001CC" w:rsidRPr="004001CC" w:rsidRDefault="004001CC" w:rsidP="004001CC">
            <w:pPr>
              <w:suppressAutoHyphens w:val="0"/>
              <w:rPr>
                <w:sz w:val="20"/>
                <w:szCs w:val="20"/>
              </w:rPr>
            </w:pPr>
          </w:p>
        </w:tc>
        <w:tc>
          <w:tcPr>
            <w:tcW w:w="1307" w:type="pct"/>
            <w:tcBorders>
              <w:top w:val="nil"/>
              <w:left w:val="nil"/>
              <w:bottom w:val="nil"/>
              <w:right w:val="nil"/>
            </w:tcBorders>
            <w:shd w:val="clear" w:color="auto" w:fill="auto"/>
            <w:noWrap/>
            <w:vAlign w:val="center"/>
            <w:hideMark/>
          </w:tcPr>
          <w:p w14:paraId="4B8C7C8E" w14:textId="77777777" w:rsidR="004001CC" w:rsidRPr="004001CC" w:rsidRDefault="004001CC" w:rsidP="004001CC">
            <w:pPr>
              <w:suppressAutoHyphens w:val="0"/>
              <w:rPr>
                <w:sz w:val="20"/>
                <w:szCs w:val="20"/>
              </w:rPr>
            </w:pPr>
          </w:p>
        </w:tc>
        <w:tc>
          <w:tcPr>
            <w:tcW w:w="2146" w:type="pct"/>
            <w:tcBorders>
              <w:top w:val="nil"/>
              <w:left w:val="nil"/>
              <w:bottom w:val="nil"/>
              <w:right w:val="nil"/>
            </w:tcBorders>
            <w:shd w:val="clear" w:color="auto" w:fill="auto"/>
            <w:noWrap/>
            <w:vAlign w:val="center"/>
            <w:hideMark/>
          </w:tcPr>
          <w:p w14:paraId="67931EA9" w14:textId="77777777" w:rsidR="004001CC" w:rsidRPr="004001CC" w:rsidRDefault="004001CC" w:rsidP="004001CC">
            <w:pPr>
              <w:suppressAutoHyphens w:val="0"/>
              <w:rPr>
                <w:sz w:val="20"/>
                <w:szCs w:val="20"/>
              </w:rPr>
            </w:pPr>
          </w:p>
        </w:tc>
      </w:tr>
      <w:tr w:rsidR="004001CC" w:rsidRPr="004001CC" w14:paraId="2FC3C8B3" w14:textId="77777777" w:rsidTr="00985E6F">
        <w:trPr>
          <w:trHeight w:val="570"/>
          <w:jc w:val="center"/>
        </w:trPr>
        <w:tc>
          <w:tcPr>
            <w:tcW w:w="26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1033FE" w14:textId="77777777" w:rsidR="004001CC" w:rsidRPr="004001CC" w:rsidRDefault="004001CC" w:rsidP="004001CC">
            <w:pPr>
              <w:suppressAutoHyphens w:val="0"/>
              <w:jc w:val="center"/>
              <w:rPr>
                <w:b/>
                <w:bCs/>
                <w:color w:val="000000"/>
              </w:rPr>
            </w:pPr>
            <w:r w:rsidRPr="004001CC">
              <w:rPr>
                <w:b/>
                <w:bCs/>
                <w:color w:val="000000"/>
              </w:rPr>
              <w:t>R.br.</w:t>
            </w:r>
          </w:p>
        </w:tc>
        <w:tc>
          <w:tcPr>
            <w:tcW w:w="833" w:type="pct"/>
            <w:tcBorders>
              <w:top w:val="single" w:sz="4" w:space="0" w:color="auto"/>
              <w:left w:val="nil"/>
              <w:bottom w:val="single" w:sz="4" w:space="0" w:color="auto"/>
              <w:right w:val="single" w:sz="4" w:space="0" w:color="auto"/>
            </w:tcBorders>
            <w:shd w:val="clear" w:color="auto" w:fill="auto"/>
            <w:vAlign w:val="center"/>
            <w:hideMark/>
          </w:tcPr>
          <w:p w14:paraId="5AA78EC8" w14:textId="77777777" w:rsidR="004001CC" w:rsidRPr="004001CC" w:rsidRDefault="004001CC" w:rsidP="004001CC">
            <w:pPr>
              <w:suppressAutoHyphens w:val="0"/>
              <w:jc w:val="center"/>
              <w:rPr>
                <w:b/>
                <w:bCs/>
                <w:color w:val="000000"/>
              </w:rPr>
            </w:pPr>
            <w:r w:rsidRPr="004001CC">
              <w:rPr>
                <w:b/>
                <w:bCs/>
                <w:color w:val="000000"/>
              </w:rPr>
              <w:t>Lokacija</w:t>
            </w:r>
          </w:p>
        </w:tc>
        <w:tc>
          <w:tcPr>
            <w:tcW w:w="445" w:type="pct"/>
            <w:tcBorders>
              <w:top w:val="single" w:sz="4" w:space="0" w:color="auto"/>
              <w:left w:val="nil"/>
              <w:bottom w:val="single" w:sz="4" w:space="0" w:color="auto"/>
              <w:right w:val="single" w:sz="4" w:space="0" w:color="auto"/>
            </w:tcBorders>
            <w:shd w:val="clear" w:color="auto" w:fill="auto"/>
            <w:vAlign w:val="center"/>
            <w:hideMark/>
          </w:tcPr>
          <w:p w14:paraId="691D8411" w14:textId="77777777" w:rsidR="004001CC" w:rsidRPr="004001CC" w:rsidRDefault="004001CC" w:rsidP="004001CC">
            <w:pPr>
              <w:suppressAutoHyphens w:val="0"/>
              <w:jc w:val="center"/>
              <w:rPr>
                <w:b/>
                <w:bCs/>
                <w:color w:val="000000"/>
              </w:rPr>
            </w:pPr>
            <w:r w:rsidRPr="004001CC">
              <w:rPr>
                <w:b/>
                <w:bCs/>
                <w:color w:val="000000"/>
              </w:rPr>
              <w:t>Mjesni</w:t>
            </w:r>
            <w:r w:rsidRPr="004001CC">
              <w:rPr>
                <w:b/>
                <w:bCs/>
                <w:color w:val="000000"/>
              </w:rPr>
              <w:br/>
              <w:t>odbor</w:t>
            </w:r>
          </w:p>
        </w:tc>
        <w:tc>
          <w:tcPr>
            <w:tcW w:w="1307" w:type="pct"/>
            <w:tcBorders>
              <w:top w:val="single" w:sz="4" w:space="0" w:color="auto"/>
              <w:left w:val="nil"/>
              <w:bottom w:val="single" w:sz="4" w:space="0" w:color="auto"/>
              <w:right w:val="single" w:sz="4" w:space="0" w:color="auto"/>
            </w:tcBorders>
            <w:shd w:val="clear" w:color="auto" w:fill="auto"/>
            <w:vAlign w:val="center"/>
            <w:hideMark/>
          </w:tcPr>
          <w:p w14:paraId="2C607238" w14:textId="77777777" w:rsidR="004001CC" w:rsidRPr="004001CC" w:rsidRDefault="004001CC" w:rsidP="004001CC">
            <w:pPr>
              <w:suppressAutoHyphens w:val="0"/>
              <w:jc w:val="center"/>
              <w:rPr>
                <w:b/>
                <w:bCs/>
                <w:color w:val="000000"/>
              </w:rPr>
            </w:pPr>
            <w:r w:rsidRPr="004001CC">
              <w:rPr>
                <w:b/>
                <w:bCs/>
                <w:color w:val="000000"/>
              </w:rPr>
              <w:t>opis</w:t>
            </w:r>
          </w:p>
        </w:tc>
        <w:tc>
          <w:tcPr>
            <w:tcW w:w="2146" w:type="pct"/>
            <w:tcBorders>
              <w:top w:val="single" w:sz="4" w:space="0" w:color="auto"/>
              <w:left w:val="nil"/>
              <w:bottom w:val="single" w:sz="4" w:space="0" w:color="auto"/>
              <w:right w:val="single" w:sz="4" w:space="0" w:color="auto"/>
            </w:tcBorders>
            <w:shd w:val="clear" w:color="auto" w:fill="auto"/>
            <w:vAlign w:val="center"/>
            <w:hideMark/>
          </w:tcPr>
          <w:p w14:paraId="0B0A935B" w14:textId="77777777" w:rsidR="004001CC" w:rsidRPr="004001CC" w:rsidRDefault="004001CC" w:rsidP="004001CC">
            <w:pPr>
              <w:suppressAutoHyphens w:val="0"/>
              <w:jc w:val="center"/>
              <w:rPr>
                <w:b/>
                <w:bCs/>
                <w:color w:val="000000"/>
              </w:rPr>
            </w:pPr>
            <w:r w:rsidRPr="004001CC">
              <w:rPr>
                <w:b/>
                <w:bCs/>
                <w:color w:val="000000"/>
              </w:rPr>
              <w:t>obrazloženje</w:t>
            </w:r>
          </w:p>
        </w:tc>
      </w:tr>
      <w:tr w:rsidR="004001CC" w:rsidRPr="004001CC" w14:paraId="2730B1A4" w14:textId="77777777" w:rsidTr="00985E6F">
        <w:trPr>
          <w:trHeight w:val="675"/>
          <w:jc w:val="center"/>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04F74F2D" w14:textId="77777777" w:rsidR="004001CC" w:rsidRPr="004001CC" w:rsidRDefault="004001CC" w:rsidP="004001CC">
            <w:pPr>
              <w:suppressAutoHyphens w:val="0"/>
              <w:jc w:val="center"/>
              <w:rPr>
                <w:color w:val="000000"/>
              </w:rPr>
            </w:pPr>
            <w:r w:rsidRPr="004001CC">
              <w:rPr>
                <w:color w:val="000000"/>
              </w:rPr>
              <w:t>1.</w:t>
            </w:r>
          </w:p>
        </w:tc>
        <w:tc>
          <w:tcPr>
            <w:tcW w:w="833" w:type="pct"/>
            <w:tcBorders>
              <w:top w:val="single" w:sz="4" w:space="0" w:color="auto"/>
              <w:left w:val="nil"/>
              <w:bottom w:val="single" w:sz="4" w:space="0" w:color="auto"/>
              <w:right w:val="single" w:sz="4" w:space="0" w:color="auto"/>
            </w:tcBorders>
            <w:shd w:val="clear" w:color="auto" w:fill="auto"/>
            <w:noWrap/>
            <w:vAlign w:val="center"/>
            <w:hideMark/>
          </w:tcPr>
          <w:p w14:paraId="1EA52427" w14:textId="77777777" w:rsidR="004001CC" w:rsidRPr="004001CC" w:rsidRDefault="004001CC" w:rsidP="004001CC">
            <w:pPr>
              <w:suppressAutoHyphens w:val="0"/>
              <w:jc w:val="center"/>
              <w:rPr>
                <w:color w:val="000000"/>
              </w:rPr>
            </w:pPr>
            <w:r w:rsidRPr="004001CC">
              <w:rPr>
                <w:color w:val="000000"/>
              </w:rPr>
              <w:t xml:space="preserve">Ulica </w:t>
            </w:r>
            <w:proofErr w:type="spellStart"/>
            <w:r w:rsidRPr="004001CC">
              <w:rPr>
                <w:color w:val="000000"/>
              </w:rPr>
              <w:t>Kamenarka</w:t>
            </w:r>
            <w:proofErr w:type="spellEnd"/>
          </w:p>
        </w:tc>
        <w:tc>
          <w:tcPr>
            <w:tcW w:w="445" w:type="pct"/>
            <w:tcBorders>
              <w:top w:val="nil"/>
              <w:left w:val="nil"/>
              <w:bottom w:val="single" w:sz="4" w:space="0" w:color="auto"/>
              <w:right w:val="single" w:sz="4" w:space="0" w:color="auto"/>
            </w:tcBorders>
            <w:shd w:val="clear" w:color="auto" w:fill="auto"/>
            <w:noWrap/>
            <w:vAlign w:val="center"/>
            <w:hideMark/>
          </w:tcPr>
          <w:p w14:paraId="4068A57D" w14:textId="77777777" w:rsidR="004001CC" w:rsidRPr="004001CC" w:rsidRDefault="004001CC" w:rsidP="004001CC">
            <w:pPr>
              <w:suppressAutoHyphens w:val="0"/>
              <w:jc w:val="center"/>
              <w:rPr>
                <w:color w:val="000000"/>
              </w:rPr>
            </w:pPr>
            <w:r w:rsidRPr="004001CC">
              <w:rPr>
                <w:color w:val="000000"/>
              </w:rPr>
              <w:t>Jakuševec</w:t>
            </w:r>
          </w:p>
        </w:tc>
        <w:tc>
          <w:tcPr>
            <w:tcW w:w="1307" w:type="pct"/>
            <w:tcBorders>
              <w:top w:val="nil"/>
              <w:left w:val="nil"/>
              <w:bottom w:val="single" w:sz="4" w:space="0" w:color="auto"/>
              <w:right w:val="single" w:sz="4" w:space="0" w:color="auto"/>
            </w:tcBorders>
            <w:shd w:val="clear" w:color="auto" w:fill="auto"/>
            <w:vAlign w:val="center"/>
            <w:hideMark/>
          </w:tcPr>
          <w:p w14:paraId="09A18488" w14:textId="77777777" w:rsidR="004001CC" w:rsidRPr="004001CC" w:rsidRDefault="004001CC" w:rsidP="004001CC">
            <w:pPr>
              <w:suppressAutoHyphens w:val="0"/>
              <w:rPr>
                <w:color w:val="000000"/>
              </w:rPr>
            </w:pPr>
            <w:r w:rsidRPr="004001CC">
              <w:rPr>
                <w:color w:val="000000"/>
              </w:rPr>
              <w:t xml:space="preserve">izvedba priključaka u vodomjernim oknima - protupožarna zaštita </w:t>
            </w:r>
          </w:p>
        </w:tc>
        <w:tc>
          <w:tcPr>
            <w:tcW w:w="2146" w:type="pct"/>
            <w:tcBorders>
              <w:top w:val="nil"/>
              <w:left w:val="nil"/>
              <w:bottom w:val="single" w:sz="4" w:space="0" w:color="auto"/>
              <w:right w:val="single" w:sz="4" w:space="0" w:color="auto"/>
            </w:tcBorders>
            <w:shd w:val="clear" w:color="auto" w:fill="auto"/>
            <w:vAlign w:val="center"/>
            <w:hideMark/>
          </w:tcPr>
          <w:p w14:paraId="1465F9E6" w14:textId="4662340B" w:rsidR="004001CC" w:rsidRPr="004001CC" w:rsidRDefault="004001CC" w:rsidP="004001CC">
            <w:pPr>
              <w:suppressAutoHyphens w:val="0"/>
              <w:rPr>
                <w:color w:val="000000"/>
              </w:rPr>
            </w:pPr>
            <w:r w:rsidRPr="004001CC">
              <w:rPr>
                <w:color w:val="000000"/>
              </w:rPr>
              <w:t>Hidran</w:t>
            </w:r>
            <w:r w:rsidR="00985E6F">
              <w:rPr>
                <w:color w:val="000000"/>
              </w:rPr>
              <w:t>tski vod nije izveden niti prik</w:t>
            </w:r>
            <w:r w:rsidRPr="004001CC">
              <w:rPr>
                <w:color w:val="000000"/>
              </w:rPr>
              <w:t xml:space="preserve">ljučen sukladno glavnom projektu </w:t>
            </w:r>
          </w:p>
        </w:tc>
      </w:tr>
      <w:tr w:rsidR="004001CC" w:rsidRPr="004001CC" w14:paraId="01CD8D54" w14:textId="77777777" w:rsidTr="00985E6F">
        <w:trPr>
          <w:trHeight w:val="1905"/>
          <w:jc w:val="center"/>
        </w:trPr>
        <w:tc>
          <w:tcPr>
            <w:tcW w:w="269" w:type="pct"/>
            <w:tcBorders>
              <w:top w:val="nil"/>
              <w:left w:val="single" w:sz="4" w:space="0" w:color="auto"/>
              <w:bottom w:val="single" w:sz="4" w:space="0" w:color="auto"/>
              <w:right w:val="single" w:sz="4" w:space="0" w:color="auto"/>
            </w:tcBorders>
            <w:shd w:val="clear" w:color="auto" w:fill="auto"/>
            <w:noWrap/>
            <w:vAlign w:val="center"/>
            <w:hideMark/>
          </w:tcPr>
          <w:p w14:paraId="121BA631" w14:textId="77777777" w:rsidR="004001CC" w:rsidRPr="004001CC" w:rsidRDefault="004001CC" w:rsidP="004001CC">
            <w:pPr>
              <w:suppressAutoHyphens w:val="0"/>
              <w:jc w:val="center"/>
              <w:rPr>
                <w:color w:val="000000"/>
              </w:rPr>
            </w:pPr>
            <w:r w:rsidRPr="004001CC">
              <w:rPr>
                <w:color w:val="000000"/>
              </w:rPr>
              <w:t>2.</w:t>
            </w:r>
          </w:p>
        </w:tc>
        <w:tc>
          <w:tcPr>
            <w:tcW w:w="833" w:type="pct"/>
            <w:tcBorders>
              <w:top w:val="nil"/>
              <w:left w:val="nil"/>
              <w:bottom w:val="single" w:sz="4" w:space="0" w:color="auto"/>
              <w:right w:val="single" w:sz="4" w:space="0" w:color="auto"/>
            </w:tcBorders>
            <w:shd w:val="clear" w:color="auto" w:fill="auto"/>
            <w:noWrap/>
            <w:vAlign w:val="center"/>
            <w:hideMark/>
          </w:tcPr>
          <w:p w14:paraId="49C34F76" w14:textId="77777777" w:rsidR="004001CC" w:rsidRPr="004001CC" w:rsidRDefault="004001CC" w:rsidP="004001CC">
            <w:pPr>
              <w:suppressAutoHyphens w:val="0"/>
              <w:jc w:val="center"/>
              <w:rPr>
                <w:color w:val="000000"/>
              </w:rPr>
            </w:pPr>
            <w:r w:rsidRPr="004001CC">
              <w:rPr>
                <w:color w:val="000000"/>
              </w:rPr>
              <w:t>Vučetićev prilaz 1</w:t>
            </w:r>
          </w:p>
        </w:tc>
        <w:tc>
          <w:tcPr>
            <w:tcW w:w="445" w:type="pct"/>
            <w:tcBorders>
              <w:top w:val="nil"/>
              <w:left w:val="nil"/>
              <w:bottom w:val="single" w:sz="4" w:space="0" w:color="auto"/>
              <w:right w:val="single" w:sz="4" w:space="0" w:color="auto"/>
            </w:tcBorders>
            <w:shd w:val="clear" w:color="auto" w:fill="auto"/>
            <w:noWrap/>
            <w:vAlign w:val="center"/>
            <w:hideMark/>
          </w:tcPr>
          <w:p w14:paraId="64CC3B68" w14:textId="77777777" w:rsidR="004001CC" w:rsidRPr="004001CC" w:rsidRDefault="004001CC" w:rsidP="004001CC">
            <w:pPr>
              <w:suppressAutoHyphens w:val="0"/>
              <w:jc w:val="center"/>
              <w:rPr>
                <w:color w:val="000000"/>
              </w:rPr>
            </w:pPr>
            <w:r w:rsidRPr="004001CC">
              <w:rPr>
                <w:color w:val="000000"/>
              </w:rPr>
              <w:t>Zapruđe</w:t>
            </w:r>
          </w:p>
        </w:tc>
        <w:tc>
          <w:tcPr>
            <w:tcW w:w="1307" w:type="pct"/>
            <w:tcBorders>
              <w:top w:val="nil"/>
              <w:left w:val="nil"/>
              <w:bottom w:val="single" w:sz="4" w:space="0" w:color="auto"/>
              <w:right w:val="single" w:sz="4" w:space="0" w:color="auto"/>
            </w:tcBorders>
            <w:shd w:val="clear" w:color="auto" w:fill="auto"/>
            <w:vAlign w:val="center"/>
            <w:hideMark/>
          </w:tcPr>
          <w:p w14:paraId="0A0FE0F2" w14:textId="77777777" w:rsidR="004001CC" w:rsidRPr="004001CC" w:rsidRDefault="004001CC" w:rsidP="004001CC">
            <w:pPr>
              <w:suppressAutoHyphens w:val="0"/>
              <w:rPr>
                <w:color w:val="000000"/>
              </w:rPr>
            </w:pPr>
            <w:r w:rsidRPr="004001CC">
              <w:rPr>
                <w:color w:val="000000"/>
              </w:rPr>
              <w:t>rješavanje problema spajanja oborinske odvodnje na kanalizaciju</w:t>
            </w:r>
          </w:p>
        </w:tc>
        <w:tc>
          <w:tcPr>
            <w:tcW w:w="2146" w:type="pct"/>
            <w:tcBorders>
              <w:top w:val="single" w:sz="4" w:space="0" w:color="auto"/>
              <w:left w:val="nil"/>
              <w:bottom w:val="single" w:sz="4" w:space="0" w:color="auto"/>
              <w:right w:val="single" w:sz="4" w:space="0" w:color="auto"/>
            </w:tcBorders>
            <w:shd w:val="clear" w:color="auto" w:fill="auto"/>
            <w:vAlign w:val="center"/>
            <w:hideMark/>
          </w:tcPr>
          <w:p w14:paraId="1E35676D" w14:textId="77777777" w:rsidR="004001CC" w:rsidRPr="004001CC" w:rsidRDefault="004001CC" w:rsidP="004001CC">
            <w:pPr>
              <w:suppressAutoHyphens w:val="0"/>
              <w:rPr>
                <w:color w:val="000000"/>
              </w:rPr>
            </w:pPr>
            <w:r w:rsidRPr="004001CC">
              <w:rPr>
                <w:color w:val="000000"/>
              </w:rPr>
              <w:t xml:space="preserve">Prilikom izvođenja radova sanacije kolnika zamijenjen je postojeći poklopac šahta kojim prolazi kanalizacija zgrade. No, umjesto postojećeg poklopca zatvorenog tipa postavljen je poklopac otvorenog tipa, zbog </w:t>
            </w:r>
            <w:r w:rsidRPr="004001CC">
              <w:rPr>
                <w:color w:val="000000"/>
              </w:rPr>
              <w:lastRenderedPageBreak/>
              <w:t xml:space="preserve">čega stanari u donjim katovima zgrade trpe neugodne mirise iz kanalizacije, što narušava kvalitetu </w:t>
            </w:r>
            <w:r w:rsidRPr="00835B58">
              <w:rPr>
                <w:color w:val="000000"/>
                <w:bdr w:val="single" w:sz="4" w:space="0" w:color="auto"/>
              </w:rPr>
              <w:t>života.</w:t>
            </w:r>
          </w:p>
        </w:tc>
      </w:tr>
      <w:tr w:rsidR="004001CC" w:rsidRPr="004001CC" w14:paraId="33E6F067" w14:textId="77777777" w:rsidTr="004001CC">
        <w:trPr>
          <w:trHeight w:val="885"/>
          <w:jc w:val="center"/>
        </w:trPr>
        <w:tc>
          <w:tcPr>
            <w:tcW w:w="269" w:type="pct"/>
            <w:tcBorders>
              <w:top w:val="nil"/>
              <w:left w:val="nil"/>
              <w:bottom w:val="nil"/>
              <w:right w:val="nil"/>
            </w:tcBorders>
            <w:shd w:val="clear" w:color="auto" w:fill="auto"/>
            <w:noWrap/>
            <w:vAlign w:val="center"/>
            <w:hideMark/>
          </w:tcPr>
          <w:p w14:paraId="45B382FE" w14:textId="77777777" w:rsidR="004001CC" w:rsidRPr="004001CC" w:rsidRDefault="004001CC" w:rsidP="004001CC">
            <w:pPr>
              <w:suppressAutoHyphens w:val="0"/>
              <w:rPr>
                <w:color w:val="000000"/>
              </w:rPr>
            </w:pPr>
          </w:p>
        </w:tc>
        <w:tc>
          <w:tcPr>
            <w:tcW w:w="833" w:type="pct"/>
            <w:tcBorders>
              <w:top w:val="nil"/>
              <w:left w:val="nil"/>
              <w:bottom w:val="nil"/>
              <w:right w:val="nil"/>
            </w:tcBorders>
            <w:shd w:val="clear" w:color="auto" w:fill="auto"/>
            <w:noWrap/>
            <w:vAlign w:val="center"/>
            <w:hideMark/>
          </w:tcPr>
          <w:p w14:paraId="12B51BF3" w14:textId="77777777" w:rsidR="004001CC" w:rsidRPr="004001CC" w:rsidRDefault="004001CC" w:rsidP="004001CC">
            <w:pPr>
              <w:suppressAutoHyphens w:val="0"/>
              <w:jc w:val="center"/>
              <w:rPr>
                <w:sz w:val="20"/>
                <w:szCs w:val="20"/>
              </w:rPr>
            </w:pPr>
          </w:p>
        </w:tc>
        <w:tc>
          <w:tcPr>
            <w:tcW w:w="445" w:type="pct"/>
            <w:tcBorders>
              <w:top w:val="nil"/>
              <w:left w:val="nil"/>
              <w:bottom w:val="nil"/>
              <w:right w:val="nil"/>
            </w:tcBorders>
            <w:shd w:val="clear" w:color="auto" w:fill="auto"/>
            <w:noWrap/>
            <w:vAlign w:val="center"/>
            <w:hideMark/>
          </w:tcPr>
          <w:p w14:paraId="48FE034E" w14:textId="77777777" w:rsidR="004001CC" w:rsidRPr="004001CC" w:rsidRDefault="004001CC" w:rsidP="004001CC">
            <w:pPr>
              <w:suppressAutoHyphens w:val="0"/>
              <w:jc w:val="center"/>
              <w:rPr>
                <w:sz w:val="20"/>
                <w:szCs w:val="20"/>
              </w:rPr>
            </w:pPr>
          </w:p>
        </w:tc>
        <w:tc>
          <w:tcPr>
            <w:tcW w:w="1307" w:type="pct"/>
            <w:tcBorders>
              <w:top w:val="nil"/>
              <w:left w:val="nil"/>
              <w:bottom w:val="nil"/>
              <w:right w:val="nil"/>
            </w:tcBorders>
            <w:shd w:val="clear" w:color="auto" w:fill="auto"/>
            <w:vAlign w:val="center"/>
            <w:hideMark/>
          </w:tcPr>
          <w:p w14:paraId="53D1B2DB" w14:textId="77777777" w:rsidR="004001CC" w:rsidRPr="004001CC" w:rsidRDefault="004001CC" w:rsidP="004001CC">
            <w:pPr>
              <w:suppressAutoHyphens w:val="0"/>
              <w:jc w:val="center"/>
              <w:rPr>
                <w:sz w:val="20"/>
                <w:szCs w:val="20"/>
              </w:rPr>
            </w:pPr>
          </w:p>
        </w:tc>
        <w:tc>
          <w:tcPr>
            <w:tcW w:w="2146" w:type="pct"/>
            <w:tcBorders>
              <w:top w:val="nil"/>
              <w:left w:val="nil"/>
              <w:bottom w:val="nil"/>
              <w:right w:val="nil"/>
            </w:tcBorders>
            <w:shd w:val="clear" w:color="auto" w:fill="auto"/>
            <w:vAlign w:val="center"/>
            <w:hideMark/>
          </w:tcPr>
          <w:p w14:paraId="2EC76E80" w14:textId="77777777" w:rsidR="004001CC" w:rsidRPr="004001CC" w:rsidRDefault="004001CC" w:rsidP="004001CC">
            <w:pPr>
              <w:suppressAutoHyphens w:val="0"/>
              <w:rPr>
                <w:sz w:val="20"/>
                <w:szCs w:val="20"/>
              </w:rPr>
            </w:pPr>
          </w:p>
        </w:tc>
      </w:tr>
      <w:tr w:rsidR="004001CC" w:rsidRPr="004001CC" w14:paraId="76B88A84" w14:textId="77777777" w:rsidTr="004001CC">
        <w:trPr>
          <w:trHeight w:val="690"/>
          <w:jc w:val="center"/>
        </w:trPr>
        <w:tc>
          <w:tcPr>
            <w:tcW w:w="5000" w:type="pct"/>
            <w:gridSpan w:val="5"/>
            <w:tcBorders>
              <w:top w:val="nil"/>
              <w:left w:val="nil"/>
              <w:bottom w:val="nil"/>
              <w:right w:val="nil"/>
            </w:tcBorders>
            <w:shd w:val="clear" w:color="auto" w:fill="auto"/>
            <w:vAlign w:val="center"/>
            <w:hideMark/>
          </w:tcPr>
          <w:p w14:paraId="3DA17955" w14:textId="77777777" w:rsidR="004001CC" w:rsidRPr="004001CC" w:rsidRDefault="004001CC" w:rsidP="004001CC">
            <w:pPr>
              <w:suppressAutoHyphens w:val="0"/>
              <w:rPr>
                <w:color w:val="000000"/>
              </w:rPr>
            </w:pPr>
            <w:r w:rsidRPr="004001CC">
              <w:rPr>
                <w:color w:val="000000"/>
              </w:rPr>
              <w:t>3.  Ovaj zaključak dostavlja se Gradskom uredu za mjesnu samoupravu, promet, civilnu zaštitu i sigurnost i podružnici Vodoopskrba i odvodnja d.o.o.</w:t>
            </w:r>
          </w:p>
        </w:tc>
      </w:tr>
      <w:tr w:rsidR="004001CC" w:rsidRPr="004001CC" w14:paraId="47EBD97B" w14:textId="77777777" w:rsidTr="004001CC">
        <w:trPr>
          <w:trHeight w:val="315"/>
          <w:jc w:val="center"/>
        </w:trPr>
        <w:tc>
          <w:tcPr>
            <w:tcW w:w="269" w:type="pct"/>
            <w:tcBorders>
              <w:top w:val="nil"/>
              <w:left w:val="nil"/>
              <w:bottom w:val="nil"/>
              <w:right w:val="nil"/>
            </w:tcBorders>
            <w:shd w:val="clear" w:color="auto" w:fill="auto"/>
            <w:vAlign w:val="bottom"/>
            <w:hideMark/>
          </w:tcPr>
          <w:p w14:paraId="20A6E596" w14:textId="77777777" w:rsidR="004001CC" w:rsidRPr="004001CC" w:rsidRDefault="004001CC" w:rsidP="004001CC">
            <w:pPr>
              <w:suppressAutoHyphens w:val="0"/>
              <w:rPr>
                <w:color w:val="000000"/>
              </w:rPr>
            </w:pPr>
          </w:p>
        </w:tc>
        <w:tc>
          <w:tcPr>
            <w:tcW w:w="833" w:type="pct"/>
            <w:tcBorders>
              <w:top w:val="nil"/>
              <w:left w:val="nil"/>
              <w:bottom w:val="nil"/>
              <w:right w:val="nil"/>
            </w:tcBorders>
            <w:shd w:val="clear" w:color="auto" w:fill="auto"/>
            <w:vAlign w:val="bottom"/>
            <w:hideMark/>
          </w:tcPr>
          <w:p w14:paraId="3DC27A3E" w14:textId="77777777" w:rsidR="004001CC" w:rsidRPr="004001CC" w:rsidRDefault="004001CC" w:rsidP="004001CC">
            <w:pPr>
              <w:suppressAutoHyphens w:val="0"/>
              <w:rPr>
                <w:sz w:val="20"/>
                <w:szCs w:val="20"/>
              </w:rPr>
            </w:pPr>
          </w:p>
        </w:tc>
        <w:tc>
          <w:tcPr>
            <w:tcW w:w="445" w:type="pct"/>
            <w:tcBorders>
              <w:top w:val="nil"/>
              <w:left w:val="nil"/>
              <w:bottom w:val="nil"/>
              <w:right w:val="nil"/>
            </w:tcBorders>
            <w:shd w:val="clear" w:color="auto" w:fill="auto"/>
            <w:vAlign w:val="bottom"/>
            <w:hideMark/>
          </w:tcPr>
          <w:p w14:paraId="68D872B0" w14:textId="77777777" w:rsidR="004001CC" w:rsidRPr="004001CC" w:rsidRDefault="004001CC" w:rsidP="004001CC">
            <w:pPr>
              <w:suppressAutoHyphens w:val="0"/>
              <w:rPr>
                <w:sz w:val="20"/>
                <w:szCs w:val="20"/>
              </w:rPr>
            </w:pPr>
          </w:p>
        </w:tc>
        <w:tc>
          <w:tcPr>
            <w:tcW w:w="1307" w:type="pct"/>
            <w:tcBorders>
              <w:top w:val="nil"/>
              <w:left w:val="nil"/>
              <w:bottom w:val="nil"/>
              <w:right w:val="nil"/>
            </w:tcBorders>
            <w:shd w:val="clear" w:color="auto" w:fill="auto"/>
            <w:vAlign w:val="bottom"/>
            <w:hideMark/>
          </w:tcPr>
          <w:p w14:paraId="52B4C5CB" w14:textId="77777777" w:rsidR="004001CC" w:rsidRPr="004001CC" w:rsidRDefault="004001CC" w:rsidP="004001CC">
            <w:pPr>
              <w:suppressAutoHyphens w:val="0"/>
              <w:jc w:val="center"/>
              <w:rPr>
                <w:sz w:val="20"/>
                <w:szCs w:val="20"/>
              </w:rPr>
            </w:pPr>
          </w:p>
        </w:tc>
        <w:tc>
          <w:tcPr>
            <w:tcW w:w="2146" w:type="pct"/>
            <w:tcBorders>
              <w:top w:val="nil"/>
              <w:left w:val="nil"/>
              <w:bottom w:val="nil"/>
              <w:right w:val="nil"/>
            </w:tcBorders>
            <w:shd w:val="clear" w:color="auto" w:fill="auto"/>
            <w:vAlign w:val="bottom"/>
            <w:hideMark/>
          </w:tcPr>
          <w:p w14:paraId="7C14E03F" w14:textId="77777777" w:rsidR="004001CC" w:rsidRPr="004001CC" w:rsidRDefault="004001CC" w:rsidP="004001CC">
            <w:pPr>
              <w:suppressAutoHyphens w:val="0"/>
              <w:rPr>
                <w:sz w:val="20"/>
                <w:szCs w:val="20"/>
              </w:rPr>
            </w:pPr>
          </w:p>
        </w:tc>
      </w:tr>
    </w:tbl>
    <w:p w14:paraId="0806864F" w14:textId="7A4243B4" w:rsidR="00A6450B" w:rsidRDefault="00A6450B" w:rsidP="00985E6F">
      <w:pPr>
        <w:pStyle w:val="paragraph"/>
        <w:spacing w:before="0" w:beforeAutospacing="0" w:after="0" w:afterAutospacing="0" w:line="276" w:lineRule="auto"/>
        <w:jc w:val="both"/>
        <w:textAlignment w:val="baseline"/>
        <w:rPr>
          <w:b/>
          <w:u w:val="single"/>
        </w:rPr>
      </w:pPr>
    </w:p>
    <w:p w14:paraId="49DDB0CA" w14:textId="77777777" w:rsidR="00A6450B" w:rsidRDefault="00A6450B" w:rsidP="002B6AD3">
      <w:pPr>
        <w:pStyle w:val="paragraph"/>
        <w:spacing w:before="0" w:beforeAutospacing="0" w:after="0" w:afterAutospacing="0" w:line="276" w:lineRule="auto"/>
        <w:ind w:left="360"/>
        <w:jc w:val="both"/>
        <w:textAlignment w:val="baseline"/>
        <w:rPr>
          <w:b/>
          <w:u w:val="single"/>
        </w:rPr>
      </w:pPr>
    </w:p>
    <w:p w14:paraId="1F2C0B90" w14:textId="71B1B79B" w:rsidR="002B6AD3" w:rsidRPr="002B6AD3" w:rsidRDefault="002B6AD3" w:rsidP="002B6AD3">
      <w:pPr>
        <w:pStyle w:val="paragraph"/>
        <w:spacing w:before="0" w:beforeAutospacing="0" w:after="0" w:afterAutospacing="0" w:line="276" w:lineRule="auto"/>
        <w:ind w:left="360"/>
        <w:jc w:val="both"/>
        <w:textAlignment w:val="baseline"/>
        <w:rPr>
          <w:rFonts w:eastAsiaTheme="minorHAnsi"/>
          <w:b/>
          <w:u w:val="single"/>
          <w:lang w:eastAsia="en-US"/>
        </w:rPr>
      </w:pPr>
      <w:r w:rsidRPr="002B6AD3">
        <w:rPr>
          <w:b/>
          <w:u w:val="single"/>
        </w:rPr>
        <w:t>Ad. 4.</w:t>
      </w:r>
      <w:r w:rsidRPr="002B6AD3">
        <w:rPr>
          <w:rFonts w:eastAsiaTheme="minorHAnsi"/>
          <w:b/>
          <w:u w:val="single"/>
          <w:lang w:eastAsia="en-US"/>
        </w:rPr>
        <w:t xml:space="preserve"> Prijedlog zaključka o uvrštavanju javnih zelenih površina na području Mjesnog odbora Utrine u redovno održavanje</w:t>
      </w:r>
    </w:p>
    <w:p w14:paraId="43D1F786" w14:textId="6E91432D" w:rsidR="002B6AD3" w:rsidRPr="00D94A74" w:rsidRDefault="002B6AD3" w:rsidP="00985E6F">
      <w:pPr>
        <w:pStyle w:val="paragraph"/>
        <w:spacing w:before="0" w:beforeAutospacing="0" w:after="0" w:afterAutospacing="0" w:line="276" w:lineRule="auto"/>
        <w:jc w:val="both"/>
        <w:textAlignment w:val="baseline"/>
        <w:rPr>
          <w:b/>
          <w:u w:val="single"/>
        </w:rPr>
      </w:pPr>
    </w:p>
    <w:p w14:paraId="6911AC24" w14:textId="77777777" w:rsidR="002B6AD3" w:rsidRDefault="002B6AD3" w:rsidP="002B6AD3">
      <w:pPr>
        <w:ind w:firstLine="708"/>
        <w:jc w:val="both"/>
      </w:pPr>
      <w:r w:rsidRPr="00D94A74">
        <w:t xml:space="preserve">Članovi Vijeća primili su materijal uz poziv. </w:t>
      </w:r>
    </w:p>
    <w:p w14:paraId="6605C076" w14:textId="77777777" w:rsidR="002B6AD3" w:rsidRDefault="002B6AD3" w:rsidP="002B6AD3">
      <w:pPr>
        <w:ind w:firstLine="708"/>
        <w:jc w:val="both"/>
      </w:pPr>
      <w:r>
        <w:t>Predsjednica</w:t>
      </w:r>
      <w:r w:rsidRPr="00D94A74">
        <w:t xml:space="preserve"> uvodno obrazlaže predmetnu točku dnevnog reda te otvara raspravu.</w:t>
      </w:r>
    </w:p>
    <w:p w14:paraId="18036A4C" w14:textId="77777777" w:rsidR="002B6AD3" w:rsidRPr="007400F0" w:rsidRDefault="002B6AD3" w:rsidP="002B6AD3">
      <w:pPr>
        <w:suppressAutoHyphens w:val="0"/>
        <w:spacing w:line="276" w:lineRule="auto"/>
        <w:contextualSpacing/>
        <w:jc w:val="both"/>
      </w:pPr>
    </w:p>
    <w:p w14:paraId="487B3DAF" w14:textId="6912A599" w:rsidR="002B6AD3" w:rsidRDefault="002B6AD3" w:rsidP="002B6AD3">
      <w:pPr>
        <w:suppressAutoHyphens w:val="0"/>
        <w:spacing w:line="276" w:lineRule="auto"/>
        <w:ind w:left="708"/>
        <w:contextualSpacing/>
        <w:jc w:val="both"/>
      </w:pPr>
      <w:r w:rsidRPr="007400F0">
        <w:t xml:space="preserve">Vijeće </w:t>
      </w:r>
      <w:r w:rsidR="00985E6F">
        <w:t>bez rasprave jednoglasno</w:t>
      </w:r>
      <w:r w:rsidRPr="007400F0">
        <w:t xml:space="preserve"> donosi</w:t>
      </w:r>
    </w:p>
    <w:p w14:paraId="0B67D499" w14:textId="5D46EEBE" w:rsidR="00985E6F" w:rsidRDefault="00985E6F" w:rsidP="002B6AD3">
      <w:pPr>
        <w:suppressAutoHyphens w:val="0"/>
        <w:spacing w:line="276" w:lineRule="auto"/>
        <w:ind w:left="708"/>
        <w:contextualSpacing/>
        <w:jc w:val="both"/>
      </w:pPr>
    </w:p>
    <w:p w14:paraId="0541DF92" w14:textId="77777777" w:rsidR="00985E6F" w:rsidRDefault="00985E6F" w:rsidP="002B6AD3">
      <w:pPr>
        <w:suppressAutoHyphens w:val="0"/>
        <w:spacing w:line="276" w:lineRule="auto"/>
        <w:ind w:left="708"/>
        <w:contextualSpacing/>
        <w:jc w:val="both"/>
      </w:pPr>
    </w:p>
    <w:p w14:paraId="561DE8DB" w14:textId="77777777" w:rsidR="00985E6F" w:rsidRPr="00985E6F" w:rsidRDefault="00985E6F" w:rsidP="00985E6F">
      <w:pPr>
        <w:spacing w:line="276" w:lineRule="auto"/>
        <w:jc w:val="center"/>
        <w:rPr>
          <w:b/>
        </w:rPr>
      </w:pPr>
      <w:r w:rsidRPr="00985E6F">
        <w:rPr>
          <w:b/>
        </w:rPr>
        <w:t>Z A K L J U Č A K</w:t>
      </w:r>
    </w:p>
    <w:p w14:paraId="547AF57F" w14:textId="77777777" w:rsidR="00985E6F" w:rsidRPr="00985E6F" w:rsidRDefault="00985E6F" w:rsidP="00985E6F">
      <w:pPr>
        <w:spacing w:line="276" w:lineRule="auto"/>
        <w:jc w:val="center"/>
        <w:rPr>
          <w:b/>
          <w:color w:val="000000"/>
          <w:shd w:val="clear" w:color="auto" w:fill="FFFFFF"/>
        </w:rPr>
      </w:pPr>
      <w:r w:rsidRPr="00985E6F">
        <w:rPr>
          <w:b/>
          <w:color w:val="000000"/>
          <w:shd w:val="clear" w:color="auto" w:fill="FFFFFF"/>
        </w:rPr>
        <w:t>o uvrštavanju javnih zelenih površina na području Mjesnog odbora Utrine u redovno održavanje</w:t>
      </w:r>
    </w:p>
    <w:p w14:paraId="0C28DE1C" w14:textId="77777777" w:rsidR="00985E6F" w:rsidRPr="00985E6F" w:rsidRDefault="00985E6F" w:rsidP="00985E6F">
      <w:pPr>
        <w:spacing w:line="276" w:lineRule="auto"/>
        <w:jc w:val="center"/>
      </w:pPr>
    </w:p>
    <w:p w14:paraId="16DD8AE7" w14:textId="77777777" w:rsidR="00985E6F" w:rsidRPr="00985E6F" w:rsidRDefault="00985E6F" w:rsidP="00985E6F">
      <w:pPr>
        <w:numPr>
          <w:ilvl w:val="0"/>
          <w:numId w:val="2"/>
        </w:numPr>
        <w:spacing w:line="276" w:lineRule="auto"/>
        <w:jc w:val="both"/>
      </w:pPr>
      <w:r w:rsidRPr="00985E6F">
        <w:t>Vijeće Gradske četvrti Novi Zagreb – istok podržava zaključke Vijeća Mjesnog odbora Utrine o uvrštavanju javnih zelenih površina u redovno održavanje.</w:t>
      </w:r>
    </w:p>
    <w:p w14:paraId="4C267245" w14:textId="77777777" w:rsidR="00985E6F" w:rsidRPr="00985E6F" w:rsidRDefault="00985E6F" w:rsidP="00985E6F">
      <w:pPr>
        <w:spacing w:line="276" w:lineRule="auto"/>
        <w:ind w:left="360"/>
        <w:jc w:val="both"/>
      </w:pPr>
    </w:p>
    <w:p w14:paraId="79FA9D4D" w14:textId="77777777" w:rsidR="00985E6F" w:rsidRPr="00985E6F" w:rsidRDefault="00985E6F" w:rsidP="00985E6F">
      <w:pPr>
        <w:numPr>
          <w:ilvl w:val="0"/>
          <w:numId w:val="2"/>
        </w:numPr>
        <w:jc w:val="both"/>
      </w:pPr>
      <w:r w:rsidRPr="00985E6F">
        <w:t>Vijeće predlaže nadležnom gradskom uredu da razmotri mogućnost uvrštavanja javnih zelenih površina:</w:t>
      </w:r>
    </w:p>
    <w:p w14:paraId="1E7183D1" w14:textId="77777777" w:rsidR="00985E6F" w:rsidRPr="00985E6F" w:rsidRDefault="00985E6F" w:rsidP="00985E6F">
      <w:pPr>
        <w:ind w:left="708"/>
      </w:pPr>
    </w:p>
    <w:p w14:paraId="03DAB1AF" w14:textId="77777777" w:rsidR="00985E6F" w:rsidRPr="00985E6F" w:rsidRDefault="00985E6F" w:rsidP="00985E6F">
      <w:pPr>
        <w:numPr>
          <w:ilvl w:val="0"/>
          <w:numId w:val="8"/>
        </w:numPr>
        <w:jc w:val="both"/>
      </w:pPr>
      <w:r w:rsidRPr="00985E6F">
        <w:t xml:space="preserve">K.č. 2391 i dio 2341/2, k.o. Zaprudski otok, u </w:t>
      </w:r>
      <w:proofErr w:type="spellStart"/>
      <w:r w:rsidRPr="00985E6F">
        <w:t>Šišićevoj</w:t>
      </w:r>
      <w:proofErr w:type="spellEnd"/>
      <w:r w:rsidRPr="00985E6F">
        <w:t xml:space="preserve"> ulici, kod križanja sa Ulicom Nade Klaić, skica u prilogu 1</w:t>
      </w:r>
    </w:p>
    <w:p w14:paraId="77DF485C" w14:textId="77777777" w:rsidR="00985E6F" w:rsidRPr="00985E6F" w:rsidRDefault="00985E6F" w:rsidP="00985E6F">
      <w:pPr>
        <w:numPr>
          <w:ilvl w:val="0"/>
          <w:numId w:val="8"/>
        </w:numPr>
        <w:jc w:val="both"/>
      </w:pPr>
      <w:r w:rsidRPr="00985E6F">
        <w:t xml:space="preserve">K.č. 710/220, k.o. Zaprudski otok, kod objekta u </w:t>
      </w:r>
      <w:proofErr w:type="spellStart"/>
      <w:r w:rsidRPr="00985E6F">
        <w:t>Kombolovoj</w:t>
      </w:r>
      <w:proofErr w:type="spellEnd"/>
      <w:r w:rsidRPr="00985E6F">
        <w:t xml:space="preserve"> ulici br. 4, skica u prilogu 2 </w:t>
      </w:r>
    </w:p>
    <w:p w14:paraId="4BE7DDB1" w14:textId="77777777" w:rsidR="00985E6F" w:rsidRPr="00985E6F" w:rsidRDefault="00985E6F" w:rsidP="00985E6F">
      <w:pPr>
        <w:ind w:left="360"/>
        <w:jc w:val="both"/>
      </w:pPr>
    </w:p>
    <w:p w14:paraId="1930BB46" w14:textId="77777777" w:rsidR="00985E6F" w:rsidRPr="00985E6F" w:rsidRDefault="00985E6F" w:rsidP="00985E6F">
      <w:pPr>
        <w:ind w:left="360"/>
        <w:jc w:val="both"/>
      </w:pPr>
      <w:r w:rsidRPr="00985E6F">
        <w:t>u Program održavanja komunalne infrastrukture na području Gradske četvrti Novi Zagreb – istok.</w:t>
      </w:r>
    </w:p>
    <w:p w14:paraId="7D8D3C73" w14:textId="77777777" w:rsidR="00985E6F" w:rsidRPr="00985E6F" w:rsidRDefault="00985E6F" w:rsidP="00985E6F">
      <w:pPr>
        <w:spacing w:line="276" w:lineRule="auto"/>
        <w:ind w:left="360"/>
        <w:jc w:val="both"/>
      </w:pPr>
    </w:p>
    <w:p w14:paraId="2E5507AE" w14:textId="77777777" w:rsidR="00985E6F" w:rsidRPr="00985E6F" w:rsidRDefault="00985E6F" w:rsidP="00985E6F">
      <w:pPr>
        <w:numPr>
          <w:ilvl w:val="0"/>
          <w:numId w:val="2"/>
        </w:numPr>
        <w:spacing w:line="276" w:lineRule="auto"/>
        <w:jc w:val="both"/>
      </w:pPr>
      <w:r w:rsidRPr="00985E6F">
        <w:t>Ovaj će Zaključak biti dostavljen Gradskom uredu za mjesnu samoupravu, promet, civilnu zaštitu i sigurnost.</w:t>
      </w:r>
    </w:p>
    <w:p w14:paraId="0F147A73" w14:textId="77777777" w:rsidR="00985E6F" w:rsidRPr="00985E6F" w:rsidRDefault="00985E6F" w:rsidP="00985E6F">
      <w:pPr>
        <w:spacing w:line="276" w:lineRule="auto"/>
        <w:jc w:val="both"/>
      </w:pPr>
    </w:p>
    <w:p w14:paraId="28879C10" w14:textId="77777777" w:rsidR="00985E6F" w:rsidRDefault="00985E6F" w:rsidP="002B6AD3">
      <w:pPr>
        <w:suppressAutoHyphens w:val="0"/>
        <w:spacing w:line="276" w:lineRule="auto"/>
        <w:ind w:left="708"/>
        <w:contextualSpacing/>
        <w:jc w:val="both"/>
      </w:pPr>
    </w:p>
    <w:p w14:paraId="70AD8D0A" w14:textId="77777777" w:rsidR="002B6AD3" w:rsidRPr="00064A70" w:rsidRDefault="002B6AD3" w:rsidP="002B6AD3">
      <w:pPr>
        <w:suppressAutoHyphens w:val="0"/>
        <w:spacing w:line="276" w:lineRule="auto"/>
        <w:ind w:firstLine="708"/>
        <w:jc w:val="both"/>
      </w:pPr>
    </w:p>
    <w:p w14:paraId="4D089E03" w14:textId="77777777" w:rsidR="002B6AD3" w:rsidRPr="00064A70" w:rsidRDefault="002B6AD3" w:rsidP="002B6AD3">
      <w:pPr>
        <w:spacing w:line="276" w:lineRule="auto"/>
      </w:pPr>
      <w:r w:rsidRPr="00064A70">
        <w:tab/>
      </w:r>
    </w:p>
    <w:p w14:paraId="4A64921F" w14:textId="1CDF3CE7" w:rsidR="002B6AD3" w:rsidRDefault="002B6AD3" w:rsidP="002B6AD3">
      <w:pPr>
        <w:pStyle w:val="Odlomakpopisa"/>
        <w:suppressAutoHyphens w:val="0"/>
        <w:spacing w:after="160" w:line="259" w:lineRule="auto"/>
        <w:ind w:left="360"/>
        <w:rPr>
          <w:rFonts w:ascii="Times New Roman" w:hAnsi="Times New Roman"/>
          <w:b/>
          <w:sz w:val="24"/>
          <w:szCs w:val="24"/>
          <w:u w:val="single"/>
        </w:rPr>
      </w:pPr>
      <w:r w:rsidRPr="002B6AD3">
        <w:rPr>
          <w:rFonts w:ascii="Times New Roman" w:hAnsi="Times New Roman"/>
          <w:b/>
          <w:sz w:val="24"/>
          <w:szCs w:val="24"/>
          <w:u w:val="single"/>
        </w:rPr>
        <w:lastRenderedPageBreak/>
        <w:t>Ad. 5.</w:t>
      </w:r>
      <w:r w:rsidRPr="002B6AD3">
        <w:rPr>
          <w:rFonts w:ascii="Times New Roman" w:eastAsiaTheme="minorHAnsi" w:hAnsi="Times New Roman"/>
          <w:b/>
          <w:sz w:val="24"/>
          <w:szCs w:val="24"/>
          <w:u w:val="single"/>
          <w:lang w:eastAsia="en-US"/>
        </w:rPr>
        <w:t xml:space="preserve"> </w:t>
      </w:r>
      <w:r w:rsidRPr="002B6AD3">
        <w:rPr>
          <w:rFonts w:ascii="Times New Roman" w:hAnsi="Times New Roman"/>
          <w:b/>
          <w:sz w:val="24"/>
          <w:szCs w:val="24"/>
          <w:u w:val="single"/>
        </w:rPr>
        <w:t>Prijedlog zaključka o održavanju i čišćenju liftova u pothodnicima na području Gradske četvrti Novi Zagreb – istok</w:t>
      </w:r>
    </w:p>
    <w:p w14:paraId="584AA039" w14:textId="1B39AFDB" w:rsidR="002B6AD3" w:rsidRPr="002B6AD3" w:rsidRDefault="002B6AD3" w:rsidP="002B6AD3">
      <w:pPr>
        <w:pStyle w:val="Odlomakpopisa"/>
        <w:suppressAutoHyphens w:val="0"/>
        <w:spacing w:after="160" w:line="259" w:lineRule="auto"/>
        <w:ind w:left="360"/>
        <w:rPr>
          <w:rFonts w:ascii="Times New Roman" w:hAnsi="Times New Roman"/>
          <w:b/>
          <w:sz w:val="24"/>
          <w:szCs w:val="24"/>
          <w:u w:val="single"/>
        </w:rPr>
      </w:pPr>
    </w:p>
    <w:p w14:paraId="45FE0733" w14:textId="77777777" w:rsidR="002B6AD3" w:rsidRDefault="002B6AD3" w:rsidP="002B6AD3">
      <w:pPr>
        <w:ind w:firstLine="708"/>
        <w:jc w:val="both"/>
      </w:pPr>
      <w:r w:rsidRPr="00D94A74">
        <w:t xml:space="preserve">Članovi Vijeća primili su materijal uz poziv. </w:t>
      </w:r>
    </w:p>
    <w:p w14:paraId="3D6708C4" w14:textId="77777777" w:rsidR="002B6AD3" w:rsidRDefault="002B6AD3" w:rsidP="002B6AD3">
      <w:pPr>
        <w:ind w:firstLine="708"/>
        <w:jc w:val="both"/>
      </w:pPr>
      <w:r>
        <w:t>Predsjednica</w:t>
      </w:r>
      <w:r w:rsidRPr="00D94A74">
        <w:t xml:space="preserve"> uvodno obrazlaže predmetnu točku dnevnog reda te otvara raspravu.</w:t>
      </w:r>
    </w:p>
    <w:p w14:paraId="7E93FE8D" w14:textId="77777777" w:rsidR="002B6AD3" w:rsidRPr="007400F0" w:rsidRDefault="002B6AD3" w:rsidP="002B6AD3">
      <w:pPr>
        <w:suppressAutoHyphens w:val="0"/>
        <w:spacing w:line="276" w:lineRule="auto"/>
        <w:contextualSpacing/>
        <w:jc w:val="both"/>
      </w:pPr>
    </w:p>
    <w:p w14:paraId="0E9958D1" w14:textId="3D5AA238" w:rsidR="002B6AD3" w:rsidRDefault="002B6AD3" w:rsidP="002B6AD3">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43029127" w14:textId="68399A0C" w:rsidR="00624FE6" w:rsidRDefault="00624FE6" w:rsidP="002B6AD3">
      <w:pPr>
        <w:suppressAutoHyphens w:val="0"/>
        <w:spacing w:line="276" w:lineRule="auto"/>
        <w:ind w:left="708"/>
        <w:contextualSpacing/>
        <w:jc w:val="both"/>
      </w:pPr>
    </w:p>
    <w:p w14:paraId="04D7A1B8" w14:textId="77777777" w:rsidR="00985E6F" w:rsidRDefault="00985E6F" w:rsidP="002B6AD3">
      <w:pPr>
        <w:suppressAutoHyphens w:val="0"/>
        <w:spacing w:line="276" w:lineRule="auto"/>
        <w:ind w:left="708"/>
        <w:contextualSpacing/>
        <w:jc w:val="both"/>
      </w:pPr>
    </w:p>
    <w:p w14:paraId="0B0EC013" w14:textId="77777777" w:rsidR="00985E6F" w:rsidRPr="00985E6F" w:rsidRDefault="00985E6F" w:rsidP="00985E6F">
      <w:pPr>
        <w:spacing w:line="276" w:lineRule="auto"/>
        <w:jc w:val="center"/>
        <w:rPr>
          <w:b/>
        </w:rPr>
      </w:pPr>
      <w:r w:rsidRPr="00985E6F">
        <w:rPr>
          <w:b/>
        </w:rPr>
        <w:t>Z A K L J U Č A K</w:t>
      </w:r>
    </w:p>
    <w:p w14:paraId="4FEB464F" w14:textId="77777777" w:rsidR="00985E6F" w:rsidRPr="00985E6F" w:rsidRDefault="00985E6F" w:rsidP="00985E6F">
      <w:pPr>
        <w:spacing w:line="276" w:lineRule="auto"/>
        <w:jc w:val="center"/>
        <w:rPr>
          <w:b/>
          <w:color w:val="000000"/>
          <w:shd w:val="clear" w:color="auto" w:fill="FFFFFF"/>
        </w:rPr>
      </w:pPr>
      <w:r w:rsidRPr="00985E6F">
        <w:rPr>
          <w:b/>
          <w:color w:val="000000"/>
          <w:shd w:val="clear" w:color="auto" w:fill="FFFFFF"/>
        </w:rPr>
        <w:t xml:space="preserve">o održavanju i čišćenju liftova u pothodnicima na području </w:t>
      </w:r>
    </w:p>
    <w:p w14:paraId="0FF52164" w14:textId="77777777" w:rsidR="00985E6F" w:rsidRPr="00985E6F" w:rsidRDefault="00985E6F" w:rsidP="00985E6F">
      <w:pPr>
        <w:spacing w:line="276" w:lineRule="auto"/>
        <w:jc w:val="center"/>
        <w:rPr>
          <w:b/>
          <w:color w:val="000000"/>
          <w:shd w:val="clear" w:color="auto" w:fill="FFFFFF"/>
        </w:rPr>
      </w:pPr>
      <w:r w:rsidRPr="00985E6F">
        <w:rPr>
          <w:b/>
          <w:color w:val="000000"/>
          <w:shd w:val="clear" w:color="auto" w:fill="FFFFFF"/>
        </w:rPr>
        <w:t>Gradske četvrti Novi Zagreb – istok</w:t>
      </w:r>
    </w:p>
    <w:p w14:paraId="4A0EA0E4" w14:textId="77777777" w:rsidR="00985E6F" w:rsidRPr="00985E6F" w:rsidRDefault="00985E6F" w:rsidP="00985E6F">
      <w:pPr>
        <w:spacing w:line="276" w:lineRule="auto"/>
        <w:ind w:left="360"/>
        <w:jc w:val="both"/>
      </w:pPr>
    </w:p>
    <w:p w14:paraId="2E3F2112" w14:textId="77777777" w:rsidR="00985E6F" w:rsidRPr="00985E6F" w:rsidRDefault="00985E6F" w:rsidP="00985E6F">
      <w:pPr>
        <w:spacing w:line="276" w:lineRule="auto"/>
        <w:ind w:left="360"/>
        <w:jc w:val="both"/>
      </w:pPr>
    </w:p>
    <w:p w14:paraId="46E48C00" w14:textId="77777777" w:rsidR="00985E6F" w:rsidRPr="00985E6F" w:rsidRDefault="00985E6F" w:rsidP="00985E6F">
      <w:pPr>
        <w:numPr>
          <w:ilvl w:val="0"/>
          <w:numId w:val="42"/>
        </w:numPr>
        <w:spacing w:line="276" w:lineRule="auto"/>
        <w:jc w:val="both"/>
      </w:pPr>
      <w:r w:rsidRPr="00985E6F">
        <w:t>Vijeće Gradske četvrti Novi Zagreb - istok predlaže nadležnom gradskom uredu da razmotri mogućnost postavljanja informativnih naljepnica na kojima se građane poziva da se obrate na kontakt brojeve telefona i pružatelja usluga u slučajevima kvarova liftova,  redovno održavanje liftova 2 puta mjesečno, uklanjanje i čišćenje grafita sa unutrašnjosti liftova, te provjeriti funkcionalnost svih liftova kako bi se otklonili učestali kvarovi.</w:t>
      </w:r>
    </w:p>
    <w:p w14:paraId="48DBBB62" w14:textId="77777777" w:rsidR="00985E6F" w:rsidRPr="00985E6F" w:rsidRDefault="00985E6F" w:rsidP="00985E6F">
      <w:pPr>
        <w:spacing w:line="276" w:lineRule="auto"/>
        <w:ind w:left="360"/>
        <w:jc w:val="both"/>
      </w:pPr>
    </w:p>
    <w:p w14:paraId="30B08135" w14:textId="77777777" w:rsidR="00985E6F" w:rsidRPr="00985E6F" w:rsidRDefault="00985E6F" w:rsidP="00985E6F">
      <w:pPr>
        <w:numPr>
          <w:ilvl w:val="0"/>
          <w:numId w:val="42"/>
        </w:numPr>
        <w:spacing w:line="276" w:lineRule="auto"/>
        <w:jc w:val="both"/>
      </w:pPr>
      <w:r w:rsidRPr="00985E6F">
        <w:t xml:space="preserve">Vijeće također predlaže nadležnom uredu za se oslikani pothodnik Središće – Zapruđe – Sopot – Utrine zaštiti </w:t>
      </w:r>
      <w:proofErr w:type="spellStart"/>
      <w:r w:rsidRPr="00985E6F">
        <w:t>antigrafitnim</w:t>
      </w:r>
      <w:proofErr w:type="spellEnd"/>
      <w:r w:rsidRPr="00985E6F">
        <w:t xml:space="preserve"> premazom radi sprječavanja potencijalnog vandalizma.</w:t>
      </w:r>
    </w:p>
    <w:p w14:paraId="7E59A997" w14:textId="77777777" w:rsidR="00985E6F" w:rsidRPr="00985E6F" w:rsidRDefault="00985E6F" w:rsidP="00985E6F">
      <w:pPr>
        <w:spacing w:line="276" w:lineRule="auto"/>
        <w:ind w:left="360"/>
        <w:jc w:val="both"/>
      </w:pPr>
    </w:p>
    <w:p w14:paraId="50CBEFCE" w14:textId="77777777" w:rsidR="00985E6F" w:rsidRPr="00985E6F" w:rsidRDefault="00985E6F" w:rsidP="00985E6F">
      <w:pPr>
        <w:numPr>
          <w:ilvl w:val="0"/>
          <w:numId w:val="42"/>
        </w:numPr>
      </w:pPr>
      <w:r w:rsidRPr="00985E6F">
        <w:t>Vijeće dodatno predlaže nadležnom uredu da se na izlazima u pothodniku Središće – Zapruđe – Sopot – Utrine koji vode prema tramvajskim i autobusnim stajalištima postave table s oznakom linija te nazivima stajališta i smjerova.</w:t>
      </w:r>
    </w:p>
    <w:p w14:paraId="3ABB85AE" w14:textId="77777777" w:rsidR="00985E6F" w:rsidRPr="00985E6F" w:rsidRDefault="00985E6F" w:rsidP="00985E6F">
      <w:pPr>
        <w:spacing w:line="276" w:lineRule="auto"/>
        <w:ind w:left="360"/>
        <w:jc w:val="both"/>
      </w:pPr>
    </w:p>
    <w:p w14:paraId="470447DE" w14:textId="77777777" w:rsidR="00985E6F" w:rsidRPr="00985E6F" w:rsidRDefault="00985E6F" w:rsidP="00985E6F">
      <w:pPr>
        <w:numPr>
          <w:ilvl w:val="0"/>
          <w:numId w:val="42"/>
        </w:numPr>
        <w:spacing w:line="276" w:lineRule="auto"/>
        <w:jc w:val="both"/>
      </w:pPr>
      <w:r w:rsidRPr="00985E6F">
        <w:t>Ovaj će Zaključak biti dostavljen Gradskom uredu za obnovu, izgradnju, prostorno uređenje, graditeljstvo i komunalne poslove, Sektoru za građenje komunalne infrastrukture i održavanje javnoprometnih površina, javnih objekata i javne rasvjete.</w:t>
      </w:r>
    </w:p>
    <w:p w14:paraId="0A45D975" w14:textId="77777777" w:rsidR="00985E6F" w:rsidRPr="00985E6F" w:rsidRDefault="00985E6F" w:rsidP="00985E6F">
      <w:pPr>
        <w:spacing w:line="276" w:lineRule="auto"/>
        <w:ind w:left="360"/>
        <w:jc w:val="both"/>
      </w:pPr>
    </w:p>
    <w:p w14:paraId="05862398" w14:textId="427E1111" w:rsidR="002B6AD3" w:rsidRDefault="002B6AD3" w:rsidP="004F2138">
      <w:pPr>
        <w:pStyle w:val="paragraph"/>
        <w:spacing w:before="0" w:beforeAutospacing="0" w:after="0" w:afterAutospacing="0"/>
        <w:textAlignment w:val="baseline"/>
        <w:rPr>
          <w:rStyle w:val="eop"/>
          <w:b/>
          <w:color w:val="000000"/>
        </w:rPr>
      </w:pPr>
    </w:p>
    <w:p w14:paraId="161E3386" w14:textId="74722A15" w:rsidR="002B6AD3" w:rsidRPr="00FB4413" w:rsidRDefault="002B6AD3" w:rsidP="00FB4413">
      <w:pPr>
        <w:pStyle w:val="Odlomakpopisa"/>
        <w:suppressAutoHyphens w:val="0"/>
        <w:spacing w:after="160" w:line="259" w:lineRule="auto"/>
        <w:ind w:left="360"/>
        <w:rPr>
          <w:rFonts w:ascii="Times New Roman" w:hAnsi="Times New Roman"/>
          <w:b/>
          <w:sz w:val="24"/>
          <w:szCs w:val="24"/>
          <w:u w:val="single"/>
        </w:rPr>
      </w:pPr>
      <w:r w:rsidRPr="002B6AD3">
        <w:rPr>
          <w:rFonts w:ascii="Times New Roman" w:hAnsi="Times New Roman"/>
          <w:b/>
          <w:sz w:val="24"/>
          <w:szCs w:val="24"/>
          <w:u w:val="single"/>
        </w:rPr>
        <w:t xml:space="preserve">Ad. 6. Prijedlog zaključka o uređenju prostora u ulici </w:t>
      </w:r>
      <w:proofErr w:type="spellStart"/>
      <w:r w:rsidRPr="002B6AD3">
        <w:rPr>
          <w:rFonts w:ascii="Times New Roman" w:hAnsi="Times New Roman"/>
          <w:b/>
          <w:sz w:val="24"/>
          <w:szCs w:val="24"/>
          <w:u w:val="single"/>
        </w:rPr>
        <w:t>Strohalov</w:t>
      </w:r>
      <w:proofErr w:type="spellEnd"/>
      <w:r w:rsidRPr="002B6AD3">
        <w:rPr>
          <w:rFonts w:ascii="Times New Roman" w:hAnsi="Times New Roman"/>
          <w:b/>
          <w:sz w:val="24"/>
          <w:szCs w:val="24"/>
          <w:u w:val="single"/>
        </w:rPr>
        <w:t xml:space="preserve"> prilaz, k.č. 710/283, k.o. Zaprudski otok</w:t>
      </w:r>
    </w:p>
    <w:p w14:paraId="1FAB4A10" w14:textId="77777777" w:rsidR="002B6AD3" w:rsidRDefault="002B6AD3" w:rsidP="002B6AD3">
      <w:pPr>
        <w:ind w:firstLine="708"/>
        <w:jc w:val="both"/>
      </w:pPr>
      <w:r w:rsidRPr="00D94A74">
        <w:t xml:space="preserve">Članovi Vijeća primili su materijal uz poziv. </w:t>
      </w:r>
    </w:p>
    <w:p w14:paraId="38EA1AB7" w14:textId="7475C57C" w:rsidR="002B6AD3" w:rsidRPr="00D94A74" w:rsidRDefault="002B6AD3" w:rsidP="00FB4413">
      <w:pPr>
        <w:ind w:firstLine="708"/>
        <w:jc w:val="both"/>
      </w:pPr>
      <w:r>
        <w:t>Predsjednica</w:t>
      </w:r>
      <w:r w:rsidRPr="00D94A74">
        <w:t xml:space="preserve"> uvodno obrazlaže predmetnu točku dnevnog reda te otvara raspravu.</w:t>
      </w:r>
    </w:p>
    <w:p w14:paraId="080FB999" w14:textId="77777777" w:rsidR="002B6AD3" w:rsidRPr="007400F0" w:rsidRDefault="002B6AD3" w:rsidP="002B6AD3">
      <w:pPr>
        <w:suppressAutoHyphens w:val="0"/>
        <w:spacing w:line="276" w:lineRule="auto"/>
        <w:contextualSpacing/>
        <w:jc w:val="both"/>
      </w:pPr>
    </w:p>
    <w:p w14:paraId="6D18AC52" w14:textId="481A1AA0" w:rsidR="002B6AD3" w:rsidRDefault="002B6AD3" w:rsidP="002B6AD3">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14496685" w14:textId="5095DC51" w:rsidR="002B6AD3" w:rsidRDefault="002B6AD3" w:rsidP="002B6AD3">
      <w:pPr>
        <w:suppressAutoHyphens w:val="0"/>
        <w:spacing w:line="276" w:lineRule="auto"/>
        <w:ind w:left="708"/>
        <w:contextualSpacing/>
        <w:jc w:val="both"/>
      </w:pPr>
    </w:p>
    <w:p w14:paraId="0B2C0E90" w14:textId="77777777" w:rsidR="002B6AD3" w:rsidRPr="00064A70" w:rsidRDefault="002B6AD3" w:rsidP="002B6AD3">
      <w:pPr>
        <w:spacing w:line="276" w:lineRule="auto"/>
      </w:pPr>
    </w:p>
    <w:p w14:paraId="34375CE4" w14:textId="77777777" w:rsidR="002B6AD3" w:rsidRPr="00064A70" w:rsidRDefault="002B6AD3" w:rsidP="002B6AD3">
      <w:pPr>
        <w:spacing w:line="276" w:lineRule="auto"/>
        <w:jc w:val="center"/>
        <w:rPr>
          <w:b/>
        </w:rPr>
      </w:pPr>
      <w:r w:rsidRPr="00064A70">
        <w:rPr>
          <w:b/>
        </w:rPr>
        <w:t>Z A K L J U Č A K</w:t>
      </w:r>
    </w:p>
    <w:p w14:paraId="4AF3619B" w14:textId="77777777" w:rsidR="002B6AD3" w:rsidRPr="00064A70" w:rsidRDefault="002B6AD3" w:rsidP="002B6AD3">
      <w:pPr>
        <w:spacing w:line="276" w:lineRule="auto"/>
        <w:jc w:val="center"/>
        <w:rPr>
          <w:b/>
          <w:color w:val="000000"/>
          <w:shd w:val="clear" w:color="auto" w:fill="FFFFFF"/>
        </w:rPr>
      </w:pPr>
      <w:r>
        <w:rPr>
          <w:b/>
          <w:color w:val="000000"/>
          <w:shd w:val="clear" w:color="auto" w:fill="FFFFFF"/>
        </w:rPr>
        <w:t xml:space="preserve">o uređenju prostora u ulici </w:t>
      </w:r>
      <w:proofErr w:type="spellStart"/>
      <w:r>
        <w:rPr>
          <w:b/>
          <w:color w:val="000000"/>
          <w:shd w:val="clear" w:color="auto" w:fill="FFFFFF"/>
        </w:rPr>
        <w:t>Strohalov</w:t>
      </w:r>
      <w:proofErr w:type="spellEnd"/>
      <w:r>
        <w:rPr>
          <w:b/>
          <w:color w:val="000000"/>
          <w:shd w:val="clear" w:color="auto" w:fill="FFFFFF"/>
        </w:rPr>
        <w:t xml:space="preserve"> prilaz, k.č. 710/283, k.o. Zaprudski otok</w:t>
      </w:r>
    </w:p>
    <w:p w14:paraId="75F45BC9" w14:textId="77777777" w:rsidR="002B6AD3" w:rsidRPr="00064A70" w:rsidRDefault="002B6AD3" w:rsidP="002B6AD3">
      <w:pPr>
        <w:spacing w:line="276" w:lineRule="auto"/>
      </w:pPr>
    </w:p>
    <w:p w14:paraId="3A721E1D" w14:textId="77777777" w:rsidR="002B6AD3" w:rsidRPr="002B6AD3" w:rsidRDefault="002B6AD3" w:rsidP="00D01E96">
      <w:pPr>
        <w:pStyle w:val="Odlomakpopisa"/>
        <w:numPr>
          <w:ilvl w:val="0"/>
          <w:numId w:val="9"/>
        </w:numPr>
        <w:spacing w:after="0"/>
        <w:contextualSpacing w:val="0"/>
        <w:jc w:val="both"/>
        <w:rPr>
          <w:rFonts w:ascii="Times New Roman" w:hAnsi="Times New Roman"/>
          <w:sz w:val="24"/>
          <w:szCs w:val="24"/>
        </w:rPr>
      </w:pPr>
      <w:r w:rsidRPr="002B6AD3">
        <w:rPr>
          <w:rFonts w:ascii="Times New Roman" w:hAnsi="Times New Roman"/>
          <w:sz w:val="24"/>
          <w:szCs w:val="24"/>
        </w:rPr>
        <w:t xml:space="preserve">Vijeće Gradske četvrti Novi Zagreb – istok podržava Zaključak Vijeća Mjesnog odbora Utrine o prijedlogu uređenja prostora ispred Judo kluba Lika u </w:t>
      </w:r>
      <w:proofErr w:type="spellStart"/>
      <w:r w:rsidRPr="002B6AD3">
        <w:rPr>
          <w:rFonts w:ascii="Times New Roman" w:hAnsi="Times New Roman"/>
          <w:sz w:val="24"/>
          <w:szCs w:val="24"/>
        </w:rPr>
        <w:t>Strohalovom</w:t>
      </w:r>
      <w:proofErr w:type="spellEnd"/>
      <w:r w:rsidRPr="002B6AD3">
        <w:rPr>
          <w:rFonts w:ascii="Times New Roman" w:hAnsi="Times New Roman"/>
          <w:sz w:val="24"/>
          <w:szCs w:val="24"/>
        </w:rPr>
        <w:t xml:space="preserve"> prilazu na k.č. 710/283, k.o. Zaprudski otok.</w:t>
      </w:r>
    </w:p>
    <w:p w14:paraId="46FA0E2F" w14:textId="77777777" w:rsidR="002B6AD3" w:rsidRPr="002B6AD3" w:rsidRDefault="002B6AD3" w:rsidP="002B6AD3">
      <w:pPr>
        <w:pStyle w:val="Odlomakpopisa"/>
        <w:ind w:left="360"/>
        <w:jc w:val="both"/>
        <w:rPr>
          <w:rFonts w:ascii="Times New Roman" w:hAnsi="Times New Roman"/>
          <w:sz w:val="24"/>
          <w:szCs w:val="24"/>
        </w:rPr>
      </w:pPr>
    </w:p>
    <w:p w14:paraId="2E684F1F" w14:textId="78F2C0AD" w:rsidR="002B6AD3" w:rsidRPr="00B81EEE" w:rsidRDefault="002B6AD3" w:rsidP="00E37DC8">
      <w:pPr>
        <w:pStyle w:val="Odlomakpopisa"/>
        <w:numPr>
          <w:ilvl w:val="0"/>
          <w:numId w:val="9"/>
        </w:numPr>
        <w:spacing w:after="0"/>
        <w:contextualSpacing w:val="0"/>
        <w:jc w:val="both"/>
        <w:rPr>
          <w:rFonts w:ascii="Times New Roman" w:hAnsi="Times New Roman"/>
          <w:sz w:val="24"/>
          <w:szCs w:val="24"/>
        </w:rPr>
      </w:pPr>
      <w:r w:rsidRPr="00B81EEE">
        <w:rPr>
          <w:rFonts w:ascii="Times New Roman" w:hAnsi="Times New Roman"/>
          <w:sz w:val="24"/>
          <w:szCs w:val="24"/>
        </w:rPr>
        <w:t>Vijeće Gradske četvrti Novi Zagreb - istok predlaže nadležnom gradskom uredu da razmotri mogućnost uređenja javnog prostora na predmetnoj lokaciji te isto uvrsti u svoje planove i programe u budućem razdoblju.</w:t>
      </w:r>
    </w:p>
    <w:p w14:paraId="72B019E6" w14:textId="77777777" w:rsidR="002B6AD3" w:rsidRPr="002B6AD3" w:rsidRDefault="002B6AD3" w:rsidP="002B6AD3">
      <w:pPr>
        <w:pStyle w:val="Odlomakpopisa"/>
        <w:ind w:left="360"/>
        <w:jc w:val="both"/>
        <w:rPr>
          <w:rFonts w:ascii="Times New Roman" w:hAnsi="Times New Roman"/>
          <w:sz w:val="24"/>
          <w:szCs w:val="24"/>
        </w:rPr>
      </w:pPr>
    </w:p>
    <w:p w14:paraId="68DE81E4" w14:textId="77777777" w:rsidR="002B6AD3" w:rsidRPr="002B6AD3" w:rsidRDefault="002B6AD3" w:rsidP="00D01E96">
      <w:pPr>
        <w:pStyle w:val="Odlomakpopisa"/>
        <w:numPr>
          <w:ilvl w:val="0"/>
          <w:numId w:val="9"/>
        </w:numPr>
        <w:spacing w:after="0"/>
        <w:contextualSpacing w:val="0"/>
        <w:jc w:val="both"/>
        <w:rPr>
          <w:rFonts w:ascii="Times New Roman" w:hAnsi="Times New Roman"/>
          <w:sz w:val="24"/>
          <w:szCs w:val="24"/>
        </w:rPr>
      </w:pPr>
      <w:r w:rsidRPr="002B6AD3">
        <w:rPr>
          <w:rFonts w:ascii="Times New Roman" w:hAnsi="Times New Roman"/>
          <w:sz w:val="24"/>
          <w:szCs w:val="24"/>
        </w:rPr>
        <w:t>Ovaj će Zaključak biti dostavljen Gradskom uredu za obnovu, izgradnju, prostorno uređenje, graditeljstvo i komunalne poslove, Sektoru za građenje komunalne infrastrukture i održavanje javnoprometnih površina, javnih objekata i javne rasvjete.</w:t>
      </w:r>
    </w:p>
    <w:p w14:paraId="2031EF43" w14:textId="77777777" w:rsidR="002B6AD3" w:rsidRPr="007400F0" w:rsidRDefault="002B6AD3" w:rsidP="002B6AD3">
      <w:pPr>
        <w:suppressAutoHyphens w:val="0"/>
        <w:spacing w:line="276" w:lineRule="auto"/>
        <w:ind w:left="708"/>
        <w:contextualSpacing/>
        <w:jc w:val="both"/>
      </w:pPr>
    </w:p>
    <w:p w14:paraId="3D85C004" w14:textId="77777777" w:rsidR="002B6AD3" w:rsidRDefault="002B6AD3" w:rsidP="002B6AD3">
      <w:pPr>
        <w:pStyle w:val="paragraph"/>
        <w:spacing w:before="0" w:beforeAutospacing="0" w:after="0" w:afterAutospacing="0"/>
        <w:textAlignment w:val="baseline"/>
        <w:rPr>
          <w:rStyle w:val="eop"/>
          <w:b/>
          <w:color w:val="000000"/>
        </w:rPr>
      </w:pPr>
    </w:p>
    <w:p w14:paraId="41E05702" w14:textId="4CB6FEC2" w:rsidR="002B6AD3" w:rsidRPr="00FB4413" w:rsidRDefault="002B6AD3" w:rsidP="00FB4413">
      <w:pPr>
        <w:pStyle w:val="Odlomakpopisa"/>
        <w:suppressAutoHyphens w:val="0"/>
        <w:spacing w:after="160" w:line="259" w:lineRule="auto"/>
        <w:ind w:left="360"/>
        <w:rPr>
          <w:rFonts w:ascii="Times New Roman" w:hAnsi="Times New Roman"/>
          <w:b/>
          <w:sz w:val="24"/>
          <w:szCs w:val="24"/>
          <w:u w:val="single"/>
        </w:rPr>
      </w:pPr>
      <w:r w:rsidRPr="002B6AD3">
        <w:rPr>
          <w:rFonts w:ascii="Times New Roman" w:hAnsi="Times New Roman"/>
          <w:b/>
          <w:sz w:val="24"/>
          <w:szCs w:val="24"/>
          <w:u w:val="single"/>
        </w:rPr>
        <w:t>Ad. 7. Prijedlog zaključka o izgradnji i održavanju javnog WC-a na Meštrovićevom trgu</w:t>
      </w:r>
    </w:p>
    <w:p w14:paraId="5676CA55" w14:textId="77777777" w:rsidR="002B6AD3" w:rsidRDefault="002B6AD3" w:rsidP="002B6AD3">
      <w:pPr>
        <w:ind w:firstLine="708"/>
        <w:jc w:val="both"/>
      </w:pPr>
      <w:r w:rsidRPr="00D94A74">
        <w:t xml:space="preserve">Članovi Vijeća primili su materijal uz poziv. </w:t>
      </w:r>
    </w:p>
    <w:p w14:paraId="0C57F9EF" w14:textId="24A0DFB9" w:rsidR="002B6AD3" w:rsidRPr="00D94A74" w:rsidRDefault="002B6AD3" w:rsidP="00FB4413">
      <w:pPr>
        <w:ind w:firstLine="708"/>
        <w:jc w:val="both"/>
      </w:pPr>
      <w:r>
        <w:t>Predsjednica</w:t>
      </w:r>
      <w:r w:rsidRPr="00D94A74">
        <w:t xml:space="preserve"> uvodno obrazlaže predmetnu točku dnevnog reda te otvara raspravu.</w:t>
      </w:r>
    </w:p>
    <w:p w14:paraId="261BF328" w14:textId="77777777" w:rsidR="002B6AD3" w:rsidRPr="007400F0" w:rsidRDefault="002B6AD3" w:rsidP="002B6AD3">
      <w:pPr>
        <w:suppressAutoHyphens w:val="0"/>
        <w:spacing w:line="276" w:lineRule="auto"/>
        <w:contextualSpacing/>
        <w:jc w:val="both"/>
      </w:pPr>
    </w:p>
    <w:p w14:paraId="194C1B40" w14:textId="546697D9" w:rsidR="002B6AD3" w:rsidRDefault="002B6AD3" w:rsidP="002B6AD3">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7EDC3D0A" w14:textId="77777777" w:rsidR="00FB4413" w:rsidRDefault="00FB4413" w:rsidP="002B6AD3">
      <w:pPr>
        <w:suppressAutoHyphens w:val="0"/>
        <w:spacing w:line="276" w:lineRule="auto"/>
        <w:ind w:left="708"/>
        <w:contextualSpacing/>
        <w:jc w:val="both"/>
      </w:pPr>
    </w:p>
    <w:p w14:paraId="17BE384D" w14:textId="77777777" w:rsidR="002B6AD3" w:rsidRDefault="002B6AD3" w:rsidP="002B6AD3">
      <w:pPr>
        <w:suppressAutoHyphens w:val="0"/>
        <w:spacing w:line="276" w:lineRule="auto"/>
        <w:ind w:left="708"/>
        <w:contextualSpacing/>
        <w:jc w:val="both"/>
      </w:pPr>
    </w:p>
    <w:p w14:paraId="0B4AFF96" w14:textId="77777777" w:rsidR="002B6AD3" w:rsidRPr="00064A70" w:rsidRDefault="002B6AD3" w:rsidP="002B6AD3">
      <w:pPr>
        <w:spacing w:line="276" w:lineRule="auto"/>
        <w:jc w:val="center"/>
        <w:rPr>
          <w:b/>
        </w:rPr>
      </w:pPr>
      <w:r w:rsidRPr="00064A70">
        <w:rPr>
          <w:b/>
        </w:rPr>
        <w:t>Z A K L J U Č A K</w:t>
      </w:r>
    </w:p>
    <w:p w14:paraId="573BD1CB" w14:textId="77777777" w:rsidR="002B6AD3" w:rsidRPr="00064A70" w:rsidRDefault="002B6AD3" w:rsidP="002B6AD3">
      <w:pPr>
        <w:spacing w:line="276" w:lineRule="auto"/>
        <w:jc w:val="center"/>
        <w:rPr>
          <w:b/>
          <w:color w:val="000000"/>
          <w:shd w:val="clear" w:color="auto" w:fill="FFFFFF"/>
        </w:rPr>
      </w:pPr>
      <w:r>
        <w:rPr>
          <w:b/>
          <w:color w:val="000000"/>
          <w:shd w:val="clear" w:color="auto" w:fill="FFFFFF"/>
        </w:rPr>
        <w:t>o postavljanju i održavanju javnog WC-a na Meštrovićevom trgu</w:t>
      </w:r>
    </w:p>
    <w:p w14:paraId="2CEC2A58" w14:textId="77777777" w:rsidR="002B6AD3" w:rsidRPr="00064A70" w:rsidRDefault="002B6AD3" w:rsidP="002B6AD3">
      <w:pPr>
        <w:spacing w:line="276" w:lineRule="auto"/>
      </w:pPr>
    </w:p>
    <w:p w14:paraId="7B214463" w14:textId="77777777" w:rsidR="002B6AD3" w:rsidRPr="002B6AD3" w:rsidRDefault="002B6AD3" w:rsidP="00D01E96">
      <w:pPr>
        <w:pStyle w:val="Odlomakpopisa"/>
        <w:numPr>
          <w:ilvl w:val="0"/>
          <w:numId w:val="10"/>
        </w:numPr>
        <w:spacing w:after="0"/>
        <w:contextualSpacing w:val="0"/>
        <w:jc w:val="both"/>
        <w:rPr>
          <w:rFonts w:ascii="Times New Roman" w:hAnsi="Times New Roman"/>
          <w:sz w:val="24"/>
          <w:szCs w:val="24"/>
        </w:rPr>
      </w:pPr>
      <w:r w:rsidRPr="002B6AD3">
        <w:rPr>
          <w:rFonts w:ascii="Times New Roman" w:hAnsi="Times New Roman"/>
          <w:sz w:val="24"/>
          <w:szCs w:val="24"/>
        </w:rPr>
        <w:t>Vijeće Gradske četvrti Novi Zagreb – istok podržava Zaključak Vijeća Mjesnog odbora Zapruđe o izgradnji javnog WC-a na Meštrovićevom trgu.</w:t>
      </w:r>
    </w:p>
    <w:p w14:paraId="464982AD" w14:textId="77777777" w:rsidR="002B6AD3" w:rsidRPr="002B6AD3" w:rsidRDefault="002B6AD3" w:rsidP="002B6AD3">
      <w:pPr>
        <w:pStyle w:val="Odlomakpopisa"/>
        <w:ind w:left="360"/>
        <w:jc w:val="both"/>
        <w:rPr>
          <w:rFonts w:ascii="Times New Roman" w:hAnsi="Times New Roman"/>
          <w:sz w:val="24"/>
          <w:szCs w:val="24"/>
        </w:rPr>
      </w:pPr>
    </w:p>
    <w:p w14:paraId="0D26F24E" w14:textId="77777777" w:rsidR="002B6AD3" w:rsidRPr="002B6AD3" w:rsidRDefault="002B6AD3" w:rsidP="00D01E96">
      <w:pPr>
        <w:pStyle w:val="Odlomakpopisa"/>
        <w:numPr>
          <w:ilvl w:val="0"/>
          <w:numId w:val="10"/>
        </w:numPr>
        <w:spacing w:after="0"/>
        <w:contextualSpacing w:val="0"/>
        <w:jc w:val="both"/>
        <w:rPr>
          <w:rFonts w:ascii="Times New Roman" w:hAnsi="Times New Roman"/>
          <w:sz w:val="24"/>
          <w:szCs w:val="24"/>
        </w:rPr>
      </w:pPr>
      <w:r w:rsidRPr="002B6AD3">
        <w:rPr>
          <w:rFonts w:ascii="Times New Roman" w:hAnsi="Times New Roman"/>
          <w:sz w:val="24"/>
          <w:szCs w:val="24"/>
        </w:rPr>
        <w:t>Vijeće Gradske četvrti Novi Zagreb - istok predlaže nadležnom gradskom uredu da razmotri mogućnost izgradnje i budućeg održavanja javnog WC-a na predmetnoj lokaciji te isto uvrsti u svoje planove i programe u budućem razdoblju.</w:t>
      </w:r>
    </w:p>
    <w:p w14:paraId="2A2A4A71" w14:textId="77777777" w:rsidR="002B6AD3" w:rsidRPr="002B6AD3" w:rsidRDefault="002B6AD3" w:rsidP="002B6AD3">
      <w:pPr>
        <w:pStyle w:val="Odlomakpopisa"/>
        <w:rPr>
          <w:rFonts w:ascii="Times New Roman" w:hAnsi="Times New Roman"/>
          <w:sz w:val="24"/>
          <w:szCs w:val="24"/>
        </w:rPr>
      </w:pPr>
    </w:p>
    <w:p w14:paraId="33769C0E" w14:textId="77777777" w:rsidR="002B6AD3" w:rsidRPr="002B6AD3" w:rsidRDefault="002B6AD3" w:rsidP="002B6AD3">
      <w:pPr>
        <w:pStyle w:val="Odlomakpopisa"/>
        <w:ind w:left="360"/>
        <w:jc w:val="both"/>
        <w:rPr>
          <w:rFonts w:ascii="Times New Roman" w:hAnsi="Times New Roman"/>
          <w:sz w:val="24"/>
          <w:szCs w:val="24"/>
        </w:rPr>
      </w:pPr>
    </w:p>
    <w:p w14:paraId="7AE351C9" w14:textId="02B50C9D" w:rsidR="002B6AD3" w:rsidRPr="00E37DC8" w:rsidRDefault="002B6AD3" w:rsidP="00E37DC8">
      <w:pPr>
        <w:pStyle w:val="Odlomakpopisa"/>
        <w:numPr>
          <w:ilvl w:val="0"/>
          <w:numId w:val="10"/>
        </w:numPr>
        <w:spacing w:after="0"/>
        <w:contextualSpacing w:val="0"/>
        <w:jc w:val="both"/>
        <w:textAlignment w:val="baseline"/>
        <w:rPr>
          <w:rStyle w:val="eop"/>
          <w:b/>
          <w:color w:val="000000"/>
        </w:rPr>
      </w:pPr>
      <w:r w:rsidRPr="002B6AD3">
        <w:rPr>
          <w:rFonts w:ascii="Times New Roman" w:hAnsi="Times New Roman"/>
          <w:sz w:val="24"/>
          <w:szCs w:val="24"/>
        </w:rPr>
        <w:t>Ovaj će Zaključak biti dostavljen Gradskom uredu za obnovu, izgradnju, prostorno uređenje, graditeljstvo i komunalne poslove, Sektoru za građenje komunalne infrastrukture i održavanje javnoprometnih površina, javnih objekata i javne rasvjete.</w:t>
      </w:r>
    </w:p>
    <w:p w14:paraId="7B0DF383" w14:textId="3AB12991" w:rsidR="002B6AD3" w:rsidRDefault="002B6AD3" w:rsidP="004F2138">
      <w:pPr>
        <w:pStyle w:val="paragraph"/>
        <w:spacing w:before="0" w:beforeAutospacing="0" w:after="0" w:afterAutospacing="0"/>
        <w:textAlignment w:val="baseline"/>
        <w:rPr>
          <w:rStyle w:val="eop"/>
          <w:b/>
          <w:color w:val="000000"/>
        </w:rPr>
      </w:pPr>
    </w:p>
    <w:p w14:paraId="39948102" w14:textId="75EC6A73" w:rsidR="002B6AD3" w:rsidRDefault="002B6AD3" w:rsidP="004F2138">
      <w:pPr>
        <w:pStyle w:val="paragraph"/>
        <w:spacing w:before="0" w:beforeAutospacing="0" w:after="0" w:afterAutospacing="0"/>
        <w:textAlignment w:val="baseline"/>
        <w:rPr>
          <w:rStyle w:val="eop"/>
          <w:b/>
          <w:color w:val="000000"/>
        </w:rPr>
      </w:pPr>
    </w:p>
    <w:p w14:paraId="1A78514C" w14:textId="2B3C98F1" w:rsidR="002B6AD3" w:rsidRPr="00FB4413" w:rsidRDefault="002B6AD3" w:rsidP="00FB4413">
      <w:pPr>
        <w:pStyle w:val="Odlomakpopisa"/>
        <w:suppressAutoHyphens w:val="0"/>
        <w:spacing w:after="160" w:line="259" w:lineRule="auto"/>
        <w:ind w:left="360"/>
        <w:rPr>
          <w:rFonts w:ascii="Times New Roman" w:hAnsi="Times New Roman"/>
          <w:b/>
          <w:sz w:val="24"/>
          <w:szCs w:val="24"/>
          <w:u w:val="single"/>
        </w:rPr>
      </w:pPr>
      <w:r w:rsidRPr="002B6AD3">
        <w:rPr>
          <w:rFonts w:ascii="Times New Roman" w:hAnsi="Times New Roman"/>
          <w:b/>
          <w:sz w:val="24"/>
          <w:szCs w:val="24"/>
          <w:u w:val="single"/>
        </w:rPr>
        <w:t>Ad. 8. Prijedlog zaključka o redovitom čišćenju i pražnjenju koševa za otpatke na javnim površinama na području Mjesnog odbora Zapruđe</w:t>
      </w:r>
    </w:p>
    <w:p w14:paraId="14D3A069" w14:textId="77777777" w:rsidR="002B6AD3" w:rsidRDefault="002B6AD3" w:rsidP="002B6AD3">
      <w:pPr>
        <w:ind w:firstLine="708"/>
        <w:jc w:val="both"/>
      </w:pPr>
      <w:r w:rsidRPr="00D94A74">
        <w:t xml:space="preserve">Članovi Vijeća primili su materijal uz poziv. </w:t>
      </w:r>
    </w:p>
    <w:p w14:paraId="15BDA0C8" w14:textId="77777777" w:rsidR="002B6AD3" w:rsidRDefault="002B6AD3" w:rsidP="002B6AD3">
      <w:pPr>
        <w:ind w:firstLine="708"/>
        <w:jc w:val="both"/>
      </w:pPr>
      <w:r>
        <w:t>Predsjednica</w:t>
      </w:r>
      <w:r w:rsidRPr="00D94A74">
        <w:t xml:space="preserve"> uvodno obrazlaže predmetnu točku dnevnog reda te otvara raspravu.</w:t>
      </w:r>
    </w:p>
    <w:p w14:paraId="42506CAD" w14:textId="77777777" w:rsidR="002B6AD3" w:rsidRPr="007400F0" w:rsidRDefault="002B6AD3" w:rsidP="002B6AD3">
      <w:pPr>
        <w:suppressAutoHyphens w:val="0"/>
        <w:spacing w:line="276" w:lineRule="auto"/>
        <w:contextualSpacing/>
        <w:jc w:val="both"/>
      </w:pPr>
    </w:p>
    <w:p w14:paraId="425EADD7" w14:textId="66590A6B" w:rsidR="00E37DC8" w:rsidRDefault="002B6AD3" w:rsidP="00FB4413">
      <w:pPr>
        <w:suppressAutoHyphens w:val="0"/>
        <w:spacing w:line="276" w:lineRule="auto"/>
        <w:ind w:left="708"/>
        <w:contextualSpacing/>
        <w:jc w:val="both"/>
      </w:pPr>
      <w:r w:rsidRPr="007400F0">
        <w:t xml:space="preserve">Vijeće </w:t>
      </w:r>
      <w:r>
        <w:t>bez rasprave</w:t>
      </w:r>
      <w:r w:rsidR="00FB4413">
        <w:t xml:space="preserve"> jednoglasno </w:t>
      </w:r>
      <w:r w:rsidRPr="007400F0">
        <w:t>donosi</w:t>
      </w:r>
    </w:p>
    <w:p w14:paraId="00F1986C" w14:textId="77777777" w:rsidR="00FB4413" w:rsidRDefault="00FB4413" w:rsidP="00FB4413">
      <w:pPr>
        <w:suppressAutoHyphens w:val="0"/>
        <w:spacing w:line="276" w:lineRule="auto"/>
        <w:ind w:left="708"/>
        <w:contextualSpacing/>
        <w:jc w:val="both"/>
      </w:pPr>
    </w:p>
    <w:p w14:paraId="72DE3E63" w14:textId="0FD53BBB" w:rsidR="00D01E96" w:rsidRDefault="00D01E96" w:rsidP="002B6AD3">
      <w:pPr>
        <w:suppressAutoHyphens w:val="0"/>
        <w:spacing w:line="276" w:lineRule="auto"/>
        <w:ind w:left="708"/>
        <w:contextualSpacing/>
        <w:jc w:val="both"/>
      </w:pPr>
    </w:p>
    <w:p w14:paraId="1CCFB0CA" w14:textId="77777777" w:rsidR="00D01E96" w:rsidRPr="00064A70" w:rsidRDefault="00D01E96" w:rsidP="00D01E96">
      <w:pPr>
        <w:spacing w:line="276" w:lineRule="auto"/>
        <w:jc w:val="center"/>
        <w:rPr>
          <w:b/>
        </w:rPr>
      </w:pPr>
      <w:r w:rsidRPr="00064A70">
        <w:rPr>
          <w:b/>
        </w:rPr>
        <w:t>Z A K L J U Č A K</w:t>
      </w:r>
    </w:p>
    <w:p w14:paraId="66BDED34" w14:textId="77777777" w:rsidR="00D01E96" w:rsidRPr="00064A70" w:rsidRDefault="00D01E96" w:rsidP="00D01E96">
      <w:pPr>
        <w:spacing w:line="276" w:lineRule="auto"/>
        <w:jc w:val="center"/>
        <w:rPr>
          <w:b/>
          <w:color w:val="000000"/>
          <w:shd w:val="clear" w:color="auto" w:fill="FFFFFF"/>
        </w:rPr>
      </w:pPr>
      <w:r>
        <w:rPr>
          <w:b/>
          <w:color w:val="000000"/>
          <w:shd w:val="clear" w:color="auto" w:fill="FFFFFF"/>
        </w:rPr>
        <w:t>o redovitom čišćenju i pražnjenju koševa za otpatke na javnim površinama na području Mjesnog odbora Zapruđe</w:t>
      </w:r>
    </w:p>
    <w:p w14:paraId="1F41CA18" w14:textId="77777777" w:rsidR="00D01E96" w:rsidRPr="00064A70" w:rsidRDefault="00D01E96" w:rsidP="00D01E96">
      <w:pPr>
        <w:spacing w:line="276" w:lineRule="auto"/>
      </w:pPr>
    </w:p>
    <w:p w14:paraId="39F2CB44" w14:textId="77777777" w:rsidR="00D01E96" w:rsidRPr="00D01E96" w:rsidRDefault="00D01E96" w:rsidP="00D01E96">
      <w:pPr>
        <w:pStyle w:val="Odlomakpopisa"/>
        <w:numPr>
          <w:ilvl w:val="0"/>
          <w:numId w:val="11"/>
        </w:numPr>
        <w:spacing w:after="0"/>
        <w:contextualSpacing w:val="0"/>
        <w:jc w:val="both"/>
        <w:rPr>
          <w:rFonts w:ascii="Times New Roman" w:hAnsi="Times New Roman"/>
          <w:sz w:val="24"/>
          <w:szCs w:val="24"/>
        </w:rPr>
      </w:pPr>
      <w:r w:rsidRPr="00D01E96">
        <w:rPr>
          <w:rFonts w:ascii="Times New Roman" w:hAnsi="Times New Roman"/>
          <w:sz w:val="24"/>
          <w:szCs w:val="24"/>
        </w:rPr>
        <w:lastRenderedPageBreak/>
        <w:t>Vijeće Gradske četvrti Novi Zagreb – istok podržavajući Zaključak Vijeća Mjesnog odbora Zapruđe o postavljanju/zamjeni koševa za otpatke na javnim površinama koševima koje vrane ne mogu otvarati, predlaže nadležnoj podružnici učestaliji nadzor i pražnjenje postojećih košarica za sitni otpad na javnim površinama na području Mjesnog odbora Zapruđe.</w:t>
      </w:r>
    </w:p>
    <w:p w14:paraId="326CD3A9" w14:textId="77777777" w:rsidR="00D01E96" w:rsidRPr="00D01E96" w:rsidRDefault="00D01E96" w:rsidP="00D01E96">
      <w:pPr>
        <w:pStyle w:val="Odlomakpopisa"/>
        <w:ind w:left="360"/>
        <w:jc w:val="both"/>
        <w:rPr>
          <w:rFonts w:ascii="Times New Roman" w:hAnsi="Times New Roman"/>
          <w:sz w:val="24"/>
          <w:szCs w:val="24"/>
        </w:rPr>
      </w:pPr>
    </w:p>
    <w:p w14:paraId="02613C32" w14:textId="1B902F3F" w:rsidR="00D01E96" w:rsidRPr="001D0158" w:rsidRDefault="00D01E96" w:rsidP="00D01E96">
      <w:pPr>
        <w:pStyle w:val="Odlomakpopisa"/>
        <w:numPr>
          <w:ilvl w:val="0"/>
          <w:numId w:val="11"/>
        </w:numPr>
        <w:suppressAutoHyphens w:val="0"/>
        <w:jc w:val="both"/>
        <w:rPr>
          <w:rFonts w:ascii="Times New Roman" w:hAnsi="Times New Roman"/>
          <w:sz w:val="24"/>
          <w:szCs w:val="24"/>
        </w:rPr>
      </w:pPr>
      <w:r w:rsidRPr="001D0158">
        <w:rPr>
          <w:rFonts w:ascii="Times New Roman" w:hAnsi="Times New Roman"/>
          <w:sz w:val="24"/>
          <w:szCs w:val="24"/>
        </w:rPr>
        <w:t>Ovaj će Zaključak biti dostavljen društvu Zagrebački holding d.o.o., podružnici Čistoća.</w:t>
      </w:r>
    </w:p>
    <w:p w14:paraId="09BCC09B" w14:textId="1E5694E2" w:rsidR="002B6AD3" w:rsidRDefault="002B6AD3" w:rsidP="004F2138">
      <w:pPr>
        <w:pStyle w:val="paragraph"/>
        <w:spacing w:before="0" w:beforeAutospacing="0" w:after="0" w:afterAutospacing="0"/>
        <w:textAlignment w:val="baseline"/>
        <w:rPr>
          <w:rStyle w:val="eop"/>
          <w:b/>
          <w:color w:val="000000"/>
        </w:rPr>
      </w:pPr>
    </w:p>
    <w:p w14:paraId="7A9A5A5F" w14:textId="2660A14A" w:rsidR="00D01E96" w:rsidRDefault="00D01E96" w:rsidP="004F2138">
      <w:pPr>
        <w:pStyle w:val="paragraph"/>
        <w:spacing w:before="0" w:beforeAutospacing="0" w:after="0" w:afterAutospacing="0"/>
        <w:textAlignment w:val="baseline"/>
        <w:rPr>
          <w:rStyle w:val="eop"/>
          <w:b/>
          <w:color w:val="000000"/>
        </w:rPr>
      </w:pPr>
    </w:p>
    <w:p w14:paraId="17769AF2" w14:textId="48BB5557" w:rsidR="00D01E96" w:rsidRPr="00FB4413" w:rsidRDefault="00D01E96" w:rsidP="00FB4413">
      <w:pPr>
        <w:pStyle w:val="paragraph"/>
        <w:spacing w:before="0" w:beforeAutospacing="0" w:after="0" w:afterAutospacing="0" w:line="276" w:lineRule="auto"/>
        <w:jc w:val="both"/>
        <w:textAlignment w:val="baseline"/>
        <w:rPr>
          <w:b/>
          <w:u w:val="single"/>
        </w:rPr>
      </w:pPr>
      <w:r w:rsidRPr="00D01E96">
        <w:rPr>
          <w:b/>
          <w:u w:val="single"/>
        </w:rPr>
        <w:t>Ad. 9.</w:t>
      </w:r>
      <w:r w:rsidRPr="00D01E96">
        <w:rPr>
          <w:rStyle w:val="eop"/>
          <w:b/>
          <w:u w:val="single"/>
        </w:rPr>
        <w:t xml:space="preserve"> Prijedlog zaključka o izgradnji rampe za osiguranje pristupačnosti građevini osobama s invaliditetom i smanjene pokretljivosti ispred stambene zgrade Ulica Mije </w:t>
      </w:r>
      <w:proofErr w:type="spellStart"/>
      <w:r w:rsidRPr="00D01E96">
        <w:rPr>
          <w:rStyle w:val="eop"/>
          <w:b/>
          <w:u w:val="single"/>
        </w:rPr>
        <w:t>Šiloboda</w:t>
      </w:r>
      <w:proofErr w:type="spellEnd"/>
      <w:r w:rsidRPr="00D01E96">
        <w:rPr>
          <w:rStyle w:val="eop"/>
          <w:b/>
          <w:u w:val="single"/>
        </w:rPr>
        <w:t xml:space="preserve"> </w:t>
      </w:r>
      <w:proofErr w:type="spellStart"/>
      <w:r w:rsidRPr="00D01E96">
        <w:rPr>
          <w:rStyle w:val="eop"/>
          <w:b/>
          <w:u w:val="single"/>
        </w:rPr>
        <w:t>Bolšića</w:t>
      </w:r>
      <w:proofErr w:type="spellEnd"/>
      <w:r w:rsidRPr="00D01E96">
        <w:rPr>
          <w:rStyle w:val="eop"/>
          <w:b/>
          <w:u w:val="single"/>
        </w:rPr>
        <w:t xml:space="preserve"> 13</w:t>
      </w:r>
    </w:p>
    <w:p w14:paraId="3C22F454" w14:textId="77777777" w:rsidR="00D01E96" w:rsidRDefault="00D01E96" w:rsidP="00D01E96">
      <w:pPr>
        <w:ind w:firstLine="708"/>
        <w:jc w:val="both"/>
      </w:pPr>
      <w:r w:rsidRPr="00D94A74">
        <w:t xml:space="preserve">Članovi Vijeća primili su materijal uz poziv. </w:t>
      </w:r>
    </w:p>
    <w:p w14:paraId="2404201F" w14:textId="77777777" w:rsidR="00D01E96" w:rsidRDefault="00D01E96" w:rsidP="00D01E96">
      <w:pPr>
        <w:ind w:firstLine="708"/>
        <w:jc w:val="both"/>
      </w:pPr>
      <w:r>
        <w:t>Predsjednica</w:t>
      </w:r>
      <w:r w:rsidRPr="00D94A74">
        <w:t xml:space="preserve"> uvodno obrazlaže predmetnu točku dnevnog reda te otvara raspravu.</w:t>
      </w:r>
    </w:p>
    <w:p w14:paraId="3823A828" w14:textId="77777777" w:rsidR="00D01E96" w:rsidRPr="007400F0" w:rsidRDefault="00D01E96" w:rsidP="00D01E96">
      <w:pPr>
        <w:suppressAutoHyphens w:val="0"/>
        <w:spacing w:line="276" w:lineRule="auto"/>
        <w:contextualSpacing/>
        <w:jc w:val="both"/>
      </w:pPr>
    </w:p>
    <w:p w14:paraId="13051587" w14:textId="23C55781" w:rsidR="00D01E96" w:rsidRDefault="00D01E96" w:rsidP="00D01E96">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6D5FB996" w14:textId="6270E51F" w:rsidR="00D01E96" w:rsidRDefault="00D01E96" w:rsidP="00D01E96">
      <w:pPr>
        <w:suppressAutoHyphens w:val="0"/>
        <w:spacing w:line="276" w:lineRule="auto"/>
        <w:ind w:left="708"/>
        <w:contextualSpacing/>
        <w:jc w:val="both"/>
      </w:pPr>
    </w:p>
    <w:p w14:paraId="2012B832" w14:textId="76EEF867" w:rsidR="00D01E96" w:rsidRDefault="00D01E96" w:rsidP="00D01E96">
      <w:pPr>
        <w:suppressAutoHyphens w:val="0"/>
        <w:spacing w:line="276" w:lineRule="auto"/>
        <w:ind w:left="708"/>
        <w:contextualSpacing/>
        <w:jc w:val="both"/>
      </w:pPr>
    </w:p>
    <w:p w14:paraId="7BFDAF48" w14:textId="77777777" w:rsidR="00D01E96" w:rsidRDefault="00D01E96" w:rsidP="00D01E96">
      <w:pPr>
        <w:spacing w:line="276" w:lineRule="auto"/>
        <w:jc w:val="center"/>
        <w:rPr>
          <w:b/>
          <w:bCs/>
        </w:rPr>
      </w:pPr>
      <w:r>
        <w:rPr>
          <w:b/>
          <w:bCs/>
        </w:rPr>
        <w:t>Z A K L J U Č A K</w:t>
      </w:r>
    </w:p>
    <w:p w14:paraId="4E3A4A1A" w14:textId="77777777" w:rsidR="00D01E96" w:rsidRDefault="00D01E96" w:rsidP="00D01E96">
      <w:pPr>
        <w:spacing w:line="276" w:lineRule="auto"/>
        <w:jc w:val="center"/>
        <w:rPr>
          <w:b/>
          <w:bCs/>
        </w:rPr>
      </w:pPr>
      <w:r>
        <w:rPr>
          <w:b/>
          <w:bCs/>
        </w:rPr>
        <w:t xml:space="preserve">o izgradnji rampe za osiguranje pristupačnosti građevini osobama s invaliditetom i smanjene pokretljivosti ispred stambene zgrade Ulica Mije </w:t>
      </w:r>
      <w:proofErr w:type="spellStart"/>
      <w:r>
        <w:rPr>
          <w:b/>
          <w:bCs/>
        </w:rPr>
        <w:t>Šiloboda</w:t>
      </w:r>
      <w:proofErr w:type="spellEnd"/>
      <w:r>
        <w:rPr>
          <w:b/>
          <w:bCs/>
        </w:rPr>
        <w:t xml:space="preserve"> </w:t>
      </w:r>
      <w:proofErr w:type="spellStart"/>
      <w:r>
        <w:rPr>
          <w:b/>
          <w:bCs/>
        </w:rPr>
        <w:t>Bolšića</w:t>
      </w:r>
      <w:proofErr w:type="spellEnd"/>
      <w:r>
        <w:rPr>
          <w:b/>
          <w:bCs/>
        </w:rPr>
        <w:t xml:space="preserve"> 13</w:t>
      </w:r>
    </w:p>
    <w:p w14:paraId="2D39A57B" w14:textId="77777777" w:rsidR="00D01E96" w:rsidRDefault="00D01E96" w:rsidP="00D01E96">
      <w:pPr>
        <w:spacing w:line="276" w:lineRule="auto"/>
        <w:jc w:val="center"/>
        <w:rPr>
          <w:b/>
          <w:bCs/>
        </w:rPr>
      </w:pPr>
    </w:p>
    <w:p w14:paraId="178E37F4" w14:textId="77777777" w:rsidR="00D01E96" w:rsidRDefault="00D01E96" w:rsidP="00D01E96">
      <w:pPr>
        <w:spacing w:line="276" w:lineRule="auto"/>
      </w:pPr>
    </w:p>
    <w:p w14:paraId="46053E11" w14:textId="77777777" w:rsidR="00D01E96" w:rsidRPr="00D01E96" w:rsidRDefault="00D01E96" w:rsidP="00D01E96">
      <w:pPr>
        <w:pStyle w:val="Odlomakpopisa"/>
        <w:numPr>
          <w:ilvl w:val="0"/>
          <w:numId w:val="12"/>
        </w:numPr>
        <w:spacing w:after="0"/>
        <w:contextualSpacing w:val="0"/>
        <w:jc w:val="both"/>
        <w:rPr>
          <w:rFonts w:ascii="Times New Roman" w:hAnsi="Times New Roman"/>
          <w:sz w:val="24"/>
          <w:szCs w:val="24"/>
        </w:rPr>
      </w:pPr>
      <w:r w:rsidRPr="00D01E96">
        <w:rPr>
          <w:rFonts w:ascii="Times New Roman" w:hAnsi="Times New Roman"/>
          <w:sz w:val="24"/>
          <w:szCs w:val="24"/>
        </w:rPr>
        <w:t xml:space="preserve">Vijeće Gradske četvrti Novi Zagreb – istok podržava Zaključak Vijeća Mjesnog odbora Sloboština o izgradnji rampe za osiguranje pristupačnosti građevini osobama s invaliditetom i smanjene pokretljivosti ispred stambene zgrade Ulica Mije </w:t>
      </w:r>
      <w:proofErr w:type="spellStart"/>
      <w:r w:rsidRPr="00D01E96">
        <w:rPr>
          <w:rFonts w:ascii="Times New Roman" w:hAnsi="Times New Roman"/>
          <w:sz w:val="24"/>
          <w:szCs w:val="24"/>
        </w:rPr>
        <w:t>Šiloboda</w:t>
      </w:r>
      <w:proofErr w:type="spellEnd"/>
      <w:r w:rsidRPr="00D01E96">
        <w:rPr>
          <w:rFonts w:ascii="Times New Roman" w:hAnsi="Times New Roman"/>
          <w:sz w:val="24"/>
          <w:szCs w:val="24"/>
        </w:rPr>
        <w:t xml:space="preserve"> </w:t>
      </w:r>
      <w:proofErr w:type="spellStart"/>
      <w:r w:rsidRPr="00D01E96">
        <w:rPr>
          <w:rFonts w:ascii="Times New Roman" w:hAnsi="Times New Roman"/>
          <w:sz w:val="24"/>
          <w:szCs w:val="24"/>
        </w:rPr>
        <w:t>Bolšića</w:t>
      </w:r>
      <w:proofErr w:type="spellEnd"/>
      <w:r w:rsidRPr="00D01E96">
        <w:rPr>
          <w:rFonts w:ascii="Times New Roman" w:hAnsi="Times New Roman"/>
          <w:sz w:val="24"/>
          <w:szCs w:val="24"/>
        </w:rPr>
        <w:t xml:space="preserve"> 13.</w:t>
      </w:r>
    </w:p>
    <w:p w14:paraId="522AF561" w14:textId="77777777" w:rsidR="00D01E96" w:rsidRPr="00D01E96" w:rsidRDefault="00D01E96" w:rsidP="00D01E96">
      <w:pPr>
        <w:pStyle w:val="Odlomakpopisa"/>
        <w:ind w:left="360"/>
        <w:jc w:val="both"/>
        <w:rPr>
          <w:rFonts w:ascii="Times New Roman" w:hAnsi="Times New Roman"/>
          <w:sz w:val="24"/>
          <w:szCs w:val="24"/>
        </w:rPr>
      </w:pPr>
    </w:p>
    <w:p w14:paraId="551476F5" w14:textId="77777777" w:rsidR="00D01E96" w:rsidRPr="00D01E96" w:rsidRDefault="00D01E96" w:rsidP="00D01E96">
      <w:pPr>
        <w:pStyle w:val="Odlomakpopisa"/>
        <w:numPr>
          <w:ilvl w:val="0"/>
          <w:numId w:val="12"/>
        </w:numPr>
        <w:spacing w:after="0"/>
        <w:contextualSpacing w:val="0"/>
        <w:jc w:val="both"/>
        <w:rPr>
          <w:rFonts w:ascii="Times New Roman" w:hAnsi="Times New Roman"/>
          <w:sz w:val="24"/>
          <w:szCs w:val="24"/>
        </w:rPr>
      </w:pPr>
      <w:r w:rsidRPr="00D01E96">
        <w:rPr>
          <w:rFonts w:ascii="Times New Roman" w:hAnsi="Times New Roman"/>
          <w:sz w:val="24"/>
          <w:szCs w:val="24"/>
        </w:rPr>
        <w:t>Vijeće Gradske četvrti Novi Zagreb - istok suglasno je s izgradnjom rampe za osiguranje pristupačnosti građevini osobama s invaliditetom i smanjene pokretljivosti na predmetnoj lokaciji.</w:t>
      </w:r>
    </w:p>
    <w:p w14:paraId="0D24845A" w14:textId="77777777" w:rsidR="00D01E96" w:rsidRPr="00D01E96" w:rsidRDefault="00D01E96" w:rsidP="00D01E96">
      <w:pPr>
        <w:spacing w:line="276" w:lineRule="auto"/>
        <w:jc w:val="both"/>
      </w:pPr>
    </w:p>
    <w:p w14:paraId="545851EF" w14:textId="0D45F929" w:rsidR="00E37DC8" w:rsidRDefault="00D01E96" w:rsidP="00FB4413">
      <w:pPr>
        <w:pStyle w:val="Odlomakpopisa"/>
        <w:numPr>
          <w:ilvl w:val="0"/>
          <w:numId w:val="12"/>
        </w:numPr>
        <w:spacing w:after="0"/>
        <w:contextualSpacing w:val="0"/>
        <w:jc w:val="both"/>
        <w:rPr>
          <w:rFonts w:ascii="Times New Roman" w:hAnsi="Times New Roman"/>
          <w:sz w:val="24"/>
          <w:szCs w:val="24"/>
        </w:rPr>
      </w:pPr>
      <w:r w:rsidRPr="00D01E96">
        <w:rPr>
          <w:rFonts w:ascii="Times New Roman" w:hAnsi="Times New Roman"/>
          <w:sz w:val="24"/>
          <w:szCs w:val="24"/>
        </w:rPr>
        <w:t>Ovaj će Zaključak biti dostavljen Gradskom uredu za obnovu, izgradnju, prostorno uređenje, graditeljstvo i komunalne poslove (Klasa: 363-01/24-001/17; Urbroj: 251-10-51-3/003-24-38).</w:t>
      </w:r>
    </w:p>
    <w:p w14:paraId="50745310" w14:textId="00434847" w:rsidR="00FB4413" w:rsidRPr="00FB4413" w:rsidRDefault="00FB4413" w:rsidP="00FB4413">
      <w:pPr>
        <w:jc w:val="both"/>
      </w:pPr>
    </w:p>
    <w:p w14:paraId="57B1CE3D" w14:textId="77777777" w:rsidR="00E37DC8" w:rsidRPr="00E37DC8" w:rsidRDefault="00E37DC8" w:rsidP="00E37DC8">
      <w:pPr>
        <w:jc w:val="both"/>
      </w:pPr>
    </w:p>
    <w:p w14:paraId="48BC6F91" w14:textId="77777777" w:rsidR="00D01E96" w:rsidRDefault="00D01E96" w:rsidP="00D01E96">
      <w:pPr>
        <w:suppressAutoHyphens w:val="0"/>
        <w:spacing w:line="276" w:lineRule="auto"/>
        <w:ind w:left="708"/>
        <w:contextualSpacing/>
        <w:jc w:val="both"/>
      </w:pPr>
    </w:p>
    <w:p w14:paraId="5F8A1614" w14:textId="77777777" w:rsidR="00520B5C" w:rsidRPr="00520B5C" w:rsidRDefault="00520B5C" w:rsidP="00520B5C">
      <w:pPr>
        <w:pStyle w:val="paragraph"/>
        <w:spacing w:before="0" w:beforeAutospacing="0" w:after="0" w:afterAutospacing="0" w:line="276" w:lineRule="auto"/>
        <w:ind w:left="360"/>
        <w:jc w:val="both"/>
        <w:textAlignment w:val="baseline"/>
        <w:rPr>
          <w:rStyle w:val="eop"/>
          <w:b/>
          <w:u w:val="single"/>
        </w:rPr>
      </w:pPr>
      <w:r w:rsidRPr="00520B5C">
        <w:rPr>
          <w:b/>
          <w:u w:val="single"/>
        </w:rPr>
        <w:t>Ad. 10.</w:t>
      </w:r>
      <w:r w:rsidRPr="00520B5C">
        <w:rPr>
          <w:rStyle w:val="eop"/>
          <w:b/>
          <w:u w:val="single"/>
        </w:rPr>
        <w:t xml:space="preserve"> Prijedlog zaključka o izgradnji parkirališta u Ulici Nade Klaić, k.č. 710/107 k.o. Zaprudski otok</w:t>
      </w:r>
    </w:p>
    <w:p w14:paraId="3C1F7810" w14:textId="1B4CC5D5" w:rsidR="00520B5C" w:rsidRDefault="00520B5C" w:rsidP="00520B5C">
      <w:pPr>
        <w:pStyle w:val="paragraph"/>
        <w:spacing w:before="0" w:beforeAutospacing="0" w:after="0" w:afterAutospacing="0" w:line="276" w:lineRule="auto"/>
        <w:jc w:val="both"/>
        <w:textAlignment w:val="baseline"/>
        <w:rPr>
          <w:rStyle w:val="eop"/>
          <w:b/>
          <w:u w:val="single"/>
        </w:rPr>
      </w:pPr>
    </w:p>
    <w:p w14:paraId="509547E1" w14:textId="77777777" w:rsidR="00520B5C" w:rsidRDefault="00520B5C" w:rsidP="00520B5C">
      <w:pPr>
        <w:ind w:firstLine="708"/>
        <w:jc w:val="both"/>
      </w:pPr>
      <w:r w:rsidRPr="00D94A74">
        <w:t xml:space="preserve">Članovi Vijeća primili su materijal uz poziv. </w:t>
      </w:r>
    </w:p>
    <w:p w14:paraId="09F36F33" w14:textId="77777777" w:rsidR="00520B5C" w:rsidRDefault="00520B5C" w:rsidP="00520B5C">
      <w:pPr>
        <w:ind w:firstLine="708"/>
        <w:jc w:val="both"/>
      </w:pPr>
      <w:r>
        <w:t>Predsjednica</w:t>
      </w:r>
      <w:r w:rsidRPr="00D94A74">
        <w:t xml:space="preserve"> uvodno obrazlaže predmetnu točku dnevnog reda te otvara raspravu.</w:t>
      </w:r>
    </w:p>
    <w:p w14:paraId="5305DAF8" w14:textId="77777777" w:rsidR="00520B5C" w:rsidRPr="007400F0" w:rsidRDefault="00520B5C" w:rsidP="00520B5C">
      <w:pPr>
        <w:suppressAutoHyphens w:val="0"/>
        <w:spacing w:line="276" w:lineRule="auto"/>
        <w:contextualSpacing/>
        <w:jc w:val="both"/>
      </w:pPr>
    </w:p>
    <w:p w14:paraId="22AE4FEF" w14:textId="093BA9C4" w:rsidR="00520B5C" w:rsidRDefault="00520B5C" w:rsidP="00520B5C">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163E4A01" w14:textId="77777777" w:rsidR="00520B5C" w:rsidRPr="00520B5C" w:rsidRDefault="00520B5C" w:rsidP="00520B5C">
      <w:pPr>
        <w:pStyle w:val="paragraph"/>
        <w:spacing w:before="0" w:beforeAutospacing="0" w:after="0" w:afterAutospacing="0" w:line="276" w:lineRule="auto"/>
        <w:jc w:val="both"/>
        <w:textAlignment w:val="baseline"/>
        <w:rPr>
          <w:rStyle w:val="eop"/>
          <w:b/>
          <w:u w:val="single"/>
        </w:rPr>
      </w:pPr>
    </w:p>
    <w:p w14:paraId="7129450B" w14:textId="30A7849C" w:rsidR="00520B5C" w:rsidRPr="00064A70" w:rsidRDefault="00520B5C" w:rsidP="00520B5C">
      <w:pPr>
        <w:spacing w:line="276" w:lineRule="auto"/>
        <w:jc w:val="center"/>
        <w:rPr>
          <w:b/>
        </w:rPr>
      </w:pPr>
      <w:r w:rsidRPr="00064A70">
        <w:rPr>
          <w:b/>
        </w:rPr>
        <w:t>Z A K L J U Č A K</w:t>
      </w:r>
    </w:p>
    <w:p w14:paraId="574A9E52" w14:textId="77777777" w:rsidR="00520B5C" w:rsidRPr="00064A70" w:rsidRDefault="00520B5C" w:rsidP="00520B5C">
      <w:pPr>
        <w:spacing w:line="276" w:lineRule="auto"/>
        <w:jc w:val="center"/>
        <w:rPr>
          <w:b/>
          <w:color w:val="000000"/>
          <w:shd w:val="clear" w:color="auto" w:fill="FFFFFF"/>
        </w:rPr>
      </w:pPr>
      <w:r>
        <w:rPr>
          <w:b/>
          <w:color w:val="000000"/>
          <w:shd w:val="clear" w:color="auto" w:fill="FFFFFF"/>
        </w:rPr>
        <w:t>o izgradnji parkirališta u Ulici Nade Klaić, k.č. 710/107 k.o. Zaprudski otok</w:t>
      </w:r>
    </w:p>
    <w:p w14:paraId="64A89C35" w14:textId="77777777" w:rsidR="00520B5C" w:rsidRPr="00064A70" w:rsidRDefault="00520B5C" w:rsidP="00520B5C">
      <w:pPr>
        <w:spacing w:line="276" w:lineRule="auto"/>
      </w:pPr>
    </w:p>
    <w:p w14:paraId="337D9717" w14:textId="77777777" w:rsidR="00520B5C" w:rsidRPr="00520B5C" w:rsidRDefault="00520B5C" w:rsidP="00520B5C">
      <w:pPr>
        <w:pStyle w:val="Odlomakpopisa"/>
        <w:numPr>
          <w:ilvl w:val="0"/>
          <w:numId w:val="15"/>
        </w:numPr>
        <w:spacing w:after="0"/>
        <w:contextualSpacing w:val="0"/>
        <w:jc w:val="both"/>
        <w:rPr>
          <w:rFonts w:ascii="Times New Roman" w:hAnsi="Times New Roman"/>
          <w:sz w:val="24"/>
          <w:szCs w:val="24"/>
        </w:rPr>
      </w:pPr>
      <w:r w:rsidRPr="00520B5C">
        <w:rPr>
          <w:rFonts w:ascii="Times New Roman" w:hAnsi="Times New Roman"/>
          <w:sz w:val="24"/>
          <w:szCs w:val="24"/>
        </w:rPr>
        <w:lastRenderedPageBreak/>
        <w:t>Vijeće Gradske četvrti Novi Zagreb – istok podržava Zaključak Vijeća Mjesnog odbora Utrine o uređenju parkinga na k.č. 710/107, k.o. Zaprudski otok, u Ulici Nade Klaić.</w:t>
      </w:r>
    </w:p>
    <w:p w14:paraId="741A0E2A" w14:textId="77777777" w:rsidR="00520B5C" w:rsidRPr="00520B5C" w:rsidRDefault="00520B5C" w:rsidP="00520B5C">
      <w:pPr>
        <w:pStyle w:val="Odlomakpopisa"/>
        <w:ind w:left="360"/>
        <w:jc w:val="both"/>
        <w:rPr>
          <w:rFonts w:ascii="Times New Roman" w:hAnsi="Times New Roman"/>
          <w:sz w:val="24"/>
          <w:szCs w:val="24"/>
        </w:rPr>
      </w:pPr>
    </w:p>
    <w:p w14:paraId="269E6608" w14:textId="77777777" w:rsidR="00520B5C" w:rsidRPr="00520B5C" w:rsidRDefault="00520B5C" w:rsidP="00520B5C">
      <w:pPr>
        <w:pStyle w:val="Odlomakpopisa"/>
        <w:numPr>
          <w:ilvl w:val="0"/>
          <w:numId w:val="15"/>
        </w:numPr>
        <w:spacing w:after="0"/>
        <w:contextualSpacing w:val="0"/>
        <w:jc w:val="both"/>
        <w:rPr>
          <w:rFonts w:ascii="Times New Roman" w:hAnsi="Times New Roman"/>
          <w:sz w:val="24"/>
          <w:szCs w:val="24"/>
        </w:rPr>
      </w:pPr>
      <w:r w:rsidRPr="00520B5C">
        <w:rPr>
          <w:rFonts w:ascii="Times New Roman" w:hAnsi="Times New Roman"/>
          <w:sz w:val="24"/>
          <w:szCs w:val="24"/>
        </w:rPr>
        <w:t>Vijeće Gradske četvrti Novi Zagreb - istok predlaže nadležnim uredima da izdaju uvjete i suglasnost za izgradnju i uređenje parkirališta na predmetnoj površini te da projektiranje istoga uvrste u svoje planove i programe u budućem razdoblju.</w:t>
      </w:r>
    </w:p>
    <w:p w14:paraId="25BD15A7" w14:textId="77777777" w:rsidR="00520B5C" w:rsidRPr="00520B5C" w:rsidRDefault="00520B5C" w:rsidP="00520B5C">
      <w:pPr>
        <w:pStyle w:val="Odlomakpopisa"/>
        <w:ind w:left="360"/>
        <w:jc w:val="both"/>
        <w:rPr>
          <w:rFonts w:ascii="Times New Roman" w:hAnsi="Times New Roman"/>
          <w:sz w:val="24"/>
          <w:szCs w:val="24"/>
        </w:rPr>
      </w:pPr>
    </w:p>
    <w:p w14:paraId="09786920" w14:textId="57B3BB48" w:rsidR="00520B5C" w:rsidRDefault="00520B5C" w:rsidP="00E37DC8">
      <w:pPr>
        <w:pStyle w:val="Odlomakpopisa"/>
        <w:numPr>
          <w:ilvl w:val="0"/>
          <w:numId w:val="15"/>
        </w:numPr>
        <w:spacing w:after="0"/>
        <w:contextualSpacing w:val="0"/>
        <w:jc w:val="both"/>
      </w:pPr>
      <w:r w:rsidRPr="001D0158">
        <w:rPr>
          <w:rFonts w:ascii="Times New Roman" w:hAnsi="Times New Roman"/>
          <w:sz w:val="24"/>
          <w:szCs w:val="24"/>
        </w:rPr>
        <w:t>Ovaj će Zaključak biti dostavljen Gradskom uredu za imovinu i stanovanje, Gradskom uredu za obnovu, izgradnju, prostorno uređenje, graditeljstvo i komunalne poslove, Sektoru za prostorno uređenje i graditeljstvo i Sektoru za ceste</w:t>
      </w:r>
      <w:r w:rsidRPr="001D0158">
        <w:rPr>
          <w:sz w:val="24"/>
          <w:szCs w:val="24"/>
        </w:rPr>
        <w:t>.</w:t>
      </w:r>
    </w:p>
    <w:p w14:paraId="222BB808" w14:textId="77777777" w:rsidR="00520B5C" w:rsidRPr="00520B5C" w:rsidRDefault="00520B5C" w:rsidP="00520B5C">
      <w:pPr>
        <w:jc w:val="both"/>
      </w:pPr>
    </w:p>
    <w:p w14:paraId="712FC6C8" w14:textId="77777777" w:rsidR="00520B5C" w:rsidRPr="002B6AD3" w:rsidRDefault="00520B5C" w:rsidP="00520B5C">
      <w:pPr>
        <w:pStyle w:val="Odlomakpopisa"/>
        <w:suppressAutoHyphens w:val="0"/>
        <w:spacing w:after="160" w:line="259" w:lineRule="auto"/>
        <w:ind w:left="360"/>
        <w:rPr>
          <w:rFonts w:ascii="Times New Roman" w:hAnsi="Times New Roman"/>
          <w:b/>
          <w:sz w:val="24"/>
          <w:szCs w:val="24"/>
          <w:u w:val="single"/>
        </w:rPr>
      </w:pPr>
    </w:p>
    <w:p w14:paraId="42FB2DF8" w14:textId="77777777" w:rsidR="00520B5C" w:rsidRPr="00520B5C" w:rsidRDefault="00520B5C" w:rsidP="00520B5C">
      <w:pPr>
        <w:pStyle w:val="paragraph"/>
        <w:spacing w:before="0" w:beforeAutospacing="0" w:after="0" w:afterAutospacing="0" w:line="276" w:lineRule="auto"/>
        <w:ind w:left="360"/>
        <w:jc w:val="both"/>
        <w:textAlignment w:val="baseline"/>
        <w:rPr>
          <w:rStyle w:val="eop"/>
          <w:b/>
          <w:u w:val="single"/>
        </w:rPr>
      </w:pPr>
      <w:r w:rsidRPr="00520B5C">
        <w:rPr>
          <w:b/>
          <w:u w:val="single"/>
        </w:rPr>
        <w:t>Ad. 11.</w:t>
      </w:r>
      <w:r w:rsidRPr="00520B5C">
        <w:rPr>
          <w:rStyle w:val="eop"/>
          <w:b/>
          <w:u w:val="single"/>
        </w:rPr>
        <w:t xml:space="preserve"> Prijedlog zaključka o izgradnji parkirališta ispod Mosta mladosti</w:t>
      </w:r>
    </w:p>
    <w:p w14:paraId="49860D48" w14:textId="7590C041" w:rsidR="00520B5C" w:rsidRDefault="00520B5C" w:rsidP="00520B5C">
      <w:pPr>
        <w:pStyle w:val="paragraph"/>
        <w:spacing w:before="0" w:beforeAutospacing="0" w:after="0" w:afterAutospacing="0" w:line="276" w:lineRule="auto"/>
        <w:jc w:val="both"/>
        <w:textAlignment w:val="baseline"/>
        <w:rPr>
          <w:rStyle w:val="eop"/>
          <w:b/>
          <w:u w:val="single"/>
        </w:rPr>
      </w:pPr>
    </w:p>
    <w:p w14:paraId="36B86730" w14:textId="77777777" w:rsidR="00520B5C" w:rsidRDefault="00520B5C" w:rsidP="00520B5C">
      <w:pPr>
        <w:ind w:firstLine="708"/>
        <w:jc w:val="both"/>
      </w:pPr>
      <w:r w:rsidRPr="00D94A74">
        <w:t xml:space="preserve">Članovi Vijeća primili su materijal uz poziv. </w:t>
      </w:r>
    </w:p>
    <w:p w14:paraId="5B5B62B8" w14:textId="77777777" w:rsidR="00520B5C" w:rsidRDefault="00520B5C" w:rsidP="00520B5C">
      <w:pPr>
        <w:ind w:firstLine="708"/>
        <w:jc w:val="both"/>
      </w:pPr>
      <w:r>
        <w:t>Predsjednica</w:t>
      </w:r>
      <w:r w:rsidRPr="00D94A74">
        <w:t xml:space="preserve"> uvodno obrazlaže predmetnu točku dnevnog reda te otvara raspravu.</w:t>
      </w:r>
    </w:p>
    <w:p w14:paraId="4B25E028" w14:textId="77777777" w:rsidR="00520B5C" w:rsidRPr="007400F0" w:rsidRDefault="00520B5C" w:rsidP="00520B5C">
      <w:pPr>
        <w:suppressAutoHyphens w:val="0"/>
        <w:spacing w:line="276" w:lineRule="auto"/>
        <w:contextualSpacing/>
        <w:jc w:val="both"/>
      </w:pPr>
    </w:p>
    <w:p w14:paraId="07153E12" w14:textId="1BC05A72" w:rsidR="00520B5C" w:rsidRDefault="00520B5C" w:rsidP="00520B5C">
      <w:pPr>
        <w:suppressAutoHyphens w:val="0"/>
        <w:spacing w:line="276" w:lineRule="auto"/>
        <w:ind w:left="708"/>
        <w:contextualSpacing/>
        <w:jc w:val="both"/>
      </w:pPr>
      <w:r w:rsidRPr="007400F0">
        <w:t xml:space="preserve">Vijeće </w:t>
      </w:r>
      <w:r>
        <w:t>bez rasprave</w:t>
      </w:r>
      <w:r w:rsidRPr="007400F0">
        <w:t xml:space="preserve"> većinom glasova </w:t>
      </w:r>
      <w:r w:rsidR="00FB4413">
        <w:t>(15</w:t>
      </w:r>
      <w:r w:rsidRPr="007400F0">
        <w:t xml:space="preserve"> </w:t>
      </w:r>
      <w:r>
        <w:t>ZA</w:t>
      </w:r>
      <w:r w:rsidR="00FB4413">
        <w:t xml:space="preserve"> i 1 SUZDRŽANI</w:t>
      </w:r>
      <w:r w:rsidRPr="007400F0">
        <w:t>) donosi</w:t>
      </w:r>
    </w:p>
    <w:p w14:paraId="5C2B3D45" w14:textId="742A6F54" w:rsidR="001D0158" w:rsidRDefault="001D0158" w:rsidP="00FB4413">
      <w:pPr>
        <w:suppressAutoHyphens w:val="0"/>
        <w:spacing w:line="276" w:lineRule="auto"/>
        <w:contextualSpacing/>
        <w:jc w:val="both"/>
      </w:pPr>
    </w:p>
    <w:p w14:paraId="54FADC5B" w14:textId="77777777" w:rsidR="00520B5C" w:rsidRPr="00520B5C" w:rsidRDefault="00520B5C" w:rsidP="00520B5C">
      <w:pPr>
        <w:pStyle w:val="paragraph"/>
        <w:spacing w:before="0" w:beforeAutospacing="0" w:after="0" w:afterAutospacing="0" w:line="276" w:lineRule="auto"/>
        <w:jc w:val="both"/>
        <w:textAlignment w:val="baseline"/>
        <w:rPr>
          <w:rStyle w:val="eop"/>
          <w:b/>
          <w:u w:val="single"/>
        </w:rPr>
      </w:pPr>
    </w:p>
    <w:p w14:paraId="1E11DB57" w14:textId="77777777" w:rsidR="00520B5C" w:rsidRPr="00064A70" w:rsidRDefault="00520B5C" w:rsidP="00520B5C">
      <w:pPr>
        <w:spacing w:line="276" w:lineRule="auto"/>
        <w:jc w:val="center"/>
        <w:rPr>
          <w:b/>
        </w:rPr>
      </w:pPr>
      <w:r w:rsidRPr="00064A70">
        <w:rPr>
          <w:b/>
        </w:rPr>
        <w:t>Z A K L J U Č A K</w:t>
      </w:r>
    </w:p>
    <w:p w14:paraId="2E185B5E" w14:textId="77777777" w:rsidR="00520B5C" w:rsidRPr="00064A70" w:rsidRDefault="00520B5C" w:rsidP="00520B5C">
      <w:pPr>
        <w:spacing w:line="276" w:lineRule="auto"/>
        <w:jc w:val="center"/>
        <w:rPr>
          <w:b/>
          <w:color w:val="000000"/>
          <w:shd w:val="clear" w:color="auto" w:fill="FFFFFF"/>
        </w:rPr>
      </w:pPr>
      <w:r>
        <w:rPr>
          <w:b/>
          <w:color w:val="000000"/>
          <w:shd w:val="clear" w:color="auto" w:fill="FFFFFF"/>
        </w:rPr>
        <w:t xml:space="preserve">o izgradnji parkirališta ispod Mosta mladosti </w:t>
      </w:r>
    </w:p>
    <w:p w14:paraId="7775F8EA" w14:textId="77777777" w:rsidR="00520B5C" w:rsidRPr="00064A70" w:rsidRDefault="00520B5C" w:rsidP="00520B5C">
      <w:pPr>
        <w:spacing w:line="276" w:lineRule="auto"/>
      </w:pPr>
    </w:p>
    <w:p w14:paraId="03DB2C10" w14:textId="77777777" w:rsidR="00520B5C" w:rsidRPr="00520B5C" w:rsidRDefault="00520B5C" w:rsidP="00520B5C">
      <w:pPr>
        <w:pStyle w:val="Odlomakpopisa"/>
        <w:numPr>
          <w:ilvl w:val="0"/>
          <w:numId w:val="17"/>
        </w:numPr>
        <w:spacing w:after="0"/>
        <w:contextualSpacing w:val="0"/>
        <w:jc w:val="both"/>
        <w:rPr>
          <w:rFonts w:ascii="Times New Roman" w:hAnsi="Times New Roman"/>
          <w:sz w:val="24"/>
          <w:szCs w:val="24"/>
        </w:rPr>
      </w:pPr>
      <w:r w:rsidRPr="00520B5C">
        <w:rPr>
          <w:rFonts w:ascii="Times New Roman" w:hAnsi="Times New Roman"/>
          <w:sz w:val="24"/>
          <w:szCs w:val="24"/>
        </w:rPr>
        <w:t>Vijeće Gradske četvrti Novi Zagreb – istok podržava Zaključak Vijeća Mjesnog odbora Zapruđe o prenamjeni neiskorištenog prostora ispod Mosta mladosti u parkiralište, po uzoru na parkiralište ispod Mosta slobode.</w:t>
      </w:r>
    </w:p>
    <w:p w14:paraId="0A360974" w14:textId="77777777" w:rsidR="00520B5C" w:rsidRPr="00520B5C" w:rsidRDefault="00520B5C" w:rsidP="00520B5C">
      <w:pPr>
        <w:pStyle w:val="Odlomakpopisa"/>
        <w:ind w:left="360"/>
        <w:jc w:val="both"/>
        <w:rPr>
          <w:rFonts w:ascii="Times New Roman" w:hAnsi="Times New Roman"/>
          <w:sz w:val="24"/>
          <w:szCs w:val="24"/>
        </w:rPr>
      </w:pPr>
    </w:p>
    <w:p w14:paraId="56155DFD" w14:textId="77777777" w:rsidR="00520B5C" w:rsidRPr="00520B5C" w:rsidRDefault="00520B5C" w:rsidP="00520B5C">
      <w:pPr>
        <w:pStyle w:val="Odlomakpopisa"/>
        <w:numPr>
          <w:ilvl w:val="0"/>
          <w:numId w:val="17"/>
        </w:numPr>
        <w:spacing w:after="0"/>
        <w:contextualSpacing w:val="0"/>
        <w:jc w:val="both"/>
        <w:rPr>
          <w:rFonts w:ascii="Times New Roman" w:hAnsi="Times New Roman"/>
          <w:sz w:val="24"/>
          <w:szCs w:val="24"/>
        </w:rPr>
      </w:pPr>
      <w:r w:rsidRPr="00520B5C">
        <w:rPr>
          <w:rFonts w:ascii="Times New Roman" w:hAnsi="Times New Roman"/>
          <w:sz w:val="24"/>
          <w:szCs w:val="24"/>
        </w:rPr>
        <w:t>Vijeće Gradske četvrti Novi Zagreb - istok predlaže nadležnom uredu da ispita mogućnost izgradnje parkirališta na predloženoj lokaciji te projektiranje i izgradnju uvrsti u svoj Plan i Program u budućem razdoblju.</w:t>
      </w:r>
    </w:p>
    <w:p w14:paraId="0CC38B41" w14:textId="77777777" w:rsidR="00520B5C" w:rsidRPr="00520B5C" w:rsidRDefault="00520B5C" w:rsidP="00520B5C">
      <w:pPr>
        <w:spacing w:line="276" w:lineRule="auto"/>
        <w:jc w:val="both"/>
      </w:pPr>
    </w:p>
    <w:p w14:paraId="44C1F602" w14:textId="77777777" w:rsidR="00520B5C" w:rsidRPr="00520B5C" w:rsidRDefault="00520B5C" w:rsidP="00520B5C">
      <w:pPr>
        <w:pStyle w:val="Odlomakpopisa"/>
        <w:numPr>
          <w:ilvl w:val="0"/>
          <w:numId w:val="17"/>
        </w:numPr>
        <w:spacing w:after="0"/>
        <w:contextualSpacing w:val="0"/>
        <w:jc w:val="both"/>
        <w:rPr>
          <w:rFonts w:ascii="Times New Roman" w:hAnsi="Times New Roman"/>
          <w:sz w:val="24"/>
          <w:szCs w:val="24"/>
        </w:rPr>
      </w:pPr>
      <w:r w:rsidRPr="00520B5C">
        <w:rPr>
          <w:rFonts w:ascii="Times New Roman" w:hAnsi="Times New Roman"/>
          <w:sz w:val="24"/>
          <w:szCs w:val="24"/>
        </w:rPr>
        <w:t>Ovaj će Zaključak biti dostavljen</w:t>
      </w:r>
      <w:r w:rsidRPr="00520B5C">
        <w:rPr>
          <w:rFonts w:ascii="Times New Roman" w:hAnsi="Times New Roman"/>
        </w:rPr>
        <w:t xml:space="preserve"> </w:t>
      </w:r>
      <w:r w:rsidRPr="00520B5C">
        <w:rPr>
          <w:rFonts w:ascii="Times New Roman" w:hAnsi="Times New Roman"/>
          <w:sz w:val="24"/>
          <w:szCs w:val="24"/>
        </w:rPr>
        <w:t>Gradskom uredu za obnovu, izgradnju, prostorno uređenje, graditeljstvo i komunalne poslove, Sektoru za ceste.</w:t>
      </w:r>
    </w:p>
    <w:p w14:paraId="50E9D58D" w14:textId="0470FDE4" w:rsidR="00520B5C" w:rsidRDefault="00520B5C" w:rsidP="00520B5C">
      <w:pPr>
        <w:pStyle w:val="Odlomakpopisa"/>
        <w:suppressAutoHyphens w:val="0"/>
        <w:spacing w:after="160" w:line="259" w:lineRule="auto"/>
        <w:ind w:left="360"/>
        <w:rPr>
          <w:rFonts w:ascii="Times New Roman" w:hAnsi="Times New Roman"/>
          <w:b/>
          <w:sz w:val="24"/>
          <w:szCs w:val="24"/>
          <w:u w:val="single"/>
        </w:rPr>
      </w:pPr>
    </w:p>
    <w:p w14:paraId="7DC8CEB8" w14:textId="77777777" w:rsidR="00FB4413" w:rsidRPr="002B6AD3" w:rsidRDefault="00FB4413" w:rsidP="00520B5C">
      <w:pPr>
        <w:pStyle w:val="Odlomakpopisa"/>
        <w:suppressAutoHyphens w:val="0"/>
        <w:spacing w:after="160" w:line="259" w:lineRule="auto"/>
        <w:ind w:left="360"/>
        <w:rPr>
          <w:rFonts w:ascii="Times New Roman" w:hAnsi="Times New Roman"/>
          <w:b/>
          <w:sz w:val="24"/>
          <w:szCs w:val="24"/>
          <w:u w:val="single"/>
        </w:rPr>
      </w:pPr>
    </w:p>
    <w:p w14:paraId="59F4DA25" w14:textId="00CDADED" w:rsidR="00520B5C" w:rsidRPr="00520B5C" w:rsidRDefault="00520B5C" w:rsidP="00520B5C">
      <w:pPr>
        <w:pStyle w:val="paragraph"/>
        <w:spacing w:before="0" w:beforeAutospacing="0" w:after="0" w:afterAutospacing="0" w:line="276" w:lineRule="auto"/>
        <w:ind w:left="360"/>
        <w:jc w:val="both"/>
        <w:textAlignment w:val="baseline"/>
        <w:rPr>
          <w:rStyle w:val="eop"/>
          <w:b/>
          <w:u w:val="single"/>
        </w:rPr>
      </w:pPr>
      <w:r w:rsidRPr="00520B5C">
        <w:rPr>
          <w:b/>
          <w:u w:val="single"/>
        </w:rPr>
        <w:t>Ad. 12.</w:t>
      </w:r>
      <w:r w:rsidRPr="00520B5C">
        <w:rPr>
          <w:rStyle w:val="eop"/>
          <w:b/>
          <w:u w:val="single"/>
        </w:rPr>
        <w:t xml:space="preserve"> Prijedlog zaključka o postavljanju video nadzora na sva dječja igrališta i vježbalište na području MO Zapruđe</w:t>
      </w:r>
    </w:p>
    <w:p w14:paraId="7482F7BF" w14:textId="0C69AACA" w:rsidR="00520B5C" w:rsidRDefault="00520B5C" w:rsidP="00520B5C">
      <w:pPr>
        <w:pStyle w:val="paragraph"/>
        <w:spacing w:before="0" w:beforeAutospacing="0" w:after="0" w:afterAutospacing="0" w:line="276" w:lineRule="auto"/>
        <w:jc w:val="both"/>
        <w:textAlignment w:val="baseline"/>
        <w:rPr>
          <w:rStyle w:val="eop"/>
          <w:b/>
          <w:u w:val="single"/>
        </w:rPr>
      </w:pPr>
    </w:p>
    <w:p w14:paraId="5F675139" w14:textId="77777777" w:rsidR="00520B5C" w:rsidRDefault="00520B5C" w:rsidP="00520B5C">
      <w:pPr>
        <w:ind w:firstLine="708"/>
        <w:jc w:val="both"/>
      </w:pPr>
      <w:r w:rsidRPr="00D94A74">
        <w:t xml:space="preserve">Članovi Vijeća primili su materijal uz poziv. </w:t>
      </w:r>
    </w:p>
    <w:p w14:paraId="19A3D4D8" w14:textId="77777777" w:rsidR="00520B5C" w:rsidRDefault="00520B5C" w:rsidP="00520B5C">
      <w:pPr>
        <w:ind w:firstLine="708"/>
        <w:jc w:val="both"/>
      </w:pPr>
      <w:r>
        <w:t>Predsjednica</w:t>
      </w:r>
      <w:r w:rsidRPr="00D94A74">
        <w:t xml:space="preserve"> uvodno obrazlaže predmetnu točku dnevnog reda te otvara raspravu.</w:t>
      </w:r>
    </w:p>
    <w:p w14:paraId="70B6A2FB" w14:textId="77777777" w:rsidR="00520B5C" w:rsidRPr="007400F0" w:rsidRDefault="00520B5C" w:rsidP="00520B5C">
      <w:pPr>
        <w:suppressAutoHyphens w:val="0"/>
        <w:spacing w:line="276" w:lineRule="auto"/>
        <w:contextualSpacing/>
        <w:jc w:val="both"/>
      </w:pPr>
    </w:p>
    <w:p w14:paraId="29977C42" w14:textId="541FC3FA" w:rsidR="00520B5C" w:rsidRDefault="00520B5C" w:rsidP="00520B5C">
      <w:pPr>
        <w:suppressAutoHyphens w:val="0"/>
        <w:spacing w:line="276" w:lineRule="auto"/>
        <w:ind w:left="708"/>
        <w:contextualSpacing/>
        <w:jc w:val="both"/>
      </w:pPr>
      <w:r w:rsidRPr="007400F0">
        <w:t xml:space="preserve">Vijeće </w:t>
      </w:r>
      <w:r>
        <w:t>bez rasprave</w:t>
      </w:r>
      <w:r w:rsidRPr="007400F0">
        <w:t xml:space="preserve"> većinom glasova </w:t>
      </w:r>
      <w:r w:rsidR="00FB4413" w:rsidRPr="00FB4413">
        <w:t xml:space="preserve">(15 ZA i 1 SUZDRŽANI) </w:t>
      </w:r>
      <w:r w:rsidRPr="007400F0">
        <w:t>donosi</w:t>
      </w:r>
    </w:p>
    <w:p w14:paraId="35B25578" w14:textId="77777777" w:rsidR="00520B5C" w:rsidRPr="002B6AD3" w:rsidRDefault="00520B5C" w:rsidP="00520B5C">
      <w:pPr>
        <w:pStyle w:val="Odlomakpopisa"/>
        <w:suppressAutoHyphens w:val="0"/>
        <w:spacing w:after="160" w:line="259" w:lineRule="auto"/>
        <w:ind w:left="360"/>
        <w:rPr>
          <w:rFonts w:ascii="Times New Roman" w:hAnsi="Times New Roman"/>
          <w:b/>
          <w:sz w:val="24"/>
          <w:szCs w:val="24"/>
          <w:u w:val="single"/>
        </w:rPr>
      </w:pPr>
      <w:r w:rsidRPr="002B6AD3">
        <w:rPr>
          <w:rFonts w:ascii="Times New Roman" w:hAnsi="Times New Roman"/>
          <w:b/>
          <w:sz w:val="24"/>
          <w:szCs w:val="24"/>
          <w:u w:val="single"/>
        </w:rPr>
        <w:t xml:space="preserve"> </w:t>
      </w:r>
    </w:p>
    <w:p w14:paraId="0C2C3018" w14:textId="77777777" w:rsidR="00520B5C" w:rsidRPr="00064A70" w:rsidRDefault="00520B5C" w:rsidP="00520B5C">
      <w:pPr>
        <w:spacing w:line="276" w:lineRule="auto"/>
        <w:jc w:val="center"/>
        <w:rPr>
          <w:b/>
        </w:rPr>
      </w:pPr>
      <w:r>
        <w:rPr>
          <w:b/>
          <w:u w:val="single"/>
        </w:rPr>
        <w:t xml:space="preserve"> </w:t>
      </w:r>
      <w:r w:rsidRPr="00064A70">
        <w:rPr>
          <w:b/>
        </w:rPr>
        <w:t>Z A K L J U Č A K</w:t>
      </w:r>
    </w:p>
    <w:p w14:paraId="163DC6B0" w14:textId="77777777" w:rsidR="00520B5C" w:rsidRPr="00064A70" w:rsidRDefault="00520B5C" w:rsidP="00520B5C">
      <w:pPr>
        <w:spacing w:line="276" w:lineRule="auto"/>
        <w:jc w:val="center"/>
        <w:rPr>
          <w:b/>
          <w:color w:val="000000"/>
          <w:shd w:val="clear" w:color="auto" w:fill="FFFFFF"/>
        </w:rPr>
      </w:pPr>
      <w:r>
        <w:rPr>
          <w:b/>
          <w:color w:val="000000"/>
          <w:shd w:val="clear" w:color="auto" w:fill="FFFFFF"/>
        </w:rPr>
        <w:t>o postavljanju video nadzora na sva dječja igrališta i vježbalište na području MO Zapruđe</w:t>
      </w:r>
    </w:p>
    <w:p w14:paraId="5AFC09BB" w14:textId="77777777" w:rsidR="00520B5C" w:rsidRPr="00064A70" w:rsidRDefault="00520B5C" w:rsidP="00520B5C">
      <w:pPr>
        <w:spacing w:line="276" w:lineRule="auto"/>
      </w:pPr>
    </w:p>
    <w:p w14:paraId="120E22D4" w14:textId="77777777" w:rsidR="00520B5C" w:rsidRPr="00520B5C" w:rsidRDefault="00520B5C" w:rsidP="00520B5C">
      <w:pPr>
        <w:pStyle w:val="Odlomakpopisa"/>
        <w:numPr>
          <w:ilvl w:val="0"/>
          <w:numId w:val="19"/>
        </w:numPr>
        <w:spacing w:after="0"/>
        <w:contextualSpacing w:val="0"/>
        <w:jc w:val="both"/>
        <w:rPr>
          <w:rFonts w:ascii="Times New Roman" w:hAnsi="Times New Roman"/>
          <w:sz w:val="24"/>
          <w:szCs w:val="24"/>
        </w:rPr>
      </w:pPr>
      <w:r w:rsidRPr="00520B5C">
        <w:rPr>
          <w:rFonts w:ascii="Times New Roman" w:hAnsi="Times New Roman"/>
          <w:sz w:val="24"/>
          <w:szCs w:val="24"/>
        </w:rPr>
        <w:t>Vijeće Gradske četvrti Novi Zagreb – istok podržava Zaključak Vijeća Mjesnog odbora Zapruđe o postavljanju video nadzora na sva dječja igrališta i vježbalište na području Mjesnog odbora Zapruđe.</w:t>
      </w:r>
    </w:p>
    <w:p w14:paraId="435AD4F7" w14:textId="77777777" w:rsidR="00520B5C" w:rsidRPr="00520B5C" w:rsidRDefault="00520B5C" w:rsidP="00520B5C">
      <w:pPr>
        <w:pStyle w:val="Odlomakpopisa"/>
        <w:ind w:left="360"/>
        <w:jc w:val="both"/>
        <w:rPr>
          <w:rFonts w:ascii="Times New Roman" w:hAnsi="Times New Roman"/>
          <w:sz w:val="24"/>
          <w:szCs w:val="24"/>
        </w:rPr>
      </w:pPr>
    </w:p>
    <w:p w14:paraId="7EA07E31" w14:textId="4F75E801" w:rsidR="00520B5C" w:rsidRPr="001D0158" w:rsidRDefault="00520B5C" w:rsidP="00E37DC8">
      <w:pPr>
        <w:pStyle w:val="Odlomakpopisa"/>
        <w:numPr>
          <w:ilvl w:val="0"/>
          <w:numId w:val="19"/>
        </w:numPr>
        <w:spacing w:after="0"/>
        <w:contextualSpacing w:val="0"/>
        <w:jc w:val="both"/>
        <w:rPr>
          <w:rFonts w:ascii="Times New Roman" w:hAnsi="Times New Roman"/>
          <w:sz w:val="24"/>
          <w:szCs w:val="24"/>
        </w:rPr>
      </w:pPr>
      <w:r w:rsidRPr="001D0158">
        <w:rPr>
          <w:rFonts w:ascii="Times New Roman" w:hAnsi="Times New Roman"/>
          <w:sz w:val="24"/>
          <w:szCs w:val="24"/>
        </w:rPr>
        <w:t>Vijeće Gradske četvrti Novi Zagreb - istok predlaže nadležnom uredu da razmotri prijedlog Vijeća te u svojim planovima osigura sredstva za postavljanje video nadzora na traženim lokacijama, u cilju sprječavanja devastacija i vandalizma na dječjim igralištima i vježbalištu na području Mjesnog odbora Zapruđe.</w:t>
      </w:r>
    </w:p>
    <w:p w14:paraId="6E161EC0" w14:textId="77777777" w:rsidR="00520B5C" w:rsidRPr="00520B5C" w:rsidRDefault="00520B5C" w:rsidP="00520B5C">
      <w:pPr>
        <w:pStyle w:val="Odlomakpopisa"/>
        <w:ind w:left="360"/>
        <w:jc w:val="both"/>
        <w:rPr>
          <w:rFonts w:ascii="Times New Roman" w:hAnsi="Times New Roman"/>
          <w:sz w:val="24"/>
          <w:szCs w:val="24"/>
        </w:rPr>
      </w:pPr>
    </w:p>
    <w:p w14:paraId="05210E8B" w14:textId="1C5F6F87" w:rsidR="00FB4413" w:rsidRPr="00FB4413" w:rsidRDefault="00520B5C" w:rsidP="00FB4413">
      <w:pPr>
        <w:pStyle w:val="Odlomakpopisa"/>
        <w:numPr>
          <w:ilvl w:val="0"/>
          <w:numId w:val="19"/>
        </w:numPr>
        <w:suppressAutoHyphens w:val="0"/>
        <w:spacing w:after="160" w:line="259" w:lineRule="auto"/>
        <w:contextualSpacing w:val="0"/>
        <w:jc w:val="both"/>
        <w:rPr>
          <w:rFonts w:ascii="Times New Roman" w:hAnsi="Times New Roman"/>
          <w:b/>
          <w:sz w:val="24"/>
          <w:szCs w:val="24"/>
          <w:u w:val="single"/>
        </w:rPr>
      </w:pPr>
      <w:r w:rsidRPr="00E37DC8">
        <w:rPr>
          <w:rFonts w:ascii="Times New Roman" w:hAnsi="Times New Roman"/>
          <w:sz w:val="24"/>
          <w:szCs w:val="24"/>
        </w:rPr>
        <w:t>Ovaj će Zaključak biti dostavljen</w:t>
      </w:r>
      <w:r w:rsidRPr="00E37DC8">
        <w:rPr>
          <w:rFonts w:ascii="Times New Roman" w:hAnsi="Times New Roman"/>
        </w:rPr>
        <w:t xml:space="preserve"> </w:t>
      </w:r>
      <w:r w:rsidRPr="00E37DC8">
        <w:rPr>
          <w:rFonts w:ascii="Times New Roman" w:hAnsi="Times New Roman"/>
          <w:sz w:val="24"/>
          <w:szCs w:val="24"/>
        </w:rPr>
        <w:t>Gradskom uredu za obnovu, izgradnju, prostorno uređenje, graditeljstvo i komunalne poslove, Sektoru za komunalno i prometno redarstvo.</w:t>
      </w:r>
    </w:p>
    <w:p w14:paraId="282ECDA6" w14:textId="5FEF779D" w:rsidR="00520B5C" w:rsidRDefault="00520B5C" w:rsidP="004F2138">
      <w:pPr>
        <w:pStyle w:val="paragraph"/>
        <w:spacing w:before="0" w:beforeAutospacing="0" w:after="0" w:afterAutospacing="0"/>
        <w:textAlignment w:val="baseline"/>
        <w:rPr>
          <w:rStyle w:val="eop"/>
          <w:b/>
          <w:color w:val="000000"/>
        </w:rPr>
      </w:pPr>
    </w:p>
    <w:p w14:paraId="3AD12009" w14:textId="77777777" w:rsidR="00FB4413" w:rsidRDefault="00FB4413" w:rsidP="004F2138">
      <w:pPr>
        <w:pStyle w:val="paragraph"/>
        <w:spacing w:before="0" w:beforeAutospacing="0" w:after="0" w:afterAutospacing="0"/>
        <w:textAlignment w:val="baseline"/>
        <w:rPr>
          <w:rStyle w:val="eop"/>
          <w:b/>
          <w:color w:val="000000"/>
        </w:rPr>
      </w:pPr>
    </w:p>
    <w:p w14:paraId="5DC44D9C" w14:textId="5D381BD7" w:rsidR="00520B5C" w:rsidRDefault="00810981" w:rsidP="00FB4413">
      <w:pPr>
        <w:pStyle w:val="paragraph"/>
        <w:spacing w:before="0" w:beforeAutospacing="0" w:after="0" w:afterAutospacing="0" w:line="276" w:lineRule="auto"/>
        <w:ind w:left="360"/>
        <w:jc w:val="both"/>
        <w:textAlignment w:val="baseline"/>
        <w:rPr>
          <w:rStyle w:val="eop"/>
          <w:b/>
          <w:u w:val="single"/>
        </w:rPr>
      </w:pPr>
      <w:r>
        <w:rPr>
          <w:b/>
          <w:u w:val="single"/>
        </w:rPr>
        <w:t>Ad. 13</w:t>
      </w:r>
      <w:r w:rsidR="00520B5C" w:rsidRPr="00520B5C">
        <w:rPr>
          <w:b/>
          <w:u w:val="single"/>
        </w:rPr>
        <w:t>.</w:t>
      </w:r>
      <w:r w:rsidR="00520B5C" w:rsidRPr="00520B5C">
        <w:rPr>
          <w:rStyle w:val="eop"/>
          <w:b/>
          <w:u w:val="single"/>
        </w:rPr>
        <w:t xml:space="preserve"> Prijedlog zaključka o smiri</w:t>
      </w:r>
      <w:r w:rsidR="00FB4413">
        <w:rPr>
          <w:rStyle w:val="eop"/>
          <w:b/>
          <w:u w:val="single"/>
        </w:rPr>
        <w:t xml:space="preserve">vanju prometa u Ulici </w:t>
      </w:r>
      <w:proofErr w:type="spellStart"/>
      <w:r w:rsidR="00FB4413">
        <w:rPr>
          <w:rStyle w:val="eop"/>
          <w:b/>
          <w:u w:val="single"/>
        </w:rPr>
        <w:t>Kamenarka</w:t>
      </w:r>
      <w:proofErr w:type="spellEnd"/>
    </w:p>
    <w:p w14:paraId="4EE23190" w14:textId="77777777" w:rsidR="00520B5C" w:rsidRDefault="00520B5C" w:rsidP="00520B5C">
      <w:pPr>
        <w:pStyle w:val="paragraph"/>
        <w:spacing w:before="0" w:beforeAutospacing="0" w:after="0" w:afterAutospacing="0" w:line="276" w:lineRule="auto"/>
        <w:jc w:val="both"/>
        <w:textAlignment w:val="baseline"/>
        <w:rPr>
          <w:rStyle w:val="eop"/>
          <w:b/>
          <w:u w:val="single"/>
        </w:rPr>
      </w:pPr>
    </w:p>
    <w:p w14:paraId="56943DA0" w14:textId="77777777" w:rsidR="00520B5C" w:rsidRDefault="00520B5C" w:rsidP="00520B5C">
      <w:pPr>
        <w:ind w:firstLine="708"/>
        <w:jc w:val="both"/>
      </w:pPr>
      <w:r w:rsidRPr="00D94A74">
        <w:t xml:space="preserve">Članovi Vijeća primili su materijal uz poziv. </w:t>
      </w:r>
    </w:p>
    <w:p w14:paraId="100CF493" w14:textId="77777777" w:rsidR="00520B5C" w:rsidRDefault="00520B5C" w:rsidP="00520B5C">
      <w:pPr>
        <w:ind w:firstLine="708"/>
        <w:jc w:val="both"/>
      </w:pPr>
      <w:r>
        <w:t>Predsjednica</w:t>
      </w:r>
      <w:r w:rsidRPr="00D94A74">
        <w:t xml:space="preserve"> uvodno obrazlaže predmetnu točku dnevnog reda te otvara raspravu.</w:t>
      </w:r>
    </w:p>
    <w:p w14:paraId="5744320D" w14:textId="77777777" w:rsidR="00520B5C" w:rsidRPr="007400F0" w:rsidRDefault="00520B5C" w:rsidP="00520B5C">
      <w:pPr>
        <w:suppressAutoHyphens w:val="0"/>
        <w:spacing w:line="276" w:lineRule="auto"/>
        <w:contextualSpacing/>
        <w:jc w:val="both"/>
      </w:pPr>
    </w:p>
    <w:p w14:paraId="6E410DB6" w14:textId="3D89C596" w:rsidR="00520B5C" w:rsidRDefault="00520B5C" w:rsidP="00520B5C">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57B504A3" w14:textId="1C8F9CF3" w:rsidR="00520B5C" w:rsidRDefault="00520B5C" w:rsidP="00520B5C">
      <w:pPr>
        <w:suppressAutoHyphens w:val="0"/>
        <w:spacing w:line="276" w:lineRule="auto"/>
        <w:ind w:left="708"/>
        <w:contextualSpacing/>
        <w:jc w:val="both"/>
      </w:pPr>
    </w:p>
    <w:p w14:paraId="4C84D01F" w14:textId="77777777" w:rsidR="00FB4413" w:rsidRDefault="00FB4413" w:rsidP="00520B5C">
      <w:pPr>
        <w:suppressAutoHyphens w:val="0"/>
        <w:spacing w:line="276" w:lineRule="auto"/>
        <w:ind w:left="708"/>
        <w:contextualSpacing/>
        <w:jc w:val="both"/>
      </w:pPr>
    </w:p>
    <w:p w14:paraId="774F0E4E" w14:textId="77777777" w:rsidR="00520B5C" w:rsidRDefault="00520B5C" w:rsidP="00520B5C">
      <w:pPr>
        <w:spacing w:line="276" w:lineRule="auto"/>
        <w:jc w:val="center"/>
        <w:rPr>
          <w:b/>
          <w:bCs/>
        </w:rPr>
      </w:pPr>
      <w:r>
        <w:rPr>
          <w:b/>
          <w:bCs/>
        </w:rPr>
        <w:t>Z A K L J U Č A K</w:t>
      </w:r>
    </w:p>
    <w:p w14:paraId="2EE4C57E" w14:textId="77777777" w:rsidR="00520B5C" w:rsidRDefault="00520B5C" w:rsidP="00520B5C">
      <w:pPr>
        <w:spacing w:line="276" w:lineRule="auto"/>
        <w:jc w:val="center"/>
        <w:rPr>
          <w:b/>
          <w:bCs/>
        </w:rPr>
      </w:pPr>
      <w:r>
        <w:rPr>
          <w:b/>
          <w:bCs/>
        </w:rPr>
        <w:t xml:space="preserve">o smirivanju prometa u Ulici </w:t>
      </w:r>
      <w:proofErr w:type="spellStart"/>
      <w:r>
        <w:rPr>
          <w:b/>
          <w:bCs/>
        </w:rPr>
        <w:t>Kamenarka</w:t>
      </w:r>
      <w:proofErr w:type="spellEnd"/>
    </w:p>
    <w:p w14:paraId="19792FB1" w14:textId="77777777" w:rsidR="00520B5C" w:rsidRDefault="00520B5C" w:rsidP="00520B5C">
      <w:pPr>
        <w:spacing w:line="276" w:lineRule="auto"/>
      </w:pPr>
    </w:p>
    <w:p w14:paraId="592766A0" w14:textId="77777777" w:rsidR="00520B5C" w:rsidRPr="00520B5C" w:rsidRDefault="00520B5C" w:rsidP="00520B5C">
      <w:pPr>
        <w:pStyle w:val="Odlomakpopisa"/>
        <w:numPr>
          <w:ilvl w:val="0"/>
          <w:numId w:val="22"/>
        </w:numPr>
        <w:spacing w:after="0"/>
        <w:contextualSpacing w:val="0"/>
        <w:jc w:val="both"/>
        <w:rPr>
          <w:rFonts w:ascii="Times New Roman" w:hAnsi="Times New Roman"/>
          <w:sz w:val="24"/>
          <w:szCs w:val="24"/>
        </w:rPr>
      </w:pPr>
      <w:r w:rsidRPr="00520B5C">
        <w:rPr>
          <w:rFonts w:ascii="Times New Roman" w:hAnsi="Times New Roman"/>
          <w:sz w:val="24"/>
          <w:szCs w:val="24"/>
        </w:rPr>
        <w:t xml:space="preserve">Vijeće Gradske četvrti Novi Zagreb – istok podržava Zaključak Vijeća Mjesnog odbora Jakuševec o postavljanju uspornika u Ulici </w:t>
      </w:r>
      <w:proofErr w:type="spellStart"/>
      <w:r w:rsidRPr="00520B5C">
        <w:rPr>
          <w:rFonts w:ascii="Times New Roman" w:hAnsi="Times New Roman"/>
          <w:sz w:val="24"/>
          <w:szCs w:val="24"/>
        </w:rPr>
        <w:t>Kamenarka</w:t>
      </w:r>
      <w:proofErr w:type="spellEnd"/>
      <w:r w:rsidRPr="00520B5C">
        <w:rPr>
          <w:rFonts w:ascii="Times New Roman" w:hAnsi="Times New Roman"/>
          <w:sz w:val="24"/>
          <w:szCs w:val="24"/>
        </w:rPr>
        <w:t>.</w:t>
      </w:r>
    </w:p>
    <w:p w14:paraId="5798F359" w14:textId="77777777" w:rsidR="00520B5C" w:rsidRPr="00520B5C" w:rsidRDefault="00520B5C" w:rsidP="00520B5C">
      <w:pPr>
        <w:pStyle w:val="Odlomakpopisa"/>
        <w:ind w:left="360"/>
        <w:jc w:val="both"/>
        <w:rPr>
          <w:rFonts w:ascii="Times New Roman" w:hAnsi="Times New Roman"/>
          <w:sz w:val="24"/>
          <w:szCs w:val="24"/>
        </w:rPr>
      </w:pPr>
    </w:p>
    <w:p w14:paraId="21BC7467" w14:textId="77777777" w:rsidR="00520B5C" w:rsidRPr="00520B5C" w:rsidRDefault="00520B5C" w:rsidP="00520B5C">
      <w:pPr>
        <w:pStyle w:val="Odlomakpopisa"/>
        <w:numPr>
          <w:ilvl w:val="0"/>
          <w:numId w:val="22"/>
        </w:numPr>
        <w:spacing w:after="0"/>
        <w:contextualSpacing w:val="0"/>
        <w:jc w:val="both"/>
        <w:rPr>
          <w:rFonts w:ascii="Times New Roman" w:hAnsi="Times New Roman"/>
          <w:sz w:val="24"/>
          <w:szCs w:val="24"/>
        </w:rPr>
      </w:pPr>
      <w:r w:rsidRPr="00520B5C">
        <w:rPr>
          <w:rFonts w:ascii="Times New Roman" w:hAnsi="Times New Roman"/>
          <w:sz w:val="24"/>
          <w:szCs w:val="24"/>
        </w:rPr>
        <w:t>Vijeće Gradske četvrti Novi Zagreb - istok predlaže nadležnom gradskom uredu da razmotri prijedlog Vijeća Mjesnog odbora Jakuševec o postavljanju dodatnog uspornika prometa na navedenoj lokaciji, te mogućnost ograničenja brzine vozila s 40 km/h na 30km/h.</w:t>
      </w:r>
    </w:p>
    <w:p w14:paraId="55CA4971" w14:textId="77777777" w:rsidR="00520B5C" w:rsidRPr="00520B5C" w:rsidRDefault="00520B5C" w:rsidP="00520B5C">
      <w:pPr>
        <w:spacing w:line="276" w:lineRule="auto"/>
        <w:jc w:val="both"/>
      </w:pPr>
    </w:p>
    <w:p w14:paraId="4C704C77" w14:textId="5995A1DA" w:rsidR="00520B5C" w:rsidRDefault="00520B5C" w:rsidP="00520B5C">
      <w:pPr>
        <w:pStyle w:val="Odlomakpopisa"/>
        <w:numPr>
          <w:ilvl w:val="0"/>
          <w:numId w:val="22"/>
        </w:numPr>
        <w:spacing w:after="0"/>
        <w:contextualSpacing w:val="0"/>
        <w:jc w:val="both"/>
        <w:rPr>
          <w:rFonts w:ascii="Times New Roman" w:hAnsi="Times New Roman"/>
          <w:sz w:val="24"/>
          <w:szCs w:val="24"/>
        </w:rPr>
      </w:pPr>
      <w:r w:rsidRPr="00520B5C">
        <w:rPr>
          <w:rFonts w:ascii="Times New Roman" w:hAnsi="Times New Roman"/>
          <w:sz w:val="24"/>
          <w:szCs w:val="24"/>
        </w:rPr>
        <w:t>Ovaj će Zaključak biti dostavljen Gradskom uredu za mjesnu samoupravu, promet, civilnu zaštitu i sigurnost, Sektoru za promet.</w:t>
      </w:r>
    </w:p>
    <w:p w14:paraId="04E91B7C" w14:textId="38DB306A" w:rsidR="00520B5C" w:rsidRDefault="00520B5C" w:rsidP="00520B5C">
      <w:pPr>
        <w:pStyle w:val="Odlomakpopisa"/>
        <w:rPr>
          <w:rFonts w:ascii="Times New Roman" w:hAnsi="Times New Roman"/>
          <w:sz w:val="24"/>
          <w:szCs w:val="24"/>
        </w:rPr>
      </w:pPr>
    </w:p>
    <w:p w14:paraId="4BDD1591" w14:textId="6BD9EC6F" w:rsidR="00520B5C" w:rsidRDefault="00520B5C" w:rsidP="00520B5C">
      <w:pPr>
        <w:pStyle w:val="Odlomakpopisa"/>
        <w:rPr>
          <w:rFonts w:ascii="Times New Roman" w:hAnsi="Times New Roman"/>
          <w:sz w:val="24"/>
          <w:szCs w:val="24"/>
        </w:rPr>
      </w:pPr>
    </w:p>
    <w:p w14:paraId="30CEF874" w14:textId="3ACC38FD" w:rsidR="00520B5C" w:rsidRPr="00520B5C" w:rsidRDefault="00810981" w:rsidP="00520B5C">
      <w:pPr>
        <w:pStyle w:val="paragraph"/>
        <w:spacing w:before="0" w:beforeAutospacing="0" w:after="0" w:afterAutospacing="0" w:line="276" w:lineRule="auto"/>
        <w:ind w:left="360"/>
        <w:jc w:val="both"/>
        <w:textAlignment w:val="baseline"/>
        <w:rPr>
          <w:rStyle w:val="eop"/>
          <w:b/>
          <w:u w:val="single"/>
        </w:rPr>
      </w:pPr>
      <w:r>
        <w:rPr>
          <w:b/>
          <w:u w:val="single"/>
        </w:rPr>
        <w:t>Ad. 14</w:t>
      </w:r>
      <w:r w:rsidR="00520B5C" w:rsidRPr="00520B5C">
        <w:rPr>
          <w:b/>
          <w:u w:val="single"/>
        </w:rPr>
        <w:t>.</w:t>
      </w:r>
      <w:r w:rsidR="00520B5C" w:rsidRPr="00520B5C">
        <w:rPr>
          <w:rStyle w:val="eop"/>
          <w:b/>
          <w:u w:val="single"/>
        </w:rPr>
        <w:t xml:space="preserve"> Prijedlog zaključka o postavljanju fizičkih prepreka za sprječavanje nepropisnog parkiranja vozila u zoni pješačkih prijelaza, u Ulici Božidara Magovca kod kbr. 52</w:t>
      </w:r>
    </w:p>
    <w:p w14:paraId="0F1E4047" w14:textId="77777777" w:rsidR="00520B5C" w:rsidRDefault="00520B5C" w:rsidP="00520B5C">
      <w:pPr>
        <w:pStyle w:val="paragraph"/>
        <w:spacing w:before="0" w:beforeAutospacing="0" w:after="0" w:afterAutospacing="0" w:line="276" w:lineRule="auto"/>
        <w:jc w:val="both"/>
        <w:textAlignment w:val="baseline"/>
        <w:rPr>
          <w:rStyle w:val="eop"/>
          <w:b/>
          <w:u w:val="single"/>
        </w:rPr>
      </w:pPr>
    </w:p>
    <w:p w14:paraId="169497DF" w14:textId="77777777" w:rsidR="00520B5C" w:rsidRDefault="00520B5C" w:rsidP="00520B5C">
      <w:pPr>
        <w:pStyle w:val="paragraph"/>
        <w:spacing w:before="0" w:beforeAutospacing="0" w:after="0" w:afterAutospacing="0" w:line="276" w:lineRule="auto"/>
        <w:jc w:val="both"/>
        <w:textAlignment w:val="baseline"/>
        <w:rPr>
          <w:rStyle w:val="eop"/>
          <w:b/>
          <w:u w:val="single"/>
        </w:rPr>
      </w:pPr>
    </w:p>
    <w:p w14:paraId="5D9302B4" w14:textId="77777777" w:rsidR="00520B5C" w:rsidRDefault="00520B5C" w:rsidP="00520B5C">
      <w:pPr>
        <w:ind w:firstLine="708"/>
        <w:jc w:val="both"/>
      </w:pPr>
      <w:r w:rsidRPr="00D94A74">
        <w:t xml:space="preserve">Članovi Vijeća primili su materijal uz poziv. </w:t>
      </w:r>
    </w:p>
    <w:p w14:paraId="6BDB922C" w14:textId="77777777" w:rsidR="00520B5C" w:rsidRDefault="00520B5C" w:rsidP="00520B5C">
      <w:pPr>
        <w:ind w:firstLine="708"/>
        <w:jc w:val="both"/>
      </w:pPr>
      <w:r>
        <w:t>Predsjednica</w:t>
      </w:r>
      <w:r w:rsidRPr="00D94A74">
        <w:t xml:space="preserve"> uvodno obrazlaže predmetnu točku dnevnog reda te otvara raspravu.</w:t>
      </w:r>
    </w:p>
    <w:p w14:paraId="10A74BFC" w14:textId="77777777" w:rsidR="00520B5C" w:rsidRPr="007400F0" w:rsidRDefault="00520B5C" w:rsidP="00520B5C">
      <w:pPr>
        <w:suppressAutoHyphens w:val="0"/>
        <w:spacing w:line="276" w:lineRule="auto"/>
        <w:contextualSpacing/>
        <w:jc w:val="both"/>
      </w:pPr>
    </w:p>
    <w:p w14:paraId="18F0AFE0" w14:textId="123D535E" w:rsidR="00520B5C" w:rsidRDefault="00520B5C" w:rsidP="00520B5C">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55B3F8B7" w14:textId="77777777" w:rsidR="00FB4413" w:rsidRDefault="00FB4413" w:rsidP="00520B5C">
      <w:pPr>
        <w:suppressAutoHyphens w:val="0"/>
        <w:spacing w:line="276" w:lineRule="auto"/>
        <w:ind w:left="708"/>
        <w:contextualSpacing/>
        <w:jc w:val="both"/>
      </w:pPr>
    </w:p>
    <w:p w14:paraId="0620AED4" w14:textId="426DD246" w:rsidR="00520B5C" w:rsidRDefault="00520B5C" w:rsidP="00520B5C">
      <w:pPr>
        <w:suppressAutoHyphens w:val="0"/>
        <w:spacing w:line="276" w:lineRule="auto"/>
        <w:ind w:left="708"/>
        <w:contextualSpacing/>
        <w:jc w:val="both"/>
      </w:pPr>
    </w:p>
    <w:p w14:paraId="7E7E8B75" w14:textId="77777777" w:rsidR="00040013" w:rsidRPr="00064A70" w:rsidRDefault="00040013" w:rsidP="00040013">
      <w:pPr>
        <w:spacing w:line="276" w:lineRule="auto"/>
        <w:jc w:val="center"/>
        <w:rPr>
          <w:b/>
        </w:rPr>
      </w:pPr>
      <w:r w:rsidRPr="00064A70">
        <w:rPr>
          <w:b/>
        </w:rPr>
        <w:t>Z A K L J U Č A K</w:t>
      </w:r>
    </w:p>
    <w:p w14:paraId="57B90349" w14:textId="77777777" w:rsidR="00040013" w:rsidRPr="00064A70" w:rsidRDefault="00040013" w:rsidP="00040013">
      <w:pPr>
        <w:spacing w:line="276" w:lineRule="auto"/>
        <w:jc w:val="center"/>
        <w:rPr>
          <w:b/>
          <w:color w:val="000000"/>
          <w:shd w:val="clear" w:color="auto" w:fill="FFFFFF"/>
        </w:rPr>
      </w:pPr>
      <w:r>
        <w:rPr>
          <w:b/>
          <w:color w:val="000000"/>
          <w:shd w:val="clear" w:color="auto" w:fill="FFFFFF"/>
        </w:rPr>
        <w:t>o postavljanju fizičkih prepreka za sprječavanje nepropisnog parkiranja vozila u zoni pješačkih prijelaza, u Ulici Božidara Magovca kod kbr. 52</w:t>
      </w:r>
    </w:p>
    <w:p w14:paraId="6FBFE40E" w14:textId="77777777" w:rsidR="00040013" w:rsidRPr="00064A70" w:rsidRDefault="00040013" w:rsidP="00040013">
      <w:pPr>
        <w:spacing w:line="276" w:lineRule="auto"/>
      </w:pPr>
    </w:p>
    <w:p w14:paraId="2F9CD370" w14:textId="77777777" w:rsidR="00040013" w:rsidRPr="00040013" w:rsidRDefault="00040013" w:rsidP="00040013">
      <w:pPr>
        <w:pStyle w:val="Odlomakpopisa"/>
        <w:numPr>
          <w:ilvl w:val="0"/>
          <w:numId w:val="39"/>
        </w:numPr>
        <w:spacing w:after="0"/>
        <w:contextualSpacing w:val="0"/>
        <w:jc w:val="both"/>
        <w:rPr>
          <w:rFonts w:ascii="Times New Roman" w:hAnsi="Times New Roman"/>
          <w:sz w:val="24"/>
          <w:szCs w:val="24"/>
        </w:rPr>
      </w:pPr>
      <w:r w:rsidRPr="00040013">
        <w:rPr>
          <w:rFonts w:ascii="Times New Roman" w:hAnsi="Times New Roman"/>
          <w:sz w:val="24"/>
          <w:szCs w:val="24"/>
        </w:rPr>
        <w:t>Vijeće Gradske četvrti Novi Zagreb – istok podržavajući Zaključak Vijeća Mjesnog odbora Travno o postavljanju stupića u Ulici Božidara Magovca k.br. 52 predlaže nadležnom uredu da provodi učestaliji nadzor nepropisno parkiranih vozila na predmetnoj lokaciji.</w:t>
      </w:r>
    </w:p>
    <w:p w14:paraId="2E684E53" w14:textId="77777777" w:rsidR="00040013" w:rsidRPr="00040013" w:rsidRDefault="00040013" w:rsidP="00040013">
      <w:pPr>
        <w:pStyle w:val="Odlomakpopisa"/>
        <w:ind w:left="360"/>
        <w:jc w:val="both"/>
        <w:rPr>
          <w:rFonts w:ascii="Times New Roman" w:hAnsi="Times New Roman"/>
          <w:sz w:val="24"/>
          <w:szCs w:val="24"/>
        </w:rPr>
      </w:pPr>
    </w:p>
    <w:p w14:paraId="7291896F" w14:textId="77777777" w:rsidR="00040013" w:rsidRPr="00040013" w:rsidRDefault="00040013" w:rsidP="00040013">
      <w:pPr>
        <w:pStyle w:val="Odlomakpopisa"/>
        <w:numPr>
          <w:ilvl w:val="0"/>
          <w:numId w:val="39"/>
        </w:numPr>
        <w:spacing w:after="0"/>
        <w:contextualSpacing w:val="0"/>
        <w:jc w:val="both"/>
        <w:rPr>
          <w:rFonts w:ascii="Times New Roman" w:hAnsi="Times New Roman"/>
          <w:sz w:val="24"/>
          <w:szCs w:val="24"/>
        </w:rPr>
      </w:pPr>
      <w:r w:rsidRPr="00040013">
        <w:rPr>
          <w:rFonts w:ascii="Times New Roman" w:hAnsi="Times New Roman"/>
          <w:sz w:val="24"/>
          <w:szCs w:val="24"/>
        </w:rPr>
        <w:t>Vijeće Gradske četvrti Novi Zagreb - istok također predlaže nadležnom gradskom uredu da razmotri prijedlog Vijeća Mjesnog odbora Travno o postavljanju fizičkih prepreka u svrhu sprječavanja nepropisnog parkiranja vozila i osiguravanja sigurnog kretanja pješaka, osobito djece na putu prema školi, u zoni pješačkih prijelaza u Ulici Božidara Magovca kod kbr. 52.</w:t>
      </w:r>
    </w:p>
    <w:p w14:paraId="54526BDF" w14:textId="77777777" w:rsidR="00040013" w:rsidRPr="00040013" w:rsidRDefault="00040013" w:rsidP="00040013">
      <w:pPr>
        <w:spacing w:line="276" w:lineRule="auto"/>
        <w:jc w:val="both"/>
      </w:pPr>
    </w:p>
    <w:p w14:paraId="79013049" w14:textId="77777777" w:rsidR="00040013" w:rsidRPr="00040013" w:rsidRDefault="00040013" w:rsidP="00040013">
      <w:pPr>
        <w:pStyle w:val="Odlomakpopisa"/>
        <w:numPr>
          <w:ilvl w:val="0"/>
          <w:numId w:val="39"/>
        </w:numPr>
        <w:spacing w:after="0"/>
        <w:contextualSpacing w:val="0"/>
        <w:jc w:val="both"/>
        <w:rPr>
          <w:rFonts w:ascii="Times New Roman" w:hAnsi="Times New Roman"/>
          <w:sz w:val="24"/>
          <w:szCs w:val="24"/>
        </w:rPr>
      </w:pPr>
      <w:r w:rsidRPr="00040013">
        <w:rPr>
          <w:rFonts w:ascii="Times New Roman" w:hAnsi="Times New Roman"/>
          <w:sz w:val="24"/>
          <w:szCs w:val="24"/>
        </w:rPr>
        <w:t>Ovaj će Zaključak biti dostavljen Gradskom uredu za obnovu, izgradnju, prostorno uređenje, graditeljstvo i komunalne poslove, Sektoru za komunalno i prometno redarstvo te Gradskom uredu za mjesnu samoupravu, promet, civilnu zaštitu i sigurnost, Sektoru za promet.</w:t>
      </w:r>
    </w:p>
    <w:p w14:paraId="52478D3D" w14:textId="77777777" w:rsidR="00520B5C" w:rsidRDefault="00520B5C" w:rsidP="00520B5C">
      <w:pPr>
        <w:suppressAutoHyphens w:val="0"/>
        <w:spacing w:line="276" w:lineRule="auto"/>
        <w:ind w:left="708"/>
        <w:contextualSpacing/>
        <w:jc w:val="both"/>
      </w:pPr>
    </w:p>
    <w:p w14:paraId="2250552A" w14:textId="77777777" w:rsidR="00520B5C" w:rsidRPr="00520B5C" w:rsidRDefault="00520B5C" w:rsidP="00520B5C">
      <w:pPr>
        <w:pStyle w:val="Odlomakpopisa"/>
        <w:rPr>
          <w:rFonts w:ascii="Times New Roman" w:hAnsi="Times New Roman"/>
          <w:sz w:val="24"/>
          <w:szCs w:val="24"/>
        </w:rPr>
      </w:pPr>
    </w:p>
    <w:p w14:paraId="41B227F0" w14:textId="061448B3" w:rsidR="00520B5C" w:rsidRPr="00520B5C" w:rsidRDefault="00810981" w:rsidP="00520B5C">
      <w:pPr>
        <w:pStyle w:val="paragraph"/>
        <w:spacing w:before="0" w:beforeAutospacing="0" w:after="0" w:afterAutospacing="0" w:line="276" w:lineRule="auto"/>
        <w:ind w:left="360"/>
        <w:jc w:val="both"/>
        <w:textAlignment w:val="baseline"/>
        <w:rPr>
          <w:rStyle w:val="eop"/>
          <w:b/>
          <w:u w:val="single"/>
        </w:rPr>
      </w:pPr>
      <w:r>
        <w:rPr>
          <w:b/>
          <w:u w:val="single"/>
        </w:rPr>
        <w:t>Ad. 15</w:t>
      </w:r>
      <w:r w:rsidR="00520B5C" w:rsidRPr="00520B5C">
        <w:rPr>
          <w:b/>
          <w:u w:val="single"/>
        </w:rPr>
        <w:t>.</w:t>
      </w:r>
      <w:r w:rsidR="00520B5C" w:rsidRPr="00520B5C">
        <w:rPr>
          <w:rStyle w:val="eop"/>
          <w:b/>
          <w:u w:val="single"/>
        </w:rPr>
        <w:t xml:space="preserve"> Prijedlog zaključka o postavljanju fizičkih prepreka za sprječavanje nepropisnog parkiranja vozila na nogostupu u </w:t>
      </w:r>
      <w:proofErr w:type="spellStart"/>
      <w:r w:rsidR="00520B5C" w:rsidRPr="00520B5C">
        <w:rPr>
          <w:rStyle w:val="eop"/>
          <w:b/>
          <w:u w:val="single"/>
        </w:rPr>
        <w:t>Šišićevoj</w:t>
      </w:r>
      <w:proofErr w:type="spellEnd"/>
      <w:r w:rsidR="00520B5C" w:rsidRPr="00520B5C">
        <w:rPr>
          <w:rStyle w:val="eop"/>
          <w:b/>
          <w:u w:val="single"/>
        </w:rPr>
        <w:t xml:space="preserve"> ulici</w:t>
      </w:r>
    </w:p>
    <w:p w14:paraId="7CFD774E" w14:textId="5C684367" w:rsidR="00520B5C" w:rsidRDefault="00520B5C" w:rsidP="00520B5C">
      <w:pPr>
        <w:pStyle w:val="paragraph"/>
        <w:spacing w:before="0" w:beforeAutospacing="0" w:after="0" w:afterAutospacing="0" w:line="276" w:lineRule="auto"/>
        <w:jc w:val="both"/>
        <w:textAlignment w:val="baseline"/>
        <w:rPr>
          <w:rStyle w:val="eop"/>
          <w:b/>
          <w:u w:val="single"/>
        </w:rPr>
      </w:pPr>
    </w:p>
    <w:p w14:paraId="22D6F56E" w14:textId="77777777" w:rsidR="00520B5C" w:rsidRDefault="00520B5C" w:rsidP="00520B5C">
      <w:pPr>
        <w:ind w:firstLine="708"/>
        <w:jc w:val="both"/>
      </w:pPr>
      <w:r w:rsidRPr="00D94A74">
        <w:t xml:space="preserve">Članovi Vijeća primili su materijal uz poziv. </w:t>
      </w:r>
    </w:p>
    <w:p w14:paraId="2B924DCF" w14:textId="77777777" w:rsidR="00520B5C" w:rsidRDefault="00520B5C" w:rsidP="00520B5C">
      <w:pPr>
        <w:ind w:firstLine="708"/>
        <w:jc w:val="both"/>
      </w:pPr>
      <w:r>
        <w:t>Predsjednica</w:t>
      </w:r>
      <w:r w:rsidRPr="00D94A74">
        <w:t xml:space="preserve"> uvodno obrazlaže predmetnu točku dnevnog reda te otvara raspravu.</w:t>
      </w:r>
    </w:p>
    <w:p w14:paraId="28C169F4" w14:textId="77777777" w:rsidR="00520B5C" w:rsidRPr="007400F0" w:rsidRDefault="00520B5C" w:rsidP="00520B5C">
      <w:pPr>
        <w:suppressAutoHyphens w:val="0"/>
        <w:spacing w:line="276" w:lineRule="auto"/>
        <w:contextualSpacing/>
        <w:jc w:val="both"/>
      </w:pPr>
    </w:p>
    <w:p w14:paraId="1F0A7D46" w14:textId="38E38A7A" w:rsidR="00520B5C" w:rsidRDefault="00520B5C" w:rsidP="00520B5C">
      <w:pPr>
        <w:suppressAutoHyphens w:val="0"/>
        <w:spacing w:line="276" w:lineRule="auto"/>
        <w:ind w:left="708"/>
        <w:contextualSpacing/>
        <w:jc w:val="both"/>
      </w:pPr>
      <w:r w:rsidRPr="007400F0">
        <w:t xml:space="preserve">Vijeće </w:t>
      </w:r>
      <w:r>
        <w:t>bez rasprave</w:t>
      </w:r>
      <w:r w:rsidR="00FB4413">
        <w:t xml:space="preserve"> jednoglasno</w:t>
      </w:r>
      <w:r w:rsidRPr="007400F0">
        <w:t xml:space="preserve"> donosi</w:t>
      </w:r>
    </w:p>
    <w:p w14:paraId="0723D9A9" w14:textId="609C23D5" w:rsidR="00A6450B" w:rsidRDefault="00A6450B" w:rsidP="00520B5C">
      <w:pPr>
        <w:suppressAutoHyphens w:val="0"/>
        <w:spacing w:line="276" w:lineRule="auto"/>
        <w:ind w:left="708"/>
        <w:contextualSpacing/>
        <w:jc w:val="both"/>
      </w:pPr>
    </w:p>
    <w:p w14:paraId="61179D56" w14:textId="77777777" w:rsidR="00FB4413" w:rsidRDefault="00FB4413" w:rsidP="00520B5C">
      <w:pPr>
        <w:suppressAutoHyphens w:val="0"/>
        <w:spacing w:line="276" w:lineRule="auto"/>
        <w:ind w:left="708"/>
        <w:contextualSpacing/>
        <w:jc w:val="both"/>
      </w:pPr>
    </w:p>
    <w:p w14:paraId="63D0C005" w14:textId="77777777" w:rsidR="00A6450B" w:rsidRPr="00064A70" w:rsidRDefault="00A6450B" w:rsidP="00A6450B">
      <w:pPr>
        <w:spacing w:line="276" w:lineRule="auto"/>
        <w:jc w:val="center"/>
        <w:rPr>
          <w:b/>
        </w:rPr>
      </w:pPr>
      <w:r w:rsidRPr="00064A70">
        <w:rPr>
          <w:b/>
        </w:rPr>
        <w:t>Z A K L J U Č A K</w:t>
      </w:r>
    </w:p>
    <w:p w14:paraId="5A635B14" w14:textId="77777777" w:rsidR="00A6450B" w:rsidRDefault="00A6450B" w:rsidP="00A6450B">
      <w:pPr>
        <w:spacing w:line="276" w:lineRule="auto"/>
        <w:jc w:val="center"/>
        <w:rPr>
          <w:b/>
          <w:color w:val="000000"/>
          <w:shd w:val="clear" w:color="auto" w:fill="FFFFFF"/>
        </w:rPr>
      </w:pPr>
      <w:r>
        <w:rPr>
          <w:b/>
          <w:color w:val="000000"/>
          <w:shd w:val="clear" w:color="auto" w:fill="FFFFFF"/>
        </w:rPr>
        <w:t xml:space="preserve">o postavljanju fizičkih prepreka za sprječavanje nepropisnog parkiranja vozila na nogostupu u </w:t>
      </w:r>
      <w:proofErr w:type="spellStart"/>
      <w:r>
        <w:rPr>
          <w:b/>
          <w:color w:val="000000"/>
          <w:shd w:val="clear" w:color="auto" w:fill="FFFFFF"/>
        </w:rPr>
        <w:t>Šišićevoj</w:t>
      </w:r>
      <w:proofErr w:type="spellEnd"/>
      <w:r>
        <w:rPr>
          <w:b/>
          <w:color w:val="000000"/>
          <w:shd w:val="clear" w:color="auto" w:fill="FFFFFF"/>
        </w:rPr>
        <w:t xml:space="preserve"> ulici</w:t>
      </w:r>
    </w:p>
    <w:p w14:paraId="30A9F13F" w14:textId="77777777" w:rsidR="00A6450B" w:rsidRPr="00064A70" w:rsidRDefault="00A6450B" w:rsidP="00A6450B">
      <w:pPr>
        <w:spacing w:line="276" w:lineRule="auto"/>
        <w:jc w:val="center"/>
      </w:pPr>
    </w:p>
    <w:p w14:paraId="0298D5B5" w14:textId="77777777" w:rsidR="00A6450B" w:rsidRPr="00A6450B" w:rsidRDefault="00A6450B" w:rsidP="00A6450B">
      <w:pPr>
        <w:pStyle w:val="Odlomakpopisa"/>
        <w:numPr>
          <w:ilvl w:val="0"/>
          <w:numId w:val="40"/>
        </w:numPr>
        <w:spacing w:after="0"/>
        <w:contextualSpacing w:val="0"/>
        <w:jc w:val="both"/>
        <w:rPr>
          <w:rFonts w:ascii="Times New Roman" w:hAnsi="Times New Roman"/>
          <w:sz w:val="24"/>
          <w:szCs w:val="24"/>
        </w:rPr>
      </w:pPr>
      <w:r w:rsidRPr="00A6450B">
        <w:rPr>
          <w:rFonts w:ascii="Times New Roman" w:hAnsi="Times New Roman"/>
          <w:sz w:val="24"/>
          <w:szCs w:val="24"/>
        </w:rPr>
        <w:t xml:space="preserve">Vijeće Gradske četvrti Novi Zagreb – istok podržavajući Zaključak Vijeća Mjesnog odbora Utrine o prijedlogu građanina D.Š. da se na adresi </w:t>
      </w:r>
      <w:proofErr w:type="spellStart"/>
      <w:r w:rsidRPr="00A6450B">
        <w:rPr>
          <w:rFonts w:ascii="Times New Roman" w:hAnsi="Times New Roman"/>
          <w:sz w:val="24"/>
          <w:szCs w:val="24"/>
        </w:rPr>
        <w:t>Karamanov</w:t>
      </w:r>
      <w:proofErr w:type="spellEnd"/>
      <w:r w:rsidRPr="00A6450B">
        <w:rPr>
          <w:rFonts w:ascii="Times New Roman" w:hAnsi="Times New Roman"/>
          <w:sz w:val="24"/>
          <w:szCs w:val="24"/>
        </w:rPr>
        <w:t xml:space="preserve"> prilaz 1 iza </w:t>
      </w:r>
      <w:proofErr w:type="spellStart"/>
      <w:r w:rsidRPr="00A6450B">
        <w:rPr>
          <w:rFonts w:ascii="Times New Roman" w:hAnsi="Times New Roman"/>
          <w:sz w:val="24"/>
          <w:szCs w:val="24"/>
        </w:rPr>
        <w:t>Šišićeve</w:t>
      </w:r>
      <w:proofErr w:type="spellEnd"/>
      <w:r w:rsidRPr="00A6450B">
        <w:rPr>
          <w:rFonts w:ascii="Times New Roman" w:hAnsi="Times New Roman"/>
          <w:sz w:val="24"/>
          <w:szCs w:val="24"/>
        </w:rPr>
        <w:t xml:space="preserve"> ulice osigura nesmetan prolaz za vozila i djelatnike čistoće predlaže nadležnom uredu da predlaže nadležnom uredu da provodi učestaliji nadzor nepropisno parkiranih vozila na predmetnoj lokaciji.</w:t>
      </w:r>
    </w:p>
    <w:p w14:paraId="3C4B2FBC" w14:textId="77777777" w:rsidR="00A6450B" w:rsidRPr="00A6450B" w:rsidRDefault="00A6450B" w:rsidP="00A6450B">
      <w:pPr>
        <w:pStyle w:val="Odlomakpopisa"/>
        <w:ind w:left="360"/>
        <w:jc w:val="both"/>
        <w:rPr>
          <w:rFonts w:ascii="Times New Roman" w:hAnsi="Times New Roman"/>
          <w:sz w:val="24"/>
          <w:szCs w:val="24"/>
        </w:rPr>
      </w:pPr>
    </w:p>
    <w:p w14:paraId="2B7314DE" w14:textId="77777777" w:rsidR="00A6450B" w:rsidRPr="00A6450B" w:rsidRDefault="00A6450B" w:rsidP="00A6450B">
      <w:pPr>
        <w:pStyle w:val="Odlomakpopisa"/>
        <w:numPr>
          <w:ilvl w:val="0"/>
          <w:numId w:val="40"/>
        </w:numPr>
        <w:spacing w:after="0"/>
        <w:contextualSpacing w:val="0"/>
        <w:jc w:val="both"/>
        <w:rPr>
          <w:rFonts w:ascii="Times New Roman" w:hAnsi="Times New Roman"/>
          <w:sz w:val="24"/>
          <w:szCs w:val="24"/>
        </w:rPr>
      </w:pPr>
      <w:r w:rsidRPr="00A6450B">
        <w:rPr>
          <w:rFonts w:ascii="Times New Roman" w:hAnsi="Times New Roman"/>
          <w:sz w:val="24"/>
          <w:szCs w:val="24"/>
        </w:rPr>
        <w:t xml:space="preserve">Vijeće Gradske četvrti Novi Zagreb - istok također predlaže nadležnom gradskom uredu da razmotri prijedlog Vijeća Mjesnog odbora Utrine o postavljanju fizičkih prepreka na nogostupu u </w:t>
      </w:r>
      <w:proofErr w:type="spellStart"/>
      <w:r w:rsidRPr="00A6450B">
        <w:rPr>
          <w:rFonts w:ascii="Times New Roman" w:hAnsi="Times New Roman"/>
          <w:sz w:val="24"/>
          <w:szCs w:val="24"/>
        </w:rPr>
        <w:t>Šišićevoj</w:t>
      </w:r>
      <w:proofErr w:type="spellEnd"/>
      <w:r w:rsidRPr="00A6450B">
        <w:rPr>
          <w:rFonts w:ascii="Times New Roman" w:hAnsi="Times New Roman"/>
          <w:sz w:val="24"/>
          <w:szCs w:val="24"/>
        </w:rPr>
        <w:t xml:space="preserve"> ulici, u zoni pješačke staze kod stambenog objekta </w:t>
      </w:r>
      <w:proofErr w:type="spellStart"/>
      <w:r w:rsidRPr="00A6450B">
        <w:rPr>
          <w:rFonts w:ascii="Times New Roman" w:hAnsi="Times New Roman"/>
          <w:sz w:val="24"/>
          <w:szCs w:val="24"/>
        </w:rPr>
        <w:t>Karamanov</w:t>
      </w:r>
      <w:proofErr w:type="spellEnd"/>
      <w:r w:rsidRPr="00A6450B">
        <w:rPr>
          <w:rFonts w:ascii="Times New Roman" w:hAnsi="Times New Roman"/>
          <w:sz w:val="24"/>
          <w:szCs w:val="24"/>
        </w:rPr>
        <w:t xml:space="preserve"> prilaz 1, u svrhu sprječavanja nepropisnog parkiranja vozila i osiguravanja nesmetanog prolaza djelatnika čistoće, sukladno skici u prilogu.</w:t>
      </w:r>
    </w:p>
    <w:p w14:paraId="78F463C2" w14:textId="77777777" w:rsidR="00A6450B" w:rsidRPr="00A6450B" w:rsidRDefault="00A6450B" w:rsidP="00A6450B">
      <w:pPr>
        <w:spacing w:line="276" w:lineRule="auto"/>
        <w:jc w:val="both"/>
      </w:pPr>
      <w:r w:rsidRPr="00A6450B">
        <w:t xml:space="preserve"> </w:t>
      </w:r>
    </w:p>
    <w:p w14:paraId="1E86D9CF" w14:textId="1744DBF5" w:rsidR="001D0158" w:rsidRPr="00FB4413" w:rsidRDefault="00A6450B" w:rsidP="00FB4413">
      <w:pPr>
        <w:pStyle w:val="Odlomakpopisa"/>
        <w:numPr>
          <w:ilvl w:val="0"/>
          <w:numId w:val="40"/>
        </w:numPr>
        <w:spacing w:after="0"/>
        <w:contextualSpacing w:val="0"/>
        <w:jc w:val="both"/>
        <w:rPr>
          <w:rStyle w:val="eop"/>
          <w:rFonts w:ascii="Times New Roman" w:hAnsi="Times New Roman"/>
          <w:sz w:val="24"/>
          <w:szCs w:val="24"/>
        </w:rPr>
      </w:pPr>
      <w:r w:rsidRPr="00A6450B">
        <w:rPr>
          <w:rFonts w:ascii="Times New Roman" w:hAnsi="Times New Roman"/>
          <w:sz w:val="24"/>
          <w:szCs w:val="24"/>
        </w:rPr>
        <w:lastRenderedPageBreak/>
        <w:t>Ovaj će Zaključak biti dostavljen Gradskom uredu za obnovu, izgradnju, prostorno uređenje, graditeljstvo i komunalne poslove, Sektoru za komunalno i prometno redarstvo te Gradskom uredu za mjesnu samoupravu, promet, civilnu zaštitu i sigurnost, Sektoru za promet.</w:t>
      </w:r>
    </w:p>
    <w:p w14:paraId="18D5941E" w14:textId="594E9EE4" w:rsidR="001D0158" w:rsidRPr="00A6450B" w:rsidRDefault="001D0158" w:rsidP="004F2138">
      <w:pPr>
        <w:pStyle w:val="paragraph"/>
        <w:spacing w:before="0" w:beforeAutospacing="0" w:after="0" w:afterAutospacing="0"/>
        <w:textAlignment w:val="baseline"/>
        <w:rPr>
          <w:rStyle w:val="eop"/>
          <w:b/>
          <w:color w:val="000000"/>
        </w:rPr>
      </w:pPr>
    </w:p>
    <w:p w14:paraId="3832796E" w14:textId="77777777" w:rsidR="001D0158" w:rsidRPr="00A6450B" w:rsidRDefault="001D0158" w:rsidP="004F2138">
      <w:pPr>
        <w:pStyle w:val="paragraph"/>
        <w:spacing w:before="0" w:beforeAutospacing="0" w:after="0" w:afterAutospacing="0"/>
        <w:textAlignment w:val="baseline"/>
        <w:rPr>
          <w:rStyle w:val="eop"/>
          <w:b/>
          <w:color w:val="000000"/>
        </w:rPr>
      </w:pPr>
    </w:p>
    <w:p w14:paraId="675F57E4" w14:textId="148BA898" w:rsidR="00B81EEE" w:rsidRPr="00A6450B" w:rsidRDefault="00810981" w:rsidP="00B81EEE">
      <w:pPr>
        <w:pStyle w:val="paragraph"/>
        <w:spacing w:before="0" w:beforeAutospacing="0" w:after="0" w:afterAutospacing="0" w:line="276" w:lineRule="auto"/>
        <w:ind w:left="360"/>
        <w:jc w:val="both"/>
        <w:textAlignment w:val="baseline"/>
        <w:rPr>
          <w:rStyle w:val="eop"/>
          <w:b/>
          <w:u w:val="single"/>
        </w:rPr>
      </w:pPr>
      <w:r>
        <w:rPr>
          <w:b/>
          <w:u w:val="single"/>
        </w:rPr>
        <w:t>Ad. 16</w:t>
      </w:r>
      <w:r w:rsidR="00B81EEE" w:rsidRPr="00A6450B">
        <w:rPr>
          <w:b/>
          <w:u w:val="single"/>
        </w:rPr>
        <w:t>.</w:t>
      </w:r>
      <w:r w:rsidR="00B81EEE" w:rsidRPr="00A6450B">
        <w:rPr>
          <w:rStyle w:val="eop"/>
          <w:b/>
          <w:u w:val="single"/>
        </w:rPr>
        <w:t xml:space="preserve"> Prijedlog o postavljanju fizičkih prepreka za sprječavanje nepropisnog parkiranja vozila kod stambene zgrade u Ulici </w:t>
      </w:r>
      <w:proofErr w:type="spellStart"/>
      <w:r w:rsidR="00B81EEE" w:rsidRPr="00A6450B">
        <w:rPr>
          <w:rStyle w:val="eop"/>
          <w:b/>
          <w:u w:val="single"/>
        </w:rPr>
        <w:t>Hrastin</w:t>
      </w:r>
      <w:proofErr w:type="spellEnd"/>
      <w:r w:rsidR="00B81EEE" w:rsidRPr="00A6450B">
        <w:rPr>
          <w:rStyle w:val="eop"/>
          <w:b/>
          <w:u w:val="single"/>
        </w:rPr>
        <w:t xml:space="preserve"> prilaz</w:t>
      </w:r>
    </w:p>
    <w:p w14:paraId="7041A2BE" w14:textId="2FFFAE54" w:rsidR="00B81EEE" w:rsidRPr="00A6450B" w:rsidRDefault="00B81EEE" w:rsidP="00B81EEE">
      <w:pPr>
        <w:pStyle w:val="paragraph"/>
        <w:spacing w:before="0" w:beforeAutospacing="0" w:after="0" w:afterAutospacing="0" w:line="276" w:lineRule="auto"/>
        <w:jc w:val="both"/>
        <w:textAlignment w:val="baseline"/>
        <w:rPr>
          <w:rStyle w:val="eop"/>
          <w:b/>
          <w:u w:val="single"/>
        </w:rPr>
      </w:pPr>
    </w:p>
    <w:p w14:paraId="210D3CD3" w14:textId="77777777" w:rsidR="00B81EEE" w:rsidRPr="00A6450B" w:rsidRDefault="00B81EEE" w:rsidP="00B81EEE">
      <w:pPr>
        <w:ind w:firstLine="708"/>
        <w:jc w:val="both"/>
      </w:pPr>
      <w:r w:rsidRPr="00A6450B">
        <w:t xml:space="preserve">Članovi Vijeća primili su materijal uz poziv. </w:t>
      </w:r>
    </w:p>
    <w:p w14:paraId="0DC50A1C" w14:textId="7CB2A3C9" w:rsidR="00B81EEE" w:rsidRPr="00A6450B" w:rsidRDefault="00B81EEE" w:rsidP="00FB4413">
      <w:pPr>
        <w:ind w:firstLine="708"/>
        <w:jc w:val="both"/>
      </w:pPr>
      <w:r w:rsidRPr="00A6450B">
        <w:t>Predsjednica uvodno obrazlaže predmetnu točku d</w:t>
      </w:r>
      <w:r w:rsidR="00FB4413">
        <w:t>nevnog reda te otvara raspravu.</w:t>
      </w:r>
    </w:p>
    <w:p w14:paraId="5B217F1B" w14:textId="77777777" w:rsidR="00B81EEE" w:rsidRPr="00A6450B" w:rsidRDefault="00B81EEE" w:rsidP="00B81EEE">
      <w:pPr>
        <w:suppressAutoHyphens w:val="0"/>
        <w:spacing w:line="276" w:lineRule="auto"/>
        <w:contextualSpacing/>
        <w:jc w:val="both"/>
      </w:pPr>
    </w:p>
    <w:p w14:paraId="2A9F5753" w14:textId="0F7873B2" w:rsidR="00B81EEE" w:rsidRDefault="00B81EEE" w:rsidP="00B81EEE">
      <w:pPr>
        <w:suppressAutoHyphens w:val="0"/>
        <w:spacing w:line="276" w:lineRule="auto"/>
        <w:ind w:left="708"/>
        <w:contextualSpacing/>
        <w:jc w:val="both"/>
      </w:pPr>
      <w:r w:rsidRPr="00A6450B">
        <w:t>Vijeće bez rasprave</w:t>
      </w:r>
      <w:r w:rsidR="00810981">
        <w:t xml:space="preserve"> jednoglasno </w:t>
      </w:r>
      <w:r w:rsidRPr="00A6450B">
        <w:t>donosi</w:t>
      </w:r>
    </w:p>
    <w:p w14:paraId="71B37632" w14:textId="37EEDD12" w:rsidR="00A6450B" w:rsidRDefault="00A6450B" w:rsidP="00B81EEE">
      <w:pPr>
        <w:suppressAutoHyphens w:val="0"/>
        <w:spacing w:line="276" w:lineRule="auto"/>
        <w:ind w:left="708"/>
        <w:contextualSpacing/>
        <w:jc w:val="both"/>
      </w:pPr>
    </w:p>
    <w:p w14:paraId="653D99F5" w14:textId="3B0FD2E7" w:rsidR="00B81EEE" w:rsidRPr="00A6450B" w:rsidRDefault="00B81EEE" w:rsidP="00810981">
      <w:pPr>
        <w:suppressAutoHyphens w:val="0"/>
        <w:spacing w:line="276" w:lineRule="auto"/>
        <w:contextualSpacing/>
        <w:jc w:val="both"/>
      </w:pPr>
    </w:p>
    <w:p w14:paraId="4A8624C0" w14:textId="77777777" w:rsidR="00A6450B" w:rsidRPr="00064A70" w:rsidRDefault="00A6450B" w:rsidP="00A6450B">
      <w:pPr>
        <w:spacing w:line="276" w:lineRule="auto"/>
        <w:jc w:val="center"/>
        <w:rPr>
          <w:b/>
        </w:rPr>
      </w:pPr>
      <w:r w:rsidRPr="00064A70">
        <w:rPr>
          <w:b/>
        </w:rPr>
        <w:t>Z A K L J U Č A K</w:t>
      </w:r>
    </w:p>
    <w:p w14:paraId="173CA62E" w14:textId="77777777" w:rsidR="00A6450B" w:rsidRPr="00064A70" w:rsidRDefault="00A6450B" w:rsidP="00A6450B">
      <w:pPr>
        <w:spacing w:line="276" w:lineRule="auto"/>
        <w:jc w:val="center"/>
        <w:rPr>
          <w:b/>
          <w:color w:val="000000"/>
          <w:shd w:val="clear" w:color="auto" w:fill="FFFFFF"/>
        </w:rPr>
      </w:pPr>
      <w:r>
        <w:rPr>
          <w:b/>
          <w:color w:val="000000"/>
          <w:shd w:val="clear" w:color="auto" w:fill="FFFFFF"/>
        </w:rPr>
        <w:t xml:space="preserve">o postavljanju fizičkih prepreka za sprječavanje nepropisnog parkiranja vozila kod stambene zgrade u Ulici </w:t>
      </w:r>
      <w:proofErr w:type="spellStart"/>
      <w:r>
        <w:rPr>
          <w:b/>
          <w:color w:val="000000"/>
          <w:shd w:val="clear" w:color="auto" w:fill="FFFFFF"/>
        </w:rPr>
        <w:t>Hrastin</w:t>
      </w:r>
      <w:proofErr w:type="spellEnd"/>
      <w:r>
        <w:rPr>
          <w:b/>
          <w:color w:val="000000"/>
          <w:shd w:val="clear" w:color="auto" w:fill="FFFFFF"/>
        </w:rPr>
        <w:t xml:space="preserve"> prilaz</w:t>
      </w:r>
    </w:p>
    <w:p w14:paraId="0CBFF0AE" w14:textId="77777777" w:rsidR="00A6450B" w:rsidRPr="00064A70" w:rsidRDefault="00A6450B" w:rsidP="00A6450B">
      <w:pPr>
        <w:spacing w:line="276" w:lineRule="auto"/>
      </w:pPr>
    </w:p>
    <w:p w14:paraId="3A80FF01" w14:textId="77777777" w:rsidR="00A6450B" w:rsidRPr="00A6450B" w:rsidRDefault="00A6450B" w:rsidP="00A6450B">
      <w:pPr>
        <w:pStyle w:val="Odlomakpopisa"/>
        <w:numPr>
          <w:ilvl w:val="0"/>
          <w:numId w:val="41"/>
        </w:numPr>
        <w:spacing w:after="0"/>
        <w:contextualSpacing w:val="0"/>
        <w:jc w:val="both"/>
        <w:rPr>
          <w:rFonts w:ascii="Times New Roman" w:hAnsi="Times New Roman"/>
          <w:sz w:val="24"/>
          <w:szCs w:val="24"/>
        </w:rPr>
      </w:pPr>
      <w:r w:rsidRPr="00A6450B">
        <w:rPr>
          <w:rFonts w:ascii="Times New Roman" w:hAnsi="Times New Roman"/>
          <w:sz w:val="24"/>
          <w:szCs w:val="24"/>
        </w:rPr>
        <w:t xml:space="preserve">Vijeće Gradske četvrti Novi Zagreb – istok podržavajući Zaključak Vijeća Mjesnog odbora Utrine o pomicanju </w:t>
      </w:r>
      <w:proofErr w:type="spellStart"/>
      <w:r w:rsidRPr="00A6450B">
        <w:rPr>
          <w:rFonts w:ascii="Times New Roman" w:hAnsi="Times New Roman"/>
          <w:sz w:val="24"/>
          <w:szCs w:val="24"/>
        </w:rPr>
        <w:t>žardinjere</w:t>
      </w:r>
      <w:proofErr w:type="spellEnd"/>
      <w:r w:rsidRPr="00A6450B">
        <w:rPr>
          <w:rFonts w:ascii="Times New Roman" w:hAnsi="Times New Roman"/>
          <w:sz w:val="24"/>
          <w:szCs w:val="24"/>
        </w:rPr>
        <w:t xml:space="preserve"> kraj </w:t>
      </w:r>
      <w:proofErr w:type="spellStart"/>
      <w:r w:rsidRPr="00A6450B">
        <w:rPr>
          <w:rFonts w:ascii="Times New Roman" w:hAnsi="Times New Roman"/>
          <w:sz w:val="24"/>
          <w:szCs w:val="24"/>
        </w:rPr>
        <w:t>Barčevog</w:t>
      </w:r>
      <w:proofErr w:type="spellEnd"/>
      <w:r w:rsidRPr="00A6450B">
        <w:rPr>
          <w:rFonts w:ascii="Times New Roman" w:hAnsi="Times New Roman"/>
          <w:sz w:val="24"/>
          <w:szCs w:val="24"/>
        </w:rPr>
        <w:t xml:space="preserve"> trga na adresi </w:t>
      </w:r>
      <w:proofErr w:type="spellStart"/>
      <w:r w:rsidRPr="00A6450B">
        <w:rPr>
          <w:rFonts w:ascii="Times New Roman" w:hAnsi="Times New Roman"/>
          <w:sz w:val="24"/>
          <w:szCs w:val="24"/>
        </w:rPr>
        <w:t>Hrastin</w:t>
      </w:r>
      <w:proofErr w:type="spellEnd"/>
      <w:r w:rsidRPr="00A6450B">
        <w:rPr>
          <w:rFonts w:ascii="Times New Roman" w:hAnsi="Times New Roman"/>
          <w:sz w:val="24"/>
          <w:szCs w:val="24"/>
        </w:rPr>
        <w:t xml:space="preserve"> prilaz 3 predlaže nadležnom uredu da provodi učestaliji nadzor nepropisno parkiranih vozila na predmetnoj lokaciji.</w:t>
      </w:r>
    </w:p>
    <w:p w14:paraId="01C3A142" w14:textId="77777777" w:rsidR="00A6450B" w:rsidRPr="00A6450B" w:rsidRDefault="00A6450B" w:rsidP="00A6450B">
      <w:pPr>
        <w:pStyle w:val="Odlomakpopisa"/>
        <w:ind w:left="360"/>
        <w:jc w:val="both"/>
        <w:rPr>
          <w:rFonts w:ascii="Times New Roman" w:hAnsi="Times New Roman"/>
          <w:sz w:val="24"/>
          <w:szCs w:val="24"/>
        </w:rPr>
      </w:pPr>
    </w:p>
    <w:p w14:paraId="490E16ED" w14:textId="77777777" w:rsidR="00A6450B" w:rsidRPr="00A6450B" w:rsidRDefault="00A6450B" w:rsidP="00A6450B">
      <w:pPr>
        <w:pStyle w:val="Odlomakpopisa"/>
        <w:numPr>
          <w:ilvl w:val="0"/>
          <w:numId w:val="41"/>
        </w:numPr>
        <w:spacing w:after="0"/>
        <w:contextualSpacing w:val="0"/>
        <w:jc w:val="both"/>
        <w:rPr>
          <w:rFonts w:ascii="Times New Roman" w:hAnsi="Times New Roman"/>
          <w:sz w:val="24"/>
          <w:szCs w:val="24"/>
        </w:rPr>
      </w:pPr>
      <w:r w:rsidRPr="00A6450B">
        <w:rPr>
          <w:rFonts w:ascii="Times New Roman" w:hAnsi="Times New Roman"/>
          <w:sz w:val="24"/>
          <w:szCs w:val="24"/>
        </w:rPr>
        <w:t>Vijeće također predlaže nadležnom ureda da razmotri mogućnost postavljanja fizičkih prepreka u svrhu sprječavanja nepropisnog parkiranja vozila i osiguravanja neometanog kretanja pješaka na pješačkom putu kraj zgrade na predmetnoj lokaciji, sukladno skici u prilogu.</w:t>
      </w:r>
    </w:p>
    <w:p w14:paraId="3C92538C" w14:textId="77777777" w:rsidR="00A6450B" w:rsidRPr="00A6450B" w:rsidRDefault="00A6450B" w:rsidP="00A6450B">
      <w:pPr>
        <w:pStyle w:val="Odlomakpopisa"/>
        <w:ind w:left="360"/>
        <w:jc w:val="both"/>
        <w:rPr>
          <w:rFonts w:ascii="Times New Roman" w:hAnsi="Times New Roman"/>
          <w:sz w:val="24"/>
          <w:szCs w:val="24"/>
        </w:rPr>
      </w:pPr>
    </w:p>
    <w:p w14:paraId="549BFD59" w14:textId="77777777" w:rsidR="00A6450B" w:rsidRPr="00A6450B" w:rsidRDefault="00A6450B" w:rsidP="00A6450B">
      <w:pPr>
        <w:pStyle w:val="Odlomakpopisa"/>
        <w:numPr>
          <w:ilvl w:val="0"/>
          <w:numId w:val="41"/>
        </w:numPr>
        <w:spacing w:after="0"/>
        <w:contextualSpacing w:val="0"/>
        <w:jc w:val="both"/>
        <w:rPr>
          <w:rFonts w:ascii="Times New Roman" w:hAnsi="Times New Roman"/>
          <w:sz w:val="24"/>
          <w:szCs w:val="24"/>
        </w:rPr>
      </w:pPr>
      <w:r w:rsidRPr="00A6450B">
        <w:rPr>
          <w:rFonts w:ascii="Times New Roman" w:hAnsi="Times New Roman"/>
          <w:sz w:val="24"/>
          <w:szCs w:val="24"/>
        </w:rPr>
        <w:t xml:space="preserve">Vijeće dodatno predlaže nadležnom uredu da razmotri mogućnost postavljanja fizičkih prepreka za sprječavanje nepropisnog parkiranja na adresi </w:t>
      </w:r>
      <w:proofErr w:type="spellStart"/>
      <w:r w:rsidRPr="00A6450B">
        <w:rPr>
          <w:rFonts w:ascii="Times New Roman" w:hAnsi="Times New Roman"/>
          <w:sz w:val="24"/>
          <w:szCs w:val="24"/>
        </w:rPr>
        <w:t>Barčev</w:t>
      </w:r>
      <w:proofErr w:type="spellEnd"/>
      <w:r w:rsidRPr="00A6450B">
        <w:rPr>
          <w:rFonts w:ascii="Times New Roman" w:hAnsi="Times New Roman"/>
          <w:sz w:val="24"/>
          <w:szCs w:val="24"/>
        </w:rPr>
        <w:t xml:space="preserve"> trg kod stambene zgrade kbr. 13, također sukladno skici u prilogu.</w:t>
      </w:r>
    </w:p>
    <w:p w14:paraId="7F5310DA" w14:textId="77777777" w:rsidR="00A6450B" w:rsidRPr="00A6450B" w:rsidRDefault="00A6450B" w:rsidP="00A6450B">
      <w:pPr>
        <w:spacing w:line="276" w:lineRule="auto"/>
        <w:jc w:val="both"/>
      </w:pPr>
    </w:p>
    <w:p w14:paraId="30BA6D03" w14:textId="2EEE4F29" w:rsidR="00A6450B" w:rsidRDefault="00A6450B" w:rsidP="00A6450B">
      <w:pPr>
        <w:pStyle w:val="Odlomakpopisa"/>
        <w:numPr>
          <w:ilvl w:val="0"/>
          <w:numId w:val="41"/>
        </w:numPr>
        <w:spacing w:after="0"/>
        <w:contextualSpacing w:val="0"/>
        <w:jc w:val="both"/>
        <w:rPr>
          <w:rFonts w:ascii="Times New Roman" w:hAnsi="Times New Roman"/>
          <w:sz w:val="24"/>
          <w:szCs w:val="24"/>
        </w:rPr>
      </w:pPr>
      <w:r w:rsidRPr="00A6450B">
        <w:rPr>
          <w:rFonts w:ascii="Times New Roman" w:hAnsi="Times New Roman"/>
          <w:sz w:val="24"/>
          <w:szCs w:val="24"/>
        </w:rPr>
        <w:t>Ovaj će Zaključak biti dostavljen Gradskom uredu za obnovu, izgradnju, prostorno uređenje, graditeljstvo i komunalne poslove, Sektoru za komunalno i prometno redarstvo te Gradskom uredu za mjesnu samoupravu, promet, civilnu zaštitu i sigurnost, Sektoru za promet.</w:t>
      </w:r>
    </w:p>
    <w:p w14:paraId="02F2D63B" w14:textId="77777777" w:rsidR="00A6450B" w:rsidRPr="00A6450B" w:rsidRDefault="00A6450B" w:rsidP="00A6450B">
      <w:pPr>
        <w:pStyle w:val="Odlomakpopisa"/>
        <w:rPr>
          <w:rFonts w:ascii="Times New Roman" w:hAnsi="Times New Roman"/>
          <w:sz w:val="24"/>
          <w:szCs w:val="24"/>
        </w:rPr>
      </w:pPr>
    </w:p>
    <w:p w14:paraId="075F9C15" w14:textId="77777777" w:rsidR="00A6450B" w:rsidRPr="00A6450B" w:rsidRDefault="00A6450B" w:rsidP="00A6450B">
      <w:pPr>
        <w:pStyle w:val="Odlomakpopisa"/>
        <w:spacing w:after="0"/>
        <w:ind w:left="360"/>
        <w:contextualSpacing w:val="0"/>
        <w:jc w:val="both"/>
        <w:rPr>
          <w:rFonts w:ascii="Times New Roman" w:hAnsi="Times New Roman"/>
          <w:sz w:val="24"/>
          <w:szCs w:val="24"/>
        </w:rPr>
      </w:pPr>
    </w:p>
    <w:p w14:paraId="683EE976" w14:textId="716C6543" w:rsidR="00B81EEE" w:rsidRPr="00520B5C" w:rsidRDefault="00810981" w:rsidP="00B81EEE">
      <w:pPr>
        <w:pStyle w:val="paragraph"/>
        <w:spacing w:before="0" w:beforeAutospacing="0" w:after="0" w:afterAutospacing="0" w:line="276" w:lineRule="auto"/>
        <w:ind w:left="360"/>
        <w:jc w:val="both"/>
        <w:textAlignment w:val="baseline"/>
        <w:rPr>
          <w:rStyle w:val="eop"/>
          <w:b/>
          <w:u w:val="single"/>
        </w:rPr>
      </w:pPr>
      <w:r>
        <w:rPr>
          <w:b/>
          <w:u w:val="single"/>
        </w:rPr>
        <w:t>Ad. 17</w:t>
      </w:r>
      <w:r w:rsidR="00B81EEE" w:rsidRPr="00B81EEE">
        <w:rPr>
          <w:b/>
          <w:u w:val="single"/>
        </w:rPr>
        <w:t>.</w:t>
      </w:r>
      <w:r w:rsidR="00B81EEE" w:rsidRPr="00B81EEE">
        <w:rPr>
          <w:rStyle w:val="eop"/>
          <w:b/>
          <w:u w:val="single"/>
        </w:rPr>
        <w:t xml:space="preserve"> Prijedlog zaključka o rješavanju problematike nepropisnog parkiranja na križanju ulica </w:t>
      </w:r>
      <w:proofErr w:type="spellStart"/>
      <w:r w:rsidR="00B81EEE" w:rsidRPr="00B81EEE">
        <w:rPr>
          <w:rStyle w:val="eop"/>
          <w:b/>
          <w:u w:val="single"/>
        </w:rPr>
        <w:t>Skokov</w:t>
      </w:r>
      <w:proofErr w:type="spellEnd"/>
      <w:r w:rsidR="00B81EEE" w:rsidRPr="00B81EEE">
        <w:rPr>
          <w:rStyle w:val="eop"/>
          <w:b/>
          <w:u w:val="single"/>
        </w:rPr>
        <w:t xml:space="preserve"> prilaz i Ukrajinska ulica</w:t>
      </w:r>
    </w:p>
    <w:p w14:paraId="21A0E5E4" w14:textId="15A8CE56" w:rsidR="00B81EEE" w:rsidRDefault="00B81EEE" w:rsidP="00B81EEE">
      <w:pPr>
        <w:pStyle w:val="paragraph"/>
        <w:spacing w:before="0" w:beforeAutospacing="0" w:after="0" w:afterAutospacing="0" w:line="276" w:lineRule="auto"/>
        <w:jc w:val="both"/>
        <w:textAlignment w:val="baseline"/>
        <w:rPr>
          <w:rStyle w:val="eop"/>
          <w:b/>
          <w:u w:val="single"/>
        </w:rPr>
      </w:pPr>
    </w:p>
    <w:p w14:paraId="34A030B9" w14:textId="77777777" w:rsidR="00B81EEE" w:rsidRDefault="00B81EEE" w:rsidP="00B81EEE">
      <w:pPr>
        <w:ind w:firstLine="708"/>
        <w:jc w:val="both"/>
      </w:pPr>
      <w:r w:rsidRPr="00D94A74">
        <w:t xml:space="preserve">Članovi Vijeća primili su materijal uz poziv. </w:t>
      </w:r>
    </w:p>
    <w:p w14:paraId="0079FB55" w14:textId="77777777" w:rsidR="00B81EEE" w:rsidRDefault="00B81EEE" w:rsidP="00B81EEE">
      <w:pPr>
        <w:ind w:firstLine="708"/>
        <w:jc w:val="both"/>
      </w:pPr>
      <w:r>
        <w:t>Predsjednica</w:t>
      </w:r>
      <w:r w:rsidRPr="00D94A74">
        <w:t xml:space="preserve"> uvodno obrazlaže predmetnu točku dnevnog reda te otvara raspravu.</w:t>
      </w:r>
    </w:p>
    <w:p w14:paraId="6D80328E" w14:textId="77777777" w:rsidR="00B81EEE" w:rsidRPr="007400F0" w:rsidRDefault="00B81EEE" w:rsidP="00B81EEE">
      <w:pPr>
        <w:suppressAutoHyphens w:val="0"/>
        <w:spacing w:line="276" w:lineRule="auto"/>
        <w:contextualSpacing/>
        <w:jc w:val="both"/>
      </w:pPr>
    </w:p>
    <w:p w14:paraId="095C3A8B" w14:textId="4BA8323D" w:rsidR="00A6450B" w:rsidRDefault="00B81EEE" w:rsidP="00810981">
      <w:pPr>
        <w:suppressAutoHyphens w:val="0"/>
        <w:spacing w:line="276" w:lineRule="auto"/>
        <w:ind w:left="708"/>
        <w:contextualSpacing/>
        <w:jc w:val="both"/>
      </w:pPr>
      <w:r w:rsidRPr="007400F0">
        <w:t xml:space="preserve">Vijeće </w:t>
      </w:r>
      <w:r>
        <w:t>bez rasprave</w:t>
      </w:r>
      <w:r w:rsidR="00810981">
        <w:t xml:space="preserve"> jednoglasno</w:t>
      </w:r>
      <w:r w:rsidRPr="007400F0">
        <w:t xml:space="preserve"> donosi</w:t>
      </w:r>
    </w:p>
    <w:p w14:paraId="28EED1A6" w14:textId="77777777" w:rsidR="00A6450B" w:rsidRDefault="00A6450B" w:rsidP="00B81EEE">
      <w:pPr>
        <w:suppressAutoHyphens w:val="0"/>
        <w:spacing w:line="276" w:lineRule="auto"/>
        <w:ind w:left="708"/>
        <w:contextualSpacing/>
        <w:jc w:val="both"/>
      </w:pPr>
    </w:p>
    <w:p w14:paraId="2FF97E1A" w14:textId="77777777" w:rsidR="00520B5C" w:rsidRDefault="00520B5C" w:rsidP="004F2138">
      <w:pPr>
        <w:pStyle w:val="paragraph"/>
        <w:spacing w:before="0" w:beforeAutospacing="0" w:after="0" w:afterAutospacing="0"/>
        <w:textAlignment w:val="baseline"/>
        <w:rPr>
          <w:rStyle w:val="eop"/>
          <w:b/>
          <w:color w:val="000000"/>
        </w:rPr>
      </w:pPr>
    </w:p>
    <w:p w14:paraId="668E7920" w14:textId="77777777" w:rsidR="00B81EEE" w:rsidRPr="00064A70" w:rsidRDefault="00B81EEE" w:rsidP="00B81EEE">
      <w:pPr>
        <w:spacing w:line="276" w:lineRule="auto"/>
        <w:jc w:val="center"/>
        <w:rPr>
          <w:b/>
        </w:rPr>
      </w:pPr>
      <w:r w:rsidRPr="00064A70">
        <w:rPr>
          <w:b/>
        </w:rPr>
        <w:t>Z A K L J U Č A K</w:t>
      </w:r>
    </w:p>
    <w:p w14:paraId="02C9AC3A" w14:textId="77777777" w:rsidR="00B81EEE" w:rsidRPr="00064A70" w:rsidRDefault="00B81EEE" w:rsidP="00B81EEE">
      <w:pPr>
        <w:spacing w:line="276" w:lineRule="auto"/>
        <w:jc w:val="center"/>
        <w:rPr>
          <w:b/>
          <w:color w:val="000000"/>
          <w:shd w:val="clear" w:color="auto" w:fill="FFFFFF"/>
        </w:rPr>
      </w:pPr>
      <w:r>
        <w:rPr>
          <w:b/>
          <w:color w:val="000000"/>
          <w:shd w:val="clear" w:color="auto" w:fill="FFFFFF"/>
        </w:rPr>
        <w:t xml:space="preserve">o rješavanju problematike nepropisnog parkiranja na križanju ulica </w:t>
      </w:r>
      <w:proofErr w:type="spellStart"/>
      <w:r>
        <w:rPr>
          <w:b/>
          <w:color w:val="000000"/>
          <w:shd w:val="clear" w:color="auto" w:fill="FFFFFF"/>
        </w:rPr>
        <w:t>Skokov</w:t>
      </w:r>
      <w:proofErr w:type="spellEnd"/>
      <w:r>
        <w:rPr>
          <w:b/>
          <w:color w:val="000000"/>
          <w:shd w:val="clear" w:color="auto" w:fill="FFFFFF"/>
        </w:rPr>
        <w:t xml:space="preserve"> prilaz i Ukrajinska ulica</w:t>
      </w:r>
    </w:p>
    <w:p w14:paraId="0DE0DA41" w14:textId="77777777" w:rsidR="00B81EEE" w:rsidRPr="00064A70" w:rsidRDefault="00B81EEE" w:rsidP="00B81EEE">
      <w:pPr>
        <w:spacing w:line="276" w:lineRule="auto"/>
      </w:pPr>
    </w:p>
    <w:p w14:paraId="0621B767" w14:textId="77777777" w:rsidR="00B81EEE" w:rsidRPr="00B81EEE" w:rsidRDefault="00B81EEE" w:rsidP="00B81EEE">
      <w:pPr>
        <w:pStyle w:val="Odlomakpopisa"/>
        <w:numPr>
          <w:ilvl w:val="0"/>
          <w:numId w:val="31"/>
        </w:numPr>
        <w:spacing w:after="0"/>
        <w:contextualSpacing w:val="0"/>
        <w:jc w:val="both"/>
        <w:rPr>
          <w:rFonts w:ascii="Times New Roman" w:hAnsi="Times New Roman"/>
          <w:sz w:val="24"/>
          <w:szCs w:val="24"/>
        </w:rPr>
      </w:pPr>
      <w:r w:rsidRPr="00B81EEE">
        <w:rPr>
          <w:rFonts w:ascii="Times New Roman" w:hAnsi="Times New Roman"/>
          <w:sz w:val="24"/>
          <w:szCs w:val="24"/>
        </w:rPr>
        <w:t xml:space="preserve">Vijeće Gradske četvrti Novi Zagreb – istok podržava Zaključak Vijeća Mjesnog odbora Utrine o prijedlogu prometnog rješavanja sigurnosti na križanju ulica </w:t>
      </w:r>
      <w:proofErr w:type="spellStart"/>
      <w:r w:rsidRPr="00B81EEE">
        <w:rPr>
          <w:rFonts w:ascii="Times New Roman" w:hAnsi="Times New Roman"/>
          <w:sz w:val="24"/>
          <w:szCs w:val="24"/>
        </w:rPr>
        <w:t>Skokov</w:t>
      </w:r>
      <w:proofErr w:type="spellEnd"/>
      <w:r w:rsidRPr="00B81EEE">
        <w:rPr>
          <w:rFonts w:ascii="Times New Roman" w:hAnsi="Times New Roman"/>
          <w:sz w:val="24"/>
          <w:szCs w:val="24"/>
        </w:rPr>
        <w:t xml:space="preserve"> prilaz i Ukrajinska ulica.</w:t>
      </w:r>
    </w:p>
    <w:p w14:paraId="56858EFB" w14:textId="77777777" w:rsidR="00B81EEE" w:rsidRPr="00B81EEE" w:rsidRDefault="00B81EEE" w:rsidP="00B81EEE">
      <w:pPr>
        <w:pStyle w:val="Odlomakpopisa"/>
        <w:ind w:left="360"/>
        <w:jc w:val="both"/>
        <w:rPr>
          <w:rFonts w:ascii="Times New Roman" w:hAnsi="Times New Roman"/>
          <w:sz w:val="24"/>
          <w:szCs w:val="24"/>
        </w:rPr>
      </w:pPr>
    </w:p>
    <w:p w14:paraId="5CCB2599" w14:textId="77777777" w:rsidR="00B81EEE" w:rsidRPr="00B81EEE" w:rsidRDefault="00B81EEE" w:rsidP="00B81EEE">
      <w:pPr>
        <w:pStyle w:val="Odlomakpopisa"/>
        <w:numPr>
          <w:ilvl w:val="0"/>
          <w:numId w:val="31"/>
        </w:numPr>
        <w:spacing w:after="0"/>
        <w:contextualSpacing w:val="0"/>
        <w:jc w:val="both"/>
        <w:rPr>
          <w:rFonts w:ascii="Times New Roman" w:hAnsi="Times New Roman"/>
          <w:sz w:val="24"/>
          <w:szCs w:val="24"/>
        </w:rPr>
      </w:pPr>
      <w:r w:rsidRPr="00B81EEE">
        <w:rPr>
          <w:rFonts w:ascii="Times New Roman" w:hAnsi="Times New Roman"/>
          <w:sz w:val="24"/>
          <w:szCs w:val="24"/>
        </w:rPr>
        <w:t xml:space="preserve">Vijeće Gradske četvrti Novi Zagreb - istok traži od nadležnog ureda da razmotri prijedlog Vijeća te predloži rješenje za nepropisno parkiranje vozila koja ometaju izlaz iz ulice </w:t>
      </w:r>
      <w:proofErr w:type="spellStart"/>
      <w:r w:rsidRPr="00B81EEE">
        <w:rPr>
          <w:rFonts w:ascii="Times New Roman" w:hAnsi="Times New Roman"/>
          <w:sz w:val="24"/>
          <w:szCs w:val="24"/>
        </w:rPr>
        <w:t>Skokov</w:t>
      </w:r>
      <w:proofErr w:type="spellEnd"/>
      <w:r w:rsidRPr="00B81EEE">
        <w:rPr>
          <w:rFonts w:ascii="Times New Roman" w:hAnsi="Times New Roman"/>
          <w:sz w:val="24"/>
          <w:szCs w:val="24"/>
        </w:rPr>
        <w:t xml:space="preserve"> prilaz na Ukrajinsku ulicu.</w:t>
      </w:r>
    </w:p>
    <w:p w14:paraId="786E466E" w14:textId="77777777" w:rsidR="00B81EEE" w:rsidRPr="00B81EEE" w:rsidRDefault="00B81EEE" w:rsidP="00B81EEE">
      <w:pPr>
        <w:spacing w:line="276" w:lineRule="auto"/>
        <w:jc w:val="both"/>
      </w:pPr>
    </w:p>
    <w:p w14:paraId="0609EF4E" w14:textId="51FCBEFE" w:rsidR="00B81EEE" w:rsidRDefault="00B81EEE" w:rsidP="00E37DC8">
      <w:pPr>
        <w:pStyle w:val="Odlomakpopisa"/>
        <w:numPr>
          <w:ilvl w:val="0"/>
          <w:numId w:val="31"/>
        </w:numPr>
        <w:spacing w:after="0"/>
        <w:contextualSpacing w:val="0"/>
        <w:jc w:val="both"/>
        <w:rPr>
          <w:rFonts w:ascii="Times New Roman" w:hAnsi="Times New Roman"/>
          <w:sz w:val="24"/>
          <w:szCs w:val="24"/>
        </w:rPr>
      </w:pPr>
      <w:r w:rsidRPr="001D0158">
        <w:rPr>
          <w:rFonts w:ascii="Times New Roman" w:hAnsi="Times New Roman"/>
          <w:sz w:val="24"/>
          <w:szCs w:val="24"/>
        </w:rPr>
        <w:t>Ovaj će Zaključak biti dostavljen Gradskom uredu za mjesnu samoupravu, promet, civilnu zaštitu i sigurnost, Sektor za promet.</w:t>
      </w:r>
    </w:p>
    <w:p w14:paraId="07400071" w14:textId="77777777" w:rsidR="00810981" w:rsidRPr="00810981" w:rsidRDefault="00810981" w:rsidP="00810981">
      <w:pPr>
        <w:pStyle w:val="Odlomakpopisa"/>
        <w:rPr>
          <w:rFonts w:ascii="Times New Roman" w:hAnsi="Times New Roman"/>
          <w:sz w:val="24"/>
          <w:szCs w:val="24"/>
        </w:rPr>
      </w:pPr>
    </w:p>
    <w:p w14:paraId="6837ED7D" w14:textId="77777777" w:rsidR="00810981" w:rsidRPr="001D0158" w:rsidRDefault="00810981" w:rsidP="00810981">
      <w:pPr>
        <w:pStyle w:val="Odlomakpopisa"/>
        <w:spacing w:after="0"/>
        <w:ind w:left="360"/>
        <w:contextualSpacing w:val="0"/>
        <w:jc w:val="both"/>
        <w:rPr>
          <w:rFonts w:ascii="Times New Roman" w:hAnsi="Times New Roman"/>
          <w:sz w:val="24"/>
          <w:szCs w:val="24"/>
        </w:rPr>
      </w:pPr>
    </w:p>
    <w:p w14:paraId="08D37050" w14:textId="77777777" w:rsidR="00B81EEE" w:rsidRDefault="00B81EEE" w:rsidP="00B81EEE">
      <w:pPr>
        <w:pStyle w:val="paragraph"/>
        <w:spacing w:before="0" w:beforeAutospacing="0" w:after="0" w:afterAutospacing="0"/>
        <w:textAlignment w:val="baseline"/>
        <w:rPr>
          <w:rStyle w:val="eop"/>
          <w:b/>
          <w:color w:val="000000"/>
        </w:rPr>
      </w:pPr>
    </w:p>
    <w:p w14:paraId="600D669A" w14:textId="704236B6" w:rsidR="00B81EEE" w:rsidRPr="00A6450B" w:rsidRDefault="00B81EEE" w:rsidP="001D0158">
      <w:pPr>
        <w:pStyle w:val="paragraph"/>
        <w:spacing w:before="0" w:beforeAutospacing="0" w:after="0" w:afterAutospacing="0" w:line="276" w:lineRule="auto"/>
        <w:ind w:left="360"/>
        <w:jc w:val="both"/>
        <w:textAlignment w:val="baseline"/>
        <w:rPr>
          <w:rStyle w:val="eop"/>
          <w:b/>
          <w:u w:val="single"/>
        </w:rPr>
      </w:pPr>
      <w:r w:rsidRPr="00A6450B">
        <w:rPr>
          <w:b/>
          <w:u w:val="single"/>
        </w:rPr>
        <w:t>Ad. 1</w:t>
      </w:r>
      <w:r w:rsidR="00810981">
        <w:rPr>
          <w:b/>
          <w:u w:val="single"/>
        </w:rPr>
        <w:t>8</w:t>
      </w:r>
      <w:r w:rsidRPr="00A6450B">
        <w:rPr>
          <w:b/>
          <w:u w:val="single"/>
        </w:rPr>
        <w:t>.</w:t>
      </w:r>
      <w:r w:rsidRPr="00A6450B">
        <w:rPr>
          <w:rStyle w:val="eop"/>
          <w:b/>
          <w:u w:val="single"/>
        </w:rPr>
        <w:t xml:space="preserve"> Prijedlog zaključka o svjetlosnom onečišćenju s površine k.č.br. 719/293, k.o. Zaprudski otok</w:t>
      </w:r>
    </w:p>
    <w:p w14:paraId="7D260D2A" w14:textId="77777777" w:rsidR="00B81EEE" w:rsidRPr="00A6450B" w:rsidRDefault="00B81EEE" w:rsidP="00B81EEE">
      <w:pPr>
        <w:pStyle w:val="paragraph"/>
        <w:spacing w:before="0" w:beforeAutospacing="0" w:after="0" w:afterAutospacing="0" w:line="276" w:lineRule="auto"/>
        <w:jc w:val="both"/>
        <w:textAlignment w:val="baseline"/>
        <w:rPr>
          <w:rStyle w:val="eop"/>
          <w:b/>
          <w:u w:val="single"/>
        </w:rPr>
      </w:pPr>
    </w:p>
    <w:p w14:paraId="37D401B0" w14:textId="77777777" w:rsidR="00B81EEE" w:rsidRDefault="00B81EEE" w:rsidP="00B81EEE">
      <w:pPr>
        <w:ind w:firstLine="708"/>
        <w:jc w:val="both"/>
      </w:pPr>
      <w:r w:rsidRPr="00D94A74">
        <w:t xml:space="preserve">Članovi Vijeća primili su materijal uz poziv. </w:t>
      </w:r>
    </w:p>
    <w:p w14:paraId="5B519979" w14:textId="77777777" w:rsidR="00B81EEE" w:rsidRDefault="00B81EEE" w:rsidP="00B81EEE">
      <w:pPr>
        <w:ind w:firstLine="708"/>
        <w:jc w:val="both"/>
      </w:pPr>
      <w:r>
        <w:t>Predsjednica</w:t>
      </w:r>
      <w:r w:rsidRPr="00D94A74">
        <w:t xml:space="preserve"> uvodno obrazlaže predmetnu točku dnevnog reda te otvara raspravu.</w:t>
      </w:r>
    </w:p>
    <w:p w14:paraId="2894BE30" w14:textId="77777777" w:rsidR="00B81EEE" w:rsidRPr="007400F0" w:rsidRDefault="00B81EEE" w:rsidP="00B81EEE">
      <w:pPr>
        <w:suppressAutoHyphens w:val="0"/>
        <w:spacing w:line="276" w:lineRule="auto"/>
        <w:contextualSpacing/>
        <w:jc w:val="both"/>
      </w:pPr>
    </w:p>
    <w:p w14:paraId="6D50ECC9" w14:textId="1F83FF17" w:rsidR="00B81EEE" w:rsidRDefault="00B81EEE" w:rsidP="00B81EEE">
      <w:pPr>
        <w:suppressAutoHyphens w:val="0"/>
        <w:spacing w:line="276" w:lineRule="auto"/>
        <w:ind w:left="708"/>
        <w:contextualSpacing/>
        <w:jc w:val="both"/>
      </w:pPr>
      <w:r w:rsidRPr="007400F0">
        <w:t xml:space="preserve">Vijeće </w:t>
      </w:r>
      <w:r>
        <w:t>bez rasprave</w:t>
      </w:r>
      <w:r w:rsidR="00810981">
        <w:t xml:space="preserve"> jednoglasno</w:t>
      </w:r>
      <w:r w:rsidRPr="007400F0">
        <w:t xml:space="preserve"> donosi</w:t>
      </w:r>
    </w:p>
    <w:p w14:paraId="25DDD951" w14:textId="77777777" w:rsidR="00810981" w:rsidRDefault="00810981" w:rsidP="00B81EEE">
      <w:pPr>
        <w:suppressAutoHyphens w:val="0"/>
        <w:spacing w:line="276" w:lineRule="auto"/>
        <w:ind w:left="708"/>
        <w:contextualSpacing/>
        <w:jc w:val="both"/>
      </w:pPr>
    </w:p>
    <w:p w14:paraId="6F9F6133" w14:textId="2463FC13" w:rsidR="00520B5C" w:rsidRDefault="00520B5C" w:rsidP="004F2138">
      <w:pPr>
        <w:pStyle w:val="paragraph"/>
        <w:spacing w:before="0" w:beforeAutospacing="0" w:after="0" w:afterAutospacing="0"/>
        <w:textAlignment w:val="baseline"/>
        <w:rPr>
          <w:rStyle w:val="eop"/>
          <w:b/>
          <w:color w:val="000000"/>
        </w:rPr>
      </w:pPr>
    </w:p>
    <w:p w14:paraId="09542FBB" w14:textId="77777777" w:rsidR="00B81EEE" w:rsidRPr="00064A70" w:rsidRDefault="00B81EEE" w:rsidP="00B81EEE">
      <w:pPr>
        <w:spacing w:line="276" w:lineRule="auto"/>
        <w:jc w:val="center"/>
        <w:rPr>
          <w:b/>
        </w:rPr>
      </w:pPr>
      <w:r w:rsidRPr="00064A70">
        <w:rPr>
          <w:b/>
        </w:rPr>
        <w:t>Z A K L J U Č A K</w:t>
      </w:r>
    </w:p>
    <w:p w14:paraId="7DB7CCDB" w14:textId="77777777" w:rsidR="00B81EEE" w:rsidRPr="00064A70" w:rsidRDefault="00B81EEE" w:rsidP="00B81EEE">
      <w:pPr>
        <w:spacing w:line="276" w:lineRule="auto"/>
        <w:jc w:val="center"/>
        <w:rPr>
          <w:b/>
          <w:color w:val="000000"/>
          <w:shd w:val="clear" w:color="auto" w:fill="FFFFFF"/>
        </w:rPr>
      </w:pPr>
      <w:r>
        <w:rPr>
          <w:b/>
          <w:color w:val="000000"/>
          <w:shd w:val="clear" w:color="auto" w:fill="FFFFFF"/>
        </w:rPr>
        <w:t>o svjetlosnom onečišćenju s površine k.č.br. 719/293, k.o. Zaprudski otok</w:t>
      </w:r>
    </w:p>
    <w:p w14:paraId="0F3AF48C" w14:textId="77777777" w:rsidR="00B81EEE" w:rsidRDefault="00B81EEE" w:rsidP="00B81EEE">
      <w:pPr>
        <w:spacing w:line="276" w:lineRule="auto"/>
      </w:pPr>
    </w:p>
    <w:p w14:paraId="63C447D8" w14:textId="77777777" w:rsidR="00B81EEE" w:rsidRPr="00064A70" w:rsidRDefault="00B81EEE" w:rsidP="00B81EEE">
      <w:pPr>
        <w:spacing w:line="276" w:lineRule="auto"/>
      </w:pPr>
    </w:p>
    <w:p w14:paraId="7C051104" w14:textId="77777777" w:rsidR="00B81EEE" w:rsidRPr="00B81EEE" w:rsidRDefault="00B81EEE" w:rsidP="00B81EEE">
      <w:pPr>
        <w:pStyle w:val="Odlomakpopisa"/>
        <w:numPr>
          <w:ilvl w:val="0"/>
          <w:numId w:val="33"/>
        </w:numPr>
        <w:spacing w:after="0"/>
        <w:contextualSpacing w:val="0"/>
        <w:jc w:val="both"/>
        <w:rPr>
          <w:rFonts w:ascii="Times New Roman" w:hAnsi="Times New Roman"/>
          <w:sz w:val="24"/>
          <w:szCs w:val="24"/>
        </w:rPr>
      </w:pPr>
      <w:r w:rsidRPr="00B81EEE">
        <w:rPr>
          <w:rFonts w:ascii="Times New Roman" w:hAnsi="Times New Roman"/>
          <w:sz w:val="24"/>
          <w:szCs w:val="24"/>
        </w:rPr>
        <w:t>Vijeće Gradske četvrti Novi Zagreb – istok podržava Zaključak Vijeća Mjesnog odbora Utrine o svjetlosnom onečišćenju s prostora k.č. 719/293, k.o. Zaprudski otok uzrokovano reklamnim totemom objekta HG Spot, Avenija Dubrovnik 46.</w:t>
      </w:r>
    </w:p>
    <w:p w14:paraId="696AC7B4" w14:textId="77777777" w:rsidR="00B81EEE" w:rsidRPr="00B81EEE" w:rsidRDefault="00B81EEE" w:rsidP="00B81EEE">
      <w:pPr>
        <w:pStyle w:val="Odlomakpopisa"/>
        <w:ind w:left="360"/>
        <w:jc w:val="both"/>
        <w:rPr>
          <w:rFonts w:ascii="Times New Roman" w:hAnsi="Times New Roman"/>
          <w:sz w:val="24"/>
          <w:szCs w:val="24"/>
        </w:rPr>
      </w:pPr>
    </w:p>
    <w:p w14:paraId="407C2AF8" w14:textId="77777777" w:rsidR="00B81EEE" w:rsidRPr="00B81EEE" w:rsidRDefault="00B81EEE" w:rsidP="00B81EEE">
      <w:pPr>
        <w:pStyle w:val="Odlomakpopisa"/>
        <w:numPr>
          <w:ilvl w:val="0"/>
          <w:numId w:val="33"/>
        </w:numPr>
        <w:spacing w:after="0"/>
        <w:contextualSpacing w:val="0"/>
        <w:jc w:val="both"/>
        <w:rPr>
          <w:rFonts w:ascii="Times New Roman" w:hAnsi="Times New Roman"/>
          <w:sz w:val="24"/>
          <w:szCs w:val="24"/>
        </w:rPr>
      </w:pPr>
      <w:r w:rsidRPr="00B81EEE">
        <w:rPr>
          <w:rFonts w:ascii="Times New Roman" w:hAnsi="Times New Roman"/>
          <w:sz w:val="24"/>
          <w:szCs w:val="24"/>
        </w:rPr>
        <w:t>Vijeće Gradske četvrti Novi Zagreb - istok predlaže nadležnom tijelu da izvrši inspekcijski nadzor predmetne lokacije sukladno prijavi o svjetlosnom onečišćenju uzrokovanom reklamnim totemom te Vijeću dostavi očitovanje.</w:t>
      </w:r>
    </w:p>
    <w:p w14:paraId="7689391E" w14:textId="77777777" w:rsidR="00B81EEE" w:rsidRPr="00B81EEE" w:rsidRDefault="00B81EEE" w:rsidP="00B81EEE">
      <w:pPr>
        <w:spacing w:line="276" w:lineRule="auto"/>
        <w:jc w:val="both"/>
      </w:pPr>
    </w:p>
    <w:p w14:paraId="0961299D" w14:textId="77777777" w:rsidR="00B81EEE" w:rsidRPr="00B81EEE" w:rsidRDefault="00B81EEE" w:rsidP="00B81EEE">
      <w:pPr>
        <w:pStyle w:val="Odlomakpopisa"/>
        <w:numPr>
          <w:ilvl w:val="0"/>
          <w:numId w:val="33"/>
        </w:numPr>
        <w:spacing w:after="0"/>
        <w:contextualSpacing w:val="0"/>
        <w:jc w:val="both"/>
        <w:rPr>
          <w:rFonts w:ascii="Times New Roman" w:hAnsi="Times New Roman"/>
          <w:sz w:val="24"/>
          <w:szCs w:val="24"/>
        </w:rPr>
      </w:pPr>
      <w:r w:rsidRPr="00B81EEE">
        <w:rPr>
          <w:rFonts w:ascii="Times New Roman" w:hAnsi="Times New Roman"/>
          <w:sz w:val="24"/>
          <w:szCs w:val="24"/>
        </w:rPr>
        <w:t>Ovaj će Zaključak biti dostavljen Državnom inspektoratu, Šubićeva 29.</w:t>
      </w:r>
    </w:p>
    <w:p w14:paraId="2ACA26CE" w14:textId="2A2425C1" w:rsidR="00B81EEE" w:rsidRDefault="00B81EEE" w:rsidP="004F2138">
      <w:pPr>
        <w:pStyle w:val="paragraph"/>
        <w:spacing w:before="0" w:beforeAutospacing="0" w:after="0" w:afterAutospacing="0"/>
        <w:textAlignment w:val="baseline"/>
        <w:rPr>
          <w:rStyle w:val="eop"/>
          <w:b/>
          <w:color w:val="000000"/>
        </w:rPr>
      </w:pPr>
    </w:p>
    <w:p w14:paraId="47C91B3B" w14:textId="77777777" w:rsidR="00810981" w:rsidRDefault="00810981" w:rsidP="004F2138">
      <w:pPr>
        <w:pStyle w:val="paragraph"/>
        <w:spacing w:before="0" w:beforeAutospacing="0" w:after="0" w:afterAutospacing="0"/>
        <w:textAlignment w:val="baseline"/>
        <w:rPr>
          <w:rStyle w:val="eop"/>
          <w:b/>
          <w:color w:val="000000"/>
        </w:rPr>
      </w:pPr>
    </w:p>
    <w:p w14:paraId="7CBCE9A1" w14:textId="48D9898C" w:rsidR="00B81EEE" w:rsidRDefault="00B81EEE" w:rsidP="004F2138">
      <w:pPr>
        <w:pStyle w:val="paragraph"/>
        <w:spacing w:before="0" w:beforeAutospacing="0" w:after="0" w:afterAutospacing="0"/>
        <w:textAlignment w:val="baseline"/>
        <w:rPr>
          <w:rStyle w:val="eop"/>
          <w:b/>
          <w:color w:val="000000"/>
        </w:rPr>
      </w:pPr>
    </w:p>
    <w:p w14:paraId="73089C65" w14:textId="6B88ACF8" w:rsidR="00B81EEE" w:rsidRDefault="00810981" w:rsidP="00810981">
      <w:pPr>
        <w:pStyle w:val="Odlomakpopisa"/>
        <w:suppressAutoHyphens w:val="0"/>
        <w:spacing w:after="160" w:line="259" w:lineRule="auto"/>
        <w:ind w:left="360"/>
        <w:rPr>
          <w:rStyle w:val="eop"/>
          <w:b/>
          <w:u w:val="single"/>
        </w:rPr>
      </w:pPr>
      <w:r>
        <w:rPr>
          <w:rFonts w:ascii="Times New Roman" w:hAnsi="Times New Roman"/>
          <w:b/>
          <w:u w:val="single"/>
        </w:rPr>
        <w:t>Ad. 19</w:t>
      </w:r>
      <w:r w:rsidR="00B81EEE" w:rsidRPr="00B81EEE">
        <w:rPr>
          <w:rFonts w:ascii="Times New Roman" w:hAnsi="Times New Roman"/>
          <w:b/>
          <w:u w:val="single"/>
        </w:rPr>
        <w:t>.</w:t>
      </w:r>
      <w:r w:rsidR="00B81EEE" w:rsidRPr="00B81EEE">
        <w:rPr>
          <w:rStyle w:val="eop"/>
          <w:rFonts w:ascii="Times New Roman" w:hAnsi="Times New Roman"/>
          <w:b/>
          <w:u w:val="single"/>
        </w:rPr>
        <w:t xml:space="preserve"> </w:t>
      </w:r>
      <w:r w:rsidR="00B81EEE" w:rsidRPr="00B81EEE">
        <w:rPr>
          <w:rFonts w:ascii="Times New Roman" w:hAnsi="Times New Roman"/>
          <w:b/>
          <w:sz w:val="24"/>
          <w:szCs w:val="24"/>
          <w:u w:val="single"/>
        </w:rPr>
        <w:t xml:space="preserve">Prijedlog zaključka o postavljanju prometnog ogledala u </w:t>
      </w:r>
      <w:proofErr w:type="spellStart"/>
      <w:r w:rsidR="00B81EEE" w:rsidRPr="00B81EEE">
        <w:rPr>
          <w:rFonts w:ascii="Times New Roman" w:hAnsi="Times New Roman"/>
          <w:b/>
          <w:sz w:val="24"/>
          <w:szCs w:val="24"/>
          <w:u w:val="single"/>
        </w:rPr>
        <w:t>Balokovićevoj</w:t>
      </w:r>
      <w:proofErr w:type="spellEnd"/>
      <w:r w:rsidR="00B81EEE" w:rsidRPr="00B81EEE">
        <w:rPr>
          <w:rFonts w:ascii="Times New Roman" w:hAnsi="Times New Roman"/>
          <w:b/>
          <w:sz w:val="24"/>
          <w:szCs w:val="24"/>
          <w:u w:val="single"/>
        </w:rPr>
        <w:t xml:space="preserve"> ulici</w:t>
      </w:r>
    </w:p>
    <w:p w14:paraId="2C64BDF6" w14:textId="77777777" w:rsidR="00B81EEE" w:rsidRDefault="00B81EEE" w:rsidP="00B81EEE">
      <w:pPr>
        <w:pStyle w:val="paragraph"/>
        <w:spacing w:before="0" w:beforeAutospacing="0" w:after="0" w:afterAutospacing="0" w:line="276" w:lineRule="auto"/>
        <w:jc w:val="both"/>
        <w:textAlignment w:val="baseline"/>
        <w:rPr>
          <w:rStyle w:val="eop"/>
          <w:b/>
          <w:u w:val="single"/>
        </w:rPr>
      </w:pPr>
    </w:p>
    <w:p w14:paraId="2FD8562B" w14:textId="77777777" w:rsidR="00B81EEE" w:rsidRDefault="00B81EEE" w:rsidP="00B81EEE">
      <w:pPr>
        <w:ind w:firstLine="708"/>
        <w:jc w:val="both"/>
      </w:pPr>
      <w:r w:rsidRPr="00D94A74">
        <w:t xml:space="preserve">Članovi Vijeća primili su materijal uz poziv. </w:t>
      </w:r>
    </w:p>
    <w:p w14:paraId="196E7442" w14:textId="77777777" w:rsidR="00B81EEE" w:rsidRDefault="00B81EEE" w:rsidP="00B81EEE">
      <w:pPr>
        <w:ind w:firstLine="708"/>
        <w:jc w:val="both"/>
      </w:pPr>
      <w:r>
        <w:t>Predsjednica</w:t>
      </w:r>
      <w:r w:rsidRPr="00D94A74">
        <w:t xml:space="preserve"> uvodno obrazlaže predmetnu točku dnevnog reda te otvara raspravu.</w:t>
      </w:r>
    </w:p>
    <w:p w14:paraId="5E4D8977" w14:textId="77777777" w:rsidR="00B81EEE" w:rsidRPr="007400F0" w:rsidRDefault="00B81EEE" w:rsidP="00B81EEE">
      <w:pPr>
        <w:suppressAutoHyphens w:val="0"/>
        <w:spacing w:line="276" w:lineRule="auto"/>
        <w:contextualSpacing/>
        <w:jc w:val="both"/>
      </w:pPr>
    </w:p>
    <w:p w14:paraId="5F9F7185" w14:textId="25A87FCA" w:rsidR="00B81EEE" w:rsidRDefault="00B81EEE" w:rsidP="00B81EEE">
      <w:pPr>
        <w:suppressAutoHyphens w:val="0"/>
        <w:spacing w:line="276" w:lineRule="auto"/>
        <w:ind w:left="708"/>
        <w:contextualSpacing/>
        <w:jc w:val="both"/>
      </w:pPr>
      <w:r w:rsidRPr="007400F0">
        <w:t xml:space="preserve">Vijeće </w:t>
      </w:r>
      <w:r w:rsidR="00810981">
        <w:t>bez rasprave jednoglasno</w:t>
      </w:r>
      <w:r w:rsidRPr="007400F0">
        <w:t xml:space="preserve"> donosi</w:t>
      </w:r>
    </w:p>
    <w:p w14:paraId="507AAE61" w14:textId="6AB32189" w:rsidR="00B81EEE" w:rsidRDefault="00B81EEE" w:rsidP="00B81EEE">
      <w:pPr>
        <w:suppressAutoHyphens w:val="0"/>
        <w:spacing w:line="276" w:lineRule="auto"/>
        <w:ind w:left="708"/>
        <w:contextualSpacing/>
        <w:jc w:val="both"/>
      </w:pPr>
    </w:p>
    <w:p w14:paraId="751A6460" w14:textId="77777777" w:rsidR="00810981" w:rsidRDefault="00810981" w:rsidP="00B81EEE">
      <w:pPr>
        <w:suppressAutoHyphens w:val="0"/>
        <w:spacing w:line="276" w:lineRule="auto"/>
        <w:ind w:left="708"/>
        <w:contextualSpacing/>
        <w:jc w:val="both"/>
      </w:pPr>
    </w:p>
    <w:p w14:paraId="6BED36B3" w14:textId="77777777" w:rsidR="00B81EEE" w:rsidRPr="00064A70" w:rsidRDefault="00B81EEE" w:rsidP="00B81EEE">
      <w:pPr>
        <w:spacing w:line="276" w:lineRule="auto"/>
        <w:jc w:val="center"/>
        <w:rPr>
          <w:b/>
        </w:rPr>
      </w:pPr>
      <w:r w:rsidRPr="00064A70">
        <w:rPr>
          <w:b/>
        </w:rPr>
        <w:lastRenderedPageBreak/>
        <w:t>Z A K L J U Č A K</w:t>
      </w:r>
    </w:p>
    <w:p w14:paraId="06585968" w14:textId="77777777" w:rsidR="00B81EEE" w:rsidRPr="00064A70" w:rsidRDefault="00B81EEE" w:rsidP="00B81EEE">
      <w:pPr>
        <w:spacing w:line="276" w:lineRule="auto"/>
        <w:jc w:val="center"/>
        <w:rPr>
          <w:b/>
          <w:color w:val="000000"/>
          <w:shd w:val="clear" w:color="auto" w:fill="FFFFFF"/>
        </w:rPr>
      </w:pPr>
      <w:r>
        <w:rPr>
          <w:b/>
          <w:color w:val="000000"/>
          <w:shd w:val="clear" w:color="auto" w:fill="FFFFFF"/>
        </w:rPr>
        <w:t xml:space="preserve">o postavljanju prometnog ogledala u </w:t>
      </w:r>
      <w:proofErr w:type="spellStart"/>
      <w:r>
        <w:rPr>
          <w:b/>
          <w:color w:val="000000"/>
          <w:shd w:val="clear" w:color="auto" w:fill="FFFFFF"/>
        </w:rPr>
        <w:t>Balokovićevoj</w:t>
      </w:r>
      <w:proofErr w:type="spellEnd"/>
      <w:r>
        <w:rPr>
          <w:b/>
          <w:color w:val="000000"/>
          <w:shd w:val="clear" w:color="auto" w:fill="FFFFFF"/>
        </w:rPr>
        <w:t xml:space="preserve"> ulici</w:t>
      </w:r>
    </w:p>
    <w:p w14:paraId="066A9F4F" w14:textId="77777777" w:rsidR="00B81EEE" w:rsidRPr="00064A70" w:rsidRDefault="00B81EEE" w:rsidP="00B81EEE">
      <w:pPr>
        <w:spacing w:line="276" w:lineRule="auto"/>
      </w:pPr>
    </w:p>
    <w:p w14:paraId="436E59D7" w14:textId="77777777" w:rsidR="00B81EEE" w:rsidRPr="00B81EEE" w:rsidRDefault="00B81EEE" w:rsidP="00B81EEE">
      <w:pPr>
        <w:pStyle w:val="Odlomakpopisa"/>
        <w:numPr>
          <w:ilvl w:val="0"/>
          <w:numId w:val="35"/>
        </w:numPr>
        <w:spacing w:after="0"/>
        <w:contextualSpacing w:val="0"/>
        <w:jc w:val="both"/>
        <w:rPr>
          <w:rFonts w:ascii="Times New Roman" w:hAnsi="Times New Roman"/>
          <w:sz w:val="24"/>
          <w:szCs w:val="24"/>
        </w:rPr>
      </w:pPr>
      <w:r w:rsidRPr="00B81EEE">
        <w:rPr>
          <w:rFonts w:ascii="Times New Roman" w:hAnsi="Times New Roman"/>
          <w:sz w:val="24"/>
          <w:szCs w:val="24"/>
        </w:rPr>
        <w:t xml:space="preserve">Vijeće Gradske četvrti Novi Zagreb – istok podržava Zaključak Vijeća Mjesnog odbora Zapruđe o postavljanju prometnog ogledala u </w:t>
      </w:r>
      <w:proofErr w:type="spellStart"/>
      <w:r w:rsidRPr="00B81EEE">
        <w:rPr>
          <w:rFonts w:ascii="Times New Roman" w:hAnsi="Times New Roman"/>
          <w:sz w:val="24"/>
          <w:szCs w:val="24"/>
        </w:rPr>
        <w:t>Balokovićevoj</w:t>
      </w:r>
      <w:proofErr w:type="spellEnd"/>
      <w:r w:rsidRPr="00B81EEE">
        <w:rPr>
          <w:rFonts w:ascii="Times New Roman" w:hAnsi="Times New Roman"/>
          <w:sz w:val="24"/>
          <w:szCs w:val="24"/>
        </w:rPr>
        <w:t xml:space="preserve"> ulici, u svrhu osiguravanja preglednosti izlaska vozila s parkirališta kod stambene zgrade kbr. 25-37.</w:t>
      </w:r>
    </w:p>
    <w:p w14:paraId="7B795329" w14:textId="77777777" w:rsidR="00B81EEE" w:rsidRPr="00B81EEE" w:rsidRDefault="00B81EEE" w:rsidP="00B81EEE">
      <w:pPr>
        <w:pStyle w:val="Odlomakpopisa"/>
        <w:ind w:left="360"/>
        <w:jc w:val="both"/>
        <w:rPr>
          <w:rFonts w:ascii="Times New Roman" w:hAnsi="Times New Roman"/>
          <w:sz w:val="24"/>
          <w:szCs w:val="24"/>
        </w:rPr>
      </w:pPr>
    </w:p>
    <w:p w14:paraId="787845BA" w14:textId="77777777" w:rsidR="00B81EEE" w:rsidRPr="00B81EEE" w:rsidRDefault="00B81EEE" w:rsidP="00B81EEE">
      <w:pPr>
        <w:pStyle w:val="Odlomakpopisa"/>
        <w:numPr>
          <w:ilvl w:val="0"/>
          <w:numId w:val="35"/>
        </w:numPr>
        <w:spacing w:after="0"/>
        <w:contextualSpacing w:val="0"/>
        <w:jc w:val="both"/>
        <w:rPr>
          <w:rFonts w:ascii="Times New Roman" w:hAnsi="Times New Roman"/>
          <w:sz w:val="24"/>
          <w:szCs w:val="24"/>
        </w:rPr>
      </w:pPr>
      <w:r w:rsidRPr="00B81EEE">
        <w:rPr>
          <w:rFonts w:ascii="Times New Roman" w:hAnsi="Times New Roman"/>
          <w:sz w:val="24"/>
          <w:szCs w:val="24"/>
        </w:rPr>
        <w:t>Vijeće Gradske četvrti Novi Zagreb - istok predlaže nadležnom uredu da razmotri mogućnost i izda rješenje o postavljanju prometnog ogledala sukladno prijedlogu Vijeća Mjesnog odbora i skici u prilogu.</w:t>
      </w:r>
    </w:p>
    <w:p w14:paraId="3917D7E6" w14:textId="77777777" w:rsidR="00B81EEE" w:rsidRPr="00B81EEE" w:rsidRDefault="00B81EEE" w:rsidP="00B81EEE">
      <w:pPr>
        <w:pStyle w:val="Odlomakpopisa"/>
        <w:ind w:left="360"/>
        <w:jc w:val="both"/>
        <w:rPr>
          <w:rFonts w:ascii="Times New Roman" w:hAnsi="Times New Roman"/>
          <w:sz w:val="24"/>
          <w:szCs w:val="24"/>
        </w:rPr>
      </w:pPr>
    </w:p>
    <w:p w14:paraId="62C2589C" w14:textId="77777777" w:rsidR="00B81EEE" w:rsidRPr="00B81EEE" w:rsidRDefault="00B81EEE" w:rsidP="00B81EEE">
      <w:pPr>
        <w:pStyle w:val="Odlomakpopisa"/>
        <w:numPr>
          <w:ilvl w:val="0"/>
          <w:numId w:val="35"/>
        </w:numPr>
        <w:spacing w:after="0"/>
        <w:contextualSpacing w:val="0"/>
        <w:jc w:val="both"/>
        <w:rPr>
          <w:rFonts w:ascii="Times New Roman" w:hAnsi="Times New Roman"/>
          <w:sz w:val="24"/>
          <w:szCs w:val="24"/>
        </w:rPr>
      </w:pPr>
      <w:r w:rsidRPr="00B81EEE">
        <w:rPr>
          <w:rFonts w:ascii="Times New Roman" w:hAnsi="Times New Roman"/>
          <w:sz w:val="24"/>
          <w:szCs w:val="24"/>
        </w:rPr>
        <w:t>Ovaj će Zaključak biti dostavljen Gradskom uredu za mjesnu samoupravu, promet, civilnu zaštitu i sigurnost, Sektoru za promet.</w:t>
      </w:r>
    </w:p>
    <w:p w14:paraId="4F056AC6" w14:textId="29A9AD73" w:rsidR="00A6450B" w:rsidRDefault="00A6450B" w:rsidP="004F2138">
      <w:pPr>
        <w:pStyle w:val="paragraph"/>
        <w:spacing w:before="0" w:beforeAutospacing="0" w:after="0" w:afterAutospacing="0"/>
        <w:textAlignment w:val="baseline"/>
        <w:rPr>
          <w:rStyle w:val="eop"/>
          <w:b/>
          <w:color w:val="000000"/>
        </w:rPr>
      </w:pPr>
    </w:p>
    <w:p w14:paraId="2EB59F3C" w14:textId="3A51E2FD" w:rsidR="00B81EEE" w:rsidRDefault="00B81EEE" w:rsidP="004F2138">
      <w:pPr>
        <w:pStyle w:val="paragraph"/>
        <w:spacing w:before="0" w:beforeAutospacing="0" w:after="0" w:afterAutospacing="0"/>
        <w:textAlignment w:val="baseline"/>
        <w:rPr>
          <w:rStyle w:val="eop"/>
          <w:b/>
          <w:color w:val="000000"/>
        </w:rPr>
      </w:pPr>
    </w:p>
    <w:p w14:paraId="48967DBC" w14:textId="24CFA4F7" w:rsidR="00B81EEE" w:rsidRDefault="00B81EEE" w:rsidP="004F2138">
      <w:pPr>
        <w:pStyle w:val="paragraph"/>
        <w:spacing w:before="0" w:beforeAutospacing="0" w:after="0" w:afterAutospacing="0"/>
        <w:textAlignment w:val="baseline"/>
        <w:rPr>
          <w:rStyle w:val="eop"/>
          <w:b/>
          <w:color w:val="000000"/>
        </w:rPr>
      </w:pPr>
    </w:p>
    <w:p w14:paraId="6BDDAA66" w14:textId="49E83CEC" w:rsidR="00B81EEE" w:rsidRPr="00810981" w:rsidRDefault="00B81EEE" w:rsidP="00810981">
      <w:pPr>
        <w:pStyle w:val="Odlomakpopisa"/>
        <w:suppressAutoHyphens w:val="0"/>
        <w:spacing w:after="160" w:line="259" w:lineRule="auto"/>
        <w:ind w:left="360"/>
        <w:rPr>
          <w:rFonts w:ascii="Times New Roman" w:hAnsi="Times New Roman"/>
          <w:b/>
          <w:sz w:val="24"/>
          <w:szCs w:val="24"/>
          <w:u w:val="single"/>
        </w:rPr>
      </w:pPr>
      <w:r w:rsidRPr="001D0158">
        <w:rPr>
          <w:rFonts w:ascii="Times New Roman" w:hAnsi="Times New Roman"/>
          <w:b/>
          <w:u w:val="single"/>
        </w:rPr>
        <w:t>Ad. 21.</w:t>
      </w:r>
      <w:r w:rsidRPr="001D0158">
        <w:rPr>
          <w:rStyle w:val="eop"/>
          <w:rFonts w:ascii="Times New Roman" w:hAnsi="Times New Roman"/>
          <w:b/>
          <w:u w:val="single"/>
        </w:rPr>
        <w:t xml:space="preserve"> </w:t>
      </w:r>
      <w:r w:rsidR="001D0158" w:rsidRPr="001D0158">
        <w:rPr>
          <w:rFonts w:ascii="Times New Roman" w:hAnsi="Times New Roman"/>
          <w:b/>
          <w:sz w:val="24"/>
          <w:szCs w:val="24"/>
          <w:u w:val="single"/>
        </w:rPr>
        <w:t xml:space="preserve">Prijedlog zaključka o smanjenju broja rezerviranih parkirališnih mjesta za taxi vozila na zapadnom dijelu parkirališta u </w:t>
      </w:r>
      <w:proofErr w:type="spellStart"/>
      <w:r w:rsidR="001D0158" w:rsidRPr="001D0158">
        <w:rPr>
          <w:rFonts w:ascii="Times New Roman" w:hAnsi="Times New Roman"/>
          <w:b/>
          <w:sz w:val="24"/>
          <w:szCs w:val="24"/>
          <w:u w:val="single"/>
        </w:rPr>
        <w:t>Balokovićevoj</w:t>
      </w:r>
      <w:proofErr w:type="spellEnd"/>
      <w:r w:rsidR="001D0158" w:rsidRPr="001D0158">
        <w:rPr>
          <w:rFonts w:ascii="Times New Roman" w:hAnsi="Times New Roman"/>
          <w:b/>
          <w:sz w:val="24"/>
          <w:szCs w:val="24"/>
          <w:u w:val="single"/>
        </w:rPr>
        <w:t xml:space="preserve"> ulici</w:t>
      </w:r>
    </w:p>
    <w:p w14:paraId="0D4A747C" w14:textId="77777777" w:rsidR="00B81EEE" w:rsidRDefault="00B81EEE" w:rsidP="00B81EEE">
      <w:pPr>
        <w:pStyle w:val="paragraph"/>
        <w:spacing w:before="0" w:beforeAutospacing="0" w:after="0" w:afterAutospacing="0" w:line="276" w:lineRule="auto"/>
        <w:jc w:val="both"/>
        <w:textAlignment w:val="baseline"/>
        <w:rPr>
          <w:rStyle w:val="eop"/>
          <w:b/>
          <w:u w:val="single"/>
        </w:rPr>
      </w:pPr>
    </w:p>
    <w:p w14:paraId="7C636DB8" w14:textId="77777777" w:rsidR="00B81EEE" w:rsidRDefault="00B81EEE" w:rsidP="00B81EEE">
      <w:pPr>
        <w:ind w:firstLine="708"/>
        <w:jc w:val="both"/>
      </w:pPr>
      <w:r w:rsidRPr="00D94A74">
        <w:t xml:space="preserve">Članovi Vijeća primili su materijal uz poziv. </w:t>
      </w:r>
    </w:p>
    <w:p w14:paraId="61644E7C" w14:textId="4E48E0C2" w:rsidR="00B81EEE" w:rsidRPr="00D94A74" w:rsidRDefault="00B81EEE" w:rsidP="00810981">
      <w:pPr>
        <w:ind w:firstLine="708"/>
        <w:jc w:val="both"/>
      </w:pPr>
      <w:r>
        <w:t>Predsjednica</w:t>
      </w:r>
      <w:r w:rsidRPr="00D94A74">
        <w:t xml:space="preserve"> uvodno obrazlaže predmetnu točku dnevnog reda te otvara raspravu.</w:t>
      </w:r>
    </w:p>
    <w:p w14:paraId="6023CD34" w14:textId="77777777" w:rsidR="00B81EEE" w:rsidRPr="007400F0" w:rsidRDefault="00B81EEE" w:rsidP="00B81EEE">
      <w:pPr>
        <w:suppressAutoHyphens w:val="0"/>
        <w:spacing w:line="276" w:lineRule="auto"/>
        <w:contextualSpacing/>
        <w:jc w:val="both"/>
      </w:pPr>
    </w:p>
    <w:p w14:paraId="635A7610" w14:textId="7D861E89" w:rsidR="001D0158" w:rsidRDefault="00B81EEE" w:rsidP="00B81EEE">
      <w:pPr>
        <w:suppressAutoHyphens w:val="0"/>
        <w:spacing w:line="276" w:lineRule="auto"/>
        <w:ind w:left="708"/>
        <w:contextualSpacing/>
        <w:jc w:val="both"/>
      </w:pPr>
      <w:r w:rsidRPr="007400F0">
        <w:t xml:space="preserve">Vijeće </w:t>
      </w:r>
      <w:r>
        <w:t>bez rasprave</w:t>
      </w:r>
      <w:r w:rsidR="00810981">
        <w:t xml:space="preserve"> jednoglasno</w:t>
      </w:r>
      <w:r w:rsidRPr="007400F0">
        <w:t xml:space="preserve"> donosi</w:t>
      </w:r>
    </w:p>
    <w:p w14:paraId="5F2AA3F7" w14:textId="77777777" w:rsidR="00B81EEE" w:rsidRDefault="00B81EEE" w:rsidP="00B81EEE">
      <w:pPr>
        <w:suppressAutoHyphens w:val="0"/>
        <w:spacing w:line="276" w:lineRule="auto"/>
        <w:ind w:left="708"/>
        <w:contextualSpacing/>
        <w:jc w:val="both"/>
      </w:pPr>
    </w:p>
    <w:p w14:paraId="7BF56E27" w14:textId="07B270A2" w:rsidR="00B81EEE" w:rsidRDefault="00B81EEE" w:rsidP="004F2138">
      <w:pPr>
        <w:pStyle w:val="paragraph"/>
        <w:spacing w:before="0" w:beforeAutospacing="0" w:after="0" w:afterAutospacing="0"/>
        <w:textAlignment w:val="baseline"/>
        <w:rPr>
          <w:rStyle w:val="eop"/>
          <w:b/>
          <w:color w:val="000000"/>
        </w:rPr>
      </w:pPr>
    </w:p>
    <w:p w14:paraId="22313E7B" w14:textId="77777777" w:rsidR="00B81EEE" w:rsidRPr="00064A70" w:rsidRDefault="00B81EEE" w:rsidP="00B81EEE">
      <w:pPr>
        <w:spacing w:line="276" w:lineRule="auto"/>
        <w:jc w:val="center"/>
        <w:rPr>
          <w:b/>
        </w:rPr>
      </w:pPr>
      <w:r w:rsidRPr="00064A70">
        <w:rPr>
          <w:b/>
        </w:rPr>
        <w:t>Z A K L J U Č A K</w:t>
      </w:r>
    </w:p>
    <w:p w14:paraId="5636C741" w14:textId="77777777" w:rsidR="00B81EEE" w:rsidRPr="00064A70" w:rsidRDefault="00B81EEE" w:rsidP="00B81EEE">
      <w:pPr>
        <w:spacing w:line="276" w:lineRule="auto"/>
        <w:jc w:val="center"/>
        <w:rPr>
          <w:b/>
          <w:color w:val="000000"/>
          <w:shd w:val="clear" w:color="auto" w:fill="FFFFFF"/>
        </w:rPr>
      </w:pPr>
      <w:r>
        <w:rPr>
          <w:b/>
          <w:color w:val="000000"/>
          <w:shd w:val="clear" w:color="auto" w:fill="FFFFFF"/>
        </w:rPr>
        <w:t xml:space="preserve">o smanjenju broja rezerviranih parkirališnih mjesta za taxi vozila na zapadnom dijelu parkirališta u </w:t>
      </w:r>
      <w:proofErr w:type="spellStart"/>
      <w:r>
        <w:rPr>
          <w:b/>
          <w:color w:val="000000"/>
          <w:shd w:val="clear" w:color="auto" w:fill="FFFFFF"/>
        </w:rPr>
        <w:t>Balokovićevoj</w:t>
      </w:r>
      <w:proofErr w:type="spellEnd"/>
      <w:r>
        <w:rPr>
          <w:b/>
          <w:color w:val="000000"/>
          <w:shd w:val="clear" w:color="auto" w:fill="FFFFFF"/>
        </w:rPr>
        <w:t xml:space="preserve"> ulici</w:t>
      </w:r>
    </w:p>
    <w:p w14:paraId="0E86E8E6" w14:textId="77777777" w:rsidR="00B81EEE" w:rsidRPr="00064A70" w:rsidRDefault="00B81EEE" w:rsidP="00B81EEE">
      <w:pPr>
        <w:spacing w:line="276" w:lineRule="auto"/>
      </w:pPr>
    </w:p>
    <w:p w14:paraId="68A182B0" w14:textId="77777777" w:rsidR="00B81EEE" w:rsidRPr="00B81EEE" w:rsidRDefault="00B81EEE" w:rsidP="00B81EEE">
      <w:pPr>
        <w:pStyle w:val="Odlomakpopisa"/>
        <w:numPr>
          <w:ilvl w:val="0"/>
          <w:numId w:val="36"/>
        </w:numPr>
        <w:spacing w:after="0"/>
        <w:contextualSpacing w:val="0"/>
        <w:jc w:val="both"/>
        <w:rPr>
          <w:rFonts w:ascii="Times New Roman" w:hAnsi="Times New Roman"/>
          <w:sz w:val="24"/>
          <w:szCs w:val="24"/>
        </w:rPr>
      </w:pPr>
      <w:r w:rsidRPr="00B81EEE">
        <w:rPr>
          <w:rFonts w:ascii="Times New Roman" w:hAnsi="Times New Roman"/>
          <w:sz w:val="24"/>
          <w:szCs w:val="24"/>
        </w:rPr>
        <w:t>Vijeće Gradske četvrti Novi Zagreb – istok podržava Zaključak Vijeća Mjesnog odbora o smanjenju broja rezerviranih parking mjesta za taxi vozila na zapadnom dijelu parkirališta Balokovićeve ulice, u zoni križanja s Meštrovićevim trgom 1D.</w:t>
      </w:r>
    </w:p>
    <w:p w14:paraId="171F908D" w14:textId="77777777" w:rsidR="00B81EEE" w:rsidRPr="00B81EEE" w:rsidRDefault="00B81EEE" w:rsidP="00B81EEE">
      <w:pPr>
        <w:pStyle w:val="Odlomakpopisa"/>
        <w:ind w:left="360"/>
        <w:jc w:val="both"/>
        <w:rPr>
          <w:rFonts w:ascii="Times New Roman" w:hAnsi="Times New Roman"/>
          <w:sz w:val="24"/>
          <w:szCs w:val="24"/>
        </w:rPr>
      </w:pPr>
    </w:p>
    <w:p w14:paraId="30F9394E" w14:textId="77777777" w:rsidR="00B81EEE" w:rsidRPr="00B81EEE" w:rsidRDefault="00B81EEE" w:rsidP="00B81EEE">
      <w:pPr>
        <w:pStyle w:val="Odlomakpopisa"/>
        <w:numPr>
          <w:ilvl w:val="0"/>
          <w:numId w:val="36"/>
        </w:numPr>
        <w:spacing w:after="0"/>
        <w:contextualSpacing w:val="0"/>
        <w:jc w:val="both"/>
        <w:rPr>
          <w:rFonts w:ascii="Times New Roman" w:hAnsi="Times New Roman"/>
          <w:sz w:val="24"/>
          <w:szCs w:val="24"/>
        </w:rPr>
      </w:pPr>
      <w:r w:rsidRPr="00B81EEE">
        <w:rPr>
          <w:rFonts w:ascii="Times New Roman" w:hAnsi="Times New Roman"/>
          <w:sz w:val="24"/>
          <w:szCs w:val="24"/>
        </w:rPr>
        <w:t>Vijeće Gradske četvrti Novi Zagreb - istok predlaže nadležnom uredu da razmotri mogućnost smanjenja broja rezerviranih parkirališnih mjesta za taxi vozila te na istim mjestima uspostavi parkirališta mjesta za građanstvo, sukladno prijedlogu Vijeća Mjesnog odbora i skici u prilogu.</w:t>
      </w:r>
    </w:p>
    <w:p w14:paraId="64183522" w14:textId="77777777" w:rsidR="00B81EEE" w:rsidRPr="00B81EEE" w:rsidRDefault="00B81EEE" w:rsidP="00B81EEE">
      <w:pPr>
        <w:pStyle w:val="Odlomakpopisa"/>
        <w:ind w:left="360"/>
        <w:jc w:val="both"/>
        <w:rPr>
          <w:rFonts w:ascii="Times New Roman" w:hAnsi="Times New Roman"/>
          <w:sz w:val="24"/>
          <w:szCs w:val="24"/>
        </w:rPr>
      </w:pPr>
    </w:p>
    <w:p w14:paraId="0FBB445A" w14:textId="0A4C3AA1" w:rsidR="00B81EEE" w:rsidRPr="00B81EEE" w:rsidRDefault="00B81EEE" w:rsidP="00B81EEE">
      <w:pPr>
        <w:pStyle w:val="Odlomakpopisa"/>
        <w:numPr>
          <w:ilvl w:val="0"/>
          <w:numId w:val="36"/>
        </w:numPr>
        <w:spacing w:after="0"/>
        <w:contextualSpacing w:val="0"/>
        <w:jc w:val="both"/>
        <w:rPr>
          <w:rFonts w:ascii="Times New Roman" w:hAnsi="Times New Roman"/>
          <w:sz w:val="24"/>
          <w:szCs w:val="24"/>
        </w:rPr>
      </w:pPr>
      <w:r w:rsidRPr="00B81EEE">
        <w:rPr>
          <w:rFonts w:ascii="Times New Roman" w:hAnsi="Times New Roman"/>
          <w:sz w:val="24"/>
          <w:szCs w:val="24"/>
        </w:rPr>
        <w:t>Ovaj će Zaključak biti dostavljen Gradskom uredu za mjesnu samoupravu, promet, civilnu zaštitu i sigurnost, Sektoru za promet.</w:t>
      </w:r>
    </w:p>
    <w:p w14:paraId="1BC961B2" w14:textId="0ABDAB5E" w:rsidR="00B81EEE" w:rsidRDefault="00B81EEE" w:rsidP="00B81EEE">
      <w:pPr>
        <w:jc w:val="both"/>
      </w:pPr>
    </w:p>
    <w:p w14:paraId="5AA97B4E" w14:textId="77777777" w:rsidR="00B81EEE" w:rsidRPr="00B81EEE" w:rsidRDefault="00B81EEE" w:rsidP="00B81EEE">
      <w:pPr>
        <w:jc w:val="both"/>
      </w:pPr>
    </w:p>
    <w:p w14:paraId="63979A97" w14:textId="77777777" w:rsidR="00B81EEE" w:rsidRDefault="00B81EEE" w:rsidP="004F2138">
      <w:pPr>
        <w:pStyle w:val="paragraph"/>
        <w:spacing w:before="0" w:beforeAutospacing="0" w:after="0" w:afterAutospacing="0"/>
        <w:textAlignment w:val="baseline"/>
        <w:rPr>
          <w:rStyle w:val="eop"/>
          <w:b/>
          <w:color w:val="000000"/>
        </w:rPr>
      </w:pPr>
    </w:p>
    <w:p w14:paraId="10B813A1" w14:textId="10AEFB71" w:rsidR="00147915" w:rsidRDefault="00B81EEE" w:rsidP="004F2138">
      <w:pPr>
        <w:pStyle w:val="paragraph"/>
        <w:spacing w:before="0" w:beforeAutospacing="0" w:after="0" w:afterAutospacing="0"/>
        <w:textAlignment w:val="baseline"/>
        <w:rPr>
          <w:rStyle w:val="eop"/>
          <w:b/>
          <w:color w:val="000000"/>
        </w:rPr>
      </w:pPr>
      <w:r>
        <w:rPr>
          <w:rStyle w:val="eop"/>
          <w:b/>
          <w:color w:val="000000"/>
        </w:rPr>
        <w:t>Ad. 22</w:t>
      </w:r>
      <w:r w:rsidR="009020B1">
        <w:rPr>
          <w:rStyle w:val="eop"/>
          <w:b/>
          <w:color w:val="000000"/>
        </w:rPr>
        <w:t>. Pitanja, prijedlozi i obavijesti</w:t>
      </w:r>
    </w:p>
    <w:p w14:paraId="23F0E54F" w14:textId="78D3942F" w:rsidR="007F2C9B" w:rsidRDefault="007F2C9B" w:rsidP="004F2138">
      <w:pPr>
        <w:pStyle w:val="paragraph"/>
        <w:spacing w:before="0" w:beforeAutospacing="0" w:after="0" w:afterAutospacing="0"/>
        <w:textAlignment w:val="baseline"/>
        <w:rPr>
          <w:rStyle w:val="eop"/>
          <w:b/>
          <w:color w:val="000000"/>
        </w:rPr>
      </w:pPr>
    </w:p>
    <w:p w14:paraId="67E8BB91" w14:textId="6AB9CAF1" w:rsidR="007F2C9B" w:rsidRDefault="007F2C9B" w:rsidP="004F2138">
      <w:pPr>
        <w:pStyle w:val="paragraph"/>
        <w:spacing w:before="0" w:beforeAutospacing="0" w:after="0" w:afterAutospacing="0"/>
        <w:textAlignment w:val="baseline"/>
        <w:rPr>
          <w:rStyle w:val="eop"/>
          <w:b/>
          <w:color w:val="000000"/>
        </w:rPr>
      </w:pPr>
    </w:p>
    <w:p w14:paraId="74AB6753" w14:textId="3166BD29" w:rsidR="007F2C9B" w:rsidRDefault="00017E6A" w:rsidP="004F2138">
      <w:pPr>
        <w:pStyle w:val="paragraph"/>
        <w:spacing w:before="0" w:beforeAutospacing="0" w:after="0" w:afterAutospacing="0"/>
        <w:textAlignment w:val="baseline"/>
        <w:rPr>
          <w:rStyle w:val="eop"/>
          <w:color w:val="000000"/>
        </w:rPr>
      </w:pPr>
      <w:r>
        <w:rPr>
          <w:rStyle w:val="eop"/>
          <w:b/>
          <w:color w:val="000000"/>
        </w:rPr>
        <w:t xml:space="preserve">Predsjednica Vijeća </w:t>
      </w:r>
      <w:r>
        <w:rPr>
          <w:rStyle w:val="eop"/>
          <w:color w:val="000000"/>
        </w:rPr>
        <w:t xml:space="preserve">obavještava Vijeće o održanom sastanku s pročelnikom Gradskog ureda na temu provedbe aktivnosti i ugovaranja akcija iz Plana komunalnih aktivnosti Gradske četvrti Novi </w:t>
      </w:r>
      <w:r>
        <w:rPr>
          <w:rStyle w:val="eop"/>
          <w:color w:val="000000"/>
        </w:rPr>
        <w:lastRenderedPageBreak/>
        <w:t>Zagreb – istok u 2025. Najavljuje početak radova na aktivnostima iz PKA u nadležnosti podružnice Zrinjevac.</w:t>
      </w:r>
    </w:p>
    <w:p w14:paraId="322A882A" w14:textId="369BEE00" w:rsidR="00017E6A" w:rsidRDefault="002178EB" w:rsidP="004F2138">
      <w:pPr>
        <w:pStyle w:val="paragraph"/>
        <w:spacing w:before="0" w:beforeAutospacing="0" w:after="0" w:afterAutospacing="0"/>
        <w:textAlignment w:val="baseline"/>
        <w:rPr>
          <w:rStyle w:val="eop"/>
          <w:color w:val="000000"/>
        </w:rPr>
      </w:pPr>
      <w:r>
        <w:rPr>
          <w:rStyle w:val="eop"/>
          <w:color w:val="000000"/>
        </w:rPr>
        <w:t>Predsjednica o</w:t>
      </w:r>
      <w:r w:rsidR="00017E6A">
        <w:rPr>
          <w:rStyle w:val="eop"/>
          <w:color w:val="000000"/>
        </w:rPr>
        <w:t xml:space="preserve">bavještava </w:t>
      </w:r>
      <w:r>
        <w:rPr>
          <w:rStyle w:val="eop"/>
          <w:color w:val="000000"/>
        </w:rPr>
        <w:t xml:space="preserve">vijećnike kako radovi na izgradnji tramvajske pruge u </w:t>
      </w:r>
      <w:r w:rsidR="00017E6A">
        <w:rPr>
          <w:rStyle w:val="eop"/>
          <w:color w:val="000000"/>
        </w:rPr>
        <w:t>Sarajevsk</w:t>
      </w:r>
      <w:r>
        <w:rPr>
          <w:rStyle w:val="eop"/>
          <w:color w:val="000000"/>
        </w:rPr>
        <w:t>oj cesti započinju</w:t>
      </w:r>
      <w:r w:rsidR="00017E6A">
        <w:rPr>
          <w:rStyle w:val="eop"/>
          <w:color w:val="000000"/>
        </w:rPr>
        <w:t xml:space="preserve"> u trećem </w:t>
      </w:r>
      <w:r>
        <w:rPr>
          <w:rStyle w:val="eop"/>
          <w:color w:val="000000"/>
        </w:rPr>
        <w:t>mjesecu 2025.</w:t>
      </w:r>
    </w:p>
    <w:p w14:paraId="23B8F960" w14:textId="19CD2A5E" w:rsidR="00017E6A" w:rsidRDefault="00017E6A" w:rsidP="004F2138">
      <w:pPr>
        <w:pStyle w:val="paragraph"/>
        <w:spacing w:before="0" w:beforeAutospacing="0" w:after="0" w:afterAutospacing="0"/>
        <w:textAlignment w:val="baseline"/>
        <w:rPr>
          <w:rStyle w:val="eop"/>
          <w:color w:val="000000"/>
        </w:rPr>
      </w:pPr>
      <w:r>
        <w:rPr>
          <w:rStyle w:val="eop"/>
          <w:color w:val="000000"/>
        </w:rPr>
        <w:t>P</w:t>
      </w:r>
      <w:r w:rsidR="002178EB">
        <w:rPr>
          <w:rStyle w:val="eop"/>
          <w:color w:val="000000"/>
        </w:rPr>
        <w:t>redsjednica p</w:t>
      </w:r>
      <w:r>
        <w:rPr>
          <w:rStyle w:val="eop"/>
          <w:color w:val="000000"/>
        </w:rPr>
        <w:t>oziva vijećnike na neslužbeno otvorenje novo</w:t>
      </w:r>
      <w:r w:rsidR="002178EB">
        <w:rPr>
          <w:rStyle w:val="eop"/>
          <w:color w:val="000000"/>
        </w:rPr>
        <w:t xml:space="preserve"> </w:t>
      </w:r>
      <w:r>
        <w:rPr>
          <w:rStyle w:val="eop"/>
          <w:color w:val="000000"/>
        </w:rPr>
        <w:t xml:space="preserve">oslikanog pothodnika </w:t>
      </w:r>
      <w:r w:rsidR="002178EB">
        <w:rPr>
          <w:rStyle w:val="eop"/>
          <w:color w:val="000000"/>
        </w:rPr>
        <w:t xml:space="preserve"> na križanju Avenije Dubrovnik i Ulice SR Njemačke u petak, 31. siječnja 2025. u 15 sati.</w:t>
      </w:r>
    </w:p>
    <w:p w14:paraId="5FB78332" w14:textId="203681EE" w:rsidR="00017E6A" w:rsidRDefault="002178EB" w:rsidP="004F2138">
      <w:pPr>
        <w:pStyle w:val="paragraph"/>
        <w:spacing w:before="0" w:beforeAutospacing="0" w:after="0" w:afterAutospacing="0"/>
        <w:textAlignment w:val="baseline"/>
        <w:rPr>
          <w:rStyle w:val="eop"/>
          <w:color w:val="000000"/>
        </w:rPr>
      </w:pPr>
      <w:r>
        <w:rPr>
          <w:rStyle w:val="eop"/>
          <w:color w:val="000000"/>
        </w:rPr>
        <w:t>Predsjednica t</w:t>
      </w:r>
      <w:bookmarkStart w:id="0" w:name="_GoBack"/>
      <w:bookmarkEnd w:id="0"/>
      <w:r>
        <w:rPr>
          <w:rStyle w:val="eop"/>
          <w:color w:val="000000"/>
        </w:rPr>
        <w:t xml:space="preserve">akođer obavještava vijećnike o </w:t>
      </w:r>
      <w:proofErr w:type="spellStart"/>
      <w:r>
        <w:rPr>
          <w:rStyle w:val="eop"/>
          <w:color w:val="000000"/>
        </w:rPr>
        <w:t>vandaliziranom</w:t>
      </w:r>
      <w:proofErr w:type="spellEnd"/>
      <w:r w:rsidR="00017E6A">
        <w:rPr>
          <w:rStyle w:val="eop"/>
          <w:color w:val="000000"/>
        </w:rPr>
        <w:t xml:space="preserve"> </w:t>
      </w:r>
      <w:r>
        <w:rPr>
          <w:rStyle w:val="eop"/>
          <w:color w:val="000000"/>
        </w:rPr>
        <w:t>pothodniku Sopot – S</w:t>
      </w:r>
      <w:r w:rsidR="00017E6A">
        <w:rPr>
          <w:rStyle w:val="eop"/>
          <w:color w:val="000000"/>
        </w:rPr>
        <w:t>redišće</w:t>
      </w:r>
      <w:r>
        <w:rPr>
          <w:rStyle w:val="eop"/>
          <w:color w:val="000000"/>
        </w:rPr>
        <w:t xml:space="preserve"> te kako je isto</w:t>
      </w:r>
      <w:r w:rsidR="00017E6A">
        <w:rPr>
          <w:rStyle w:val="eop"/>
          <w:color w:val="000000"/>
        </w:rPr>
        <w:t xml:space="preserve"> prijavljeno policiji i </w:t>
      </w:r>
      <w:r>
        <w:rPr>
          <w:rStyle w:val="eop"/>
          <w:color w:val="000000"/>
        </w:rPr>
        <w:t>nadležnom gradskom uredu.</w:t>
      </w:r>
      <w:r w:rsidR="00017E6A">
        <w:rPr>
          <w:rStyle w:val="eop"/>
          <w:color w:val="000000"/>
        </w:rPr>
        <w:t xml:space="preserve"> </w:t>
      </w:r>
    </w:p>
    <w:p w14:paraId="13A6B52C" w14:textId="35ED861F" w:rsidR="00017E6A" w:rsidRDefault="00017E6A" w:rsidP="004F2138">
      <w:pPr>
        <w:pStyle w:val="paragraph"/>
        <w:spacing w:before="0" w:beforeAutospacing="0" w:after="0" w:afterAutospacing="0"/>
        <w:textAlignment w:val="baseline"/>
        <w:rPr>
          <w:rStyle w:val="eop"/>
          <w:color w:val="000000"/>
        </w:rPr>
      </w:pPr>
      <w:r w:rsidRPr="00017E6A">
        <w:rPr>
          <w:rStyle w:val="eop"/>
          <w:b/>
          <w:color w:val="000000"/>
        </w:rPr>
        <w:t>Tihomir Vedriš</w:t>
      </w:r>
      <w:r>
        <w:rPr>
          <w:rStyle w:val="eop"/>
          <w:color w:val="000000"/>
        </w:rPr>
        <w:t xml:space="preserve"> postavlja upit vezano uz radove na uređenju platoa Kineski zid.</w:t>
      </w:r>
    </w:p>
    <w:p w14:paraId="743F21A2" w14:textId="6B495C6B" w:rsidR="00017E6A" w:rsidRDefault="00017E6A" w:rsidP="004F2138">
      <w:pPr>
        <w:pStyle w:val="paragraph"/>
        <w:spacing w:before="0" w:beforeAutospacing="0" w:after="0" w:afterAutospacing="0"/>
        <w:textAlignment w:val="baseline"/>
        <w:rPr>
          <w:rStyle w:val="eop"/>
          <w:color w:val="000000"/>
        </w:rPr>
      </w:pPr>
      <w:r w:rsidRPr="00017E6A">
        <w:rPr>
          <w:rStyle w:val="eop"/>
          <w:b/>
          <w:color w:val="000000"/>
        </w:rPr>
        <w:t>Predsjednica Vijeća</w:t>
      </w:r>
      <w:r>
        <w:rPr>
          <w:rStyle w:val="eop"/>
          <w:color w:val="000000"/>
        </w:rPr>
        <w:t xml:space="preserve"> odgovara kako će prema nadležnom uredu postaviti upit i obavijestiti vijeće po primitku odgovora.</w:t>
      </w:r>
    </w:p>
    <w:p w14:paraId="786B73B9" w14:textId="6C0952DF" w:rsidR="00017E6A" w:rsidRDefault="002178EB" w:rsidP="004F2138">
      <w:pPr>
        <w:pStyle w:val="paragraph"/>
        <w:spacing w:before="0" w:beforeAutospacing="0" w:after="0" w:afterAutospacing="0"/>
        <w:textAlignment w:val="baseline"/>
        <w:rPr>
          <w:rStyle w:val="eop"/>
          <w:color w:val="000000"/>
        </w:rPr>
      </w:pPr>
      <w:r>
        <w:rPr>
          <w:rStyle w:val="eop"/>
          <w:color w:val="000000"/>
        </w:rPr>
        <w:t>Predsjednica Vijeća n</w:t>
      </w:r>
      <w:r w:rsidR="00017E6A">
        <w:rPr>
          <w:rStyle w:val="eop"/>
          <w:color w:val="000000"/>
        </w:rPr>
        <w:t xml:space="preserve">ajavljuje </w:t>
      </w:r>
      <w:r>
        <w:rPr>
          <w:rStyle w:val="eop"/>
          <w:color w:val="000000"/>
        </w:rPr>
        <w:t>iduću sjednicu V</w:t>
      </w:r>
      <w:r w:rsidR="00017E6A">
        <w:rPr>
          <w:rStyle w:val="eop"/>
          <w:color w:val="000000"/>
        </w:rPr>
        <w:t>ijeća za 27. veljače 2025.</w:t>
      </w:r>
    </w:p>
    <w:p w14:paraId="79E7BE79" w14:textId="77777777" w:rsidR="00017E6A" w:rsidRPr="00017E6A" w:rsidRDefault="00017E6A" w:rsidP="004F2138">
      <w:pPr>
        <w:pStyle w:val="paragraph"/>
        <w:spacing w:before="0" w:beforeAutospacing="0" w:after="0" w:afterAutospacing="0"/>
        <w:textAlignment w:val="baseline"/>
        <w:rPr>
          <w:rStyle w:val="eop"/>
          <w:color w:val="000000"/>
        </w:rPr>
      </w:pPr>
    </w:p>
    <w:p w14:paraId="089B6719" w14:textId="3F4103F7" w:rsidR="007F2C9B" w:rsidRDefault="007F2C9B" w:rsidP="004F2138">
      <w:pPr>
        <w:pStyle w:val="paragraph"/>
        <w:spacing w:before="0" w:beforeAutospacing="0" w:after="0" w:afterAutospacing="0"/>
        <w:textAlignment w:val="baseline"/>
        <w:rPr>
          <w:rStyle w:val="eop"/>
          <w:b/>
          <w:color w:val="000000"/>
        </w:rPr>
      </w:pPr>
    </w:p>
    <w:p w14:paraId="3C41E49C" w14:textId="607AA96E" w:rsidR="007F2C9B" w:rsidRDefault="007F2C9B" w:rsidP="004F2138">
      <w:pPr>
        <w:pStyle w:val="paragraph"/>
        <w:spacing w:before="0" w:beforeAutospacing="0" w:after="0" w:afterAutospacing="0"/>
        <w:textAlignment w:val="baseline"/>
        <w:rPr>
          <w:rStyle w:val="eop"/>
          <w:b/>
          <w:color w:val="000000"/>
        </w:rPr>
      </w:pPr>
    </w:p>
    <w:p w14:paraId="53D81BE0" w14:textId="2914D8F8" w:rsidR="009020B1" w:rsidRPr="00D94A74" w:rsidRDefault="009020B1" w:rsidP="004F2138">
      <w:pPr>
        <w:pStyle w:val="paragraph"/>
        <w:spacing w:before="0" w:beforeAutospacing="0" w:after="0" w:afterAutospacing="0"/>
        <w:textAlignment w:val="baseline"/>
        <w:rPr>
          <w:rStyle w:val="eop"/>
          <w:b/>
          <w:color w:val="000000"/>
        </w:rPr>
      </w:pPr>
    </w:p>
    <w:p w14:paraId="753ECD26" w14:textId="5FFE054A" w:rsidR="00147915" w:rsidRPr="00D94A74" w:rsidRDefault="00147915" w:rsidP="004F2138">
      <w:pPr>
        <w:jc w:val="both"/>
      </w:pPr>
    </w:p>
    <w:p w14:paraId="16D0AD6F" w14:textId="2D155BAB" w:rsidR="00707821" w:rsidRPr="00D94A74" w:rsidRDefault="006C0727" w:rsidP="001521C7">
      <w:pPr>
        <w:spacing w:after="120"/>
        <w:jc w:val="both"/>
      </w:pPr>
      <w:r w:rsidRPr="00D94A74">
        <w:t xml:space="preserve">Dovršeno u </w:t>
      </w:r>
      <w:r w:rsidR="00937C14">
        <w:t xml:space="preserve">19:40 </w:t>
      </w:r>
      <w:r w:rsidRPr="00D94A74">
        <w:t>sati.</w:t>
      </w:r>
    </w:p>
    <w:p w14:paraId="2CFE376B" w14:textId="14436E7A" w:rsidR="00767ABF" w:rsidRPr="00D94A74" w:rsidRDefault="00767ABF" w:rsidP="00767ABF">
      <w:pPr>
        <w:jc w:val="both"/>
      </w:pPr>
      <w:r w:rsidRPr="00D94A74">
        <w:t>Zapisnik sastavi</w:t>
      </w:r>
      <w:r w:rsidR="00937C14">
        <w:t>la</w:t>
      </w:r>
      <w:r w:rsidRPr="00D94A74">
        <w:t xml:space="preserve">: </w:t>
      </w:r>
    </w:p>
    <w:p w14:paraId="2FA0D731" w14:textId="5D475C8E" w:rsidR="00767ABF" w:rsidRPr="00D94A74" w:rsidRDefault="00937C14" w:rsidP="00767ABF">
      <w:pPr>
        <w:jc w:val="both"/>
      </w:pPr>
      <w:r>
        <w:t>Martina Kurić</w:t>
      </w:r>
    </w:p>
    <w:p w14:paraId="1DF947F1" w14:textId="77777777" w:rsidR="009A64FA" w:rsidRPr="00D94A74" w:rsidRDefault="009A64FA" w:rsidP="00383D61">
      <w:pPr>
        <w:spacing w:after="120"/>
        <w:ind w:firstLine="709"/>
        <w:jc w:val="both"/>
      </w:pPr>
    </w:p>
    <w:p w14:paraId="4047658B" w14:textId="77777777" w:rsidR="000A4EF8" w:rsidRDefault="000A4EF8" w:rsidP="00383D61">
      <w:pPr>
        <w:ind w:left="1134" w:right="5101" w:hanging="1134"/>
      </w:pPr>
    </w:p>
    <w:p w14:paraId="64D2B416" w14:textId="77777777" w:rsidR="000A4EF8" w:rsidRDefault="000A4EF8" w:rsidP="00383D61">
      <w:pPr>
        <w:ind w:left="1134" w:right="5101" w:hanging="1134"/>
      </w:pPr>
    </w:p>
    <w:p w14:paraId="784CD408" w14:textId="77777777" w:rsidR="000A4EF8" w:rsidRDefault="000A4EF8" w:rsidP="00383D61">
      <w:pPr>
        <w:ind w:left="1134" w:right="5101" w:hanging="1134"/>
      </w:pPr>
    </w:p>
    <w:p w14:paraId="7F499AF9" w14:textId="5E1BDDBA" w:rsidR="004D6BB3" w:rsidRPr="00D94A74" w:rsidRDefault="006C0727" w:rsidP="00383D61">
      <w:pPr>
        <w:ind w:left="1134" w:right="5101" w:hanging="1134"/>
      </w:pPr>
      <w:r w:rsidRPr="00D94A74">
        <w:t xml:space="preserve">KLASA: </w:t>
      </w:r>
      <w:r w:rsidR="004853DA">
        <w:t>024-08/25</w:t>
      </w:r>
      <w:r w:rsidR="00A20F11" w:rsidRPr="00D94A74">
        <w:t>-002</w:t>
      </w:r>
      <w:r w:rsidR="00CF7012" w:rsidRPr="00D94A74">
        <w:t>/</w:t>
      </w:r>
      <w:r w:rsidR="004853DA">
        <w:t>25</w:t>
      </w:r>
    </w:p>
    <w:p w14:paraId="45CB4C06" w14:textId="6A197651" w:rsidR="004D6BB3" w:rsidRPr="00D94A74" w:rsidRDefault="006C0727" w:rsidP="00383D61">
      <w:pPr>
        <w:tabs>
          <w:tab w:val="left" w:pos="0"/>
        </w:tabs>
      </w:pPr>
      <w:r w:rsidRPr="00D94A74">
        <w:t xml:space="preserve">URBROJ: </w:t>
      </w:r>
      <w:r w:rsidR="004853DA">
        <w:t>251-13-11-9/001-25</w:t>
      </w:r>
      <w:r w:rsidR="00466E0A" w:rsidRPr="00D94A74">
        <w:t>-2</w:t>
      </w:r>
    </w:p>
    <w:p w14:paraId="141B5CE7" w14:textId="3BA42413" w:rsidR="0097455E" w:rsidRPr="00D94A74" w:rsidRDefault="00A479ED" w:rsidP="00383D61">
      <w:r w:rsidRPr="00D94A74">
        <w:t>Zagreb,</w:t>
      </w:r>
      <w:r w:rsidR="00F26343" w:rsidRPr="00D94A74">
        <w:t xml:space="preserve"> </w:t>
      </w:r>
      <w:r w:rsidR="00D253F6">
        <w:t>30</w:t>
      </w:r>
      <w:r w:rsidR="00501BB3" w:rsidRPr="00D94A74">
        <w:t>.</w:t>
      </w:r>
      <w:r w:rsidR="004853DA">
        <w:t xml:space="preserve"> siječnja 2025</w:t>
      </w:r>
      <w:r w:rsidR="00203F71">
        <w:t>.</w:t>
      </w:r>
    </w:p>
    <w:p w14:paraId="514972C4" w14:textId="568BAA30" w:rsidR="00E12B87" w:rsidRPr="00D94A74" w:rsidRDefault="00E12B87" w:rsidP="00383D61"/>
    <w:p w14:paraId="09C4AE0F" w14:textId="73CF0615" w:rsidR="0097455E" w:rsidRPr="00937C14" w:rsidRDefault="004853DA" w:rsidP="0097455E">
      <w:pPr>
        <w:suppressAutoHyphens w:val="0"/>
        <w:ind w:left="6804"/>
        <w:jc w:val="center"/>
        <w:rPr>
          <w:b/>
        </w:rPr>
      </w:pPr>
      <w:r w:rsidRPr="00937C14">
        <w:rPr>
          <w:b/>
        </w:rPr>
        <w:t>Predsjednica</w:t>
      </w:r>
    </w:p>
    <w:p w14:paraId="59563BA8" w14:textId="77777777" w:rsidR="0097455E" w:rsidRPr="00937C14" w:rsidRDefault="0097455E" w:rsidP="0097455E">
      <w:pPr>
        <w:suppressAutoHyphens w:val="0"/>
        <w:ind w:left="6804"/>
        <w:jc w:val="center"/>
        <w:rPr>
          <w:b/>
        </w:rPr>
      </w:pPr>
      <w:r w:rsidRPr="00937C14">
        <w:rPr>
          <w:b/>
        </w:rPr>
        <w:t>Vijeća Gradske četvrti</w:t>
      </w:r>
    </w:p>
    <w:p w14:paraId="7148109E" w14:textId="29A7E2FB" w:rsidR="0097455E" w:rsidRDefault="00CF7012" w:rsidP="0097455E">
      <w:pPr>
        <w:suppressAutoHyphens w:val="0"/>
        <w:ind w:left="6804"/>
        <w:jc w:val="center"/>
        <w:rPr>
          <w:b/>
        </w:rPr>
      </w:pPr>
      <w:r w:rsidRPr="00937C14">
        <w:rPr>
          <w:b/>
        </w:rPr>
        <w:t>Novi Zagreb – istok</w:t>
      </w:r>
    </w:p>
    <w:p w14:paraId="28BB8C01" w14:textId="77777777" w:rsidR="00937C14" w:rsidRPr="00937C14" w:rsidRDefault="00937C14" w:rsidP="0097455E">
      <w:pPr>
        <w:suppressAutoHyphens w:val="0"/>
        <w:ind w:left="6804"/>
        <w:jc w:val="center"/>
        <w:rPr>
          <w:b/>
        </w:rPr>
      </w:pPr>
    </w:p>
    <w:p w14:paraId="0EFABCF6" w14:textId="3ED27C74" w:rsidR="00CF7012" w:rsidRDefault="004853DA" w:rsidP="0097455E">
      <w:pPr>
        <w:suppressAutoHyphens w:val="0"/>
        <w:ind w:left="6804"/>
        <w:jc w:val="center"/>
        <w:rPr>
          <w:b/>
        </w:rPr>
      </w:pPr>
      <w:r w:rsidRPr="00937C14">
        <w:rPr>
          <w:b/>
        </w:rPr>
        <w:t>Ivana Gucek</w:t>
      </w:r>
    </w:p>
    <w:p w14:paraId="2BFD3C98" w14:textId="3E1EDDAF" w:rsidR="00D404EB" w:rsidRDefault="00D404EB" w:rsidP="0097455E">
      <w:pPr>
        <w:suppressAutoHyphens w:val="0"/>
        <w:ind w:left="6804"/>
        <w:jc w:val="center"/>
        <w:rPr>
          <w:b/>
        </w:rPr>
      </w:pPr>
    </w:p>
    <w:p w14:paraId="412B6003" w14:textId="55F3E469" w:rsidR="00D404EB" w:rsidRDefault="00D404EB" w:rsidP="0097455E">
      <w:pPr>
        <w:suppressAutoHyphens w:val="0"/>
        <w:ind w:left="6804"/>
        <w:jc w:val="center"/>
        <w:rPr>
          <w:b/>
        </w:rPr>
      </w:pPr>
    </w:p>
    <w:p w14:paraId="73CBFF6C" w14:textId="77777777" w:rsidR="00D404EB" w:rsidRPr="00D404EB" w:rsidRDefault="00D404EB" w:rsidP="00D404EB">
      <w:r w:rsidRPr="00D404EB">
        <w:t>Prilog:</w:t>
      </w:r>
    </w:p>
    <w:p w14:paraId="7412CEB0" w14:textId="77777777" w:rsidR="00D404EB" w:rsidRPr="00D404EB" w:rsidRDefault="00D404EB" w:rsidP="00D404EB">
      <w:r w:rsidRPr="00D404EB">
        <w:t>-</w:t>
      </w:r>
      <w:r w:rsidRPr="00D404EB">
        <w:tab/>
        <w:t>Tablica evidencije glasovanja vijećnika po točkama dnevnog reda sjednice</w:t>
      </w:r>
    </w:p>
    <w:p w14:paraId="088E6963" w14:textId="77777777" w:rsidR="00D404EB" w:rsidRPr="00937C14" w:rsidRDefault="00D404EB" w:rsidP="00D404EB">
      <w:pPr>
        <w:suppressAutoHyphens w:val="0"/>
        <w:rPr>
          <w:b/>
        </w:rPr>
      </w:pPr>
    </w:p>
    <w:p w14:paraId="5DCE326F" w14:textId="59D9030A" w:rsidR="0097455E" w:rsidRPr="00937C14" w:rsidRDefault="0097455E" w:rsidP="00524D94">
      <w:pPr>
        <w:rPr>
          <w:b/>
        </w:rPr>
      </w:pPr>
    </w:p>
    <w:p w14:paraId="6022EF5F" w14:textId="6E2B588E" w:rsidR="00642924" w:rsidRPr="00D94A74" w:rsidRDefault="00642924" w:rsidP="00524D94">
      <w:pPr>
        <w:sectPr w:rsidR="00642924" w:rsidRPr="00D94A74" w:rsidSect="00020492">
          <w:footerReference w:type="default" r:id="rId9"/>
          <w:pgSz w:w="11906" w:h="16838"/>
          <w:pgMar w:top="1134" w:right="1133" w:bottom="709" w:left="1276" w:header="0" w:footer="544" w:gutter="0"/>
          <w:pgNumType w:start="1"/>
          <w:cols w:space="720"/>
          <w:formProt w:val="0"/>
          <w:docGrid w:linePitch="360"/>
        </w:sectPr>
      </w:pPr>
    </w:p>
    <w:p w14:paraId="2F7834BE" w14:textId="1D236B6F" w:rsidR="00642924" w:rsidRDefault="00642924" w:rsidP="00524D94"/>
    <w:p w14:paraId="72DD4BBA" w14:textId="4DFAA25B" w:rsidR="00937C14" w:rsidRDefault="00937C14" w:rsidP="00524D94"/>
    <w:p w14:paraId="23335660" w14:textId="1DF72672" w:rsidR="00937C14" w:rsidRPr="00D94A74" w:rsidRDefault="00937C14" w:rsidP="00524D94">
      <w:r w:rsidRPr="00937C14">
        <w:drawing>
          <wp:inline distT="0" distB="0" distL="0" distR="0" wp14:anchorId="60A41A49" wp14:editId="271C2671">
            <wp:extent cx="9521825" cy="3958618"/>
            <wp:effectExtent l="0" t="0" r="3175" b="381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521825" cy="3958618"/>
                    </a:xfrm>
                    <a:prstGeom prst="rect">
                      <a:avLst/>
                    </a:prstGeom>
                    <a:noFill/>
                    <a:ln>
                      <a:noFill/>
                    </a:ln>
                  </pic:spPr>
                </pic:pic>
              </a:graphicData>
            </a:graphic>
          </wp:inline>
        </w:drawing>
      </w:r>
    </w:p>
    <w:sectPr w:rsidR="00937C14" w:rsidRPr="00D94A74" w:rsidSect="005833B9">
      <w:pgSz w:w="16838" w:h="11906" w:orient="landscape" w:code="9"/>
      <w:pgMar w:top="1276" w:right="1134" w:bottom="1134" w:left="709" w:header="0" w:footer="544" w:gutter="0"/>
      <w:pgNumType w:start="1"/>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911CE" w14:textId="77777777" w:rsidR="00835B58" w:rsidRDefault="00835B58">
      <w:r>
        <w:separator/>
      </w:r>
    </w:p>
  </w:endnote>
  <w:endnote w:type="continuationSeparator" w:id="0">
    <w:p w14:paraId="7CA3286B" w14:textId="77777777" w:rsidR="00835B58" w:rsidRDefault="00835B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Liberation Sans">
    <w:altName w:val="Times New Roman"/>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7114642"/>
      <w:docPartObj>
        <w:docPartGallery w:val="Page Numbers (Bottom of Page)"/>
        <w:docPartUnique/>
      </w:docPartObj>
    </w:sdtPr>
    <w:sdtContent>
      <w:p w14:paraId="73175780" w14:textId="3D5DFA58" w:rsidR="00835B58" w:rsidRDefault="00835B58">
        <w:pPr>
          <w:pStyle w:val="Podnoje"/>
          <w:jc w:val="right"/>
        </w:pPr>
        <w:r>
          <w:fldChar w:fldCharType="begin"/>
        </w:r>
        <w:r>
          <w:instrText xml:space="preserve"> PAGE </w:instrText>
        </w:r>
        <w:r>
          <w:fldChar w:fldCharType="separate"/>
        </w:r>
        <w:r w:rsidR="002178EB">
          <w:rPr>
            <w:noProof/>
          </w:rPr>
          <w:t>24</w:t>
        </w:r>
        <w:r>
          <w:fldChar w:fldCharType="end"/>
        </w:r>
      </w:p>
    </w:sdtContent>
  </w:sdt>
  <w:p w14:paraId="6184AF7A" w14:textId="77777777" w:rsidR="00835B58" w:rsidRDefault="00835B58">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43A93" w14:textId="77777777" w:rsidR="00835B58" w:rsidRDefault="00835B58">
      <w:r>
        <w:separator/>
      </w:r>
    </w:p>
  </w:footnote>
  <w:footnote w:type="continuationSeparator" w:id="0">
    <w:p w14:paraId="4DE23266" w14:textId="77777777" w:rsidR="00835B58" w:rsidRDefault="00835B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A15D79"/>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D06C04"/>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5233B35"/>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 w15:restartNumberingAfterBreak="0">
    <w:nsid w:val="05AA7DE8"/>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06D00B2B"/>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5" w15:restartNumberingAfterBreak="0">
    <w:nsid w:val="07AB61EC"/>
    <w:multiLevelType w:val="singleLevel"/>
    <w:tmpl w:val="A72E200A"/>
    <w:lvl w:ilvl="0">
      <w:start w:val="1"/>
      <w:numFmt w:val="lowerLetter"/>
      <w:lvlText w:val="%1)"/>
      <w:lvlJc w:val="left"/>
      <w:pPr>
        <w:tabs>
          <w:tab w:val="num" w:pos="1800"/>
        </w:tabs>
        <w:ind w:left="1800" w:hanging="360"/>
      </w:pPr>
    </w:lvl>
  </w:abstractNum>
  <w:abstractNum w:abstractNumId="6" w15:restartNumberingAfterBreak="0">
    <w:nsid w:val="0A5D3F92"/>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0AA80DAE"/>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8" w15:restartNumberingAfterBreak="0">
    <w:nsid w:val="0B2111BE"/>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9" w15:restartNumberingAfterBreak="0">
    <w:nsid w:val="10442744"/>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0" w15:restartNumberingAfterBreak="0">
    <w:nsid w:val="139C6FCF"/>
    <w:multiLevelType w:val="hybridMultilevel"/>
    <w:tmpl w:val="6BD67030"/>
    <w:lvl w:ilvl="0" w:tplc="6340045A">
      <w:start w:val="2"/>
      <w:numFmt w:val="decimal"/>
      <w:lvlText w:val="%1."/>
      <w:lvlJc w:val="left"/>
      <w:pPr>
        <w:tabs>
          <w:tab w:val="num" w:pos="1070"/>
        </w:tabs>
        <w:ind w:left="107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abstractNum w:abstractNumId="11" w15:restartNumberingAfterBreak="0">
    <w:nsid w:val="140E0DA0"/>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2" w15:restartNumberingAfterBreak="0">
    <w:nsid w:val="1972530F"/>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1AB54249"/>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1C7A399C"/>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5" w15:restartNumberingAfterBreak="0">
    <w:nsid w:val="1D7D6AA1"/>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6" w15:restartNumberingAfterBreak="0">
    <w:nsid w:val="20884A85"/>
    <w:multiLevelType w:val="hybridMultilevel"/>
    <w:tmpl w:val="E2AC68BE"/>
    <w:lvl w:ilvl="0" w:tplc="041A000F">
      <w:start w:val="1"/>
      <w:numFmt w:val="decimal"/>
      <w:lvlText w:val="%1."/>
      <w:lvlJc w:val="left"/>
      <w:pPr>
        <w:tabs>
          <w:tab w:val="num" w:pos="360"/>
        </w:tabs>
        <w:ind w:left="360" w:hanging="360"/>
      </w:pPr>
      <w:rPr>
        <w:rFonts w:hint="default"/>
      </w:rPr>
    </w:lvl>
    <w:lvl w:ilvl="1" w:tplc="041A0019">
      <w:start w:val="1"/>
      <w:numFmt w:val="lowerLetter"/>
      <w:lvlText w:val="%2."/>
      <w:lvlJc w:val="left"/>
      <w:pPr>
        <w:tabs>
          <w:tab w:val="num" w:pos="1440"/>
        </w:tabs>
        <w:ind w:left="1440" w:hanging="360"/>
      </w:pPr>
    </w:lvl>
    <w:lvl w:ilvl="2" w:tplc="041A001B" w:tentative="1">
      <w:start w:val="1"/>
      <w:numFmt w:val="lowerRoman"/>
      <w:lvlText w:val="%3."/>
      <w:lvlJc w:val="right"/>
      <w:pPr>
        <w:tabs>
          <w:tab w:val="num" w:pos="2160"/>
        </w:tabs>
        <w:ind w:left="2160" w:hanging="180"/>
      </w:pPr>
    </w:lvl>
    <w:lvl w:ilvl="3" w:tplc="041A000F" w:tentative="1">
      <w:start w:val="1"/>
      <w:numFmt w:val="decimal"/>
      <w:lvlText w:val="%4."/>
      <w:lvlJc w:val="left"/>
      <w:pPr>
        <w:tabs>
          <w:tab w:val="num" w:pos="2880"/>
        </w:tabs>
        <w:ind w:left="2880" w:hanging="360"/>
      </w:pPr>
    </w:lvl>
    <w:lvl w:ilvl="4" w:tplc="041A0019" w:tentative="1">
      <w:start w:val="1"/>
      <w:numFmt w:val="lowerLetter"/>
      <w:lvlText w:val="%5."/>
      <w:lvlJc w:val="left"/>
      <w:pPr>
        <w:tabs>
          <w:tab w:val="num" w:pos="3600"/>
        </w:tabs>
        <w:ind w:left="3600" w:hanging="360"/>
      </w:pPr>
    </w:lvl>
    <w:lvl w:ilvl="5" w:tplc="041A001B" w:tentative="1">
      <w:start w:val="1"/>
      <w:numFmt w:val="lowerRoman"/>
      <w:lvlText w:val="%6."/>
      <w:lvlJc w:val="right"/>
      <w:pPr>
        <w:tabs>
          <w:tab w:val="num" w:pos="4320"/>
        </w:tabs>
        <w:ind w:left="4320" w:hanging="180"/>
      </w:pPr>
    </w:lvl>
    <w:lvl w:ilvl="6" w:tplc="041A000F" w:tentative="1">
      <w:start w:val="1"/>
      <w:numFmt w:val="decimal"/>
      <w:lvlText w:val="%7."/>
      <w:lvlJc w:val="left"/>
      <w:pPr>
        <w:tabs>
          <w:tab w:val="num" w:pos="5040"/>
        </w:tabs>
        <w:ind w:left="5040" w:hanging="360"/>
      </w:pPr>
    </w:lvl>
    <w:lvl w:ilvl="7" w:tplc="041A0019" w:tentative="1">
      <w:start w:val="1"/>
      <w:numFmt w:val="lowerLetter"/>
      <w:lvlText w:val="%8."/>
      <w:lvlJc w:val="left"/>
      <w:pPr>
        <w:tabs>
          <w:tab w:val="num" w:pos="5760"/>
        </w:tabs>
        <w:ind w:left="5760" w:hanging="360"/>
      </w:pPr>
    </w:lvl>
    <w:lvl w:ilvl="8" w:tplc="041A001B" w:tentative="1">
      <w:start w:val="1"/>
      <w:numFmt w:val="lowerRoman"/>
      <w:lvlText w:val="%9."/>
      <w:lvlJc w:val="right"/>
      <w:pPr>
        <w:tabs>
          <w:tab w:val="num" w:pos="6480"/>
        </w:tabs>
        <w:ind w:left="6480" w:hanging="180"/>
      </w:pPr>
    </w:lvl>
  </w:abstractNum>
  <w:abstractNum w:abstractNumId="17" w15:restartNumberingAfterBreak="0">
    <w:nsid w:val="20BE5867"/>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8" w15:restartNumberingAfterBreak="0">
    <w:nsid w:val="2847588B"/>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9" w15:restartNumberingAfterBreak="0">
    <w:nsid w:val="2E6E5F64"/>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0" w15:restartNumberingAfterBreak="0">
    <w:nsid w:val="30236C5B"/>
    <w:multiLevelType w:val="hybridMultilevel"/>
    <w:tmpl w:val="C5AE5012"/>
    <w:lvl w:ilvl="0" w:tplc="3D9E29F0">
      <w:start w:val="1"/>
      <w:numFmt w:val="decimal"/>
      <w:lvlText w:val="%1."/>
      <w:lvlJc w:val="left"/>
      <w:pPr>
        <w:ind w:left="360" w:hanging="360"/>
      </w:pPr>
      <w:rPr>
        <w:rFonts w:ascii="Times New Roman" w:hAnsi="Times New Roman" w:cs="Times New Roman" w:hint="default"/>
        <w:sz w:val="24"/>
        <w:szCs w:val="24"/>
      </w:r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1" w15:restartNumberingAfterBreak="0">
    <w:nsid w:val="30F85BD8"/>
    <w:multiLevelType w:val="singleLevel"/>
    <w:tmpl w:val="8A2AF602"/>
    <w:lvl w:ilvl="0">
      <w:start w:val="1"/>
      <w:numFmt w:val="decimal"/>
      <w:lvlText w:val="%1."/>
      <w:lvlJc w:val="left"/>
      <w:pPr>
        <w:tabs>
          <w:tab w:val="num" w:pos="2160"/>
        </w:tabs>
        <w:ind w:left="2160" w:hanging="720"/>
      </w:pPr>
    </w:lvl>
  </w:abstractNum>
  <w:abstractNum w:abstractNumId="22" w15:restartNumberingAfterBreak="0">
    <w:nsid w:val="376C6028"/>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3" w15:restartNumberingAfterBreak="0">
    <w:nsid w:val="3863694F"/>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4" w15:restartNumberingAfterBreak="0">
    <w:nsid w:val="391E01B0"/>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5" w15:restartNumberingAfterBreak="0">
    <w:nsid w:val="45AD3D8D"/>
    <w:multiLevelType w:val="multilevel"/>
    <w:tmpl w:val="82B2512C"/>
    <w:lvl w:ilvl="0">
      <w:start w:val="1"/>
      <w:numFmt w:val="decimal"/>
      <w:lvlText w:val="%1."/>
      <w:lvlJc w:val="left"/>
      <w:pPr>
        <w:tabs>
          <w:tab w:val="num" w:pos="0"/>
        </w:tabs>
        <w:ind w:left="360" w:hanging="360"/>
      </w:pPr>
      <w:rPr>
        <w:rFonts w:hint="default"/>
        <w:b w:val="0"/>
        <w:i w:val="0"/>
        <w:color w:val="000000"/>
      </w:rPr>
    </w:lvl>
    <w:lvl w:ilvl="1">
      <w:start w:val="1"/>
      <w:numFmt w:val="lowerLetter"/>
      <w:lvlText w:val="%2."/>
      <w:lvlJc w:val="left"/>
      <w:pPr>
        <w:tabs>
          <w:tab w:val="num" w:pos="0"/>
        </w:tabs>
        <w:ind w:left="1080" w:hanging="360"/>
      </w:pPr>
      <w:rPr>
        <w:rFonts w:hint="default"/>
      </w:rPr>
    </w:lvl>
    <w:lvl w:ilvl="2">
      <w:start w:val="1"/>
      <w:numFmt w:val="lowerRoman"/>
      <w:lvlText w:val="%3."/>
      <w:lvlJc w:val="right"/>
      <w:pPr>
        <w:tabs>
          <w:tab w:val="num" w:pos="0"/>
        </w:tabs>
        <w:ind w:left="1800" w:hanging="180"/>
      </w:pPr>
      <w:rPr>
        <w:rFonts w:hint="default"/>
      </w:rPr>
    </w:lvl>
    <w:lvl w:ilvl="3">
      <w:start w:val="1"/>
      <w:numFmt w:val="decimal"/>
      <w:lvlText w:val="%4."/>
      <w:lvlJc w:val="left"/>
      <w:pPr>
        <w:tabs>
          <w:tab w:val="num" w:pos="0"/>
        </w:tabs>
        <w:ind w:left="2520" w:hanging="360"/>
      </w:pPr>
      <w:rPr>
        <w:rFonts w:hint="default"/>
      </w:rPr>
    </w:lvl>
    <w:lvl w:ilvl="4">
      <w:start w:val="1"/>
      <w:numFmt w:val="lowerLetter"/>
      <w:lvlText w:val="%5."/>
      <w:lvlJc w:val="left"/>
      <w:pPr>
        <w:tabs>
          <w:tab w:val="num" w:pos="0"/>
        </w:tabs>
        <w:ind w:left="3240" w:hanging="360"/>
      </w:pPr>
      <w:rPr>
        <w:rFonts w:hint="default"/>
      </w:rPr>
    </w:lvl>
    <w:lvl w:ilvl="5">
      <w:start w:val="1"/>
      <w:numFmt w:val="lowerRoman"/>
      <w:lvlText w:val="%6."/>
      <w:lvlJc w:val="right"/>
      <w:pPr>
        <w:tabs>
          <w:tab w:val="num" w:pos="0"/>
        </w:tabs>
        <w:ind w:left="3960" w:hanging="180"/>
      </w:pPr>
      <w:rPr>
        <w:rFonts w:hint="default"/>
      </w:rPr>
    </w:lvl>
    <w:lvl w:ilvl="6">
      <w:start w:val="1"/>
      <w:numFmt w:val="decimal"/>
      <w:lvlText w:val="%7."/>
      <w:lvlJc w:val="left"/>
      <w:pPr>
        <w:tabs>
          <w:tab w:val="num" w:pos="0"/>
        </w:tabs>
        <w:ind w:left="4680" w:hanging="360"/>
      </w:pPr>
      <w:rPr>
        <w:rFonts w:hint="default"/>
      </w:rPr>
    </w:lvl>
    <w:lvl w:ilvl="7">
      <w:start w:val="1"/>
      <w:numFmt w:val="lowerLetter"/>
      <w:lvlText w:val="%8."/>
      <w:lvlJc w:val="left"/>
      <w:pPr>
        <w:tabs>
          <w:tab w:val="num" w:pos="0"/>
        </w:tabs>
        <w:ind w:left="5400" w:hanging="360"/>
      </w:pPr>
      <w:rPr>
        <w:rFonts w:hint="default"/>
      </w:rPr>
    </w:lvl>
    <w:lvl w:ilvl="8">
      <w:start w:val="1"/>
      <w:numFmt w:val="lowerRoman"/>
      <w:lvlText w:val="%9."/>
      <w:lvlJc w:val="right"/>
      <w:pPr>
        <w:tabs>
          <w:tab w:val="num" w:pos="0"/>
        </w:tabs>
        <w:ind w:left="6120" w:hanging="180"/>
      </w:pPr>
      <w:rPr>
        <w:rFonts w:hint="default"/>
      </w:rPr>
    </w:lvl>
  </w:abstractNum>
  <w:abstractNum w:abstractNumId="26" w15:restartNumberingAfterBreak="0">
    <w:nsid w:val="5ABD5F56"/>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7" w15:restartNumberingAfterBreak="0">
    <w:nsid w:val="666748EE"/>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8" w15:restartNumberingAfterBreak="0">
    <w:nsid w:val="692A3FBC"/>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29" w15:restartNumberingAfterBreak="0">
    <w:nsid w:val="6AB27121"/>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0" w15:restartNumberingAfterBreak="0">
    <w:nsid w:val="70BC37BE"/>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1" w15:restartNumberingAfterBreak="0">
    <w:nsid w:val="735668FF"/>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2" w15:restartNumberingAfterBreak="0">
    <w:nsid w:val="744302DA"/>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3" w15:restartNumberingAfterBreak="0">
    <w:nsid w:val="7594095D"/>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4" w15:restartNumberingAfterBreak="0">
    <w:nsid w:val="75F0481A"/>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5" w15:restartNumberingAfterBreak="0">
    <w:nsid w:val="76125C14"/>
    <w:multiLevelType w:val="hybridMultilevel"/>
    <w:tmpl w:val="5BFC2D42"/>
    <w:lvl w:ilvl="0" w:tplc="041A000F">
      <w:start w:val="1"/>
      <w:numFmt w:val="decimal"/>
      <w:lvlText w:val="%1."/>
      <w:lvlJc w:val="left"/>
      <w:pPr>
        <w:ind w:left="360" w:hanging="360"/>
      </w:pPr>
    </w:lvl>
    <w:lvl w:ilvl="1" w:tplc="200E0A2A">
      <w:start w:val="8"/>
      <w:numFmt w:val="lowerLetter"/>
      <w:lvlText w:val="%2."/>
      <w:lvlJc w:val="left"/>
      <w:pPr>
        <w:ind w:left="1080" w:hanging="360"/>
      </w:pPr>
      <w:rPr>
        <w:rFonts w:hint="default"/>
      </w:r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6" w15:restartNumberingAfterBreak="0">
    <w:nsid w:val="77A3687B"/>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7" w15:restartNumberingAfterBreak="0">
    <w:nsid w:val="788D7C28"/>
    <w:multiLevelType w:val="hybridMultilevel"/>
    <w:tmpl w:val="50FAE30C"/>
    <w:lvl w:ilvl="0" w:tplc="D5A23EC4">
      <w:start w:val="4"/>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8" w15:restartNumberingAfterBreak="0">
    <w:nsid w:val="7DCE1956"/>
    <w:multiLevelType w:val="multilevel"/>
    <w:tmpl w:val="B5B0AB40"/>
    <w:lvl w:ilvl="0">
      <w:start w:val="1"/>
      <w:numFmt w:val="decimal"/>
      <w:lvlText w:val="%1."/>
      <w:lvlJc w:val="left"/>
      <w:pPr>
        <w:tabs>
          <w:tab w:val="num" w:pos="0"/>
        </w:tabs>
        <w:ind w:left="360" w:hanging="360"/>
      </w:pPr>
      <w:rPr>
        <w:b w:val="0"/>
        <w:i w:val="0"/>
        <w:color w:val="000000"/>
      </w:r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9" w15:restartNumberingAfterBreak="0">
    <w:nsid w:val="7EE905C6"/>
    <w:multiLevelType w:val="hybridMultilevel"/>
    <w:tmpl w:val="13FE747A"/>
    <w:lvl w:ilvl="0" w:tplc="041A000F">
      <w:start w:val="1"/>
      <w:numFmt w:val="decimal"/>
      <w:lvlText w:val="%1."/>
      <w:lvlJc w:val="left"/>
      <w:pPr>
        <w:tabs>
          <w:tab w:val="num" w:pos="720"/>
        </w:tabs>
        <w:ind w:left="720" w:hanging="360"/>
      </w:pPr>
    </w:lvl>
    <w:lvl w:ilvl="1" w:tplc="041A0019">
      <w:start w:val="1"/>
      <w:numFmt w:val="decimal"/>
      <w:lvlText w:val="%2."/>
      <w:lvlJc w:val="left"/>
      <w:pPr>
        <w:tabs>
          <w:tab w:val="num" w:pos="1440"/>
        </w:tabs>
        <w:ind w:left="1440" w:hanging="360"/>
      </w:pPr>
    </w:lvl>
    <w:lvl w:ilvl="2" w:tplc="041A001B">
      <w:start w:val="1"/>
      <w:numFmt w:val="decimal"/>
      <w:lvlText w:val="%3."/>
      <w:lvlJc w:val="left"/>
      <w:pPr>
        <w:tabs>
          <w:tab w:val="num" w:pos="2160"/>
        </w:tabs>
        <w:ind w:left="2160" w:hanging="360"/>
      </w:pPr>
    </w:lvl>
    <w:lvl w:ilvl="3" w:tplc="041A000F">
      <w:start w:val="1"/>
      <w:numFmt w:val="decimal"/>
      <w:lvlText w:val="%4."/>
      <w:lvlJc w:val="left"/>
      <w:pPr>
        <w:tabs>
          <w:tab w:val="num" w:pos="2880"/>
        </w:tabs>
        <w:ind w:left="2880" w:hanging="360"/>
      </w:pPr>
    </w:lvl>
    <w:lvl w:ilvl="4" w:tplc="041A0019">
      <w:start w:val="1"/>
      <w:numFmt w:val="decimal"/>
      <w:lvlText w:val="%5."/>
      <w:lvlJc w:val="left"/>
      <w:pPr>
        <w:tabs>
          <w:tab w:val="num" w:pos="3600"/>
        </w:tabs>
        <w:ind w:left="3600" w:hanging="360"/>
      </w:pPr>
    </w:lvl>
    <w:lvl w:ilvl="5" w:tplc="041A001B">
      <w:start w:val="1"/>
      <w:numFmt w:val="decimal"/>
      <w:lvlText w:val="%6."/>
      <w:lvlJc w:val="left"/>
      <w:pPr>
        <w:tabs>
          <w:tab w:val="num" w:pos="4320"/>
        </w:tabs>
        <w:ind w:left="4320" w:hanging="360"/>
      </w:pPr>
    </w:lvl>
    <w:lvl w:ilvl="6" w:tplc="041A000F">
      <w:start w:val="1"/>
      <w:numFmt w:val="decimal"/>
      <w:lvlText w:val="%7."/>
      <w:lvlJc w:val="left"/>
      <w:pPr>
        <w:tabs>
          <w:tab w:val="num" w:pos="5040"/>
        </w:tabs>
        <w:ind w:left="5040" w:hanging="360"/>
      </w:pPr>
    </w:lvl>
    <w:lvl w:ilvl="7" w:tplc="041A0019">
      <w:start w:val="1"/>
      <w:numFmt w:val="decimal"/>
      <w:lvlText w:val="%8."/>
      <w:lvlJc w:val="left"/>
      <w:pPr>
        <w:tabs>
          <w:tab w:val="num" w:pos="5760"/>
        </w:tabs>
        <w:ind w:left="5760" w:hanging="360"/>
      </w:pPr>
    </w:lvl>
    <w:lvl w:ilvl="8" w:tplc="041A001B">
      <w:start w:val="1"/>
      <w:numFmt w:val="decimal"/>
      <w:lvlText w:val="%9."/>
      <w:lvlJc w:val="left"/>
      <w:pPr>
        <w:tabs>
          <w:tab w:val="num" w:pos="6480"/>
        </w:tabs>
        <w:ind w:left="6480" w:hanging="360"/>
      </w:pPr>
    </w:lvl>
  </w:abstractNum>
  <w:num w:numId="1">
    <w:abstractNumId w:val="20"/>
  </w:num>
  <w:num w:numId="2">
    <w:abstractNumId w:val="28"/>
  </w:num>
  <w:num w:numId="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21"/>
    <w:lvlOverride w:ilvl="0">
      <w:startOverride w:val="1"/>
    </w:lvlOverride>
  </w:num>
  <w:num w:numId="7">
    <w:abstractNumId w:val="5"/>
    <w:lvlOverride w:ilvl="0">
      <w:startOverride w:val="1"/>
    </w:lvlOverride>
  </w:num>
  <w:num w:numId="8">
    <w:abstractNumId w:val="37"/>
  </w:num>
  <w:num w:numId="9">
    <w:abstractNumId w:val="25"/>
  </w:num>
  <w:num w:numId="10">
    <w:abstractNumId w:val="17"/>
  </w:num>
  <w:num w:numId="11">
    <w:abstractNumId w:val="36"/>
  </w:num>
  <w:num w:numId="1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0"/>
  </w:num>
  <w:num w:numId="14">
    <w:abstractNumId w:val="32"/>
  </w:num>
  <w:num w:numId="15">
    <w:abstractNumId w:val="3"/>
  </w:num>
  <w:num w:numId="16">
    <w:abstractNumId w:val="24"/>
  </w:num>
  <w:num w:numId="17">
    <w:abstractNumId w:val="15"/>
  </w:num>
  <w:num w:numId="18">
    <w:abstractNumId w:val="33"/>
  </w:num>
  <w:num w:numId="19">
    <w:abstractNumId w:val="30"/>
  </w:num>
  <w:num w:numId="20">
    <w:abstractNumId w:val="7"/>
  </w:num>
  <w:num w:numId="21">
    <w:abstractNumId w:val="19"/>
  </w:num>
  <w:num w:numId="22">
    <w:abstractNumId w:val="22"/>
  </w:num>
  <w:num w:numId="23">
    <w:abstractNumId w:val="18"/>
  </w:num>
  <w:num w:numId="24">
    <w:abstractNumId w:val="8"/>
  </w:num>
  <w:num w:numId="25">
    <w:abstractNumId w:val="26"/>
  </w:num>
  <w:num w:numId="26">
    <w:abstractNumId w:val="29"/>
  </w:num>
  <w:num w:numId="27">
    <w:abstractNumId w:val="11"/>
  </w:num>
  <w:num w:numId="28">
    <w:abstractNumId w:val="1"/>
  </w:num>
  <w:num w:numId="29">
    <w:abstractNumId w:val="9"/>
  </w:num>
  <w:num w:numId="30">
    <w:abstractNumId w:val="14"/>
  </w:num>
  <w:num w:numId="31">
    <w:abstractNumId w:val="4"/>
  </w:num>
  <w:num w:numId="32">
    <w:abstractNumId w:val="0"/>
  </w:num>
  <w:num w:numId="33">
    <w:abstractNumId w:val="38"/>
  </w:num>
  <w:num w:numId="34">
    <w:abstractNumId w:val="34"/>
  </w:num>
  <w:num w:numId="35">
    <w:abstractNumId w:val="13"/>
  </w:num>
  <w:num w:numId="36">
    <w:abstractNumId w:val="23"/>
  </w:num>
  <w:num w:numId="37">
    <w:abstractNumId w:val="35"/>
  </w:num>
  <w:num w:numId="38">
    <w:abstractNumId w:val="12"/>
  </w:num>
  <w:num w:numId="39">
    <w:abstractNumId w:val="2"/>
  </w:num>
  <w:num w:numId="40">
    <w:abstractNumId w:val="31"/>
  </w:num>
  <w:num w:numId="41">
    <w:abstractNumId w:val="6"/>
  </w:num>
  <w:num w:numId="42">
    <w:abstractNumId w:val="27"/>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6BB3"/>
    <w:rsid w:val="00005416"/>
    <w:rsid w:val="00005619"/>
    <w:rsid w:val="00005C55"/>
    <w:rsid w:val="00006926"/>
    <w:rsid w:val="00007B69"/>
    <w:rsid w:val="00011D65"/>
    <w:rsid w:val="00011EF0"/>
    <w:rsid w:val="00013244"/>
    <w:rsid w:val="000157A3"/>
    <w:rsid w:val="00017E6A"/>
    <w:rsid w:val="00020492"/>
    <w:rsid w:val="00022F4F"/>
    <w:rsid w:val="0002478A"/>
    <w:rsid w:val="00040013"/>
    <w:rsid w:val="000407C8"/>
    <w:rsid w:val="000414ED"/>
    <w:rsid w:val="0004181E"/>
    <w:rsid w:val="00043137"/>
    <w:rsid w:val="00047090"/>
    <w:rsid w:val="00052A18"/>
    <w:rsid w:val="00054FCA"/>
    <w:rsid w:val="0006220F"/>
    <w:rsid w:val="000655FE"/>
    <w:rsid w:val="000704EB"/>
    <w:rsid w:val="00084C70"/>
    <w:rsid w:val="000910E9"/>
    <w:rsid w:val="000A0763"/>
    <w:rsid w:val="000A4EF8"/>
    <w:rsid w:val="000A500F"/>
    <w:rsid w:val="000A79F0"/>
    <w:rsid w:val="000B0C89"/>
    <w:rsid w:val="000B4FC3"/>
    <w:rsid w:val="000B6500"/>
    <w:rsid w:val="000B75C2"/>
    <w:rsid w:val="000C1FF6"/>
    <w:rsid w:val="000C2232"/>
    <w:rsid w:val="000C2A5B"/>
    <w:rsid w:val="000D27B9"/>
    <w:rsid w:val="000D52F6"/>
    <w:rsid w:val="000D7F56"/>
    <w:rsid w:val="000F46A7"/>
    <w:rsid w:val="000F61E4"/>
    <w:rsid w:val="00100BEF"/>
    <w:rsid w:val="00103855"/>
    <w:rsid w:val="00104A70"/>
    <w:rsid w:val="001110F8"/>
    <w:rsid w:val="00131A7A"/>
    <w:rsid w:val="001355FE"/>
    <w:rsid w:val="00147915"/>
    <w:rsid w:val="001505BD"/>
    <w:rsid w:val="00151A6F"/>
    <w:rsid w:val="001521C7"/>
    <w:rsid w:val="0015246E"/>
    <w:rsid w:val="00163B0F"/>
    <w:rsid w:val="0017452F"/>
    <w:rsid w:val="00177049"/>
    <w:rsid w:val="00180AAE"/>
    <w:rsid w:val="00181DAC"/>
    <w:rsid w:val="00184EB3"/>
    <w:rsid w:val="00187447"/>
    <w:rsid w:val="001941FF"/>
    <w:rsid w:val="001A051C"/>
    <w:rsid w:val="001A06F5"/>
    <w:rsid w:val="001A2D4C"/>
    <w:rsid w:val="001A3C72"/>
    <w:rsid w:val="001B1037"/>
    <w:rsid w:val="001B281D"/>
    <w:rsid w:val="001C2C52"/>
    <w:rsid w:val="001C6285"/>
    <w:rsid w:val="001D0158"/>
    <w:rsid w:val="001D0285"/>
    <w:rsid w:val="001D32F7"/>
    <w:rsid w:val="001D4760"/>
    <w:rsid w:val="001D5A1E"/>
    <w:rsid w:val="001E19DB"/>
    <w:rsid w:val="001E3DD3"/>
    <w:rsid w:val="001E6022"/>
    <w:rsid w:val="001E65B7"/>
    <w:rsid w:val="001E6B83"/>
    <w:rsid w:val="001F5C64"/>
    <w:rsid w:val="001F5E2F"/>
    <w:rsid w:val="00203F71"/>
    <w:rsid w:val="002043A5"/>
    <w:rsid w:val="00207DCD"/>
    <w:rsid w:val="002136E1"/>
    <w:rsid w:val="00216F7F"/>
    <w:rsid w:val="002178EB"/>
    <w:rsid w:val="00227D13"/>
    <w:rsid w:val="0023447C"/>
    <w:rsid w:val="00235112"/>
    <w:rsid w:val="0023725B"/>
    <w:rsid w:val="002377D0"/>
    <w:rsid w:val="00240C90"/>
    <w:rsid w:val="002447F9"/>
    <w:rsid w:val="0024710D"/>
    <w:rsid w:val="00254B1B"/>
    <w:rsid w:val="00257EFA"/>
    <w:rsid w:val="00265854"/>
    <w:rsid w:val="0026788E"/>
    <w:rsid w:val="00274FB3"/>
    <w:rsid w:val="00276D1A"/>
    <w:rsid w:val="00281FBB"/>
    <w:rsid w:val="00293C4D"/>
    <w:rsid w:val="002A469A"/>
    <w:rsid w:val="002B3409"/>
    <w:rsid w:val="002B6AD3"/>
    <w:rsid w:val="002C1431"/>
    <w:rsid w:val="002C1664"/>
    <w:rsid w:val="002C5B04"/>
    <w:rsid w:val="002D58B5"/>
    <w:rsid w:val="002E2FBD"/>
    <w:rsid w:val="002E3785"/>
    <w:rsid w:val="002F331E"/>
    <w:rsid w:val="002F7374"/>
    <w:rsid w:val="002F7DB7"/>
    <w:rsid w:val="0030309A"/>
    <w:rsid w:val="003055AC"/>
    <w:rsid w:val="003154D6"/>
    <w:rsid w:val="00316260"/>
    <w:rsid w:val="00316503"/>
    <w:rsid w:val="00324D83"/>
    <w:rsid w:val="00326BB9"/>
    <w:rsid w:val="00326C5D"/>
    <w:rsid w:val="003312C0"/>
    <w:rsid w:val="00351663"/>
    <w:rsid w:val="003521A8"/>
    <w:rsid w:val="00353CFA"/>
    <w:rsid w:val="0035663E"/>
    <w:rsid w:val="00362B93"/>
    <w:rsid w:val="003664DD"/>
    <w:rsid w:val="00372A5A"/>
    <w:rsid w:val="003733BA"/>
    <w:rsid w:val="00380390"/>
    <w:rsid w:val="003839E0"/>
    <w:rsid w:val="00383D61"/>
    <w:rsid w:val="0038681A"/>
    <w:rsid w:val="00393D57"/>
    <w:rsid w:val="00395B34"/>
    <w:rsid w:val="003B3093"/>
    <w:rsid w:val="003C09FD"/>
    <w:rsid w:val="003C0E6C"/>
    <w:rsid w:val="003C1510"/>
    <w:rsid w:val="003C1818"/>
    <w:rsid w:val="003C7ABF"/>
    <w:rsid w:val="003D452C"/>
    <w:rsid w:val="003E20FA"/>
    <w:rsid w:val="003E2D5F"/>
    <w:rsid w:val="003E3DF0"/>
    <w:rsid w:val="003E72E4"/>
    <w:rsid w:val="003F2139"/>
    <w:rsid w:val="003F4A98"/>
    <w:rsid w:val="004001CC"/>
    <w:rsid w:val="00403820"/>
    <w:rsid w:val="0040522D"/>
    <w:rsid w:val="00413415"/>
    <w:rsid w:val="00416352"/>
    <w:rsid w:val="00416BA6"/>
    <w:rsid w:val="0042119F"/>
    <w:rsid w:val="0042197B"/>
    <w:rsid w:val="004224DC"/>
    <w:rsid w:val="00424755"/>
    <w:rsid w:val="00425FDD"/>
    <w:rsid w:val="00440B1A"/>
    <w:rsid w:val="00451DFE"/>
    <w:rsid w:val="00452F01"/>
    <w:rsid w:val="004607AF"/>
    <w:rsid w:val="00460DE5"/>
    <w:rsid w:val="0046354E"/>
    <w:rsid w:val="00466E0A"/>
    <w:rsid w:val="00471139"/>
    <w:rsid w:val="0047114E"/>
    <w:rsid w:val="00472BBD"/>
    <w:rsid w:val="0048335D"/>
    <w:rsid w:val="004834B6"/>
    <w:rsid w:val="004853DA"/>
    <w:rsid w:val="00486CD2"/>
    <w:rsid w:val="004931BF"/>
    <w:rsid w:val="00493E44"/>
    <w:rsid w:val="00497E73"/>
    <w:rsid w:val="004A1442"/>
    <w:rsid w:val="004A1EFE"/>
    <w:rsid w:val="004A37A1"/>
    <w:rsid w:val="004B06C6"/>
    <w:rsid w:val="004B2D11"/>
    <w:rsid w:val="004B644E"/>
    <w:rsid w:val="004B7126"/>
    <w:rsid w:val="004C41DA"/>
    <w:rsid w:val="004C553E"/>
    <w:rsid w:val="004D3F33"/>
    <w:rsid w:val="004D6BB3"/>
    <w:rsid w:val="004D739E"/>
    <w:rsid w:val="004E5354"/>
    <w:rsid w:val="004E661D"/>
    <w:rsid w:val="004F0E15"/>
    <w:rsid w:val="004F2138"/>
    <w:rsid w:val="004F56B7"/>
    <w:rsid w:val="004F6D2B"/>
    <w:rsid w:val="004F73E9"/>
    <w:rsid w:val="004F7B3E"/>
    <w:rsid w:val="0050102A"/>
    <w:rsid w:val="00501BB3"/>
    <w:rsid w:val="00506D8E"/>
    <w:rsid w:val="005132B5"/>
    <w:rsid w:val="00515DE9"/>
    <w:rsid w:val="005169BA"/>
    <w:rsid w:val="00517918"/>
    <w:rsid w:val="00520B5C"/>
    <w:rsid w:val="00520F55"/>
    <w:rsid w:val="00522B13"/>
    <w:rsid w:val="00523EB0"/>
    <w:rsid w:val="00524D94"/>
    <w:rsid w:val="00530A54"/>
    <w:rsid w:val="00533118"/>
    <w:rsid w:val="00535605"/>
    <w:rsid w:val="005405BF"/>
    <w:rsid w:val="00540A9D"/>
    <w:rsid w:val="00542BAD"/>
    <w:rsid w:val="005434E5"/>
    <w:rsid w:val="00550696"/>
    <w:rsid w:val="00555F73"/>
    <w:rsid w:val="0055655E"/>
    <w:rsid w:val="00557E0A"/>
    <w:rsid w:val="00560CBB"/>
    <w:rsid w:val="00570917"/>
    <w:rsid w:val="00574FCB"/>
    <w:rsid w:val="00581F08"/>
    <w:rsid w:val="005833B9"/>
    <w:rsid w:val="00587CF8"/>
    <w:rsid w:val="005942CF"/>
    <w:rsid w:val="00595FDD"/>
    <w:rsid w:val="005960F4"/>
    <w:rsid w:val="005C045A"/>
    <w:rsid w:val="005C26F1"/>
    <w:rsid w:val="005C6122"/>
    <w:rsid w:val="005C6AA4"/>
    <w:rsid w:val="005D1254"/>
    <w:rsid w:val="005D2FB2"/>
    <w:rsid w:val="005D7117"/>
    <w:rsid w:val="005E3F37"/>
    <w:rsid w:val="005F115A"/>
    <w:rsid w:val="005F154D"/>
    <w:rsid w:val="005F6BE5"/>
    <w:rsid w:val="00605657"/>
    <w:rsid w:val="00611A22"/>
    <w:rsid w:val="00611FC9"/>
    <w:rsid w:val="00612FDF"/>
    <w:rsid w:val="00615863"/>
    <w:rsid w:val="0061659C"/>
    <w:rsid w:val="00617904"/>
    <w:rsid w:val="00620A8E"/>
    <w:rsid w:val="00624FE6"/>
    <w:rsid w:val="00626945"/>
    <w:rsid w:val="006316CB"/>
    <w:rsid w:val="00635956"/>
    <w:rsid w:val="00636407"/>
    <w:rsid w:val="00641E2F"/>
    <w:rsid w:val="00642924"/>
    <w:rsid w:val="00643571"/>
    <w:rsid w:val="00656707"/>
    <w:rsid w:val="00657539"/>
    <w:rsid w:val="00665E8A"/>
    <w:rsid w:val="006801DD"/>
    <w:rsid w:val="00680ADA"/>
    <w:rsid w:val="00685B19"/>
    <w:rsid w:val="0069386F"/>
    <w:rsid w:val="00694949"/>
    <w:rsid w:val="006A5605"/>
    <w:rsid w:val="006A63F7"/>
    <w:rsid w:val="006B21C9"/>
    <w:rsid w:val="006B392B"/>
    <w:rsid w:val="006C0727"/>
    <w:rsid w:val="006C604D"/>
    <w:rsid w:val="006C622B"/>
    <w:rsid w:val="006D1C7D"/>
    <w:rsid w:val="006E7226"/>
    <w:rsid w:val="006F05F4"/>
    <w:rsid w:val="006F2211"/>
    <w:rsid w:val="006F494A"/>
    <w:rsid w:val="006F4F81"/>
    <w:rsid w:val="007024A5"/>
    <w:rsid w:val="00705412"/>
    <w:rsid w:val="00705C0C"/>
    <w:rsid w:val="00707821"/>
    <w:rsid w:val="00717F55"/>
    <w:rsid w:val="00717F8D"/>
    <w:rsid w:val="007204FB"/>
    <w:rsid w:val="00720675"/>
    <w:rsid w:val="0072326E"/>
    <w:rsid w:val="007332DE"/>
    <w:rsid w:val="007342E8"/>
    <w:rsid w:val="00736BF9"/>
    <w:rsid w:val="007400F0"/>
    <w:rsid w:val="0075211D"/>
    <w:rsid w:val="00754FD7"/>
    <w:rsid w:val="00765D72"/>
    <w:rsid w:val="007660AE"/>
    <w:rsid w:val="007666E3"/>
    <w:rsid w:val="00767ABF"/>
    <w:rsid w:val="00770156"/>
    <w:rsid w:val="00771AC7"/>
    <w:rsid w:val="00785867"/>
    <w:rsid w:val="00791EBC"/>
    <w:rsid w:val="007A121D"/>
    <w:rsid w:val="007A7C68"/>
    <w:rsid w:val="007B0572"/>
    <w:rsid w:val="007C0DE8"/>
    <w:rsid w:val="007C0FFF"/>
    <w:rsid w:val="007C74FF"/>
    <w:rsid w:val="007D1327"/>
    <w:rsid w:val="007D30DE"/>
    <w:rsid w:val="007D3B57"/>
    <w:rsid w:val="007E37FE"/>
    <w:rsid w:val="007E4813"/>
    <w:rsid w:val="007E6328"/>
    <w:rsid w:val="007F08FA"/>
    <w:rsid w:val="007F2446"/>
    <w:rsid w:val="007F2C9B"/>
    <w:rsid w:val="007F59B4"/>
    <w:rsid w:val="008035AC"/>
    <w:rsid w:val="00803A30"/>
    <w:rsid w:val="00810981"/>
    <w:rsid w:val="00816A7B"/>
    <w:rsid w:val="00831CC2"/>
    <w:rsid w:val="00835B58"/>
    <w:rsid w:val="00845806"/>
    <w:rsid w:val="00851399"/>
    <w:rsid w:val="008520B4"/>
    <w:rsid w:val="008531EF"/>
    <w:rsid w:val="00854D21"/>
    <w:rsid w:val="00856A0D"/>
    <w:rsid w:val="00862123"/>
    <w:rsid w:val="00863A04"/>
    <w:rsid w:val="008646EE"/>
    <w:rsid w:val="008649EC"/>
    <w:rsid w:val="00866BAF"/>
    <w:rsid w:val="008707E7"/>
    <w:rsid w:val="00875BDA"/>
    <w:rsid w:val="00877B82"/>
    <w:rsid w:val="0088789B"/>
    <w:rsid w:val="0089032A"/>
    <w:rsid w:val="00890C7C"/>
    <w:rsid w:val="008A343B"/>
    <w:rsid w:val="008A41F5"/>
    <w:rsid w:val="008A7769"/>
    <w:rsid w:val="008B36BE"/>
    <w:rsid w:val="008C31DA"/>
    <w:rsid w:val="008C749A"/>
    <w:rsid w:val="008D4936"/>
    <w:rsid w:val="008E3D7A"/>
    <w:rsid w:val="008E6E0E"/>
    <w:rsid w:val="008F207A"/>
    <w:rsid w:val="008F4964"/>
    <w:rsid w:val="008F732B"/>
    <w:rsid w:val="009020B1"/>
    <w:rsid w:val="00902425"/>
    <w:rsid w:val="00905599"/>
    <w:rsid w:val="009214D5"/>
    <w:rsid w:val="00921F92"/>
    <w:rsid w:val="009255A7"/>
    <w:rsid w:val="00925C76"/>
    <w:rsid w:val="00925DF4"/>
    <w:rsid w:val="00926D98"/>
    <w:rsid w:val="00933EDE"/>
    <w:rsid w:val="009349CE"/>
    <w:rsid w:val="009373BE"/>
    <w:rsid w:val="00937438"/>
    <w:rsid w:val="00937C14"/>
    <w:rsid w:val="009418FA"/>
    <w:rsid w:val="00943BFB"/>
    <w:rsid w:val="00950C05"/>
    <w:rsid w:val="009553DC"/>
    <w:rsid w:val="0096079B"/>
    <w:rsid w:val="009636B7"/>
    <w:rsid w:val="00966A90"/>
    <w:rsid w:val="00973DE8"/>
    <w:rsid w:val="0097455E"/>
    <w:rsid w:val="00975743"/>
    <w:rsid w:val="009777F0"/>
    <w:rsid w:val="00980D38"/>
    <w:rsid w:val="009823E4"/>
    <w:rsid w:val="00983C0E"/>
    <w:rsid w:val="00985E6F"/>
    <w:rsid w:val="00990371"/>
    <w:rsid w:val="009941B1"/>
    <w:rsid w:val="009A1135"/>
    <w:rsid w:val="009A63B1"/>
    <w:rsid w:val="009A64FA"/>
    <w:rsid w:val="009B3A48"/>
    <w:rsid w:val="009C0354"/>
    <w:rsid w:val="009C4B8B"/>
    <w:rsid w:val="009D3BDA"/>
    <w:rsid w:val="009D52FF"/>
    <w:rsid w:val="009E2754"/>
    <w:rsid w:val="009E5277"/>
    <w:rsid w:val="009E5DE6"/>
    <w:rsid w:val="009E6BCC"/>
    <w:rsid w:val="009F3B4B"/>
    <w:rsid w:val="009F503A"/>
    <w:rsid w:val="009F55B1"/>
    <w:rsid w:val="00A00AF9"/>
    <w:rsid w:val="00A114A8"/>
    <w:rsid w:val="00A121E9"/>
    <w:rsid w:val="00A1637B"/>
    <w:rsid w:val="00A20F11"/>
    <w:rsid w:val="00A210E4"/>
    <w:rsid w:val="00A22FBB"/>
    <w:rsid w:val="00A33DCE"/>
    <w:rsid w:val="00A42CF7"/>
    <w:rsid w:val="00A45E7A"/>
    <w:rsid w:val="00A479ED"/>
    <w:rsid w:val="00A62564"/>
    <w:rsid w:val="00A64053"/>
    <w:rsid w:val="00A6450B"/>
    <w:rsid w:val="00A747C8"/>
    <w:rsid w:val="00A75D85"/>
    <w:rsid w:val="00A771DA"/>
    <w:rsid w:val="00A80D21"/>
    <w:rsid w:val="00A840B4"/>
    <w:rsid w:val="00A8412A"/>
    <w:rsid w:val="00A85D26"/>
    <w:rsid w:val="00A8615F"/>
    <w:rsid w:val="00A86CA6"/>
    <w:rsid w:val="00A9025D"/>
    <w:rsid w:val="00A91CCD"/>
    <w:rsid w:val="00A93307"/>
    <w:rsid w:val="00A95EAE"/>
    <w:rsid w:val="00AA3A22"/>
    <w:rsid w:val="00AA405A"/>
    <w:rsid w:val="00AB1DEA"/>
    <w:rsid w:val="00AC2FF8"/>
    <w:rsid w:val="00AD1E90"/>
    <w:rsid w:val="00AD4E87"/>
    <w:rsid w:val="00AD5478"/>
    <w:rsid w:val="00AD61D3"/>
    <w:rsid w:val="00AE03DE"/>
    <w:rsid w:val="00AE46BB"/>
    <w:rsid w:val="00AE5B97"/>
    <w:rsid w:val="00AF0A6C"/>
    <w:rsid w:val="00AF0C04"/>
    <w:rsid w:val="00AF3EDD"/>
    <w:rsid w:val="00AF4FC6"/>
    <w:rsid w:val="00AF648C"/>
    <w:rsid w:val="00AF6640"/>
    <w:rsid w:val="00B115A5"/>
    <w:rsid w:val="00B1682D"/>
    <w:rsid w:val="00B2318A"/>
    <w:rsid w:val="00B37C13"/>
    <w:rsid w:val="00B40F02"/>
    <w:rsid w:val="00B428AE"/>
    <w:rsid w:val="00B43751"/>
    <w:rsid w:val="00B540A9"/>
    <w:rsid w:val="00B55F2D"/>
    <w:rsid w:val="00B606AE"/>
    <w:rsid w:val="00B616A5"/>
    <w:rsid w:val="00B6267D"/>
    <w:rsid w:val="00B64458"/>
    <w:rsid w:val="00B718B7"/>
    <w:rsid w:val="00B722F8"/>
    <w:rsid w:val="00B81EEE"/>
    <w:rsid w:val="00B849C6"/>
    <w:rsid w:val="00B87F82"/>
    <w:rsid w:val="00B90B4A"/>
    <w:rsid w:val="00BA0D7A"/>
    <w:rsid w:val="00BA6FFD"/>
    <w:rsid w:val="00BB3F02"/>
    <w:rsid w:val="00BB5251"/>
    <w:rsid w:val="00BB5BFD"/>
    <w:rsid w:val="00BC0277"/>
    <w:rsid w:val="00BC266C"/>
    <w:rsid w:val="00BE2457"/>
    <w:rsid w:val="00BE5E15"/>
    <w:rsid w:val="00BE7DAE"/>
    <w:rsid w:val="00BF1C91"/>
    <w:rsid w:val="00BF48CC"/>
    <w:rsid w:val="00C11782"/>
    <w:rsid w:val="00C13880"/>
    <w:rsid w:val="00C1780C"/>
    <w:rsid w:val="00C17D68"/>
    <w:rsid w:val="00C22436"/>
    <w:rsid w:val="00C2369D"/>
    <w:rsid w:val="00C23DB5"/>
    <w:rsid w:val="00C26305"/>
    <w:rsid w:val="00C31E00"/>
    <w:rsid w:val="00C33384"/>
    <w:rsid w:val="00C33E79"/>
    <w:rsid w:val="00C406CB"/>
    <w:rsid w:val="00C46EA0"/>
    <w:rsid w:val="00C56AED"/>
    <w:rsid w:val="00C62799"/>
    <w:rsid w:val="00C704AC"/>
    <w:rsid w:val="00C726A2"/>
    <w:rsid w:val="00C7298F"/>
    <w:rsid w:val="00C76258"/>
    <w:rsid w:val="00C81585"/>
    <w:rsid w:val="00C82D16"/>
    <w:rsid w:val="00C8458E"/>
    <w:rsid w:val="00C879BE"/>
    <w:rsid w:val="00C91A26"/>
    <w:rsid w:val="00C9225D"/>
    <w:rsid w:val="00C94003"/>
    <w:rsid w:val="00CA29D6"/>
    <w:rsid w:val="00CA53E8"/>
    <w:rsid w:val="00CB29B1"/>
    <w:rsid w:val="00CB5EFF"/>
    <w:rsid w:val="00CC0D2D"/>
    <w:rsid w:val="00CC4862"/>
    <w:rsid w:val="00CD0D4C"/>
    <w:rsid w:val="00CD27C2"/>
    <w:rsid w:val="00CD6584"/>
    <w:rsid w:val="00CF12DF"/>
    <w:rsid w:val="00CF599B"/>
    <w:rsid w:val="00CF5A24"/>
    <w:rsid w:val="00CF7012"/>
    <w:rsid w:val="00D01E96"/>
    <w:rsid w:val="00D07451"/>
    <w:rsid w:val="00D074E5"/>
    <w:rsid w:val="00D12474"/>
    <w:rsid w:val="00D12AC1"/>
    <w:rsid w:val="00D14CCF"/>
    <w:rsid w:val="00D1561A"/>
    <w:rsid w:val="00D24E55"/>
    <w:rsid w:val="00D253F6"/>
    <w:rsid w:val="00D33053"/>
    <w:rsid w:val="00D404EB"/>
    <w:rsid w:val="00D42128"/>
    <w:rsid w:val="00D44C21"/>
    <w:rsid w:val="00D46C0B"/>
    <w:rsid w:val="00D471DF"/>
    <w:rsid w:val="00D502F4"/>
    <w:rsid w:val="00D5636D"/>
    <w:rsid w:val="00D57DBA"/>
    <w:rsid w:val="00D57E45"/>
    <w:rsid w:val="00D6509A"/>
    <w:rsid w:val="00D65FF1"/>
    <w:rsid w:val="00D73D85"/>
    <w:rsid w:val="00D74C9F"/>
    <w:rsid w:val="00D74CB4"/>
    <w:rsid w:val="00D91CE0"/>
    <w:rsid w:val="00D94A74"/>
    <w:rsid w:val="00D9511E"/>
    <w:rsid w:val="00D96917"/>
    <w:rsid w:val="00D97602"/>
    <w:rsid w:val="00DA254B"/>
    <w:rsid w:val="00DA5AAC"/>
    <w:rsid w:val="00DB1BD6"/>
    <w:rsid w:val="00DB3704"/>
    <w:rsid w:val="00DB5144"/>
    <w:rsid w:val="00DB7B84"/>
    <w:rsid w:val="00DC28F5"/>
    <w:rsid w:val="00DC2D4C"/>
    <w:rsid w:val="00DC4CF2"/>
    <w:rsid w:val="00DC7907"/>
    <w:rsid w:val="00DD065A"/>
    <w:rsid w:val="00DD3BC6"/>
    <w:rsid w:val="00DD4360"/>
    <w:rsid w:val="00DD4BF7"/>
    <w:rsid w:val="00DE1226"/>
    <w:rsid w:val="00DE468A"/>
    <w:rsid w:val="00DE4821"/>
    <w:rsid w:val="00DF7C2A"/>
    <w:rsid w:val="00E049EF"/>
    <w:rsid w:val="00E12B87"/>
    <w:rsid w:val="00E148DC"/>
    <w:rsid w:val="00E212F7"/>
    <w:rsid w:val="00E221FE"/>
    <w:rsid w:val="00E26256"/>
    <w:rsid w:val="00E27F6C"/>
    <w:rsid w:val="00E37578"/>
    <w:rsid w:val="00E37DC8"/>
    <w:rsid w:val="00E40350"/>
    <w:rsid w:val="00E4636D"/>
    <w:rsid w:val="00E53B11"/>
    <w:rsid w:val="00E540C5"/>
    <w:rsid w:val="00E564EE"/>
    <w:rsid w:val="00E57783"/>
    <w:rsid w:val="00E6099C"/>
    <w:rsid w:val="00E64299"/>
    <w:rsid w:val="00E64F46"/>
    <w:rsid w:val="00E67683"/>
    <w:rsid w:val="00E67D65"/>
    <w:rsid w:val="00E71BBB"/>
    <w:rsid w:val="00E71C47"/>
    <w:rsid w:val="00E73372"/>
    <w:rsid w:val="00E74F60"/>
    <w:rsid w:val="00E776E4"/>
    <w:rsid w:val="00E77FBB"/>
    <w:rsid w:val="00E83442"/>
    <w:rsid w:val="00E8346D"/>
    <w:rsid w:val="00E83B85"/>
    <w:rsid w:val="00E84425"/>
    <w:rsid w:val="00E853A1"/>
    <w:rsid w:val="00E85AD6"/>
    <w:rsid w:val="00E87C52"/>
    <w:rsid w:val="00E908B5"/>
    <w:rsid w:val="00E91553"/>
    <w:rsid w:val="00E95616"/>
    <w:rsid w:val="00E97A4F"/>
    <w:rsid w:val="00EB24CF"/>
    <w:rsid w:val="00EC0B0C"/>
    <w:rsid w:val="00EC2E90"/>
    <w:rsid w:val="00EC4262"/>
    <w:rsid w:val="00ED1CE1"/>
    <w:rsid w:val="00ED3A6C"/>
    <w:rsid w:val="00ED478D"/>
    <w:rsid w:val="00ED4940"/>
    <w:rsid w:val="00ED4F79"/>
    <w:rsid w:val="00ED6A63"/>
    <w:rsid w:val="00ED7DAC"/>
    <w:rsid w:val="00EE0DB4"/>
    <w:rsid w:val="00EE234B"/>
    <w:rsid w:val="00EE3F40"/>
    <w:rsid w:val="00EE563E"/>
    <w:rsid w:val="00EF17F3"/>
    <w:rsid w:val="00EF3181"/>
    <w:rsid w:val="00F03167"/>
    <w:rsid w:val="00F12197"/>
    <w:rsid w:val="00F13591"/>
    <w:rsid w:val="00F1456F"/>
    <w:rsid w:val="00F1470A"/>
    <w:rsid w:val="00F21EED"/>
    <w:rsid w:val="00F22014"/>
    <w:rsid w:val="00F240C1"/>
    <w:rsid w:val="00F26343"/>
    <w:rsid w:val="00F270AD"/>
    <w:rsid w:val="00F309AE"/>
    <w:rsid w:val="00F416A7"/>
    <w:rsid w:val="00F435F8"/>
    <w:rsid w:val="00F44E98"/>
    <w:rsid w:val="00F44F0F"/>
    <w:rsid w:val="00F47F45"/>
    <w:rsid w:val="00F51FEF"/>
    <w:rsid w:val="00F53D0A"/>
    <w:rsid w:val="00F54970"/>
    <w:rsid w:val="00F60D77"/>
    <w:rsid w:val="00F65A60"/>
    <w:rsid w:val="00F83503"/>
    <w:rsid w:val="00F876BF"/>
    <w:rsid w:val="00F912FD"/>
    <w:rsid w:val="00F95281"/>
    <w:rsid w:val="00F961FD"/>
    <w:rsid w:val="00F96919"/>
    <w:rsid w:val="00FA511D"/>
    <w:rsid w:val="00FA6A2D"/>
    <w:rsid w:val="00FB2C6A"/>
    <w:rsid w:val="00FB4413"/>
    <w:rsid w:val="00FB5B9D"/>
    <w:rsid w:val="00FC1E14"/>
    <w:rsid w:val="00FC31D5"/>
    <w:rsid w:val="00FC75CE"/>
    <w:rsid w:val="00FD51BD"/>
    <w:rsid w:val="00FD5482"/>
    <w:rsid w:val="00FD76A4"/>
    <w:rsid w:val="00FD76E5"/>
    <w:rsid w:val="00FE4F81"/>
    <w:rsid w:val="00FF2673"/>
    <w:rsid w:val="00FF2EA4"/>
    <w:rsid w:val="00FF5B78"/>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CA43B5"/>
  <w15:docId w15:val="{22DE582B-D941-40B6-9A2A-053DC0445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0B1A"/>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AB428A"/>
    <w:pPr>
      <w:keepNext/>
      <w:outlineLvl w:val="0"/>
    </w:pPr>
    <w:rPr>
      <w:i/>
      <w:iCs/>
      <w:sz w:val="32"/>
    </w:rPr>
  </w:style>
  <w:style w:type="paragraph" w:styleId="Naslov2">
    <w:name w:val="heading 2"/>
    <w:basedOn w:val="Normal"/>
    <w:next w:val="Normal"/>
    <w:link w:val="Naslov2Char"/>
    <w:qFormat/>
    <w:rsid w:val="00AB428A"/>
    <w:pPr>
      <w:keepNext/>
      <w:jc w:val="both"/>
      <w:outlineLvl w:val="1"/>
    </w:pPr>
    <w:rPr>
      <w:i/>
      <w:iCs/>
      <w:sz w:val="32"/>
    </w:rPr>
  </w:style>
  <w:style w:type="paragraph" w:styleId="Naslov3">
    <w:name w:val="heading 3"/>
    <w:basedOn w:val="Normal"/>
    <w:next w:val="Normal"/>
    <w:link w:val="Naslov3Char"/>
    <w:qFormat/>
    <w:rsid w:val="00AB428A"/>
    <w:pPr>
      <w:keepNext/>
      <w:outlineLvl w:val="2"/>
    </w:pPr>
    <w:rPr>
      <w:i/>
      <w:iCs/>
      <w:sz w:val="28"/>
    </w:rPr>
  </w:style>
  <w:style w:type="paragraph" w:styleId="Naslov4">
    <w:name w:val="heading 4"/>
    <w:basedOn w:val="Normal"/>
    <w:next w:val="Normal"/>
    <w:link w:val="Naslov4Char"/>
    <w:qFormat/>
    <w:rsid w:val="00AB428A"/>
    <w:pPr>
      <w:keepNext/>
      <w:ind w:firstLine="708"/>
      <w:outlineLvl w:val="3"/>
    </w:pPr>
    <w:rPr>
      <w:i/>
      <w:iCs/>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qFormat/>
    <w:rsid w:val="00AB428A"/>
    <w:rPr>
      <w:rFonts w:ascii="Times New Roman" w:eastAsia="Times New Roman" w:hAnsi="Times New Roman" w:cs="Times New Roman"/>
      <w:i/>
      <w:iCs/>
      <w:sz w:val="32"/>
      <w:szCs w:val="24"/>
      <w:lang w:eastAsia="hr-HR"/>
    </w:rPr>
  </w:style>
  <w:style w:type="character" w:customStyle="1" w:styleId="Naslov2Char">
    <w:name w:val="Naslov 2 Char"/>
    <w:basedOn w:val="Zadanifontodlomka"/>
    <w:link w:val="Naslov2"/>
    <w:qFormat/>
    <w:rsid w:val="00AB428A"/>
    <w:rPr>
      <w:rFonts w:ascii="Times New Roman" w:eastAsia="Times New Roman" w:hAnsi="Times New Roman" w:cs="Times New Roman"/>
      <w:i/>
      <w:iCs/>
      <w:sz w:val="32"/>
      <w:szCs w:val="24"/>
      <w:lang w:eastAsia="hr-HR"/>
    </w:rPr>
  </w:style>
  <w:style w:type="character" w:customStyle="1" w:styleId="Naslov3Char">
    <w:name w:val="Naslov 3 Char"/>
    <w:basedOn w:val="Zadanifontodlomka"/>
    <w:link w:val="Naslov3"/>
    <w:qFormat/>
    <w:rsid w:val="00AB428A"/>
    <w:rPr>
      <w:rFonts w:ascii="Times New Roman" w:eastAsia="Times New Roman" w:hAnsi="Times New Roman" w:cs="Times New Roman"/>
      <w:i/>
      <w:iCs/>
      <w:sz w:val="28"/>
      <w:szCs w:val="24"/>
      <w:lang w:eastAsia="hr-HR"/>
    </w:rPr>
  </w:style>
  <w:style w:type="character" w:customStyle="1" w:styleId="Naslov4Char">
    <w:name w:val="Naslov 4 Char"/>
    <w:basedOn w:val="Zadanifontodlomka"/>
    <w:link w:val="Naslov4"/>
    <w:qFormat/>
    <w:rsid w:val="00AB428A"/>
    <w:rPr>
      <w:rFonts w:ascii="Times New Roman" w:eastAsia="Times New Roman" w:hAnsi="Times New Roman" w:cs="Times New Roman"/>
      <w:i/>
      <w:iCs/>
      <w:sz w:val="28"/>
      <w:szCs w:val="24"/>
      <w:lang w:eastAsia="hr-HR"/>
    </w:rPr>
  </w:style>
  <w:style w:type="character" w:styleId="Hiperveza">
    <w:name w:val="Hyperlink"/>
    <w:uiPriority w:val="99"/>
    <w:rsid w:val="008874E5"/>
    <w:rPr>
      <w:color w:val="0000FF"/>
      <w:u w:val="single"/>
    </w:rPr>
  </w:style>
  <w:style w:type="character" w:customStyle="1" w:styleId="TekstbaloniaChar">
    <w:name w:val="Tekst balončića Char"/>
    <w:basedOn w:val="Zadanifontodlomka"/>
    <w:link w:val="Tekstbalonia"/>
    <w:uiPriority w:val="99"/>
    <w:qFormat/>
    <w:rsid w:val="008874E5"/>
    <w:rPr>
      <w:rFonts w:ascii="Segoe UI" w:eastAsia="Times New Roman" w:hAnsi="Segoe UI" w:cs="Segoe UI"/>
      <w:sz w:val="18"/>
      <w:szCs w:val="18"/>
      <w:lang w:eastAsia="hr-HR"/>
    </w:rPr>
  </w:style>
  <w:style w:type="paragraph" w:styleId="Tekstbalonia">
    <w:name w:val="Balloon Text"/>
    <w:basedOn w:val="Normal"/>
    <w:link w:val="TekstbaloniaChar"/>
    <w:uiPriority w:val="99"/>
    <w:qFormat/>
    <w:rsid w:val="008874E5"/>
    <w:rPr>
      <w:rFonts w:ascii="Segoe UI" w:hAnsi="Segoe UI" w:cs="Segoe UI"/>
      <w:sz w:val="18"/>
      <w:szCs w:val="18"/>
    </w:rPr>
  </w:style>
  <w:style w:type="character" w:customStyle="1" w:styleId="ZaglavljeChar">
    <w:name w:val="Zaglavlje Char"/>
    <w:basedOn w:val="Zadanifontodlomka"/>
    <w:link w:val="Zaglavlje"/>
    <w:qFormat/>
    <w:rsid w:val="008874E5"/>
    <w:rPr>
      <w:rFonts w:ascii="Times New Roman" w:eastAsia="Times New Roman" w:hAnsi="Times New Roman" w:cs="Times New Roman"/>
      <w:sz w:val="24"/>
      <w:szCs w:val="24"/>
      <w:lang w:eastAsia="hr-HR"/>
    </w:rPr>
  </w:style>
  <w:style w:type="paragraph" w:styleId="Zaglavlje">
    <w:name w:val="header"/>
    <w:basedOn w:val="Normal"/>
    <w:link w:val="ZaglavljeChar"/>
    <w:rsid w:val="008874E5"/>
    <w:pPr>
      <w:tabs>
        <w:tab w:val="center" w:pos="4513"/>
        <w:tab w:val="right" w:pos="9026"/>
      </w:tabs>
    </w:pPr>
  </w:style>
  <w:style w:type="character" w:customStyle="1" w:styleId="PodnojeChar">
    <w:name w:val="Podnožje Char"/>
    <w:basedOn w:val="Zadanifontodlomka"/>
    <w:link w:val="Podnoje"/>
    <w:uiPriority w:val="99"/>
    <w:qFormat/>
    <w:rsid w:val="008874E5"/>
    <w:rPr>
      <w:rFonts w:ascii="Times New Roman" w:eastAsia="Times New Roman" w:hAnsi="Times New Roman" w:cs="Times New Roman"/>
      <w:sz w:val="24"/>
      <w:szCs w:val="24"/>
      <w:lang w:eastAsia="hr-HR"/>
    </w:rPr>
  </w:style>
  <w:style w:type="paragraph" w:styleId="Podnoje">
    <w:name w:val="footer"/>
    <w:basedOn w:val="Normal"/>
    <w:link w:val="PodnojeChar"/>
    <w:uiPriority w:val="99"/>
    <w:rsid w:val="008874E5"/>
    <w:pPr>
      <w:tabs>
        <w:tab w:val="center" w:pos="4513"/>
        <w:tab w:val="right" w:pos="9026"/>
      </w:tabs>
    </w:pPr>
  </w:style>
  <w:style w:type="character" w:styleId="Brojretka">
    <w:name w:val="line number"/>
    <w:qFormat/>
    <w:rsid w:val="008874E5"/>
  </w:style>
  <w:style w:type="character" w:customStyle="1" w:styleId="BodyTextChar">
    <w:name w:val="Body Text Char"/>
    <w:basedOn w:val="Zadanifontodlomka"/>
    <w:link w:val="Textbody"/>
    <w:qFormat/>
    <w:rsid w:val="00AB428A"/>
    <w:rPr>
      <w:rFonts w:ascii="Times New Roman" w:eastAsia="Times New Roman" w:hAnsi="Times New Roman" w:cs="Times New Roman"/>
      <w:i/>
      <w:iCs/>
      <w:sz w:val="40"/>
      <w:szCs w:val="24"/>
      <w:lang w:eastAsia="hr-HR"/>
    </w:rPr>
  </w:style>
  <w:style w:type="paragraph" w:customStyle="1" w:styleId="Textbody">
    <w:name w:val="Text body"/>
    <w:basedOn w:val="Normal"/>
    <w:link w:val="BodyTextChar"/>
    <w:qFormat/>
    <w:rsid w:val="00933FA5"/>
    <w:pPr>
      <w:spacing w:after="140" w:line="276" w:lineRule="auto"/>
      <w:textAlignment w:val="baseline"/>
    </w:pPr>
    <w:rPr>
      <w:rFonts w:ascii="Liberation Serif" w:eastAsia="NSimSun" w:hAnsi="Liberation Serif" w:cs="Lucida Sans"/>
      <w:kern w:val="2"/>
      <w:lang w:eastAsia="zh-CN" w:bidi="hi-IN"/>
    </w:rPr>
  </w:style>
  <w:style w:type="character" w:customStyle="1" w:styleId="Tijeloteksta2Char">
    <w:name w:val="Tijelo teksta 2 Char"/>
    <w:basedOn w:val="Zadanifontodlomka"/>
    <w:link w:val="Tijeloteksta2"/>
    <w:qFormat/>
    <w:rsid w:val="00AB428A"/>
    <w:rPr>
      <w:rFonts w:ascii="Times New Roman" w:eastAsia="Times New Roman" w:hAnsi="Times New Roman" w:cs="Times New Roman"/>
      <w:sz w:val="24"/>
      <w:szCs w:val="24"/>
      <w:lang w:eastAsia="hr-HR"/>
    </w:rPr>
  </w:style>
  <w:style w:type="paragraph" w:styleId="Tijeloteksta2">
    <w:name w:val="Body Text 2"/>
    <w:basedOn w:val="Normal"/>
    <w:link w:val="Tijeloteksta2Char"/>
    <w:qFormat/>
    <w:rsid w:val="00AB428A"/>
    <w:pPr>
      <w:jc w:val="both"/>
    </w:pPr>
  </w:style>
  <w:style w:type="character" w:customStyle="1" w:styleId="Tijeloteksta3Char">
    <w:name w:val="Tijelo teksta 3 Char"/>
    <w:basedOn w:val="Zadanifontodlomka"/>
    <w:link w:val="Tijeloteksta3"/>
    <w:qFormat/>
    <w:rsid w:val="00AB428A"/>
    <w:rPr>
      <w:rFonts w:ascii="Times New Roman" w:eastAsia="Times New Roman" w:hAnsi="Times New Roman" w:cs="Times New Roman"/>
      <w:i/>
      <w:iCs/>
      <w:sz w:val="28"/>
      <w:szCs w:val="24"/>
      <w:lang w:eastAsia="hr-HR"/>
    </w:rPr>
  </w:style>
  <w:style w:type="paragraph" w:styleId="Tijeloteksta3">
    <w:name w:val="Body Text 3"/>
    <w:basedOn w:val="Normal"/>
    <w:link w:val="Tijeloteksta3Char"/>
    <w:qFormat/>
    <w:rsid w:val="00AB428A"/>
    <w:pPr>
      <w:jc w:val="both"/>
    </w:pPr>
    <w:rPr>
      <w:i/>
      <w:iCs/>
      <w:sz w:val="28"/>
    </w:rPr>
  </w:style>
  <w:style w:type="character" w:styleId="Istaknuto">
    <w:name w:val="Emphasis"/>
    <w:basedOn w:val="Zadanifontodlomka"/>
    <w:uiPriority w:val="20"/>
    <w:qFormat/>
    <w:rsid w:val="002D3EA0"/>
    <w:rPr>
      <w:i/>
      <w:iCs/>
    </w:rPr>
  </w:style>
  <w:style w:type="character" w:customStyle="1" w:styleId="ObinitekstChar">
    <w:name w:val="Obični tekst Char"/>
    <w:basedOn w:val="Zadanifontodlomka"/>
    <w:link w:val="Obinitekst"/>
    <w:uiPriority w:val="99"/>
    <w:qFormat/>
    <w:rsid w:val="006758C2"/>
    <w:rPr>
      <w:rFonts w:ascii="Calibri" w:eastAsia="Calibri" w:hAnsi="Calibri" w:cs="Times New Roman"/>
      <w:szCs w:val="21"/>
    </w:rPr>
  </w:style>
  <w:style w:type="paragraph" w:styleId="Obinitekst">
    <w:name w:val="Plain Text"/>
    <w:basedOn w:val="Normal"/>
    <w:link w:val="ObinitekstChar"/>
    <w:uiPriority w:val="99"/>
    <w:unhideWhenUsed/>
    <w:qFormat/>
    <w:rsid w:val="006758C2"/>
    <w:rPr>
      <w:rFonts w:ascii="Calibri" w:eastAsia="Calibri" w:hAnsi="Calibri"/>
      <w:sz w:val="22"/>
      <w:szCs w:val="21"/>
      <w:lang w:eastAsia="en-US"/>
    </w:rPr>
  </w:style>
  <w:style w:type="character" w:customStyle="1" w:styleId="UnresolvedMention1">
    <w:name w:val="Unresolved Mention1"/>
    <w:basedOn w:val="Zadanifontodlomka"/>
    <w:uiPriority w:val="99"/>
    <w:semiHidden/>
    <w:unhideWhenUsed/>
    <w:qFormat/>
    <w:rsid w:val="00485253"/>
    <w:rPr>
      <w:color w:val="808080"/>
      <w:shd w:val="clear" w:color="auto" w:fill="E6E6E6"/>
    </w:rPr>
  </w:style>
  <w:style w:type="character" w:customStyle="1" w:styleId="normaltextrun">
    <w:name w:val="normaltextrun"/>
    <w:basedOn w:val="Zadanifontodlomka"/>
    <w:qFormat/>
    <w:rsid w:val="00C3627A"/>
  </w:style>
  <w:style w:type="character" w:customStyle="1" w:styleId="eop">
    <w:name w:val="eop"/>
    <w:basedOn w:val="Zadanifontodlomka"/>
    <w:qFormat/>
    <w:rsid w:val="00F263FF"/>
  </w:style>
  <w:style w:type="character" w:customStyle="1" w:styleId="TekstkomentaraChar">
    <w:name w:val="Tekst komentara Char"/>
    <w:basedOn w:val="Zadanifontodlomka"/>
    <w:link w:val="Tekstkomentara"/>
    <w:uiPriority w:val="99"/>
    <w:semiHidden/>
    <w:qFormat/>
    <w:rPr>
      <w:rFonts w:ascii="Times New Roman" w:eastAsia="Times New Roman" w:hAnsi="Times New Roman" w:cs="Times New Roman"/>
      <w:sz w:val="20"/>
      <w:szCs w:val="20"/>
      <w:lang w:eastAsia="hr-HR"/>
    </w:rPr>
  </w:style>
  <w:style w:type="paragraph" w:styleId="Tekstkomentara">
    <w:name w:val="annotation text"/>
    <w:basedOn w:val="Normal"/>
    <w:link w:val="TekstkomentaraChar"/>
    <w:uiPriority w:val="99"/>
    <w:semiHidden/>
    <w:unhideWhenUsed/>
    <w:qFormat/>
    <w:rPr>
      <w:sz w:val="20"/>
      <w:szCs w:val="20"/>
    </w:rPr>
  </w:style>
  <w:style w:type="character" w:styleId="Referencakomentara">
    <w:name w:val="annotation reference"/>
    <w:basedOn w:val="Zadanifontodlomka"/>
    <w:uiPriority w:val="99"/>
    <w:semiHidden/>
    <w:unhideWhenUsed/>
    <w:qFormat/>
    <w:rPr>
      <w:sz w:val="16"/>
      <w:szCs w:val="16"/>
    </w:rPr>
  </w:style>
  <w:style w:type="paragraph" w:customStyle="1" w:styleId="Heading">
    <w:name w:val="Heading"/>
    <w:basedOn w:val="Normal"/>
    <w:next w:val="Tijeloteksta"/>
    <w:qFormat/>
    <w:pPr>
      <w:keepNext/>
      <w:spacing w:before="240" w:after="120"/>
    </w:pPr>
    <w:rPr>
      <w:rFonts w:ascii="Liberation Sans" w:eastAsia="Microsoft YaHei" w:hAnsi="Liberation Sans" w:cs="Lucida Sans"/>
      <w:sz w:val="28"/>
      <w:szCs w:val="28"/>
    </w:rPr>
  </w:style>
  <w:style w:type="paragraph" w:styleId="Tijeloteksta">
    <w:name w:val="Body Text"/>
    <w:basedOn w:val="Normal"/>
    <w:rsid w:val="00AB428A"/>
    <w:pPr>
      <w:jc w:val="center"/>
    </w:pPr>
    <w:rPr>
      <w:i/>
      <w:iCs/>
      <w:sz w:val="40"/>
    </w:rPr>
  </w:style>
  <w:style w:type="paragraph" w:styleId="Popis">
    <w:name w:val="List"/>
    <w:basedOn w:val="Tijeloteksta"/>
    <w:rPr>
      <w:rFonts w:cs="Lucida Sans"/>
    </w:rPr>
  </w:style>
  <w:style w:type="paragraph" w:styleId="Opisslike">
    <w:name w:val="caption"/>
    <w:basedOn w:val="Normal"/>
    <w:qFormat/>
    <w:pPr>
      <w:suppressLineNumbers/>
      <w:spacing w:before="120" w:after="120"/>
    </w:pPr>
    <w:rPr>
      <w:rFonts w:cs="Lucida Sans"/>
      <w:i/>
      <w:iCs/>
    </w:rPr>
  </w:style>
  <w:style w:type="paragraph" w:customStyle="1" w:styleId="Index">
    <w:name w:val="Index"/>
    <w:basedOn w:val="Normal"/>
    <w:qFormat/>
    <w:pPr>
      <w:suppressLineNumbers/>
    </w:pPr>
    <w:rPr>
      <w:rFonts w:cs="Lucida Sans"/>
    </w:rPr>
  </w:style>
  <w:style w:type="paragraph" w:styleId="Odlomakpopisa">
    <w:name w:val="List Paragraph"/>
    <w:basedOn w:val="Normal"/>
    <w:uiPriority w:val="34"/>
    <w:qFormat/>
    <w:rsid w:val="008874E5"/>
    <w:pPr>
      <w:spacing w:after="200" w:line="276" w:lineRule="auto"/>
      <w:ind w:left="720"/>
      <w:contextualSpacing/>
    </w:pPr>
    <w:rPr>
      <w:rFonts w:ascii="Calibri" w:hAnsi="Calibri"/>
      <w:sz w:val="22"/>
      <w:szCs w:val="22"/>
    </w:rPr>
  </w:style>
  <w:style w:type="paragraph" w:styleId="StandardWeb">
    <w:name w:val="Normal (Web)"/>
    <w:basedOn w:val="Normal"/>
    <w:uiPriority w:val="99"/>
    <w:unhideWhenUsed/>
    <w:qFormat/>
    <w:rsid w:val="008874E5"/>
  </w:style>
  <w:style w:type="paragraph" w:customStyle="1" w:styleId="Default">
    <w:name w:val="Default"/>
    <w:qFormat/>
    <w:rsid w:val="008874E5"/>
    <w:rPr>
      <w:rFonts w:ascii="Times New Roman" w:eastAsia="Times New Roman" w:hAnsi="Times New Roman" w:cs="Times New Roman"/>
      <w:color w:val="000000"/>
      <w:sz w:val="24"/>
      <w:szCs w:val="24"/>
      <w:lang w:eastAsia="hr-HR"/>
    </w:rPr>
  </w:style>
  <w:style w:type="paragraph" w:customStyle="1" w:styleId="HeaderandFooter">
    <w:name w:val="Header and Footer"/>
    <w:basedOn w:val="Normal"/>
    <w:qFormat/>
  </w:style>
  <w:style w:type="paragraph" w:styleId="Bezproreda">
    <w:name w:val="No Spacing"/>
    <w:uiPriority w:val="1"/>
    <w:qFormat/>
    <w:rsid w:val="003E4CAB"/>
    <w:rPr>
      <w:rFonts w:cs="Times New Roman"/>
    </w:rPr>
  </w:style>
  <w:style w:type="paragraph" w:customStyle="1" w:styleId="TableContents">
    <w:name w:val="Table Contents"/>
    <w:basedOn w:val="Normal"/>
    <w:qFormat/>
    <w:rsid w:val="001A72D3"/>
    <w:pPr>
      <w:widowControl w:val="0"/>
      <w:suppressLineNumbers/>
    </w:pPr>
    <w:rPr>
      <w:lang w:eastAsia="zh-CN"/>
    </w:rPr>
  </w:style>
  <w:style w:type="character" w:customStyle="1" w:styleId="UnresolvedMention">
    <w:name w:val="Unresolved Mention"/>
    <w:basedOn w:val="Zadanifontodlomka"/>
    <w:uiPriority w:val="99"/>
    <w:semiHidden/>
    <w:unhideWhenUsed/>
    <w:rsid w:val="00E212F7"/>
    <w:rPr>
      <w:color w:val="605E5C"/>
      <w:shd w:val="clear" w:color="auto" w:fill="E1DFDD"/>
    </w:rPr>
  </w:style>
  <w:style w:type="paragraph" w:customStyle="1" w:styleId="paragraph">
    <w:name w:val="paragraph"/>
    <w:basedOn w:val="Normal"/>
    <w:rsid w:val="00E26256"/>
    <w:pPr>
      <w:suppressAutoHyphens w:val="0"/>
      <w:spacing w:before="100" w:beforeAutospacing="1" w:after="100" w:afterAutospacing="1"/>
    </w:pPr>
  </w:style>
  <w:style w:type="table" w:styleId="Reetkatablice">
    <w:name w:val="Table Grid"/>
    <w:basedOn w:val="Obinatablica"/>
    <w:uiPriority w:val="39"/>
    <w:rsid w:val="009418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adanifontodlomka1">
    <w:name w:val="Zadani font odlomka1"/>
    <w:rsid w:val="001C62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58897">
      <w:bodyDiv w:val="1"/>
      <w:marLeft w:val="0"/>
      <w:marRight w:val="0"/>
      <w:marTop w:val="0"/>
      <w:marBottom w:val="0"/>
      <w:divBdr>
        <w:top w:val="none" w:sz="0" w:space="0" w:color="auto"/>
        <w:left w:val="none" w:sz="0" w:space="0" w:color="auto"/>
        <w:bottom w:val="none" w:sz="0" w:space="0" w:color="auto"/>
        <w:right w:val="none" w:sz="0" w:space="0" w:color="auto"/>
      </w:divBdr>
    </w:div>
    <w:div w:id="23292496">
      <w:bodyDiv w:val="1"/>
      <w:marLeft w:val="0"/>
      <w:marRight w:val="0"/>
      <w:marTop w:val="0"/>
      <w:marBottom w:val="0"/>
      <w:divBdr>
        <w:top w:val="none" w:sz="0" w:space="0" w:color="auto"/>
        <w:left w:val="none" w:sz="0" w:space="0" w:color="auto"/>
        <w:bottom w:val="none" w:sz="0" w:space="0" w:color="auto"/>
        <w:right w:val="none" w:sz="0" w:space="0" w:color="auto"/>
      </w:divBdr>
    </w:div>
    <w:div w:id="113865322">
      <w:bodyDiv w:val="1"/>
      <w:marLeft w:val="0"/>
      <w:marRight w:val="0"/>
      <w:marTop w:val="0"/>
      <w:marBottom w:val="0"/>
      <w:divBdr>
        <w:top w:val="none" w:sz="0" w:space="0" w:color="auto"/>
        <w:left w:val="none" w:sz="0" w:space="0" w:color="auto"/>
        <w:bottom w:val="none" w:sz="0" w:space="0" w:color="auto"/>
        <w:right w:val="none" w:sz="0" w:space="0" w:color="auto"/>
      </w:divBdr>
    </w:div>
    <w:div w:id="122114574">
      <w:bodyDiv w:val="1"/>
      <w:marLeft w:val="0"/>
      <w:marRight w:val="0"/>
      <w:marTop w:val="0"/>
      <w:marBottom w:val="0"/>
      <w:divBdr>
        <w:top w:val="none" w:sz="0" w:space="0" w:color="auto"/>
        <w:left w:val="none" w:sz="0" w:space="0" w:color="auto"/>
        <w:bottom w:val="none" w:sz="0" w:space="0" w:color="auto"/>
        <w:right w:val="none" w:sz="0" w:space="0" w:color="auto"/>
      </w:divBdr>
    </w:div>
    <w:div w:id="134103800">
      <w:bodyDiv w:val="1"/>
      <w:marLeft w:val="0"/>
      <w:marRight w:val="0"/>
      <w:marTop w:val="0"/>
      <w:marBottom w:val="0"/>
      <w:divBdr>
        <w:top w:val="none" w:sz="0" w:space="0" w:color="auto"/>
        <w:left w:val="none" w:sz="0" w:space="0" w:color="auto"/>
        <w:bottom w:val="none" w:sz="0" w:space="0" w:color="auto"/>
        <w:right w:val="none" w:sz="0" w:space="0" w:color="auto"/>
      </w:divBdr>
    </w:div>
    <w:div w:id="140199841">
      <w:bodyDiv w:val="1"/>
      <w:marLeft w:val="0"/>
      <w:marRight w:val="0"/>
      <w:marTop w:val="0"/>
      <w:marBottom w:val="0"/>
      <w:divBdr>
        <w:top w:val="none" w:sz="0" w:space="0" w:color="auto"/>
        <w:left w:val="none" w:sz="0" w:space="0" w:color="auto"/>
        <w:bottom w:val="none" w:sz="0" w:space="0" w:color="auto"/>
        <w:right w:val="none" w:sz="0" w:space="0" w:color="auto"/>
      </w:divBdr>
    </w:div>
    <w:div w:id="195431978">
      <w:bodyDiv w:val="1"/>
      <w:marLeft w:val="0"/>
      <w:marRight w:val="0"/>
      <w:marTop w:val="0"/>
      <w:marBottom w:val="0"/>
      <w:divBdr>
        <w:top w:val="none" w:sz="0" w:space="0" w:color="auto"/>
        <w:left w:val="none" w:sz="0" w:space="0" w:color="auto"/>
        <w:bottom w:val="none" w:sz="0" w:space="0" w:color="auto"/>
        <w:right w:val="none" w:sz="0" w:space="0" w:color="auto"/>
      </w:divBdr>
    </w:div>
    <w:div w:id="247078019">
      <w:bodyDiv w:val="1"/>
      <w:marLeft w:val="0"/>
      <w:marRight w:val="0"/>
      <w:marTop w:val="0"/>
      <w:marBottom w:val="0"/>
      <w:divBdr>
        <w:top w:val="none" w:sz="0" w:space="0" w:color="auto"/>
        <w:left w:val="none" w:sz="0" w:space="0" w:color="auto"/>
        <w:bottom w:val="none" w:sz="0" w:space="0" w:color="auto"/>
        <w:right w:val="none" w:sz="0" w:space="0" w:color="auto"/>
      </w:divBdr>
    </w:div>
    <w:div w:id="287274964">
      <w:bodyDiv w:val="1"/>
      <w:marLeft w:val="0"/>
      <w:marRight w:val="0"/>
      <w:marTop w:val="0"/>
      <w:marBottom w:val="0"/>
      <w:divBdr>
        <w:top w:val="none" w:sz="0" w:space="0" w:color="auto"/>
        <w:left w:val="none" w:sz="0" w:space="0" w:color="auto"/>
        <w:bottom w:val="none" w:sz="0" w:space="0" w:color="auto"/>
        <w:right w:val="none" w:sz="0" w:space="0" w:color="auto"/>
      </w:divBdr>
    </w:div>
    <w:div w:id="369576458">
      <w:bodyDiv w:val="1"/>
      <w:marLeft w:val="0"/>
      <w:marRight w:val="0"/>
      <w:marTop w:val="0"/>
      <w:marBottom w:val="0"/>
      <w:divBdr>
        <w:top w:val="none" w:sz="0" w:space="0" w:color="auto"/>
        <w:left w:val="none" w:sz="0" w:space="0" w:color="auto"/>
        <w:bottom w:val="none" w:sz="0" w:space="0" w:color="auto"/>
        <w:right w:val="none" w:sz="0" w:space="0" w:color="auto"/>
      </w:divBdr>
    </w:div>
    <w:div w:id="400831892">
      <w:bodyDiv w:val="1"/>
      <w:marLeft w:val="0"/>
      <w:marRight w:val="0"/>
      <w:marTop w:val="0"/>
      <w:marBottom w:val="0"/>
      <w:divBdr>
        <w:top w:val="none" w:sz="0" w:space="0" w:color="auto"/>
        <w:left w:val="none" w:sz="0" w:space="0" w:color="auto"/>
        <w:bottom w:val="none" w:sz="0" w:space="0" w:color="auto"/>
        <w:right w:val="none" w:sz="0" w:space="0" w:color="auto"/>
      </w:divBdr>
    </w:div>
    <w:div w:id="538008584">
      <w:bodyDiv w:val="1"/>
      <w:marLeft w:val="0"/>
      <w:marRight w:val="0"/>
      <w:marTop w:val="0"/>
      <w:marBottom w:val="0"/>
      <w:divBdr>
        <w:top w:val="none" w:sz="0" w:space="0" w:color="auto"/>
        <w:left w:val="none" w:sz="0" w:space="0" w:color="auto"/>
        <w:bottom w:val="none" w:sz="0" w:space="0" w:color="auto"/>
        <w:right w:val="none" w:sz="0" w:space="0" w:color="auto"/>
      </w:divBdr>
    </w:div>
    <w:div w:id="684668527">
      <w:bodyDiv w:val="1"/>
      <w:marLeft w:val="0"/>
      <w:marRight w:val="0"/>
      <w:marTop w:val="0"/>
      <w:marBottom w:val="0"/>
      <w:divBdr>
        <w:top w:val="none" w:sz="0" w:space="0" w:color="auto"/>
        <w:left w:val="none" w:sz="0" w:space="0" w:color="auto"/>
        <w:bottom w:val="none" w:sz="0" w:space="0" w:color="auto"/>
        <w:right w:val="none" w:sz="0" w:space="0" w:color="auto"/>
      </w:divBdr>
    </w:div>
    <w:div w:id="713122311">
      <w:bodyDiv w:val="1"/>
      <w:marLeft w:val="0"/>
      <w:marRight w:val="0"/>
      <w:marTop w:val="0"/>
      <w:marBottom w:val="0"/>
      <w:divBdr>
        <w:top w:val="none" w:sz="0" w:space="0" w:color="auto"/>
        <w:left w:val="none" w:sz="0" w:space="0" w:color="auto"/>
        <w:bottom w:val="none" w:sz="0" w:space="0" w:color="auto"/>
        <w:right w:val="none" w:sz="0" w:space="0" w:color="auto"/>
      </w:divBdr>
    </w:div>
    <w:div w:id="759374982">
      <w:bodyDiv w:val="1"/>
      <w:marLeft w:val="0"/>
      <w:marRight w:val="0"/>
      <w:marTop w:val="0"/>
      <w:marBottom w:val="0"/>
      <w:divBdr>
        <w:top w:val="none" w:sz="0" w:space="0" w:color="auto"/>
        <w:left w:val="none" w:sz="0" w:space="0" w:color="auto"/>
        <w:bottom w:val="none" w:sz="0" w:space="0" w:color="auto"/>
        <w:right w:val="none" w:sz="0" w:space="0" w:color="auto"/>
      </w:divBdr>
    </w:div>
    <w:div w:id="867256031">
      <w:bodyDiv w:val="1"/>
      <w:marLeft w:val="0"/>
      <w:marRight w:val="0"/>
      <w:marTop w:val="0"/>
      <w:marBottom w:val="0"/>
      <w:divBdr>
        <w:top w:val="none" w:sz="0" w:space="0" w:color="auto"/>
        <w:left w:val="none" w:sz="0" w:space="0" w:color="auto"/>
        <w:bottom w:val="none" w:sz="0" w:space="0" w:color="auto"/>
        <w:right w:val="none" w:sz="0" w:space="0" w:color="auto"/>
      </w:divBdr>
    </w:div>
    <w:div w:id="897276955">
      <w:bodyDiv w:val="1"/>
      <w:marLeft w:val="0"/>
      <w:marRight w:val="0"/>
      <w:marTop w:val="0"/>
      <w:marBottom w:val="0"/>
      <w:divBdr>
        <w:top w:val="none" w:sz="0" w:space="0" w:color="auto"/>
        <w:left w:val="none" w:sz="0" w:space="0" w:color="auto"/>
        <w:bottom w:val="none" w:sz="0" w:space="0" w:color="auto"/>
        <w:right w:val="none" w:sz="0" w:space="0" w:color="auto"/>
      </w:divBdr>
    </w:div>
    <w:div w:id="900602493">
      <w:bodyDiv w:val="1"/>
      <w:marLeft w:val="0"/>
      <w:marRight w:val="0"/>
      <w:marTop w:val="0"/>
      <w:marBottom w:val="0"/>
      <w:divBdr>
        <w:top w:val="none" w:sz="0" w:space="0" w:color="auto"/>
        <w:left w:val="none" w:sz="0" w:space="0" w:color="auto"/>
        <w:bottom w:val="none" w:sz="0" w:space="0" w:color="auto"/>
        <w:right w:val="none" w:sz="0" w:space="0" w:color="auto"/>
      </w:divBdr>
    </w:div>
    <w:div w:id="920407523">
      <w:bodyDiv w:val="1"/>
      <w:marLeft w:val="0"/>
      <w:marRight w:val="0"/>
      <w:marTop w:val="0"/>
      <w:marBottom w:val="0"/>
      <w:divBdr>
        <w:top w:val="none" w:sz="0" w:space="0" w:color="auto"/>
        <w:left w:val="none" w:sz="0" w:space="0" w:color="auto"/>
        <w:bottom w:val="none" w:sz="0" w:space="0" w:color="auto"/>
        <w:right w:val="none" w:sz="0" w:space="0" w:color="auto"/>
      </w:divBdr>
    </w:div>
    <w:div w:id="989331963">
      <w:bodyDiv w:val="1"/>
      <w:marLeft w:val="0"/>
      <w:marRight w:val="0"/>
      <w:marTop w:val="0"/>
      <w:marBottom w:val="0"/>
      <w:divBdr>
        <w:top w:val="none" w:sz="0" w:space="0" w:color="auto"/>
        <w:left w:val="none" w:sz="0" w:space="0" w:color="auto"/>
        <w:bottom w:val="none" w:sz="0" w:space="0" w:color="auto"/>
        <w:right w:val="none" w:sz="0" w:space="0" w:color="auto"/>
      </w:divBdr>
    </w:div>
    <w:div w:id="1053654905">
      <w:bodyDiv w:val="1"/>
      <w:marLeft w:val="0"/>
      <w:marRight w:val="0"/>
      <w:marTop w:val="0"/>
      <w:marBottom w:val="0"/>
      <w:divBdr>
        <w:top w:val="none" w:sz="0" w:space="0" w:color="auto"/>
        <w:left w:val="none" w:sz="0" w:space="0" w:color="auto"/>
        <w:bottom w:val="none" w:sz="0" w:space="0" w:color="auto"/>
        <w:right w:val="none" w:sz="0" w:space="0" w:color="auto"/>
      </w:divBdr>
    </w:div>
    <w:div w:id="1073745924">
      <w:bodyDiv w:val="1"/>
      <w:marLeft w:val="0"/>
      <w:marRight w:val="0"/>
      <w:marTop w:val="0"/>
      <w:marBottom w:val="0"/>
      <w:divBdr>
        <w:top w:val="none" w:sz="0" w:space="0" w:color="auto"/>
        <w:left w:val="none" w:sz="0" w:space="0" w:color="auto"/>
        <w:bottom w:val="none" w:sz="0" w:space="0" w:color="auto"/>
        <w:right w:val="none" w:sz="0" w:space="0" w:color="auto"/>
      </w:divBdr>
      <w:divsChild>
        <w:div w:id="1882814918">
          <w:marLeft w:val="0"/>
          <w:marRight w:val="0"/>
          <w:marTop w:val="0"/>
          <w:marBottom w:val="0"/>
          <w:divBdr>
            <w:top w:val="none" w:sz="0" w:space="0" w:color="auto"/>
            <w:left w:val="none" w:sz="0" w:space="0" w:color="auto"/>
            <w:bottom w:val="none" w:sz="0" w:space="0" w:color="auto"/>
            <w:right w:val="none" w:sz="0" w:space="0" w:color="auto"/>
          </w:divBdr>
        </w:div>
      </w:divsChild>
    </w:div>
    <w:div w:id="1219322762">
      <w:bodyDiv w:val="1"/>
      <w:marLeft w:val="0"/>
      <w:marRight w:val="0"/>
      <w:marTop w:val="0"/>
      <w:marBottom w:val="0"/>
      <w:divBdr>
        <w:top w:val="none" w:sz="0" w:space="0" w:color="auto"/>
        <w:left w:val="none" w:sz="0" w:space="0" w:color="auto"/>
        <w:bottom w:val="none" w:sz="0" w:space="0" w:color="auto"/>
        <w:right w:val="none" w:sz="0" w:space="0" w:color="auto"/>
      </w:divBdr>
    </w:div>
    <w:div w:id="1333683818">
      <w:bodyDiv w:val="1"/>
      <w:marLeft w:val="0"/>
      <w:marRight w:val="0"/>
      <w:marTop w:val="0"/>
      <w:marBottom w:val="0"/>
      <w:divBdr>
        <w:top w:val="none" w:sz="0" w:space="0" w:color="auto"/>
        <w:left w:val="none" w:sz="0" w:space="0" w:color="auto"/>
        <w:bottom w:val="none" w:sz="0" w:space="0" w:color="auto"/>
        <w:right w:val="none" w:sz="0" w:space="0" w:color="auto"/>
      </w:divBdr>
    </w:div>
    <w:div w:id="1361777555">
      <w:bodyDiv w:val="1"/>
      <w:marLeft w:val="0"/>
      <w:marRight w:val="0"/>
      <w:marTop w:val="0"/>
      <w:marBottom w:val="0"/>
      <w:divBdr>
        <w:top w:val="none" w:sz="0" w:space="0" w:color="auto"/>
        <w:left w:val="none" w:sz="0" w:space="0" w:color="auto"/>
        <w:bottom w:val="none" w:sz="0" w:space="0" w:color="auto"/>
        <w:right w:val="none" w:sz="0" w:space="0" w:color="auto"/>
      </w:divBdr>
    </w:div>
    <w:div w:id="1378974225">
      <w:bodyDiv w:val="1"/>
      <w:marLeft w:val="0"/>
      <w:marRight w:val="0"/>
      <w:marTop w:val="0"/>
      <w:marBottom w:val="0"/>
      <w:divBdr>
        <w:top w:val="none" w:sz="0" w:space="0" w:color="auto"/>
        <w:left w:val="none" w:sz="0" w:space="0" w:color="auto"/>
        <w:bottom w:val="none" w:sz="0" w:space="0" w:color="auto"/>
        <w:right w:val="none" w:sz="0" w:space="0" w:color="auto"/>
      </w:divBdr>
    </w:div>
    <w:div w:id="1424107569">
      <w:bodyDiv w:val="1"/>
      <w:marLeft w:val="0"/>
      <w:marRight w:val="0"/>
      <w:marTop w:val="0"/>
      <w:marBottom w:val="0"/>
      <w:divBdr>
        <w:top w:val="none" w:sz="0" w:space="0" w:color="auto"/>
        <w:left w:val="none" w:sz="0" w:space="0" w:color="auto"/>
        <w:bottom w:val="none" w:sz="0" w:space="0" w:color="auto"/>
        <w:right w:val="none" w:sz="0" w:space="0" w:color="auto"/>
      </w:divBdr>
    </w:div>
    <w:div w:id="1438983605">
      <w:bodyDiv w:val="1"/>
      <w:marLeft w:val="0"/>
      <w:marRight w:val="0"/>
      <w:marTop w:val="0"/>
      <w:marBottom w:val="0"/>
      <w:divBdr>
        <w:top w:val="none" w:sz="0" w:space="0" w:color="auto"/>
        <w:left w:val="none" w:sz="0" w:space="0" w:color="auto"/>
        <w:bottom w:val="none" w:sz="0" w:space="0" w:color="auto"/>
        <w:right w:val="none" w:sz="0" w:space="0" w:color="auto"/>
      </w:divBdr>
    </w:div>
    <w:div w:id="1438988018">
      <w:bodyDiv w:val="1"/>
      <w:marLeft w:val="0"/>
      <w:marRight w:val="0"/>
      <w:marTop w:val="0"/>
      <w:marBottom w:val="0"/>
      <w:divBdr>
        <w:top w:val="none" w:sz="0" w:space="0" w:color="auto"/>
        <w:left w:val="none" w:sz="0" w:space="0" w:color="auto"/>
        <w:bottom w:val="none" w:sz="0" w:space="0" w:color="auto"/>
        <w:right w:val="none" w:sz="0" w:space="0" w:color="auto"/>
      </w:divBdr>
    </w:div>
    <w:div w:id="1444576782">
      <w:bodyDiv w:val="1"/>
      <w:marLeft w:val="0"/>
      <w:marRight w:val="0"/>
      <w:marTop w:val="0"/>
      <w:marBottom w:val="0"/>
      <w:divBdr>
        <w:top w:val="none" w:sz="0" w:space="0" w:color="auto"/>
        <w:left w:val="none" w:sz="0" w:space="0" w:color="auto"/>
        <w:bottom w:val="none" w:sz="0" w:space="0" w:color="auto"/>
        <w:right w:val="none" w:sz="0" w:space="0" w:color="auto"/>
      </w:divBdr>
    </w:div>
    <w:div w:id="1486622716">
      <w:bodyDiv w:val="1"/>
      <w:marLeft w:val="0"/>
      <w:marRight w:val="0"/>
      <w:marTop w:val="0"/>
      <w:marBottom w:val="0"/>
      <w:divBdr>
        <w:top w:val="none" w:sz="0" w:space="0" w:color="auto"/>
        <w:left w:val="none" w:sz="0" w:space="0" w:color="auto"/>
        <w:bottom w:val="none" w:sz="0" w:space="0" w:color="auto"/>
        <w:right w:val="none" w:sz="0" w:space="0" w:color="auto"/>
      </w:divBdr>
    </w:div>
    <w:div w:id="1502158772">
      <w:bodyDiv w:val="1"/>
      <w:marLeft w:val="0"/>
      <w:marRight w:val="0"/>
      <w:marTop w:val="0"/>
      <w:marBottom w:val="0"/>
      <w:divBdr>
        <w:top w:val="none" w:sz="0" w:space="0" w:color="auto"/>
        <w:left w:val="none" w:sz="0" w:space="0" w:color="auto"/>
        <w:bottom w:val="none" w:sz="0" w:space="0" w:color="auto"/>
        <w:right w:val="none" w:sz="0" w:space="0" w:color="auto"/>
      </w:divBdr>
    </w:div>
    <w:div w:id="1530726438">
      <w:bodyDiv w:val="1"/>
      <w:marLeft w:val="0"/>
      <w:marRight w:val="0"/>
      <w:marTop w:val="0"/>
      <w:marBottom w:val="0"/>
      <w:divBdr>
        <w:top w:val="none" w:sz="0" w:space="0" w:color="auto"/>
        <w:left w:val="none" w:sz="0" w:space="0" w:color="auto"/>
        <w:bottom w:val="none" w:sz="0" w:space="0" w:color="auto"/>
        <w:right w:val="none" w:sz="0" w:space="0" w:color="auto"/>
      </w:divBdr>
    </w:div>
    <w:div w:id="1532188663">
      <w:bodyDiv w:val="1"/>
      <w:marLeft w:val="0"/>
      <w:marRight w:val="0"/>
      <w:marTop w:val="0"/>
      <w:marBottom w:val="0"/>
      <w:divBdr>
        <w:top w:val="none" w:sz="0" w:space="0" w:color="auto"/>
        <w:left w:val="none" w:sz="0" w:space="0" w:color="auto"/>
        <w:bottom w:val="none" w:sz="0" w:space="0" w:color="auto"/>
        <w:right w:val="none" w:sz="0" w:space="0" w:color="auto"/>
      </w:divBdr>
    </w:div>
    <w:div w:id="1549219440">
      <w:bodyDiv w:val="1"/>
      <w:marLeft w:val="0"/>
      <w:marRight w:val="0"/>
      <w:marTop w:val="0"/>
      <w:marBottom w:val="0"/>
      <w:divBdr>
        <w:top w:val="none" w:sz="0" w:space="0" w:color="auto"/>
        <w:left w:val="none" w:sz="0" w:space="0" w:color="auto"/>
        <w:bottom w:val="none" w:sz="0" w:space="0" w:color="auto"/>
        <w:right w:val="none" w:sz="0" w:space="0" w:color="auto"/>
      </w:divBdr>
    </w:div>
    <w:div w:id="1635286304">
      <w:bodyDiv w:val="1"/>
      <w:marLeft w:val="0"/>
      <w:marRight w:val="0"/>
      <w:marTop w:val="0"/>
      <w:marBottom w:val="0"/>
      <w:divBdr>
        <w:top w:val="none" w:sz="0" w:space="0" w:color="auto"/>
        <w:left w:val="none" w:sz="0" w:space="0" w:color="auto"/>
        <w:bottom w:val="none" w:sz="0" w:space="0" w:color="auto"/>
        <w:right w:val="none" w:sz="0" w:space="0" w:color="auto"/>
      </w:divBdr>
    </w:div>
    <w:div w:id="1665891903">
      <w:bodyDiv w:val="1"/>
      <w:marLeft w:val="0"/>
      <w:marRight w:val="0"/>
      <w:marTop w:val="0"/>
      <w:marBottom w:val="0"/>
      <w:divBdr>
        <w:top w:val="none" w:sz="0" w:space="0" w:color="auto"/>
        <w:left w:val="none" w:sz="0" w:space="0" w:color="auto"/>
        <w:bottom w:val="none" w:sz="0" w:space="0" w:color="auto"/>
        <w:right w:val="none" w:sz="0" w:space="0" w:color="auto"/>
      </w:divBdr>
      <w:divsChild>
        <w:div w:id="1671181700">
          <w:marLeft w:val="0"/>
          <w:marRight w:val="0"/>
          <w:marTop w:val="0"/>
          <w:marBottom w:val="0"/>
          <w:divBdr>
            <w:top w:val="none" w:sz="0" w:space="0" w:color="auto"/>
            <w:left w:val="none" w:sz="0" w:space="0" w:color="auto"/>
            <w:bottom w:val="none" w:sz="0" w:space="0" w:color="auto"/>
            <w:right w:val="none" w:sz="0" w:space="0" w:color="auto"/>
          </w:divBdr>
        </w:div>
      </w:divsChild>
    </w:div>
    <w:div w:id="1677342729">
      <w:bodyDiv w:val="1"/>
      <w:marLeft w:val="0"/>
      <w:marRight w:val="0"/>
      <w:marTop w:val="0"/>
      <w:marBottom w:val="0"/>
      <w:divBdr>
        <w:top w:val="none" w:sz="0" w:space="0" w:color="auto"/>
        <w:left w:val="none" w:sz="0" w:space="0" w:color="auto"/>
        <w:bottom w:val="none" w:sz="0" w:space="0" w:color="auto"/>
        <w:right w:val="none" w:sz="0" w:space="0" w:color="auto"/>
      </w:divBdr>
      <w:divsChild>
        <w:div w:id="814951199">
          <w:marLeft w:val="0"/>
          <w:marRight w:val="0"/>
          <w:marTop w:val="0"/>
          <w:marBottom w:val="0"/>
          <w:divBdr>
            <w:top w:val="none" w:sz="0" w:space="0" w:color="auto"/>
            <w:left w:val="none" w:sz="0" w:space="0" w:color="auto"/>
            <w:bottom w:val="none" w:sz="0" w:space="0" w:color="auto"/>
            <w:right w:val="none" w:sz="0" w:space="0" w:color="auto"/>
          </w:divBdr>
        </w:div>
        <w:div w:id="1778602536">
          <w:marLeft w:val="0"/>
          <w:marRight w:val="0"/>
          <w:marTop w:val="0"/>
          <w:marBottom w:val="0"/>
          <w:divBdr>
            <w:top w:val="none" w:sz="0" w:space="0" w:color="auto"/>
            <w:left w:val="none" w:sz="0" w:space="0" w:color="auto"/>
            <w:bottom w:val="none" w:sz="0" w:space="0" w:color="auto"/>
            <w:right w:val="none" w:sz="0" w:space="0" w:color="auto"/>
          </w:divBdr>
        </w:div>
        <w:div w:id="1681350015">
          <w:marLeft w:val="0"/>
          <w:marRight w:val="0"/>
          <w:marTop w:val="0"/>
          <w:marBottom w:val="0"/>
          <w:divBdr>
            <w:top w:val="none" w:sz="0" w:space="0" w:color="auto"/>
            <w:left w:val="none" w:sz="0" w:space="0" w:color="auto"/>
            <w:bottom w:val="none" w:sz="0" w:space="0" w:color="auto"/>
            <w:right w:val="none" w:sz="0" w:space="0" w:color="auto"/>
          </w:divBdr>
        </w:div>
        <w:div w:id="2102137986">
          <w:marLeft w:val="0"/>
          <w:marRight w:val="0"/>
          <w:marTop w:val="0"/>
          <w:marBottom w:val="0"/>
          <w:divBdr>
            <w:top w:val="none" w:sz="0" w:space="0" w:color="auto"/>
            <w:left w:val="none" w:sz="0" w:space="0" w:color="auto"/>
            <w:bottom w:val="none" w:sz="0" w:space="0" w:color="auto"/>
            <w:right w:val="none" w:sz="0" w:space="0" w:color="auto"/>
          </w:divBdr>
        </w:div>
        <w:div w:id="1585794280">
          <w:marLeft w:val="0"/>
          <w:marRight w:val="0"/>
          <w:marTop w:val="0"/>
          <w:marBottom w:val="0"/>
          <w:divBdr>
            <w:top w:val="none" w:sz="0" w:space="0" w:color="auto"/>
            <w:left w:val="none" w:sz="0" w:space="0" w:color="auto"/>
            <w:bottom w:val="none" w:sz="0" w:space="0" w:color="auto"/>
            <w:right w:val="none" w:sz="0" w:space="0" w:color="auto"/>
          </w:divBdr>
        </w:div>
        <w:div w:id="1974482460">
          <w:marLeft w:val="0"/>
          <w:marRight w:val="0"/>
          <w:marTop w:val="0"/>
          <w:marBottom w:val="0"/>
          <w:divBdr>
            <w:top w:val="none" w:sz="0" w:space="0" w:color="auto"/>
            <w:left w:val="none" w:sz="0" w:space="0" w:color="auto"/>
            <w:bottom w:val="none" w:sz="0" w:space="0" w:color="auto"/>
            <w:right w:val="none" w:sz="0" w:space="0" w:color="auto"/>
          </w:divBdr>
        </w:div>
      </w:divsChild>
    </w:div>
    <w:div w:id="1714502521">
      <w:bodyDiv w:val="1"/>
      <w:marLeft w:val="0"/>
      <w:marRight w:val="0"/>
      <w:marTop w:val="0"/>
      <w:marBottom w:val="0"/>
      <w:divBdr>
        <w:top w:val="none" w:sz="0" w:space="0" w:color="auto"/>
        <w:left w:val="none" w:sz="0" w:space="0" w:color="auto"/>
        <w:bottom w:val="none" w:sz="0" w:space="0" w:color="auto"/>
        <w:right w:val="none" w:sz="0" w:space="0" w:color="auto"/>
      </w:divBdr>
    </w:div>
    <w:div w:id="1719351064">
      <w:bodyDiv w:val="1"/>
      <w:marLeft w:val="0"/>
      <w:marRight w:val="0"/>
      <w:marTop w:val="0"/>
      <w:marBottom w:val="0"/>
      <w:divBdr>
        <w:top w:val="none" w:sz="0" w:space="0" w:color="auto"/>
        <w:left w:val="none" w:sz="0" w:space="0" w:color="auto"/>
        <w:bottom w:val="none" w:sz="0" w:space="0" w:color="auto"/>
        <w:right w:val="none" w:sz="0" w:space="0" w:color="auto"/>
      </w:divBdr>
    </w:div>
    <w:div w:id="1742485799">
      <w:bodyDiv w:val="1"/>
      <w:marLeft w:val="0"/>
      <w:marRight w:val="0"/>
      <w:marTop w:val="0"/>
      <w:marBottom w:val="0"/>
      <w:divBdr>
        <w:top w:val="none" w:sz="0" w:space="0" w:color="auto"/>
        <w:left w:val="none" w:sz="0" w:space="0" w:color="auto"/>
        <w:bottom w:val="none" w:sz="0" w:space="0" w:color="auto"/>
        <w:right w:val="none" w:sz="0" w:space="0" w:color="auto"/>
      </w:divBdr>
    </w:div>
    <w:div w:id="1788427636">
      <w:bodyDiv w:val="1"/>
      <w:marLeft w:val="0"/>
      <w:marRight w:val="0"/>
      <w:marTop w:val="0"/>
      <w:marBottom w:val="0"/>
      <w:divBdr>
        <w:top w:val="none" w:sz="0" w:space="0" w:color="auto"/>
        <w:left w:val="none" w:sz="0" w:space="0" w:color="auto"/>
        <w:bottom w:val="none" w:sz="0" w:space="0" w:color="auto"/>
        <w:right w:val="none" w:sz="0" w:space="0" w:color="auto"/>
      </w:divBdr>
    </w:div>
    <w:div w:id="1800368508">
      <w:bodyDiv w:val="1"/>
      <w:marLeft w:val="0"/>
      <w:marRight w:val="0"/>
      <w:marTop w:val="0"/>
      <w:marBottom w:val="0"/>
      <w:divBdr>
        <w:top w:val="none" w:sz="0" w:space="0" w:color="auto"/>
        <w:left w:val="none" w:sz="0" w:space="0" w:color="auto"/>
        <w:bottom w:val="none" w:sz="0" w:space="0" w:color="auto"/>
        <w:right w:val="none" w:sz="0" w:space="0" w:color="auto"/>
      </w:divBdr>
    </w:div>
    <w:div w:id="1843811943">
      <w:bodyDiv w:val="1"/>
      <w:marLeft w:val="0"/>
      <w:marRight w:val="0"/>
      <w:marTop w:val="0"/>
      <w:marBottom w:val="0"/>
      <w:divBdr>
        <w:top w:val="none" w:sz="0" w:space="0" w:color="auto"/>
        <w:left w:val="none" w:sz="0" w:space="0" w:color="auto"/>
        <w:bottom w:val="none" w:sz="0" w:space="0" w:color="auto"/>
        <w:right w:val="none" w:sz="0" w:space="0" w:color="auto"/>
      </w:divBdr>
    </w:div>
    <w:div w:id="1876428468">
      <w:bodyDiv w:val="1"/>
      <w:marLeft w:val="0"/>
      <w:marRight w:val="0"/>
      <w:marTop w:val="0"/>
      <w:marBottom w:val="0"/>
      <w:divBdr>
        <w:top w:val="none" w:sz="0" w:space="0" w:color="auto"/>
        <w:left w:val="none" w:sz="0" w:space="0" w:color="auto"/>
        <w:bottom w:val="none" w:sz="0" w:space="0" w:color="auto"/>
        <w:right w:val="none" w:sz="0" w:space="0" w:color="auto"/>
      </w:divBdr>
    </w:div>
    <w:div w:id="1933972356">
      <w:bodyDiv w:val="1"/>
      <w:marLeft w:val="0"/>
      <w:marRight w:val="0"/>
      <w:marTop w:val="0"/>
      <w:marBottom w:val="0"/>
      <w:divBdr>
        <w:top w:val="none" w:sz="0" w:space="0" w:color="auto"/>
        <w:left w:val="none" w:sz="0" w:space="0" w:color="auto"/>
        <w:bottom w:val="none" w:sz="0" w:space="0" w:color="auto"/>
        <w:right w:val="none" w:sz="0" w:space="0" w:color="auto"/>
      </w:divBdr>
    </w:div>
    <w:div w:id="1974556733">
      <w:bodyDiv w:val="1"/>
      <w:marLeft w:val="0"/>
      <w:marRight w:val="0"/>
      <w:marTop w:val="0"/>
      <w:marBottom w:val="0"/>
      <w:divBdr>
        <w:top w:val="none" w:sz="0" w:space="0" w:color="auto"/>
        <w:left w:val="none" w:sz="0" w:space="0" w:color="auto"/>
        <w:bottom w:val="none" w:sz="0" w:space="0" w:color="auto"/>
        <w:right w:val="none" w:sz="0" w:space="0" w:color="auto"/>
      </w:divBdr>
    </w:div>
    <w:div w:id="2012563046">
      <w:bodyDiv w:val="1"/>
      <w:marLeft w:val="0"/>
      <w:marRight w:val="0"/>
      <w:marTop w:val="0"/>
      <w:marBottom w:val="0"/>
      <w:divBdr>
        <w:top w:val="none" w:sz="0" w:space="0" w:color="auto"/>
        <w:left w:val="none" w:sz="0" w:space="0" w:color="auto"/>
        <w:bottom w:val="none" w:sz="0" w:space="0" w:color="auto"/>
        <w:right w:val="none" w:sz="0" w:space="0" w:color="auto"/>
      </w:divBdr>
    </w:div>
    <w:div w:id="2091072376">
      <w:bodyDiv w:val="1"/>
      <w:marLeft w:val="0"/>
      <w:marRight w:val="0"/>
      <w:marTop w:val="0"/>
      <w:marBottom w:val="0"/>
      <w:divBdr>
        <w:top w:val="none" w:sz="0" w:space="0" w:color="auto"/>
        <w:left w:val="none" w:sz="0" w:space="0" w:color="auto"/>
        <w:bottom w:val="none" w:sz="0" w:space="0" w:color="auto"/>
        <w:right w:val="none" w:sz="0" w:space="0" w:color="auto"/>
      </w:divBdr>
    </w:div>
    <w:div w:id="213394043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B67FBC-2A68-4236-9CBA-D9606F8889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4188</TotalTime>
  <Pages>25</Pages>
  <Words>6840</Words>
  <Characters>38991</Characters>
  <Application>Microsoft Office Word</Application>
  <DocSecurity>0</DocSecurity>
  <Lines>324</Lines>
  <Paragraphs>91</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Grad Zagreb</Company>
  <LinksUpToDate>false</LinksUpToDate>
  <CharactersWithSpaces>45740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Mateja Pleša</dc:creator>
  <dc:description/>
  <cp:lastModifiedBy>Martina Kurić</cp:lastModifiedBy>
  <cp:revision>101</cp:revision>
  <cp:lastPrinted>2025-01-30T08:32:00Z</cp:lastPrinted>
  <dcterms:created xsi:type="dcterms:W3CDTF">2023-05-17T11:47:00Z</dcterms:created>
  <dcterms:modified xsi:type="dcterms:W3CDTF">2025-02-20T14:15:00Z</dcterms:modified>
  <dc:language>hr-HR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