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0A0" w:rsidRPr="006B5861" w:rsidRDefault="001440A0" w:rsidP="001440A0">
      <w:pPr>
        <w:pStyle w:val="Bezproreda"/>
        <w:jc w:val="center"/>
        <w:rPr>
          <w:rFonts w:ascii="Times New Roman" w:hAnsi="Times New Roman" w:cs="Times New Roman"/>
          <w:b/>
          <w:sz w:val="24"/>
          <w:szCs w:val="24"/>
        </w:rPr>
      </w:pPr>
      <w:r w:rsidRPr="006B5861">
        <w:rPr>
          <w:rFonts w:ascii="Times New Roman" w:hAnsi="Times New Roman" w:cs="Times New Roman"/>
          <w:b/>
          <w:sz w:val="24"/>
          <w:szCs w:val="24"/>
        </w:rPr>
        <w:t>ZAPISNIK</w:t>
      </w:r>
    </w:p>
    <w:p w:rsidR="001440A0" w:rsidRPr="006B5861" w:rsidRDefault="00DF12B8" w:rsidP="001440A0">
      <w:pPr>
        <w:pStyle w:val="Bezproreda"/>
        <w:jc w:val="center"/>
        <w:rPr>
          <w:rFonts w:ascii="Times New Roman" w:hAnsi="Times New Roman" w:cs="Times New Roman"/>
          <w:b/>
          <w:sz w:val="24"/>
          <w:szCs w:val="24"/>
        </w:rPr>
      </w:pPr>
      <w:r w:rsidRPr="006B5861">
        <w:rPr>
          <w:rFonts w:ascii="Times New Roman" w:hAnsi="Times New Roman" w:cs="Times New Roman"/>
          <w:b/>
          <w:sz w:val="24"/>
          <w:szCs w:val="24"/>
        </w:rPr>
        <w:t>29</w:t>
      </w:r>
      <w:r w:rsidR="001440A0" w:rsidRPr="006B5861">
        <w:rPr>
          <w:rFonts w:ascii="Times New Roman" w:hAnsi="Times New Roman" w:cs="Times New Roman"/>
          <w:b/>
          <w:sz w:val="24"/>
          <w:szCs w:val="24"/>
        </w:rPr>
        <w:t>. sjednice Vijeća Grad</w:t>
      </w:r>
      <w:r w:rsidRPr="006B5861">
        <w:rPr>
          <w:rFonts w:ascii="Times New Roman" w:hAnsi="Times New Roman" w:cs="Times New Roman"/>
          <w:b/>
          <w:sz w:val="24"/>
          <w:szCs w:val="24"/>
        </w:rPr>
        <w:t>ske četvrti Brezovica, održane 25</w:t>
      </w:r>
      <w:r w:rsidR="001440A0" w:rsidRPr="006B5861">
        <w:rPr>
          <w:rFonts w:ascii="Times New Roman" w:hAnsi="Times New Roman" w:cs="Times New Roman"/>
          <w:b/>
          <w:sz w:val="24"/>
          <w:szCs w:val="24"/>
        </w:rPr>
        <w:t xml:space="preserve">. </w:t>
      </w:r>
      <w:r w:rsidRPr="006B5861">
        <w:rPr>
          <w:rFonts w:ascii="Times New Roman" w:hAnsi="Times New Roman" w:cs="Times New Roman"/>
          <w:b/>
          <w:sz w:val="24"/>
          <w:szCs w:val="24"/>
        </w:rPr>
        <w:t>rujna</w:t>
      </w:r>
      <w:r w:rsidR="001440A0" w:rsidRPr="006B5861">
        <w:rPr>
          <w:rFonts w:ascii="Times New Roman" w:hAnsi="Times New Roman" w:cs="Times New Roman"/>
          <w:b/>
          <w:sz w:val="24"/>
          <w:szCs w:val="24"/>
        </w:rPr>
        <w:t xml:space="preserve"> 202</w:t>
      </w:r>
      <w:r w:rsidRPr="006B5861">
        <w:rPr>
          <w:rFonts w:ascii="Times New Roman" w:hAnsi="Times New Roman" w:cs="Times New Roman"/>
          <w:b/>
          <w:sz w:val="24"/>
          <w:szCs w:val="24"/>
        </w:rPr>
        <w:t>3</w:t>
      </w:r>
      <w:r w:rsidR="001440A0" w:rsidRPr="006B5861">
        <w:rPr>
          <w:rFonts w:ascii="Times New Roman" w:hAnsi="Times New Roman" w:cs="Times New Roman"/>
          <w:b/>
          <w:sz w:val="24"/>
          <w:szCs w:val="24"/>
        </w:rPr>
        <w:t>., s početkom u 1</w:t>
      </w:r>
      <w:r w:rsidR="006C0849" w:rsidRPr="006B5861">
        <w:rPr>
          <w:rFonts w:ascii="Times New Roman" w:hAnsi="Times New Roman" w:cs="Times New Roman"/>
          <w:b/>
          <w:sz w:val="24"/>
          <w:szCs w:val="24"/>
        </w:rPr>
        <w:t>7:</w:t>
      </w:r>
      <w:r w:rsidRPr="006B5861">
        <w:rPr>
          <w:rFonts w:ascii="Times New Roman" w:hAnsi="Times New Roman" w:cs="Times New Roman"/>
          <w:b/>
          <w:sz w:val="24"/>
          <w:szCs w:val="24"/>
        </w:rPr>
        <w:t>0</w:t>
      </w:r>
      <w:r w:rsidR="006C0849" w:rsidRPr="006B5861">
        <w:rPr>
          <w:rFonts w:ascii="Times New Roman" w:hAnsi="Times New Roman" w:cs="Times New Roman"/>
          <w:b/>
          <w:sz w:val="24"/>
          <w:szCs w:val="24"/>
        </w:rPr>
        <w:t>0</w:t>
      </w:r>
      <w:r w:rsidR="001440A0" w:rsidRPr="006B5861">
        <w:rPr>
          <w:rFonts w:ascii="Times New Roman" w:hAnsi="Times New Roman" w:cs="Times New Roman"/>
          <w:b/>
          <w:sz w:val="24"/>
          <w:szCs w:val="24"/>
        </w:rPr>
        <w:t xml:space="preserve"> sati, u sjedištu Gradske četvrti B</w:t>
      </w:r>
      <w:r w:rsidR="005B2A2B" w:rsidRPr="006B5861">
        <w:rPr>
          <w:rFonts w:ascii="Times New Roman" w:hAnsi="Times New Roman" w:cs="Times New Roman"/>
          <w:b/>
          <w:sz w:val="24"/>
          <w:szCs w:val="24"/>
        </w:rPr>
        <w:t>rezovica, Brezovička cesta 100.</w:t>
      </w:r>
    </w:p>
    <w:p w:rsidR="000C3CDE" w:rsidRDefault="000C3CDE" w:rsidP="006C0849">
      <w:pPr>
        <w:pStyle w:val="Bezproreda"/>
        <w:rPr>
          <w:rFonts w:ascii="Times New Roman" w:hAnsi="Times New Roman" w:cs="Times New Roman"/>
          <w:sz w:val="24"/>
          <w:szCs w:val="24"/>
        </w:rPr>
      </w:pPr>
    </w:p>
    <w:p w:rsidR="00281609" w:rsidRPr="006B5861" w:rsidRDefault="00281609" w:rsidP="006C0849">
      <w:pPr>
        <w:pStyle w:val="Bezproreda"/>
        <w:rPr>
          <w:rFonts w:ascii="Times New Roman" w:hAnsi="Times New Roman" w:cs="Times New Roman"/>
          <w:b/>
          <w:sz w:val="24"/>
          <w:szCs w:val="24"/>
        </w:rPr>
      </w:pPr>
      <w:bookmarkStart w:id="0" w:name="_GoBack"/>
      <w:bookmarkEnd w:id="0"/>
    </w:p>
    <w:p w:rsidR="001440A0" w:rsidRPr="006B5861" w:rsidRDefault="001440A0" w:rsidP="006C0849">
      <w:pPr>
        <w:pStyle w:val="Bezproreda"/>
        <w:rPr>
          <w:rFonts w:ascii="Times New Roman" w:hAnsi="Times New Roman" w:cs="Times New Roman"/>
          <w:sz w:val="24"/>
          <w:szCs w:val="24"/>
        </w:rPr>
      </w:pPr>
      <w:r w:rsidRPr="006B5861">
        <w:rPr>
          <w:rFonts w:ascii="Times New Roman" w:hAnsi="Times New Roman" w:cs="Times New Roman"/>
          <w:b/>
          <w:sz w:val="24"/>
          <w:szCs w:val="24"/>
        </w:rPr>
        <w:t xml:space="preserve">Nazočni članovi Vijeća Gradske četvrti Brezovica: </w:t>
      </w:r>
      <w:r w:rsidRPr="006B5861">
        <w:rPr>
          <w:rFonts w:ascii="Times New Roman" w:hAnsi="Times New Roman" w:cs="Times New Roman"/>
          <w:sz w:val="24"/>
          <w:szCs w:val="24"/>
        </w:rPr>
        <w:t xml:space="preserve">Tomislav Cavrić, Ivan Pucko, Zdravko Harmicar, </w:t>
      </w:r>
      <w:r w:rsidR="006C0849" w:rsidRPr="006B5861">
        <w:rPr>
          <w:rFonts w:ascii="Times New Roman" w:hAnsi="Times New Roman" w:cs="Times New Roman"/>
          <w:sz w:val="24"/>
          <w:szCs w:val="24"/>
        </w:rPr>
        <w:t>Srećko Tatar</w:t>
      </w:r>
      <w:r w:rsidRPr="006B5861">
        <w:rPr>
          <w:rFonts w:ascii="Times New Roman" w:hAnsi="Times New Roman" w:cs="Times New Roman"/>
          <w:sz w:val="24"/>
          <w:szCs w:val="24"/>
        </w:rPr>
        <w:t>, Ivica Kovačić, Ivica Mavračić, Marina Pucević, Zlatko Katulić, Irena Borovina</w:t>
      </w:r>
      <w:r w:rsidR="00DF12B8" w:rsidRPr="006B5861">
        <w:rPr>
          <w:rFonts w:ascii="Times New Roman" w:hAnsi="Times New Roman" w:cs="Times New Roman"/>
          <w:sz w:val="24"/>
          <w:szCs w:val="24"/>
        </w:rPr>
        <w:t>, Vladimir Iviček</w:t>
      </w:r>
      <w:r w:rsidRPr="006B5861">
        <w:rPr>
          <w:rFonts w:ascii="Times New Roman" w:hAnsi="Times New Roman" w:cs="Times New Roman"/>
          <w:sz w:val="24"/>
          <w:szCs w:val="24"/>
        </w:rPr>
        <w:t xml:space="preserve"> i Nenad Žugaj</w:t>
      </w:r>
    </w:p>
    <w:p w:rsidR="00DF12B8" w:rsidRPr="006B5861" w:rsidRDefault="00DF12B8" w:rsidP="001440A0">
      <w:pPr>
        <w:pStyle w:val="Bezproreda"/>
        <w:jc w:val="both"/>
        <w:rPr>
          <w:rFonts w:ascii="Times New Roman" w:hAnsi="Times New Roman" w:cs="Times New Roman"/>
          <w:b/>
          <w:sz w:val="24"/>
          <w:szCs w:val="24"/>
        </w:rPr>
      </w:pPr>
    </w:p>
    <w:p w:rsidR="005B2A2B" w:rsidRPr="006B5861" w:rsidRDefault="00295F70" w:rsidP="001440A0">
      <w:pPr>
        <w:pStyle w:val="Bezproreda"/>
        <w:jc w:val="both"/>
        <w:rPr>
          <w:rFonts w:ascii="Times New Roman" w:hAnsi="Times New Roman" w:cs="Times New Roman"/>
          <w:sz w:val="24"/>
          <w:szCs w:val="24"/>
        </w:rPr>
      </w:pPr>
      <w:r>
        <w:rPr>
          <w:rFonts w:ascii="Times New Roman" w:hAnsi="Times New Roman" w:cs="Times New Roman"/>
          <w:b/>
          <w:sz w:val="24"/>
          <w:szCs w:val="24"/>
        </w:rPr>
        <w:t>Gosti</w:t>
      </w:r>
      <w:r w:rsidR="00060B7C" w:rsidRPr="006B5861">
        <w:rPr>
          <w:rFonts w:ascii="Times New Roman" w:hAnsi="Times New Roman" w:cs="Times New Roman"/>
          <w:b/>
          <w:sz w:val="24"/>
          <w:szCs w:val="24"/>
        </w:rPr>
        <w:t>:</w:t>
      </w:r>
      <w:r w:rsidR="00060B7C" w:rsidRPr="006B5861">
        <w:rPr>
          <w:rFonts w:ascii="Times New Roman" w:hAnsi="Times New Roman" w:cs="Times New Roman"/>
          <w:sz w:val="24"/>
          <w:szCs w:val="24"/>
        </w:rPr>
        <w:t xml:space="preserve"> </w:t>
      </w:r>
    </w:p>
    <w:p w:rsidR="005B2A2B" w:rsidRPr="006B5861" w:rsidRDefault="005B2A2B" w:rsidP="005B2A2B">
      <w:pPr>
        <w:pStyle w:val="Bezproreda"/>
        <w:jc w:val="both"/>
        <w:rPr>
          <w:rFonts w:ascii="Times New Roman" w:hAnsi="Times New Roman" w:cs="Times New Roman"/>
          <w:sz w:val="24"/>
          <w:szCs w:val="24"/>
        </w:rPr>
      </w:pPr>
      <w:r w:rsidRPr="006B5861">
        <w:rPr>
          <w:rFonts w:ascii="Times New Roman" w:hAnsi="Times New Roman" w:cs="Times New Roman"/>
          <w:sz w:val="24"/>
          <w:szCs w:val="24"/>
        </w:rPr>
        <w:t>- Nikša Božić - ravnatelj Z</w:t>
      </w:r>
      <w:r w:rsidR="00060B7C" w:rsidRPr="006B5861">
        <w:rPr>
          <w:rFonts w:ascii="Times New Roman" w:hAnsi="Times New Roman" w:cs="Times New Roman"/>
          <w:sz w:val="24"/>
          <w:szCs w:val="24"/>
        </w:rPr>
        <w:t>avoda za prostorno uređenje Grada Zagreba</w:t>
      </w:r>
    </w:p>
    <w:p w:rsidR="005B2A2B" w:rsidRPr="006B5861" w:rsidRDefault="005B2A2B" w:rsidP="005B2A2B">
      <w:pPr>
        <w:pStyle w:val="Bezproreda"/>
        <w:jc w:val="both"/>
        <w:rPr>
          <w:rFonts w:ascii="Times New Roman" w:hAnsi="Times New Roman" w:cs="Times New Roman"/>
          <w:sz w:val="24"/>
          <w:szCs w:val="24"/>
        </w:rPr>
      </w:pPr>
      <w:r w:rsidRPr="006B5861">
        <w:rPr>
          <w:rFonts w:ascii="Times New Roman" w:hAnsi="Times New Roman" w:cs="Times New Roman"/>
          <w:sz w:val="24"/>
          <w:szCs w:val="24"/>
        </w:rPr>
        <w:t>- Sanja Šerbetić Tunjić - članica Upravnog vijeća Zavoda za prostorno uređenje Grada Zagreba</w:t>
      </w:r>
    </w:p>
    <w:p w:rsidR="005B2A2B" w:rsidRPr="006B5861" w:rsidRDefault="005B2A2B" w:rsidP="005B2A2B">
      <w:pPr>
        <w:pStyle w:val="Bezproreda"/>
        <w:jc w:val="both"/>
        <w:rPr>
          <w:rFonts w:ascii="Times New Roman" w:hAnsi="Times New Roman" w:cs="Times New Roman"/>
          <w:sz w:val="24"/>
          <w:szCs w:val="24"/>
          <w:shd w:val="clear" w:color="auto" w:fill="FFFFFF"/>
        </w:rPr>
      </w:pPr>
      <w:r w:rsidRPr="006B5861">
        <w:rPr>
          <w:rFonts w:ascii="Times New Roman" w:hAnsi="Times New Roman" w:cs="Times New Roman"/>
          <w:sz w:val="24"/>
          <w:szCs w:val="24"/>
        </w:rPr>
        <w:t xml:space="preserve">- </w:t>
      </w:r>
      <w:r w:rsidR="00060B7C" w:rsidRPr="006B5861">
        <w:rPr>
          <w:rFonts w:ascii="Times New Roman" w:hAnsi="Times New Roman" w:cs="Times New Roman"/>
          <w:sz w:val="24"/>
          <w:szCs w:val="24"/>
        </w:rPr>
        <w:t xml:space="preserve">Novela </w:t>
      </w:r>
      <w:r w:rsidRPr="006B5861">
        <w:rPr>
          <w:rFonts w:ascii="Times New Roman" w:hAnsi="Times New Roman" w:cs="Times New Roman"/>
          <w:sz w:val="24"/>
          <w:szCs w:val="24"/>
        </w:rPr>
        <w:t>Rimay Ferenčak -</w:t>
      </w:r>
      <w:r w:rsidR="00060B7C" w:rsidRPr="006B5861">
        <w:rPr>
          <w:rFonts w:ascii="Times New Roman" w:hAnsi="Times New Roman" w:cs="Times New Roman"/>
          <w:b/>
          <w:sz w:val="24"/>
          <w:szCs w:val="24"/>
        </w:rPr>
        <w:t xml:space="preserve"> </w:t>
      </w:r>
      <w:r w:rsidRPr="006B5861">
        <w:rPr>
          <w:rFonts w:ascii="Times New Roman" w:hAnsi="Times New Roman" w:cs="Times New Roman"/>
          <w:sz w:val="24"/>
          <w:szCs w:val="24"/>
        </w:rPr>
        <w:t xml:space="preserve">Gradski ured za gospodarstvo, ekološku održivost i strategijsko planiranje - </w:t>
      </w:r>
      <w:r w:rsidR="00425ED4">
        <w:rPr>
          <w:rFonts w:ascii="Times New Roman" w:hAnsi="Times New Roman" w:cs="Times New Roman"/>
          <w:sz w:val="24"/>
          <w:szCs w:val="24"/>
          <w:shd w:val="clear" w:color="auto" w:fill="FFFFFF"/>
        </w:rPr>
        <w:t>v</w:t>
      </w:r>
      <w:r w:rsidR="00060B7C" w:rsidRPr="006B5861">
        <w:rPr>
          <w:rFonts w:ascii="Times New Roman" w:hAnsi="Times New Roman" w:cs="Times New Roman"/>
          <w:sz w:val="24"/>
          <w:szCs w:val="24"/>
          <w:shd w:val="clear" w:color="auto" w:fill="FFFFFF"/>
        </w:rPr>
        <w:t>oditeljica Odjela za postupak izrade i donošenja Prostornog plana Grada Zagreba</w:t>
      </w:r>
    </w:p>
    <w:p w:rsidR="005B2A2B" w:rsidRPr="006B5861" w:rsidRDefault="005B2A2B" w:rsidP="005B2A2B">
      <w:pPr>
        <w:pStyle w:val="Bezproreda"/>
        <w:jc w:val="both"/>
        <w:rPr>
          <w:rFonts w:ascii="Times New Roman" w:hAnsi="Times New Roman" w:cs="Times New Roman"/>
          <w:sz w:val="24"/>
          <w:szCs w:val="24"/>
          <w:shd w:val="clear" w:color="auto" w:fill="FFFFFF"/>
        </w:rPr>
      </w:pPr>
      <w:r w:rsidRPr="006B5861">
        <w:rPr>
          <w:rFonts w:ascii="Times New Roman" w:hAnsi="Times New Roman" w:cs="Times New Roman"/>
          <w:sz w:val="24"/>
          <w:szCs w:val="24"/>
          <w:shd w:val="clear" w:color="auto" w:fill="FFFFFF"/>
        </w:rPr>
        <w:t>- Mladen Mlinarić -</w:t>
      </w:r>
      <w:r w:rsidR="00060B7C" w:rsidRPr="006B5861">
        <w:rPr>
          <w:rFonts w:ascii="Times New Roman" w:hAnsi="Times New Roman" w:cs="Times New Roman"/>
          <w:sz w:val="24"/>
          <w:szCs w:val="24"/>
          <w:shd w:val="clear" w:color="auto" w:fill="FFFFFF"/>
        </w:rPr>
        <w:t xml:space="preserve"> predsjednik Vijeća Mjesnog odbor</w:t>
      </w:r>
      <w:r w:rsidRPr="006B5861">
        <w:rPr>
          <w:rFonts w:ascii="Times New Roman" w:hAnsi="Times New Roman" w:cs="Times New Roman"/>
          <w:sz w:val="24"/>
          <w:szCs w:val="24"/>
          <w:shd w:val="clear" w:color="auto" w:fill="FFFFFF"/>
        </w:rPr>
        <w:t>a Kupinečki Kraljevec – centar</w:t>
      </w:r>
    </w:p>
    <w:p w:rsidR="005B2A2B" w:rsidRPr="006B5861" w:rsidRDefault="005B2A2B" w:rsidP="005B2A2B">
      <w:pPr>
        <w:pStyle w:val="Bezproreda"/>
        <w:jc w:val="both"/>
        <w:rPr>
          <w:rFonts w:ascii="Times New Roman" w:hAnsi="Times New Roman" w:cs="Times New Roman"/>
          <w:sz w:val="24"/>
          <w:szCs w:val="24"/>
          <w:shd w:val="clear" w:color="auto" w:fill="FFFFFF"/>
        </w:rPr>
      </w:pPr>
      <w:r w:rsidRPr="006B5861">
        <w:rPr>
          <w:rFonts w:ascii="Times New Roman" w:hAnsi="Times New Roman" w:cs="Times New Roman"/>
          <w:sz w:val="24"/>
          <w:szCs w:val="24"/>
          <w:shd w:val="clear" w:color="auto" w:fill="FFFFFF"/>
        </w:rPr>
        <w:t>- Ivana Pogačić -</w:t>
      </w:r>
      <w:r w:rsidR="00060B7C" w:rsidRPr="006B5861">
        <w:rPr>
          <w:rFonts w:ascii="Times New Roman" w:hAnsi="Times New Roman" w:cs="Times New Roman"/>
          <w:sz w:val="24"/>
          <w:szCs w:val="24"/>
          <w:shd w:val="clear" w:color="auto" w:fill="FFFFFF"/>
        </w:rPr>
        <w:t xml:space="preserve"> potpredsjednica Vijeća Mjes</w:t>
      </w:r>
      <w:r w:rsidRPr="006B5861">
        <w:rPr>
          <w:rFonts w:ascii="Times New Roman" w:hAnsi="Times New Roman" w:cs="Times New Roman"/>
          <w:sz w:val="24"/>
          <w:szCs w:val="24"/>
          <w:shd w:val="clear" w:color="auto" w:fill="FFFFFF"/>
        </w:rPr>
        <w:t>nog odbora Kupinečki Kraljevec I.</w:t>
      </w:r>
    </w:p>
    <w:p w:rsidR="00060B7C" w:rsidRPr="006B5861" w:rsidRDefault="005B2A2B" w:rsidP="005B2A2B">
      <w:pPr>
        <w:pStyle w:val="Bezproreda"/>
        <w:jc w:val="both"/>
        <w:rPr>
          <w:rFonts w:ascii="Times New Roman" w:hAnsi="Times New Roman" w:cs="Times New Roman"/>
          <w:b/>
          <w:sz w:val="24"/>
          <w:szCs w:val="24"/>
          <w:shd w:val="clear" w:color="auto" w:fill="FFFFFF"/>
        </w:rPr>
      </w:pPr>
      <w:r w:rsidRPr="006B5861">
        <w:rPr>
          <w:rFonts w:ascii="Times New Roman" w:hAnsi="Times New Roman" w:cs="Times New Roman"/>
          <w:sz w:val="24"/>
          <w:szCs w:val="24"/>
          <w:shd w:val="clear" w:color="auto" w:fill="FFFFFF"/>
        </w:rPr>
        <w:t xml:space="preserve">- </w:t>
      </w:r>
      <w:r w:rsidR="00060B7C" w:rsidRPr="006B5861">
        <w:rPr>
          <w:rFonts w:ascii="Times New Roman" w:hAnsi="Times New Roman" w:cs="Times New Roman"/>
          <w:sz w:val="24"/>
          <w:szCs w:val="24"/>
          <w:shd w:val="clear" w:color="auto" w:fill="FFFFFF"/>
        </w:rPr>
        <w:t>Zdravka Ko</w:t>
      </w:r>
      <w:r w:rsidRPr="006B5861">
        <w:rPr>
          <w:rFonts w:ascii="Times New Roman" w:hAnsi="Times New Roman" w:cs="Times New Roman"/>
          <w:sz w:val="24"/>
          <w:szCs w:val="24"/>
          <w:shd w:val="clear" w:color="auto" w:fill="FFFFFF"/>
        </w:rPr>
        <w:t>zić - predsjednica Udruge Obraz</w:t>
      </w:r>
    </w:p>
    <w:p w:rsidR="00060B7C" w:rsidRPr="006B5861" w:rsidRDefault="00060B7C" w:rsidP="001440A0">
      <w:pPr>
        <w:pStyle w:val="Bezproreda"/>
        <w:jc w:val="both"/>
        <w:rPr>
          <w:rFonts w:ascii="Arial" w:hAnsi="Arial" w:cs="Arial"/>
          <w:sz w:val="21"/>
          <w:szCs w:val="21"/>
          <w:shd w:val="clear" w:color="auto" w:fill="FFFFFF"/>
        </w:rPr>
      </w:pPr>
    </w:p>
    <w:p w:rsidR="001440A0" w:rsidRPr="006B5861" w:rsidRDefault="005B2A2B" w:rsidP="001440A0">
      <w:pPr>
        <w:pStyle w:val="Bezproreda"/>
        <w:jc w:val="both"/>
        <w:rPr>
          <w:rFonts w:ascii="Times New Roman" w:hAnsi="Times New Roman" w:cs="Times New Roman"/>
          <w:sz w:val="24"/>
          <w:szCs w:val="24"/>
        </w:rPr>
      </w:pPr>
      <w:r w:rsidRPr="006B5861">
        <w:rPr>
          <w:rFonts w:ascii="Times New Roman" w:hAnsi="Times New Roman" w:cs="Times New Roman"/>
          <w:b/>
          <w:sz w:val="24"/>
          <w:szCs w:val="24"/>
        </w:rPr>
        <w:t xml:space="preserve">Nazočni službenici </w:t>
      </w:r>
      <w:r w:rsidR="001440A0" w:rsidRPr="006B5861">
        <w:rPr>
          <w:rFonts w:ascii="Times New Roman" w:hAnsi="Times New Roman" w:cs="Times New Roman"/>
          <w:b/>
          <w:sz w:val="24"/>
          <w:szCs w:val="24"/>
        </w:rPr>
        <w:t>Gradskog ureda za mjesnu samoupravu</w:t>
      </w:r>
      <w:r w:rsidR="00DF12B8" w:rsidRPr="006B5861">
        <w:rPr>
          <w:rFonts w:ascii="Times New Roman" w:hAnsi="Times New Roman" w:cs="Times New Roman"/>
          <w:b/>
          <w:sz w:val="24"/>
          <w:szCs w:val="24"/>
        </w:rPr>
        <w:t>, promet, civilnu zaštitu i sigurnost</w:t>
      </w:r>
      <w:r w:rsidR="001440A0" w:rsidRPr="006B5861">
        <w:rPr>
          <w:rFonts w:ascii="Times New Roman" w:hAnsi="Times New Roman" w:cs="Times New Roman"/>
          <w:b/>
          <w:sz w:val="24"/>
          <w:szCs w:val="24"/>
        </w:rPr>
        <w:t>:</w:t>
      </w:r>
      <w:r w:rsidR="001440A0" w:rsidRPr="006B5861">
        <w:rPr>
          <w:rFonts w:ascii="Times New Roman" w:hAnsi="Times New Roman" w:cs="Times New Roman"/>
          <w:sz w:val="24"/>
          <w:szCs w:val="24"/>
        </w:rPr>
        <w:t xml:space="preserve"> </w:t>
      </w:r>
      <w:r w:rsidR="002842BF" w:rsidRPr="006B5861">
        <w:rPr>
          <w:rFonts w:ascii="Times New Roman" w:hAnsi="Times New Roman" w:cs="Times New Roman"/>
          <w:sz w:val="24"/>
          <w:szCs w:val="24"/>
        </w:rPr>
        <w:t>Lidija</w:t>
      </w:r>
      <w:r w:rsidR="00D93EDD" w:rsidRPr="006B5861">
        <w:rPr>
          <w:rFonts w:ascii="Times New Roman" w:hAnsi="Times New Roman" w:cs="Times New Roman"/>
          <w:sz w:val="24"/>
          <w:szCs w:val="24"/>
        </w:rPr>
        <w:t xml:space="preserve"> Špišić</w:t>
      </w:r>
      <w:r w:rsidR="002842BF" w:rsidRPr="006B5861">
        <w:rPr>
          <w:rFonts w:ascii="Times New Roman" w:hAnsi="Times New Roman" w:cs="Times New Roman"/>
          <w:sz w:val="24"/>
          <w:szCs w:val="24"/>
        </w:rPr>
        <w:t xml:space="preserve">, </w:t>
      </w:r>
      <w:r w:rsidR="00DF12B8" w:rsidRPr="006B5861">
        <w:rPr>
          <w:rFonts w:ascii="Times New Roman" w:hAnsi="Times New Roman" w:cs="Times New Roman"/>
          <w:sz w:val="24"/>
          <w:szCs w:val="24"/>
        </w:rPr>
        <w:t>Petar Vukelić</w:t>
      </w:r>
      <w:r w:rsidR="00295F70">
        <w:rPr>
          <w:rFonts w:ascii="Times New Roman" w:hAnsi="Times New Roman" w:cs="Times New Roman"/>
          <w:sz w:val="24"/>
          <w:szCs w:val="24"/>
        </w:rPr>
        <w:t xml:space="preserve"> i Stjepan Tomislav Križanić</w:t>
      </w:r>
    </w:p>
    <w:p w:rsidR="001440A0" w:rsidRPr="006B5861" w:rsidRDefault="001440A0" w:rsidP="001440A0">
      <w:pPr>
        <w:pStyle w:val="Bezproreda"/>
        <w:rPr>
          <w:rFonts w:ascii="Times New Roman" w:hAnsi="Times New Roman" w:cs="Times New Roman"/>
          <w:sz w:val="24"/>
          <w:szCs w:val="24"/>
        </w:rPr>
      </w:pPr>
    </w:p>
    <w:p w:rsidR="0095355C" w:rsidRPr="006B5861" w:rsidRDefault="001440A0" w:rsidP="001440A0">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Sjednicu otvara Tomislav Cavrić, predsjednik Vijeća Gradske četvrti Brezovica,  pozdravlja nazočne te konstatira da je na sjednici nazočno 1</w:t>
      </w:r>
      <w:r w:rsidR="00DF12B8" w:rsidRPr="006B5861">
        <w:rPr>
          <w:rFonts w:ascii="Times New Roman" w:hAnsi="Times New Roman" w:cs="Times New Roman"/>
          <w:sz w:val="24"/>
          <w:szCs w:val="24"/>
        </w:rPr>
        <w:t>1</w:t>
      </w:r>
      <w:r w:rsidRPr="006B5861">
        <w:rPr>
          <w:rFonts w:ascii="Times New Roman" w:hAnsi="Times New Roman" w:cs="Times New Roman"/>
          <w:sz w:val="24"/>
          <w:szCs w:val="24"/>
        </w:rPr>
        <w:t xml:space="preserve"> od 11 članova Vijeća, čime su stečeni uvjeti za raspravu i pravovaljano odlučivanje. Prije utvrđivanja dnevnog reda, predsjedn</w:t>
      </w:r>
      <w:r w:rsidR="00DF12B8" w:rsidRPr="006B5861">
        <w:rPr>
          <w:rFonts w:ascii="Times New Roman" w:hAnsi="Times New Roman" w:cs="Times New Roman"/>
          <w:sz w:val="24"/>
          <w:szCs w:val="24"/>
        </w:rPr>
        <w:t>ik otvara raspravu o zapisniku 28.</w:t>
      </w:r>
      <w:r w:rsidRPr="006B5861">
        <w:rPr>
          <w:rFonts w:ascii="Times New Roman" w:hAnsi="Times New Roman" w:cs="Times New Roman"/>
          <w:sz w:val="24"/>
          <w:szCs w:val="24"/>
        </w:rPr>
        <w:t xml:space="preserve"> sjednice Vijeća Gradske četvrti Brezovica.</w:t>
      </w:r>
      <w:r w:rsidR="0095355C" w:rsidRPr="006B5861">
        <w:rPr>
          <w:rFonts w:ascii="Times New Roman" w:hAnsi="Times New Roman" w:cs="Times New Roman"/>
          <w:sz w:val="24"/>
          <w:szCs w:val="24"/>
        </w:rPr>
        <w:t xml:space="preserve"> </w:t>
      </w:r>
    </w:p>
    <w:p w:rsidR="001440A0" w:rsidRPr="004122F1" w:rsidRDefault="0090281A" w:rsidP="001440A0">
      <w:pPr>
        <w:pStyle w:val="Bezproreda"/>
        <w:jc w:val="both"/>
        <w:rPr>
          <w:rFonts w:ascii="Times New Roman" w:hAnsi="Times New Roman" w:cs="Times New Roman"/>
          <w:sz w:val="24"/>
          <w:szCs w:val="24"/>
        </w:rPr>
      </w:pPr>
      <w:r w:rsidRPr="006B5861">
        <w:rPr>
          <w:rFonts w:ascii="Times New Roman" w:hAnsi="Times New Roman" w:cs="Times New Roman"/>
          <w:sz w:val="24"/>
          <w:szCs w:val="24"/>
        </w:rPr>
        <w:t xml:space="preserve">         </w:t>
      </w:r>
      <w:r w:rsidR="001440A0" w:rsidRPr="004122F1">
        <w:rPr>
          <w:rFonts w:ascii="Times New Roman" w:hAnsi="Times New Roman" w:cs="Times New Roman"/>
          <w:sz w:val="24"/>
          <w:szCs w:val="24"/>
        </w:rPr>
        <w:t>Obzirom da se nitko ne javlja za riječ, zapisnik daje na usvajanje.</w:t>
      </w:r>
    </w:p>
    <w:p w:rsidR="001440A0" w:rsidRPr="004122F1" w:rsidRDefault="001440A0" w:rsidP="001440A0">
      <w:pPr>
        <w:pStyle w:val="Bezproreda"/>
        <w:jc w:val="both"/>
        <w:rPr>
          <w:rFonts w:ascii="Times New Roman" w:hAnsi="Times New Roman" w:cs="Times New Roman"/>
          <w:sz w:val="24"/>
          <w:szCs w:val="24"/>
        </w:rPr>
      </w:pPr>
      <w:r w:rsidRPr="004122F1">
        <w:rPr>
          <w:rFonts w:ascii="Times New Roman" w:hAnsi="Times New Roman" w:cs="Times New Roman"/>
          <w:sz w:val="24"/>
          <w:szCs w:val="24"/>
        </w:rPr>
        <w:t>Jednoglasno (1</w:t>
      </w:r>
      <w:r w:rsidR="00DF12B8" w:rsidRPr="004122F1">
        <w:rPr>
          <w:rFonts w:ascii="Times New Roman" w:hAnsi="Times New Roman" w:cs="Times New Roman"/>
          <w:sz w:val="24"/>
          <w:szCs w:val="24"/>
        </w:rPr>
        <w:t>1</w:t>
      </w:r>
      <w:r w:rsidR="00281609">
        <w:rPr>
          <w:rFonts w:ascii="Times New Roman" w:hAnsi="Times New Roman" w:cs="Times New Roman"/>
          <w:sz w:val="24"/>
          <w:szCs w:val="24"/>
        </w:rPr>
        <w:t xml:space="preserve"> </w:t>
      </w:r>
      <w:r w:rsidRPr="004122F1">
        <w:rPr>
          <w:rFonts w:ascii="Times New Roman" w:hAnsi="Times New Roman" w:cs="Times New Roman"/>
          <w:sz w:val="24"/>
          <w:szCs w:val="24"/>
        </w:rPr>
        <w:t xml:space="preserve">“za“) je usvojen zapisnik </w:t>
      </w:r>
      <w:r w:rsidR="00DF12B8" w:rsidRPr="004122F1">
        <w:rPr>
          <w:rFonts w:ascii="Times New Roman" w:hAnsi="Times New Roman" w:cs="Times New Roman"/>
          <w:sz w:val="24"/>
          <w:szCs w:val="24"/>
        </w:rPr>
        <w:t>28</w:t>
      </w:r>
      <w:r w:rsidRPr="004122F1">
        <w:rPr>
          <w:rFonts w:ascii="Times New Roman" w:hAnsi="Times New Roman" w:cs="Times New Roman"/>
          <w:sz w:val="24"/>
          <w:szCs w:val="24"/>
        </w:rPr>
        <w:t>. sjednice.</w:t>
      </w:r>
    </w:p>
    <w:p w:rsidR="001440A0" w:rsidRPr="006B5861" w:rsidRDefault="001440A0" w:rsidP="00DF12B8">
      <w:pPr>
        <w:pStyle w:val="Bezproreda"/>
        <w:rPr>
          <w:rFonts w:ascii="Times New Roman" w:hAnsi="Times New Roman" w:cs="Times New Roman"/>
          <w:sz w:val="24"/>
          <w:szCs w:val="24"/>
        </w:rPr>
      </w:pPr>
      <w:r w:rsidRPr="006B5861">
        <w:rPr>
          <w:rFonts w:ascii="Times New Roman" w:hAnsi="Times New Roman" w:cs="Times New Roman"/>
          <w:sz w:val="24"/>
          <w:szCs w:val="24"/>
        </w:rPr>
        <w:t xml:space="preserve"> </w:t>
      </w:r>
      <w:r w:rsidR="00F83C31" w:rsidRPr="006B5861">
        <w:rPr>
          <w:rFonts w:ascii="Times New Roman" w:hAnsi="Times New Roman" w:cs="Times New Roman"/>
          <w:sz w:val="24"/>
          <w:szCs w:val="24"/>
        </w:rPr>
        <w:tab/>
      </w:r>
      <w:r w:rsidRPr="006B5861">
        <w:rPr>
          <w:rFonts w:ascii="Times New Roman" w:hAnsi="Times New Roman" w:cs="Times New Roman"/>
          <w:sz w:val="24"/>
          <w:szCs w:val="24"/>
        </w:rPr>
        <w:t>Tomislav Cavrić konstatira da su članovi Vijeća primili prijedlog dnevnog reda te otvara raspravu o dnevnom redu</w:t>
      </w:r>
      <w:r w:rsidR="005B2A2B" w:rsidRPr="006B5861">
        <w:rPr>
          <w:rFonts w:ascii="Times New Roman" w:hAnsi="Times New Roman" w:cs="Times New Roman"/>
          <w:sz w:val="24"/>
          <w:szCs w:val="24"/>
        </w:rPr>
        <w:t xml:space="preserve">. </w:t>
      </w:r>
      <w:r w:rsidRPr="006B5861">
        <w:rPr>
          <w:rFonts w:ascii="Times New Roman" w:hAnsi="Times New Roman" w:cs="Times New Roman"/>
          <w:sz w:val="24"/>
          <w:szCs w:val="24"/>
        </w:rPr>
        <w:t>Obzirom da se nitko nije javio za raspravu daje na glasovanje</w:t>
      </w:r>
      <w:r w:rsidR="00891768" w:rsidRPr="006B5861">
        <w:rPr>
          <w:rFonts w:ascii="Times New Roman" w:hAnsi="Times New Roman" w:cs="Times New Roman"/>
          <w:sz w:val="24"/>
          <w:szCs w:val="24"/>
        </w:rPr>
        <w:t xml:space="preserve"> </w:t>
      </w:r>
      <w:r w:rsidRPr="006B5861">
        <w:rPr>
          <w:rFonts w:ascii="Times New Roman" w:hAnsi="Times New Roman" w:cs="Times New Roman"/>
          <w:sz w:val="24"/>
          <w:szCs w:val="24"/>
        </w:rPr>
        <w:t>dnevni red</w:t>
      </w:r>
      <w:r w:rsidR="00891768" w:rsidRPr="006B5861">
        <w:rPr>
          <w:rFonts w:ascii="Times New Roman" w:hAnsi="Times New Roman" w:cs="Times New Roman"/>
          <w:sz w:val="24"/>
          <w:szCs w:val="24"/>
        </w:rPr>
        <w:t>.</w:t>
      </w:r>
    </w:p>
    <w:p w:rsidR="005B2A2B" w:rsidRPr="006B5861" w:rsidRDefault="005B2A2B" w:rsidP="00DF12B8">
      <w:pPr>
        <w:pStyle w:val="Bezproreda"/>
        <w:rPr>
          <w:rFonts w:ascii="Times New Roman" w:hAnsi="Times New Roman" w:cs="Times New Roman"/>
          <w:sz w:val="24"/>
          <w:szCs w:val="24"/>
        </w:rPr>
      </w:pPr>
    </w:p>
    <w:p w:rsidR="000C3CDE" w:rsidRPr="006B5861" w:rsidRDefault="000C3CDE" w:rsidP="000C3CDE">
      <w:pPr>
        <w:pStyle w:val="Bezproreda"/>
        <w:jc w:val="both"/>
        <w:rPr>
          <w:rFonts w:ascii="Times New Roman" w:hAnsi="Times New Roman" w:cs="Times New Roman"/>
          <w:sz w:val="24"/>
          <w:szCs w:val="24"/>
        </w:rPr>
      </w:pPr>
      <w:r w:rsidRPr="006B5861">
        <w:rPr>
          <w:rFonts w:ascii="Times New Roman" w:hAnsi="Times New Roman" w:cs="Times New Roman"/>
          <w:sz w:val="24"/>
          <w:szCs w:val="24"/>
        </w:rPr>
        <w:t>Jednoglasno (11 „za“) prihvaćen je</w:t>
      </w:r>
    </w:p>
    <w:p w:rsidR="005B2A2B" w:rsidRPr="006B5861" w:rsidRDefault="005B2A2B" w:rsidP="000C3CDE">
      <w:pPr>
        <w:pStyle w:val="Bezproreda"/>
        <w:jc w:val="both"/>
        <w:rPr>
          <w:rFonts w:ascii="Times New Roman" w:hAnsi="Times New Roman" w:cs="Times New Roman"/>
          <w:b/>
          <w:sz w:val="24"/>
          <w:szCs w:val="24"/>
        </w:rPr>
      </w:pPr>
    </w:p>
    <w:p w:rsidR="0075096E" w:rsidRPr="006B5861" w:rsidRDefault="001440A0" w:rsidP="0075096E">
      <w:pPr>
        <w:pStyle w:val="Bezproreda"/>
        <w:jc w:val="center"/>
        <w:rPr>
          <w:rFonts w:ascii="Times New Roman" w:hAnsi="Times New Roman" w:cs="Times New Roman"/>
          <w:b/>
          <w:sz w:val="24"/>
          <w:szCs w:val="24"/>
        </w:rPr>
      </w:pPr>
      <w:r w:rsidRPr="006B5861">
        <w:rPr>
          <w:rFonts w:ascii="Times New Roman" w:hAnsi="Times New Roman" w:cs="Times New Roman"/>
          <w:b/>
          <w:sz w:val="24"/>
          <w:szCs w:val="24"/>
        </w:rPr>
        <w:t>DNEVNI RED</w:t>
      </w:r>
    </w:p>
    <w:p w:rsidR="00576FB9" w:rsidRPr="006B5861" w:rsidRDefault="00576FB9" w:rsidP="0075096E">
      <w:pPr>
        <w:pStyle w:val="Bezproreda"/>
        <w:jc w:val="center"/>
        <w:rPr>
          <w:rFonts w:ascii="Times New Roman" w:hAnsi="Times New Roman" w:cs="Times New Roman"/>
          <w:b/>
          <w:sz w:val="24"/>
          <w:szCs w:val="24"/>
        </w:rPr>
      </w:pPr>
    </w:p>
    <w:p w:rsidR="000C3CDE" w:rsidRPr="006B5861" w:rsidRDefault="000C3CDE" w:rsidP="000C3CDE">
      <w:pPr>
        <w:pStyle w:val="Odlomakpopisa"/>
        <w:numPr>
          <w:ilvl w:val="0"/>
          <w:numId w:val="42"/>
        </w:numPr>
        <w:rPr>
          <w:rFonts w:ascii="Times New Roman" w:eastAsia="Times New Roman" w:hAnsi="Times New Roman" w:cs="Times New Roman"/>
          <w:b/>
          <w:sz w:val="24"/>
          <w:szCs w:val="24"/>
        </w:rPr>
      </w:pPr>
      <w:r w:rsidRPr="006B5861">
        <w:rPr>
          <w:rFonts w:ascii="Times New Roman" w:eastAsia="Times New Roman" w:hAnsi="Times New Roman" w:cs="Times New Roman"/>
          <w:b/>
          <w:sz w:val="24"/>
          <w:szCs w:val="24"/>
        </w:rPr>
        <w:t>Prijedlog zaključka o davanju mišljenja na Nacrt prijedloga Odluke o izmjenama i dopunama Odluke o izradi izmjena i dopuna Prostornog plana Grada Zagreba</w:t>
      </w:r>
    </w:p>
    <w:p w:rsidR="000C3CDE" w:rsidRPr="006B5861" w:rsidRDefault="000C3CDE" w:rsidP="00687FE7">
      <w:pPr>
        <w:pStyle w:val="Odlomakpopisa"/>
        <w:numPr>
          <w:ilvl w:val="0"/>
          <w:numId w:val="42"/>
        </w:numPr>
        <w:jc w:val="both"/>
        <w:rPr>
          <w:rFonts w:ascii="Times New Roman" w:eastAsia="Times New Roman" w:hAnsi="Times New Roman" w:cs="Times New Roman"/>
          <w:b/>
          <w:sz w:val="24"/>
          <w:szCs w:val="24"/>
        </w:rPr>
      </w:pPr>
      <w:r w:rsidRPr="006B5861">
        <w:rPr>
          <w:rFonts w:ascii="Times New Roman" w:eastAsia="Times New Roman" w:hAnsi="Times New Roman" w:cs="Times New Roman"/>
          <w:b/>
          <w:sz w:val="24"/>
          <w:szCs w:val="24"/>
        </w:rPr>
        <w:t>Prijedlog zaključka o davanju mišljenja na Nacrt prijedloga Odluke o donošenju Urbanističkog plana uređenja Groblja Donji Dragonožec</w:t>
      </w:r>
    </w:p>
    <w:p w:rsidR="000C3CDE" w:rsidRPr="006B5861" w:rsidRDefault="000C3CDE" w:rsidP="00687FE7">
      <w:pPr>
        <w:pStyle w:val="Odlomakpopisa"/>
        <w:numPr>
          <w:ilvl w:val="0"/>
          <w:numId w:val="42"/>
        </w:numPr>
        <w:jc w:val="both"/>
        <w:rPr>
          <w:rFonts w:ascii="Times New Roman" w:eastAsia="Times New Roman" w:hAnsi="Times New Roman" w:cs="Times New Roman"/>
          <w:b/>
          <w:sz w:val="24"/>
          <w:szCs w:val="24"/>
        </w:rPr>
      </w:pPr>
      <w:r w:rsidRPr="006B5861">
        <w:rPr>
          <w:rFonts w:ascii="Times New Roman" w:eastAsia="Times New Roman" w:hAnsi="Times New Roman" w:cs="Times New Roman"/>
          <w:b/>
          <w:sz w:val="24"/>
          <w:szCs w:val="24"/>
        </w:rPr>
        <w:t>Pitanja, prijedlozi i obavijesti.</w:t>
      </w:r>
    </w:p>
    <w:p w:rsidR="0075096E" w:rsidRPr="006B5861" w:rsidRDefault="0075096E" w:rsidP="001440A0">
      <w:pPr>
        <w:pStyle w:val="Bezproreda"/>
        <w:rPr>
          <w:rFonts w:ascii="Times New Roman" w:hAnsi="Times New Roman"/>
          <w:b/>
          <w:sz w:val="24"/>
        </w:rPr>
      </w:pPr>
    </w:p>
    <w:p w:rsidR="000C3CDE" w:rsidRPr="006B5861" w:rsidRDefault="001440A0" w:rsidP="000C3CDE">
      <w:pPr>
        <w:pStyle w:val="Bezproreda"/>
        <w:jc w:val="both"/>
        <w:rPr>
          <w:rFonts w:ascii="Times New Roman" w:hAnsi="Times New Roman" w:cs="Times New Roman"/>
          <w:b/>
          <w:sz w:val="24"/>
          <w:szCs w:val="24"/>
        </w:rPr>
      </w:pPr>
      <w:r w:rsidRPr="006B5861">
        <w:rPr>
          <w:rFonts w:ascii="Times New Roman" w:hAnsi="Times New Roman" w:cs="Times New Roman"/>
          <w:b/>
          <w:sz w:val="24"/>
          <w:szCs w:val="24"/>
        </w:rPr>
        <w:t xml:space="preserve">Ad. 1. </w:t>
      </w:r>
      <w:r w:rsidR="000C3CDE" w:rsidRPr="006B5861">
        <w:rPr>
          <w:rFonts w:ascii="Times New Roman" w:hAnsi="Times New Roman" w:cs="Times New Roman"/>
          <w:b/>
          <w:sz w:val="24"/>
          <w:szCs w:val="24"/>
        </w:rPr>
        <w:t xml:space="preserve">Prijedlog zaključka o davanju mišljenja na Nacrt prijedloga Odluke o izmjenama i   </w:t>
      </w:r>
    </w:p>
    <w:p w:rsidR="000C3CDE" w:rsidRPr="006B5861" w:rsidRDefault="000C3CDE" w:rsidP="000C3CDE">
      <w:pPr>
        <w:pStyle w:val="Bezproreda"/>
        <w:jc w:val="both"/>
        <w:rPr>
          <w:rFonts w:ascii="Times New Roman" w:hAnsi="Times New Roman" w:cs="Times New Roman"/>
          <w:b/>
          <w:sz w:val="24"/>
          <w:szCs w:val="24"/>
        </w:rPr>
      </w:pPr>
      <w:r w:rsidRPr="006B5861">
        <w:rPr>
          <w:rFonts w:ascii="Times New Roman" w:hAnsi="Times New Roman" w:cs="Times New Roman"/>
          <w:b/>
          <w:sz w:val="24"/>
          <w:szCs w:val="24"/>
        </w:rPr>
        <w:t xml:space="preserve">           dopunama Odluke o izradi izmjena i dopuna Prostornog plana Grada Zagreba</w:t>
      </w:r>
    </w:p>
    <w:p w:rsidR="000C3CDE" w:rsidRPr="006B5861" w:rsidRDefault="000C3CDE" w:rsidP="00313B08">
      <w:pPr>
        <w:spacing w:after="0" w:line="256" w:lineRule="auto"/>
        <w:ind w:firstLine="708"/>
        <w:jc w:val="both"/>
        <w:rPr>
          <w:rFonts w:ascii="Times New Roman" w:eastAsia="Times New Roman" w:hAnsi="Times New Roman" w:cs="Times New Roman"/>
          <w:sz w:val="24"/>
          <w:szCs w:val="24"/>
          <w:lang w:val="en-GB" w:eastAsia="hr-HR"/>
        </w:rPr>
      </w:pPr>
    </w:p>
    <w:p w:rsidR="00576FB9" w:rsidRPr="006B5861" w:rsidRDefault="00313B08" w:rsidP="00313B08">
      <w:pPr>
        <w:spacing w:after="0" w:line="256" w:lineRule="auto"/>
        <w:ind w:firstLine="708"/>
        <w:jc w:val="both"/>
        <w:rPr>
          <w:rFonts w:ascii="Times New Roman" w:eastAsia="Times New Roman" w:hAnsi="Times New Roman" w:cs="Times New Roman"/>
          <w:sz w:val="24"/>
          <w:szCs w:val="24"/>
          <w:lang w:val="en-GB" w:eastAsia="hr-HR"/>
        </w:rPr>
      </w:pPr>
      <w:r w:rsidRPr="006B5861">
        <w:rPr>
          <w:rFonts w:ascii="Times New Roman" w:eastAsia="Times New Roman" w:hAnsi="Times New Roman" w:cs="Times New Roman"/>
          <w:sz w:val="24"/>
          <w:szCs w:val="24"/>
          <w:lang w:val="en-GB" w:eastAsia="hr-HR"/>
        </w:rPr>
        <w:t xml:space="preserve">Tomislav Cavrić otvara prvu točku dnevnoga reda, </w:t>
      </w:r>
      <w:r w:rsidR="000C3CDE" w:rsidRPr="006B5861">
        <w:rPr>
          <w:rFonts w:ascii="Times New Roman" w:eastAsia="Times New Roman" w:hAnsi="Times New Roman" w:cs="Times New Roman"/>
          <w:sz w:val="24"/>
          <w:szCs w:val="24"/>
          <w:lang w:val="en-GB" w:eastAsia="hr-HR"/>
        </w:rPr>
        <w:t xml:space="preserve">pozdravlja </w:t>
      </w:r>
      <w:r w:rsidR="00576FB9" w:rsidRPr="006B5861">
        <w:rPr>
          <w:rFonts w:ascii="Times New Roman" w:eastAsia="Times New Roman" w:hAnsi="Times New Roman" w:cs="Times New Roman"/>
          <w:sz w:val="24"/>
          <w:szCs w:val="24"/>
          <w:lang w:val="en-GB" w:eastAsia="hr-HR"/>
        </w:rPr>
        <w:t xml:space="preserve">radno nazočne goste. </w:t>
      </w:r>
    </w:p>
    <w:p w:rsidR="00576FB9" w:rsidRPr="006B5861" w:rsidRDefault="00576FB9" w:rsidP="009E483A">
      <w:pPr>
        <w:spacing w:after="0" w:line="256" w:lineRule="auto"/>
        <w:jc w:val="both"/>
        <w:rPr>
          <w:rFonts w:ascii="Times New Roman" w:eastAsia="Times New Roman" w:hAnsi="Times New Roman" w:cs="Times New Roman"/>
          <w:sz w:val="24"/>
          <w:szCs w:val="24"/>
          <w:lang w:val="en-GB" w:eastAsia="hr-HR"/>
        </w:rPr>
      </w:pPr>
      <w:r w:rsidRPr="006B5861">
        <w:rPr>
          <w:rFonts w:ascii="Times New Roman" w:eastAsia="Times New Roman" w:hAnsi="Times New Roman" w:cs="Times New Roman"/>
          <w:sz w:val="24"/>
          <w:szCs w:val="24"/>
          <w:lang w:val="en-GB" w:eastAsia="hr-HR"/>
        </w:rPr>
        <w:t>Zamolio je radno nazočne goste da prije rasprave izvijeste o Nacrtu prijedloga Odluke o izmjenama i dopunama Odluke o izradi izmjena i dopuna Prostornog plana Grada Zagreba</w:t>
      </w:r>
    </w:p>
    <w:p w:rsidR="00576FB9" w:rsidRPr="006B5861" w:rsidRDefault="005C0506" w:rsidP="00576FB9">
      <w:pPr>
        <w:spacing w:after="0" w:line="256" w:lineRule="auto"/>
        <w:ind w:firstLine="708"/>
        <w:jc w:val="both"/>
        <w:rPr>
          <w:rFonts w:ascii="Times New Roman" w:hAnsi="Times New Roman" w:cs="Times New Roman"/>
          <w:sz w:val="24"/>
          <w:szCs w:val="24"/>
          <w:shd w:val="clear" w:color="auto" w:fill="FFFFFF"/>
        </w:rPr>
      </w:pPr>
      <w:r w:rsidRPr="006B5861">
        <w:rPr>
          <w:rFonts w:ascii="Times New Roman" w:hAnsi="Times New Roman" w:cs="Times New Roman"/>
          <w:sz w:val="24"/>
          <w:szCs w:val="24"/>
          <w:shd w:val="clear" w:color="auto" w:fill="FFFFFF"/>
        </w:rPr>
        <w:t xml:space="preserve">Novela Rimay Ferenčak </w:t>
      </w:r>
      <w:r w:rsidR="0072485B" w:rsidRPr="006B5861">
        <w:rPr>
          <w:rFonts w:ascii="Times New Roman" w:hAnsi="Times New Roman" w:cs="Times New Roman"/>
          <w:sz w:val="24"/>
          <w:szCs w:val="24"/>
          <w:shd w:val="clear" w:color="auto" w:fill="FFFFFF"/>
        </w:rPr>
        <w:t>i Nikša Božić daju</w:t>
      </w:r>
      <w:r w:rsidRPr="006B5861">
        <w:rPr>
          <w:rFonts w:ascii="Times New Roman" w:hAnsi="Times New Roman" w:cs="Times New Roman"/>
          <w:sz w:val="24"/>
          <w:szCs w:val="24"/>
          <w:shd w:val="clear" w:color="auto" w:fill="FFFFFF"/>
        </w:rPr>
        <w:t xml:space="preserve"> uvodno izlaganje vezano uz Prostorni plan Grada Zag</w:t>
      </w:r>
      <w:r w:rsidR="00576FB9" w:rsidRPr="006B5861">
        <w:rPr>
          <w:rFonts w:ascii="Times New Roman" w:hAnsi="Times New Roman" w:cs="Times New Roman"/>
          <w:sz w:val="24"/>
          <w:szCs w:val="24"/>
          <w:shd w:val="clear" w:color="auto" w:fill="FFFFFF"/>
        </w:rPr>
        <w:t xml:space="preserve">reba i razloge njegove promjene. </w:t>
      </w:r>
    </w:p>
    <w:p w:rsidR="009E483A" w:rsidRPr="006B5861" w:rsidRDefault="0072485B" w:rsidP="00576FB9">
      <w:pPr>
        <w:spacing w:after="0" w:line="256" w:lineRule="auto"/>
        <w:ind w:firstLine="708"/>
        <w:jc w:val="both"/>
        <w:rPr>
          <w:rFonts w:ascii="Times New Roman" w:hAnsi="Times New Roman" w:cs="Times New Roman"/>
          <w:sz w:val="24"/>
          <w:szCs w:val="24"/>
          <w:shd w:val="clear" w:color="auto" w:fill="FFFFFF"/>
        </w:rPr>
      </w:pPr>
      <w:r w:rsidRPr="006B5861">
        <w:rPr>
          <w:rFonts w:ascii="Times New Roman" w:hAnsi="Times New Roman" w:cs="Times New Roman"/>
          <w:sz w:val="24"/>
          <w:szCs w:val="24"/>
          <w:shd w:val="clear" w:color="auto" w:fill="FFFFFF"/>
        </w:rPr>
        <w:t>Tomislav Cavrić otvara ra</w:t>
      </w:r>
      <w:r w:rsidR="00281609">
        <w:rPr>
          <w:rFonts w:ascii="Times New Roman" w:hAnsi="Times New Roman" w:cs="Times New Roman"/>
          <w:sz w:val="24"/>
          <w:szCs w:val="24"/>
          <w:shd w:val="clear" w:color="auto" w:fill="FFFFFF"/>
        </w:rPr>
        <w:t>spravu</w:t>
      </w:r>
      <w:r w:rsidRPr="006B5861">
        <w:rPr>
          <w:rFonts w:ascii="Times New Roman" w:hAnsi="Times New Roman" w:cs="Times New Roman"/>
          <w:sz w:val="24"/>
          <w:szCs w:val="24"/>
          <w:shd w:val="clear" w:color="auto" w:fill="FFFFFF"/>
        </w:rPr>
        <w:t>.</w:t>
      </w:r>
    </w:p>
    <w:p w:rsidR="009E483A" w:rsidRPr="006B5861" w:rsidRDefault="009E483A" w:rsidP="009E483A">
      <w:pPr>
        <w:spacing w:after="0" w:line="256" w:lineRule="auto"/>
        <w:ind w:firstLine="708"/>
        <w:jc w:val="both"/>
        <w:rPr>
          <w:rFonts w:ascii="Times New Roman" w:hAnsi="Times New Roman" w:cs="Times New Roman"/>
          <w:sz w:val="24"/>
          <w:szCs w:val="24"/>
          <w:shd w:val="clear" w:color="auto" w:fill="FFFFFF"/>
        </w:rPr>
      </w:pPr>
      <w:r w:rsidRPr="006B5861">
        <w:rPr>
          <w:rFonts w:ascii="Times New Roman" w:hAnsi="Times New Roman" w:cs="Times New Roman"/>
          <w:sz w:val="24"/>
          <w:szCs w:val="24"/>
          <w:shd w:val="clear" w:color="auto" w:fill="FFFFFF"/>
        </w:rPr>
        <w:lastRenderedPageBreak/>
        <w:t xml:space="preserve">U raspravi sudjeluje: Nikša Božić, Tomislav Cavrić, Zlatko Katulić, Ivana Pogačić, </w:t>
      </w:r>
      <w:r w:rsidR="0072485B" w:rsidRPr="006B5861">
        <w:rPr>
          <w:rFonts w:ascii="Times New Roman" w:hAnsi="Times New Roman" w:cs="Times New Roman"/>
          <w:sz w:val="24"/>
          <w:szCs w:val="24"/>
          <w:shd w:val="clear" w:color="auto" w:fill="FFFFFF"/>
        </w:rPr>
        <w:t xml:space="preserve">Zdravka Kozić, </w:t>
      </w:r>
      <w:r w:rsidRPr="006B5861">
        <w:rPr>
          <w:rFonts w:ascii="Times New Roman" w:hAnsi="Times New Roman" w:cs="Times New Roman"/>
          <w:sz w:val="24"/>
          <w:szCs w:val="24"/>
          <w:shd w:val="clear" w:color="auto" w:fill="FFFFFF"/>
        </w:rPr>
        <w:t>Novela Rimay Ferenčak</w:t>
      </w:r>
      <w:r w:rsidR="0072485B" w:rsidRPr="006B5861">
        <w:rPr>
          <w:rFonts w:ascii="Times New Roman" w:hAnsi="Times New Roman" w:cs="Times New Roman"/>
          <w:sz w:val="24"/>
          <w:szCs w:val="24"/>
          <w:shd w:val="clear" w:color="auto" w:fill="FFFFFF"/>
        </w:rPr>
        <w:t>, Ivica Kovačić, Ivan Pucko i Mladen Mlinarić.</w:t>
      </w:r>
    </w:p>
    <w:p w:rsidR="0072485B" w:rsidRPr="006B5861" w:rsidRDefault="0072485B" w:rsidP="00B63E39">
      <w:pPr>
        <w:pStyle w:val="Bezproreda"/>
        <w:ind w:firstLine="708"/>
        <w:jc w:val="both"/>
        <w:rPr>
          <w:rFonts w:ascii="Times New Roman" w:hAnsi="Times New Roman" w:cs="Times New Roman"/>
          <w:sz w:val="24"/>
          <w:szCs w:val="24"/>
        </w:rPr>
      </w:pPr>
    </w:p>
    <w:p w:rsidR="00B63E39" w:rsidRPr="006B5861" w:rsidRDefault="00B63E39" w:rsidP="0072485B">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 xml:space="preserve">Tomislav Cavrić  </w:t>
      </w:r>
      <w:r w:rsidR="0072485B" w:rsidRPr="006B5861">
        <w:rPr>
          <w:rFonts w:ascii="Times New Roman" w:hAnsi="Times New Roman" w:cs="Times New Roman"/>
          <w:sz w:val="24"/>
          <w:szCs w:val="24"/>
        </w:rPr>
        <w:t xml:space="preserve">izvještava o prijedlogu zaključka, </w:t>
      </w:r>
      <w:r w:rsidRPr="006B5861">
        <w:rPr>
          <w:rFonts w:ascii="Times New Roman" w:hAnsi="Times New Roman" w:cs="Times New Roman"/>
          <w:sz w:val="24"/>
          <w:szCs w:val="24"/>
        </w:rPr>
        <w:t>zatvara raspravu te daje na glasovanje Prijedlog zaključka</w:t>
      </w:r>
      <w:r w:rsidR="0072485B" w:rsidRPr="006B5861">
        <w:rPr>
          <w:rFonts w:ascii="Times New Roman" w:hAnsi="Times New Roman" w:cs="Times New Roman"/>
          <w:sz w:val="24"/>
          <w:szCs w:val="24"/>
        </w:rPr>
        <w:t>, v</w:t>
      </w:r>
      <w:r w:rsidRPr="006B5861">
        <w:rPr>
          <w:rFonts w:ascii="Times New Roman" w:hAnsi="Times New Roman" w:cs="Times New Roman"/>
          <w:sz w:val="24"/>
          <w:szCs w:val="24"/>
        </w:rPr>
        <w:t>e</w:t>
      </w:r>
      <w:r w:rsidR="002959D0" w:rsidRPr="006B5861">
        <w:rPr>
          <w:rFonts w:ascii="Times New Roman" w:hAnsi="Times New Roman" w:cs="Times New Roman"/>
          <w:sz w:val="24"/>
          <w:szCs w:val="24"/>
        </w:rPr>
        <w:t>ć</w:t>
      </w:r>
      <w:r w:rsidRPr="006B5861">
        <w:rPr>
          <w:rFonts w:ascii="Times New Roman" w:hAnsi="Times New Roman" w:cs="Times New Roman"/>
          <w:sz w:val="24"/>
          <w:szCs w:val="24"/>
        </w:rPr>
        <w:t>inom glasova (8 „za“, 2 „suzdržana“ i 1 „protiv</w:t>
      </w:r>
      <w:r w:rsidR="002959D0" w:rsidRPr="006B5861">
        <w:rPr>
          <w:rFonts w:ascii="Times New Roman" w:hAnsi="Times New Roman" w:cs="Times New Roman"/>
          <w:sz w:val="24"/>
          <w:szCs w:val="24"/>
        </w:rPr>
        <w:t>“</w:t>
      </w:r>
      <w:r w:rsidRPr="006B5861">
        <w:rPr>
          <w:rFonts w:ascii="Times New Roman" w:hAnsi="Times New Roman" w:cs="Times New Roman"/>
          <w:sz w:val="24"/>
          <w:szCs w:val="24"/>
        </w:rPr>
        <w:t xml:space="preserve">) je donesen  </w:t>
      </w:r>
    </w:p>
    <w:p w:rsidR="0072485B" w:rsidRPr="006B5861" w:rsidRDefault="0072485B" w:rsidP="00B63E39">
      <w:pPr>
        <w:pStyle w:val="Bezproreda"/>
        <w:jc w:val="both"/>
        <w:rPr>
          <w:rFonts w:ascii="Times New Roman" w:hAnsi="Times New Roman" w:cs="Times New Roman"/>
          <w:b/>
          <w:sz w:val="24"/>
          <w:szCs w:val="24"/>
        </w:rPr>
      </w:pPr>
    </w:p>
    <w:p w:rsidR="00B63E39" w:rsidRPr="006B5861" w:rsidRDefault="00B63E39" w:rsidP="00B63E39">
      <w:pPr>
        <w:pStyle w:val="Bezproreda"/>
        <w:jc w:val="center"/>
        <w:rPr>
          <w:rFonts w:ascii="Times New Roman" w:hAnsi="Times New Roman" w:cs="Times New Roman"/>
          <w:b/>
          <w:sz w:val="24"/>
          <w:szCs w:val="24"/>
        </w:rPr>
      </w:pPr>
      <w:bookmarkStart w:id="1" w:name="_Hlk86056386"/>
      <w:r w:rsidRPr="006B5861">
        <w:rPr>
          <w:rFonts w:ascii="Times New Roman" w:hAnsi="Times New Roman" w:cs="Times New Roman"/>
          <w:b/>
          <w:sz w:val="24"/>
          <w:szCs w:val="24"/>
        </w:rPr>
        <w:t>Z A K L J U Č A K</w:t>
      </w:r>
    </w:p>
    <w:p w:rsidR="00B63E39" w:rsidRPr="006B5861" w:rsidRDefault="00B63E39" w:rsidP="00B63E39">
      <w:pPr>
        <w:pStyle w:val="Bezproreda"/>
        <w:jc w:val="center"/>
        <w:rPr>
          <w:rFonts w:ascii="Times New Roman" w:hAnsi="Times New Roman" w:cs="Times New Roman"/>
          <w:b/>
          <w:sz w:val="24"/>
          <w:szCs w:val="24"/>
        </w:rPr>
      </w:pPr>
      <w:r w:rsidRPr="006B5861">
        <w:rPr>
          <w:rFonts w:ascii="Times New Roman" w:hAnsi="Times New Roman" w:cs="Times New Roman"/>
          <w:b/>
          <w:sz w:val="24"/>
          <w:szCs w:val="24"/>
        </w:rPr>
        <w:t>o davanju mišljenja na Nacrt prijedloga Odluke o izmjenama i dopunama Odluke o izradi izmjena i dopuna Prostornog plana Grada Zagreba</w:t>
      </w:r>
    </w:p>
    <w:p w:rsidR="00B63E39" w:rsidRPr="006B5861" w:rsidRDefault="00B63E39" w:rsidP="00B63E39">
      <w:pPr>
        <w:pStyle w:val="Bezproreda"/>
        <w:jc w:val="both"/>
        <w:rPr>
          <w:rFonts w:ascii="Times New Roman" w:hAnsi="Times New Roman" w:cs="Times New Roman"/>
          <w:sz w:val="24"/>
          <w:szCs w:val="24"/>
        </w:rPr>
      </w:pPr>
    </w:p>
    <w:p w:rsidR="00B63E39" w:rsidRPr="006B5861" w:rsidRDefault="00B63E39" w:rsidP="00B63E39">
      <w:pPr>
        <w:pStyle w:val="Bezproreda"/>
        <w:numPr>
          <w:ilvl w:val="0"/>
          <w:numId w:val="44"/>
        </w:numPr>
        <w:jc w:val="both"/>
        <w:rPr>
          <w:rFonts w:ascii="Times New Roman" w:hAnsi="Times New Roman" w:cs="Times New Roman"/>
          <w:bCs/>
          <w:sz w:val="24"/>
          <w:szCs w:val="24"/>
        </w:rPr>
      </w:pPr>
      <w:r w:rsidRPr="006B5861">
        <w:rPr>
          <w:rFonts w:ascii="Times New Roman" w:hAnsi="Times New Roman" w:cs="Times New Roman"/>
          <w:bCs/>
          <w:sz w:val="24"/>
          <w:szCs w:val="24"/>
        </w:rPr>
        <w:t xml:space="preserve">Vijeće Gradske četvrti Brezovica upoznalo se s Nacrtom prijedloga Odluke o izmjenama i dopunama Odluke o izradi izmjena i dopuna Prostornog plana Grada Zagreba. Vijeće Gradske četvrti Brezovica od Gradskog ureda za gospodarstvo, ekološku održivost i strategijsko planiranje informirano je o </w:t>
      </w:r>
      <w:r w:rsidRPr="006B5861">
        <w:rPr>
          <w:rFonts w:ascii="Times New Roman" w:hAnsi="Times New Roman" w:cs="Times New Roman"/>
          <w:sz w:val="24"/>
          <w:szCs w:val="24"/>
        </w:rPr>
        <w:t xml:space="preserve">pripremi </w:t>
      </w:r>
      <w:r w:rsidRPr="006B5861">
        <w:rPr>
          <w:rFonts w:ascii="Times New Roman" w:hAnsi="Times New Roman" w:cs="Times New Roman"/>
          <w:bCs/>
          <w:sz w:val="24"/>
          <w:szCs w:val="24"/>
        </w:rPr>
        <w:t>Nacrta prijedloga Odluke o izradi izmjena i dopuna Prostornog plana Grada Zagreba</w:t>
      </w:r>
      <w:r w:rsidRPr="006B5861">
        <w:rPr>
          <w:rFonts w:ascii="Times New Roman" w:hAnsi="Times New Roman" w:cs="Times New Roman"/>
          <w:sz w:val="24"/>
          <w:szCs w:val="24"/>
        </w:rPr>
        <w:t xml:space="preserve"> na temu gospodarenja otpadom.</w:t>
      </w:r>
    </w:p>
    <w:p w:rsidR="00B63E39" w:rsidRPr="006B5861" w:rsidRDefault="00B63E39" w:rsidP="00B63E39">
      <w:pPr>
        <w:pStyle w:val="Bezproreda"/>
        <w:jc w:val="both"/>
        <w:rPr>
          <w:rFonts w:ascii="Times New Roman" w:hAnsi="Times New Roman" w:cs="Times New Roman"/>
          <w:bCs/>
          <w:sz w:val="24"/>
          <w:szCs w:val="24"/>
        </w:rPr>
      </w:pPr>
    </w:p>
    <w:p w:rsidR="00B63E39" w:rsidRPr="006B5861" w:rsidRDefault="00B63E39" w:rsidP="00B63E39">
      <w:pPr>
        <w:pStyle w:val="Bezproreda"/>
        <w:numPr>
          <w:ilvl w:val="0"/>
          <w:numId w:val="44"/>
        </w:numPr>
        <w:jc w:val="both"/>
        <w:rPr>
          <w:rFonts w:ascii="Times New Roman" w:hAnsi="Times New Roman" w:cs="Times New Roman"/>
          <w:sz w:val="24"/>
          <w:szCs w:val="24"/>
        </w:rPr>
      </w:pPr>
      <w:r w:rsidRPr="006B5861">
        <w:rPr>
          <w:rFonts w:ascii="Times New Roman" w:hAnsi="Times New Roman" w:cs="Times New Roman"/>
          <w:sz w:val="24"/>
          <w:szCs w:val="24"/>
        </w:rPr>
        <w:t xml:space="preserve">Vijeće Gradske četvrti Brezovica daje negativno mišljenje na Nacrt prijedloga Odluke o izmjenama i dopunama Odluke o izradi izmjena i dopuna Prostornog plana Grada Zagreba, uvažavajući primjedbe građana i vijeća mjesnih odbora s područja Gradske četvrti Brezovica, da se prilikom ovih izmjena sukladno Zaključku Gradske skupštine Grada Zagreba od 24. svibnja 2018. godine trebalo odrediti brisanje lokacije Obreščica kao lokacije postrojenja za obradu biootpada. </w:t>
      </w:r>
    </w:p>
    <w:p w:rsidR="00B63E39" w:rsidRPr="006B5861" w:rsidRDefault="00B63E39" w:rsidP="00B63E39">
      <w:pPr>
        <w:pStyle w:val="Bezproreda"/>
        <w:jc w:val="both"/>
        <w:rPr>
          <w:rFonts w:ascii="Times New Roman" w:hAnsi="Times New Roman" w:cs="Times New Roman"/>
          <w:sz w:val="24"/>
          <w:szCs w:val="24"/>
        </w:rPr>
      </w:pPr>
    </w:p>
    <w:p w:rsidR="00B63E39" w:rsidRPr="006B5861" w:rsidRDefault="00B63E39" w:rsidP="00B63E39">
      <w:pPr>
        <w:pStyle w:val="Bezproreda"/>
        <w:numPr>
          <w:ilvl w:val="0"/>
          <w:numId w:val="44"/>
        </w:numPr>
        <w:jc w:val="both"/>
        <w:rPr>
          <w:rFonts w:ascii="Times New Roman" w:hAnsi="Times New Roman" w:cs="Times New Roman"/>
          <w:sz w:val="24"/>
          <w:szCs w:val="24"/>
        </w:rPr>
      </w:pPr>
      <w:r w:rsidRPr="006B5861">
        <w:rPr>
          <w:rFonts w:ascii="Times New Roman" w:hAnsi="Times New Roman" w:cs="Times New Roman"/>
          <w:sz w:val="24"/>
          <w:szCs w:val="24"/>
        </w:rPr>
        <w:t>Stoga Vijeće traži da se u  Nacrtu prijedloga Odluke o izmjenama i dopunama Odluke o izradi izmjena i dopuna Prostornog plana Grada Zagreba dodaju sljedeće stavke:</w:t>
      </w:r>
    </w:p>
    <w:p w:rsidR="00B63E39" w:rsidRPr="006B5861" w:rsidRDefault="00B63E39" w:rsidP="00B63E39">
      <w:pPr>
        <w:pStyle w:val="Bezproreda"/>
        <w:jc w:val="both"/>
        <w:rPr>
          <w:rFonts w:ascii="Times New Roman" w:hAnsi="Times New Roman" w:cs="Times New Roman"/>
          <w:sz w:val="24"/>
          <w:szCs w:val="24"/>
        </w:rPr>
      </w:pPr>
    </w:p>
    <w:p w:rsidR="00B63E39" w:rsidRPr="006B5861" w:rsidRDefault="00B63E39" w:rsidP="00B63E39">
      <w:pPr>
        <w:pStyle w:val="Bezproreda"/>
        <w:numPr>
          <w:ilvl w:val="0"/>
          <w:numId w:val="45"/>
        </w:numPr>
        <w:jc w:val="both"/>
        <w:rPr>
          <w:rFonts w:ascii="Times New Roman" w:hAnsi="Times New Roman" w:cs="Times New Roman"/>
          <w:sz w:val="24"/>
          <w:szCs w:val="24"/>
        </w:rPr>
      </w:pPr>
      <w:r w:rsidRPr="006B5861">
        <w:rPr>
          <w:rFonts w:ascii="Times New Roman" w:hAnsi="Times New Roman" w:cs="Times New Roman"/>
          <w:sz w:val="24"/>
          <w:szCs w:val="24"/>
        </w:rPr>
        <w:t xml:space="preserve"> U članku 1. iza stavka 4. dodati stavak 5. koji treba glasiti „ (5) Razlog za izmjene i</w:t>
      </w:r>
      <w:r w:rsidR="0072485B" w:rsidRPr="006B5861">
        <w:rPr>
          <w:rFonts w:ascii="Times New Roman" w:hAnsi="Times New Roman" w:cs="Times New Roman"/>
          <w:sz w:val="24"/>
          <w:szCs w:val="24"/>
        </w:rPr>
        <w:t xml:space="preserve"> </w:t>
      </w:r>
      <w:r w:rsidRPr="006B5861">
        <w:rPr>
          <w:rFonts w:ascii="Times New Roman" w:hAnsi="Times New Roman" w:cs="Times New Roman"/>
          <w:sz w:val="24"/>
          <w:szCs w:val="24"/>
        </w:rPr>
        <w:t xml:space="preserve">dopune Plana koji su određeni ovom Odlukom o izradi izmjena i dopuna Prostornog plana Grada Zagreba jest brisanje lokacije Obreščica kao lokacije za postrojenje za obradu biootpada prema zaključku s 13. sjednice Gradske skupštine Grada Zagreba iz 2018. godine. </w:t>
      </w:r>
    </w:p>
    <w:p w:rsidR="00B63E39" w:rsidRPr="006B5861" w:rsidRDefault="00B63E39" w:rsidP="00B63E39">
      <w:pPr>
        <w:pStyle w:val="Bezproreda"/>
        <w:numPr>
          <w:ilvl w:val="0"/>
          <w:numId w:val="45"/>
        </w:numPr>
        <w:jc w:val="both"/>
        <w:rPr>
          <w:rFonts w:ascii="Times New Roman" w:hAnsi="Times New Roman" w:cs="Times New Roman"/>
          <w:sz w:val="24"/>
          <w:szCs w:val="24"/>
        </w:rPr>
      </w:pPr>
      <w:r w:rsidRPr="006B5861">
        <w:rPr>
          <w:rFonts w:ascii="Times New Roman" w:hAnsi="Times New Roman" w:cs="Times New Roman"/>
          <w:sz w:val="24"/>
          <w:szCs w:val="24"/>
        </w:rPr>
        <w:t>U članku 1. stavku 4. potrebno je naglasiti potrebu usklađenosti odredbi u planu koje su kontradiktorne i njihovu usklađenost s kartografskim prikazom.</w:t>
      </w:r>
    </w:p>
    <w:p w:rsidR="00B63E39" w:rsidRPr="006B5861" w:rsidRDefault="00B63E39" w:rsidP="00B63E39">
      <w:pPr>
        <w:pStyle w:val="Bezproreda"/>
        <w:numPr>
          <w:ilvl w:val="0"/>
          <w:numId w:val="45"/>
        </w:numPr>
        <w:jc w:val="both"/>
        <w:rPr>
          <w:rFonts w:ascii="Times New Roman" w:hAnsi="Times New Roman" w:cs="Times New Roman"/>
          <w:sz w:val="24"/>
          <w:szCs w:val="24"/>
        </w:rPr>
      </w:pPr>
      <w:r w:rsidRPr="006B5861">
        <w:rPr>
          <w:rFonts w:ascii="Times New Roman" w:hAnsi="Times New Roman" w:cs="Times New Roman"/>
          <w:sz w:val="24"/>
          <w:szCs w:val="24"/>
        </w:rPr>
        <w:t xml:space="preserve"> U članku 2. potrebno je iza stavka 4. dodati stavak 5. koji treba glasiti: Zaključkom Gradske skupštine Grada Zagreba KLASA: 021-05/18-01/235, URBROJ 251-01-05-18-3 od 24. svibnja 2018., (Službeni glasnik Grada Zagreba 13/18, u daljnjem tekstu Zaključak) utvrđeno je pokretanje postupka izmjena i dopuna Prostornog plana Grada Zagreba, pri čemu su kao razlozi izmjena i dopuna Odlukom o izradi izmjena i dopuna Prostornog plana Grada Zagreba, određeni brisanje lokacije Obreščice kao lokacije postrojenja za obradu biootpada. </w:t>
      </w:r>
    </w:p>
    <w:p w:rsidR="002959D0" w:rsidRPr="006B5861" w:rsidRDefault="00B63E39" w:rsidP="00B63E39">
      <w:pPr>
        <w:pStyle w:val="Bezproreda"/>
        <w:numPr>
          <w:ilvl w:val="0"/>
          <w:numId w:val="45"/>
        </w:numPr>
        <w:jc w:val="both"/>
        <w:rPr>
          <w:rFonts w:ascii="Times New Roman" w:hAnsi="Times New Roman" w:cs="Times New Roman"/>
          <w:sz w:val="24"/>
          <w:szCs w:val="24"/>
        </w:rPr>
      </w:pPr>
      <w:r w:rsidRPr="006B5861">
        <w:rPr>
          <w:rFonts w:ascii="Times New Roman" w:hAnsi="Times New Roman" w:cs="Times New Roman"/>
          <w:sz w:val="24"/>
          <w:szCs w:val="24"/>
        </w:rPr>
        <w:t xml:space="preserve"> U članku 3. potrebno je ugraditi stavak: stvaranje preduvjeta za brisanje lokacije Obreščica kao lokacije za postrojenje za obradu biootpada. </w:t>
      </w:r>
    </w:p>
    <w:p w:rsidR="0072485B" w:rsidRPr="006B5861" w:rsidRDefault="0072485B" w:rsidP="0072485B">
      <w:pPr>
        <w:pStyle w:val="Bezproreda"/>
        <w:ind w:left="720"/>
        <w:jc w:val="both"/>
        <w:rPr>
          <w:rFonts w:ascii="Times New Roman" w:hAnsi="Times New Roman" w:cs="Times New Roman"/>
          <w:sz w:val="24"/>
          <w:szCs w:val="24"/>
        </w:rPr>
      </w:pPr>
    </w:p>
    <w:p w:rsidR="00B63E39" w:rsidRPr="006B5861" w:rsidRDefault="00B63E39" w:rsidP="004941DB">
      <w:pPr>
        <w:pStyle w:val="Bezproreda"/>
        <w:numPr>
          <w:ilvl w:val="0"/>
          <w:numId w:val="44"/>
        </w:numPr>
        <w:jc w:val="both"/>
        <w:rPr>
          <w:rFonts w:ascii="Times New Roman" w:hAnsi="Times New Roman" w:cs="Times New Roman"/>
          <w:bCs/>
          <w:sz w:val="24"/>
          <w:szCs w:val="24"/>
        </w:rPr>
      </w:pPr>
      <w:r w:rsidRPr="006B5861">
        <w:rPr>
          <w:rFonts w:ascii="Times New Roman" w:hAnsi="Times New Roman" w:cs="Times New Roman"/>
          <w:bCs/>
          <w:sz w:val="24"/>
          <w:szCs w:val="24"/>
        </w:rPr>
        <w:t>Vijeće Gradske četvrti Brezovica podupire rješavanje zahtjeva javnopravnih tijela koja su se obratile prema Gradu Zagrebu, no bez navedenom Odlukom definiranog rješavanja gospodarenja otpada („brisanje lokacije Obreščica“) ove izmjene i dopune Vijeće ocjenjuje nepotpunim te ne može dati pozitivno mišljenje.</w:t>
      </w:r>
    </w:p>
    <w:p w:rsidR="00B63E39" w:rsidRPr="006B5861" w:rsidRDefault="00B63E39" w:rsidP="00B63E39">
      <w:pPr>
        <w:pStyle w:val="Bezproreda"/>
        <w:jc w:val="both"/>
        <w:rPr>
          <w:rFonts w:ascii="Times New Roman" w:hAnsi="Times New Roman" w:cs="Times New Roman"/>
          <w:sz w:val="24"/>
          <w:szCs w:val="24"/>
        </w:rPr>
      </w:pPr>
    </w:p>
    <w:p w:rsidR="00B63E39" w:rsidRPr="006B5861" w:rsidRDefault="00B63E39" w:rsidP="00A37189">
      <w:pPr>
        <w:pStyle w:val="Bezproreda"/>
        <w:numPr>
          <w:ilvl w:val="0"/>
          <w:numId w:val="44"/>
        </w:numPr>
        <w:jc w:val="both"/>
        <w:rPr>
          <w:rFonts w:ascii="Times New Roman" w:hAnsi="Times New Roman" w:cs="Times New Roman"/>
          <w:sz w:val="24"/>
          <w:szCs w:val="24"/>
        </w:rPr>
      </w:pPr>
      <w:r w:rsidRPr="006B5861">
        <w:rPr>
          <w:rFonts w:ascii="Times New Roman" w:hAnsi="Times New Roman" w:cs="Times New Roman"/>
          <w:sz w:val="24"/>
          <w:szCs w:val="24"/>
        </w:rPr>
        <w:t xml:space="preserve"> Ovaj će Zaključak biti dostavljen Gradskom uredu za gospodarstvo, ekološku održivost i strategijsko planiranje – Sektoru za strategijsko i prostorno planiranje.</w:t>
      </w:r>
    </w:p>
    <w:bookmarkEnd w:id="1"/>
    <w:p w:rsidR="00B63E39" w:rsidRPr="006B5861" w:rsidRDefault="00B63E39" w:rsidP="00B63E39">
      <w:pPr>
        <w:pStyle w:val="Bezproreda"/>
        <w:jc w:val="both"/>
        <w:rPr>
          <w:rFonts w:ascii="Times New Roman" w:hAnsi="Times New Roman" w:cs="Times New Roman"/>
          <w:bCs/>
          <w:sz w:val="24"/>
          <w:szCs w:val="24"/>
        </w:rPr>
      </w:pPr>
    </w:p>
    <w:p w:rsidR="002959D0" w:rsidRDefault="0072485B" w:rsidP="00B63E39">
      <w:pPr>
        <w:pStyle w:val="Bezproreda"/>
        <w:jc w:val="both"/>
        <w:rPr>
          <w:rFonts w:ascii="Times New Roman" w:hAnsi="Times New Roman" w:cs="Times New Roman"/>
          <w:sz w:val="24"/>
          <w:szCs w:val="24"/>
          <w:shd w:val="clear" w:color="auto" w:fill="FFFFFF"/>
        </w:rPr>
      </w:pPr>
      <w:r w:rsidRPr="006B5861">
        <w:rPr>
          <w:rFonts w:ascii="Times New Roman" w:hAnsi="Times New Roman" w:cs="Times New Roman"/>
          <w:sz w:val="24"/>
          <w:szCs w:val="24"/>
          <w:shd w:val="clear" w:color="auto" w:fill="FFFFFF"/>
        </w:rPr>
        <w:t>/ Radno nazočni gosti napuštaju sjednicu u 18,00 sati. /</w:t>
      </w:r>
    </w:p>
    <w:p w:rsidR="00295F70" w:rsidRPr="006B5861" w:rsidRDefault="00295F70" w:rsidP="00B63E39">
      <w:pPr>
        <w:pStyle w:val="Bezproreda"/>
        <w:jc w:val="both"/>
        <w:rPr>
          <w:rFonts w:ascii="Times New Roman" w:hAnsi="Times New Roman" w:cs="Times New Roman"/>
          <w:sz w:val="24"/>
          <w:szCs w:val="24"/>
          <w:shd w:val="clear" w:color="auto" w:fill="FFFFFF"/>
        </w:rPr>
      </w:pPr>
    </w:p>
    <w:p w:rsidR="002959D0" w:rsidRPr="006B5861" w:rsidRDefault="002959D0" w:rsidP="002959D0">
      <w:pPr>
        <w:pStyle w:val="Bezproreda"/>
        <w:rPr>
          <w:rFonts w:ascii="Times New Roman" w:hAnsi="Times New Roman" w:cs="Times New Roman"/>
          <w:b/>
          <w:sz w:val="24"/>
          <w:szCs w:val="24"/>
        </w:rPr>
      </w:pPr>
      <w:r w:rsidRPr="006B5861">
        <w:rPr>
          <w:rFonts w:ascii="Times New Roman" w:hAnsi="Times New Roman" w:cs="Times New Roman"/>
          <w:b/>
          <w:sz w:val="24"/>
          <w:szCs w:val="24"/>
          <w:shd w:val="clear" w:color="auto" w:fill="FFFFFF"/>
        </w:rPr>
        <w:t xml:space="preserve">Ad. 2 - </w:t>
      </w:r>
      <w:r w:rsidRPr="006B5861">
        <w:rPr>
          <w:rFonts w:ascii="Times New Roman" w:hAnsi="Times New Roman" w:cs="Times New Roman"/>
          <w:b/>
          <w:sz w:val="24"/>
          <w:szCs w:val="24"/>
        </w:rPr>
        <w:t xml:space="preserve">Prijedlog zaključka o davanju mišljenja na Nacrt prijedloga Odluke o donošenju   </w:t>
      </w:r>
    </w:p>
    <w:p w:rsidR="002959D0" w:rsidRPr="006B5861" w:rsidRDefault="002959D0" w:rsidP="002959D0">
      <w:pPr>
        <w:pStyle w:val="Bezproreda"/>
        <w:rPr>
          <w:rFonts w:ascii="Times New Roman" w:hAnsi="Times New Roman" w:cs="Times New Roman"/>
          <w:b/>
          <w:sz w:val="24"/>
          <w:szCs w:val="24"/>
        </w:rPr>
      </w:pPr>
      <w:r w:rsidRPr="006B5861">
        <w:rPr>
          <w:rFonts w:ascii="Times New Roman" w:hAnsi="Times New Roman" w:cs="Times New Roman"/>
          <w:b/>
          <w:sz w:val="24"/>
          <w:szCs w:val="24"/>
        </w:rPr>
        <w:t xml:space="preserve">             Urbanističkog plana uređenja Groblja Donji Dragonožec</w:t>
      </w:r>
    </w:p>
    <w:p w:rsidR="0072485B" w:rsidRPr="006B5861" w:rsidRDefault="0072485B" w:rsidP="002959D0">
      <w:pPr>
        <w:pStyle w:val="Bezproreda"/>
        <w:rPr>
          <w:rFonts w:ascii="Times New Roman" w:hAnsi="Times New Roman" w:cs="Times New Roman"/>
          <w:b/>
          <w:sz w:val="24"/>
          <w:szCs w:val="24"/>
        </w:rPr>
      </w:pPr>
    </w:p>
    <w:p w:rsidR="0072485B" w:rsidRPr="006B5861" w:rsidRDefault="0072485B" w:rsidP="0072485B">
      <w:pPr>
        <w:pStyle w:val="Odlomakpopisa"/>
        <w:ind w:left="0"/>
        <w:jc w:val="both"/>
        <w:rPr>
          <w:rFonts w:ascii="Times New Roman" w:hAnsi="Times New Roman"/>
          <w:sz w:val="24"/>
          <w:szCs w:val="24"/>
        </w:rPr>
      </w:pPr>
      <w:r w:rsidRPr="006B5861">
        <w:rPr>
          <w:rFonts w:ascii="Times New Roman" w:hAnsi="Times New Roman"/>
          <w:sz w:val="24"/>
          <w:szCs w:val="24"/>
        </w:rPr>
        <w:t>Izvjestitelj: Tomislav Cavrić.</w:t>
      </w:r>
    </w:p>
    <w:p w:rsidR="0072485B" w:rsidRPr="006B5861" w:rsidRDefault="0072485B" w:rsidP="0072485B">
      <w:pPr>
        <w:jc w:val="both"/>
        <w:rPr>
          <w:rFonts w:ascii="Times New Roman" w:hAnsi="Times New Roman"/>
          <w:sz w:val="24"/>
          <w:szCs w:val="24"/>
        </w:rPr>
      </w:pPr>
      <w:r w:rsidRPr="006B5861">
        <w:rPr>
          <w:rFonts w:ascii="Times New Roman" w:hAnsi="Times New Roman"/>
          <w:sz w:val="24"/>
          <w:szCs w:val="24"/>
        </w:rPr>
        <w:t>U raspravi sudjeluje: Tomislav Cavrić, Vladimir Iviček i Petar Vukelić.</w:t>
      </w:r>
    </w:p>
    <w:p w:rsidR="0072485B" w:rsidRPr="006B5861" w:rsidRDefault="0072485B" w:rsidP="0072485B">
      <w:pPr>
        <w:pStyle w:val="Odlomakpopisa"/>
        <w:ind w:left="0"/>
        <w:jc w:val="both"/>
        <w:rPr>
          <w:rFonts w:ascii="Times New Roman" w:hAnsi="Times New Roman"/>
          <w:sz w:val="24"/>
          <w:szCs w:val="24"/>
        </w:rPr>
      </w:pPr>
      <w:r w:rsidRPr="006B5861">
        <w:rPr>
          <w:rFonts w:ascii="Times New Roman" w:hAnsi="Times New Roman"/>
          <w:sz w:val="24"/>
          <w:szCs w:val="24"/>
        </w:rPr>
        <w:t>Nakon rasprave, članovi Vijeća su glasovali te je jednoglasno (11 „za“) donesen</w:t>
      </w:r>
    </w:p>
    <w:p w:rsidR="0072485B" w:rsidRPr="006B5861" w:rsidRDefault="0072485B" w:rsidP="0072485B">
      <w:pPr>
        <w:pStyle w:val="Odlomakpopisa"/>
        <w:ind w:left="0"/>
        <w:jc w:val="both"/>
        <w:rPr>
          <w:rFonts w:ascii="Times New Roman" w:hAnsi="Times New Roman"/>
          <w:sz w:val="24"/>
          <w:szCs w:val="24"/>
        </w:rPr>
      </w:pPr>
    </w:p>
    <w:p w:rsidR="00702E0D" w:rsidRPr="006B5861" w:rsidRDefault="00702E0D" w:rsidP="0072485B">
      <w:pPr>
        <w:pStyle w:val="Bezproreda"/>
        <w:ind w:left="3540" w:firstLine="708"/>
        <w:rPr>
          <w:rFonts w:ascii="Times New Roman" w:hAnsi="Times New Roman" w:cs="Times New Roman"/>
          <w:b/>
          <w:sz w:val="24"/>
          <w:szCs w:val="24"/>
        </w:rPr>
      </w:pPr>
      <w:r w:rsidRPr="006B5861">
        <w:rPr>
          <w:rFonts w:ascii="Times New Roman" w:hAnsi="Times New Roman" w:cs="Times New Roman"/>
          <w:b/>
          <w:sz w:val="24"/>
          <w:szCs w:val="24"/>
        </w:rPr>
        <w:t>Z A K L J U Č A K</w:t>
      </w:r>
    </w:p>
    <w:p w:rsidR="00702E0D" w:rsidRPr="006B5861" w:rsidRDefault="00702E0D" w:rsidP="00702E0D">
      <w:pPr>
        <w:pStyle w:val="Bezproreda"/>
        <w:jc w:val="center"/>
        <w:rPr>
          <w:rFonts w:ascii="Times New Roman" w:hAnsi="Times New Roman" w:cs="Times New Roman"/>
          <w:b/>
          <w:sz w:val="24"/>
          <w:szCs w:val="24"/>
        </w:rPr>
      </w:pPr>
      <w:r w:rsidRPr="006B5861">
        <w:rPr>
          <w:rFonts w:ascii="Times New Roman" w:hAnsi="Times New Roman" w:cs="Times New Roman"/>
          <w:b/>
          <w:sz w:val="24"/>
          <w:szCs w:val="24"/>
        </w:rPr>
        <w:t>o davanju mišljenja na Nacrt prijedloga Odluke o donošenju Urbanističkog plana uređenja Groblja Donji Dragonožec</w:t>
      </w:r>
    </w:p>
    <w:p w:rsidR="00702E0D" w:rsidRPr="006B5861" w:rsidRDefault="00702E0D" w:rsidP="00702E0D">
      <w:pPr>
        <w:pStyle w:val="Bezproreda"/>
        <w:rPr>
          <w:rFonts w:ascii="Times New Roman" w:hAnsi="Times New Roman" w:cs="Times New Roman"/>
          <w:sz w:val="24"/>
          <w:szCs w:val="24"/>
        </w:rPr>
      </w:pPr>
    </w:p>
    <w:p w:rsidR="00702E0D" w:rsidRPr="006B5861" w:rsidRDefault="00702E0D" w:rsidP="00E2187C">
      <w:pPr>
        <w:pStyle w:val="Bezproreda"/>
        <w:numPr>
          <w:ilvl w:val="0"/>
          <w:numId w:val="46"/>
        </w:numPr>
        <w:jc w:val="both"/>
        <w:rPr>
          <w:rFonts w:ascii="Times New Roman" w:hAnsi="Times New Roman" w:cs="Times New Roman"/>
          <w:bCs/>
          <w:sz w:val="24"/>
          <w:szCs w:val="24"/>
        </w:rPr>
      </w:pPr>
      <w:r w:rsidRPr="006B5861">
        <w:rPr>
          <w:rFonts w:ascii="Times New Roman" w:hAnsi="Times New Roman" w:cs="Times New Roman"/>
          <w:bCs/>
          <w:sz w:val="24"/>
          <w:szCs w:val="24"/>
        </w:rPr>
        <w:t>Vijeće Gradske četvrti Brezovica upoznalo se s Nacrtom prijedloga Odluke o d</w:t>
      </w:r>
      <w:r w:rsidRPr="006B5861">
        <w:rPr>
          <w:rFonts w:ascii="Times New Roman" w:hAnsi="Times New Roman" w:cs="Times New Roman"/>
          <w:sz w:val="24"/>
          <w:szCs w:val="24"/>
        </w:rPr>
        <w:t xml:space="preserve">onošenju Urbanističkog plana uređenja Groblja Donji Dragonožec. </w:t>
      </w:r>
    </w:p>
    <w:p w:rsidR="00702E0D" w:rsidRPr="006B5861" w:rsidRDefault="00702E0D" w:rsidP="006A6CDE">
      <w:pPr>
        <w:pStyle w:val="Bezproreda"/>
        <w:numPr>
          <w:ilvl w:val="0"/>
          <w:numId w:val="46"/>
        </w:numPr>
        <w:jc w:val="both"/>
        <w:rPr>
          <w:rFonts w:ascii="Times New Roman" w:hAnsi="Times New Roman" w:cs="Times New Roman"/>
          <w:sz w:val="24"/>
          <w:szCs w:val="24"/>
        </w:rPr>
      </w:pPr>
      <w:r w:rsidRPr="006B5861">
        <w:rPr>
          <w:rFonts w:ascii="Times New Roman" w:hAnsi="Times New Roman" w:cs="Times New Roman"/>
          <w:bCs/>
          <w:sz w:val="24"/>
          <w:szCs w:val="24"/>
        </w:rPr>
        <w:t xml:space="preserve">Vijeće Gradske četvrti Brezovica daje pozitivno mišljenje na Nacrt prijedloga Odluke o donošenju Urbanističkog plana uređenja Groblja Donji Dragonožec. </w:t>
      </w:r>
    </w:p>
    <w:p w:rsidR="00702E0D" w:rsidRPr="006B5861" w:rsidRDefault="00702E0D" w:rsidP="006A6CDE">
      <w:pPr>
        <w:pStyle w:val="Bezproreda"/>
        <w:numPr>
          <w:ilvl w:val="0"/>
          <w:numId w:val="46"/>
        </w:numPr>
        <w:jc w:val="both"/>
        <w:rPr>
          <w:rFonts w:ascii="Times New Roman" w:hAnsi="Times New Roman" w:cs="Times New Roman"/>
          <w:sz w:val="24"/>
          <w:szCs w:val="24"/>
        </w:rPr>
      </w:pPr>
      <w:r w:rsidRPr="006B5861">
        <w:rPr>
          <w:rFonts w:ascii="Times New Roman" w:hAnsi="Times New Roman" w:cs="Times New Roman"/>
          <w:bCs/>
          <w:sz w:val="24"/>
          <w:szCs w:val="24"/>
        </w:rPr>
        <w:t>Ovaj će zaključak biti dostavljen Gradskom uredu za gospodarstvo, ekološku održivost i strategijsko planiranje - Sektoru za strategijsko i prostorno planiranje.</w:t>
      </w:r>
    </w:p>
    <w:p w:rsidR="00702E0D" w:rsidRPr="006B5861" w:rsidRDefault="00702E0D" w:rsidP="00702E0D">
      <w:pPr>
        <w:pStyle w:val="Bezproreda"/>
        <w:rPr>
          <w:rFonts w:ascii="Times New Roman" w:hAnsi="Times New Roman" w:cs="Times New Roman"/>
          <w:bCs/>
          <w:sz w:val="24"/>
          <w:szCs w:val="24"/>
        </w:rPr>
      </w:pPr>
    </w:p>
    <w:p w:rsidR="0071301D" w:rsidRPr="006B5861" w:rsidRDefault="0073600F" w:rsidP="00D93EDD">
      <w:pPr>
        <w:pStyle w:val="Bezproreda"/>
        <w:jc w:val="both"/>
        <w:rPr>
          <w:rFonts w:ascii="Times New Roman" w:eastAsia="Times New Roman" w:hAnsi="Times New Roman" w:cs="Times New Roman"/>
          <w:b/>
          <w:sz w:val="24"/>
          <w:szCs w:val="24"/>
        </w:rPr>
      </w:pPr>
      <w:r w:rsidRPr="006B5861">
        <w:rPr>
          <w:rFonts w:ascii="Times New Roman" w:hAnsi="Times New Roman" w:cs="Times New Roman"/>
          <w:b/>
          <w:sz w:val="24"/>
          <w:szCs w:val="24"/>
        </w:rPr>
        <w:t xml:space="preserve">Ad. 3. </w:t>
      </w:r>
      <w:r w:rsidR="00D93EDD" w:rsidRPr="006B5861">
        <w:rPr>
          <w:rFonts w:ascii="Times New Roman" w:hAnsi="Times New Roman" w:cs="Times New Roman"/>
          <w:b/>
          <w:sz w:val="24"/>
          <w:szCs w:val="24"/>
        </w:rPr>
        <w:t>-</w:t>
      </w:r>
      <w:r w:rsidRPr="006B5861">
        <w:rPr>
          <w:rFonts w:ascii="Times New Roman" w:hAnsi="Times New Roman" w:cs="Times New Roman"/>
          <w:b/>
          <w:sz w:val="24"/>
          <w:szCs w:val="24"/>
        </w:rPr>
        <w:t xml:space="preserve"> </w:t>
      </w:r>
      <w:r w:rsidR="00D93EDD" w:rsidRPr="006B5861">
        <w:rPr>
          <w:rFonts w:ascii="Times New Roman" w:eastAsia="Times New Roman" w:hAnsi="Times New Roman" w:cs="Times New Roman"/>
          <w:b/>
          <w:sz w:val="24"/>
          <w:szCs w:val="24"/>
        </w:rPr>
        <w:t>Pitanja, prijedlozi i obavijesti</w:t>
      </w:r>
    </w:p>
    <w:p w:rsidR="00D93EDD" w:rsidRPr="006B5861" w:rsidRDefault="00D93EDD" w:rsidP="00D93EDD">
      <w:pPr>
        <w:pStyle w:val="Bezproreda"/>
        <w:jc w:val="both"/>
        <w:rPr>
          <w:rFonts w:ascii="Times New Roman" w:hAnsi="Times New Roman" w:cs="Times New Roman"/>
          <w:b/>
          <w:sz w:val="24"/>
          <w:szCs w:val="24"/>
        </w:rPr>
      </w:pP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 xml:space="preserve">Tomislav Cavrić otvara raspravu i obavještava članove da će u četvrtak u 9 sati ujutro biti na sastanku u Vodoopskrbi i odvodnji vezano uz Grančarsku ulicu V. i VI. odvojak. Izmjena Plana komunalnih aktivnosti ide na iduću sjednicu koja bi trebala biti početkom desetog mjeseca. </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Zdravko Harmicar zatražio je da se na sastanku vidi za priključke za vodu, zašto stanovnici koji imaju sve dozvole čekaju na priključak već tri godine i još nisu priključeni.</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Zlatko Katulić postavio je pitanje kada se planira organizirati sastanak s predstavnicima Sektorom za promet.</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Petar Vukelić dao je odgovor, ima nekoliko hitnih tema kao što su uspornici i projektni zadaci za izradu projektno tehničke-dokumentacije.</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 xml:space="preserve">Srećko Tatar postavio je pitanje o postotku realizacije Plana. </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Tomislav Cavrić odgovorio je da je izvršenost radova otprilike oko 50%.</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Vladimir Iviček govorio je nogostupu u Hudom Bitku, trenutni asfalt je na nuli s rubnjacima, a ovdje treba doći još novi asfalt na postojeći nosivi. Zanimalo ga je kako će se to odraditi da rubnjaci i ulazi u dvorišta ne budu niži od same prometnice.</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Petar Vukelić je odgovorio da će ga prilikom uvođenja Zagrebačkih cesta u radove na Hudobičkoj ulici pozvati predsjednika vijeća mjesnog odbora i njega da iznesu problematiku.</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 xml:space="preserve">Ivica Mavračić pohvalio je izvođače radova u Gorjancima, rade jako dobro i kvalitetno. </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Ivan Pucko postavio je pitanje vezano uz projektiranje za hrvački klub.</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 xml:space="preserve">Tomislav Cavrić dao je odgovor da je došla ponuda na 12.700 eura za projektiranje nekoliko troškovnika i tog projekta.  Bio je samo jedan ponuditelj i ovo je dosta skupo. </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Ivan Pucko postavio je pitanje prometnice koja je uvjet za izgradnju vrtića u Brezovici – Hudi Bitek.</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Petar Vukelić dao je odgovor da je lokacijska dozvola za prometnicu ishođena.</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Ivan Pucko postavio je pitanje izgradnji nogostupa od Grančarskog I. odvojka do mosta na Grančarskoj ulici.</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Tomislav Cavrić informirao je kako je firma Kodeks graditeljstvo dobila posao, ali je problem s troškovnikom. Ta firma također je dobila posao na Prigradskoj ulici III. odvojku te će tu akciju krenuti prvo izvoditi.</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lastRenderedPageBreak/>
        <w:t>Zlatko Katulić postavio je pitanje vezano uz oborinsku odvodnju za sportsku dvoranu u Horvatima.</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Petar Vukelić rekao je kako još nije zaprimljen projektni zadatak, iako je zahtjev poslan početkom godine.</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 xml:space="preserve">Srećko Tatar postavlja pitanje vezano uz igralište u Tatarima. </w:t>
      </w:r>
    </w:p>
    <w:p w:rsidR="006B5861" w:rsidRPr="006B5861" w:rsidRDefault="006B5861" w:rsidP="006B5861">
      <w:pPr>
        <w:pStyle w:val="Bezproreda"/>
        <w:jc w:val="both"/>
        <w:rPr>
          <w:rFonts w:ascii="Times New Roman" w:hAnsi="Times New Roman" w:cs="Times New Roman"/>
          <w:sz w:val="24"/>
          <w:szCs w:val="24"/>
        </w:rPr>
      </w:pPr>
      <w:r w:rsidRPr="006B5861">
        <w:rPr>
          <w:rFonts w:ascii="Times New Roman" w:hAnsi="Times New Roman" w:cs="Times New Roman"/>
          <w:sz w:val="24"/>
          <w:szCs w:val="24"/>
        </w:rPr>
        <w:t xml:space="preserve">Petar Vukelić dao je odgovor da je u postupku ishođenje suglasnosti.  </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 xml:space="preserve">Srećko Tatar postavio je pitanje vezano uz oštećenja na objektu mjesne samouprave u Kupinečkom Kraljevcu - centar, zanima ga kako se može zaštiti imovina od uništavanja. </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Petar Vukelić dao je odgovor da se imalo problema s korisnicima koji imaju proslave u tom objektu mjesne samouprave. Zamolio je Lidiju Špišić da iznese o problematici u navedenom objektu.</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Lidija Špišić opisala je postupak po pitanju davanja objekta mjesne samouprave u najam. U ovom slučaju, korisnici su namjerno ostavili ključ pored objekta kako bi izbjegli pregled objekta s domarom. Ne zna se koji je točno od korisnika je napravio oštećenje na objektu.</w:t>
      </w:r>
    </w:p>
    <w:p w:rsidR="006B5861" w:rsidRPr="006B5861" w:rsidRDefault="006B5861" w:rsidP="005D606F">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Ivica Mavračić postavio je pitanje vezano uz zaštitnu ogradu u ulici Reščići.</w:t>
      </w:r>
    </w:p>
    <w:p w:rsidR="006B5861" w:rsidRPr="006B5861" w:rsidRDefault="006B5861" w:rsidP="00281609">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Petar Vukelić rekao je kako će Gradski ured za obnovu, izgradnju, prostorno uređenje, graditeljstvo i komunalne poslove napraviti projekt, koji bi se trebao realizirati putem Plana.</w:t>
      </w:r>
    </w:p>
    <w:p w:rsidR="004705B6" w:rsidRPr="006B5861" w:rsidRDefault="006B5861" w:rsidP="00281609">
      <w:pPr>
        <w:pStyle w:val="Bezproreda"/>
        <w:ind w:firstLine="708"/>
        <w:jc w:val="both"/>
        <w:rPr>
          <w:rFonts w:ascii="Times New Roman" w:hAnsi="Times New Roman" w:cs="Times New Roman"/>
          <w:sz w:val="24"/>
          <w:szCs w:val="24"/>
        </w:rPr>
      </w:pPr>
      <w:r w:rsidRPr="006B5861">
        <w:rPr>
          <w:rFonts w:ascii="Times New Roman" w:hAnsi="Times New Roman" w:cs="Times New Roman"/>
          <w:sz w:val="24"/>
          <w:szCs w:val="24"/>
        </w:rPr>
        <w:t>S obzirom na to da više nije bilo pitanja, Tomislav Cavrić zatvara točku i zaključuje sjednicu.</w:t>
      </w:r>
    </w:p>
    <w:p w:rsidR="006B5861" w:rsidRPr="006B5861" w:rsidRDefault="006B5861" w:rsidP="006B5861">
      <w:pPr>
        <w:pStyle w:val="Bezproreda"/>
        <w:jc w:val="both"/>
        <w:rPr>
          <w:rFonts w:ascii="Times New Roman" w:hAnsi="Times New Roman" w:cs="Times New Roman"/>
          <w:sz w:val="24"/>
          <w:szCs w:val="24"/>
        </w:rPr>
      </w:pPr>
    </w:p>
    <w:p w:rsidR="006D1065" w:rsidRPr="006B5861" w:rsidRDefault="00556A51" w:rsidP="008B1CDE">
      <w:pPr>
        <w:spacing w:after="0"/>
        <w:rPr>
          <w:rFonts w:ascii="Times New Roman" w:hAnsi="Times New Roman" w:cs="Times New Roman"/>
          <w:sz w:val="24"/>
          <w:szCs w:val="24"/>
        </w:rPr>
      </w:pPr>
      <w:r w:rsidRPr="006B5861">
        <w:rPr>
          <w:rFonts w:ascii="Times New Roman" w:hAnsi="Times New Roman" w:cs="Times New Roman"/>
          <w:sz w:val="24"/>
          <w:szCs w:val="24"/>
        </w:rPr>
        <w:t>Dovršeno u 1</w:t>
      </w:r>
      <w:r w:rsidR="00EF524B" w:rsidRPr="006B5861">
        <w:rPr>
          <w:rFonts w:ascii="Times New Roman" w:hAnsi="Times New Roman" w:cs="Times New Roman"/>
          <w:sz w:val="24"/>
          <w:szCs w:val="24"/>
        </w:rPr>
        <w:t>8</w:t>
      </w:r>
      <w:r w:rsidRPr="006B5861">
        <w:rPr>
          <w:rFonts w:ascii="Times New Roman" w:hAnsi="Times New Roman" w:cs="Times New Roman"/>
          <w:sz w:val="24"/>
          <w:szCs w:val="24"/>
        </w:rPr>
        <w:t>:</w:t>
      </w:r>
      <w:r w:rsidR="00EF524B" w:rsidRPr="006B5861">
        <w:rPr>
          <w:rFonts w:ascii="Times New Roman" w:hAnsi="Times New Roman" w:cs="Times New Roman"/>
          <w:sz w:val="24"/>
          <w:szCs w:val="24"/>
        </w:rPr>
        <w:t>47</w:t>
      </w:r>
      <w:r w:rsidRPr="006B5861">
        <w:rPr>
          <w:rFonts w:ascii="Times New Roman" w:hAnsi="Times New Roman" w:cs="Times New Roman"/>
          <w:sz w:val="24"/>
          <w:szCs w:val="24"/>
        </w:rPr>
        <w:t xml:space="preserve"> sati.</w:t>
      </w:r>
    </w:p>
    <w:p w:rsidR="00F83C31" w:rsidRPr="006B5861" w:rsidRDefault="00F83C31" w:rsidP="00F83C31">
      <w:pPr>
        <w:pStyle w:val="Bezproreda"/>
        <w:rPr>
          <w:rFonts w:ascii="Times New Roman" w:hAnsi="Times New Roman" w:cs="Times New Roman"/>
          <w:sz w:val="24"/>
          <w:szCs w:val="24"/>
        </w:rPr>
      </w:pPr>
    </w:p>
    <w:p w:rsidR="00F83C31" w:rsidRPr="006B5861" w:rsidRDefault="00F83C31" w:rsidP="00F83C31">
      <w:pPr>
        <w:pStyle w:val="Bezproreda"/>
        <w:rPr>
          <w:rFonts w:ascii="Times New Roman" w:hAnsi="Times New Roman" w:cs="Times New Roman"/>
          <w:sz w:val="24"/>
          <w:szCs w:val="24"/>
        </w:rPr>
      </w:pPr>
      <w:r w:rsidRPr="006B5861">
        <w:rPr>
          <w:rFonts w:ascii="Times New Roman" w:hAnsi="Times New Roman" w:cs="Times New Roman"/>
          <w:sz w:val="24"/>
          <w:szCs w:val="24"/>
        </w:rPr>
        <w:t>KLASA: 024-08/2</w:t>
      </w:r>
      <w:r w:rsidR="00EF524B" w:rsidRPr="006B5861">
        <w:rPr>
          <w:rFonts w:ascii="Times New Roman" w:hAnsi="Times New Roman" w:cs="Times New Roman"/>
          <w:sz w:val="24"/>
          <w:szCs w:val="24"/>
        </w:rPr>
        <w:t>3</w:t>
      </w:r>
      <w:r w:rsidR="006B5861" w:rsidRPr="006B5861">
        <w:rPr>
          <w:rFonts w:ascii="Times New Roman" w:hAnsi="Times New Roman" w:cs="Times New Roman"/>
          <w:sz w:val="24"/>
          <w:szCs w:val="24"/>
        </w:rPr>
        <w:t>-002/246</w:t>
      </w:r>
    </w:p>
    <w:p w:rsidR="00F83C31" w:rsidRPr="006B5861" w:rsidRDefault="00F83C31" w:rsidP="00F83C31">
      <w:pPr>
        <w:pStyle w:val="Bezproreda"/>
        <w:rPr>
          <w:rFonts w:ascii="Times New Roman" w:hAnsi="Times New Roman" w:cs="Times New Roman"/>
          <w:sz w:val="24"/>
          <w:szCs w:val="24"/>
        </w:rPr>
      </w:pPr>
      <w:r w:rsidRPr="006B5861">
        <w:rPr>
          <w:rFonts w:ascii="Times New Roman" w:hAnsi="Times New Roman" w:cs="Times New Roman"/>
          <w:sz w:val="24"/>
          <w:szCs w:val="24"/>
        </w:rPr>
        <w:t>URBROJ: 251-13-11-8-2</w:t>
      </w:r>
      <w:r w:rsidR="00EF524B" w:rsidRPr="006B5861">
        <w:rPr>
          <w:rFonts w:ascii="Times New Roman" w:hAnsi="Times New Roman" w:cs="Times New Roman"/>
          <w:sz w:val="24"/>
          <w:szCs w:val="24"/>
        </w:rPr>
        <w:t>3</w:t>
      </w:r>
      <w:r w:rsidRPr="006B5861">
        <w:rPr>
          <w:rFonts w:ascii="Times New Roman" w:hAnsi="Times New Roman" w:cs="Times New Roman"/>
          <w:sz w:val="24"/>
          <w:szCs w:val="24"/>
        </w:rPr>
        <w:t xml:space="preserve">-2                                                                                     </w:t>
      </w:r>
      <w:r w:rsidR="00EF524B" w:rsidRPr="006B5861">
        <w:rPr>
          <w:rFonts w:ascii="Times New Roman" w:hAnsi="Times New Roman" w:cs="Times New Roman"/>
          <w:sz w:val="24"/>
          <w:szCs w:val="24"/>
        </w:rPr>
        <w:t xml:space="preserve">                    Brezovica, 25</w:t>
      </w:r>
      <w:r w:rsidRPr="006B5861">
        <w:rPr>
          <w:rFonts w:ascii="Times New Roman" w:hAnsi="Times New Roman" w:cs="Times New Roman"/>
          <w:sz w:val="24"/>
          <w:szCs w:val="24"/>
        </w:rPr>
        <w:t xml:space="preserve">. </w:t>
      </w:r>
      <w:r w:rsidR="00EF524B" w:rsidRPr="006B5861">
        <w:rPr>
          <w:rFonts w:ascii="Times New Roman" w:hAnsi="Times New Roman" w:cs="Times New Roman"/>
          <w:sz w:val="24"/>
          <w:szCs w:val="24"/>
        </w:rPr>
        <w:t>rujna</w:t>
      </w:r>
      <w:r w:rsidRPr="006B5861">
        <w:rPr>
          <w:rFonts w:ascii="Times New Roman" w:hAnsi="Times New Roman" w:cs="Times New Roman"/>
          <w:sz w:val="24"/>
          <w:szCs w:val="24"/>
        </w:rPr>
        <w:t xml:space="preserve"> 202</w:t>
      </w:r>
      <w:r w:rsidR="00EF524B" w:rsidRPr="006B5861">
        <w:rPr>
          <w:rFonts w:ascii="Times New Roman" w:hAnsi="Times New Roman" w:cs="Times New Roman"/>
          <w:sz w:val="24"/>
          <w:szCs w:val="24"/>
        </w:rPr>
        <w:t>3</w:t>
      </w:r>
      <w:r w:rsidRPr="006B5861">
        <w:rPr>
          <w:rFonts w:ascii="Times New Roman" w:hAnsi="Times New Roman" w:cs="Times New Roman"/>
          <w:sz w:val="24"/>
          <w:szCs w:val="24"/>
        </w:rPr>
        <w:t xml:space="preserve">.    </w:t>
      </w:r>
    </w:p>
    <w:p w:rsidR="00AC75BD" w:rsidRPr="006B5861" w:rsidRDefault="00AC75BD" w:rsidP="008B1CDE">
      <w:pPr>
        <w:spacing w:after="0"/>
        <w:rPr>
          <w:rFonts w:ascii="Times New Roman" w:hAnsi="Times New Roman" w:cs="Times New Roman"/>
          <w:sz w:val="24"/>
          <w:szCs w:val="24"/>
        </w:rPr>
      </w:pPr>
    </w:p>
    <w:p w:rsidR="00AC75BD" w:rsidRPr="006B5861" w:rsidRDefault="004705B6" w:rsidP="008B1CDE">
      <w:pPr>
        <w:spacing w:after="0"/>
        <w:rPr>
          <w:rFonts w:ascii="Times New Roman" w:hAnsi="Times New Roman" w:cs="Times New Roman"/>
          <w:sz w:val="24"/>
          <w:szCs w:val="24"/>
        </w:rPr>
      </w:pPr>
      <w:r w:rsidRPr="006B5861">
        <w:rPr>
          <w:rFonts w:ascii="Times New Roman" w:hAnsi="Times New Roman" w:cs="Times New Roman"/>
          <w:sz w:val="24"/>
          <w:szCs w:val="24"/>
        </w:rPr>
        <w:t>Zapisnik vodio</w:t>
      </w:r>
    </w:p>
    <w:p w:rsidR="00AC75BD" w:rsidRPr="006B5861" w:rsidRDefault="004705B6" w:rsidP="008B1CDE">
      <w:pPr>
        <w:spacing w:after="0"/>
        <w:rPr>
          <w:rFonts w:ascii="Times New Roman" w:hAnsi="Times New Roman" w:cs="Times New Roman"/>
          <w:sz w:val="24"/>
          <w:szCs w:val="24"/>
        </w:rPr>
      </w:pPr>
      <w:r w:rsidRPr="006B5861">
        <w:rPr>
          <w:rFonts w:ascii="Times New Roman" w:hAnsi="Times New Roman" w:cs="Times New Roman"/>
          <w:sz w:val="24"/>
          <w:szCs w:val="24"/>
        </w:rPr>
        <w:t>Stjepan Tomislav Križanić</w:t>
      </w:r>
    </w:p>
    <w:p w:rsidR="004705B6" w:rsidRPr="006B5861" w:rsidRDefault="004705B6" w:rsidP="008B1CDE">
      <w:pPr>
        <w:spacing w:after="0"/>
        <w:rPr>
          <w:rFonts w:ascii="Times New Roman" w:hAnsi="Times New Roman" w:cs="Times New Roman"/>
          <w:sz w:val="24"/>
          <w:szCs w:val="24"/>
        </w:rPr>
      </w:pPr>
    </w:p>
    <w:p w:rsidR="004705B6" w:rsidRPr="006B5861" w:rsidRDefault="004705B6" w:rsidP="008B1CDE">
      <w:pPr>
        <w:spacing w:after="0"/>
        <w:rPr>
          <w:rFonts w:ascii="Times New Roman" w:hAnsi="Times New Roman" w:cs="Times New Roman"/>
          <w:sz w:val="24"/>
          <w:szCs w:val="24"/>
        </w:rPr>
      </w:pPr>
    </w:p>
    <w:p w:rsidR="004705B6" w:rsidRPr="006B5861" w:rsidRDefault="00AC75BD" w:rsidP="004705B6">
      <w:pPr>
        <w:spacing w:after="0"/>
        <w:ind w:left="4248"/>
        <w:jc w:val="center"/>
        <w:rPr>
          <w:rFonts w:ascii="Times New Roman" w:hAnsi="Times New Roman" w:cs="Times New Roman"/>
          <w:sz w:val="24"/>
          <w:szCs w:val="24"/>
        </w:rPr>
      </w:pPr>
      <w:r w:rsidRPr="006B5861">
        <w:rPr>
          <w:rFonts w:ascii="Times New Roman" w:hAnsi="Times New Roman" w:cs="Times New Roman"/>
          <w:sz w:val="24"/>
          <w:szCs w:val="24"/>
        </w:rPr>
        <w:t>Predsjednik</w:t>
      </w:r>
    </w:p>
    <w:p w:rsidR="00AC75BD" w:rsidRPr="006B5861" w:rsidRDefault="00AC75BD" w:rsidP="004705B6">
      <w:pPr>
        <w:spacing w:after="0"/>
        <w:ind w:left="4248"/>
        <w:jc w:val="center"/>
        <w:rPr>
          <w:rFonts w:ascii="Times New Roman" w:hAnsi="Times New Roman" w:cs="Times New Roman"/>
          <w:sz w:val="24"/>
          <w:szCs w:val="24"/>
        </w:rPr>
      </w:pPr>
      <w:r w:rsidRPr="006B5861">
        <w:rPr>
          <w:rFonts w:ascii="Times New Roman" w:hAnsi="Times New Roman" w:cs="Times New Roman"/>
          <w:sz w:val="24"/>
          <w:szCs w:val="24"/>
        </w:rPr>
        <w:t>Vijeća Gradske četvrti Brezovica</w:t>
      </w:r>
    </w:p>
    <w:p w:rsidR="004705B6" w:rsidRPr="006B5861" w:rsidRDefault="004705B6" w:rsidP="004705B6">
      <w:pPr>
        <w:spacing w:after="0"/>
        <w:ind w:left="4248"/>
        <w:jc w:val="center"/>
        <w:rPr>
          <w:rFonts w:ascii="Times New Roman" w:hAnsi="Times New Roman" w:cs="Times New Roman"/>
          <w:sz w:val="24"/>
          <w:szCs w:val="24"/>
        </w:rPr>
      </w:pPr>
    </w:p>
    <w:p w:rsidR="006B5861" w:rsidRPr="006B5861" w:rsidRDefault="00AC75BD" w:rsidP="004705B6">
      <w:pPr>
        <w:spacing w:after="0"/>
        <w:ind w:left="4248"/>
        <w:jc w:val="center"/>
        <w:rPr>
          <w:rFonts w:ascii="Times New Roman" w:hAnsi="Times New Roman" w:cs="Times New Roman"/>
          <w:sz w:val="24"/>
          <w:szCs w:val="24"/>
        </w:rPr>
      </w:pPr>
      <w:r w:rsidRPr="006B5861">
        <w:rPr>
          <w:rFonts w:ascii="Times New Roman" w:hAnsi="Times New Roman" w:cs="Times New Roman"/>
          <w:sz w:val="24"/>
          <w:szCs w:val="24"/>
        </w:rPr>
        <w:t>Tomislav Cavrić, mag.ing.el.techn.inf.</w:t>
      </w:r>
    </w:p>
    <w:p w:rsidR="00AC75BD" w:rsidRPr="006B5861" w:rsidRDefault="006B5861" w:rsidP="006B5861">
      <w:pPr>
        <w:rPr>
          <w:rFonts w:ascii="Times New Roman" w:hAnsi="Times New Roman" w:cs="Times New Roman"/>
          <w:sz w:val="24"/>
          <w:szCs w:val="24"/>
        </w:rPr>
      </w:pPr>
      <w:r w:rsidRPr="006B5861">
        <w:rPr>
          <w:rFonts w:ascii="Times New Roman" w:hAnsi="Times New Roman" w:cs="Times New Roman"/>
          <w:sz w:val="24"/>
          <w:szCs w:val="24"/>
        </w:rPr>
        <w:br w:type="page"/>
      </w:r>
    </w:p>
    <w:p w:rsidR="008B1CDE" w:rsidRPr="006B5861" w:rsidRDefault="004705B6" w:rsidP="004705B6">
      <w:pPr>
        <w:tabs>
          <w:tab w:val="left" w:pos="1048"/>
        </w:tabs>
        <w:spacing w:after="0" w:line="240" w:lineRule="auto"/>
        <w:jc w:val="both"/>
        <w:rPr>
          <w:rFonts w:ascii="Times New Roman" w:eastAsia="Times New Roman" w:hAnsi="Times New Roman" w:cs="Times New Roman"/>
          <w:sz w:val="24"/>
          <w:szCs w:val="24"/>
          <w:lang w:val="en-GB"/>
        </w:rPr>
      </w:pPr>
      <w:r w:rsidRPr="006B5861">
        <w:rPr>
          <w:rFonts w:ascii="Times New Roman" w:eastAsia="Times New Roman" w:hAnsi="Times New Roman" w:cs="Times New Roman"/>
          <w:sz w:val="24"/>
          <w:szCs w:val="24"/>
          <w:lang w:val="en-GB"/>
        </w:rPr>
        <w:lastRenderedPageBreak/>
        <w:tab/>
      </w:r>
    </w:p>
    <w:tbl>
      <w:tblPr>
        <w:tblW w:w="8222" w:type="dxa"/>
        <w:tblInd w:w="142" w:type="dxa"/>
        <w:tblLook w:val="04A0" w:firstRow="1" w:lastRow="0" w:firstColumn="1" w:lastColumn="0" w:noHBand="0" w:noVBand="1"/>
      </w:tblPr>
      <w:tblGrid>
        <w:gridCol w:w="1843"/>
        <w:gridCol w:w="992"/>
        <w:gridCol w:w="851"/>
        <w:gridCol w:w="992"/>
        <w:gridCol w:w="992"/>
        <w:gridCol w:w="851"/>
        <w:gridCol w:w="850"/>
        <w:gridCol w:w="851"/>
      </w:tblGrid>
      <w:tr w:rsidR="006B5861" w:rsidRPr="006B5861" w:rsidTr="00C14DD4">
        <w:trPr>
          <w:trHeight w:val="318"/>
        </w:trPr>
        <w:tc>
          <w:tcPr>
            <w:tcW w:w="8222" w:type="dxa"/>
            <w:gridSpan w:val="8"/>
            <w:vAlign w:val="bottom"/>
            <w:hideMark/>
          </w:tcPr>
          <w:p w:rsidR="00EF524B" w:rsidRPr="006B5861" w:rsidRDefault="00EF524B" w:rsidP="00734BA6">
            <w:pPr>
              <w:ind w:right="174"/>
              <w:jc w:val="center"/>
              <w:rPr>
                <w:rFonts w:ascii="Times New Roman" w:hAnsi="Times New Roman" w:cs="Times New Roman"/>
                <w:b/>
                <w:bCs/>
              </w:rPr>
            </w:pPr>
            <w:r w:rsidRPr="006B5861">
              <w:rPr>
                <w:rFonts w:ascii="Times New Roman" w:hAnsi="Times New Roman" w:cs="Times New Roman"/>
                <w:b/>
                <w:bCs/>
              </w:rPr>
              <w:t>Izvješće o glasanju na sjednicama - 2</w:t>
            </w:r>
            <w:r w:rsidR="00734BA6" w:rsidRPr="006B5861">
              <w:rPr>
                <w:rFonts w:ascii="Times New Roman" w:hAnsi="Times New Roman" w:cs="Times New Roman"/>
                <w:b/>
                <w:bCs/>
              </w:rPr>
              <w:t>9</w:t>
            </w:r>
            <w:r w:rsidRPr="006B5861">
              <w:rPr>
                <w:rFonts w:ascii="Times New Roman" w:hAnsi="Times New Roman" w:cs="Times New Roman"/>
                <w:b/>
                <w:bCs/>
              </w:rPr>
              <w:t xml:space="preserve">. sjednica </w:t>
            </w:r>
            <w:r w:rsidR="004122F1">
              <w:rPr>
                <w:rFonts w:ascii="Times New Roman" w:hAnsi="Times New Roman" w:cs="Times New Roman"/>
                <w:b/>
                <w:bCs/>
              </w:rPr>
              <w:t>V</w:t>
            </w:r>
            <w:r w:rsidRPr="006B5861">
              <w:rPr>
                <w:rFonts w:ascii="Times New Roman" w:hAnsi="Times New Roman" w:cs="Times New Roman"/>
                <w:b/>
                <w:bCs/>
              </w:rPr>
              <w:t>GČ Brezovica - 2</w:t>
            </w:r>
            <w:r w:rsidR="00734BA6" w:rsidRPr="006B5861">
              <w:rPr>
                <w:rFonts w:ascii="Times New Roman" w:hAnsi="Times New Roman" w:cs="Times New Roman"/>
                <w:b/>
                <w:bCs/>
              </w:rPr>
              <w:t>5</w:t>
            </w:r>
            <w:r w:rsidRPr="006B5861">
              <w:rPr>
                <w:rFonts w:ascii="Times New Roman" w:hAnsi="Times New Roman" w:cs="Times New Roman"/>
                <w:b/>
                <w:bCs/>
              </w:rPr>
              <w:t xml:space="preserve">. </w:t>
            </w:r>
            <w:r w:rsidR="00734BA6" w:rsidRPr="006B5861">
              <w:rPr>
                <w:rFonts w:ascii="Times New Roman" w:hAnsi="Times New Roman" w:cs="Times New Roman"/>
                <w:b/>
                <w:bCs/>
              </w:rPr>
              <w:t>rujna</w:t>
            </w:r>
            <w:r w:rsidRPr="006B5861">
              <w:rPr>
                <w:rFonts w:ascii="Times New Roman" w:hAnsi="Times New Roman" w:cs="Times New Roman"/>
                <w:b/>
                <w:bCs/>
              </w:rPr>
              <w:t xml:space="preserve"> 2023.</w:t>
            </w:r>
          </w:p>
        </w:tc>
      </w:tr>
      <w:tr w:rsidR="006B5861" w:rsidRPr="006B5861" w:rsidTr="00C14DD4">
        <w:trPr>
          <w:trHeight w:val="318"/>
        </w:trPr>
        <w:tc>
          <w:tcPr>
            <w:tcW w:w="1843" w:type="dxa"/>
            <w:tcBorders>
              <w:top w:val="nil"/>
              <w:left w:val="nil"/>
              <w:bottom w:val="single" w:sz="4" w:space="0" w:color="auto"/>
              <w:right w:val="nil"/>
            </w:tcBorders>
            <w:noWrap/>
            <w:vAlign w:val="bottom"/>
            <w:hideMark/>
          </w:tcPr>
          <w:p w:rsidR="00EF524B" w:rsidRPr="006B5861" w:rsidRDefault="00EF524B" w:rsidP="00C14DD4">
            <w:pPr>
              <w:rPr>
                <w:rFonts w:ascii="Times New Roman" w:hAnsi="Times New Roman" w:cs="Times New Roman"/>
                <w:b/>
                <w:bCs/>
              </w:rPr>
            </w:pPr>
          </w:p>
        </w:tc>
        <w:tc>
          <w:tcPr>
            <w:tcW w:w="992" w:type="dxa"/>
            <w:tcBorders>
              <w:top w:val="nil"/>
              <w:left w:val="nil"/>
              <w:bottom w:val="single" w:sz="4" w:space="0" w:color="auto"/>
              <w:right w:val="nil"/>
            </w:tcBorders>
            <w:noWrap/>
            <w:vAlign w:val="bottom"/>
            <w:hideMark/>
          </w:tcPr>
          <w:p w:rsidR="00EF524B" w:rsidRPr="006B5861" w:rsidRDefault="00EF524B" w:rsidP="00C14DD4">
            <w:pPr>
              <w:spacing w:after="0"/>
              <w:rPr>
                <w:sz w:val="20"/>
                <w:szCs w:val="20"/>
                <w:lang w:eastAsia="hr-HR"/>
              </w:rPr>
            </w:pPr>
          </w:p>
        </w:tc>
        <w:tc>
          <w:tcPr>
            <w:tcW w:w="851" w:type="dxa"/>
            <w:tcBorders>
              <w:top w:val="nil"/>
              <w:left w:val="nil"/>
              <w:bottom w:val="single" w:sz="4" w:space="0" w:color="auto"/>
              <w:right w:val="nil"/>
            </w:tcBorders>
            <w:noWrap/>
            <w:vAlign w:val="bottom"/>
            <w:hideMark/>
          </w:tcPr>
          <w:p w:rsidR="00EF524B" w:rsidRPr="006B5861" w:rsidRDefault="00EF524B" w:rsidP="00C14DD4">
            <w:pPr>
              <w:spacing w:after="0"/>
              <w:rPr>
                <w:sz w:val="20"/>
                <w:szCs w:val="20"/>
                <w:lang w:eastAsia="hr-HR"/>
              </w:rPr>
            </w:pPr>
          </w:p>
        </w:tc>
        <w:tc>
          <w:tcPr>
            <w:tcW w:w="992" w:type="dxa"/>
            <w:tcBorders>
              <w:top w:val="nil"/>
              <w:left w:val="nil"/>
              <w:bottom w:val="single" w:sz="4" w:space="0" w:color="auto"/>
              <w:right w:val="nil"/>
            </w:tcBorders>
            <w:noWrap/>
            <w:vAlign w:val="bottom"/>
            <w:hideMark/>
          </w:tcPr>
          <w:p w:rsidR="00EF524B" w:rsidRPr="006B5861" w:rsidRDefault="00EF524B" w:rsidP="00C14DD4">
            <w:pPr>
              <w:spacing w:after="0"/>
              <w:rPr>
                <w:sz w:val="20"/>
                <w:szCs w:val="20"/>
                <w:lang w:eastAsia="hr-HR"/>
              </w:rPr>
            </w:pPr>
          </w:p>
        </w:tc>
        <w:tc>
          <w:tcPr>
            <w:tcW w:w="992" w:type="dxa"/>
            <w:tcBorders>
              <w:top w:val="nil"/>
              <w:left w:val="nil"/>
              <w:bottom w:val="single" w:sz="4" w:space="0" w:color="auto"/>
              <w:right w:val="nil"/>
            </w:tcBorders>
            <w:noWrap/>
            <w:vAlign w:val="bottom"/>
            <w:hideMark/>
          </w:tcPr>
          <w:p w:rsidR="00EF524B" w:rsidRPr="006B5861" w:rsidRDefault="00EF524B" w:rsidP="00C14DD4">
            <w:pPr>
              <w:spacing w:after="0"/>
              <w:rPr>
                <w:sz w:val="20"/>
                <w:szCs w:val="20"/>
                <w:lang w:eastAsia="hr-HR"/>
              </w:rPr>
            </w:pPr>
          </w:p>
        </w:tc>
        <w:tc>
          <w:tcPr>
            <w:tcW w:w="851" w:type="dxa"/>
            <w:tcBorders>
              <w:top w:val="nil"/>
              <w:left w:val="nil"/>
              <w:bottom w:val="single" w:sz="4" w:space="0" w:color="auto"/>
              <w:right w:val="nil"/>
            </w:tcBorders>
            <w:noWrap/>
            <w:vAlign w:val="bottom"/>
            <w:hideMark/>
          </w:tcPr>
          <w:p w:rsidR="00EF524B" w:rsidRPr="006B5861" w:rsidRDefault="00EF524B" w:rsidP="00C14DD4">
            <w:pPr>
              <w:spacing w:after="0"/>
              <w:rPr>
                <w:sz w:val="20"/>
                <w:szCs w:val="20"/>
                <w:lang w:eastAsia="hr-HR"/>
              </w:rPr>
            </w:pPr>
          </w:p>
        </w:tc>
        <w:tc>
          <w:tcPr>
            <w:tcW w:w="850" w:type="dxa"/>
            <w:tcBorders>
              <w:top w:val="nil"/>
              <w:left w:val="nil"/>
              <w:bottom w:val="single" w:sz="4" w:space="0" w:color="auto"/>
              <w:right w:val="nil"/>
            </w:tcBorders>
            <w:noWrap/>
            <w:vAlign w:val="bottom"/>
            <w:hideMark/>
          </w:tcPr>
          <w:p w:rsidR="00EF524B" w:rsidRPr="006B5861" w:rsidRDefault="00EF524B" w:rsidP="00C14DD4">
            <w:pPr>
              <w:spacing w:after="0"/>
              <w:rPr>
                <w:sz w:val="20"/>
                <w:szCs w:val="20"/>
                <w:lang w:eastAsia="hr-HR"/>
              </w:rPr>
            </w:pPr>
          </w:p>
        </w:tc>
        <w:tc>
          <w:tcPr>
            <w:tcW w:w="851" w:type="dxa"/>
            <w:tcBorders>
              <w:top w:val="nil"/>
              <w:left w:val="nil"/>
              <w:bottom w:val="single" w:sz="4" w:space="0" w:color="auto"/>
              <w:right w:val="nil"/>
            </w:tcBorders>
            <w:noWrap/>
            <w:vAlign w:val="bottom"/>
            <w:hideMark/>
          </w:tcPr>
          <w:p w:rsidR="00EF524B" w:rsidRPr="006B5861" w:rsidRDefault="00EF524B" w:rsidP="00C14DD4">
            <w:pPr>
              <w:spacing w:after="0"/>
              <w:rPr>
                <w:sz w:val="20"/>
                <w:szCs w:val="20"/>
                <w:lang w:eastAsia="hr-HR"/>
              </w:rPr>
            </w:pPr>
          </w:p>
        </w:tc>
      </w:tr>
      <w:tr w:rsidR="006B5861" w:rsidRPr="006B5861" w:rsidTr="00C14DD4">
        <w:trPr>
          <w:trHeight w:val="334"/>
        </w:trPr>
        <w:tc>
          <w:tcPr>
            <w:tcW w:w="184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EF524B" w:rsidRPr="006B5861" w:rsidRDefault="00EF524B" w:rsidP="00C14DD4">
            <w:pPr>
              <w:jc w:val="center"/>
              <w:rPr>
                <w:b/>
                <w:bCs/>
                <w:sz w:val="12"/>
                <w:szCs w:val="12"/>
              </w:rPr>
            </w:pPr>
            <w:r w:rsidRPr="006B5861">
              <w:rPr>
                <w:b/>
                <w:bCs/>
                <w:sz w:val="12"/>
                <w:szCs w:val="12"/>
              </w:rPr>
              <w:t>Članovi Vijeća</w:t>
            </w:r>
          </w:p>
        </w:tc>
        <w:tc>
          <w:tcPr>
            <w:tcW w:w="992" w:type="dxa"/>
            <w:tcBorders>
              <w:top w:val="single" w:sz="4" w:space="0" w:color="auto"/>
              <w:left w:val="nil"/>
              <w:bottom w:val="single" w:sz="4" w:space="0" w:color="auto"/>
              <w:right w:val="single" w:sz="4" w:space="0" w:color="auto"/>
            </w:tcBorders>
            <w:shd w:val="clear" w:color="auto" w:fill="DDEBF7"/>
            <w:noWrap/>
            <w:vAlign w:val="bottom"/>
            <w:hideMark/>
          </w:tcPr>
          <w:p w:rsidR="00EF524B" w:rsidRPr="006B5861" w:rsidRDefault="00EF524B" w:rsidP="00C14DD4">
            <w:pPr>
              <w:jc w:val="center"/>
              <w:rPr>
                <w:b/>
                <w:bCs/>
                <w:sz w:val="12"/>
                <w:szCs w:val="12"/>
              </w:rPr>
            </w:pPr>
            <w:r w:rsidRPr="006B5861">
              <w:rPr>
                <w:b/>
                <w:bCs/>
                <w:sz w:val="12"/>
                <w:szCs w:val="12"/>
              </w:rPr>
              <w:t>Točka 1.</w:t>
            </w:r>
          </w:p>
        </w:tc>
        <w:tc>
          <w:tcPr>
            <w:tcW w:w="851" w:type="dxa"/>
            <w:tcBorders>
              <w:top w:val="single" w:sz="4" w:space="0" w:color="auto"/>
              <w:left w:val="nil"/>
              <w:bottom w:val="single" w:sz="4" w:space="0" w:color="auto"/>
              <w:right w:val="single" w:sz="4" w:space="0" w:color="auto"/>
            </w:tcBorders>
            <w:shd w:val="clear" w:color="auto" w:fill="DDEBF7"/>
            <w:noWrap/>
            <w:vAlign w:val="bottom"/>
            <w:hideMark/>
          </w:tcPr>
          <w:p w:rsidR="00EF524B" w:rsidRPr="006B5861" w:rsidRDefault="00EF524B" w:rsidP="00C14DD4">
            <w:pPr>
              <w:jc w:val="center"/>
              <w:rPr>
                <w:b/>
                <w:bCs/>
                <w:sz w:val="12"/>
                <w:szCs w:val="12"/>
              </w:rPr>
            </w:pPr>
            <w:r w:rsidRPr="006B5861">
              <w:rPr>
                <w:b/>
                <w:bCs/>
                <w:sz w:val="12"/>
                <w:szCs w:val="12"/>
              </w:rPr>
              <w:t>Točka 2.</w:t>
            </w:r>
          </w:p>
        </w:tc>
        <w:tc>
          <w:tcPr>
            <w:tcW w:w="992" w:type="dxa"/>
            <w:tcBorders>
              <w:top w:val="single" w:sz="4" w:space="0" w:color="auto"/>
              <w:left w:val="nil"/>
              <w:bottom w:val="single" w:sz="4" w:space="0" w:color="auto"/>
              <w:right w:val="single" w:sz="4" w:space="0" w:color="auto"/>
            </w:tcBorders>
            <w:shd w:val="clear" w:color="auto" w:fill="DDEBF7"/>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shd w:val="clear" w:color="auto" w:fill="DDEBF7"/>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shd w:val="clear" w:color="auto" w:fill="DDEBF7"/>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shd w:val="clear" w:color="auto" w:fill="DDEBF7"/>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shd w:val="clear" w:color="auto" w:fill="DDEBF7"/>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IRENA BOROVINA</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0</w:t>
            </w: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TOMISLAV CAVRIĆ</w:t>
            </w:r>
          </w:p>
        </w:tc>
        <w:tc>
          <w:tcPr>
            <w:tcW w:w="992"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ZDRAVKO HARMICAR</w:t>
            </w:r>
          </w:p>
        </w:tc>
        <w:tc>
          <w:tcPr>
            <w:tcW w:w="992"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VLADIMIR IVIČEK</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ZLATKO KATULIĆ</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0</w:t>
            </w: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IVICA KOVAČIĆ</w:t>
            </w:r>
          </w:p>
        </w:tc>
        <w:tc>
          <w:tcPr>
            <w:tcW w:w="992"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p>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IVICA MAVRAČIĆ</w:t>
            </w:r>
          </w:p>
        </w:tc>
        <w:tc>
          <w:tcPr>
            <w:tcW w:w="992"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MARINA PUCEVIĆ</w:t>
            </w:r>
          </w:p>
        </w:tc>
        <w:tc>
          <w:tcPr>
            <w:tcW w:w="992"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IVAN PUCKO</w:t>
            </w:r>
          </w:p>
        </w:tc>
        <w:tc>
          <w:tcPr>
            <w:tcW w:w="992"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hideMark/>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6B5861"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SREĆKO TATAR</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r w:rsidR="00EF524B" w:rsidRPr="006B5861" w:rsidTr="00C14DD4">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EF524B" w:rsidRPr="006B5861" w:rsidRDefault="00EF524B" w:rsidP="00C14DD4">
            <w:pPr>
              <w:rPr>
                <w:rFonts w:ascii="Times New Roman" w:hAnsi="Times New Roman" w:cs="Times New Roman"/>
                <w:b/>
                <w:bCs/>
                <w:sz w:val="12"/>
                <w:szCs w:val="12"/>
              </w:rPr>
            </w:pPr>
            <w:r w:rsidRPr="006B5861">
              <w:rPr>
                <w:rFonts w:ascii="Times New Roman" w:hAnsi="Times New Roman" w:cs="Times New Roman"/>
                <w:b/>
                <w:bCs/>
                <w:sz w:val="12"/>
                <w:szCs w:val="12"/>
              </w:rPr>
              <w:t>NENAD ŽUGAJ</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r w:rsidRPr="006B5861">
              <w:rPr>
                <w:b/>
                <w:bCs/>
                <w:sz w:val="12"/>
                <w:szCs w:val="12"/>
              </w:rPr>
              <w:t>+</w:t>
            </w: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992"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0"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c>
          <w:tcPr>
            <w:tcW w:w="851" w:type="dxa"/>
            <w:tcBorders>
              <w:top w:val="single" w:sz="4" w:space="0" w:color="auto"/>
              <w:left w:val="nil"/>
              <w:bottom w:val="single" w:sz="4" w:space="0" w:color="auto"/>
              <w:right w:val="single" w:sz="4" w:space="0" w:color="auto"/>
            </w:tcBorders>
            <w:noWrap/>
            <w:vAlign w:val="bottom"/>
          </w:tcPr>
          <w:p w:rsidR="00EF524B" w:rsidRPr="006B5861" w:rsidRDefault="00EF524B" w:rsidP="00C14DD4">
            <w:pPr>
              <w:jc w:val="center"/>
              <w:rPr>
                <w:b/>
                <w:bCs/>
                <w:sz w:val="12"/>
                <w:szCs w:val="12"/>
              </w:rPr>
            </w:pPr>
          </w:p>
        </w:tc>
      </w:tr>
    </w:tbl>
    <w:p w:rsidR="00EF524B" w:rsidRPr="006B5861" w:rsidRDefault="00EF524B" w:rsidP="00EF524B">
      <w:pPr>
        <w:rPr>
          <w:rFonts w:ascii="Calibri" w:eastAsia="Times New Roman" w:hAnsi="Calibri" w:cs="Times New Roman"/>
          <w:szCs w:val="24"/>
          <w:lang w:eastAsia="hr-HR"/>
        </w:rPr>
      </w:pPr>
    </w:p>
    <w:p w:rsidR="00EF524B" w:rsidRPr="006B5861" w:rsidRDefault="00EF524B" w:rsidP="00EF524B">
      <w:pPr>
        <w:spacing w:after="0"/>
        <w:rPr>
          <w:rFonts w:ascii="Times New Roman" w:eastAsia="Times New Roman" w:hAnsi="Times New Roman" w:cs="Times New Roman"/>
          <w:sz w:val="20"/>
          <w:szCs w:val="20"/>
          <w:lang w:eastAsia="hr-HR"/>
        </w:rPr>
      </w:pPr>
      <w:r w:rsidRPr="006B5861">
        <w:rPr>
          <w:rFonts w:ascii="Times New Roman" w:eastAsia="Times New Roman" w:hAnsi="Times New Roman" w:cs="Times New Roman"/>
          <w:sz w:val="20"/>
          <w:szCs w:val="20"/>
          <w:lang w:eastAsia="hr-HR"/>
        </w:rPr>
        <w:t>*  ZA=  +</w:t>
      </w:r>
      <w:r w:rsidRPr="006B5861">
        <w:rPr>
          <w:rFonts w:ascii="Times New Roman" w:eastAsia="Times New Roman" w:hAnsi="Times New Roman" w:cs="Times New Roman"/>
          <w:sz w:val="20"/>
          <w:szCs w:val="20"/>
          <w:lang w:eastAsia="hr-HR"/>
        </w:rPr>
        <w:tab/>
      </w:r>
    </w:p>
    <w:p w:rsidR="00EF524B" w:rsidRPr="006B5861" w:rsidRDefault="00EF524B" w:rsidP="00EF524B">
      <w:pPr>
        <w:spacing w:after="0"/>
        <w:rPr>
          <w:rFonts w:ascii="Times New Roman" w:eastAsia="Times New Roman" w:hAnsi="Times New Roman" w:cs="Times New Roman"/>
          <w:sz w:val="20"/>
          <w:szCs w:val="20"/>
          <w:lang w:eastAsia="hr-HR"/>
        </w:rPr>
      </w:pPr>
      <w:r w:rsidRPr="006B5861">
        <w:rPr>
          <w:rFonts w:ascii="Times New Roman" w:eastAsia="Times New Roman" w:hAnsi="Times New Roman" w:cs="Times New Roman"/>
          <w:sz w:val="20"/>
          <w:szCs w:val="20"/>
          <w:lang w:eastAsia="hr-HR"/>
        </w:rPr>
        <w:t xml:space="preserve">    PROTIV=  -</w:t>
      </w:r>
    </w:p>
    <w:p w:rsidR="00EF524B" w:rsidRPr="006B5861" w:rsidRDefault="00EF524B" w:rsidP="00EF524B">
      <w:pPr>
        <w:spacing w:after="0"/>
        <w:rPr>
          <w:rFonts w:ascii="Times New Roman" w:eastAsia="Times New Roman" w:hAnsi="Times New Roman" w:cs="Times New Roman"/>
          <w:sz w:val="20"/>
          <w:szCs w:val="20"/>
          <w:lang w:eastAsia="hr-HR"/>
        </w:rPr>
      </w:pPr>
      <w:r w:rsidRPr="006B5861">
        <w:rPr>
          <w:rFonts w:ascii="Times New Roman" w:eastAsia="Times New Roman" w:hAnsi="Times New Roman" w:cs="Times New Roman"/>
          <w:sz w:val="20"/>
          <w:szCs w:val="20"/>
          <w:lang w:eastAsia="hr-HR"/>
        </w:rPr>
        <w:t xml:space="preserve">    SUZDRŽAN=  0</w:t>
      </w:r>
      <w:r w:rsidRPr="006B5861">
        <w:rPr>
          <w:rFonts w:ascii="Times New Roman" w:eastAsia="Times New Roman" w:hAnsi="Times New Roman" w:cs="Times New Roman"/>
          <w:sz w:val="20"/>
          <w:szCs w:val="20"/>
          <w:lang w:eastAsia="hr-HR"/>
        </w:rPr>
        <w:tab/>
      </w:r>
    </w:p>
    <w:p w:rsidR="00EF524B" w:rsidRPr="006B5861" w:rsidRDefault="00EF524B" w:rsidP="00EF524B">
      <w:pPr>
        <w:spacing w:after="0"/>
        <w:rPr>
          <w:rFonts w:ascii="Calibri" w:eastAsia="Times New Roman" w:hAnsi="Calibri" w:cs="Times New Roman"/>
          <w:szCs w:val="24"/>
          <w:lang w:eastAsia="hr-HR"/>
        </w:rPr>
      </w:pPr>
      <w:r w:rsidRPr="006B5861">
        <w:rPr>
          <w:rFonts w:ascii="Times New Roman" w:eastAsia="Times New Roman" w:hAnsi="Times New Roman" w:cs="Times New Roman"/>
          <w:sz w:val="20"/>
          <w:szCs w:val="20"/>
          <w:lang w:eastAsia="hr-HR"/>
        </w:rPr>
        <w:t xml:space="preserve">    NIJE PRISUTAN= prekrižiti ime</w:t>
      </w:r>
      <w:r w:rsidRPr="006B5861">
        <w:rPr>
          <w:rFonts w:ascii="Calibri" w:eastAsia="Times New Roman" w:hAnsi="Calibri" w:cs="Times New Roman"/>
          <w:szCs w:val="24"/>
          <w:lang w:eastAsia="hr-HR"/>
        </w:rPr>
        <w:tab/>
      </w:r>
    </w:p>
    <w:p w:rsidR="00F07781" w:rsidRPr="006B5861" w:rsidRDefault="00F07781">
      <w:pPr>
        <w:rPr>
          <w:rFonts w:ascii="Times New Roman" w:hAnsi="Times New Roman" w:cs="Times New Roman"/>
          <w:b/>
          <w:sz w:val="24"/>
          <w:szCs w:val="24"/>
        </w:rPr>
      </w:pPr>
    </w:p>
    <w:sectPr w:rsidR="00F07781" w:rsidRPr="006B5861" w:rsidSect="00CF4ED1">
      <w:pgSz w:w="11906" w:h="16838"/>
      <w:pgMar w:top="1134" w:right="1274"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B4A" w:rsidRDefault="00FE4B4A" w:rsidP="004122F1">
      <w:pPr>
        <w:spacing w:after="0" w:line="240" w:lineRule="auto"/>
      </w:pPr>
      <w:r>
        <w:separator/>
      </w:r>
    </w:p>
  </w:endnote>
  <w:endnote w:type="continuationSeparator" w:id="0">
    <w:p w:rsidR="00FE4B4A" w:rsidRDefault="00FE4B4A" w:rsidP="0041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B4A" w:rsidRDefault="00FE4B4A" w:rsidP="004122F1">
      <w:pPr>
        <w:spacing w:after="0" w:line="240" w:lineRule="auto"/>
      </w:pPr>
      <w:r>
        <w:separator/>
      </w:r>
    </w:p>
  </w:footnote>
  <w:footnote w:type="continuationSeparator" w:id="0">
    <w:p w:rsidR="00FE4B4A" w:rsidRDefault="00FE4B4A" w:rsidP="004122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ACF"/>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 w15:restartNumberingAfterBreak="0">
    <w:nsid w:val="02841FB6"/>
    <w:multiLevelType w:val="hybridMultilevel"/>
    <w:tmpl w:val="EFAC6250"/>
    <w:lvl w:ilvl="0" w:tplc="FFFFFFF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3230662"/>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796A37"/>
    <w:multiLevelType w:val="hybridMultilevel"/>
    <w:tmpl w:val="2E4C9462"/>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0A6E1F"/>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B139F6"/>
    <w:multiLevelType w:val="hybridMultilevel"/>
    <w:tmpl w:val="CEA8C2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05A6CAB"/>
    <w:multiLevelType w:val="hybridMultilevel"/>
    <w:tmpl w:val="C7242284"/>
    <w:lvl w:ilvl="0" w:tplc="E368CC00">
      <w:numFmt w:val="bullet"/>
      <w:lvlText w:val="-"/>
      <w:lvlJc w:val="left"/>
      <w:pPr>
        <w:tabs>
          <w:tab w:val="num" w:pos="502"/>
        </w:tabs>
        <w:ind w:left="502" w:hanging="360"/>
      </w:pPr>
      <w:rPr>
        <w:rFonts w:ascii="Times New Roman" w:eastAsia="Times New Roman" w:hAnsi="Times New Roman" w:cs="Times New Roman" w:hint="default"/>
        <w:b w:val="0"/>
      </w:rPr>
    </w:lvl>
    <w:lvl w:ilvl="1" w:tplc="041A0003">
      <w:start w:val="1"/>
      <w:numFmt w:val="bullet"/>
      <w:lvlText w:val="o"/>
      <w:lvlJc w:val="left"/>
      <w:pPr>
        <w:tabs>
          <w:tab w:val="num" w:pos="1222"/>
        </w:tabs>
        <w:ind w:left="1222" w:hanging="360"/>
      </w:pPr>
      <w:rPr>
        <w:rFonts w:ascii="Courier New" w:hAnsi="Courier New" w:cs="Courier New" w:hint="default"/>
      </w:rPr>
    </w:lvl>
    <w:lvl w:ilvl="2" w:tplc="041A0005">
      <w:start w:val="1"/>
      <w:numFmt w:val="bullet"/>
      <w:lvlText w:val=""/>
      <w:lvlJc w:val="left"/>
      <w:pPr>
        <w:tabs>
          <w:tab w:val="num" w:pos="1942"/>
        </w:tabs>
        <w:ind w:left="1942" w:hanging="360"/>
      </w:pPr>
      <w:rPr>
        <w:rFonts w:ascii="Wingdings" w:hAnsi="Wingdings" w:hint="default"/>
      </w:rPr>
    </w:lvl>
    <w:lvl w:ilvl="3" w:tplc="041A0001">
      <w:start w:val="1"/>
      <w:numFmt w:val="bullet"/>
      <w:lvlText w:val=""/>
      <w:lvlJc w:val="left"/>
      <w:pPr>
        <w:tabs>
          <w:tab w:val="num" w:pos="2662"/>
        </w:tabs>
        <w:ind w:left="2662" w:hanging="360"/>
      </w:pPr>
      <w:rPr>
        <w:rFonts w:ascii="Symbol" w:hAnsi="Symbol" w:hint="default"/>
      </w:rPr>
    </w:lvl>
    <w:lvl w:ilvl="4" w:tplc="041A0003">
      <w:start w:val="1"/>
      <w:numFmt w:val="bullet"/>
      <w:lvlText w:val="o"/>
      <w:lvlJc w:val="left"/>
      <w:pPr>
        <w:tabs>
          <w:tab w:val="num" w:pos="3382"/>
        </w:tabs>
        <w:ind w:left="3382" w:hanging="360"/>
      </w:pPr>
      <w:rPr>
        <w:rFonts w:ascii="Courier New" w:hAnsi="Courier New" w:cs="Courier New" w:hint="default"/>
      </w:rPr>
    </w:lvl>
    <w:lvl w:ilvl="5" w:tplc="041A0005">
      <w:start w:val="1"/>
      <w:numFmt w:val="bullet"/>
      <w:lvlText w:val=""/>
      <w:lvlJc w:val="left"/>
      <w:pPr>
        <w:tabs>
          <w:tab w:val="num" w:pos="4102"/>
        </w:tabs>
        <w:ind w:left="4102" w:hanging="360"/>
      </w:pPr>
      <w:rPr>
        <w:rFonts w:ascii="Wingdings" w:hAnsi="Wingdings" w:hint="default"/>
      </w:rPr>
    </w:lvl>
    <w:lvl w:ilvl="6" w:tplc="041A0001">
      <w:start w:val="1"/>
      <w:numFmt w:val="bullet"/>
      <w:lvlText w:val=""/>
      <w:lvlJc w:val="left"/>
      <w:pPr>
        <w:tabs>
          <w:tab w:val="num" w:pos="4822"/>
        </w:tabs>
        <w:ind w:left="4822" w:hanging="360"/>
      </w:pPr>
      <w:rPr>
        <w:rFonts w:ascii="Symbol" w:hAnsi="Symbol" w:hint="default"/>
      </w:rPr>
    </w:lvl>
    <w:lvl w:ilvl="7" w:tplc="041A0003">
      <w:start w:val="1"/>
      <w:numFmt w:val="bullet"/>
      <w:lvlText w:val="o"/>
      <w:lvlJc w:val="left"/>
      <w:pPr>
        <w:tabs>
          <w:tab w:val="num" w:pos="5542"/>
        </w:tabs>
        <w:ind w:left="5542" w:hanging="360"/>
      </w:pPr>
      <w:rPr>
        <w:rFonts w:ascii="Courier New" w:hAnsi="Courier New" w:cs="Courier New" w:hint="default"/>
      </w:rPr>
    </w:lvl>
    <w:lvl w:ilvl="8" w:tplc="041A0005">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1163287B"/>
    <w:multiLevelType w:val="hybridMultilevel"/>
    <w:tmpl w:val="CEA8A6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2660ADC"/>
    <w:multiLevelType w:val="hybridMultilevel"/>
    <w:tmpl w:val="671896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664650"/>
    <w:multiLevelType w:val="hybridMultilevel"/>
    <w:tmpl w:val="3DF89D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3477A6"/>
    <w:multiLevelType w:val="hybridMultilevel"/>
    <w:tmpl w:val="671896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D40F0E"/>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20633A86"/>
    <w:multiLevelType w:val="hybridMultilevel"/>
    <w:tmpl w:val="074C38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1100BD"/>
    <w:multiLevelType w:val="hybridMultilevel"/>
    <w:tmpl w:val="4960732E"/>
    <w:lvl w:ilvl="0" w:tplc="0696EC50">
      <w:start w:val="6"/>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4"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5" w15:restartNumberingAfterBreak="0">
    <w:nsid w:val="26647E22"/>
    <w:multiLevelType w:val="hybridMultilevel"/>
    <w:tmpl w:val="8452B1D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8394A3E"/>
    <w:multiLevelType w:val="hybridMultilevel"/>
    <w:tmpl w:val="A9C69BD8"/>
    <w:lvl w:ilvl="0" w:tplc="71D8CB5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7" w15:restartNumberingAfterBreak="0">
    <w:nsid w:val="2C4A4619"/>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C992D2F"/>
    <w:multiLevelType w:val="hybridMultilevel"/>
    <w:tmpl w:val="B6AC55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DD162F7"/>
    <w:multiLevelType w:val="hybridMultilevel"/>
    <w:tmpl w:val="0088B2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078362E"/>
    <w:multiLevelType w:val="hybridMultilevel"/>
    <w:tmpl w:val="7ECE18D6"/>
    <w:lvl w:ilvl="0" w:tplc="468485EA">
      <w:start w:val="1"/>
      <w:numFmt w:val="decimal"/>
      <w:lvlText w:val="%1."/>
      <w:lvlJc w:val="left"/>
      <w:pPr>
        <w:tabs>
          <w:tab w:val="num" w:pos="502"/>
        </w:tabs>
        <w:ind w:left="502" w:hanging="360"/>
      </w:pPr>
      <w:rPr>
        <w:b w:val="0"/>
      </w:rPr>
    </w:lvl>
    <w:lvl w:ilvl="1" w:tplc="9A44C61C">
      <w:start w:val="1"/>
      <w:numFmt w:val="lowerLetter"/>
      <w:lvlText w:val="%2)"/>
      <w:lvlJc w:val="left"/>
      <w:pPr>
        <w:tabs>
          <w:tab w:val="num" w:pos="1260"/>
        </w:tabs>
        <w:ind w:left="126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31137392"/>
    <w:multiLevelType w:val="hybridMultilevel"/>
    <w:tmpl w:val="2D4E5994"/>
    <w:lvl w:ilvl="0" w:tplc="6AC0A942">
      <w:start w:val="1"/>
      <w:numFmt w:val="decimal"/>
      <w:lvlText w:val="%1."/>
      <w:lvlJc w:val="left"/>
      <w:pPr>
        <w:tabs>
          <w:tab w:val="num" w:pos="780"/>
        </w:tabs>
        <w:ind w:left="780" w:hanging="360"/>
      </w:pPr>
      <w:rPr>
        <w:rFonts w:hint="default"/>
        <w:b/>
      </w:rPr>
    </w:lvl>
    <w:lvl w:ilvl="1" w:tplc="F7B0C596">
      <w:start w:val="2"/>
      <w:numFmt w:val="bullet"/>
      <w:lvlText w:val="-"/>
      <w:lvlJc w:val="left"/>
      <w:pPr>
        <w:tabs>
          <w:tab w:val="num" w:pos="1500"/>
        </w:tabs>
        <w:ind w:left="1500" w:hanging="360"/>
      </w:pPr>
      <w:rPr>
        <w:rFonts w:ascii="Times New Roman" w:eastAsia="Times New Roman" w:hAnsi="Times New Roman" w:cs="Times New Roman" w:hint="default"/>
        <w:b/>
      </w:r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22" w15:restartNumberingAfterBreak="0">
    <w:nsid w:val="36DC49C8"/>
    <w:multiLevelType w:val="hybridMultilevel"/>
    <w:tmpl w:val="94286FE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38001E82"/>
    <w:multiLevelType w:val="hybridMultilevel"/>
    <w:tmpl w:val="BE4C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CBD4ED0"/>
    <w:multiLevelType w:val="hybridMultilevel"/>
    <w:tmpl w:val="E02A6B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1231E2F"/>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6" w15:restartNumberingAfterBreak="0">
    <w:nsid w:val="412F6ECB"/>
    <w:multiLevelType w:val="hybridMultilevel"/>
    <w:tmpl w:val="915840B6"/>
    <w:lvl w:ilvl="0" w:tplc="92AC57D2">
      <w:numFmt w:val="bullet"/>
      <w:lvlText w:val="-"/>
      <w:lvlJc w:val="left"/>
      <w:pPr>
        <w:ind w:left="1020" w:hanging="360"/>
      </w:pPr>
      <w:rPr>
        <w:rFonts w:ascii="Times New Roman" w:eastAsia="Times New Roman" w:hAnsi="Times New Roman" w:cs="Times New Roman" w:hint="default"/>
        <w:b w:val="0"/>
      </w:rPr>
    </w:lvl>
    <w:lvl w:ilvl="1" w:tplc="041A0003">
      <w:start w:val="1"/>
      <w:numFmt w:val="bullet"/>
      <w:lvlText w:val="o"/>
      <w:lvlJc w:val="left"/>
      <w:pPr>
        <w:ind w:left="1740" w:hanging="360"/>
      </w:pPr>
      <w:rPr>
        <w:rFonts w:ascii="Courier New" w:hAnsi="Courier New" w:cs="Courier New" w:hint="default"/>
      </w:rPr>
    </w:lvl>
    <w:lvl w:ilvl="2" w:tplc="041A0005">
      <w:start w:val="1"/>
      <w:numFmt w:val="bullet"/>
      <w:lvlText w:val=""/>
      <w:lvlJc w:val="left"/>
      <w:pPr>
        <w:ind w:left="2460" w:hanging="360"/>
      </w:pPr>
      <w:rPr>
        <w:rFonts w:ascii="Wingdings" w:hAnsi="Wingdings" w:hint="default"/>
      </w:rPr>
    </w:lvl>
    <w:lvl w:ilvl="3" w:tplc="041A0001">
      <w:start w:val="1"/>
      <w:numFmt w:val="bullet"/>
      <w:lvlText w:val=""/>
      <w:lvlJc w:val="left"/>
      <w:pPr>
        <w:ind w:left="3180" w:hanging="360"/>
      </w:pPr>
      <w:rPr>
        <w:rFonts w:ascii="Symbol" w:hAnsi="Symbol" w:hint="default"/>
      </w:rPr>
    </w:lvl>
    <w:lvl w:ilvl="4" w:tplc="041A0003">
      <w:start w:val="1"/>
      <w:numFmt w:val="bullet"/>
      <w:lvlText w:val="o"/>
      <w:lvlJc w:val="left"/>
      <w:pPr>
        <w:ind w:left="3900" w:hanging="360"/>
      </w:pPr>
      <w:rPr>
        <w:rFonts w:ascii="Courier New" w:hAnsi="Courier New" w:cs="Courier New" w:hint="default"/>
      </w:rPr>
    </w:lvl>
    <w:lvl w:ilvl="5" w:tplc="041A0005">
      <w:start w:val="1"/>
      <w:numFmt w:val="bullet"/>
      <w:lvlText w:val=""/>
      <w:lvlJc w:val="left"/>
      <w:pPr>
        <w:ind w:left="4620" w:hanging="360"/>
      </w:pPr>
      <w:rPr>
        <w:rFonts w:ascii="Wingdings" w:hAnsi="Wingdings" w:hint="default"/>
      </w:rPr>
    </w:lvl>
    <w:lvl w:ilvl="6" w:tplc="041A0001">
      <w:start w:val="1"/>
      <w:numFmt w:val="bullet"/>
      <w:lvlText w:val=""/>
      <w:lvlJc w:val="left"/>
      <w:pPr>
        <w:ind w:left="5340" w:hanging="360"/>
      </w:pPr>
      <w:rPr>
        <w:rFonts w:ascii="Symbol" w:hAnsi="Symbol" w:hint="default"/>
      </w:rPr>
    </w:lvl>
    <w:lvl w:ilvl="7" w:tplc="041A0003">
      <w:start w:val="1"/>
      <w:numFmt w:val="bullet"/>
      <w:lvlText w:val="o"/>
      <w:lvlJc w:val="left"/>
      <w:pPr>
        <w:ind w:left="6060" w:hanging="360"/>
      </w:pPr>
      <w:rPr>
        <w:rFonts w:ascii="Courier New" w:hAnsi="Courier New" w:cs="Courier New" w:hint="default"/>
      </w:rPr>
    </w:lvl>
    <w:lvl w:ilvl="8" w:tplc="041A0005">
      <w:start w:val="1"/>
      <w:numFmt w:val="bullet"/>
      <w:lvlText w:val=""/>
      <w:lvlJc w:val="left"/>
      <w:pPr>
        <w:ind w:left="6780" w:hanging="360"/>
      </w:pPr>
      <w:rPr>
        <w:rFonts w:ascii="Wingdings" w:hAnsi="Wingdings" w:hint="default"/>
      </w:rPr>
    </w:lvl>
  </w:abstractNum>
  <w:abstractNum w:abstractNumId="27"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8" w15:restartNumberingAfterBreak="0">
    <w:nsid w:val="49602A69"/>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0"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1" w15:restartNumberingAfterBreak="0">
    <w:nsid w:val="51404CD8"/>
    <w:multiLevelType w:val="hybridMultilevel"/>
    <w:tmpl w:val="671896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417438D"/>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7440946"/>
    <w:multiLevelType w:val="hybridMultilevel"/>
    <w:tmpl w:val="858E0F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C17218B"/>
    <w:multiLevelType w:val="hybridMultilevel"/>
    <w:tmpl w:val="BE4C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D6420F8"/>
    <w:multiLevelType w:val="hybridMultilevel"/>
    <w:tmpl w:val="86863A16"/>
    <w:lvl w:ilvl="0" w:tplc="A5EA98A6">
      <w:start w:val="29"/>
      <w:numFmt w:val="bullet"/>
      <w:lvlText w:val="-"/>
      <w:lvlJc w:val="left"/>
      <w:pPr>
        <w:ind w:left="720" w:hanging="360"/>
      </w:pPr>
      <w:rPr>
        <w:rFonts w:ascii="Times New Roman" w:eastAsiaTheme="minorHAnsi" w:hAnsi="Times New Roman" w:cs="Times New Roman" w:hint="default"/>
        <w:b w:val="0"/>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DA24865"/>
    <w:multiLevelType w:val="hybridMultilevel"/>
    <w:tmpl w:val="44980DC6"/>
    <w:lvl w:ilvl="0" w:tplc="C36201DE">
      <w:start w:val="1"/>
      <w:numFmt w:val="decimal"/>
      <w:lvlText w:val="%1."/>
      <w:lvlJc w:val="left"/>
      <w:pPr>
        <w:ind w:left="480" w:hanging="360"/>
      </w:pPr>
      <w:rPr>
        <w:rFonts w:ascii="Times New Roman" w:hAnsi="Times New Roman" w:cs="Times New Roman" w:hint="default"/>
        <w:sz w:val="24"/>
        <w:szCs w:val="24"/>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7" w15:restartNumberingAfterBreak="0">
    <w:nsid w:val="61EF5CAE"/>
    <w:multiLevelType w:val="hybridMultilevel"/>
    <w:tmpl w:val="6DEC8C46"/>
    <w:lvl w:ilvl="0" w:tplc="4288EF56">
      <w:start w:val="2"/>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38" w15:restartNumberingAfterBreak="0">
    <w:nsid w:val="653268F3"/>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39" w15:restartNumberingAfterBreak="0">
    <w:nsid w:val="67783BBC"/>
    <w:multiLevelType w:val="hybridMultilevel"/>
    <w:tmpl w:val="C742C6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9B4ACC"/>
    <w:multiLevelType w:val="hybridMultilevel"/>
    <w:tmpl w:val="BE4C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CDB6A7A"/>
    <w:multiLevelType w:val="hybridMultilevel"/>
    <w:tmpl w:val="B9A80E86"/>
    <w:lvl w:ilvl="0" w:tplc="2AFA10E0">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F8E7C7A"/>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81B7B9D"/>
    <w:multiLevelType w:val="hybridMultilevel"/>
    <w:tmpl w:val="371468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95B5EAD"/>
    <w:multiLevelType w:val="hybridMultilevel"/>
    <w:tmpl w:val="979488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6"/>
  </w:num>
  <w:num w:numId="2">
    <w:abstractNumId w:val="13"/>
  </w:num>
  <w:num w:numId="3">
    <w:abstractNumId w:val="27"/>
  </w:num>
  <w:num w:numId="4">
    <w:abstractNumId w:val="14"/>
  </w:num>
  <w:num w:numId="5">
    <w:abstractNumId w:val="25"/>
  </w:num>
  <w:num w:numId="6">
    <w:abstractNumId w:val="38"/>
  </w:num>
  <w:num w:numId="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2"/>
  </w:num>
  <w:num w:numId="11">
    <w:abstractNumId w:val="30"/>
  </w:num>
  <w:num w:numId="12">
    <w:abstractNumId w:val="29"/>
  </w:num>
  <w:num w:numId="13">
    <w:abstractNumId w:val="43"/>
  </w:num>
  <w:num w:numId="14">
    <w:abstractNumId w:val="39"/>
  </w:num>
  <w:num w:numId="15">
    <w:abstractNumId w:val="24"/>
  </w:num>
  <w:num w:numId="16">
    <w:abstractNumId w:val="41"/>
  </w:num>
  <w:num w:numId="17">
    <w:abstractNumId w:val="44"/>
  </w:num>
  <w:num w:numId="18">
    <w:abstractNumId w:val="4"/>
  </w:num>
  <w:num w:numId="19">
    <w:abstractNumId w:val="37"/>
  </w:num>
  <w:num w:numId="20">
    <w:abstractNumId w:val="7"/>
  </w:num>
  <w:num w:numId="21">
    <w:abstractNumId w:val="32"/>
  </w:num>
  <w:num w:numId="22">
    <w:abstractNumId w:val="16"/>
  </w:num>
  <w:num w:numId="23">
    <w:abstractNumId w:val="28"/>
  </w:num>
  <w:num w:numId="24">
    <w:abstractNumId w:val="0"/>
  </w:num>
  <w:num w:numId="25">
    <w:abstractNumId w:val="18"/>
  </w:num>
  <w:num w:numId="26">
    <w:abstractNumId w:val="11"/>
  </w:num>
  <w:num w:numId="27">
    <w:abstractNumId w:val="23"/>
  </w:num>
  <w:num w:numId="28">
    <w:abstractNumId w:val="17"/>
  </w:num>
  <w:num w:numId="29">
    <w:abstractNumId w:val="34"/>
  </w:num>
  <w:num w:numId="30">
    <w:abstractNumId w:val="40"/>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0"/>
  </w:num>
  <w:num w:numId="34">
    <w:abstractNumId w:val="31"/>
  </w:num>
  <w:num w:numId="35">
    <w:abstractNumId w:val="8"/>
  </w:num>
  <w:num w:numId="36">
    <w:abstractNumId w:val="21"/>
  </w:num>
  <w:num w:numId="37">
    <w:abstractNumId w:val="19"/>
  </w:num>
  <w:num w:numId="38">
    <w:abstractNumId w:val="5"/>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3"/>
  </w:num>
  <w:num w:numId="42">
    <w:abstractNumId w:val="9"/>
  </w:num>
  <w:num w:numId="43">
    <w:abstractNumId w:val="1"/>
  </w:num>
  <w:num w:numId="44">
    <w:abstractNumId w:val="12"/>
  </w:num>
  <w:num w:numId="45">
    <w:abstractNumId w:val="15"/>
  </w:num>
  <w:num w:numId="46">
    <w:abstractNumId w:val="33"/>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7E6"/>
    <w:rsid w:val="00020F6D"/>
    <w:rsid w:val="00034245"/>
    <w:rsid w:val="000446CA"/>
    <w:rsid w:val="00060B7C"/>
    <w:rsid w:val="000735DD"/>
    <w:rsid w:val="00087FD6"/>
    <w:rsid w:val="000C3CDE"/>
    <w:rsid w:val="001071A4"/>
    <w:rsid w:val="001440A0"/>
    <w:rsid w:val="00180894"/>
    <w:rsid w:val="00184B35"/>
    <w:rsid w:val="00186464"/>
    <w:rsid w:val="00187FE0"/>
    <w:rsid w:val="001B6486"/>
    <w:rsid w:val="001D2293"/>
    <w:rsid w:val="001F0D68"/>
    <w:rsid w:val="00214DC8"/>
    <w:rsid w:val="00272D40"/>
    <w:rsid w:val="00281609"/>
    <w:rsid w:val="002842BF"/>
    <w:rsid w:val="002959D0"/>
    <w:rsid w:val="00295F70"/>
    <w:rsid w:val="002B1D60"/>
    <w:rsid w:val="00307EBF"/>
    <w:rsid w:val="00313B08"/>
    <w:rsid w:val="00317A47"/>
    <w:rsid w:val="003232AA"/>
    <w:rsid w:val="0032667F"/>
    <w:rsid w:val="00364D4C"/>
    <w:rsid w:val="00382AD0"/>
    <w:rsid w:val="003B17E7"/>
    <w:rsid w:val="003D175A"/>
    <w:rsid w:val="003E5110"/>
    <w:rsid w:val="0040554D"/>
    <w:rsid w:val="004120FB"/>
    <w:rsid w:val="004122F1"/>
    <w:rsid w:val="00425ED4"/>
    <w:rsid w:val="004705B6"/>
    <w:rsid w:val="00473738"/>
    <w:rsid w:val="00497769"/>
    <w:rsid w:val="004A57F3"/>
    <w:rsid w:val="004A7387"/>
    <w:rsid w:val="004C0CD2"/>
    <w:rsid w:val="004F42DF"/>
    <w:rsid w:val="005267D1"/>
    <w:rsid w:val="00526B7C"/>
    <w:rsid w:val="00556A51"/>
    <w:rsid w:val="00576FB9"/>
    <w:rsid w:val="00577172"/>
    <w:rsid w:val="005A4BAC"/>
    <w:rsid w:val="005B2A2B"/>
    <w:rsid w:val="005C0506"/>
    <w:rsid w:val="005D606F"/>
    <w:rsid w:val="005F314A"/>
    <w:rsid w:val="00621E49"/>
    <w:rsid w:val="006561B9"/>
    <w:rsid w:val="00672F39"/>
    <w:rsid w:val="006B5861"/>
    <w:rsid w:val="006C0849"/>
    <w:rsid w:val="006C0FE1"/>
    <w:rsid w:val="006D1065"/>
    <w:rsid w:val="00700AC4"/>
    <w:rsid w:val="00702E0D"/>
    <w:rsid w:val="0070738F"/>
    <w:rsid w:val="0071301D"/>
    <w:rsid w:val="0072485B"/>
    <w:rsid w:val="00734BA6"/>
    <w:rsid w:val="0073600F"/>
    <w:rsid w:val="00741828"/>
    <w:rsid w:val="0075096E"/>
    <w:rsid w:val="0075211A"/>
    <w:rsid w:val="007565A4"/>
    <w:rsid w:val="0076452C"/>
    <w:rsid w:val="007852D3"/>
    <w:rsid w:val="00787D85"/>
    <w:rsid w:val="007910AA"/>
    <w:rsid w:val="007A4280"/>
    <w:rsid w:val="007E56B9"/>
    <w:rsid w:val="007E77E6"/>
    <w:rsid w:val="007F1BC1"/>
    <w:rsid w:val="00806C80"/>
    <w:rsid w:val="00846315"/>
    <w:rsid w:val="00882A0E"/>
    <w:rsid w:val="0088330A"/>
    <w:rsid w:val="00883F4C"/>
    <w:rsid w:val="00891768"/>
    <w:rsid w:val="008B1CDE"/>
    <w:rsid w:val="008C7AC9"/>
    <w:rsid w:val="008D545B"/>
    <w:rsid w:val="008D6F85"/>
    <w:rsid w:val="0090281A"/>
    <w:rsid w:val="0095355C"/>
    <w:rsid w:val="009E483A"/>
    <w:rsid w:val="00A049B9"/>
    <w:rsid w:val="00A05E4B"/>
    <w:rsid w:val="00A1571F"/>
    <w:rsid w:val="00A36ECA"/>
    <w:rsid w:val="00A604D7"/>
    <w:rsid w:val="00A81FCF"/>
    <w:rsid w:val="00A87E7F"/>
    <w:rsid w:val="00A92863"/>
    <w:rsid w:val="00AB2D10"/>
    <w:rsid w:val="00AB59FF"/>
    <w:rsid w:val="00AC75BD"/>
    <w:rsid w:val="00AE4BCE"/>
    <w:rsid w:val="00AF0267"/>
    <w:rsid w:val="00B02DD8"/>
    <w:rsid w:val="00B25B2A"/>
    <w:rsid w:val="00B520F1"/>
    <w:rsid w:val="00B63E39"/>
    <w:rsid w:val="00B71B47"/>
    <w:rsid w:val="00B90351"/>
    <w:rsid w:val="00BF4E86"/>
    <w:rsid w:val="00C049DC"/>
    <w:rsid w:val="00C12A02"/>
    <w:rsid w:val="00C2464E"/>
    <w:rsid w:val="00C2764A"/>
    <w:rsid w:val="00C42DEB"/>
    <w:rsid w:val="00C45696"/>
    <w:rsid w:val="00C5260B"/>
    <w:rsid w:val="00CA0724"/>
    <w:rsid w:val="00CA7FFA"/>
    <w:rsid w:val="00CB54EF"/>
    <w:rsid w:val="00CC2FF9"/>
    <w:rsid w:val="00CD335C"/>
    <w:rsid w:val="00CF0D29"/>
    <w:rsid w:val="00CF4ED1"/>
    <w:rsid w:val="00D51056"/>
    <w:rsid w:val="00D93EDD"/>
    <w:rsid w:val="00DD1072"/>
    <w:rsid w:val="00DF12B8"/>
    <w:rsid w:val="00E74177"/>
    <w:rsid w:val="00E746E1"/>
    <w:rsid w:val="00E945ED"/>
    <w:rsid w:val="00EC138B"/>
    <w:rsid w:val="00EF524B"/>
    <w:rsid w:val="00F0401E"/>
    <w:rsid w:val="00F07781"/>
    <w:rsid w:val="00F15B55"/>
    <w:rsid w:val="00F27AF5"/>
    <w:rsid w:val="00F42D09"/>
    <w:rsid w:val="00F83C31"/>
    <w:rsid w:val="00F84523"/>
    <w:rsid w:val="00FD001C"/>
    <w:rsid w:val="00FE324E"/>
    <w:rsid w:val="00FE4B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363783"/>
  <w15:docId w15:val="{82232869-DFFA-43C4-8592-49CA57DA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45B"/>
  </w:style>
  <w:style w:type="paragraph" w:styleId="Naslov4">
    <w:name w:val="heading 4"/>
    <w:basedOn w:val="Normal"/>
    <w:next w:val="Normal"/>
    <w:link w:val="Naslov4Char"/>
    <w:qFormat/>
    <w:rsid w:val="0073600F"/>
    <w:pPr>
      <w:keepNext/>
      <w:spacing w:before="240" w:after="60" w:line="240" w:lineRule="auto"/>
      <w:outlineLvl w:val="3"/>
    </w:pPr>
    <w:rPr>
      <w:rFonts w:ascii="Times New Roman" w:eastAsia="Times New Roman" w:hAnsi="Times New Roman" w:cs="Times New Roman"/>
      <w:b/>
      <w:bCs/>
      <w:sz w:val="28"/>
      <w:szCs w:val="28"/>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7781"/>
    <w:pPr>
      <w:spacing w:after="160" w:line="259" w:lineRule="auto"/>
      <w:ind w:left="720"/>
      <w:contextualSpacing/>
    </w:pPr>
  </w:style>
  <w:style w:type="paragraph" w:styleId="Bezproreda">
    <w:name w:val="No Spacing"/>
    <w:uiPriority w:val="1"/>
    <w:qFormat/>
    <w:rsid w:val="001440A0"/>
    <w:pPr>
      <w:spacing w:after="0" w:line="240" w:lineRule="auto"/>
    </w:pPr>
  </w:style>
  <w:style w:type="paragraph" w:styleId="Tijeloteksta">
    <w:name w:val="Body Text"/>
    <w:basedOn w:val="Normal"/>
    <w:link w:val="TijelotekstaChar"/>
    <w:uiPriority w:val="99"/>
    <w:unhideWhenUsed/>
    <w:rsid w:val="001440A0"/>
    <w:pPr>
      <w:spacing w:after="120" w:line="256" w:lineRule="auto"/>
    </w:pPr>
    <w:rPr>
      <w:rFonts w:ascii="Calibri" w:eastAsia="Calibri" w:hAnsi="Calibri" w:cs="Times New Roman"/>
    </w:rPr>
  </w:style>
  <w:style w:type="character" w:customStyle="1" w:styleId="TijelotekstaChar">
    <w:name w:val="Tijelo teksta Char"/>
    <w:basedOn w:val="Zadanifontodlomka"/>
    <w:link w:val="Tijeloteksta"/>
    <w:uiPriority w:val="99"/>
    <w:rsid w:val="001440A0"/>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95355C"/>
    <w:pPr>
      <w:widowControl w:val="0"/>
      <w:adjustRightInd w:val="0"/>
      <w:spacing w:after="160" w:line="240" w:lineRule="exact"/>
    </w:pPr>
    <w:rPr>
      <w:rFonts w:ascii="Tahoma" w:eastAsia="Times New Roman" w:hAnsi="Tahoma" w:cs="Tahoma"/>
      <w:sz w:val="20"/>
      <w:szCs w:val="20"/>
      <w:lang w:val="en-GB"/>
    </w:rPr>
  </w:style>
  <w:style w:type="character" w:customStyle="1" w:styleId="Naslov4Char">
    <w:name w:val="Naslov 4 Char"/>
    <w:basedOn w:val="Zadanifontodlomka"/>
    <w:link w:val="Naslov4"/>
    <w:rsid w:val="0073600F"/>
    <w:rPr>
      <w:rFonts w:ascii="Times New Roman" w:eastAsia="Times New Roman" w:hAnsi="Times New Roman" w:cs="Times New Roman"/>
      <w:b/>
      <w:bCs/>
      <w:sz w:val="28"/>
      <w:szCs w:val="28"/>
      <w:lang w:val="en-GB"/>
    </w:rPr>
  </w:style>
  <w:style w:type="character" w:styleId="Naglaeno">
    <w:name w:val="Strong"/>
    <w:basedOn w:val="Zadanifontodlomka"/>
    <w:uiPriority w:val="22"/>
    <w:qFormat/>
    <w:rsid w:val="00060B7C"/>
    <w:rPr>
      <w:b/>
      <w:bCs/>
    </w:rPr>
  </w:style>
  <w:style w:type="paragraph" w:styleId="Zaglavlje">
    <w:name w:val="header"/>
    <w:basedOn w:val="Normal"/>
    <w:link w:val="ZaglavljeChar"/>
    <w:uiPriority w:val="99"/>
    <w:unhideWhenUsed/>
    <w:rsid w:val="004122F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122F1"/>
  </w:style>
  <w:style w:type="paragraph" w:styleId="Podnoje">
    <w:name w:val="footer"/>
    <w:basedOn w:val="Normal"/>
    <w:link w:val="PodnojeChar"/>
    <w:uiPriority w:val="99"/>
    <w:unhideWhenUsed/>
    <w:rsid w:val="004122F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12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62307">
      <w:bodyDiv w:val="1"/>
      <w:marLeft w:val="0"/>
      <w:marRight w:val="0"/>
      <w:marTop w:val="0"/>
      <w:marBottom w:val="0"/>
      <w:divBdr>
        <w:top w:val="none" w:sz="0" w:space="0" w:color="auto"/>
        <w:left w:val="none" w:sz="0" w:space="0" w:color="auto"/>
        <w:bottom w:val="none" w:sz="0" w:space="0" w:color="auto"/>
        <w:right w:val="none" w:sz="0" w:space="0" w:color="auto"/>
      </w:divBdr>
    </w:div>
    <w:div w:id="396443844">
      <w:bodyDiv w:val="1"/>
      <w:marLeft w:val="0"/>
      <w:marRight w:val="0"/>
      <w:marTop w:val="0"/>
      <w:marBottom w:val="0"/>
      <w:divBdr>
        <w:top w:val="none" w:sz="0" w:space="0" w:color="auto"/>
        <w:left w:val="none" w:sz="0" w:space="0" w:color="auto"/>
        <w:bottom w:val="none" w:sz="0" w:space="0" w:color="auto"/>
        <w:right w:val="none" w:sz="0" w:space="0" w:color="auto"/>
      </w:divBdr>
    </w:div>
    <w:div w:id="513305329">
      <w:bodyDiv w:val="1"/>
      <w:marLeft w:val="0"/>
      <w:marRight w:val="0"/>
      <w:marTop w:val="0"/>
      <w:marBottom w:val="0"/>
      <w:divBdr>
        <w:top w:val="none" w:sz="0" w:space="0" w:color="auto"/>
        <w:left w:val="none" w:sz="0" w:space="0" w:color="auto"/>
        <w:bottom w:val="none" w:sz="0" w:space="0" w:color="auto"/>
        <w:right w:val="none" w:sz="0" w:space="0" w:color="auto"/>
      </w:divBdr>
    </w:div>
    <w:div w:id="784662878">
      <w:bodyDiv w:val="1"/>
      <w:marLeft w:val="0"/>
      <w:marRight w:val="0"/>
      <w:marTop w:val="0"/>
      <w:marBottom w:val="0"/>
      <w:divBdr>
        <w:top w:val="none" w:sz="0" w:space="0" w:color="auto"/>
        <w:left w:val="none" w:sz="0" w:space="0" w:color="auto"/>
        <w:bottom w:val="none" w:sz="0" w:space="0" w:color="auto"/>
        <w:right w:val="none" w:sz="0" w:space="0" w:color="auto"/>
      </w:divBdr>
    </w:div>
    <w:div w:id="793526273">
      <w:bodyDiv w:val="1"/>
      <w:marLeft w:val="0"/>
      <w:marRight w:val="0"/>
      <w:marTop w:val="0"/>
      <w:marBottom w:val="0"/>
      <w:divBdr>
        <w:top w:val="none" w:sz="0" w:space="0" w:color="auto"/>
        <w:left w:val="none" w:sz="0" w:space="0" w:color="auto"/>
        <w:bottom w:val="none" w:sz="0" w:space="0" w:color="auto"/>
        <w:right w:val="none" w:sz="0" w:space="0" w:color="auto"/>
      </w:divBdr>
    </w:div>
    <w:div w:id="1007712223">
      <w:bodyDiv w:val="1"/>
      <w:marLeft w:val="0"/>
      <w:marRight w:val="0"/>
      <w:marTop w:val="0"/>
      <w:marBottom w:val="0"/>
      <w:divBdr>
        <w:top w:val="none" w:sz="0" w:space="0" w:color="auto"/>
        <w:left w:val="none" w:sz="0" w:space="0" w:color="auto"/>
        <w:bottom w:val="none" w:sz="0" w:space="0" w:color="auto"/>
        <w:right w:val="none" w:sz="0" w:space="0" w:color="auto"/>
      </w:divBdr>
    </w:div>
    <w:div w:id="1244879477">
      <w:bodyDiv w:val="1"/>
      <w:marLeft w:val="0"/>
      <w:marRight w:val="0"/>
      <w:marTop w:val="0"/>
      <w:marBottom w:val="0"/>
      <w:divBdr>
        <w:top w:val="none" w:sz="0" w:space="0" w:color="auto"/>
        <w:left w:val="none" w:sz="0" w:space="0" w:color="auto"/>
        <w:bottom w:val="none" w:sz="0" w:space="0" w:color="auto"/>
        <w:right w:val="none" w:sz="0" w:space="0" w:color="auto"/>
      </w:divBdr>
    </w:div>
    <w:div w:id="1425494709">
      <w:bodyDiv w:val="1"/>
      <w:marLeft w:val="0"/>
      <w:marRight w:val="0"/>
      <w:marTop w:val="0"/>
      <w:marBottom w:val="0"/>
      <w:divBdr>
        <w:top w:val="none" w:sz="0" w:space="0" w:color="auto"/>
        <w:left w:val="none" w:sz="0" w:space="0" w:color="auto"/>
        <w:bottom w:val="none" w:sz="0" w:space="0" w:color="auto"/>
        <w:right w:val="none" w:sz="0" w:space="0" w:color="auto"/>
      </w:divBdr>
    </w:div>
    <w:div w:id="1477839875">
      <w:bodyDiv w:val="1"/>
      <w:marLeft w:val="0"/>
      <w:marRight w:val="0"/>
      <w:marTop w:val="0"/>
      <w:marBottom w:val="0"/>
      <w:divBdr>
        <w:top w:val="none" w:sz="0" w:space="0" w:color="auto"/>
        <w:left w:val="none" w:sz="0" w:space="0" w:color="auto"/>
        <w:bottom w:val="none" w:sz="0" w:space="0" w:color="auto"/>
        <w:right w:val="none" w:sz="0" w:space="0" w:color="auto"/>
      </w:divBdr>
    </w:div>
    <w:div w:id="1766219217">
      <w:bodyDiv w:val="1"/>
      <w:marLeft w:val="0"/>
      <w:marRight w:val="0"/>
      <w:marTop w:val="0"/>
      <w:marBottom w:val="0"/>
      <w:divBdr>
        <w:top w:val="none" w:sz="0" w:space="0" w:color="auto"/>
        <w:left w:val="none" w:sz="0" w:space="0" w:color="auto"/>
        <w:bottom w:val="none" w:sz="0" w:space="0" w:color="auto"/>
        <w:right w:val="none" w:sz="0" w:space="0" w:color="auto"/>
      </w:divBdr>
    </w:div>
    <w:div w:id="1933002250">
      <w:bodyDiv w:val="1"/>
      <w:marLeft w:val="0"/>
      <w:marRight w:val="0"/>
      <w:marTop w:val="0"/>
      <w:marBottom w:val="0"/>
      <w:divBdr>
        <w:top w:val="none" w:sz="0" w:space="0" w:color="auto"/>
        <w:left w:val="none" w:sz="0" w:space="0" w:color="auto"/>
        <w:bottom w:val="none" w:sz="0" w:space="0" w:color="auto"/>
        <w:right w:val="none" w:sz="0" w:space="0" w:color="auto"/>
      </w:divBdr>
    </w:div>
    <w:div w:id="193477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36DF90B15682842B944C522D75A0D5E" ma:contentTypeVersion="14" ma:contentTypeDescription="Stvaranje novog dokumenta." ma:contentTypeScope="" ma:versionID="0fc97d23a26ff4ee5bb5fc949bae62ac">
  <xsd:schema xmlns:xsd="http://www.w3.org/2001/XMLSchema" xmlns:xs="http://www.w3.org/2001/XMLSchema" xmlns:p="http://schemas.microsoft.com/office/2006/metadata/properties" xmlns:ns2="b37cbf4f-cfc7-414b-9c1a-04f3981eac43" xmlns:ns3="5c9ce956-672e-48c5-909f-d1e8f6704af1" targetNamespace="http://schemas.microsoft.com/office/2006/metadata/properties" ma:root="true" ma:fieldsID="aea58b95d9ae1f4fb62dece14eb0c24f" ns2:_="" ns3:_="">
    <xsd:import namespace="b37cbf4f-cfc7-414b-9c1a-04f3981eac43"/>
    <xsd:import namespace="5c9ce956-672e-48c5-909f-d1e8f6704a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cbf4f-cfc7-414b-9c1a-04f3981ea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Oznake slika" ma:readOnly="false" ma:fieldId="{5cf76f15-5ced-4ddc-b409-7134ff3c332f}" ma:taxonomyMulti="true" ma:sspId="7fda8b1e-e2d4-4979-b7ae-831ef06d0f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ce956-672e-48c5-909f-d1e8f6704af1" elementFormDefault="qualified">
    <xsd:import namespace="http://schemas.microsoft.com/office/2006/documentManagement/types"/>
    <xsd:import namespace="http://schemas.microsoft.com/office/infopath/2007/PartnerControls"/>
    <xsd:element name="SharedWithUsers" ma:index="12"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ji o zajedničkom korištenju" ma:internalName="SharedWithDetails" ma:readOnly="true">
      <xsd:simpleType>
        <xsd:restriction base="dms:Note">
          <xsd:maxLength value="255"/>
        </xsd:restriction>
      </xsd:simpleType>
    </xsd:element>
    <xsd:element name="TaxCatchAll" ma:index="16" nillable="true" ma:displayName="Taxonomy Catch All Column" ma:hidden="true" ma:list="{9647c62d-969b-42ec-b55a-e47c56cb6461}" ma:internalName="TaxCatchAll" ma:showField="CatchAllData" ma:web="5c9ce956-672e-48c5-909f-d1e8f6704a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7cbf4f-cfc7-414b-9c1a-04f3981eac43">
      <Terms xmlns="http://schemas.microsoft.com/office/infopath/2007/PartnerControls"/>
    </lcf76f155ced4ddcb4097134ff3c332f>
    <TaxCatchAll xmlns="5c9ce956-672e-48c5-909f-d1e8f6704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37D3C-8F41-47B9-AAEF-95ABCBF62A0C}">
  <ds:schemaRefs>
    <ds:schemaRef ds:uri="http://schemas.microsoft.com/sharepoint/v3/contenttype/forms"/>
  </ds:schemaRefs>
</ds:datastoreItem>
</file>

<file path=customXml/itemProps2.xml><?xml version="1.0" encoding="utf-8"?>
<ds:datastoreItem xmlns:ds="http://schemas.openxmlformats.org/officeDocument/2006/customXml" ds:itemID="{BCEF74C9-573D-4513-9AD8-7DB618DAF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cbf4f-cfc7-414b-9c1a-04f3981eac43"/>
    <ds:schemaRef ds:uri="5c9ce956-672e-48c5-909f-d1e8f6704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BC073-AF09-411F-98A8-9B11B598049F}">
  <ds:schemaRefs>
    <ds:schemaRef ds:uri="http://schemas.microsoft.com/office/2006/metadata/properties"/>
    <ds:schemaRef ds:uri="http://schemas.microsoft.com/office/infopath/2007/PartnerControls"/>
    <ds:schemaRef ds:uri="b37cbf4f-cfc7-414b-9c1a-04f3981eac43"/>
    <ds:schemaRef ds:uri="5c9ce956-672e-48c5-909f-d1e8f6704af1"/>
  </ds:schemaRefs>
</ds:datastoreItem>
</file>

<file path=customXml/itemProps4.xml><?xml version="1.0" encoding="utf-8"?>
<ds:datastoreItem xmlns:ds="http://schemas.openxmlformats.org/officeDocument/2006/customXml" ds:itemID="{CE2652B6-F875-4835-B774-4C1697E2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1672</Words>
  <Characters>9533</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Kamelia-Antonia Pelikon</dc:creator>
  <cp:lastModifiedBy>Petar Vukelić</cp:lastModifiedBy>
  <cp:revision>4</cp:revision>
  <dcterms:created xsi:type="dcterms:W3CDTF">2023-10-13T09:56:00Z</dcterms:created>
  <dcterms:modified xsi:type="dcterms:W3CDTF">2023-10-18T07:48:00Z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0x010100C36DF90B15682842B944C522D75A0D5E</vt:lpwstr>
  </property>
</Properties>
</file>