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E46822">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30DFD12C"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B33CF8">
        <w:rPr>
          <w:rFonts w:ascii="Times New Roman" w:hAnsi="Times New Roman" w:cs="Times New Roman"/>
          <w:b/>
          <w:sz w:val="24"/>
          <w:szCs w:val="24"/>
        </w:rPr>
        <w:t>1</w:t>
      </w:r>
      <w:r w:rsidR="00AC7FB8">
        <w:rPr>
          <w:rFonts w:ascii="Times New Roman" w:hAnsi="Times New Roman" w:cs="Times New Roman"/>
          <w:b/>
          <w:sz w:val="24"/>
          <w:szCs w:val="24"/>
        </w:rPr>
        <w:t>9</w:t>
      </w:r>
      <w:r w:rsidR="00E46822" w:rsidRPr="003A000C">
        <w:rPr>
          <w:rFonts w:ascii="Times New Roman" w:hAnsi="Times New Roman" w:cs="Times New Roman"/>
          <w:b/>
          <w:sz w:val="24"/>
          <w:szCs w:val="24"/>
        </w:rPr>
        <w:t xml:space="preserve">. sjednice Vijeća Gradske četvrti Peščenica - Žitnjak </w:t>
      </w:r>
    </w:p>
    <w:p w14:paraId="503DF756" w14:textId="1164C362" w:rsidR="00E46822" w:rsidRPr="003A000C" w:rsidRDefault="00AC7FB8"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održane 6</w:t>
      </w:r>
      <w:r w:rsidR="001654FA">
        <w:rPr>
          <w:rFonts w:ascii="Times New Roman" w:hAnsi="Times New Roman" w:cs="Times New Roman"/>
          <w:b/>
          <w:sz w:val="24"/>
          <w:szCs w:val="24"/>
        </w:rPr>
        <w:t xml:space="preserve">. </w:t>
      </w:r>
      <w:r>
        <w:rPr>
          <w:rFonts w:ascii="Times New Roman" w:hAnsi="Times New Roman" w:cs="Times New Roman"/>
          <w:b/>
          <w:sz w:val="24"/>
          <w:szCs w:val="24"/>
        </w:rPr>
        <w:t>prosinca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E7056A">
        <w:rPr>
          <w:rFonts w:ascii="Times New Roman" w:hAnsi="Times New Roman" w:cs="Times New Roman"/>
          <w:b/>
          <w:sz w:val="24"/>
          <w:szCs w:val="24"/>
        </w:rPr>
        <w:t>2</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w:t>
      </w:r>
      <w:proofErr w:type="spellStart"/>
      <w:r w:rsidR="00E46822" w:rsidRPr="003A000C">
        <w:rPr>
          <w:rFonts w:ascii="Times New Roman" w:hAnsi="Times New Roman" w:cs="Times New Roman"/>
          <w:b/>
          <w:sz w:val="24"/>
          <w:szCs w:val="24"/>
        </w:rPr>
        <w:t>Zapoljska</w:t>
      </w:r>
      <w:proofErr w:type="spellEnd"/>
      <w:r w:rsidR="00E46822" w:rsidRPr="003A000C">
        <w:rPr>
          <w:rFonts w:ascii="Times New Roman" w:hAnsi="Times New Roman" w:cs="Times New Roman"/>
          <w:b/>
          <w:sz w:val="24"/>
          <w:szCs w:val="24"/>
        </w:rPr>
        <w:t xml:space="preserve">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4B3946D5" w14:textId="21603769" w:rsidR="00E61D67" w:rsidRPr="00E61D67" w:rsidRDefault="00DA232B" w:rsidP="00E61D67">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w:t>
      </w:r>
      <w:proofErr w:type="spellStart"/>
      <w:r w:rsidRPr="00DA232B">
        <w:rPr>
          <w:rFonts w:ascii="Times New Roman" w:hAnsi="Times New Roman" w:cs="Times New Roman"/>
          <w:sz w:val="24"/>
          <w:szCs w:val="24"/>
        </w:rPr>
        <w:t>Rižmarić</w:t>
      </w:r>
      <w:proofErr w:type="spellEnd"/>
      <w:r w:rsidRPr="00DA232B">
        <w:rPr>
          <w:rFonts w:ascii="Times New Roman" w:hAnsi="Times New Roman" w:cs="Times New Roman"/>
          <w:sz w:val="24"/>
          <w:szCs w:val="24"/>
        </w:rPr>
        <w:t xml:space="preserve">, Lorena </w:t>
      </w:r>
      <w:proofErr w:type="spellStart"/>
      <w:r w:rsidRPr="00DA232B">
        <w:rPr>
          <w:rFonts w:ascii="Times New Roman" w:hAnsi="Times New Roman" w:cs="Times New Roman"/>
          <w:sz w:val="24"/>
          <w:szCs w:val="24"/>
        </w:rPr>
        <w:t>Sajković</w:t>
      </w:r>
      <w:proofErr w:type="spellEnd"/>
      <w:r w:rsidRPr="00DA232B">
        <w:rPr>
          <w:rFonts w:ascii="Times New Roman" w:hAnsi="Times New Roman" w:cs="Times New Roman"/>
          <w:sz w:val="24"/>
          <w:szCs w:val="24"/>
        </w:rPr>
        <w:t xml:space="preserve">, Ljiljana Ivanac, Ramiza </w:t>
      </w:r>
      <w:proofErr w:type="spellStart"/>
      <w:r w:rsidRPr="00DA232B">
        <w:rPr>
          <w:rFonts w:ascii="Times New Roman" w:hAnsi="Times New Roman" w:cs="Times New Roman"/>
          <w:sz w:val="24"/>
          <w:szCs w:val="24"/>
        </w:rPr>
        <w:t>Memedi</w:t>
      </w:r>
      <w:proofErr w:type="spellEnd"/>
      <w:r w:rsidRPr="00DA232B">
        <w:rPr>
          <w:rFonts w:ascii="Times New Roman" w:hAnsi="Times New Roman" w:cs="Times New Roman"/>
          <w:sz w:val="24"/>
          <w:szCs w:val="24"/>
        </w:rPr>
        <w:t>, Zvonko Dumančić, Dragan Vučić</w:t>
      </w:r>
      <w:r w:rsidR="004733FC">
        <w:rPr>
          <w:rFonts w:ascii="Times New Roman" w:hAnsi="Times New Roman" w:cs="Times New Roman"/>
          <w:sz w:val="24"/>
          <w:szCs w:val="24"/>
        </w:rPr>
        <w:t xml:space="preserve">, Matija Raos, </w:t>
      </w:r>
      <w:r w:rsidRPr="00DA232B">
        <w:rPr>
          <w:rFonts w:ascii="Times New Roman" w:hAnsi="Times New Roman" w:cs="Times New Roman"/>
          <w:sz w:val="24"/>
          <w:szCs w:val="24"/>
        </w:rPr>
        <w:t>Mar</w:t>
      </w:r>
      <w:r w:rsidR="000A1086">
        <w:rPr>
          <w:rFonts w:ascii="Times New Roman" w:hAnsi="Times New Roman" w:cs="Times New Roman"/>
          <w:sz w:val="24"/>
          <w:szCs w:val="24"/>
        </w:rPr>
        <w:t xml:space="preserve">ko </w:t>
      </w:r>
      <w:proofErr w:type="spellStart"/>
      <w:r w:rsidR="000A1086">
        <w:rPr>
          <w:rFonts w:ascii="Times New Roman" w:hAnsi="Times New Roman" w:cs="Times New Roman"/>
          <w:sz w:val="24"/>
          <w:szCs w:val="24"/>
        </w:rPr>
        <w:t>Jelenčić</w:t>
      </w:r>
      <w:proofErr w:type="spellEnd"/>
      <w:r w:rsidR="000A1086">
        <w:rPr>
          <w:rFonts w:ascii="Times New Roman" w:hAnsi="Times New Roman" w:cs="Times New Roman"/>
          <w:sz w:val="24"/>
          <w:szCs w:val="24"/>
        </w:rPr>
        <w:t xml:space="preserve">, Mario </w:t>
      </w:r>
      <w:proofErr w:type="spellStart"/>
      <w:r w:rsidR="000A1086">
        <w:rPr>
          <w:rFonts w:ascii="Times New Roman" w:hAnsi="Times New Roman" w:cs="Times New Roman"/>
          <w:sz w:val="24"/>
          <w:szCs w:val="24"/>
        </w:rPr>
        <w:t>Sobočan</w:t>
      </w:r>
      <w:proofErr w:type="spellEnd"/>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61D67">
        <w:rPr>
          <w:rFonts w:ascii="Times New Roman" w:hAnsi="Times New Roman" w:cs="Times New Roman"/>
          <w:sz w:val="24"/>
          <w:szCs w:val="24"/>
        </w:rPr>
        <w:t>,</w:t>
      </w:r>
      <w:r w:rsidR="004733FC">
        <w:rPr>
          <w:rFonts w:ascii="Times New Roman" w:hAnsi="Times New Roman" w:cs="Times New Roman"/>
          <w:sz w:val="24"/>
          <w:szCs w:val="24"/>
        </w:rPr>
        <w:t xml:space="preserve"> Iris Veronika </w:t>
      </w:r>
      <w:proofErr w:type="spellStart"/>
      <w:r w:rsidR="004733FC">
        <w:rPr>
          <w:rFonts w:ascii="Times New Roman" w:hAnsi="Times New Roman" w:cs="Times New Roman"/>
          <w:sz w:val="24"/>
          <w:szCs w:val="24"/>
        </w:rPr>
        <w:t>Ćelić</w:t>
      </w:r>
      <w:proofErr w:type="spellEnd"/>
      <w:r w:rsidR="001654FA">
        <w:rPr>
          <w:rFonts w:ascii="Times New Roman" w:hAnsi="Times New Roman" w:cs="Times New Roman"/>
          <w:sz w:val="24"/>
          <w:szCs w:val="24"/>
        </w:rPr>
        <w:t xml:space="preserve">, Marijan </w:t>
      </w:r>
      <w:proofErr w:type="spellStart"/>
      <w:r w:rsidR="001654FA">
        <w:rPr>
          <w:rFonts w:ascii="Times New Roman" w:hAnsi="Times New Roman" w:cs="Times New Roman"/>
          <w:sz w:val="24"/>
          <w:szCs w:val="24"/>
        </w:rPr>
        <w:t>Ćužić</w:t>
      </w:r>
      <w:proofErr w:type="spellEnd"/>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Đurđica Radaković Groš</w:t>
      </w:r>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Zdravko Čabraja</w:t>
      </w:r>
      <w:r w:rsidR="00E61D67">
        <w:rPr>
          <w:rFonts w:ascii="Times New Roman" w:hAnsi="Times New Roman" w:cs="Times New Roman"/>
          <w:sz w:val="24"/>
          <w:szCs w:val="24"/>
        </w:rPr>
        <w:t xml:space="preserve">, </w:t>
      </w:r>
      <w:r w:rsidR="00E61D67" w:rsidRPr="00DA232B">
        <w:rPr>
          <w:rFonts w:ascii="Times New Roman" w:hAnsi="Times New Roman" w:cs="Times New Roman"/>
          <w:sz w:val="24"/>
          <w:szCs w:val="24"/>
        </w:rPr>
        <w:t>Marija Klobučar</w:t>
      </w:r>
      <w:r w:rsidR="00E61D67">
        <w:rPr>
          <w:rFonts w:ascii="Times New Roman" w:hAnsi="Times New Roman" w:cs="Times New Roman"/>
          <w:sz w:val="24"/>
          <w:szCs w:val="24"/>
        </w:rPr>
        <w:t>, Ana Miloš</w:t>
      </w:r>
      <w:r w:rsidR="00AC7FB8">
        <w:rPr>
          <w:rFonts w:ascii="Times New Roman" w:hAnsi="Times New Roman" w:cs="Times New Roman"/>
          <w:sz w:val="24"/>
          <w:szCs w:val="24"/>
        </w:rPr>
        <w:t xml:space="preserve">, Darko </w:t>
      </w:r>
      <w:proofErr w:type="spellStart"/>
      <w:r w:rsidR="00AC7FB8">
        <w:rPr>
          <w:rFonts w:ascii="Times New Roman" w:hAnsi="Times New Roman" w:cs="Times New Roman"/>
          <w:sz w:val="24"/>
          <w:szCs w:val="24"/>
        </w:rPr>
        <w:t>Stošić</w:t>
      </w:r>
      <w:proofErr w:type="spellEnd"/>
    </w:p>
    <w:p w14:paraId="4FF47607" w14:textId="5B0D7E77" w:rsidR="0054663D" w:rsidRDefault="0054663D" w:rsidP="001F60B4">
      <w:pPr>
        <w:spacing w:after="0" w:line="240" w:lineRule="auto"/>
        <w:jc w:val="both"/>
        <w:rPr>
          <w:rFonts w:ascii="Times New Roman" w:hAnsi="Times New Roman" w:cs="Times New Roman"/>
          <w:sz w:val="24"/>
          <w:szCs w:val="24"/>
        </w:rPr>
      </w:pPr>
    </w:p>
    <w:p w14:paraId="1149E03E" w14:textId="54090A5B" w:rsidR="0054663D" w:rsidRDefault="0054663D" w:rsidP="001F60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Nenazočni članovi:</w:t>
      </w:r>
    </w:p>
    <w:p w14:paraId="34111912" w14:textId="5A5ACF83" w:rsidR="00E61D67" w:rsidRDefault="00E61D67" w:rsidP="001F6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Antonija </w:t>
      </w:r>
      <w:proofErr w:type="spellStart"/>
      <w:r>
        <w:rPr>
          <w:rFonts w:ascii="Times New Roman" w:hAnsi="Times New Roman" w:cs="Times New Roman"/>
          <w:sz w:val="24"/>
          <w:szCs w:val="24"/>
        </w:rPr>
        <w:t>Komazlić</w:t>
      </w:r>
      <w:proofErr w:type="spellEnd"/>
    </w:p>
    <w:p w14:paraId="6A2D9B2B" w14:textId="77777777" w:rsidR="00E61D67" w:rsidRDefault="00E61D67" w:rsidP="001F60B4">
      <w:pPr>
        <w:spacing w:after="0" w:line="240" w:lineRule="auto"/>
        <w:jc w:val="both"/>
        <w:rPr>
          <w:rFonts w:ascii="Times New Roman" w:hAnsi="Times New Roman" w:cs="Times New Roman"/>
          <w:sz w:val="24"/>
          <w:szCs w:val="24"/>
        </w:rPr>
      </w:pPr>
    </w:p>
    <w:p w14:paraId="2C31AF5A" w14:textId="77777777" w:rsidR="00E61D67" w:rsidRDefault="00E61D67" w:rsidP="001F60B4">
      <w:pPr>
        <w:spacing w:after="0" w:line="240" w:lineRule="auto"/>
        <w:jc w:val="both"/>
        <w:rPr>
          <w:rFonts w:ascii="Times New Roman" w:hAnsi="Times New Roman" w:cs="Times New Roman"/>
          <w:sz w:val="24"/>
          <w:szCs w:val="24"/>
        </w:rPr>
      </w:pPr>
    </w:p>
    <w:p w14:paraId="1FEBA26A" w14:textId="1BE9D263" w:rsidR="003A000C" w:rsidRPr="00DA232B"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Pr>
          <w:rFonts w:ascii="Times New Roman" w:hAnsi="Times New Roman" w:cs="Times New Roman"/>
          <w:sz w:val="24"/>
        </w:rPr>
        <w:t>Iva Dujić Horvat</w:t>
      </w:r>
      <w:r w:rsidR="0054663D">
        <w:rPr>
          <w:rFonts w:ascii="Times New Roman" w:hAnsi="Times New Roman" w:cs="Times New Roman"/>
          <w:sz w:val="24"/>
        </w:rPr>
        <w:t>.</w:t>
      </w:r>
    </w:p>
    <w:p w14:paraId="2DC2827E" w14:textId="745DF8D1"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AC7FB8">
        <w:rPr>
          <w:rFonts w:ascii="Times New Roman" w:hAnsi="Times New Roman" w:cs="Times New Roman"/>
          <w:b/>
          <w:i/>
          <w:sz w:val="24"/>
        </w:rPr>
        <w:t>8</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3FBFBC5F" w:rsidR="007E08F8" w:rsidRDefault="007E08F8" w:rsidP="004733FC">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414B6">
        <w:rPr>
          <w:rFonts w:ascii="Times New Roman" w:hAnsi="Times New Roman" w:cs="Times New Roman"/>
          <w:sz w:val="24"/>
        </w:rPr>
        <w:t>1</w:t>
      </w:r>
      <w:r w:rsidR="00AC7FB8">
        <w:rPr>
          <w:rFonts w:ascii="Times New Roman" w:hAnsi="Times New Roman" w:cs="Times New Roman"/>
          <w:sz w:val="24"/>
        </w:rPr>
        <w:t>8</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00349101" w:rsidR="004414B6" w:rsidRDefault="004414B6" w:rsidP="004414B6">
      <w:pPr>
        <w:spacing w:after="120" w:line="240" w:lineRule="auto"/>
        <w:jc w:val="both"/>
        <w:rPr>
          <w:rFonts w:ascii="Times New Roman" w:hAnsi="Times New Roman" w:cs="Times New Roman"/>
          <w:sz w:val="24"/>
        </w:rPr>
      </w:pPr>
      <w:r>
        <w:rPr>
          <w:rFonts w:ascii="Times New Roman" w:hAnsi="Times New Roman" w:cs="Times New Roman"/>
          <w:sz w:val="24"/>
        </w:rPr>
        <w:t xml:space="preserve">S 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7BAB7694" w14:textId="77777777" w:rsidR="00520877" w:rsidRDefault="00520877" w:rsidP="004414B6">
      <w:pPr>
        <w:spacing w:after="120" w:line="240" w:lineRule="auto"/>
        <w:jc w:val="both"/>
        <w:rPr>
          <w:rFonts w:ascii="Times New Roman" w:hAnsi="Times New Roman" w:cs="Times New Roman"/>
          <w:sz w:val="24"/>
        </w:rPr>
      </w:pPr>
    </w:p>
    <w:p w14:paraId="119C87B0" w14:textId="400A576B" w:rsidR="0089452F" w:rsidRPr="00D0173F" w:rsidRDefault="00E61D67" w:rsidP="00D0173F">
      <w:pPr>
        <w:jc w:val="both"/>
        <w:rPr>
          <w:rFonts w:ascii="Times New Roman" w:eastAsia="Calibri" w:hAnsi="Times New Roman" w:cs="Times New Roman"/>
          <w:sz w:val="24"/>
        </w:rPr>
      </w:pPr>
      <w:r>
        <w:rPr>
          <w:rFonts w:ascii="Times New Roman" w:hAnsi="Times New Roman" w:cs="Times New Roman"/>
          <w:sz w:val="24"/>
        </w:rPr>
        <w:t xml:space="preserve">Predsjednik Vijeća predlaže da se </w:t>
      </w:r>
      <w:r w:rsidR="004F150F">
        <w:rPr>
          <w:rFonts w:ascii="Times New Roman" w:hAnsi="Times New Roman" w:cs="Times New Roman"/>
          <w:sz w:val="24"/>
        </w:rPr>
        <w:t>u okviru</w:t>
      </w:r>
      <w:r>
        <w:rPr>
          <w:rFonts w:ascii="Times New Roman" w:hAnsi="Times New Roman" w:cs="Times New Roman"/>
          <w:sz w:val="24"/>
        </w:rPr>
        <w:t xml:space="preserve"> predložen</w:t>
      </w:r>
      <w:r w:rsidR="004F150F">
        <w:rPr>
          <w:rFonts w:ascii="Times New Roman" w:hAnsi="Times New Roman" w:cs="Times New Roman"/>
          <w:sz w:val="24"/>
        </w:rPr>
        <w:t>e</w:t>
      </w:r>
      <w:r>
        <w:rPr>
          <w:rFonts w:ascii="Times New Roman" w:hAnsi="Times New Roman" w:cs="Times New Roman"/>
          <w:sz w:val="24"/>
        </w:rPr>
        <w:t xml:space="preserve"> točk</w:t>
      </w:r>
      <w:r w:rsidR="004F150F">
        <w:rPr>
          <w:rFonts w:ascii="Times New Roman" w:hAnsi="Times New Roman" w:cs="Times New Roman"/>
          <w:sz w:val="24"/>
        </w:rPr>
        <w:t>e</w:t>
      </w:r>
      <w:r>
        <w:rPr>
          <w:rFonts w:ascii="Times New Roman" w:hAnsi="Times New Roman" w:cs="Times New Roman"/>
          <w:sz w:val="24"/>
        </w:rPr>
        <w:t xml:space="preserve"> 1. (Prijedlozi zaključaka o davanju mišljenja po članku 86.)</w:t>
      </w:r>
      <w:r w:rsidR="00D0173F">
        <w:rPr>
          <w:rFonts w:ascii="Times New Roman" w:hAnsi="Times New Roman" w:cs="Times New Roman"/>
          <w:sz w:val="24"/>
        </w:rPr>
        <w:t xml:space="preserve">, ukoliko </w:t>
      </w:r>
      <w:r w:rsidR="00C70DBD">
        <w:rPr>
          <w:rFonts w:ascii="Times New Roman" w:hAnsi="Times New Roman" w:cs="Times New Roman"/>
          <w:sz w:val="24"/>
        </w:rPr>
        <w:t>se vijećnici slažu</w:t>
      </w:r>
      <w:r w:rsidR="00D0173F">
        <w:rPr>
          <w:rFonts w:ascii="Times New Roman" w:hAnsi="Times New Roman" w:cs="Times New Roman"/>
          <w:sz w:val="24"/>
        </w:rPr>
        <w:t>,</w:t>
      </w:r>
      <w:r>
        <w:rPr>
          <w:rFonts w:ascii="Times New Roman" w:hAnsi="Times New Roman" w:cs="Times New Roman"/>
          <w:sz w:val="24"/>
        </w:rPr>
        <w:t xml:space="preserve"> </w:t>
      </w:r>
      <w:r w:rsidR="00D0173F">
        <w:rPr>
          <w:rFonts w:ascii="Times New Roman" w:hAnsi="Times New Roman" w:cs="Times New Roman"/>
          <w:sz w:val="24"/>
        </w:rPr>
        <w:t>raspravlja</w:t>
      </w:r>
      <w:r w:rsidR="004F150F">
        <w:rPr>
          <w:rFonts w:ascii="Times New Roman" w:hAnsi="Times New Roman" w:cs="Times New Roman"/>
          <w:sz w:val="24"/>
        </w:rPr>
        <w:t xml:space="preserve"> samo </w:t>
      </w:r>
      <w:r w:rsidR="00D0173F">
        <w:rPr>
          <w:rFonts w:ascii="Times New Roman" w:hAnsi="Times New Roman" w:cs="Times New Roman"/>
          <w:sz w:val="24"/>
        </w:rPr>
        <w:t>o</w:t>
      </w:r>
      <w:r w:rsidR="004F150F">
        <w:rPr>
          <w:rFonts w:ascii="Times New Roman" w:hAnsi="Times New Roman" w:cs="Times New Roman"/>
          <w:sz w:val="24"/>
        </w:rPr>
        <w:t xml:space="preserve"> točk</w:t>
      </w:r>
      <w:r w:rsidR="00D0173F">
        <w:rPr>
          <w:rFonts w:ascii="Times New Roman" w:hAnsi="Times New Roman" w:cs="Times New Roman"/>
          <w:sz w:val="24"/>
        </w:rPr>
        <w:t>i</w:t>
      </w:r>
      <w:r w:rsidR="004F150F">
        <w:rPr>
          <w:rFonts w:ascii="Times New Roman" w:hAnsi="Times New Roman" w:cs="Times New Roman"/>
          <w:sz w:val="24"/>
        </w:rPr>
        <w:t xml:space="preserve"> 1/01 </w:t>
      </w:r>
      <w:r w:rsidR="004F150F" w:rsidRPr="00AC7FB8">
        <w:rPr>
          <w:rFonts w:ascii="Times New Roman" w:eastAsia="Calibri" w:hAnsi="Times New Roman" w:cs="Times New Roman"/>
          <w:sz w:val="24"/>
        </w:rPr>
        <w:t>Prijedlog proračuna Grada Zagreba za 2023.</w:t>
      </w:r>
      <w:r w:rsidR="00D0173F">
        <w:rPr>
          <w:rFonts w:ascii="Times New Roman" w:eastAsia="Calibri" w:hAnsi="Times New Roman" w:cs="Times New Roman"/>
          <w:sz w:val="24"/>
        </w:rPr>
        <w:t xml:space="preserve">, osim točke 1/01, za Gradsku četvrt Peščenica – Žitnjak relevantna je i točka 1/03 </w:t>
      </w:r>
      <w:r w:rsidR="00D0173F" w:rsidRPr="00D0173F">
        <w:rPr>
          <w:rFonts w:ascii="Times New Roman" w:eastAsia="Calibri" w:hAnsi="Times New Roman" w:cs="Times New Roman"/>
          <w:sz w:val="24"/>
        </w:rPr>
        <w:t>Odluka o izmjenama i dopuni Odluke o osnivanju Doma za starije osobe „Park“</w:t>
      </w:r>
      <w:r w:rsidR="00D0173F">
        <w:rPr>
          <w:rFonts w:ascii="Times New Roman" w:eastAsia="Calibri" w:hAnsi="Times New Roman" w:cs="Times New Roman"/>
          <w:sz w:val="24"/>
        </w:rPr>
        <w:t xml:space="preserve">, no obzirom da se radi samo o izmjeni Odluke, mišljenja je kako nije nužno potrebno raspravljati o njoj. </w:t>
      </w:r>
      <w:r w:rsidR="00C70DBD">
        <w:rPr>
          <w:rFonts w:ascii="Times New Roman" w:eastAsia="Calibri" w:hAnsi="Times New Roman" w:cs="Times New Roman"/>
          <w:sz w:val="24"/>
        </w:rPr>
        <w:t>Kako</w:t>
      </w:r>
      <w:r w:rsidR="00D0173F">
        <w:rPr>
          <w:rFonts w:ascii="Times New Roman" w:eastAsia="Calibri" w:hAnsi="Times New Roman" w:cs="Times New Roman"/>
          <w:sz w:val="24"/>
        </w:rPr>
        <w:t xml:space="preserve"> </w:t>
      </w:r>
      <w:r>
        <w:rPr>
          <w:rFonts w:ascii="Times New Roman" w:hAnsi="Times New Roman" w:cs="Times New Roman"/>
          <w:sz w:val="24"/>
        </w:rPr>
        <w:t xml:space="preserve">u </w:t>
      </w:r>
      <w:r w:rsidR="004F150F">
        <w:rPr>
          <w:rFonts w:ascii="Times New Roman" w:hAnsi="Times New Roman" w:cs="Times New Roman"/>
          <w:sz w:val="24"/>
        </w:rPr>
        <w:t xml:space="preserve">ostalim </w:t>
      </w:r>
      <w:r>
        <w:rPr>
          <w:rFonts w:ascii="Times New Roman" w:hAnsi="Times New Roman" w:cs="Times New Roman"/>
          <w:sz w:val="24"/>
        </w:rPr>
        <w:t xml:space="preserve">predloženim aktima nema ništa od posebnog interesa za Gradsku četvrt </w:t>
      </w:r>
      <w:r w:rsidR="00C70DBD">
        <w:rPr>
          <w:rFonts w:ascii="Times New Roman" w:hAnsi="Times New Roman" w:cs="Times New Roman"/>
          <w:sz w:val="24"/>
        </w:rPr>
        <w:t>primijeniti će se Statutarno pravilo, prema kojem,</w:t>
      </w:r>
      <w:r>
        <w:rPr>
          <w:rFonts w:ascii="Times New Roman" w:hAnsi="Times New Roman" w:cs="Times New Roman"/>
          <w:sz w:val="24"/>
        </w:rPr>
        <w:t xml:space="preserve"> ukoliko se posebno ne dostavi  mišljenje, smatra se da je Vijeće dalo pozitivno mišljenje. </w:t>
      </w:r>
    </w:p>
    <w:p w14:paraId="0210F9EC" w14:textId="77777777" w:rsidR="00DD38C8" w:rsidRDefault="00DD38C8" w:rsidP="00A9407F">
      <w:pPr>
        <w:spacing w:after="0" w:line="240" w:lineRule="auto"/>
        <w:jc w:val="both"/>
        <w:rPr>
          <w:rFonts w:ascii="Times New Roman" w:hAnsi="Times New Roman" w:cs="Times New Roman"/>
          <w:sz w:val="24"/>
        </w:rPr>
      </w:pPr>
    </w:p>
    <w:p w14:paraId="710088BF" w14:textId="2E958B70" w:rsidR="00A9407F" w:rsidRDefault="0089452F" w:rsidP="00A9407F">
      <w:pPr>
        <w:spacing w:after="0" w:line="240" w:lineRule="auto"/>
        <w:jc w:val="both"/>
        <w:rPr>
          <w:rFonts w:ascii="Times New Roman" w:hAnsi="Times New Roman" w:cs="Times New Roman"/>
          <w:sz w:val="24"/>
        </w:rPr>
      </w:pPr>
      <w:r>
        <w:rPr>
          <w:rFonts w:ascii="Times New Roman" w:hAnsi="Times New Roman" w:cs="Times New Roman"/>
          <w:sz w:val="24"/>
        </w:rPr>
        <w:t>Bez rasprave</w:t>
      </w:r>
      <w:r w:rsidR="00DD38C8">
        <w:rPr>
          <w:rFonts w:ascii="Times New Roman" w:hAnsi="Times New Roman" w:cs="Times New Roman"/>
          <w:sz w:val="24"/>
        </w:rPr>
        <w:t>,</w:t>
      </w:r>
      <w:r>
        <w:rPr>
          <w:rFonts w:ascii="Times New Roman" w:hAnsi="Times New Roman" w:cs="Times New Roman"/>
          <w:sz w:val="24"/>
        </w:rPr>
        <w:t xml:space="preserve"> Vijeće </w:t>
      </w:r>
      <w:r w:rsidR="00A9407F" w:rsidRPr="00C31945">
        <w:rPr>
          <w:rFonts w:ascii="Times New Roman" w:hAnsi="Times New Roman" w:cs="Times New Roman"/>
          <w:b/>
          <w:i/>
          <w:sz w:val="24"/>
        </w:rPr>
        <w:t>jednoglasno</w:t>
      </w:r>
      <w:r w:rsidR="00A9407F">
        <w:rPr>
          <w:rFonts w:ascii="Times New Roman" w:hAnsi="Times New Roman" w:cs="Times New Roman"/>
          <w:sz w:val="24"/>
        </w:rPr>
        <w:t xml:space="preserve"> don</w:t>
      </w:r>
      <w:r>
        <w:rPr>
          <w:rFonts w:ascii="Times New Roman" w:hAnsi="Times New Roman" w:cs="Times New Roman"/>
          <w:sz w:val="24"/>
        </w:rPr>
        <w:t>o</w:t>
      </w:r>
      <w:r w:rsidR="00A9407F">
        <w:rPr>
          <w:rFonts w:ascii="Times New Roman" w:hAnsi="Times New Roman" w:cs="Times New Roman"/>
          <w:sz w:val="24"/>
        </w:rPr>
        <w:t>s</w:t>
      </w:r>
      <w:r>
        <w:rPr>
          <w:rFonts w:ascii="Times New Roman" w:hAnsi="Times New Roman" w:cs="Times New Roman"/>
          <w:sz w:val="24"/>
        </w:rPr>
        <w:t>i</w:t>
      </w:r>
      <w:r w:rsidR="00A9407F">
        <w:rPr>
          <w:rFonts w:ascii="Times New Roman" w:hAnsi="Times New Roman" w:cs="Times New Roman"/>
          <w:sz w:val="24"/>
        </w:rPr>
        <w:t xml:space="preserve"> </w:t>
      </w:r>
    </w:p>
    <w:p w14:paraId="3C8AE8DE" w14:textId="77777777" w:rsidR="00A9407F" w:rsidRDefault="00A9407F" w:rsidP="00A9407F">
      <w:pPr>
        <w:spacing w:after="0" w:line="240" w:lineRule="auto"/>
        <w:ind w:firstLine="708"/>
        <w:jc w:val="both"/>
        <w:rPr>
          <w:rFonts w:ascii="Times New Roman" w:hAnsi="Times New Roman" w:cs="Times New Roman"/>
          <w:sz w:val="24"/>
        </w:rPr>
      </w:pPr>
    </w:p>
    <w:p w14:paraId="6A7F9071" w14:textId="7EBDF502" w:rsidR="00E7056A" w:rsidRDefault="00E7056A" w:rsidP="003D145A">
      <w:pPr>
        <w:spacing w:after="0" w:line="240" w:lineRule="auto"/>
        <w:jc w:val="both"/>
        <w:rPr>
          <w:rFonts w:ascii="Times New Roman" w:hAnsi="Times New Roman" w:cs="Times New Roman"/>
          <w:sz w:val="24"/>
        </w:rPr>
      </w:pPr>
    </w:p>
    <w:p w14:paraId="4C97F934" w14:textId="255941CB" w:rsidR="00B77852" w:rsidRDefault="00B77852" w:rsidP="00B77852">
      <w:pPr>
        <w:spacing w:after="0" w:line="240" w:lineRule="auto"/>
        <w:ind w:firstLine="708"/>
        <w:jc w:val="both"/>
        <w:rPr>
          <w:rFonts w:ascii="Times New Roman" w:hAnsi="Times New Roman" w:cs="Times New Roman"/>
          <w:sz w:val="24"/>
        </w:rPr>
      </w:pPr>
    </w:p>
    <w:p w14:paraId="65E8769D" w14:textId="150B11E4" w:rsidR="000C5A6B" w:rsidRDefault="000C5A6B" w:rsidP="000C5A6B">
      <w:pPr>
        <w:pStyle w:val="Normal1"/>
        <w:spacing w:after="200"/>
        <w:jc w:val="center"/>
        <w:rPr>
          <w:b/>
          <w:sz w:val="24"/>
          <w:szCs w:val="24"/>
        </w:rPr>
      </w:pPr>
      <w:r w:rsidRPr="000B7747">
        <w:rPr>
          <w:b/>
          <w:sz w:val="24"/>
          <w:szCs w:val="24"/>
        </w:rPr>
        <w:t>DNEVNI RED</w:t>
      </w:r>
    </w:p>
    <w:p w14:paraId="6958CAB2" w14:textId="77777777" w:rsidR="00AC7FB8" w:rsidRPr="00AC7FB8" w:rsidRDefault="00AC7FB8" w:rsidP="00AC7FB8">
      <w:pPr>
        <w:spacing w:after="0" w:line="259" w:lineRule="auto"/>
        <w:jc w:val="center"/>
        <w:rPr>
          <w:rFonts w:ascii="Times New Roman" w:eastAsia="Calibri"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8463"/>
      </w:tblGrid>
      <w:tr w:rsidR="00AC7FB8" w:rsidRPr="00AC7FB8" w14:paraId="3723A83C" w14:textId="77777777" w:rsidTr="00AC7FB8">
        <w:tc>
          <w:tcPr>
            <w:tcW w:w="563" w:type="dxa"/>
            <w:shd w:val="clear" w:color="auto" w:fill="auto"/>
          </w:tcPr>
          <w:p w14:paraId="0E64F5EB" w14:textId="77777777" w:rsidR="00AC7FB8" w:rsidRPr="00AC7FB8" w:rsidRDefault="00AC7FB8" w:rsidP="00AC7FB8">
            <w:pPr>
              <w:rPr>
                <w:rFonts w:ascii="Times New Roman" w:eastAsia="Calibri" w:hAnsi="Times New Roman" w:cs="Times New Roman"/>
                <w:b/>
                <w:sz w:val="24"/>
              </w:rPr>
            </w:pPr>
            <w:r w:rsidRPr="00AC7FB8">
              <w:rPr>
                <w:rFonts w:ascii="Times New Roman" w:eastAsia="Calibri" w:hAnsi="Times New Roman" w:cs="Times New Roman"/>
                <w:b/>
                <w:sz w:val="24"/>
              </w:rPr>
              <w:t>1.</w:t>
            </w:r>
          </w:p>
        </w:tc>
        <w:tc>
          <w:tcPr>
            <w:tcW w:w="8463" w:type="dxa"/>
            <w:shd w:val="clear" w:color="auto" w:fill="auto"/>
          </w:tcPr>
          <w:p w14:paraId="523AF763"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Prijedlozi zaključaka o davanju mišljenja po čl. 86. Statuta Grada Zagreba</w:t>
            </w:r>
          </w:p>
          <w:p w14:paraId="3B316197" w14:textId="77777777" w:rsidR="00AC7FB8" w:rsidRPr="00AC7FB8" w:rsidRDefault="00AC7FB8" w:rsidP="00AC7FB8">
            <w:pPr>
              <w:jc w:val="both"/>
              <w:rPr>
                <w:rFonts w:ascii="Times New Roman" w:eastAsia="Calibri" w:hAnsi="Times New Roman" w:cs="Times New Roman"/>
                <w:b/>
                <w:sz w:val="24"/>
              </w:rPr>
            </w:pPr>
          </w:p>
          <w:p w14:paraId="7079A26A"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1/01) Prijedlog proračuna Grada Zagreba za 2023. i projekcija proračuna za 2024. i 2025., Prijedlog odluke o izvršavanju Proračuna Grada Zagreba, Prijedlog plana uravnoteženja proračuna Grada Zagreba za razdoblje od 2023. do 2025. i prijedlozi programa</w:t>
            </w:r>
          </w:p>
          <w:p w14:paraId="33B4B8D6" w14:textId="77777777" w:rsidR="00AC7FB8" w:rsidRPr="00AC7FB8" w:rsidRDefault="00AC7FB8" w:rsidP="00AC7FB8">
            <w:pPr>
              <w:jc w:val="both"/>
              <w:rPr>
                <w:rFonts w:ascii="Times New Roman" w:eastAsia="Calibri" w:hAnsi="Times New Roman" w:cs="Times New Roman"/>
                <w:sz w:val="24"/>
              </w:rPr>
            </w:pPr>
          </w:p>
        </w:tc>
      </w:tr>
      <w:tr w:rsidR="00AC7FB8" w:rsidRPr="00AC7FB8" w14:paraId="629C3EC6" w14:textId="77777777" w:rsidTr="00E1731C">
        <w:trPr>
          <w:trHeight w:val="1040"/>
        </w:trPr>
        <w:tc>
          <w:tcPr>
            <w:tcW w:w="563" w:type="dxa"/>
            <w:shd w:val="clear" w:color="auto" w:fill="auto"/>
          </w:tcPr>
          <w:p w14:paraId="6D73716D" w14:textId="77777777" w:rsidR="00AC7FB8" w:rsidRPr="00AC7FB8" w:rsidRDefault="00AC7FB8" w:rsidP="00AC7FB8">
            <w:pPr>
              <w:rPr>
                <w:rFonts w:ascii="Times New Roman" w:eastAsia="Calibri" w:hAnsi="Times New Roman" w:cs="Times New Roman"/>
                <w:b/>
                <w:sz w:val="24"/>
              </w:rPr>
            </w:pPr>
            <w:r w:rsidRPr="00AC7FB8">
              <w:rPr>
                <w:rFonts w:ascii="Times New Roman" w:eastAsia="Calibri" w:hAnsi="Times New Roman" w:cs="Times New Roman"/>
                <w:b/>
                <w:sz w:val="24"/>
              </w:rPr>
              <w:lastRenderedPageBreak/>
              <w:t xml:space="preserve">2. </w:t>
            </w:r>
          </w:p>
        </w:tc>
        <w:tc>
          <w:tcPr>
            <w:tcW w:w="8463" w:type="dxa"/>
            <w:shd w:val="clear" w:color="auto" w:fill="auto"/>
          </w:tcPr>
          <w:p w14:paraId="00D34821"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Prijedlog zaključka o prijedlozima inicijativa i zahtjeva za izmjene i dopune Generalnog urbanističkog plana Grada Zagreba</w:t>
            </w:r>
          </w:p>
          <w:p w14:paraId="69C917A0" w14:textId="77777777" w:rsidR="00AC7FB8" w:rsidRPr="00AC7FB8" w:rsidRDefault="00AC7FB8" w:rsidP="004F150F">
            <w:pPr>
              <w:jc w:val="both"/>
              <w:rPr>
                <w:rFonts w:ascii="Times New Roman" w:eastAsia="Calibri" w:hAnsi="Times New Roman" w:cs="Times New Roman"/>
                <w:sz w:val="24"/>
              </w:rPr>
            </w:pPr>
          </w:p>
        </w:tc>
      </w:tr>
      <w:tr w:rsidR="00AC7FB8" w:rsidRPr="00AC7FB8" w14:paraId="299BF8EF" w14:textId="77777777" w:rsidTr="00AC7FB8">
        <w:tc>
          <w:tcPr>
            <w:tcW w:w="563" w:type="dxa"/>
            <w:shd w:val="clear" w:color="auto" w:fill="auto"/>
          </w:tcPr>
          <w:p w14:paraId="1F21101E" w14:textId="77777777" w:rsidR="00AC7FB8" w:rsidRPr="00AC7FB8" w:rsidRDefault="00AC7FB8" w:rsidP="00AC7FB8">
            <w:pPr>
              <w:rPr>
                <w:rFonts w:ascii="Times New Roman" w:eastAsia="Calibri" w:hAnsi="Times New Roman" w:cs="Times New Roman"/>
                <w:b/>
                <w:sz w:val="24"/>
              </w:rPr>
            </w:pPr>
            <w:bookmarkStart w:id="1" w:name="_Hlk122354225"/>
            <w:r w:rsidRPr="00AC7FB8">
              <w:rPr>
                <w:rFonts w:ascii="Times New Roman" w:eastAsia="Calibri" w:hAnsi="Times New Roman" w:cs="Times New Roman"/>
                <w:b/>
                <w:sz w:val="24"/>
              </w:rPr>
              <w:t xml:space="preserve">3. </w:t>
            </w:r>
          </w:p>
        </w:tc>
        <w:tc>
          <w:tcPr>
            <w:tcW w:w="8463" w:type="dxa"/>
            <w:shd w:val="clear" w:color="auto" w:fill="auto"/>
          </w:tcPr>
          <w:p w14:paraId="52740EBD"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Prijedlog zaključka o inicijativi za zakup/kupnju poslovnog prostora za potrebe smještaja dječjeg vrtića na području MO Borongaj Lugovi</w:t>
            </w:r>
          </w:p>
          <w:p w14:paraId="71AD8A35" w14:textId="77777777" w:rsidR="00AC7FB8" w:rsidRPr="00AC7FB8" w:rsidRDefault="00AC7FB8" w:rsidP="004F150F">
            <w:pPr>
              <w:jc w:val="both"/>
              <w:rPr>
                <w:rFonts w:ascii="Times New Roman" w:eastAsia="Calibri" w:hAnsi="Times New Roman" w:cs="Times New Roman"/>
                <w:sz w:val="24"/>
              </w:rPr>
            </w:pPr>
          </w:p>
        </w:tc>
      </w:tr>
      <w:tr w:rsidR="00AC7FB8" w:rsidRPr="00AC7FB8" w14:paraId="58E236F5" w14:textId="77777777" w:rsidTr="00AC7FB8">
        <w:tc>
          <w:tcPr>
            <w:tcW w:w="563" w:type="dxa"/>
            <w:shd w:val="clear" w:color="auto" w:fill="auto"/>
          </w:tcPr>
          <w:p w14:paraId="5FA9AF08" w14:textId="77777777" w:rsidR="00AC7FB8" w:rsidRPr="00AC7FB8" w:rsidRDefault="00AC7FB8" w:rsidP="00AC7FB8">
            <w:pPr>
              <w:rPr>
                <w:rFonts w:ascii="Times New Roman" w:eastAsia="Calibri" w:hAnsi="Times New Roman" w:cs="Times New Roman"/>
                <w:b/>
                <w:sz w:val="24"/>
              </w:rPr>
            </w:pPr>
            <w:bookmarkStart w:id="2" w:name="_Hlk122355214"/>
            <w:bookmarkEnd w:id="1"/>
            <w:r w:rsidRPr="00AC7FB8">
              <w:rPr>
                <w:rFonts w:ascii="Times New Roman" w:eastAsia="Calibri" w:hAnsi="Times New Roman" w:cs="Times New Roman"/>
                <w:b/>
                <w:sz w:val="24"/>
              </w:rPr>
              <w:t xml:space="preserve">4. </w:t>
            </w:r>
          </w:p>
        </w:tc>
        <w:tc>
          <w:tcPr>
            <w:tcW w:w="8463" w:type="dxa"/>
            <w:shd w:val="clear" w:color="auto" w:fill="auto"/>
          </w:tcPr>
          <w:p w14:paraId="0BACA751"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Predlaganje člana Povjerenstva za izradu i praćenje Akcijskog plana Grada Zagreba za 2023. – 2025. godinu za provedbu Nacionalnog plana za uključivanje Roma, za razdoblje od 2021. do 2027.</w:t>
            </w:r>
          </w:p>
          <w:p w14:paraId="5E96C3CB" w14:textId="77777777" w:rsidR="00AC7FB8" w:rsidRPr="00AC7FB8" w:rsidRDefault="00AC7FB8" w:rsidP="004F150F">
            <w:pPr>
              <w:jc w:val="both"/>
              <w:rPr>
                <w:rFonts w:ascii="Times New Roman" w:eastAsia="Calibri" w:hAnsi="Times New Roman" w:cs="Times New Roman"/>
                <w:sz w:val="24"/>
              </w:rPr>
            </w:pPr>
          </w:p>
        </w:tc>
      </w:tr>
      <w:bookmarkEnd w:id="2"/>
      <w:tr w:rsidR="00AC7FB8" w:rsidRPr="00AC7FB8" w14:paraId="3287DCB4" w14:textId="77777777" w:rsidTr="00AC7FB8">
        <w:tc>
          <w:tcPr>
            <w:tcW w:w="563" w:type="dxa"/>
            <w:shd w:val="clear" w:color="auto" w:fill="auto"/>
          </w:tcPr>
          <w:p w14:paraId="79634AA3" w14:textId="77777777" w:rsidR="00AC7FB8" w:rsidRPr="00AC7FB8" w:rsidRDefault="00AC7FB8" w:rsidP="00AC7FB8">
            <w:pPr>
              <w:rPr>
                <w:rFonts w:ascii="Times New Roman" w:eastAsia="Calibri" w:hAnsi="Times New Roman" w:cs="Times New Roman"/>
                <w:b/>
                <w:sz w:val="24"/>
              </w:rPr>
            </w:pPr>
            <w:r w:rsidRPr="00AC7FB8">
              <w:rPr>
                <w:rFonts w:ascii="Times New Roman" w:eastAsia="Calibri" w:hAnsi="Times New Roman" w:cs="Times New Roman"/>
                <w:b/>
                <w:sz w:val="24"/>
              </w:rPr>
              <w:t xml:space="preserve">5. </w:t>
            </w:r>
          </w:p>
        </w:tc>
        <w:tc>
          <w:tcPr>
            <w:tcW w:w="8463" w:type="dxa"/>
            <w:shd w:val="clear" w:color="auto" w:fill="auto"/>
          </w:tcPr>
          <w:p w14:paraId="71335628"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Prijedlozi zaključaka o davanju mišljenja o zakupima i mogućnostima raspolaganja zemljištima na području GČ Peščenica - Žitnjak</w:t>
            </w:r>
          </w:p>
          <w:p w14:paraId="355900FE" w14:textId="77777777" w:rsidR="00AC7FB8" w:rsidRPr="00AC7FB8" w:rsidRDefault="00AC7FB8" w:rsidP="004F150F">
            <w:pPr>
              <w:jc w:val="both"/>
              <w:rPr>
                <w:rFonts w:ascii="Times New Roman" w:eastAsia="Calibri" w:hAnsi="Times New Roman" w:cs="Times New Roman"/>
                <w:sz w:val="24"/>
              </w:rPr>
            </w:pPr>
          </w:p>
        </w:tc>
      </w:tr>
      <w:tr w:rsidR="00AC7FB8" w:rsidRPr="00AC7FB8" w14:paraId="52551578" w14:textId="77777777" w:rsidTr="00AC7FB8">
        <w:tc>
          <w:tcPr>
            <w:tcW w:w="563" w:type="dxa"/>
            <w:shd w:val="clear" w:color="auto" w:fill="auto"/>
          </w:tcPr>
          <w:p w14:paraId="212AA35C" w14:textId="77777777" w:rsidR="00AC7FB8" w:rsidRPr="00AC7FB8" w:rsidRDefault="00AC7FB8" w:rsidP="00AC7FB8">
            <w:pPr>
              <w:rPr>
                <w:rFonts w:ascii="Times New Roman" w:eastAsia="Calibri" w:hAnsi="Times New Roman" w:cs="Times New Roman"/>
                <w:b/>
                <w:sz w:val="24"/>
              </w:rPr>
            </w:pPr>
            <w:r w:rsidRPr="00AC7FB8">
              <w:rPr>
                <w:rFonts w:ascii="Times New Roman" w:eastAsia="Calibri" w:hAnsi="Times New Roman" w:cs="Times New Roman"/>
                <w:b/>
                <w:sz w:val="24"/>
              </w:rPr>
              <w:t xml:space="preserve">6. </w:t>
            </w:r>
          </w:p>
        </w:tc>
        <w:tc>
          <w:tcPr>
            <w:tcW w:w="8463" w:type="dxa"/>
            <w:shd w:val="clear" w:color="auto" w:fill="auto"/>
          </w:tcPr>
          <w:p w14:paraId="7BC9BC36"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Predlaganje kandidata za suce porotnike Općinskog suda u Novom Zagrebu</w:t>
            </w:r>
          </w:p>
          <w:p w14:paraId="78258465" w14:textId="77777777" w:rsidR="00AC7FB8" w:rsidRPr="00AC7FB8" w:rsidRDefault="00AC7FB8" w:rsidP="004F150F">
            <w:pPr>
              <w:jc w:val="both"/>
              <w:rPr>
                <w:rFonts w:ascii="Times New Roman" w:eastAsia="Calibri" w:hAnsi="Times New Roman" w:cs="Times New Roman"/>
                <w:sz w:val="24"/>
              </w:rPr>
            </w:pPr>
          </w:p>
        </w:tc>
      </w:tr>
      <w:tr w:rsidR="00AC7FB8" w:rsidRPr="00AC7FB8" w14:paraId="68015BC9" w14:textId="77777777" w:rsidTr="00AC7FB8">
        <w:tc>
          <w:tcPr>
            <w:tcW w:w="563" w:type="dxa"/>
            <w:shd w:val="clear" w:color="auto" w:fill="auto"/>
          </w:tcPr>
          <w:p w14:paraId="25258353" w14:textId="77777777" w:rsidR="00AC7FB8" w:rsidRPr="00AC7FB8" w:rsidRDefault="00AC7FB8" w:rsidP="00AC7FB8">
            <w:pPr>
              <w:rPr>
                <w:rFonts w:ascii="Times New Roman" w:eastAsia="Calibri" w:hAnsi="Times New Roman" w:cs="Times New Roman"/>
                <w:b/>
                <w:sz w:val="24"/>
              </w:rPr>
            </w:pPr>
            <w:r w:rsidRPr="00AC7FB8">
              <w:rPr>
                <w:rFonts w:ascii="Times New Roman" w:eastAsia="Calibri" w:hAnsi="Times New Roman" w:cs="Times New Roman"/>
                <w:b/>
                <w:sz w:val="24"/>
              </w:rPr>
              <w:t xml:space="preserve">7. </w:t>
            </w:r>
          </w:p>
        </w:tc>
        <w:tc>
          <w:tcPr>
            <w:tcW w:w="8463" w:type="dxa"/>
            <w:shd w:val="clear" w:color="auto" w:fill="auto"/>
          </w:tcPr>
          <w:p w14:paraId="2B2BBBC1"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Predlaganje kandidata za suce porotnike Županijskog suda u Zagrebu</w:t>
            </w:r>
          </w:p>
          <w:p w14:paraId="5D3226A4" w14:textId="77777777" w:rsidR="00AC7FB8" w:rsidRPr="00AC7FB8" w:rsidRDefault="00AC7FB8" w:rsidP="004F150F">
            <w:pPr>
              <w:jc w:val="both"/>
              <w:rPr>
                <w:rFonts w:ascii="Times New Roman" w:eastAsia="Calibri" w:hAnsi="Times New Roman" w:cs="Times New Roman"/>
                <w:sz w:val="24"/>
              </w:rPr>
            </w:pPr>
          </w:p>
        </w:tc>
      </w:tr>
      <w:tr w:rsidR="00AC7FB8" w:rsidRPr="00AC7FB8" w14:paraId="486D72A5" w14:textId="77777777" w:rsidTr="00AC7FB8">
        <w:tc>
          <w:tcPr>
            <w:tcW w:w="563" w:type="dxa"/>
            <w:shd w:val="clear" w:color="auto" w:fill="auto"/>
          </w:tcPr>
          <w:p w14:paraId="172B11AD" w14:textId="77777777" w:rsidR="00AC7FB8" w:rsidRPr="00AC7FB8" w:rsidRDefault="00AC7FB8" w:rsidP="00AC7FB8">
            <w:pPr>
              <w:rPr>
                <w:rFonts w:ascii="Times New Roman" w:eastAsia="Calibri" w:hAnsi="Times New Roman" w:cs="Times New Roman"/>
                <w:b/>
                <w:sz w:val="24"/>
              </w:rPr>
            </w:pPr>
            <w:r w:rsidRPr="00AC7FB8">
              <w:rPr>
                <w:rFonts w:ascii="Times New Roman" w:eastAsia="Calibri" w:hAnsi="Times New Roman" w:cs="Times New Roman"/>
                <w:b/>
                <w:sz w:val="24"/>
              </w:rPr>
              <w:t xml:space="preserve">8. </w:t>
            </w:r>
          </w:p>
        </w:tc>
        <w:tc>
          <w:tcPr>
            <w:tcW w:w="8463" w:type="dxa"/>
            <w:shd w:val="clear" w:color="auto" w:fill="auto"/>
          </w:tcPr>
          <w:p w14:paraId="6A51E3A6"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Predlaganje kandidata za suce porotnike za mladež Županijskog suda u Zagrebu</w:t>
            </w:r>
          </w:p>
          <w:p w14:paraId="62894D75" w14:textId="77777777" w:rsidR="00AC7FB8" w:rsidRPr="00AC7FB8" w:rsidRDefault="00AC7FB8" w:rsidP="004F150F">
            <w:pPr>
              <w:jc w:val="both"/>
              <w:rPr>
                <w:rFonts w:ascii="Times New Roman" w:eastAsia="Calibri" w:hAnsi="Times New Roman" w:cs="Times New Roman"/>
                <w:sz w:val="24"/>
              </w:rPr>
            </w:pPr>
          </w:p>
        </w:tc>
      </w:tr>
      <w:tr w:rsidR="00AC7FB8" w:rsidRPr="00AC7FB8" w14:paraId="1BB96D61" w14:textId="77777777" w:rsidTr="00AC7FB8">
        <w:tc>
          <w:tcPr>
            <w:tcW w:w="563" w:type="dxa"/>
            <w:shd w:val="clear" w:color="auto" w:fill="auto"/>
          </w:tcPr>
          <w:p w14:paraId="29D4086C" w14:textId="77777777" w:rsidR="00AC7FB8" w:rsidRPr="00AC7FB8" w:rsidRDefault="00AC7FB8" w:rsidP="00AC7FB8">
            <w:pPr>
              <w:rPr>
                <w:rFonts w:ascii="Times New Roman" w:eastAsia="Calibri" w:hAnsi="Times New Roman" w:cs="Times New Roman"/>
                <w:b/>
                <w:sz w:val="24"/>
              </w:rPr>
            </w:pPr>
            <w:r w:rsidRPr="00AC7FB8">
              <w:rPr>
                <w:rFonts w:ascii="Times New Roman" w:eastAsia="Calibri" w:hAnsi="Times New Roman" w:cs="Times New Roman"/>
                <w:b/>
                <w:sz w:val="24"/>
              </w:rPr>
              <w:t xml:space="preserve">9. </w:t>
            </w:r>
          </w:p>
        </w:tc>
        <w:tc>
          <w:tcPr>
            <w:tcW w:w="8463" w:type="dxa"/>
            <w:shd w:val="clear" w:color="auto" w:fill="auto"/>
          </w:tcPr>
          <w:p w14:paraId="4653E0F7"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Prijedlozi zaključaka o rješavanju aktualne komunalne problematike</w:t>
            </w:r>
          </w:p>
          <w:p w14:paraId="25C1ED4D" w14:textId="77777777" w:rsidR="00AC7FB8" w:rsidRPr="00AC7FB8" w:rsidRDefault="00AC7FB8" w:rsidP="004F150F">
            <w:pPr>
              <w:jc w:val="both"/>
              <w:rPr>
                <w:rFonts w:ascii="Times New Roman" w:eastAsia="Calibri" w:hAnsi="Times New Roman" w:cs="Times New Roman"/>
                <w:sz w:val="24"/>
              </w:rPr>
            </w:pPr>
          </w:p>
        </w:tc>
      </w:tr>
      <w:tr w:rsidR="00AC7FB8" w:rsidRPr="00AC7FB8" w14:paraId="108D96A6" w14:textId="77777777" w:rsidTr="00AC7FB8">
        <w:tc>
          <w:tcPr>
            <w:tcW w:w="563" w:type="dxa"/>
            <w:shd w:val="clear" w:color="auto" w:fill="auto"/>
          </w:tcPr>
          <w:p w14:paraId="33A5E3E0" w14:textId="77777777" w:rsidR="00AC7FB8" w:rsidRPr="00AC7FB8" w:rsidRDefault="00AC7FB8" w:rsidP="00AC7FB8">
            <w:pPr>
              <w:rPr>
                <w:rFonts w:ascii="Times New Roman" w:eastAsia="Calibri" w:hAnsi="Times New Roman" w:cs="Times New Roman"/>
                <w:b/>
                <w:sz w:val="24"/>
              </w:rPr>
            </w:pPr>
            <w:r w:rsidRPr="00AC7FB8">
              <w:rPr>
                <w:rFonts w:ascii="Times New Roman" w:eastAsia="Calibri" w:hAnsi="Times New Roman" w:cs="Times New Roman"/>
                <w:b/>
                <w:sz w:val="24"/>
              </w:rPr>
              <w:t xml:space="preserve">10. </w:t>
            </w:r>
          </w:p>
        </w:tc>
        <w:tc>
          <w:tcPr>
            <w:tcW w:w="8463" w:type="dxa"/>
            <w:shd w:val="clear" w:color="auto" w:fill="auto"/>
          </w:tcPr>
          <w:p w14:paraId="7E23E6B5" w14:textId="77777777" w:rsidR="00AC7FB8" w:rsidRPr="00AC7FB8" w:rsidRDefault="00AC7FB8" w:rsidP="00AC7FB8">
            <w:pPr>
              <w:jc w:val="both"/>
              <w:rPr>
                <w:rFonts w:ascii="Times New Roman" w:eastAsia="Calibri" w:hAnsi="Times New Roman" w:cs="Times New Roman"/>
                <w:b/>
                <w:sz w:val="24"/>
              </w:rPr>
            </w:pPr>
            <w:r w:rsidRPr="00AC7FB8">
              <w:rPr>
                <w:rFonts w:ascii="Times New Roman" w:eastAsia="Calibri" w:hAnsi="Times New Roman" w:cs="Times New Roman"/>
                <w:b/>
                <w:sz w:val="24"/>
              </w:rPr>
              <w:t>Izvješća, pitanja i prijedlozi</w:t>
            </w:r>
          </w:p>
          <w:p w14:paraId="4256A1E5" w14:textId="77777777" w:rsidR="00AC7FB8" w:rsidRPr="00AC7FB8" w:rsidRDefault="00AC7FB8" w:rsidP="00AC7FB8">
            <w:pPr>
              <w:jc w:val="both"/>
              <w:rPr>
                <w:rFonts w:ascii="Times New Roman" w:eastAsia="Calibri" w:hAnsi="Times New Roman" w:cs="Times New Roman"/>
                <w:sz w:val="24"/>
              </w:rPr>
            </w:pPr>
          </w:p>
        </w:tc>
      </w:tr>
    </w:tbl>
    <w:p w14:paraId="64BA13B2" w14:textId="51927286" w:rsidR="0089452F" w:rsidRDefault="0089452F" w:rsidP="000C5A6B">
      <w:pPr>
        <w:pStyle w:val="Normal1"/>
        <w:spacing w:after="200"/>
        <w:jc w:val="center"/>
        <w:rPr>
          <w:b/>
          <w:sz w:val="24"/>
          <w:szCs w:val="24"/>
        </w:rPr>
      </w:pPr>
    </w:p>
    <w:p w14:paraId="0FC35FCF" w14:textId="7B6C8E62" w:rsidR="00C70DBD" w:rsidRPr="00AC7FB8" w:rsidRDefault="00932BB0" w:rsidP="00C70DBD">
      <w:pPr>
        <w:spacing w:after="0" w:line="240" w:lineRule="auto"/>
        <w:jc w:val="both"/>
        <w:rPr>
          <w:rFonts w:ascii="Times New Roman" w:eastAsia="Calibri" w:hAnsi="Times New Roman" w:cs="Times New Roman"/>
          <w:b/>
          <w:sz w:val="24"/>
        </w:rPr>
      </w:pPr>
      <w:r>
        <w:rPr>
          <w:rFonts w:ascii="Times New Roman" w:eastAsia="Calibri" w:hAnsi="Times New Roman" w:cs="Times New Roman"/>
          <w:b/>
          <w:sz w:val="24"/>
        </w:rPr>
        <w:t>Ad 1</w:t>
      </w:r>
      <w:r w:rsidR="00C70DBD">
        <w:rPr>
          <w:rFonts w:ascii="Times New Roman" w:eastAsia="Calibri" w:hAnsi="Times New Roman" w:cs="Times New Roman"/>
          <w:b/>
          <w:sz w:val="24"/>
        </w:rPr>
        <w:t xml:space="preserve">.) </w:t>
      </w:r>
      <w:r w:rsidR="00C70DBD" w:rsidRPr="00AC7FB8">
        <w:rPr>
          <w:rFonts w:ascii="Times New Roman" w:eastAsia="Calibri" w:hAnsi="Times New Roman" w:cs="Times New Roman"/>
          <w:b/>
          <w:sz w:val="24"/>
        </w:rPr>
        <w:t>Prijedlozi zaključaka o davanju mišljenja po čl. 86. Statuta Grada Zagreba</w:t>
      </w:r>
    </w:p>
    <w:p w14:paraId="553F4EA1" w14:textId="77777777" w:rsidR="00C70DBD" w:rsidRPr="00AC7FB8" w:rsidRDefault="00C70DBD" w:rsidP="00C70DBD">
      <w:pPr>
        <w:spacing w:after="0" w:line="240" w:lineRule="auto"/>
        <w:jc w:val="both"/>
        <w:rPr>
          <w:rFonts w:ascii="Times New Roman" w:eastAsia="Calibri" w:hAnsi="Times New Roman" w:cs="Times New Roman"/>
          <w:b/>
          <w:sz w:val="24"/>
        </w:rPr>
      </w:pPr>
    </w:p>
    <w:p w14:paraId="78B86CCC" w14:textId="77777777" w:rsidR="00C70DBD" w:rsidRPr="00AC7FB8" w:rsidRDefault="00C70DBD" w:rsidP="00C70DBD">
      <w:pPr>
        <w:spacing w:after="0" w:line="240" w:lineRule="auto"/>
        <w:jc w:val="both"/>
        <w:rPr>
          <w:rFonts w:ascii="Times New Roman" w:eastAsia="Calibri" w:hAnsi="Times New Roman" w:cs="Times New Roman"/>
          <w:b/>
          <w:sz w:val="24"/>
        </w:rPr>
      </w:pPr>
      <w:r w:rsidRPr="00AC7FB8">
        <w:rPr>
          <w:rFonts w:ascii="Times New Roman" w:eastAsia="Calibri" w:hAnsi="Times New Roman" w:cs="Times New Roman"/>
          <w:b/>
          <w:sz w:val="24"/>
        </w:rPr>
        <w:t xml:space="preserve">1/01) </w:t>
      </w:r>
      <w:bookmarkStart w:id="3" w:name="_Hlk122353497"/>
      <w:r w:rsidRPr="00AC7FB8">
        <w:rPr>
          <w:rFonts w:ascii="Times New Roman" w:eastAsia="Calibri" w:hAnsi="Times New Roman" w:cs="Times New Roman"/>
          <w:b/>
          <w:sz w:val="24"/>
        </w:rPr>
        <w:t>Prijedlog proračuna Grada Zagreba za 2023. i projekcija proračuna za 2024. i 2025., Prijedlog odluke o izvršavanju Proračuna Grada Zagreba, Prijedlog plana uravnoteženja proračuna Grada Zagreba za razdoblje od 2023. do 2025. i prijedlozi programa</w:t>
      </w:r>
    </w:p>
    <w:bookmarkEnd w:id="3"/>
    <w:p w14:paraId="32888EA3" w14:textId="3BD4CFA4" w:rsidR="00D4032B" w:rsidRDefault="00D4032B" w:rsidP="00D4032B">
      <w:pPr>
        <w:spacing w:after="0" w:line="360" w:lineRule="auto"/>
        <w:rPr>
          <w:rFonts w:ascii="Times New Roman" w:hAnsi="Times New Roman" w:cs="Times New Roman"/>
          <w:sz w:val="24"/>
          <w:szCs w:val="24"/>
        </w:rPr>
      </w:pPr>
    </w:p>
    <w:p w14:paraId="5A3668BA" w14:textId="754FFDE2" w:rsidR="00D4032B" w:rsidRDefault="00C70DBD" w:rsidP="00C70D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kratko informira vijećnike o korisnom dokumentu koji se nalazi na mrežnim stranicama Gradske skupštine. Radi se o očitovanjima nadležnih tijela na postavljena pitanja, u njemu se spominju i neki projekti s područja GČ Peščenica – Žitnjak (primjerice dječji vrtić </w:t>
      </w:r>
      <w:proofErr w:type="spellStart"/>
      <w:r>
        <w:rPr>
          <w:rFonts w:ascii="Times New Roman" w:hAnsi="Times New Roman" w:cs="Times New Roman"/>
          <w:sz w:val="24"/>
          <w:szCs w:val="24"/>
        </w:rPr>
        <w:t>Heinzlova</w:t>
      </w:r>
      <w:proofErr w:type="spellEnd"/>
      <w:r>
        <w:rPr>
          <w:rFonts w:ascii="Times New Roman" w:hAnsi="Times New Roman" w:cs="Times New Roman"/>
          <w:sz w:val="24"/>
          <w:szCs w:val="24"/>
        </w:rPr>
        <w:t>-Vukovarska…).</w:t>
      </w:r>
    </w:p>
    <w:p w14:paraId="18CBCE80" w14:textId="77777777" w:rsidR="00024CA1" w:rsidRDefault="00024CA1" w:rsidP="00C70DBD">
      <w:pPr>
        <w:spacing w:after="0" w:line="360" w:lineRule="auto"/>
        <w:jc w:val="both"/>
        <w:rPr>
          <w:rFonts w:ascii="Times New Roman" w:hAnsi="Times New Roman" w:cs="Times New Roman"/>
          <w:sz w:val="24"/>
          <w:szCs w:val="24"/>
        </w:rPr>
      </w:pPr>
    </w:p>
    <w:p w14:paraId="6BA4D44D" w14:textId="024B99E9" w:rsidR="00C70DBD" w:rsidRPr="00024CA1" w:rsidRDefault="00C70DBD" w:rsidP="00C70D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Vijeće, bez rasprave, glasa s</w:t>
      </w:r>
      <w:r w:rsidR="00024CA1">
        <w:rPr>
          <w:rFonts w:ascii="Times New Roman" w:hAnsi="Times New Roman" w:cs="Times New Roman"/>
          <w:sz w:val="24"/>
          <w:szCs w:val="24"/>
        </w:rPr>
        <w:t>a</w:t>
      </w:r>
      <w:r>
        <w:rPr>
          <w:rFonts w:ascii="Times New Roman" w:hAnsi="Times New Roman" w:cs="Times New Roman"/>
          <w:sz w:val="24"/>
          <w:szCs w:val="24"/>
        </w:rPr>
        <w:t xml:space="preserve"> </w:t>
      </w:r>
      <w:r w:rsidRPr="00024CA1">
        <w:rPr>
          <w:rFonts w:ascii="Times New Roman" w:hAnsi="Times New Roman" w:cs="Times New Roman"/>
          <w:b/>
          <w:i/>
          <w:sz w:val="24"/>
          <w:szCs w:val="24"/>
        </w:rPr>
        <w:t>9</w:t>
      </w:r>
      <w:r w:rsidR="00024CA1">
        <w:rPr>
          <w:rFonts w:ascii="Times New Roman" w:hAnsi="Times New Roman" w:cs="Times New Roman"/>
          <w:b/>
          <w:i/>
          <w:sz w:val="24"/>
          <w:szCs w:val="24"/>
        </w:rPr>
        <w:t xml:space="preserve"> glasova za pozi</w:t>
      </w:r>
      <w:r w:rsidRPr="00024CA1">
        <w:rPr>
          <w:rFonts w:ascii="Times New Roman" w:hAnsi="Times New Roman" w:cs="Times New Roman"/>
          <w:b/>
          <w:i/>
          <w:sz w:val="24"/>
          <w:szCs w:val="24"/>
        </w:rPr>
        <w:t xml:space="preserve">tivno mišljenje, </w:t>
      </w:r>
      <w:r w:rsidR="00024CA1" w:rsidRPr="00024CA1">
        <w:rPr>
          <w:rFonts w:ascii="Times New Roman" w:hAnsi="Times New Roman" w:cs="Times New Roman"/>
          <w:b/>
          <w:i/>
          <w:sz w:val="24"/>
          <w:szCs w:val="24"/>
        </w:rPr>
        <w:t>8 glasova za negativ</w:t>
      </w:r>
      <w:r w:rsidR="00024CA1">
        <w:rPr>
          <w:rFonts w:ascii="Times New Roman" w:hAnsi="Times New Roman" w:cs="Times New Roman"/>
          <w:b/>
          <w:i/>
          <w:sz w:val="24"/>
          <w:szCs w:val="24"/>
        </w:rPr>
        <w:t xml:space="preserve">no mišljenje te 1 glas suzdržan </w:t>
      </w:r>
      <w:r w:rsidR="00024CA1" w:rsidRPr="00024CA1">
        <w:rPr>
          <w:rFonts w:ascii="Times New Roman" w:hAnsi="Times New Roman" w:cs="Times New Roman"/>
          <w:sz w:val="24"/>
          <w:szCs w:val="24"/>
        </w:rPr>
        <w:t>za Prijedlog proračuna Grada Zagreba za 2023. i projekcija proračuna za 2024. i 2025., Prijedlog odluke o izvršavanju Proračuna Grada Zagreba, Prijedlog plana uravnoteženja proračuna Grada Zagreba za razdoblje od 2023. do 2025. i prijedlozi programa</w:t>
      </w:r>
      <w:r w:rsidR="00024CA1">
        <w:rPr>
          <w:rFonts w:ascii="Times New Roman" w:hAnsi="Times New Roman" w:cs="Times New Roman"/>
          <w:sz w:val="24"/>
          <w:szCs w:val="24"/>
        </w:rPr>
        <w:t>.</w:t>
      </w:r>
    </w:p>
    <w:p w14:paraId="05C848B1" w14:textId="49E0A33B" w:rsidR="00C70DBD" w:rsidRPr="00D4032B" w:rsidRDefault="00C70DBD" w:rsidP="00C70DBD">
      <w:pPr>
        <w:spacing w:after="0" w:line="360" w:lineRule="auto"/>
        <w:jc w:val="both"/>
        <w:rPr>
          <w:rFonts w:ascii="Times New Roman" w:hAnsi="Times New Roman" w:cs="Times New Roman"/>
          <w:sz w:val="24"/>
          <w:szCs w:val="24"/>
        </w:rPr>
      </w:pPr>
    </w:p>
    <w:p w14:paraId="3596B495" w14:textId="2A9CDE36" w:rsidR="00024CA1" w:rsidRPr="00024CA1" w:rsidRDefault="00024CA1" w:rsidP="00024CA1">
      <w:pPr>
        <w:rPr>
          <w:rFonts w:ascii="Times New Roman" w:hAnsi="Times New Roman" w:cs="Times New Roman"/>
          <w:b/>
          <w:sz w:val="24"/>
          <w:szCs w:val="24"/>
        </w:rPr>
      </w:pPr>
      <w:r>
        <w:rPr>
          <w:rFonts w:ascii="Times New Roman" w:hAnsi="Times New Roman" w:cs="Times New Roman"/>
          <w:b/>
          <w:sz w:val="24"/>
          <w:szCs w:val="24"/>
        </w:rPr>
        <w:lastRenderedPageBreak/>
        <w:t xml:space="preserve">Ad 2.) </w:t>
      </w:r>
      <w:r w:rsidRPr="00024CA1">
        <w:rPr>
          <w:rFonts w:ascii="Times New Roman" w:hAnsi="Times New Roman" w:cs="Times New Roman"/>
          <w:b/>
          <w:sz w:val="24"/>
          <w:szCs w:val="24"/>
        </w:rPr>
        <w:t>Prijedlog zaključka o prijedlozima inicijativa i zahtjeva za izmjene i dopune Generalnog urbanističkog plana Grada Zagreba</w:t>
      </w:r>
    </w:p>
    <w:p w14:paraId="68184CAB" w14:textId="0241608D" w:rsidR="00091CF1" w:rsidRDefault="00024CA1"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Predsjednik podsjeća da su vijećnici materijale primili putem elektronske pošte te se radi o</w:t>
      </w:r>
      <w:r w:rsidR="00BC6C6E">
        <w:rPr>
          <w:rFonts w:ascii="Times New Roman" w:hAnsi="Times New Roman" w:cs="Times New Roman"/>
          <w:sz w:val="24"/>
          <w:szCs w:val="24"/>
        </w:rPr>
        <w:t xml:space="preserve"> prenamjeni nekih zona u društvenu ili zelenu namjenu tj. </w:t>
      </w:r>
      <w:r>
        <w:rPr>
          <w:rFonts w:ascii="Times New Roman" w:hAnsi="Times New Roman" w:cs="Times New Roman"/>
          <w:sz w:val="24"/>
          <w:szCs w:val="24"/>
        </w:rPr>
        <w:t xml:space="preserve">kompilaciji materijala koje je Vijeće već potvrdilo na prethodnim sjednicama, </w:t>
      </w:r>
    </w:p>
    <w:p w14:paraId="1AE2B925" w14:textId="06E58335" w:rsidR="00024CA1" w:rsidRDefault="00024CA1" w:rsidP="00091CF1">
      <w:pPr>
        <w:spacing w:after="0" w:line="360" w:lineRule="auto"/>
        <w:rPr>
          <w:rFonts w:ascii="Times New Roman" w:hAnsi="Times New Roman" w:cs="Times New Roman"/>
          <w:sz w:val="24"/>
          <w:szCs w:val="24"/>
        </w:rPr>
      </w:pPr>
    </w:p>
    <w:p w14:paraId="2DE735A9" w14:textId="3A4646A2" w:rsidR="00024CA1" w:rsidRDefault="00024CA1"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Vijećnik </w:t>
      </w:r>
      <w:proofErr w:type="spellStart"/>
      <w:r>
        <w:rPr>
          <w:rFonts w:ascii="Times New Roman" w:hAnsi="Times New Roman" w:cs="Times New Roman"/>
          <w:sz w:val="24"/>
          <w:szCs w:val="24"/>
        </w:rPr>
        <w:t>Stošić</w:t>
      </w:r>
      <w:proofErr w:type="spellEnd"/>
      <w:r>
        <w:rPr>
          <w:rFonts w:ascii="Times New Roman" w:hAnsi="Times New Roman" w:cs="Times New Roman"/>
          <w:sz w:val="24"/>
          <w:szCs w:val="24"/>
        </w:rPr>
        <w:t xml:space="preserve"> ima primjedbu na GUP, za kojeg smatra da koči razvoj grada, te je mišljenja da bi trebalo pristupiti izradi novog GUP uključujući sve UPU-</w:t>
      </w:r>
      <w:r w:rsidR="00BC6C6E">
        <w:rPr>
          <w:rFonts w:ascii="Times New Roman" w:hAnsi="Times New Roman" w:cs="Times New Roman"/>
          <w:sz w:val="24"/>
          <w:szCs w:val="24"/>
        </w:rPr>
        <w:t>e</w:t>
      </w:r>
      <w:r>
        <w:rPr>
          <w:rFonts w:ascii="Times New Roman" w:hAnsi="Times New Roman" w:cs="Times New Roman"/>
          <w:sz w:val="24"/>
          <w:szCs w:val="24"/>
        </w:rPr>
        <w:t>.</w:t>
      </w:r>
    </w:p>
    <w:p w14:paraId="7CEED98B" w14:textId="40F20A70" w:rsidR="00024CA1" w:rsidRDefault="00356969"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Predsjednik predlaže da se ovaj prijedlog prokomentira pod točkom „Razno“ te prijedlog Zaključka daje na glasanje.</w:t>
      </w:r>
    </w:p>
    <w:p w14:paraId="2087340B" w14:textId="7DE45D2A" w:rsidR="00356969" w:rsidRDefault="00356969" w:rsidP="00091CF1">
      <w:pPr>
        <w:spacing w:after="0" w:line="360" w:lineRule="auto"/>
        <w:rPr>
          <w:rFonts w:ascii="Times New Roman" w:hAnsi="Times New Roman" w:cs="Times New Roman"/>
          <w:sz w:val="24"/>
          <w:szCs w:val="24"/>
        </w:rPr>
      </w:pPr>
    </w:p>
    <w:p w14:paraId="6D46B4FE" w14:textId="588DD3AC" w:rsidR="00356969" w:rsidRDefault="002F0163"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Vijeće </w:t>
      </w:r>
      <w:r w:rsidRPr="002F0163">
        <w:rPr>
          <w:rFonts w:ascii="Times New Roman" w:hAnsi="Times New Roman" w:cs="Times New Roman"/>
          <w:b/>
          <w:i/>
          <w:sz w:val="24"/>
          <w:szCs w:val="24"/>
        </w:rPr>
        <w:t>jednoglasno</w:t>
      </w:r>
      <w:r>
        <w:rPr>
          <w:rFonts w:ascii="Times New Roman" w:hAnsi="Times New Roman" w:cs="Times New Roman"/>
          <w:sz w:val="24"/>
          <w:szCs w:val="24"/>
        </w:rPr>
        <w:t xml:space="preserve"> usvaja </w:t>
      </w:r>
    </w:p>
    <w:p w14:paraId="53FE44B4" w14:textId="77777777" w:rsidR="002F0163" w:rsidRDefault="002F0163" w:rsidP="00091CF1">
      <w:pPr>
        <w:spacing w:after="0" w:line="360" w:lineRule="auto"/>
        <w:rPr>
          <w:rFonts w:ascii="Times New Roman" w:hAnsi="Times New Roman" w:cs="Times New Roman"/>
          <w:sz w:val="24"/>
          <w:szCs w:val="24"/>
        </w:rPr>
      </w:pPr>
    </w:p>
    <w:p w14:paraId="5C9E7CD0" w14:textId="77777777" w:rsidR="002F0163" w:rsidRPr="002F0163" w:rsidRDefault="002F0163" w:rsidP="002F0163">
      <w:pPr>
        <w:spacing w:after="120" w:line="240" w:lineRule="auto"/>
        <w:ind w:right="-57"/>
        <w:jc w:val="center"/>
        <w:rPr>
          <w:rFonts w:ascii="Times New Roman" w:eastAsia="Times New Roman" w:hAnsi="Times New Roman" w:cs="Times New Roman"/>
          <w:b/>
          <w:sz w:val="24"/>
          <w:szCs w:val="24"/>
          <w:lang w:eastAsia="hr-HR"/>
        </w:rPr>
      </w:pPr>
      <w:r w:rsidRPr="002F0163">
        <w:rPr>
          <w:rFonts w:ascii="Times New Roman" w:eastAsia="Times New Roman" w:hAnsi="Times New Roman" w:cs="Times New Roman"/>
          <w:b/>
          <w:sz w:val="24"/>
          <w:szCs w:val="24"/>
          <w:lang w:eastAsia="hr-HR"/>
        </w:rPr>
        <w:t>Z a k l j u č a k</w:t>
      </w:r>
    </w:p>
    <w:p w14:paraId="47272615" w14:textId="77777777" w:rsidR="002F0163" w:rsidRPr="002F0163" w:rsidRDefault="002F0163" w:rsidP="002F0163">
      <w:pPr>
        <w:spacing w:after="0" w:line="240" w:lineRule="auto"/>
        <w:jc w:val="center"/>
        <w:rPr>
          <w:rFonts w:ascii="Times New Roman" w:eastAsia="Times New Roman" w:hAnsi="Times New Roman" w:cs="Times New Roman"/>
          <w:b/>
          <w:sz w:val="24"/>
          <w:szCs w:val="24"/>
          <w:lang w:eastAsia="hr-HR"/>
        </w:rPr>
      </w:pPr>
      <w:r w:rsidRPr="002F0163">
        <w:rPr>
          <w:rFonts w:ascii="Times New Roman" w:eastAsia="Times New Roman" w:hAnsi="Times New Roman" w:cs="Times New Roman"/>
          <w:b/>
          <w:sz w:val="24"/>
          <w:szCs w:val="24"/>
          <w:lang w:eastAsia="hr-HR"/>
        </w:rPr>
        <w:t xml:space="preserve">o prijedlozima inicijativa i zahtjeva </w:t>
      </w:r>
      <w:r w:rsidRPr="002F0163">
        <w:rPr>
          <w:rFonts w:ascii="Times New Roman" w:eastAsia="Times New Roman" w:hAnsi="Times New Roman" w:cs="Times New Roman"/>
          <w:b/>
          <w:sz w:val="24"/>
          <w:szCs w:val="24"/>
          <w:lang w:eastAsia="hr-HR"/>
        </w:rPr>
        <w:br/>
        <w:t>za izmjene i dopune Generalnog urbanističkog plana Grada Zagreba</w:t>
      </w:r>
    </w:p>
    <w:p w14:paraId="24C0CDDA" w14:textId="77777777" w:rsidR="00187E03" w:rsidRDefault="00187E03" w:rsidP="002F0163">
      <w:pPr>
        <w:spacing w:after="0" w:line="240" w:lineRule="auto"/>
        <w:contextualSpacing/>
        <w:rPr>
          <w:rFonts w:ascii="Times New Roman" w:eastAsia="Times New Roman" w:hAnsi="Times New Roman" w:cs="Times New Roman"/>
          <w:sz w:val="24"/>
          <w:szCs w:val="24"/>
          <w:lang w:eastAsia="hr-HR"/>
        </w:rPr>
      </w:pPr>
    </w:p>
    <w:p w14:paraId="7157D970" w14:textId="13A5F0ED" w:rsidR="00E1731C" w:rsidRDefault="002F0163" w:rsidP="002F0163">
      <w:pPr>
        <w:spacing w:after="0" w:line="240" w:lineRule="auto"/>
        <w:contextualSpacing/>
        <w:rPr>
          <w:rFonts w:ascii="Times New Roman" w:eastAsia="Times New Roman" w:hAnsi="Times New Roman" w:cs="Times New Roman"/>
          <w:sz w:val="16"/>
          <w:szCs w:val="16"/>
          <w:lang w:eastAsia="hr-HR"/>
        </w:rPr>
      </w:pPr>
      <w:r>
        <w:rPr>
          <w:rFonts w:ascii="Times New Roman" w:eastAsia="Times New Roman" w:hAnsi="Times New Roman" w:cs="Times New Roman"/>
          <w:sz w:val="24"/>
          <w:szCs w:val="24"/>
          <w:lang w:eastAsia="hr-HR"/>
        </w:rPr>
        <w:t>(</w:t>
      </w:r>
      <w:r>
        <w:rPr>
          <w:rFonts w:ascii="Times New Roman" w:eastAsia="Times New Roman" w:hAnsi="Times New Roman" w:cs="Times New Roman"/>
          <w:sz w:val="16"/>
          <w:szCs w:val="16"/>
          <w:lang w:eastAsia="hr-HR"/>
        </w:rPr>
        <w:t>Tekst zaključka privitak je ovom Zapisniku.)</w:t>
      </w:r>
    </w:p>
    <w:p w14:paraId="60187E93" w14:textId="77777777" w:rsidR="00187E03" w:rsidRPr="002F0163" w:rsidRDefault="00187E03" w:rsidP="002F0163">
      <w:pPr>
        <w:spacing w:after="0" w:line="240" w:lineRule="auto"/>
        <w:contextualSpacing/>
        <w:rPr>
          <w:rFonts w:ascii="Times New Roman" w:eastAsia="Times New Roman" w:hAnsi="Times New Roman" w:cs="Times New Roman"/>
          <w:sz w:val="16"/>
          <w:szCs w:val="16"/>
          <w:lang w:eastAsia="hr-HR"/>
        </w:rPr>
      </w:pPr>
    </w:p>
    <w:p w14:paraId="03C4B237" w14:textId="77777777" w:rsidR="00356969" w:rsidRPr="00356969" w:rsidRDefault="00356969" w:rsidP="00356969">
      <w:pPr>
        <w:spacing w:after="0" w:line="240" w:lineRule="auto"/>
        <w:rPr>
          <w:rFonts w:ascii="Times New Roman" w:eastAsia="Times New Roman" w:hAnsi="Times New Roman" w:cs="Times New Roman"/>
          <w:sz w:val="24"/>
          <w:szCs w:val="24"/>
          <w:lang w:eastAsia="hr-HR"/>
        </w:rPr>
      </w:pPr>
    </w:p>
    <w:p w14:paraId="74FC6504" w14:textId="5D5128B5" w:rsidR="00E1731C" w:rsidRPr="00E1731C" w:rsidRDefault="00E1731C" w:rsidP="001810F4">
      <w:pPr>
        <w:jc w:val="both"/>
        <w:rPr>
          <w:rFonts w:ascii="Times New Roman" w:hAnsi="Times New Roman" w:cs="Times New Roman"/>
          <w:b/>
          <w:sz w:val="24"/>
          <w:szCs w:val="24"/>
        </w:rPr>
      </w:pPr>
      <w:r w:rsidRPr="00E1731C">
        <w:rPr>
          <w:rFonts w:ascii="Times New Roman" w:hAnsi="Times New Roman" w:cs="Times New Roman"/>
          <w:b/>
          <w:sz w:val="24"/>
          <w:szCs w:val="24"/>
        </w:rPr>
        <w:t>Ad 3.) Prijedlog zaključka o inicijativi za zakup/kupnju poslovnog prostora za potrebe smještaja dječjeg vrtića na području MO Borongaj Lugovi</w:t>
      </w:r>
    </w:p>
    <w:p w14:paraId="1F95F143" w14:textId="11C344E5" w:rsidR="00356969" w:rsidRDefault="00E1731C" w:rsidP="001810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uvodno pojašnjava kako je došlo do ove inicijative. Sukladno Javnom pozivu investitorima da se jave te osiguraju prostore koje su izgradili za namjenu vrtića, tražiti će se od nadležnog gradskog ureda da proaktivno traži od investitora da se osiguraju dodatna vrtićka mjesta, a sve u cilju da novoizgrađene stambene zgrade</w:t>
      </w:r>
      <w:r w:rsidR="00ED33C6">
        <w:rPr>
          <w:rFonts w:ascii="Times New Roman" w:hAnsi="Times New Roman" w:cs="Times New Roman"/>
          <w:sz w:val="24"/>
          <w:szCs w:val="24"/>
        </w:rPr>
        <w:t xml:space="preserve"> dodatno</w:t>
      </w:r>
      <w:r>
        <w:rPr>
          <w:rFonts w:ascii="Times New Roman" w:hAnsi="Times New Roman" w:cs="Times New Roman"/>
          <w:sz w:val="24"/>
          <w:szCs w:val="24"/>
        </w:rPr>
        <w:t xml:space="preserve"> ne preopterete postojeću vrtićku infrastrukturu.</w:t>
      </w:r>
    </w:p>
    <w:p w14:paraId="0B36BE97" w14:textId="780DAE48" w:rsidR="00ED33C6" w:rsidRDefault="00ED33C6" w:rsidP="001810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 raspravi sudjeluje vijećnik </w:t>
      </w:r>
      <w:proofErr w:type="spellStart"/>
      <w:r>
        <w:rPr>
          <w:rFonts w:ascii="Times New Roman" w:hAnsi="Times New Roman" w:cs="Times New Roman"/>
          <w:sz w:val="24"/>
          <w:szCs w:val="24"/>
        </w:rPr>
        <w:t>Stošić</w:t>
      </w:r>
      <w:proofErr w:type="spellEnd"/>
      <w:r>
        <w:rPr>
          <w:rFonts w:ascii="Times New Roman" w:hAnsi="Times New Roman" w:cs="Times New Roman"/>
          <w:sz w:val="24"/>
          <w:szCs w:val="24"/>
        </w:rPr>
        <w:t>.</w:t>
      </w:r>
    </w:p>
    <w:p w14:paraId="5806B105" w14:textId="37389BF1" w:rsidR="00356969" w:rsidRDefault="00ED33C6" w:rsidP="001810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prijedlog daje na glasanje nakon čega Vijeće  </w:t>
      </w:r>
      <w:r w:rsidRPr="00ED33C6">
        <w:rPr>
          <w:rFonts w:ascii="Times New Roman" w:hAnsi="Times New Roman" w:cs="Times New Roman"/>
          <w:b/>
          <w:i/>
          <w:sz w:val="24"/>
          <w:szCs w:val="24"/>
        </w:rPr>
        <w:t>jednoglasno</w:t>
      </w:r>
      <w:r>
        <w:rPr>
          <w:rFonts w:ascii="Times New Roman" w:hAnsi="Times New Roman" w:cs="Times New Roman"/>
          <w:sz w:val="24"/>
          <w:szCs w:val="24"/>
        </w:rPr>
        <w:t xml:space="preserve"> donosi</w:t>
      </w:r>
    </w:p>
    <w:p w14:paraId="29524263" w14:textId="53C98623" w:rsidR="00ED33C6" w:rsidRDefault="00ED33C6" w:rsidP="00091CF1">
      <w:pPr>
        <w:spacing w:after="0" w:line="360" w:lineRule="auto"/>
        <w:rPr>
          <w:rFonts w:ascii="Times New Roman" w:hAnsi="Times New Roman" w:cs="Times New Roman"/>
          <w:sz w:val="24"/>
          <w:szCs w:val="24"/>
        </w:rPr>
      </w:pPr>
    </w:p>
    <w:p w14:paraId="6F3A96E9" w14:textId="77777777" w:rsidR="00ED33C6" w:rsidRDefault="00ED33C6" w:rsidP="00ED33C6">
      <w:pPr>
        <w:spacing w:after="120" w:line="240" w:lineRule="auto"/>
        <w:ind w:right="-57"/>
        <w:jc w:val="center"/>
        <w:rPr>
          <w:rFonts w:ascii="Times New Roman" w:eastAsia="Times New Roman" w:hAnsi="Times New Roman" w:cs="Times New Roman"/>
          <w:b/>
          <w:sz w:val="24"/>
          <w:szCs w:val="24"/>
          <w:lang w:eastAsia="hr-HR"/>
        </w:rPr>
      </w:pPr>
    </w:p>
    <w:p w14:paraId="6EB35BBB" w14:textId="6CA41EB2" w:rsidR="00ED33C6" w:rsidRPr="00ED33C6" w:rsidRDefault="00ED33C6" w:rsidP="00ED33C6">
      <w:pPr>
        <w:spacing w:after="120" w:line="240" w:lineRule="auto"/>
        <w:ind w:right="-57"/>
        <w:jc w:val="center"/>
        <w:rPr>
          <w:rFonts w:ascii="Times New Roman" w:eastAsia="Times New Roman" w:hAnsi="Times New Roman" w:cs="Times New Roman"/>
          <w:b/>
          <w:sz w:val="24"/>
          <w:szCs w:val="24"/>
          <w:lang w:eastAsia="hr-HR"/>
        </w:rPr>
      </w:pPr>
      <w:r w:rsidRPr="00ED33C6">
        <w:rPr>
          <w:rFonts w:ascii="Times New Roman" w:eastAsia="Times New Roman" w:hAnsi="Times New Roman" w:cs="Times New Roman"/>
          <w:b/>
          <w:sz w:val="24"/>
          <w:szCs w:val="24"/>
          <w:lang w:eastAsia="hr-HR"/>
        </w:rPr>
        <w:t>Z a k l j u č a k</w:t>
      </w:r>
    </w:p>
    <w:p w14:paraId="71D30E64" w14:textId="77777777" w:rsidR="00ED33C6" w:rsidRPr="00ED33C6" w:rsidRDefault="00ED33C6" w:rsidP="00ED33C6">
      <w:pPr>
        <w:spacing w:after="0" w:line="240" w:lineRule="auto"/>
        <w:jc w:val="center"/>
        <w:rPr>
          <w:rFonts w:ascii="Times New Roman" w:eastAsia="Times New Roman" w:hAnsi="Times New Roman" w:cs="Times New Roman"/>
          <w:b/>
          <w:sz w:val="24"/>
          <w:szCs w:val="24"/>
          <w:lang w:eastAsia="hr-HR"/>
        </w:rPr>
      </w:pPr>
      <w:r w:rsidRPr="00ED33C6">
        <w:rPr>
          <w:rFonts w:ascii="Times New Roman" w:eastAsia="Times New Roman" w:hAnsi="Times New Roman" w:cs="Times New Roman"/>
          <w:b/>
          <w:sz w:val="24"/>
          <w:szCs w:val="24"/>
          <w:lang w:eastAsia="hr-HR"/>
        </w:rPr>
        <w:t xml:space="preserve">o </w:t>
      </w:r>
      <w:bookmarkStart w:id="4" w:name="_Hlk101276436"/>
      <w:r w:rsidRPr="00ED33C6">
        <w:rPr>
          <w:rFonts w:ascii="Times New Roman" w:eastAsia="Times New Roman" w:hAnsi="Times New Roman" w:cs="Times New Roman"/>
          <w:b/>
          <w:sz w:val="24"/>
          <w:szCs w:val="24"/>
          <w:lang w:eastAsia="hr-HR"/>
        </w:rPr>
        <w:t xml:space="preserve">prijedlogu zakupa/kupnje poslovnog prostora za potrebe smještaja dječjeg vrtića </w:t>
      </w:r>
    </w:p>
    <w:p w14:paraId="48DBFD1A" w14:textId="77777777" w:rsidR="00ED33C6" w:rsidRPr="00ED33C6" w:rsidRDefault="00ED33C6" w:rsidP="00ED33C6">
      <w:pPr>
        <w:spacing w:after="0" w:line="240" w:lineRule="auto"/>
        <w:jc w:val="center"/>
        <w:rPr>
          <w:rFonts w:ascii="Times New Roman" w:eastAsia="Times New Roman" w:hAnsi="Times New Roman" w:cs="Times New Roman"/>
          <w:b/>
          <w:sz w:val="24"/>
          <w:szCs w:val="24"/>
          <w:lang w:eastAsia="hr-HR"/>
        </w:rPr>
      </w:pPr>
      <w:r w:rsidRPr="00ED33C6">
        <w:rPr>
          <w:rFonts w:ascii="Times New Roman" w:eastAsia="Times New Roman" w:hAnsi="Times New Roman" w:cs="Times New Roman"/>
          <w:b/>
          <w:sz w:val="24"/>
          <w:szCs w:val="24"/>
          <w:lang w:eastAsia="hr-HR"/>
        </w:rPr>
        <w:t xml:space="preserve">na području MO Borongaj Lugovi </w:t>
      </w:r>
    </w:p>
    <w:bookmarkEnd w:id="4"/>
    <w:p w14:paraId="3A89A224" w14:textId="77777777" w:rsidR="00ED33C6" w:rsidRPr="00ED33C6" w:rsidRDefault="00ED33C6" w:rsidP="00ED33C6">
      <w:pPr>
        <w:spacing w:after="0" w:line="240" w:lineRule="auto"/>
        <w:rPr>
          <w:rFonts w:ascii="Times New Roman" w:eastAsia="Times New Roman" w:hAnsi="Times New Roman" w:cs="Times New Roman"/>
          <w:b/>
          <w:sz w:val="24"/>
          <w:szCs w:val="24"/>
          <w:lang w:eastAsia="hr-HR"/>
        </w:rPr>
      </w:pPr>
    </w:p>
    <w:p w14:paraId="4D1E14CC" w14:textId="77777777" w:rsidR="00ED33C6" w:rsidRPr="00ED33C6" w:rsidRDefault="00ED33C6" w:rsidP="00ED33C6">
      <w:pPr>
        <w:numPr>
          <w:ilvl w:val="0"/>
          <w:numId w:val="4"/>
        </w:numPr>
        <w:spacing w:after="120" w:line="240" w:lineRule="auto"/>
        <w:jc w:val="both"/>
        <w:rPr>
          <w:rFonts w:ascii="Times New Roman" w:eastAsia="Times New Roman" w:hAnsi="Times New Roman" w:cs="Times New Roman"/>
          <w:b/>
          <w:i/>
          <w:sz w:val="24"/>
          <w:szCs w:val="24"/>
          <w:lang w:eastAsia="hr-HR"/>
        </w:rPr>
      </w:pPr>
      <w:r w:rsidRPr="00ED33C6">
        <w:rPr>
          <w:rFonts w:ascii="Times New Roman" w:eastAsia="Times New Roman" w:hAnsi="Times New Roman" w:cs="Times New Roman"/>
          <w:sz w:val="24"/>
          <w:szCs w:val="24"/>
          <w:lang w:eastAsia="hr-HR"/>
        </w:rPr>
        <w:t xml:space="preserve">Vijeće Gradske četvrti Peščenica-Žitnjak razmotrilo je i podržava Zaključak Vijeća Mjesnog odbora Borongaj Lugovi KLASA:024-08/22-003/2229 URBR:251-13-11-11/002-22-8 donesen na 19. sjednici Vijeća te </w:t>
      </w:r>
    </w:p>
    <w:p w14:paraId="1610A829" w14:textId="77777777" w:rsidR="00ED33C6" w:rsidRPr="00ED33C6" w:rsidRDefault="00ED33C6" w:rsidP="00F13727">
      <w:pPr>
        <w:numPr>
          <w:ilvl w:val="0"/>
          <w:numId w:val="10"/>
        </w:numPr>
        <w:spacing w:before="60" w:after="0" w:line="240" w:lineRule="auto"/>
        <w:contextualSpacing/>
        <w:jc w:val="both"/>
        <w:rPr>
          <w:rFonts w:ascii="Times New Roman" w:eastAsia="Times New Roman" w:hAnsi="Times New Roman" w:cs="Times New Roman"/>
          <w:b/>
          <w:i/>
          <w:sz w:val="24"/>
          <w:szCs w:val="24"/>
          <w:lang w:eastAsia="hr-HR"/>
        </w:rPr>
      </w:pPr>
      <w:r w:rsidRPr="00ED33C6">
        <w:rPr>
          <w:rFonts w:ascii="Times New Roman" w:eastAsia="Times New Roman" w:hAnsi="Times New Roman" w:cs="Times New Roman"/>
          <w:b/>
          <w:i/>
          <w:sz w:val="24"/>
          <w:szCs w:val="24"/>
          <w:lang w:eastAsia="hr-HR"/>
        </w:rPr>
        <w:lastRenderedPageBreak/>
        <w:t xml:space="preserve">predlaže nadležnim gradskim tijelima da proaktivno komuniciraju s investitorom stambeno-poslovnog kompleksa u izgradnji, na uglu ulica Marijana Čavića i </w:t>
      </w:r>
      <w:proofErr w:type="spellStart"/>
      <w:r w:rsidRPr="00ED33C6">
        <w:rPr>
          <w:rFonts w:ascii="Times New Roman" w:eastAsia="Times New Roman" w:hAnsi="Times New Roman" w:cs="Times New Roman"/>
          <w:b/>
          <w:i/>
          <w:sz w:val="24"/>
          <w:szCs w:val="24"/>
          <w:lang w:eastAsia="hr-HR"/>
        </w:rPr>
        <w:t>Borongajske</w:t>
      </w:r>
      <w:proofErr w:type="spellEnd"/>
      <w:r w:rsidRPr="00ED33C6">
        <w:rPr>
          <w:rFonts w:ascii="Times New Roman" w:eastAsia="Times New Roman" w:hAnsi="Times New Roman" w:cs="Times New Roman"/>
          <w:b/>
          <w:i/>
          <w:sz w:val="24"/>
          <w:szCs w:val="24"/>
          <w:lang w:eastAsia="hr-HR"/>
        </w:rPr>
        <w:t xml:space="preserve"> ceste, nasuprot Znanstveno-učilišnog kampusa Borongaj, mogućnost prijave na Javni poziv za zakup prostora za potrebe proširenja kapaciteta dječjih vrtića.</w:t>
      </w:r>
    </w:p>
    <w:p w14:paraId="180FDC67" w14:textId="77777777" w:rsidR="00ED33C6" w:rsidRPr="00ED33C6" w:rsidRDefault="00ED33C6" w:rsidP="00ED33C6">
      <w:pPr>
        <w:spacing w:before="60" w:after="0" w:line="240" w:lineRule="auto"/>
        <w:ind w:left="1069"/>
        <w:contextualSpacing/>
        <w:jc w:val="both"/>
        <w:rPr>
          <w:rFonts w:ascii="Times New Roman" w:eastAsia="Times New Roman" w:hAnsi="Times New Roman" w:cs="Times New Roman"/>
          <w:b/>
          <w:i/>
          <w:sz w:val="24"/>
          <w:szCs w:val="24"/>
          <w:lang w:eastAsia="hr-HR"/>
        </w:rPr>
      </w:pPr>
    </w:p>
    <w:p w14:paraId="3387150A" w14:textId="77777777" w:rsidR="00ED33C6" w:rsidRPr="00ED33C6" w:rsidRDefault="00ED33C6" w:rsidP="00ED33C6">
      <w:pPr>
        <w:numPr>
          <w:ilvl w:val="0"/>
          <w:numId w:val="4"/>
        </w:numPr>
        <w:spacing w:after="0" w:line="240" w:lineRule="auto"/>
        <w:contextualSpacing/>
        <w:jc w:val="both"/>
        <w:rPr>
          <w:rFonts w:ascii="Times New Roman" w:eastAsia="Times New Roman" w:hAnsi="Times New Roman" w:cs="Times New Roman"/>
          <w:sz w:val="24"/>
          <w:szCs w:val="24"/>
          <w:lang w:eastAsia="hr-HR"/>
        </w:rPr>
      </w:pPr>
      <w:r w:rsidRPr="00ED33C6">
        <w:rPr>
          <w:rFonts w:ascii="Times New Roman" w:eastAsia="Times New Roman" w:hAnsi="Times New Roman" w:cs="Times New Roman"/>
          <w:sz w:val="24"/>
          <w:szCs w:val="24"/>
          <w:lang w:eastAsia="hr-HR"/>
        </w:rPr>
        <w:t xml:space="preserve">Prilog ovom zaključku je Zaključak Vijeća MO Borongaj Lugovi koji u obrazloženju svoje inicijative navode da su zbog povećane izgradnje novih stambenih zgrada na području MO, povećane potrebe za vrtićkim kapacitetima. </w:t>
      </w:r>
    </w:p>
    <w:p w14:paraId="603EEE42" w14:textId="77777777" w:rsidR="00ED33C6" w:rsidRPr="00ED33C6" w:rsidRDefault="00ED33C6" w:rsidP="00ED33C6">
      <w:pPr>
        <w:spacing w:before="60" w:after="0" w:line="240" w:lineRule="auto"/>
        <w:ind w:left="1069"/>
        <w:contextualSpacing/>
        <w:jc w:val="both"/>
        <w:rPr>
          <w:rFonts w:ascii="Times New Roman" w:eastAsia="Times New Roman" w:hAnsi="Times New Roman" w:cs="Times New Roman"/>
          <w:b/>
          <w:i/>
          <w:sz w:val="24"/>
          <w:szCs w:val="24"/>
          <w:lang w:eastAsia="hr-HR"/>
        </w:rPr>
      </w:pPr>
    </w:p>
    <w:p w14:paraId="69473AB5" w14:textId="77777777" w:rsidR="00ED33C6" w:rsidRPr="00ED33C6" w:rsidRDefault="00ED33C6" w:rsidP="00ED33C6">
      <w:pPr>
        <w:numPr>
          <w:ilvl w:val="0"/>
          <w:numId w:val="4"/>
        </w:numPr>
        <w:spacing w:after="0" w:line="240" w:lineRule="auto"/>
        <w:contextualSpacing/>
        <w:jc w:val="both"/>
        <w:rPr>
          <w:rFonts w:ascii="Times New Roman" w:eastAsia="Times New Roman" w:hAnsi="Times New Roman" w:cs="Times New Roman"/>
          <w:sz w:val="24"/>
          <w:szCs w:val="24"/>
          <w:lang w:eastAsia="hr-HR"/>
        </w:rPr>
      </w:pPr>
      <w:r w:rsidRPr="00ED33C6">
        <w:rPr>
          <w:rFonts w:ascii="Times New Roman" w:eastAsia="Times New Roman" w:hAnsi="Times New Roman" w:cs="Times New Roman"/>
          <w:sz w:val="24"/>
          <w:szCs w:val="24"/>
          <w:lang w:eastAsia="hr-HR"/>
        </w:rPr>
        <w:t xml:space="preserve">Ovaj Zaključak dostavit će se Uredu gradonačelnika, Gradskom uredu za obrazovanje, sport i mlade i Gradskom uredu za obnovu, izgradnju, prostorno uređenje, graditeljstvo, komunalne poslove i promet. </w:t>
      </w:r>
    </w:p>
    <w:p w14:paraId="14AE9CC9" w14:textId="77777777" w:rsidR="002F0163" w:rsidRDefault="002F0163" w:rsidP="002F01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Vijeće </w:t>
      </w:r>
      <w:r w:rsidRPr="00356969">
        <w:rPr>
          <w:rFonts w:ascii="Times New Roman" w:hAnsi="Times New Roman" w:cs="Times New Roman"/>
          <w:b/>
          <w:i/>
          <w:sz w:val="24"/>
          <w:szCs w:val="24"/>
        </w:rPr>
        <w:t>jednoglasno</w:t>
      </w:r>
      <w:r>
        <w:rPr>
          <w:rFonts w:ascii="Times New Roman" w:hAnsi="Times New Roman" w:cs="Times New Roman"/>
          <w:sz w:val="24"/>
          <w:szCs w:val="24"/>
        </w:rPr>
        <w:t xml:space="preserve"> usvaja sljedeće  zaključke</w:t>
      </w:r>
    </w:p>
    <w:p w14:paraId="09C18EE8" w14:textId="1AE21764" w:rsidR="002F0163" w:rsidRDefault="002F0163" w:rsidP="002F0163">
      <w:pPr>
        <w:spacing w:after="0" w:line="360" w:lineRule="auto"/>
        <w:rPr>
          <w:rFonts w:ascii="Times New Roman" w:hAnsi="Times New Roman" w:cs="Times New Roman"/>
          <w:sz w:val="24"/>
          <w:szCs w:val="24"/>
        </w:rPr>
      </w:pPr>
    </w:p>
    <w:p w14:paraId="6EA8118B" w14:textId="77777777" w:rsidR="00BD47BA" w:rsidRDefault="00BD47BA" w:rsidP="002F0163">
      <w:pPr>
        <w:spacing w:after="0" w:line="360" w:lineRule="auto"/>
        <w:rPr>
          <w:rFonts w:ascii="Times New Roman" w:hAnsi="Times New Roman" w:cs="Times New Roman"/>
          <w:sz w:val="24"/>
          <w:szCs w:val="24"/>
        </w:rPr>
      </w:pPr>
    </w:p>
    <w:p w14:paraId="2E9CF1E7" w14:textId="70484552" w:rsidR="00ED33C6" w:rsidRPr="00ED33C6" w:rsidRDefault="00ED33C6" w:rsidP="001810F4">
      <w:pPr>
        <w:jc w:val="both"/>
        <w:rPr>
          <w:rFonts w:ascii="Times New Roman" w:hAnsi="Times New Roman" w:cs="Times New Roman"/>
          <w:b/>
          <w:sz w:val="24"/>
          <w:szCs w:val="24"/>
        </w:rPr>
      </w:pPr>
      <w:r w:rsidRPr="00ED33C6">
        <w:rPr>
          <w:rFonts w:ascii="Times New Roman" w:hAnsi="Times New Roman" w:cs="Times New Roman"/>
          <w:b/>
          <w:sz w:val="24"/>
          <w:szCs w:val="24"/>
        </w:rPr>
        <w:t>Ad 4.) Predlaganje člana Povjerenstva za izradu i praćenje Akcijskog plana Grada Zagreba za 2023. – 2025. godinu za provedbu Nacionalnog plana za uključivanje Roma, za razdoblje od 2021. do 2027.</w:t>
      </w:r>
    </w:p>
    <w:p w14:paraId="50234CE6" w14:textId="7CE28BBA" w:rsidR="00ED33C6" w:rsidRDefault="00ED33C6"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Predsjednik predlaže da se vijećnica </w:t>
      </w:r>
      <w:proofErr w:type="spellStart"/>
      <w:r>
        <w:rPr>
          <w:rFonts w:ascii="Times New Roman" w:hAnsi="Times New Roman" w:cs="Times New Roman"/>
          <w:sz w:val="24"/>
          <w:szCs w:val="24"/>
        </w:rPr>
        <w:t>Memedi</w:t>
      </w:r>
      <w:proofErr w:type="spellEnd"/>
      <w:r>
        <w:rPr>
          <w:rFonts w:ascii="Times New Roman" w:hAnsi="Times New Roman" w:cs="Times New Roman"/>
          <w:sz w:val="24"/>
          <w:szCs w:val="24"/>
        </w:rPr>
        <w:t xml:space="preserve"> imenuje u ovo Povjerenstvo. </w:t>
      </w:r>
    </w:p>
    <w:p w14:paraId="752BD310" w14:textId="1A17491F" w:rsidR="00ED33C6" w:rsidRDefault="00ED33C6"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Vijeće, bez rasprave, </w:t>
      </w:r>
      <w:r w:rsidRPr="00ED33C6">
        <w:rPr>
          <w:rFonts w:ascii="Times New Roman" w:hAnsi="Times New Roman" w:cs="Times New Roman"/>
          <w:b/>
          <w:i/>
          <w:sz w:val="24"/>
          <w:szCs w:val="24"/>
        </w:rPr>
        <w:t>jednoglasno</w:t>
      </w:r>
      <w:r>
        <w:rPr>
          <w:rFonts w:ascii="Times New Roman" w:hAnsi="Times New Roman" w:cs="Times New Roman"/>
          <w:sz w:val="24"/>
          <w:szCs w:val="24"/>
        </w:rPr>
        <w:t xml:space="preserve"> donosi </w:t>
      </w:r>
    </w:p>
    <w:p w14:paraId="0A5CE921" w14:textId="296859AD" w:rsidR="00ED33C6" w:rsidRDefault="00ED33C6" w:rsidP="00091CF1">
      <w:pPr>
        <w:spacing w:after="0" w:line="360" w:lineRule="auto"/>
        <w:rPr>
          <w:rFonts w:ascii="Times New Roman" w:hAnsi="Times New Roman" w:cs="Times New Roman"/>
          <w:sz w:val="24"/>
          <w:szCs w:val="24"/>
        </w:rPr>
      </w:pPr>
    </w:p>
    <w:p w14:paraId="325DD373" w14:textId="77777777" w:rsidR="00ED33C6" w:rsidRPr="00ED33C6" w:rsidRDefault="00ED33C6" w:rsidP="00ED33C6">
      <w:pPr>
        <w:spacing w:after="120" w:line="240" w:lineRule="auto"/>
        <w:ind w:right="-57"/>
        <w:jc w:val="center"/>
        <w:rPr>
          <w:rFonts w:ascii="Times New Roman" w:eastAsia="Times New Roman" w:hAnsi="Times New Roman" w:cs="Times New Roman"/>
          <w:b/>
          <w:sz w:val="24"/>
          <w:szCs w:val="24"/>
          <w:lang w:eastAsia="hr-HR"/>
        </w:rPr>
      </w:pPr>
      <w:r w:rsidRPr="00ED33C6">
        <w:rPr>
          <w:rFonts w:ascii="Times New Roman" w:eastAsia="Times New Roman" w:hAnsi="Times New Roman" w:cs="Times New Roman"/>
          <w:b/>
          <w:sz w:val="24"/>
          <w:szCs w:val="24"/>
          <w:lang w:eastAsia="hr-HR"/>
        </w:rPr>
        <w:t>Z a k l j u č a k</w:t>
      </w:r>
    </w:p>
    <w:p w14:paraId="5485B054" w14:textId="77777777" w:rsidR="00ED33C6" w:rsidRPr="00ED33C6" w:rsidRDefault="00ED33C6" w:rsidP="00ED33C6">
      <w:pPr>
        <w:spacing w:after="0" w:line="240" w:lineRule="auto"/>
        <w:jc w:val="center"/>
        <w:rPr>
          <w:rFonts w:ascii="Times New Roman" w:eastAsia="Times New Roman" w:hAnsi="Times New Roman" w:cs="Times New Roman"/>
          <w:b/>
          <w:sz w:val="24"/>
          <w:szCs w:val="24"/>
          <w:lang w:eastAsia="hr-HR"/>
        </w:rPr>
      </w:pPr>
      <w:r w:rsidRPr="00ED33C6">
        <w:rPr>
          <w:rFonts w:ascii="Times New Roman" w:eastAsia="Times New Roman" w:hAnsi="Times New Roman" w:cs="Times New Roman"/>
          <w:b/>
          <w:sz w:val="24"/>
          <w:szCs w:val="24"/>
          <w:lang w:eastAsia="hr-HR"/>
        </w:rPr>
        <w:t>o imenovanju predstavnika Vijeća Gradske četvrti Peščenica-Žitnjak</w:t>
      </w:r>
    </w:p>
    <w:p w14:paraId="27CA6048" w14:textId="77777777" w:rsidR="00ED33C6" w:rsidRPr="00ED33C6" w:rsidRDefault="00ED33C6" w:rsidP="00ED33C6">
      <w:pPr>
        <w:spacing w:after="100" w:line="240" w:lineRule="auto"/>
        <w:jc w:val="center"/>
        <w:rPr>
          <w:rFonts w:ascii="Times New Roman" w:eastAsia="Times New Roman" w:hAnsi="Times New Roman" w:cs="Times New Roman"/>
          <w:b/>
          <w:bCs/>
          <w:sz w:val="24"/>
          <w:szCs w:val="24"/>
          <w:lang w:eastAsia="hr-HR"/>
        </w:rPr>
      </w:pPr>
      <w:r w:rsidRPr="00ED33C6">
        <w:rPr>
          <w:rFonts w:ascii="Times New Roman" w:eastAsia="Times New Roman" w:hAnsi="Times New Roman" w:cs="Times New Roman"/>
          <w:b/>
          <w:sz w:val="24"/>
          <w:szCs w:val="24"/>
          <w:lang w:eastAsia="hr-HR"/>
        </w:rPr>
        <w:t xml:space="preserve">u  </w:t>
      </w:r>
      <w:bookmarkStart w:id="5" w:name="_Hlk120880406"/>
      <w:r w:rsidRPr="00ED33C6">
        <w:rPr>
          <w:rFonts w:ascii="Times New Roman" w:eastAsia="Times New Roman" w:hAnsi="Times New Roman" w:cs="Times New Roman"/>
          <w:b/>
          <w:bCs/>
          <w:sz w:val="24"/>
          <w:szCs w:val="24"/>
          <w:lang w:eastAsia="hr-HR"/>
        </w:rPr>
        <w:t>Povjerenstvo za izradu i praćenje Akcijskog plana Grada Zagreba za 2023. – 2025. godinu za provedbu Nacionalnog plana za uključivanje Roma, za razdoblje od 2021. do 2027.</w:t>
      </w:r>
      <w:bookmarkEnd w:id="5"/>
    </w:p>
    <w:p w14:paraId="397BF96F" w14:textId="21949FF2" w:rsidR="00ED33C6" w:rsidRPr="00ED33C6" w:rsidRDefault="00ED33C6" w:rsidP="000B027E">
      <w:pPr>
        <w:spacing w:after="0" w:line="240" w:lineRule="auto"/>
        <w:rPr>
          <w:rFonts w:ascii="Times New Roman" w:eastAsia="Times New Roman" w:hAnsi="Times New Roman" w:cs="Times New Roman"/>
          <w:b/>
          <w:sz w:val="24"/>
          <w:szCs w:val="24"/>
          <w:lang w:eastAsia="hr-HR"/>
        </w:rPr>
      </w:pPr>
    </w:p>
    <w:p w14:paraId="641CE52C" w14:textId="77777777" w:rsidR="00ED33C6" w:rsidRPr="00ED33C6" w:rsidRDefault="00ED33C6" w:rsidP="00F13727">
      <w:pPr>
        <w:numPr>
          <w:ilvl w:val="0"/>
          <w:numId w:val="11"/>
        </w:numPr>
        <w:spacing w:after="120" w:line="240" w:lineRule="auto"/>
        <w:ind w:left="850" w:hanging="357"/>
        <w:jc w:val="both"/>
        <w:rPr>
          <w:rFonts w:ascii="Times New Roman" w:eastAsia="Times New Roman" w:hAnsi="Times New Roman" w:cs="Times New Roman"/>
          <w:sz w:val="24"/>
          <w:szCs w:val="24"/>
        </w:rPr>
      </w:pPr>
      <w:r w:rsidRPr="00ED33C6">
        <w:rPr>
          <w:rFonts w:ascii="Times New Roman" w:eastAsia="Times New Roman" w:hAnsi="Times New Roman" w:cs="Times New Roman"/>
          <w:sz w:val="24"/>
          <w:szCs w:val="24"/>
        </w:rPr>
        <w:t xml:space="preserve">Za predstavnicu Vijeća Gradske četvrti Peščenica-Žitnjak u Povjerenstvo za izradu i praćenje Akcijskog plana Grada Zagreba za 2023. – 2025. godinu za provedbu Nacionalnog plana za uključivanje Roma, za razdoblje od 2021. do 2027., imenuje se </w:t>
      </w:r>
      <w:r w:rsidRPr="00ED33C6">
        <w:rPr>
          <w:rFonts w:ascii="Times New Roman" w:eastAsia="Times New Roman" w:hAnsi="Times New Roman" w:cs="Times New Roman"/>
          <w:b/>
          <w:i/>
          <w:sz w:val="24"/>
          <w:szCs w:val="24"/>
        </w:rPr>
        <w:t xml:space="preserve">Ramiza </w:t>
      </w:r>
      <w:proofErr w:type="spellStart"/>
      <w:r w:rsidRPr="00ED33C6">
        <w:rPr>
          <w:rFonts w:ascii="Times New Roman" w:eastAsia="Times New Roman" w:hAnsi="Times New Roman" w:cs="Times New Roman"/>
          <w:b/>
          <w:i/>
          <w:sz w:val="24"/>
          <w:szCs w:val="24"/>
        </w:rPr>
        <w:t>Memedi</w:t>
      </w:r>
      <w:proofErr w:type="spellEnd"/>
      <w:r w:rsidRPr="00ED33C6">
        <w:rPr>
          <w:rFonts w:ascii="Times New Roman" w:eastAsia="Times New Roman" w:hAnsi="Times New Roman" w:cs="Times New Roman"/>
          <w:b/>
          <w:i/>
          <w:sz w:val="24"/>
          <w:szCs w:val="24"/>
        </w:rPr>
        <w:t xml:space="preserve">. </w:t>
      </w:r>
    </w:p>
    <w:p w14:paraId="3B6B41F0" w14:textId="5CAB9E12" w:rsidR="00ED33C6" w:rsidRDefault="00ED33C6" w:rsidP="00F13727">
      <w:pPr>
        <w:numPr>
          <w:ilvl w:val="0"/>
          <w:numId w:val="11"/>
        </w:numPr>
        <w:spacing w:after="120" w:line="240" w:lineRule="auto"/>
        <w:ind w:left="851"/>
        <w:jc w:val="both"/>
        <w:rPr>
          <w:rFonts w:ascii="Times New Roman" w:eastAsia="Times New Roman" w:hAnsi="Times New Roman" w:cs="Times New Roman"/>
          <w:sz w:val="24"/>
          <w:szCs w:val="24"/>
        </w:rPr>
      </w:pPr>
      <w:r w:rsidRPr="00ED33C6">
        <w:rPr>
          <w:rFonts w:ascii="Times New Roman" w:eastAsia="Times New Roman" w:hAnsi="Times New Roman" w:cs="Times New Roman"/>
          <w:sz w:val="24"/>
          <w:szCs w:val="24"/>
        </w:rPr>
        <w:t xml:space="preserve">Ovaj zaključak dostavit će se Gradskom uredu za kulturu, međugradsku i međunarodnu suradnju i civilno društvo. </w:t>
      </w:r>
    </w:p>
    <w:p w14:paraId="3EDC0CC1" w14:textId="40B606DE" w:rsidR="00BD47BA" w:rsidRDefault="00BD47B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75E973" w14:textId="5DC8D1FE" w:rsidR="001810F4" w:rsidRDefault="001810F4" w:rsidP="001810F4">
      <w:pPr>
        <w:jc w:val="both"/>
        <w:rPr>
          <w:rFonts w:ascii="Times New Roman" w:hAnsi="Times New Roman" w:cs="Times New Roman"/>
          <w:b/>
          <w:sz w:val="24"/>
          <w:szCs w:val="24"/>
        </w:rPr>
      </w:pPr>
      <w:r w:rsidRPr="001810F4">
        <w:rPr>
          <w:rFonts w:ascii="Times New Roman" w:hAnsi="Times New Roman" w:cs="Times New Roman"/>
          <w:b/>
          <w:sz w:val="24"/>
          <w:szCs w:val="24"/>
        </w:rPr>
        <w:t xml:space="preserve">Ad 5.) Prijedlozi zaključaka o davanju mišljenja o zakupima i mogućnostima raspolaganja zemljištima na području GČ Peščenica </w:t>
      </w:r>
      <w:r>
        <w:rPr>
          <w:rFonts w:ascii="Times New Roman" w:hAnsi="Times New Roman" w:cs="Times New Roman"/>
          <w:b/>
          <w:sz w:val="24"/>
          <w:szCs w:val="24"/>
        </w:rPr>
        <w:t>–</w:t>
      </w:r>
      <w:r w:rsidRPr="001810F4">
        <w:rPr>
          <w:rFonts w:ascii="Times New Roman" w:hAnsi="Times New Roman" w:cs="Times New Roman"/>
          <w:b/>
          <w:sz w:val="24"/>
          <w:szCs w:val="24"/>
        </w:rPr>
        <w:t xml:space="preserve"> Žitnjak</w:t>
      </w:r>
    </w:p>
    <w:p w14:paraId="3DFEAFDD" w14:textId="063C61AF" w:rsidR="001810F4" w:rsidRDefault="001810F4" w:rsidP="001810F4">
      <w:pPr>
        <w:jc w:val="both"/>
        <w:rPr>
          <w:rFonts w:ascii="Times New Roman" w:hAnsi="Times New Roman" w:cs="Times New Roman"/>
          <w:sz w:val="24"/>
          <w:szCs w:val="24"/>
        </w:rPr>
      </w:pPr>
      <w:r w:rsidRPr="001810F4">
        <w:rPr>
          <w:rFonts w:ascii="Times New Roman" w:hAnsi="Times New Roman" w:cs="Times New Roman"/>
          <w:sz w:val="24"/>
          <w:szCs w:val="24"/>
        </w:rPr>
        <w:t>Predsjednik uvodno pojašnjava, nakon čega Vijeće</w:t>
      </w:r>
      <w:r>
        <w:rPr>
          <w:rFonts w:ascii="Times New Roman" w:hAnsi="Times New Roman" w:cs="Times New Roman"/>
          <w:b/>
          <w:sz w:val="24"/>
          <w:szCs w:val="24"/>
        </w:rPr>
        <w:t xml:space="preserve"> </w:t>
      </w:r>
      <w:r w:rsidRPr="001810F4">
        <w:rPr>
          <w:rFonts w:ascii="Times New Roman" w:hAnsi="Times New Roman" w:cs="Times New Roman"/>
          <w:b/>
          <w:i/>
          <w:sz w:val="24"/>
          <w:szCs w:val="24"/>
        </w:rPr>
        <w:t>jednoglasno</w:t>
      </w:r>
      <w:r>
        <w:rPr>
          <w:rFonts w:ascii="Times New Roman" w:hAnsi="Times New Roman" w:cs="Times New Roman"/>
          <w:b/>
          <w:sz w:val="24"/>
          <w:szCs w:val="24"/>
        </w:rPr>
        <w:t xml:space="preserve"> </w:t>
      </w:r>
      <w:r w:rsidRPr="001810F4">
        <w:rPr>
          <w:rFonts w:ascii="Times New Roman" w:hAnsi="Times New Roman" w:cs="Times New Roman"/>
          <w:sz w:val="24"/>
          <w:szCs w:val="24"/>
        </w:rPr>
        <w:t xml:space="preserve">donosi </w:t>
      </w:r>
    </w:p>
    <w:p w14:paraId="2648AD90" w14:textId="77777777" w:rsidR="001810F4" w:rsidRPr="001810F4" w:rsidRDefault="001810F4" w:rsidP="001810F4">
      <w:pPr>
        <w:spacing w:after="0" w:line="259" w:lineRule="auto"/>
        <w:jc w:val="center"/>
        <w:rPr>
          <w:rFonts w:ascii="Times New Roman" w:eastAsia="Calibri" w:hAnsi="Times New Roman" w:cs="Times New Roman"/>
          <w:b/>
          <w:sz w:val="24"/>
        </w:rPr>
      </w:pPr>
      <w:r w:rsidRPr="001810F4">
        <w:rPr>
          <w:rFonts w:ascii="Times New Roman" w:eastAsia="Calibri" w:hAnsi="Times New Roman" w:cs="Times New Roman"/>
          <w:b/>
          <w:sz w:val="24"/>
        </w:rPr>
        <w:lastRenderedPageBreak/>
        <w:t>Z A K LJ U Č A K</w:t>
      </w:r>
    </w:p>
    <w:p w14:paraId="4D372835" w14:textId="77777777" w:rsidR="001810F4" w:rsidRPr="001810F4" w:rsidRDefault="001810F4" w:rsidP="001810F4">
      <w:pPr>
        <w:spacing w:after="0" w:line="259" w:lineRule="auto"/>
        <w:jc w:val="center"/>
        <w:rPr>
          <w:rFonts w:ascii="Times New Roman" w:eastAsia="Calibri" w:hAnsi="Times New Roman" w:cs="Times New Roman"/>
          <w:b/>
          <w:sz w:val="24"/>
        </w:rPr>
      </w:pPr>
    </w:p>
    <w:p w14:paraId="580E4A40" w14:textId="77777777" w:rsidR="001810F4" w:rsidRPr="001810F4" w:rsidRDefault="001810F4" w:rsidP="001810F4">
      <w:pPr>
        <w:spacing w:after="0" w:line="259" w:lineRule="auto"/>
        <w:jc w:val="center"/>
        <w:rPr>
          <w:rFonts w:ascii="Times New Roman" w:eastAsia="Calibri" w:hAnsi="Times New Roman" w:cs="Times New Roman"/>
          <w:b/>
          <w:sz w:val="24"/>
        </w:rPr>
      </w:pPr>
      <w:r w:rsidRPr="001810F4">
        <w:rPr>
          <w:rFonts w:ascii="Times New Roman" w:eastAsia="Calibri" w:hAnsi="Times New Roman" w:cs="Times New Roman"/>
          <w:b/>
          <w:sz w:val="24"/>
        </w:rPr>
        <w:t xml:space="preserve">o davanju mišljenja o mogućnosti raspolaganja građevinskim zemljištem u svrhu utvrđivanja građevinske čestice za postojeće dvije stambene i pomoćnu zgradu izgrađene na </w:t>
      </w:r>
      <w:proofErr w:type="spellStart"/>
      <w:r w:rsidRPr="001810F4">
        <w:rPr>
          <w:rFonts w:ascii="Times New Roman" w:eastAsia="Calibri" w:hAnsi="Times New Roman" w:cs="Times New Roman"/>
          <w:b/>
          <w:sz w:val="24"/>
        </w:rPr>
        <w:t>k.č</w:t>
      </w:r>
      <w:proofErr w:type="spellEnd"/>
      <w:r w:rsidRPr="001810F4">
        <w:rPr>
          <w:rFonts w:ascii="Times New Roman" w:eastAsia="Calibri" w:hAnsi="Times New Roman" w:cs="Times New Roman"/>
          <w:b/>
          <w:sz w:val="24"/>
        </w:rPr>
        <w:t xml:space="preserve">. br. 1524/77 k.o. Žitnjak </w:t>
      </w:r>
    </w:p>
    <w:p w14:paraId="374360A7" w14:textId="77777777" w:rsidR="001810F4" w:rsidRPr="001810F4" w:rsidRDefault="001810F4" w:rsidP="001810F4">
      <w:pPr>
        <w:spacing w:after="0" w:line="259" w:lineRule="auto"/>
        <w:jc w:val="center"/>
        <w:rPr>
          <w:rFonts w:ascii="Times New Roman" w:eastAsia="Calibri" w:hAnsi="Times New Roman" w:cs="Times New Roman"/>
          <w:b/>
          <w:sz w:val="24"/>
        </w:rPr>
      </w:pPr>
    </w:p>
    <w:p w14:paraId="2EDFB39F" w14:textId="77777777" w:rsidR="001810F4" w:rsidRPr="001810F4" w:rsidRDefault="001810F4" w:rsidP="00F13727">
      <w:pPr>
        <w:numPr>
          <w:ilvl w:val="0"/>
          <w:numId w:val="12"/>
        </w:numPr>
        <w:spacing w:after="0" w:line="259" w:lineRule="auto"/>
        <w:contextualSpacing/>
        <w:jc w:val="both"/>
        <w:rPr>
          <w:rFonts w:ascii="Times New Roman" w:eastAsia="Calibri" w:hAnsi="Times New Roman" w:cs="Times New Roman"/>
          <w:sz w:val="24"/>
        </w:rPr>
      </w:pPr>
      <w:r w:rsidRPr="001810F4">
        <w:rPr>
          <w:rFonts w:ascii="Times New Roman" w:eastAsia="Calibri" w:hAnsi="Times New Roman" w:cs="Times New Roman"/>
          <w:sz w:val="24"/>
        </w:rPr>
        <w:t xml:space="preserve">Vijeće Gradske četvrti Peščenica – Žitnjak je povodom zahtjeva  Gradskog ureda za upravljanje imovinom Grada KL:940-01/22-003/280; URBROJ:251-11-33-1/5-22-2  za mišljenje o mogućnosti raspolaganja građevinskim zemljištem na </w:t>
      </w:r>
      <w:proofErr w:type="spellStart"/>
      <w:r w:rsidRPr="001810F4">
        <w:rPr>
          <w:rFonts w:ascii="Times New Roman" w:eastAsia="Calibri" w:hAnsi="Times New Roman" w:cs="Times New Roman"/>
          <w:sz w:val="24"/>
        </w:rPr>
        <w:t>k.č</w:t>
      </w:r>
      <w:proofErr w:type="spellEnd"/>
      <w:r w:rsidRPr="001810F4">
        <w:rPr>
          <w:rFonts w:ascii="Times New Roman" w:eastAsia="Calibri" w:hAnsi="Times New Roman" w:cs="Times New Roman"/>
          <w:sz w:val="24"/>
        </w:rPr>
        <w:t xml:space="preserve">. br. 1524/77 k.o. Žitnjak, zatražilo mišljenje Vijeća Mjesnog odbora Kozari Putevi na čijem se području nalazi predmetno zemljište.  </w:t>
      </w:r>
    </w:p>
    <w:p w14:paraId="56FAA324" w14:textId="77777777" w:rsidR="001810F4" w:rsidRPr="001810F4" w:rsidRDefault="001810F4" w:rsidP="001810F4">
      <w:pPr>
        <w:spacing w:after="0" w:line="259" w:lineRule="auto"/>
        <w:ind w:left="561"/>
        <w:contextualSpacing/>
        <w:jc w:val="both"/>
        <w:rPr>
          <w:rFonts w:ascii="Times New Roman" w:eastAsia="Calibri" w:hAnsi="Times New Roman" w:cs="Times New Roman"/>
          <w:sz w:val="24"/>
        </w:rPr>
      </w:pPr>
    </w:p>
    <w:p w14:paraId="685187BF" w14:textId="77777777" w:rsidR="001810F4" w:rsidRPr="001810F4" w:rsidRDefault="001810F4" w:rsidP="00F13727">
      <w:pPr>
        <w:numPr>
          <w:ilvl w:val="0"/>
          <w:numId w:val="12"/>
        </w:numPr>
        <w:spacing w:after="120" w:line="240" w:lineRule="auto"/>
        <w:ind w:left="562" w:hanging="420"/>
        <w:jc w:val="both"/>
        <w:rPr>
          <w:rFonts w:ascii="Times New Roman" w:eastAsia="Times New Roman" w:hAnsi="Times New Roman" w:cs="Times New Roman"/>
          <w:sz w:val="24"/>
          <w:szCs w:val="24"/>
          <w:lang w:eastAsia="hr-HR"/>
        </w:rPr>
      </w:pPr>
      <w:r w:rsidRPr="001810F4">
        <w:rPr>
          <w:rFonts w:ascii="Times New Roman" w:eastAsia="Calibri" w:hAnsi="Times New Roman" w:cs="Times New Roman"/>
          <w:sz w:val="24"/>
        </w:rPr>
        <w:t xml:space="preserve">Vijeće je razmotrilo Zaključak Vijeća MO Kozari Putevi te je, sukladno datom mišljenju,  </w:t>
      </w:r>
      <w:r w:rsidRPr="001810F4">
        <w:rPr>
          <w:rFonts w:ascii="Times New Roman" w:eastAsia="Calibri" w:hAnsi="Times New Roman" w:cs="Times New Roman"/>
          <w:b/>
          <w:i/>
          <w:sz w:val="24"/>
        </w:rPr>
        <w:t xml:space="preserve">suglasno s prijedlogom utvrđivanja građevinske čestice </w:t>
      </w:r>
      <w:r w:rsidRPr="001810F4">
        <w:rPr>
          <w:rFonts w:ascii="Times New Roman" w:eastAsia="Calibri" w:hAnsi="Times New Roman" w:cs="Times New Roman"/>
          <w:sz w:val="24"/>
        </w:rPr>
        <w:t xml:space="preserve">za postojeće dvije stambene i pomoćnu zgradu izgrađene na </w:t>
      </w:r>
      <w:proofErr w:type="spellStart"/>
      <w:r w:rsidRPr="001810F4">
        <w:rPr>
          <w:rFonts w:ascii="Times New Roman" w:eastAsia="Calibri" w:hAnsi="Times New Roman" w:cs="Times New Roman"/>
          <w:sz w:val="24"/>
        </w:rPr>
        <w:t>k.č</w:t>
      </w:r>
      <w:proofErr w:type="spellEnd"/>
      <w:r w:rsidRPr="001810F4">
        <w:rPr>
          <w:rFonts w:ascii="Times New Roman" w:eastAsia="Calibri" w:hAnsi="Times New Roman" w:cs="Times New Roman"/>
          <w:sz w:val="24"/>
        </w:rPr>
        <w:t xml:space="preserve">. br. 1524/77 k.o. Žitnjak, prema zahtjevu stranke Marijana </w:t>
      </w:r>
      <w:proofErr w:type="spellStart"/>
      <w:r w:rsidRPr="001810F4">
        <w:rPr>
          <w:rFonts w:ascii="Times New Roman" w:eastAsia="Calibri" w:hAnsi="Times New Roman" w:cs="Times New Roman"/>
          <w:sz w:val="24"/>
        </w:rPr>
        <w:t>Deronje</w:t>
      </w:r>
      <w:proofErr w:type="spellEnd"/>
      <w:r w:rsidRPr="001810F4">
        <w:rPr>
          <w:rFonts w:ascii="Times New Roman" w:eastAsia="Calibri" w:hAnsi="Times New Roman" w:cs="Times New Roman"/>
          <w:sz w:val="24"/>
        </w:rPr>
        <w:t xml:space="preserve"> iz Zagreba, III. Kozari put 44. </w:t>
      </w:r>
    </w:p>
    <w:p w14:paraId="1AD1AB44" w14:textId="77777777" w:rsidR="001810F4" w:rsidRPr="001810F4" w:rsidRDefault="001810F4" w:rsidP="00F13727">
      <w:pPr>
        <w:numPr>
          <w:ilvl w:val="0"/>
          <w:numId w:val="12"/>
        </w:numPr>
        <w:spacing w:after="0" w:line="259" w:lineRule="auto"/>
        <w:contextualSpacing/>
        <w:jc w:val="both"/>
        <w:rPr>
          <w:rFonts w:ascii="Times New Roman" w:eastAsia="Calibri" w:hAnsi="Times New Roman" w:cs="Times New Roman"/>
          <w:sz w:val="24"/>
        </w:rPr>
      </w:pPr>
      <w:r w:rsidRPr="001810F4">
        <w:rPr>
          <w:rFonts w:ascii="Times New Roman" w:eastAsia="Times New Roman" w:hAnsi="Times New Roman" w:cs="Times New Roman"/>
          <w:sz w:val="24"/>
          <w:szCs w:val="24"/>
          <w:lang w:eastAsia="hr-HR"/>
        </w:rPr>
        <w:t xml:space="preserve">Ovaj zaključak i mišljenje Vijeća MO Kozari Putevi dostavit će se </w:t>
      </w:r>
      <w:r w:rsidRPr="001810F4">
        <w:rPr>
          <w:rFonts w:ascii="Times New Roman" w:eastAsia="Calibri" w:hAnsi="Times New Roman" w:cs="Times New Roman"/>
          <w:sz w:val="24"/>
        </w:rPr>
        <w:t xml:space="preserve">Gradskom uredu za upravljanje imovinom i stanovanje. </w:t>
      </w:r>
    </w:p>
    <w:p w14:paraId="36FC5442" w14:textId="17B0C309" w:rsidR="00ED33C6" w:rsidRDefault="00ED33C6" w:rsidP="00091CF1">
      <w:pPr>
        <w:spacing w:after="0" w:line="360" w:lineRule="auto"/>
        <w:rPr>
          <w:rFonts w:ascii="Times New Roman" w:hAnsi="Times New Roman" w:cs="Times New Roman"/>
          <w:sz w:val="24"/>
          <w:szCs w:val="24"/>
        </w:rPr>
      </w:pPr>
    </w:p>
    <w:p w14:paraId="0FFCFA26" w14:textId="77777777" w:rsidR="000B027E" w:rsidRPr="00356969" w:rsidRDefault="000B027E" w:rsidP="000B027E">
      <w:pPr>
        <w:spacing w:after="0" w:line="240" w:lineRule="auto"/>
        <w:ind w:right="-58"/>
        <w:jc w:val="center"/>
        <w:rPr>
          <w:rFonts w:ascii="Times New Roman" w:eastAsia="Times New Roman" w:hAnsi="Times New Roman" w:cs="Times New Roman"/>
          <w:b/>
          <w:sz w:val="24"/>
          <w:szCs w:val="24"/>
          <w:lang w:eastAsia="hr-HR"/>
        </w:rPr>
      </w:pPr>
      <w:r w:rsidRPr="00356969">
        <w:rPr>
          <w:rFonts w:ascii="Times New Roman" w:eastAsia="Times New Roman" w:hAnsi="Times New Roman" w:cs="Times New Roman"/>
          <w:b/>
          <w:sz w:val="24"/>
          <w:szCs w:val="24"/>
          <w:lang w:eastAsia="hr-HR"/>
        </w:rPr>
        <w:t>Z a k l j u č a k</w:t>
      </w:r>
    </w:p>
    <w:p w14:paraId="771531A8" w14:textId="77777777" w:rsidR="000B027E" w:rsidRPr="00356969" w:rsidRDefault="000B027E" w:rsidP="000B027E">
      <w:pPr>
        <w:spacing w:after="0" w:line="240" w:lineRule="auto"/>
        <w:ind w:right="-58"/>
        <w:jc w:val="center"/>
        <w:rPr>
          <w:rFonts w:ascii="Times New Roman" w:eastAsia="Times New Roman" w:hAnsi="Times New Roman" w:cs="Times New Roman"/>
          <w:b/>
          <w:sz w:val="24"/>
          <w:szCs w:val="24"/>
          <w:lang w:eastAsia="hr-HR"/>
        </w:rPr>
      </w:pPr>
    </w:p>
    <w:p w14:paraId="031F0088" w14:textId="77777777" w:rsidR="000B027E" w:rsidRPr="00356969" w:rsidRDefault="000B027E" w:rsidP="000B027E">
      <w:pPr>
        <w:spacing w:after="0" w:line="240" w:lineRule="auto"/>
        <w:jc w:val="center"/>
        <w:rPr>
          <w:rFonts w:ascii="Times New Roman" w:eastAsia="Times New Roman" w:hAnsi="Times New Roman" w:cs="Times New Roman"/>
          <w:b/>
          <w:sz w:val="24"/>
          <w:szCs w:val="24"/>
          <w:lang w:eastAsia="hr-HR"/>
        </w:rPr>
      </w:pPr>
      <w:r w:rsidRPr="00356969">
        <w:rPr>
          <w:rFonts w:ascii="Times New Roman" w:eastAsia="Times New Roman" w:hAnsi="Times New Roman" w:cs="Times New Roman"/>
          <w:b/>
          <w:sz w:val="24"/>
          <w:szCs w:val="24"/>
          <w:lang w:eastAsia="hr-HR"/>
        </w:rPr>
        <w:t xml:space="preserve">o davanju mišljenja o zakupu </w:t>
      </w:r>
      <w:bookmarkStart w:id="6" w:name="_Hlk120882418"/>
      <w:r w:rsidRPr="00356969">
        <w:rPr>
          <w:rFonts w:ascii="Times New Roman" w:eastAsia="Times New Roman" w:hAnsi="Times New Roman" w:cs="Times New Roman"/>
          <w:b/>
          <w:sz w:val="24"/>
          <w:szCs w:val="24"/>
          <w:lang w:eastAsia="hr-HR"/>
        </w:rPr>
        <w:t xml:space="preserve">neizgrađenog </w:t>
      </w:r>
      <w:bookmarkStart w:id="7" w:name="_Hlk34997574"/>
      <w:r w:rsidRPr="00356969">
        <w:rPr>
          <w:rFonts w:ascii="Times New Roman" w:eastAsia="Times New Roman" w:hAnsi="Times New Roman" w:cs="Times New Roman"/>
          <w:b/>
          <w:sz w:val="24"/>
          <w:szCs w:val="24"/>
          <w:lang w:eastAsia="hr-HR"/>
        </w:rPr>
        <w:t>građevinskog</w:t>
      </w:r>
      <w:bookmarkEnd w:id="7"/>
    </w:p>
    <w:p w14:paraId="576416AE" w14:textId="77777777" w:rsidR="000B027E" w:rsidRPr="00356969" w:rsidRDefault="000B027E" w:rsidP="000B027E">
      <w:pPr>
        <w:spacing w:after="0" w:line="240" w:lineRule="auto"/>
        <w:jc w:val="center"/>
        <w:rPr>
          <w:rFonts w:ascii="Times New Roman" w:eastAsia="Times New Roman" w:hAnsi="Times New Roman" w:cs="Times New Roman"/>
          <w:b/>
          <w:sz w:val="24"/>
          <w:szCs w:val="24"/>
          <w:lang w:eastAsia="hr-HR"/>
        </w:rPr>
      </w:pPr>
      <w:r w:rsidRPr="00356969">
        <w:rPr>
          <w:rFonts w:ascii="Times New Roman" w:eastAsia="Times New Roman" w:hAnsi="Times New Roman" w:cs="Times New Roman"/>
          <w:b/>
          <w:sz w:val="24"/>
          <w:szCs w:val="24"/>
          <w:lang w:eastAsia="hr-HR"/>
        </w:rPr>
        <w:t xml:space="preserve">zemljišta oznake </w:t>
      </w:r>
      <w:proofErr w:type="spellStart"/>
      <w:r w:rsidRPr="00356969">
        <w:rPr>
          <w:rFonts w:ascii="Times New Roman" w:eastAsia="Times New Roman" w:hAnsi="Times New Roman" w:cs="Times New Roman"/>
          <w:b/>
          <w:sz w:val="24"/>
          <w:szCs w:val="24"/>
          <w:lang w:eastAsia="hr-HR"/>
        </w:rPr>
        <w:t>k.č</w:t>
      </w:r>
      <w:proofErr w:type="spellEnd"/>
      <w:r w:rsidRPr="00356969">
        <w:rPr>
          <w:rFonts w:ascii="Times New Roman" w:eastAsia="Times New Roman" w:hAnsi="Times New Roman" w:cs="Times New Roman"/>
          <w:b/>
          <w:sz w:val="24"/>
          <w:szCs w:val="24"/>
          <w:lang w:eastAsia="hr-HR"/>
        </w:rPr>
        <w:t>. br. 284/2  k.o. Žitnjak</w:t>
      </w:r>
    </w:p>
    <w:bookmarkEnd w:id="6"/>
    <w:p w14:paraId="35C6F0AC" w14:textId="77777777" w:rsidR="000B027E" w:rsidRPr="00356969" w:rsidRDefault="000B027E" w:rsidP="000B027E">
      <w:pPr>
        <w:spacing w:after="0" w:line="240" w:lineRule="auto"/>
        <w:jc w:val="center"/>
        <w:rPr>
          <w:rFonts w:ascii="Times New Roman" w:eastAsia="Times New Roman" w:hAnsi="Times New Roman" w:cs="Times New Roman"/>
          <w:b/>
          <w:sz w:val="24"/>
          <w:szCs w:val="24"/>
          <w:lang w:eastAsia="hr-HR"/>
        </w:rPr>
      </w:pPr>
    </w:p>
    <w:p w14:paraId="2C0BD0B3" w14:textId="77777777" w:rsidR="000B027E" w:rsidRPr="00356969" w:rsidRDefault="000B027E" w:rsidP="000B027E">
      <w:pPr>
        <w:spacing w:after="0" w:line="240" w:lineRule="auto"/>
        <w:jc w:val="center"/>
        <w:rPr>
          <w:rFonts w:ascii="Times New Roman" w:eastAsia="Times New Roman" w:hAnsi="Times New Roman" w:cs="Times New Roman"/>
          <w:b/>
          <w:sz w:val="24"/>
          <w:szCs w:val="24"/>
          <w:lang w:eastAsia="hr-HR"/>
        </w:rPr>
      </w:pPr>
    </w:p>
    <w:p w14:paraId="5C52312D" w14:textId="77777777" w:rsidR="000B027E" w:rsidRPr="00356969" w:rsidRDefault="000B027E" w:rsidP="000B027E">
      <w:pPr>
        <w:numPr>
          <w:ilvl w:val="0"/>
          <w:numId w:val="6"/>
        </w:numPr>
        <w:spacing w:after="80" w:line="240" w:lineRule="auto"/>
        <w:ind w:left="709" w:hanging="709"/>
        <w:jc w:val="both"/>
        <w:rPr>
          <w:rFonts w:ascii="Times New Roman" w:eastAsia="Times New Roman" w:hAnsi="Times New Roman" w:cs="Times New Roman"/>
          <w:b/>
          <w:i/>
          <w:sz w:val="24"/>
          <w:szCs w:val="24"/>
          <w:lang w:eastAsia="hr-HR"/>
        </w:rPr>
      </w:pPr>
      <w:r w:rsidRPr="00356969">
        <w:rPr>
          <w:rFonts w:ascii="Times New Roman" w:eastAsia="Times New Roman" w:hAnsi="Times New Roman" w:cs="Times New Roman"/>
          <w:sz w:val="24"/>
          <w:szCs w:val="24"/>
          <w:lang w:eastAsia="hr-HR"/>
        </w:rPr>
        <w:t xml:space="preserve">Vijeće Gradske četvrti Peščenica-Žitnjak razmotrilo je i podržava Zaključak Vijeća Mjesnog odbora Kozari Bok KL.:024-08/22-03/2187; URBROJ:251-13-11-11/004-22-32 donesen na 18. sjednici Vijeća te </w:t>
      </w:r>
    </w:p>
    <w:p w14:paraId="5835767E" w14:textId="77777777" w:rsidR="000B027E" w:rsidRPr="00356969" w:rsidRDefault="000B027E" w:rsidP="000B027E">
      <w:pPr>
        <w:spacing w:after="0" w:line="240" w:lineRule="auto"/>
        <w:ind w:left="993"/>
        <w:jc w:val="both"/>
        <w:rPr>
          <w:rFonts w:ascii="Times New Roman" w:eastAsia="Times New Roman" w:hAnsi="Times New Roman" w:cs="Times New Roman"/>
          <w:b/>
          <w:i/>
          <w:sz w:val="24"/>
          <w:szCs w:val="24"/>
          <w:lang w:eastAsia="hr-HR"/>
        </w:rPr>
      </w:pPr>
      <w:r w:rsidRPr="00356969">
        <w:rPr>
          <w:rFonts w:ascii="Times New Roman" w:eastAsia="Times New Roman" w:hAnsi="Times New Roman" w:cs="Times New Roman"/>
          <w:sz w:val="24"/>
          <w:szCs w:val="24"/>
          <w:lang w:eastAsia="hr-HR"/>
        </w:rPr>
        <w:t xml:space="preserve"> </w:t>
      </w:r>
      <w:r w:rsidRPr="00356969">
        <w:rPr>
          <w:rFonts w:ascii="Times New Roman" w:eastAsia="Times New Roman" w:hAnsi="Times New Roman" w:cs="Times New Roman"/>
          <w:b/>
          <w:i/>
          <w:sz w:val="24"/>
          <w:szCs w:val="24"/>
          <w:lang w:eastAsia="hr-HR"/>
        </w:rPr>
        <w:t xml:space="preserve">nije suglasno s davanjem u zakup neizgrađenog građevinskog zemljišta oznake </w:t>
      </w:r>
      <w:proofErr w:type="spellStart"/>
      <w:r w:rsidRPr="00356969">
        <w:rPr>
          <w:rFonts w:ascii="Times New Roman" w:eastAsia="Times New Roman" w:hAnsi="Times New Roman" w:cs="Times New Roman"/>
          <w:b/>
          <w:i/>
          <w:sz w:val="24"/>
          <w:szCs w:val="24"/>
          <w:lang w:eastAsia="hr-HR"/>
        </w:rPr>
        <w:t>k.č</w:t>
      </w:r>
      <w:proofErr w:type="spellEnd"/>
      <w:r w:rsidRPr="00356969">
        <w:rPr>
          <w:rFonts w:ascii="Times New Roman" w:eastAsia="Times New Roman" w:hAnsi="Times New Roman" w:cs="Times New Roman"/>
          <w:b/>
          <w:i/>
          <w:sz w:val="24"/>
          <w:szCs w:val="24"/>
          <w:lang w:eastAsia="hr-HR"/>
        </w:rPr>
        <w:t>. br. 284/2  k.o. Žitnjak u svrhu uređenja parkirališnog prostora.</w:t>
      </w:r>
    </w:p>
    <w:p w14:paraId="160FB63D" w14:textId="77777777" w:rsidR="000B027E" w:rsidRPr="00356969" w:rsidRDefault="000B027E" w:rsidP="000B027E">
      <w:pPr>
        <w:spacing w:after="0" w:line="240" w:lineRule="auto"/>
        <w:ind w:left="1429"/>
        <w:jc w:val="both"/>
        <w:rPr>
          <w:rFonts w:ascii="Times New Roman" w:eastAsia="Times New Roman" w:hAnsi="Times New Roman" w:cs="Times New Roman"/>
          <w:b/>
          <w:i/>
          <w:sz w:val="24"/>
          <w:szCs w:val="24"/>
          <w:lang w:eastAsia="hr-HR"/>
        </w:rPr>
      </w:pPr>
    </w:p>
    <w:p w14:paraId="73CEFC4D" w14:textId="77777777" w:rsidR="000B027E" w:rsidRPr="00356969" w:rsidRDefault="000B027E" w:rsidP="000B027E">
      <w:pPr>
        <w:numPr>
          <w:ilvl w:val="0"/>
          <w:numId w:val="6"/>
        </w:numPr>
        <w:spacing w:after="120" w:line="240" w:lineRule="auto"/>
        <w:ind w:left="709" w:hanging="709"/>
        <w:jc w:val="both"/>
        <w:rPr>
          <w:rFonts w:ascii="Times New Roman" w:eastAsia="Times New Roman" w:hAnsi="Times New Roman" w:cs="Times New Roman"/>
          <w:sz w:val="24"/>
          <w:szCs w:val="24"/>
          <w:lang w:eastAsia="hr-HR"/>
        </w:rPr>
      </w:pPr>
      <w:r w:rsidRPr="00356969">
        <w:rPr>
          <w:rFonts w:ascii="Times New Roman" w:eastAsia="Times New Roman" w:hAnsi="Times New Roman" w:cs="Times New Roman"/>
          <w:sz w:val="24"/>
          <w:szCs w:val="24"/>
          <w:lang w:eastAsia="hr-HR"/>
        </w:rPr>
        <w:t xml:space="preserve">Za navedenim zemljištem postoji potreba u svrhu uređenja zelene površine za potrebe građana MO Kozari Bok, a navedena akcija uvrštena je u prijedlog prioriteta na području MO Kozari Bok koji će se rješavati u okviru plana komunalnih aktivnosti u narednom razdoblju. </w:t>
      </w:r>
    </w:p>
    <w:p w14:paraId="66B21460" w14:textId="77777777" w:rsidR="000B027E" w:rsidRPr="00356969" w:rsidRDefault="000B027E" w:rsidP="000B027E">
      <w:pPr>
        <w:numPr>
          <w:ilvl w:val="0"/>
          <w:numId w:val="6"/>
        </w:numPr>
        <w:spacing w:after="0" w:line="240" w:lineRule="auto"/>
        <w:ind w:left="709" w:hanging="709"/>
        <w:contextualSpacing/>
        <w:jc w:val="both"/>
        <w:rPr>
          <w:rFonts w:ascii="Times New Roman" w:eastAsia="Times New Roman" w:hAnsi="Times New Roman" w:cs="Times New Roman"/>
          <w:sz w:val="24"/>
          <w:szCs w:val="24"/>
          <w:lang w:eastAsia="hr-HR"/>
        </w:rPr>
      </w:pPr>
      <w:r w:rsidRPr="00356969">
        <w:rPr>
          <w:rFonts w:ascii="Times New Roman" w:eastAsia="Times New Roman" w:hAnsi="Times New Roman" w:cs="Times New Roman"/>
          <w:sz w:val="24"/>
          <w:szCs w:val="24"/>
          <w:lang w:eastAsia="hr-HR"/>
        </w:rPr>
        <w:t xml:space="preserve">Ovaj Zaključak dostavit će se Gradskom uredu za upravljanje imovinom i stanovanje. </w:t>
      </w:r>
    </w:p>
    <w:p w14:paraId="58C49132" w14:textId="3FC07CFC" w:rsidR="000B027E" w:rsidRDefault="000B027E" w:rsidP="000B027E">
      <w:pPr>
        <w:spacing w:after="0" w:line="240" w:lineRule="auto"/>
        <w:rPr>
          <w:rFonts w:ascii="Times New Roman" w:eastAsia="Times New Roman" w:hAnsi="Times New Roman" w:cs="Times New Roman"/>
          <w:sz w:val="24"/>
          <w:szCs w:val="24"/>
          <w:lang w:eastAsia="hr-HR"/>
        </w:rPr>
      </w:pPr>
    </w:p>
    <w:p w14:paraId="5687A2CB" w14:textId="2321ED8D" w:rsidR="00D40D54" w:rsidRDefault="00D40D54">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67A30FB7" w14:textId="77777777" w:rsidR="000B027E" w:rsidRPr="00356969" w:rsidRDefault="000B027E" w:rsidP="000B027E">
      <w:pPr>
        <w:spacing w:after="0" w:line="240" w:lineRule="auto"/>
        <w:rPr>
          <w:rFonts w:ascii="Times New Roman" w:eastAsia="Times New Roman" w:hAnsi="Times New Roman" w:cs="Times New Roman"/>
          <w:sz w:val="24"/>
          <w:szCs w:val="24"/>
          <w:lang w:eastAsia="hr-HR"/>
        </w:rPr>
      </w:pPr>
    </w:p>
    <w:p w14:paraId="433D4183" w14:textId="77777777" w:rsidR="000B027E" w:rsidRPr="000B027E" w:rsidRDefault="000B027E" w:rsidP="000B027E">
      <w:pPr>
        <w:ind w:right="-58"/>
        <w:jc w:val="center"/>
        <w:rPr>
          <w:rFonts w:ascii="Times New Roman" w:hAnsi="Times New Roman" w:cs="Times New Roman"/>
          <w:b/>
          <w:sz w:val="24"/>
          <w:szCs w:val="24"/>
        </w:rPr>
      </w:pPr>
      <w:r w:rsidRPr="000B027E">
        <w:rPr>
          <w:rFonts w:ascii="Times New Roman" w:hAnsi="Times New Roman" w:cs="Times New Roman"/>
          <w:b/>
          <w:sz w:val="24"/>
          <w:szCs w:val="24"/>
        </w:rPr>
        <w:t>Z a k l j u č a k</w:t>
      </w:r>
    </w:p>
    <w:p w14:paraId="4B8042CA" w14:textId="77777777" w:rsidR="000B027E" w:rsidRPr="000B027E" w:rsidRDefault="000B027E" w:rsidP="000B027E">
      <w:pPr>
        <w:spacing w:after="0" w:line="240" w:lineRule="auto"/>
        <w:jc w:val="center"/>
        <w:rPr>
          <w:rFonts w:ascii="Times New Roman" w:hAnsi="Times New Roman" w:cs="Times New Roman"/>
          <w:b/>
          <w:sz w:val="24"/>
          <w:szCs w:val="24"/>
        </w:rPr>
      </w:pPr>
      <w:r w:rsidRPr="000B027E">
        <w:rPr>
          <w:rFonts w:ascii="Times New Roman" w:hAnsi="Times New Roman" w:cs="Times New Roman"/>
          <w:b/>
          <w:sz w:val="24"/>
          <w:szCs w:val="24"/>
        </w:rPr>
        <w:t>o davanju mišljenja o zakupu neizgrađenog građevinskog</w:t>
      </w:r>
    </w:p>
    <w:p w14:paraId="128F0AD7" w14:textId="77777777" w:rsidR="000B027E" w:rsidRPr="000B027E" w:rsidRDefault="000B027E" w:rsidP="000B027E">
      <w:pPr>
        <w:spacing w:after="120" w:line="240" w:lineRule="auto"/>
        <w:jc w:val="center"/>
        <w:rPr>
          <w:rFonts w:ascii="Times New Roman" w:hAnsi="Times New Roman" w:cs="Times New Roman"/>
          <w:b/>
          <w:sz w:val="24"/>
          <w:szCs w:val="24"/>
        </w:rPr>
      </w:pPr>
      <w:r w:rsidRPr="000B027E">
        <w:rPr>
          <w:rFonts w:ascii="Times New Roman" w:hAnsi="Times New Roman" w:cs="Times New Roman"/>
          <w:b/>
          <w:sz w:val="24"/>
          <w:szCs w:val="24"/>
        </w:rPr>
        <w:t xml:space="preserve">zemljišta oznake dio </w:t>
      </w:r>
      <w:proofErr w:type="spellStart"/>
      <w:r w:rsidRPr="000B027E">
        <w:rPr>
          <w:rFonts w:ascii="Times New Roman" w:hAnsi="Times New Roman" w:cs="Times New Roman"/>
          <w:b/>
          <w:sz w:val="24"/>
          <w:szCs w:val="24"/>
        </w:rPr>
        <w:t>k.č</w:t>
      </w:r>
      <w:proofErr w:type="spellEnd"/>
      <w:r w:rsidRPr="000B027E">
        <w:rPr>
          <w:rFonts w:ascii="Times New Roman" w:hAnsi="Times New Roman" w:cs="Times New Roman"/>
          <w:b/>
          <w:sz w:val="24"/>
          <w:szCs w:val="24"/>
        </w:rPr>
        <w:t>. 867/2  k.o. Žitnjak</w:t>
      </w:r>
    </w:p>
    <w:p w14:paraId="7B6C1AC7" w14:textId="77777777" w:rsidR="000B027E" w:rsidRPr="000B027E" w:rsidRDefault="000B027E" w:rsidP="00D40D54">
      <w:pPr>
        <w:pStyle w:val="Odlomakpopisa"/>
        <w:numPr>
          <w:ilvl w:val="0"/>
          <w:numId w:val="35"/>
        </w:numPr>
        <w:spacing w:after="0" w:line="240" w:lineRule="auto"/>
        <w:ind w:left="709" w:hanging="709"/>
        <w:contextualSpacing w:val="0"/>
        <w:jc w:val="both"/>
        <w:rPr>
          <w:rFonts w:ascii="Times New Roman" w:hAnsi="Times New Roman" w:cs="Times New Roman"/>
          <w:b/>
          <w:i/>
          <w:sz w:val="24"/>
          <w:szCs w:val="24"/>
        </w:rPr>
      </w:pPr>
      <w:r w:rsidRPr="000B027E">
        <w:rPr>
          <w:rFonts w:ascii="Times New Roman" w:hAnsi="Times New Roman" w:cs="Times New Roman"/>
          <w:sz w:val="24"/>
          <w:szCs w:val="24"/>
        </w:rPr>
        <w:lastRenderedPageBreak/>
        <w:t xml:space="preserve">Vijeće Gradske četvrti Peščenica-Žitnjak razmotrilo je i podržava Zaključak Vijeća Mjesnog odbora Kozari Bok KL.:024-08/22-03/2187; URBROJ:251-13-11-11/004-22-32 donesen na 18. sjednici Vijeća te </w:t>
      </w:r>
    </w:p>
    <w:p w14:paraId="7D4C4E62" w14:textId="3EDDC962" w:rsidR="000B027E" w:rsidRPr="000B027E" w:rsidRDefault="000B027E" w:rsidP="00D40D54">
      <w:pPr>
        <w:pStyle w:val="Odlomakpopisa"/>
        <w:numPr>
          <w:ilvl w:val="0"/>
          <w:numId w:val="10"/>
        </w:numPr>
        <w:spacing w:after="0" w:line="240" w:lineRule="auto"/>
        <w:ind w:left="1560"/>
        <w:contextualSpacing w:val="0"/>
        <w:jc w:val="both"/>
        <w:rPr>
          <w:rFonts w:ascii="Times New Roman" w:hAnsi="Times New Roman" w:cs="Times New Roman"/>
          <w:b/>
          <w:i/>
          <w:sz w:val="24"/>
          <w:szCs w:val="24"/>
        </w:rPr>
      </w:pPr>
      <w:r w:rsidRPr="000B027E">
        <w:rPr>
          <w:rFonts w:ascii="Times New Roman" w:hAnsi="Times New Roman" w:cs="Times New Roman"/>
          <w:b/>
          <w:i/>
          <w:sz w:val="24"/>
          <w:szCs w:val="24"/>
        </w:rPr>
        <w:t xml:space="preserve">utvrđuje da ne postoji potreba za neizgrađenim građevinskim zemljištem </w:t>
      </w:r>
      <w:r w:rsidRPr="000B027E">
        <w:rPr>
          <w:rFonts w:ascii="Times New Roman" w:hAnsi="Times New Roman" w:cs="Times New Roman"/>
          <w:b/>
          <w:sz w:val="24"/>
          <w:szCs w:val="24"/>
        </w:rPr>
        <w:t xml:space="preserve">oznake dio </w:t>
      </w:r>
      <w:proofErr w:type="spellStart"/>
      <w:r w:rsidRPr="000B027E">
        <w:rPr>
          <w:rFonts w:ascii="Times New Roman" w:hAnsi="Times New Roman" w:cs="Times New Roman"/>
          <w:b/>
          <w:sz w:val="24"/>
          <w:szCs w:val="24"/>
        </w:rPr>
        <w:t>k.č</w:t>
      </w:r>
      <w:proofErr w:type="spellEnd"/>
      <w:r w:rsidRPr="000B027E">
        <w:rPr>
          <w:rFonts w:ascii="Times New Roman" w:hAnsi="Times New Roman" w:cs="Times New Roman"/>
          <w:b/>
          <w:sz w:val="24"/>
          <w:szCs w:val="24"/>
        </w:rPr>
        <w:t xml:space="preserve">. 867/2  k.o. Žitnjak </w:t>
      </w:r>
      <w:r w:rsidRPr="000B027E">
        <w:rPr>
          <w:rFonts w:ascii="Times New Roman" w:hAnsi="Times New Roman" w:cs="Times New Roman"/>
          <w:b/>
          <w:i/>
          <w:sz w:val="24"/>
          <w:szCs w:val="24"/>
        </w:rPr>
        <w:t>odnosno da isto nije uvršteno u prioritetne aktivnosti na području MO Kozari Bok za donošenje Plana komunalnih aktivnosti Gradske četvrti Peščenica-Žitnjak u 2023.</w:t>
      </w:r>
    </w:p>
    <w:p w14:paraId="7367FCCF" w14:textId="77777777" w:rsidR="000B027E" w:rsidRPr="000B027E" w:rsidRDefault="000B027E" w:rsidP="000B027E">
      <w:pPr>
        <w:pStyle w:val="Odlomakpopisa"/>
        <w:spacing w:after="120"/>
        <w:ind w:left="0" w:firstLine="709"/>
        <w:jc w:val="both"/>
        <w:rPr>
          <w:rFonts w:ascii="Times New Roman" w:hAnsi="Times New Roman" w:cs="Times New Roman"/>
          <w:sz w:val="24"/>
          <w:szCs w:val="24"/>
        </w:rPr>
      </w:pPr>
    </w:p>
    <w:p w14:paraId="775A9119" w14:textId="77777777" w:rsidR="000B027E" w:rsidRPr="000B027E" w:rsidRDefault="000B027E" w:rsidP="00D40D54">
      <w:pPr>
        <w:pStyle w:val="Odlomakpopisa"/>
        <w:numPr>
          <w:ilvl w:val="0"/>
          <w:numId w:val="35"/>
        </w:numPr>
        <w:spacing w:after="0" w:line="240" w:lineRule="auto"/>
        <w:ind w:left="0" w:firstLine="0"/>
        <w:jc w:val="both"/>
        <w:rPr>
          <w:rFonts w:ascii="Times New Roman" w:hAnsi="Times New Roman" w:cs="Times New Roman"/>
          <w:sz w:val="24"/>
          <w:szCs w:val="24"/>
        </w:rPr>
      </w:pPr>
      <w:r w:rsidRPr="000B027E">
        <w:rPr>
          <w:rFonts w:ascii="Times New Roman" w:hAnsi="Times New Roman" w:cs="Times New Roman"/>
          <w:sz w:val="24"/>
          <w:szCs w:val="24"/>
        </w:rPr>
        <w:t xml:space="preserve">Ovaj Zaključak dostavit će se Gradskom uredu za upravljanje imovinom i stanovanje. </w:t>
      </w:r>
    </w:p>
    <w:p w14:paraId="511F44CE" w14:textId="77777777" w:rsidR="006E7886" w:rsidRDefault="006E7886" w:rsidP="006E7886">
      <w:pPr>
        <w:rPr>
          <w:rFonts w:ascii="Times New Roman" w:hAnsi="Times New Roman" w:cs="Times New Roman"/>
          <w:sz w:val="24"/>
          <w:szCs w:val="24"/>
        </w:rPr>
      </w:pPr>
    </w:p>
    <w:p w14:paraId="6AB6DDA9" w14:textId="55C1E290" w:rsidR="006E7886" w:rsidRDefault="006E7886" w:rsidP="006E7886">
      <w:pPr>
        <w:jc w:val="both"/>
        <w:rPr>
          <w:rFonts w:ascii="Times New Roman" w:hAnsi="Times New Roman" w:cs="Times New Roman"/>
          <w:b/>
          <w:sz w:val="24"/>
          <w:szCs w:val="24"/>
        </w:rPr>
      </w:pPr>
      <w:r w:rsidRPr="006E7886">
        <w:rPr>
          <w:rFonts w:ascii="Times New Roman" w:hAnsi="Times New Roman" w:cs="Times New Roman"/>
          <w:b/>
          <w:sz w:val="24"/>
          <w:szCs w:val="24"/>
        </w:rPr>
        <w:t>Ad 6.) Predlaganje kandidata za suce porotnike Općinskog suda u Novom Zagrebu</w:t>
      </w:r>
    </w:p>
    <w:p w14:paraId="66903AFB" w14:textId="0DAB25B4" w:rsidR="006E7886" w:rsidRDefault="006E7886" w:rsidP="006E7886">
      <w:pPr>
        <w:jc w:val="both"/>
        <w:rPr>
          <w:rFonts w:ascii="Times New Roman" w:hAnsi="Times New Roman" w:cs="Times New Roman"/>
          <w:sz w:val="24"/>
          <w:szCs w:val="24"/>
        </w:rPr>
      </w:pPr>
      <w:r w:rsidRPr="006E7886">
        <w:rPr>
          <w:rFonts w:ascii="Times New Roman" w:hAnsi="Times New Roman" w:cs="Times New Roman"/>
          <w:sz w:val="24"/>
          <w:szCs w:val="24"/>
        </w:rPr>
        <w:t>Predsjednik podsjeća da su vijećnici materijale primili putem elektronske pošte.</w:t>
      </w:r>
    </w:p>
    <w:p w14:paraId="03DB1890" w14:textId="7CDB00EE" w:rsidR="006E7886" w:rsidRDefault="006E7886" w:rsidP="006E7886">
      <w:pPr>
        <w:jc w:val="both"/>
        <w:rPr>
          <w:rFonts w:ascii="Times New Roman" w:hAnsi="Times New Roman" w:cs="Times New Roman"/>
          <w:sz w:val="24"/>
          <w:szCs w:val="24"/>
        </w:rPr>
      </w:pPr>
      <w:bookmarkStart w:id="8" w:name="_Hlk122355673"/>
      <w:r>
        <w:rPr>
          <w:rFonts w:ascii="Times New Roman" w:hAnsi="Times New Roman" w:cs="Times New Roman"/>
          <w:sz w:val="24"/>
          <w:szCs w:val="24"/>
        </w:rPr>
        <w:t xml:space="preserve">Vijeće, bez rasprave, </w:t>
      </w:r>
      <w:r w:rsidRPr="006E7886">
        <w:rPr>
          <w:rFonts w:ascii="Times New Roman" w:hAnsi="Times New Roman" w:cs="Times New Roman"/>
          <w:b/>
          <w:i/>
          <w:sz w:val="24"/>
          <w:szCs w:val="24"/>
        </w:rPr>
        <w:t>jednoglasno</w:t>
      </w:r>
      <w:r>
        <w:rPr>
          <w:rFonts w:ascii="Times New Roman" w:hAnsi="Times New Roman" w:cs="Times New Roman"/>
          <w:sz w:val="24"/>
          <w:szCs w:val="24"/>
        </w:rPr>
        <w:t xml:space="preserve"> donosi</w:t>
      </w:r>
    </w:p>
    <w:bookmarkEnd w:id="8"/>
    <w:p w14:paraId="1DBAA6D4" w14:textId="77777777" w:rsidR="006E7886" w:rsidRPr="006E7886" w:rsidRDefault="006E7886" w:rsidP="006E7886">
      <w:pPr>
        <w:spacing w:after="0" w:line="240" w:lineRule="auto"/>
        <w:ind w:right="-58"/>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Z a k l j u č a k</w:t>
      </w:r>
    </w:p>
    <w:p w14:paraId="1C9EE6A3"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p>
    <w:p w14:paraId="1702C9F8"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 xml:space="preserve">o predlaganju kandidata za suca porotnika  </w:t>
      </w:r>
    </w:p>
    <w:p w14:paraId="610ADEE5"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Općinskog suda u Novom Zagrebu</w:t>
      </w:r>
    </w:p>
    <w:p w14:paraId="7915F30B"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ab/>
      </w:r>
    </w:p>
    <w:p w14:paraId="5A19F6DD"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p>
    <w:p w14:paraId="31205E84" w14:textId="77777777" w:rsidR="006E7886" w:rsidRPr="006E7886" w:rsidRDefault="006E7886" w:rsidP="00F13727">
      <w:pPr>
        <w:numPr>
          <w:ilvl w:val="0"/>
          <w:numId w:val="13"/>
        </w:numPr>
        <w:spacing w:after="0" w:line="240" w:lineRule="auto"/>
        <w:ind w:left="567" w:hanging="567"/>
        <w:jc w:val="both"/>
        <w:rPr>
          <w:rFonts w:ascii="Times New Roman" w:eastAsia="Times New Roman" w:hAnsi="Times New Roman" w:cs="Times New Roman"/>
          <w:sz w:val="24"/>
          <w:szCs w:val="24"/>
        </w:rPr>
      </w:pPr>
      <w:r w:rsidRPr="006E7886">
        <w:rPr>
          <w:rFonts w:ascii="Times New Roman" w:eastAsia="Times New Roman" w:hAnsi="Times New Roman" w:cs="Times New Roman"/>
          <w:sz w:val="24"/>
          <w:szCs w:val="24"/>
        </w:rPr>
        <w:t xml:space="preserve"> Za suca porotnika Općinskog suda u Novom Zagrebu predlaže se </w:t>
      </w:r>
      <w:r w:rsidRPr="006E7886">
        <w:rPr>
          <w:rFonts w:ascii="Times New Roman" w:eastAsia="Times New Roman" w:hAnsi="Times New Roman" w:cs="Times New Roman"/>
          <w:b/>
          <w:i/>
          <w:sz w:val="24"/>
          <w:szCs w:val="24"/>
        </w:rPr>
        <w:t>Ilija Miškić.</w:t>
      </w:r>
    </w:p>
    <w:p w14:paraId="41D6CCD0" w14:textId="77777777" w:rsidR="006E7886" w:rsidRPr="006E7886" w:rsidRDefault="006E7886" w:rsidP="00F13727">
      <w:pPr>
        <w:numPr>
          <w:ilvl w:val="0"/>
          <w:numId w:val="13"/>
        </w:numPr>
        <w:spacing w:after="120" w:line="240" w:lineRule="auto"/>
        <w:ind w:left="567" w:hanging="567"/>
        <w:jc w:val="both"/>
        <w:rPr>
          <w:rFonts w:ascii="Times New Roman" w:eastAsia="Times New Roman" w:hAnsi="Times New Roman" w:cs="Times New Roman"/>
          <w:sz w:val="24"/>
          <w:szCs w:val="24"/>
        </w:rPr>
      </w:pPr>
      <w:r w:rsidRPr="006E7886">
        <w:rPr>
          <w:rFonts w:ascii="Times New Roman" w:eastAsia="Times New Roman" w:hAnsi="Times New Roman" w:cs="Times New Roman"/>
          <w:sz w:val="24"/>
          <w:szCs w:val="24"/>
        </w:rPr>
        <w:t>Ovaj Zaključak će se dostaviti Gradskoj skupštini Grada Zagreba, Odboru za izbor i imenovanja i Gradskom uredu za mjesnu samoupravu.</w:t>
      </w:r>
    </w:p>
    <w:p w14:paraId="3DF20E07" w14:textId="78BFB826" w:rsidR="006E7886" w:rsidRDefault="006E7886" w:rsidP="006E7886">
      <w:pPr>
        <w:jc w:val="both"/>
        <w:rPr>
          <w:rFonts w:ascii="Times New Roman" w:hAnsi="Times New Roman" w:cs="Times New Roman"/>
          <w:sz w:val="24"/>
          <w:szCs w:val="24"/>
        </w:rPr>
      </w:pPr>
    </w:p>
    <w:p w14:paraId="42CD11B9" w14:textId="77777777" w:rsidR="006E7886" w:rsidRPr="006E7886" w:rsidRDefault="006E7886" w:rsidP="006E7886">
      <w:pPr>
        <w:rPr>
          <w:rFonts w:ascii="Times New Roman" w:hAnsi="Times New Roman" w:cs="Times New Roman"/>
          <w:b/>
          <w:sz w:val="24"/>
          <w:szCs w:val="24"/>
        </w:rPr>
      </w:pPr>
      <w:r w:rsidRPr="006E7886">
        <w:rPr>
          <w:rFonts w:ascii="Times New Roman" w:hAnsi="Times New Roman" w:cs="Times New Roman"/>
          <w:b/>
          <w:sz w:val="24"/>
          <w:szCs w:val="24"/>
        </w:rPr>
        <w:t>Ad 7.) Predlaganje kandidata za suce porotnike Županijskog suda u Zagrebu</w:t>
      </w:r>
    </w:p>
    <w:p w14:paraId="660882B1" w14:textId="77777777" w:rsidR="006E7886" w:rsidRDefault="006E7886" w:rsidP="006E7886">
      <w:pPr>
        <w:jc w:val="both"/>
        <w:rPr>
          <w:rFonts w:ascii="Times New Roman" w:hAnsi="Times New Roman" w:cs="Times New Roman"/>
          <w:sz w:val="24"/>
          <w:szCs w:val="24"/>
        </w:rPr>
      </w:pPr>
      <w:r>
        <w:rPr>
          <w:rFonts w:ascii="Times New Roman" w:hAnsi="Times New Roman" w:cs="Times New Roman"/>
          <w:sz w:val="24"/>
          <w:szCs w:val="24"/>
        </w:rPr>
        <w:t xml:space="preserve">Vijeće, bez rasprave, </w:t>
      </w:r>
      <w:r w:rsidRPr="006E7886">
        <w:rPr>
          <w:rFonts w:ascii="Times New Roman" w:hAnsi="Times New Roman" w:cs="Times New Roman"/>
          <w:b/>
          <w:i/>
          <w:sz w:val="24"/>
          <w:szCs w:val="24"/>
        </w:rPr>
        <w:t>jednoglasno</w:t>
      </w:r>
      <w:r>
        <w:rPr>
          <w:rFonts w:ascii="Times New Roman" w:hAnsi="Times New Roman" w:cs="Times New Roman"/>
          <w:sz w:val="24"/>
          <w:szCs w:val="24"/>
        </w:rPr>
        <w:t xml:space="preserve"> donosi</w:t>
      </w:r>
    </w:p>
    <w:p w14:paraId="32ACC3DA" w14:textId="77777777" w:rsidR="006E7886" w:rsidRPr="006E7886" w:rsidRDefault="006E7886" w:rsidP="006E7886">
      <w:pPr>
        <w:spacing w:after="0" w:line="240" w:lineRule="auto"/>
        <w:ind w:right="-58"/>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Z a k l j u č a k</w:t>
      </w:r>
    </w:p>
    <w:p w14:paraId="28E25A9D"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p>
    <w:p w14:paraId="0EBAF967"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 xml:space="preserve">o predlaganju kandidata za suce porotnike </w:t>
      </w:r>
    </w:p>
    <w:p w14:paraId="35FE9905"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Županijskog suda u Zagrebu</w:t>
      </w:r>
    </w:p>
    <w:p w14:paraId="03411BED"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ab/>
      </w:r>
    </w:p>
    <w:p w14:paraId="73D91508"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p>
    <w:p w14:paraId="6A08CE1D" w14:textId="233FA04C" w:rsidR="006E7886" w:rsidRPr="006E7886" w:rsidRDefault="006E7886" w:rsidP="00F13727">
      <w:pPr>
        <w:pStyle w:val="Odlomakpopisa"/>
        <w:numPr>
          <w:ilvl w:val="0"/>
          <w:numId w:val="14"/>
        </w:numPr>
        <w:spacing w:after="0" w:line="240" w:lineRule="auto"/>
        <w:jc w:val="both"/>
        <w:rPr>
          <w:rFonts w:ascii="Times New Roman" w:eastAsia="Times New Roman" w:hAnsi="Times New Roman" w:cs="Times New Roman"/>
          <w:sz w:val="24"/>
          <w:szCs w:val="24"/>
        </w:rPr>
      </w:pPr>
      <w:r w:rsidRPr="006E7886">
        <w:rPr>
          <w:rFonts w:ascii="Times New Roman" w:eastAsia="Times New Roman" w:hAnsi="Times New Roman" w:cs="Times New Roman"/>
          <w:sz w:val="24"/>
          <w:szCs w:val="24"/>
        </w:rPr>
        <w:t xml:space="preserve">Za suce porotnike Županijskog suda u Zagrebu predlažu se </w:t>
      </w:r>
      <w:r w:rsidRPr="006E7886">
        <w:rPr>
          <w:rFonts w:ascii="Times New Roman" w:eastAsia="Times New Roman" w:hAnsi="Times New Roman" w:cs="Times New Roman"/>
          <w:b/>
          <w:sz w:val="24"/>
          <w:szCs w:val="24"/>
        </w:rPr>
        <w:t>Josip Došen i Luka Grubišić.</w:t>
      </w:r>
    </w:p>
    <w:p w14:paraId="6ED82931" w14:textId="77777777" w:rsidR="006E7886" w:rsidRPr="006E7886" w:rsidRDefault="006E7886" w:rsidP="00F13727">
      <w:pPr>
        <w:pStyle w:val="Odlomakpopisa"/>
        <w:numPr>
          <w:ilvl w:val="0"/>
          <w:numId w:val="14"/>
        </w:numPr>
        <w:spacing w:after="120" w:line="240" w:lineRule="auto"/>
        <w:jc w:val="both"/>
        <w:rPr>
          <w:rFonts w:ascii="Times New Roman" w:eastAsia="Times New Roman" w:hAnsi="Times New Roman" w:cs="Times New Roman"/>
          <w:sz w:val="24"/>
          <w:szCs w:val="24"/>
        </w:rPr>
      </w:pPr>
      <w:r w:rsidRPr="006E7886">
        <w:rPr>
          <w:rFonts w:ascii="Times New Roman" w:eastAsia="Times New Roman" w:hAnsi="Times New Roman" w:cs="Times New Roman"/>
          <w:sz w:val="24"/>
          <w:szCs w:val="24"/>
        </w:rPr>
        <w:t>Ovaj Zaključak će se dostaviti Gradskoj skupštini Grada Zagreba, Odboru za izbor i imenovanja.</w:t>
      </w:r>
    </w:p>
    <w:p w14:paraId="75B123E6" w14:textId="77777777" w:rsidR="006E7886" w:rsidRPr="006E7886" w:rsidRDefault="006E7886" w:rsidP="006E7886">
      <w:pPr>
        <w:spacing w:after="120" w:line="480" w:lineRule="auto"/>
        <w:ind w:left="703"/>
        <w:rPr>
          <w:rFonts w:ascii="Times New Roman" w:eastAsia="Times New Roman" w:hAnsi="Times New Roman" w:cs="Times New Roman"/>
          <w:sz w:val="24"/>
          <w:szCs w:val="24"/>
        </w:rPr>
      </w:pPr>
    </w:p>
    <w:p w14:paraId="6E087639" w14:textId="5BD9E38B" w:rsidR="006E7886" w:rsidRDefault="006E7886" w:rsidP="006E7886">
      <w:pPr>
        <w:jc w:val="both"/>
        <w:rPr>
          <w:rFonts w:ascii="Times New Roman" w:hAnsi="Times New Roman" w:cs="Times New Roman"/>
          <w:b/>
          <w:sz w:val="24"/>
          <w:szCs w:val="24"/>
        </w:rPr>
      </w:pPr>
      <w:r w:rsidRPr="006E7886">
        <w:rPr>
          <w:rFonts w:ascii="Times New Roman" w:hAnsi="Times New Roman" w:cs="Times New Roman"/>
          <w:b/>
          <w:sz w:val="24"/>
          <w:szCs w:val="24"/>
        </w:rPr>
        <w:t>Ad 8.) Predlaganje kandidata za suce porotnike za mladež Županijskog suda u Zagrebu</w:t>
      </w:r>
    </w:p>
    <w:p w14:paraId="1300CDD9" w14:textId="77777777" w:rsidR="006E7886" w:rsidRDefault="006E7886" w:rsidP="006E7886">
      <w:pPr>
        <w:jc w:val="both"/>
        <w:rPr>
          <w:rFonts w:ascii="Times New Roman" w:hAnsi="Times New Roman" w:cs="Times New Roman"/>
          <w:sz w:val="24"/>
          <w:szCs w:val="24"/>
        </w:rPr>
      </w:pPr>
      <w:r>
        <w:rPr>
          <w:rFonts w:ascii="Times New Roman" w:hAnsi="Times New Roman" w:cs="Times New Roman"/>
          <w:sz w:val="24"/>
          <w:szCs w:val="24"/>
        </w:rPr>
        <w:t xml:space="preserve">Vijeće, bez rasprave, </w:t>
      </w:r>
      <w:r w:rsidRPr="006E7886">
        <w:rPr>
          <w:rFonts w:ascii="Times New Roman" w:hAnsi="Times New Roman" w:cs="Times New Roman"/>
          <w:b/>
          <w:i/>
          <w:sz w:val="24"/>
          <w:szCs w:val="24"/>
        </w:rPr>
        <w:t>jednoglasno</w:t>
      </w:r>
      <w:r>
        <w:rPr>
          <w:rFonts w:ascii="Times New Roman" w:hAnsi="Times New Roman" w:cs="Times New Roman"/>
          <w:sz w:val="24"/>
          <w:szCs w:val="24"/>
        </w:rPr>
        <w:t xml:space="preserve"> donosi</w:t>
      </w:r>
    </w:p>
    <w:p w14:paraId="2F5119E7" w14:textId="6B8D07F1" w:rsidR="006E7886" w:rsidRPr="006E7886" w:rsidRDefault="006E7886" w:rsidP="006E7886">
      <w:pPr>
        <w:spacing w:after="0" w:line="240" w:lineRule="auto"/>
        <w:rPr>
          <w:rFonts w:ascii="Times New Roman" w:eastAsia="Times New Roman" w:hAnsi="Times New Roman" w:cs="Times New Roman"/>
          <w:sz w:val="24"/>
          <w:szCs w:val="24"/>
          <w:lang w:eastAsia="hr-HR"/>
        </w:rPr>
      </w:pPr>
    </w:p>
    <w:p w14:paraId="555B7B26" w14:textId="77777777" w:rsidR="006E7886" w:rsidRPr="006E7886" w:rsidRDefault="006E7886" w:rsidP="006E7886">
      <w:pPr>
        <w:spacing w:after="0" w:line="240" w:lineRule="auto"/>
        <w:ind w:right="-58"/>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lastRenderedPageBreak/>
        <w:t>Z a k l j u č a k</w:t>
      </w:r>
    </w:p>
    <w:p w14:paraId="31903E8B"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p>
    <w:p w14:paraId="05BC16E4"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 xml:space="preserve">o predlaganju kandidata za suce porotnike za mladež  </w:t>
      </w:r>
    </w:p>
    <w:p w14:paraId="1BC6EBBE"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Županijskog suda u Zagrebu</w:t>
      </w:r>
    </w:p>
    <w:p w14:paraId="394E935E"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r w:rsidRPr="006E7886">
        <w:rPr>
          <w:rFonts w:ascii="Times New Roman" w:eastAsia="Times New Roman" w:hAnsi="Times New Roman" w:cs="Times New Roman"/>
          <w:b/>
          <w:sz w:val="24"/>
          <w:szCs w:val="24"/>
          <w:lang w:eastAsia="hr-HR"/>
        </w:rPr>
        <w:tab/>
      </w:r>
    </w:p>
    <w:p w14:paraId="16785198" w14:textId="77777777" w:rsidR="006E7886" w:rsidRPr="006E7886" w:rsidRDefault="006E7886" w:rsidP="006E7886">
      <w:pPr>
        <w:spacing w:after="0" w:line="240" w:lineRule="auto"/>
        <w:jc w:val="center"/>
        <w:rPr>
          <w:rFonts w:ascii="Times New Roman" w:eastAsia="Times New Roman" w:hAnsi="Times New Roman" w:cs="Times New Roman"/>
          <w:b/>
          <w:sz w:val="24"/>
          <w:szCs w:val="24"/>
          <w:lang w:eastAsia="hr-HR"/>
        </w:rPr>
      </w:pPr>
    </w:p>
    <w:p w14:paraId="20DF02E5" w14:textId="77777777" w:rsidR="006E7886" w:rsidRPr="006E7886" w:rsidRDefault="006E7886" w:rsidP="00F13727">
      <w:pPr>
        <w:numPr>
          <w:ilvl w:val="0"/>
          <w:numId w:val="15"/>
        </w:numPr>
        <w:spacing w:after="0" w:line="240" w:lineRule="auto"/>
        <w:jc w:val="both"/>
        <w:rPr>
          <w:rFonts w:ascii="Times New Roman" w:eastAsia="Times New Roman" w:hAnsi="Times New Roman" w:cs="Times New Roman"/>
          <w:sz w:val="24"/>
          <w:szCs w:val="24"/>
        </w:rPr>
      </w:pPr>
      <w:r w:rsidRPr="006E7886">
        <w:rPr>
          <w:rFonts w:ascii="Times New Roman" w:eastAsia="Times New Roman" w:hAnsi="Times New Roman" w:cs="Times New Roman"/>
          <w:sz w:val="24"/>
          <w:szCs w:val="24"/>
        </w:rPr>
        <w:t xml:space="preserve">Za suce porotnike Županijskog suda u Zagrebu predlažu se </w:t>
      </w:r>
      <w:r w:rsidRPr="006E7886">
        <w:rPr>
          <w:rFonts w:ascii="Times New Roman" w:eastAsia="Times New Roman" w:hAnsi="Times New Roman" w:cs="Times New Roman"/>
          <w:b/>
          <w:sz w:val="24"/>
          <w:szCs w:val="24"/>
        </w:rPr>
        <w:t>Katja Tkalec i</w:t>
      </w:r>
      <w:r w:rsidRPr="006E7886">
        <w:rPr>
          <w:rFonts w:ascii="Times New Roman" w:eastAsia="Times New Roman" w:hAnsi="Times New Roman" w:cs="Times New Roman"/>
          <w:sz w:val="24"/>
          <w:szCs w:val="24"/>
        </w:rPr>
        <w:t xml:space="preserve"> </w:t>
      </w:r>
      <w:r w:rsidRPr="006E7886">
        <w:rPr>
          <w:rFonts w:ascii="Times New Roman" w:eastAsia="Times New Roman" w:hAnsi="Times New Roman" w:cs="Times New Roman"/>
          <w:b/>
          <w:sz w:val="24"/>
          <w:szCs w:val="24"/>
        </w:rPr>
        <w:t>Ilija Miškić.</w:t>
      </w:r>
    </w:p>
    <w:p w14:paraId="267EDA64" w14:textId="77777777" w:rsidR="006E7886" w:rsidRPr="006E7886" w:rsidRDefault="006E7886" w:rsidP="00F13727">
      <w:pPr>
        <w:numPr>
          <w:ilvl w:val="0"/>
          <w:numId w:val="15"/>
        </w:numPr>
        <w:spacing w:after="120" w:line="240" w:lineRule="auto"/>
        <w:jc w:val="both"/>
        <w:rPr>
          <w:rFonts w:ascii="Times New Roman" w:eastAsia="Times New Roman" w:hAnsi="Times New Roman" w:cs="Times New Roman"/>
          <w:sz w:val="24"/>
          <w:szCs w:val="24"/>
        </w:rPr>
      </w:pPr>
      <w:r w:rsidRPr="006E7886">
        <w:rPr>
          <w:rFonts w:ascii="Times New Roman" w:eastAsia="Times New Roman" w:hAnsi="Times New Roman" w:cs="Times New Roman"/>
          <w:sz w:val="24"/>
          <w:szCs w:val="24"/>
        </w:rPr>
        <w:t>Ovaj Zaključak će se dostaviti Gradskoj skupštini Grada Zagreba, Odboru za izbor i imenovanja.</w:t>
      </w:r>
    </w:p>
    <w:p w14:paraId="50D38D6A" w14:textId="77777777" w:rsidR="006E7886" w:rsidRPr="006E7886" w:rsidRDefault="006E7886" w:rsidP="006E7886">
      <w:pPr>
        <w:jc w:val="both"/>
        <w:rPr>
          <w:rFonts w:ascii="Times New Roman" w:hAnsi="Times New Roman" w:cs="Times New Roman"/>
          <w:b/>
          <w:sz w:val="24"/>
          <w:szCs w:val="24"/>
        </w:rPr>
      </w:pPr>
    </w:p>
    <w:p w14:paraId="7336EB3C" w14:textId="77777777" w:rsidR="001810F4" w:rsidRPr="00091CF1" w:rsidRDefault="001810F4" w:rsidP="00091CF1">
      <w:pPr>
        <w:spacing w:after="0" w:line="360" w:lineRule="auto"/>
        <w:rPr>
          <w:rFonts w:ascii="Times New Roman" w:hAnsi="Times New Roman" w:cs="Times New Roman"/>
          <w:sz w:val="24"/>
          <w:szCs w:val="24"/>
        </w:rPr>
      </w:pPr>
    </w:p>
    <w:p w14:paraId="19F54E16" w14:textId="77777777" w:rsidR="00091CF1" w:rsidRPr="00091CF1" w:rsidRDefault="00091CF1" w:rsidP="00091CF1">
      <w:pPr>
        <w:spacing w:after="0" w:line="360" w:lineRule="auto"/>
        <w:rPr>
          <w:rFonts w:ascii="Times New Roman" w:hAnsi="Times New Roman" w:cs="Times New Roman"/>
          <w:b/>
          <w:sz w:val="24"/>
          <w:szCs w:val="24"/>
        </w:rPr>
      </w:pPr>
      <w:r w:rsidRPr="00091CF1">
        <w:rPr>
          <w:rFonts w:ascii="Times New Roman" w:hAnsi="Times New Roman" w:cs="Times New Roman"/>
          <w:b/>
          <w:sz w:val="24"/>
          <w:szCs w:val="24"/>
        </w:rPr>
        <w:t>Ad 9.) Prijedlozi zaključaka o rješavanju aktualne komunalne problematike</w:t>
      </w:r>
    </w:p>
    <w:p w14:paraId="72C156D8" w14:textId="77777777" w:rsidR="00091CF1" w:rsidRPr="00091CF1" w:rsidRDefault="00091CF1" w:rsidP="00091CF1">
      <w:pPr>
        <w:spacing w:after="0" w:line="360" w:lineRule="auto"/>
        <w:rPr>
          <w:rFonts w:ascii="Times New Roman" w:hAnsi="Times New Roman" w:cs="Times New Roman"/>
          <w:sz w:val="24"/>
          <w:szCs w:val="24"/>
        </w:rPr>
      </w:pPr>
    </w:p>
    <w:p w14:paraId="03E9F6F2" w14:textId="28693E36" w:rsidR="00AC7FB8" w:rsidRDefault="00091CF1" w:rsidP="00384C3A">
      <w:pPr>
        <w:spacing w:after="0" w:line="360" w:lineRule="auto"/>
        <w:jc w:val="both"/>
        <w:rPr>
          <w:rFonts w:ascii="Times New Roman" w:hAnsi="Times New Roman" w:cs="Times New Roman"/>
          <w:sz w:val="24"/>
          <w:szCs w:val="24"/>
        </w:rPr>
      </w:pPr>
      <w:r w:rsidRPr="00091CF1">
        <w:rPr>
          <w:rFonts w:ascii="Times New Roman" w:hAnsi="Times New Roman" w:cs="Times New Roman"/>
          <w:sz w:val="24"/>
          <w:szCs w:val="24"/>
        </w:rPr>
        <w:t xml:space="preserve">Predsjednik podsjeća nazočne da su e-poštom primili prijedloge zaključaka o rješavanju aktualne komunalne problematike koji su izrađeni na temelju zaključaka vijeća mjesnih odbora. </w:t>
      </w:r>
    </w:p>
    <w:p w14:paraId="68846433" w14:textId="30807438" w:rsidR="006E7886" w:rsidRDefault="006E7886" w:rsidP="00384C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Vijećnik </w:t>
      </w:r>
      <w:proofErr w:type="spellStart"/>
      <w:r>
        <w:rPr>
          <w:rFonts w:ascii="Times New Roman" w:hAnsi="Times New Roman" w:cs="Times New Roman"/>
          <w:sz w:val="24"/>
          <w:szCs w:val="24"/>
        </w:rPr>
        <w:t>Ćužić</w:t>
      </w:r>
      <w:proofErr w:type="spellEnd"/>
      <w:r>
        <w:rPr>
          <w:rFonts w:ascii="Times New Roman" w:hAnsi="Times New Roman" w:cs="Times New Roman"/>
          <w:sz w:val="24"/>
          <w:szCs w:val="24"/>
        </w:rPr>
        <w:t xml:space="preserve"> </w:t>
      </w:r>
      <w:r w:rsidR="00384C3A">
        <w:rPr>
          <w:rFonts w:ascii="Times New Roman" w:hAnsi="Times New Roman" w:cs="Times New Roman"/>
          <w:sz w:val="24"/>
          <w:szCs w:val="24"/>
        </w:rPr>
        <w:t xml:space="preserve">ima primjedbu na prijedlog zaključka koji se tiče nogometnog kluba HAŠK te traži da se o tom zaključku glasa zasebno ili da se isti izbaci iz </w:t>
      </w:r>
      <w:r w:rsidR="000F650F">
        <w:rPr>
          <w:rFonts w:ascii="Times New Roman" w:hAnsi="Times New Roman" w:cs="Times New Roman"/>
          <w:sz w:val="24"/>
          <w:szCs w:val="24"/>
        </w:rPr>
        <w:t xml:space="preserve">skupa </w:t>
      </w:r>
      <w:r w:rsidR="00384C3A">
        <w:rPr>
          <w:rFonts w:ascii="Times New Roman" w:hAnsi="Times New Roman" w:cs="Times New Roman"/>
          <w:sz w:val="24"/>
          <w:szCs w:val="24"/>
        </w:rPr>
        <w:t>prijedloga.</w:t>
      </w:r>
    </w:p>
    <w:p w14:paraId="110A62F3" w14:textId="4DCAC922" w:rsidR="00384C3A" w:rsidRDefault="00405FAD" w:rsidP="00AC7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w:t>
      </w:r>
      <w:r w:rsidR="005165B8">
        <w:rPr>
          <w:rFonts w:ascii="Times New Roman" w:hAnsi="Times New Roman" w:cs="Times New Roman"/>
          <w:sz w:val="24"/>
          <w:szCs w:val="24"/>
        </w:rPr>
        <w:t xml:space="preserve"> informira prisutne o razgovoru s predsjednikom kluba kao i razlozima nezadovoljstva VMO Donje Svetice dodjelom koncesije nakon čega prijedlog zaključka daje na glasanje.</w:t>
      </w:r>
    </w:p>
    <w:p w14:paraId="390FF889" w14:textId="25BF04A0" w:rsidR="00405FAD" w:rsidRDefault="00405FAD" w:rsidP="00AC7F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Vijeće sa </w:t>
      </w:r>
      <w:r w:rsidRPr="00405FAD">
        <w:rPr>
          <w:rFonts w:ascii="Times New Roman" w:hAnsi="Times New Roman" w:cs="Times New Roman"/>
          <w:b/>
          <w:sz w:val="24"/>
          <w:szCs w:val="24"/>
        </w:rPr>
        <w:t>14 glasova PROTIV i 4 glasa SUZDRŽAN</w:t>
      </w:r>
      <w:r w:rsidR="00720357">
        <w:rPr>
          <w:rFonts w:ascii="Times New Roman" w:hAnsi="Times New Roman" w:cs="Times New Roman"/>
          <w:b/>
          <w:sz w:val="24"/>
          <w:szCs w:val="24"/>
        </w:rPr>
        <w:t xml:space="preserve"> odbacuje prijedlog Z</w:t>
      </w:r>
      <w:r>
        <w:rPr>
          <w:rFonts w:ascii="Times New Roman" w:hAnsi="Times New Roman" w:cs="Times New Roman"/>
          <w:b/>
          <w:sz w:val="24"/>
          <w:szCs w:val="24"/>
        </w:rPr>
        <w:t>aključka</w:t>
      </w:r>
      <w:r w:rsidR="00720357">
        <w:rPr>
          <w:rFonts w:ascii="Times New Roman" w:hAnsi="Times New Roman" w:cs="Times New Roman"/>
          <w:b/>
          <w:sz w:val="24"/>
          <w:szCs w:val="24"/>
        </w:rPr>
        <w:t xml:space="preserve"> o </w:t>
      </w:r>
      <w:r w:rsidR="000F650F">
        <w:rPr>
          <w:rFonts w:ascii="Times New Roman" w:hAnsi="Times New Roman" w:cs="Times New Roman"/>
          <w:b/>
          <w:sz w:val="24"/>
          <w:szCs w:val="24"/>
        </w:rPr>
        <w:t>podržavanju mišljenja Vijeća MO Donje Svetice o dodjeli koncesije za korištenje sportskih terena ŠRC Peščenica.</w:t>
      </w:r>
    </w:p>
    <w:p w14:paraId="094B9CA1" w14:textId="77777777" w:rsidR="00405FAD" w:rsidRDefault="00405FAD" w:rsidP="00AC7FB8">
      <w:pPr>
        <w:spacing w:after="0" w:line="360" w:lineRule="auto"/>
        <w:jc w:val="both"/>
        <w:rPr>
          <w:rFonts w:ascii="Times New Roman" w:hAnsi="Times New Roman" w:cs="Times New Roman"/>
          <w:sz w:val="24"/>
          <w:szCs w:val="24"/>
        </w:rPr>
      </w:pPr>
    </w:p>
    <w:p w14:paraId="5332FD25" w14:textId="214D4C96" w:rsidR="00075595" w:rsidRDefault="00AC7FB8" w:rsidP="00D744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075595">
        <w:rPr>
          <w:rFonts w:ascii="Times New Roman" w:hAnsi="Times New Roman" w:cs="Times New Roman"/>
          <w:sz w:val="24"/>
          <w:szCs w:val="24"/>
        </w:rPr>
        <w:t xml:space="preserve">redsjednik </w:t>
      </w:r>
      <w:r w:rsidR="000F650F">
        <w:rPr>
          <w:rFonts w:ascii="Times New Roman" w:hAnsi="Times New Roman" w:cs="Times New Roman"/>
          <w:sz w:val="24"/>
          <w:szCs w:val="24"/>
        </w:rPr>
        <w:t xml:space="preserve">ostale </w:t>
      </w:r>
      <w:r w:rsidR="00075595">
        <w:rPr>
          <w:rFonts w:ascii="Times New Roman" w:hAnsi="Times New Roman" w:cs="Times New Roman"/>
          <w:sz w:val="24"/>
          <w:szCs w:val="24"/>
        </w:rPr>
        <w:t xml:space="preserve">prijedloge zaključaka daje na glasanje, nakon čega, Vijeće, </w:t>
      </w:r>
      <w:r w:rsidR="000F650F">
        <w:rPr>
          <w:rFonts w:ascii="Times New Roman" w:hAnsi="Times New Roman" w:cs="Times New Roman"/>
          <w:b/>
          <w:i/>
          <w:sz w:val="24"/>
          <w:szCs w:val="24"/>
        </w:rPr>
        <w:t>jednoglasno</w:t>
      </w:r>
      <w:r w:rsidR="000F650F">
        <w:rPr>
          <w:rFonts w:ascii="Times New Roman" w:hAnsi="Times New Roman" w:cs="Times New Roman"/>
          <w:sz w:val="24"/>
          <w:szCs w:val="24"/>
        </w:rPr>
        <w:t xml:space="preserve"> </w:t>
      </w:r>
      <w:r w:rsidR="00075595">
        <w:rPr>
          <w:rFonts w:ascii="Times New Roman" w:hAnsi="Times New Roman" w:cs="Times New Roman"/>
          <w:sz w:val="24"/>
          <w:szCs w:val="24"/>
        </w:rPr>
        <w:t xml:space="preserve">donosi </w:t>
      </w:r>
    </w:p>
    <w:p w14:paraId="13A4C728" w14:textId="33790699" w:rsidR="000F650F" w:rsidRDefault="000F650F" w:rsidP="00D7447F">
      <w:pPr>
        <w:spacing w:after="0" w:line="360" w:lineRule="auto"/>
        <w:jc w:val="both"/>
        <w:rPr>
          <w:rFonts w:ascii="Times New Roman" w:hAnsi="Times New Roman" w:cs="Times New Roman"/>
          <w:sz w:val="24"/>
          <w:szCs w:val="24"/>
        </w:rPr>
      </w:pPr>
    </w:p>
    <w:p w14:paraId="7E46E578"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 a k l j u č a k</w:t>
      </w:r>
    </w:p>
    <w:p w14:paraId="00DE1DC7"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 xml:space="preserve">o utvrđivanju prometnog statusa Šetališta Vesne Parun </w:t>
      </w:r>
    </w:p>
    <w:p w14:paraId="642909D2"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156AB5C7"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39CC553B" w14:textId="77777777" w:rsidR="000F650F" w:rsidRPr="000F650F" w:rsidRDefault="000F650F" w:rsidP="000F650F">
      <w:pPr>
        <w:numPr>
          <w:ilvl w:val="0"/>
          <w:numId w:val="5"/>
        </w:numPr>
        <w:spacing w:after="120" w:line="240" w:lineRule="auto"/>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sz w:val="24"/>
          <w:szCs w:val="24"/>
          <w:lang w:eastAsia="hr-HR"/>
        </w:rPr>
        <w:t xml:space="preserve">Vijeće Gradske četvrti Peščenica-Žitnjak razmotrilo je i podržava Zaključak Vijeća Mjesnog odbora „Bruno Bušić“ KLASA:024-08/22-003/2228; URBR:251-13-11-11/002-22-4 donesen na 20. sjednici Vijeća te predlaže nadležnom gradskom uredu da </w:t>
      </w:r>
    </w:p>
    <w:p w14:paraId="6EEE8C47" w14:textId="77777777" w:rsidR="000F650F" w:rsidRPr="000F650F" w:rsidRDefault="000F650F" w:rsidP="000F650F">
      <w:pPr>
        <w:numPr>
          <w:ilvl w:val="0"/>
          <w:numId w:val="1"/>
        </w:numPr>
        <w:spacing w:before="60" w:after="0" w:line="240" w:lineRule="auto"/>
        <w:ind w:left="1560"/>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 xml:space="preserve">se očituje o prometnom statusu makadamskog dijela Šetališta Vesne Parun (na </w:t>
      </w:r>
      <w:proofErr w:type="spellStart"/>
      <w:r w:rsidRPr="000F650F">
        <w:rPr>
          <w:rFonts w:ascii="Times New Roman" w:eastAsia="Times New Roman" w:hAnsi="Times New Roman" w:cs="Times New Roman"/>
          <w:b/>
          <w:i/>
          <w:sz w:val="24"/>
          <w:szCs w:val="24"/>
          <w:lang w:eastAsia="hr-HR"/>
        </w:rPr>
        <w:t>k.č</w:t>
      </w:r>
      <w:proofErr w:type="spellEnd"/>
      <w:r w:rsidRPr="000F650F">
        <w:rPr>
          <w:rFonts w:ascii="Times New Roman" w:eastAsia="Times New Roman" w:hAnsi="Times New Roman" w:cs="Times New Roman"/>
          <w:b/>
          <w:i/>
          <w:sz w:val="24"/>
          <w:szCs w:val="24"/>
          <w:lang w:eastAsia="hr-HR"/>
        </w:rPr>
        <w:t xml:space="preserve">. 4323 k.o. Peščenica) koji se koristi kao kolni prilaz obiteljskoj kući na adresi </w:t>
      </w:r>
      <w:proofErr w:type="spellStart"/>
      <w:r w:rsidRPr="000F650F">
        <w:rPr>
          <w:rFonts w:ascii="Times New Roman" w:eastAsia="Times New Roman" w:hAnsi="Times New Roman" w:cs="Times New Roman"/>
          <w:b/>
          <w:i/>
          <w:sz w:val="24"/>
          <w:szCs w:val="24"/>
          <w:lang w:eastAsia="hr-HR"/>
        </w:rPr>
        <w:t>Borongajska</w:t>
      </w:r>
      <w:proofErr w:type="spellEnd"/>
      <w:r w:rsidRPr="000F650F">
        <w:rPr>
          <w:rFonts w:ascii="Times New Roman" w:eastAsia="Times New Roman" w:hAnsi="Times New Roman" w:cs="Times New Roman"/>
          <w:b/>
          <w:i/>
          <w:sz w:val="24"/>
          <w:szCs w:val="24"/>
          <w:lang w:eastAsia="hr-HR"/>
        </w:rPr>
        <w:t xml:space="preserve"> cesta 81 te kao izlaz na </w:t>
      </w:r>
      <w:proofErr w:type="spellStart"/>
      <w:r w:rsidRPr="000F650F">
        <w:rPr>
          <w:rFonts w:ascii="Times New Roman" w:eastAsia="Times New Roman" w:hAnsi="Times New Roman" w:cs="Times New Roman"/>
          <w:b/>
          <w:i/>
          <w:sz w:val="24"/>
          <w:szCs w:val="24"/>
          <w:lang w:eastAsia="hr-HR"/>
        </w:rPr>
        <w:t>Borongajsku</w:t>
      </w:r>
      <w:proofErr w:type="spellEnd"/>
      <w:r w:rsidRPr="000F650F">
        <w:rPr>
          <w:rFonts w:ascii="Times New Roman" w:eastAsia="Times New Roman" w:hAnsi="Times New Roman" w:cs="Times New Roman"/>
          <w:b/>
          <w:i/>
          <w:sz w:val="24"/>
          <w:szCs w:val="24"/>
          <w:lang w:eastAsia="hr-HR"/>
        </w:rPr>
        <w:t xml:space="preserve"> cestu, </w:t>
      </w:r>
    </w:p>
    <w:p w14:paraId="50886372" w14:textId="77777777" w:rsidR="000F650F" w:rsidRPr="000F650F" w:rsidRDefault="000F650F" w:rsidP="000F650F">
      <w:pPr>
        <w:spacing w:before="60" w:after="0" w:line="240" w:lineRule="auto"/>
        <w:ind w:left="1560"/>
        <w:contextualSpacing/>
        <w:jc w:val="both"/>
        <w:rPr>
          <w:rFonts w:ascii="Times New Roman" w:eastAsia="Times New Roman" w:hAnsi="Times New Roman" w:cs="Times New Roman"/>
          <w:sz w:val="24"/>
          <w:szCs w:val="24"/>
          <w:lang w:eastAsia="hr-HR"/>
        </w:rPr>
      </w:pPr>
    </w:p>
    <w:p w14:paraId="1B5BFCBC" w14:textId="77777777" w:rsidR="000F650F" w:rsidRPr="000F650F" w:rsidRDefault="000F650F" w:rsidP="000F650F">
      <w:pPr>
        <w:numPr>
          <w:ilvl w:val="0"/>
          <w:numId w:val="1"/>
        </w:numPr>
        <w:spacing w:before="60" w:after="0" w:line="240" w:lineRule="auto"/>
        <w:ind w:left="1560"/>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izvijesti Vijeće o učinjenom</w:t>
      </w:r>
    </w:p>
    <w:p w14:paraId="32FB767D" w14:textId="77777777" w:rsidR="000F650F" w:rsidRPr="000F650F" w:rsidRDefault="000F650F" w:rsidP="000F650F">
      <w:pPr>
        <w:spacing w:after="160" w:line="256" w:lineRule="auto"/>
        <w:ind w:left="720"/>
        <w:contextualSpacing/>
        <w:rPr>
          <w:rFonts w:ascii="Times New Roman" w:eastAsia="Times New Roman" w:hAnsi="Times New Roman" w:cs="Times New Roman"/>
          <w:sz w:val="24"/>
          <w:szCs w:val="24"/>
          <w:lang w:eastAsia="hr-HR"/>
        </w:rPr>
      </w:pPr>
    </w:p>
    <w:p w14:paraId="73FD6A1B" w14:textId="77777777" w:rsidR="000F650F" w:rsidRPr="000F650F" w:rsidRDefault="000F650F" w:rsidP="000F650F">
      <w:pPr>
        <w:numPr>
          <w:ilvl w:val="0"/>
          <w:numId w:val="5"/>
        </w:numPr>
        <w:spacing w:after="0" w:line="240" w:lineRule="auto"/>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44FEF6D8" w14:textId="5BDC7FB3" w:rsidR="000F650F" w:rsidRDefault="000F650F" w:rsidP="00D7447F">
      <w:pPr>
        <w:spacing w:after="0" w:line="360" w:lineRule="auto"/>
        <w:jc w:val="both"/>
        <w:rPr>
          <w:rFonts w:ascii="Times New Roman" w:hAnsi="Times New Roman" w:cs="Times New Roman"/>
          <w:sz w:val="24"/>
          <w:szCs w:val="24"/>
        </w:rPr>
      </w:pPr>
    </w:p>
    <w:p w14:paraId="64C61D8B"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 a k l j u č a k</w:t>
      </w:r>
    </w:p>
    <w:p w14:paraId="1F68371D"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o prijedlogu promjene adrese logističkog centra Konzuma</w:t>
      </w:r>
    </w:p>
    <w:p w14:paraId="7C17104C"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1BD93FBA"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786E8FD1" w14:textId="77777777" w:rsidR="000F650F" w:rsidRPr="000F650F" w:rsidRDefault="000F650F" w:rsidP="00F13727">
      <w:pPr>
        <w:numPr>
          <w:ilvl w:val="0"/>
          <w:numId w:val="16"/>
        </w:numPr>
        <w:spacing w:after="120" w:line="240" w:lineRule="auto"/>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sz w:val="24"/>
          <w:szCs w:val="24"/>
          <w:lang w:eastAsia="hr-HR"/>
        </w:rPr>
        <w:t>Vijeće Gradske četvrti Peščenica-Žitnjak razmotrilo je i podržava Zaključak Vijeća Mjesnog odbora Borongaj Lugovi KLASA:024-08/22-003/2229 URBR:251-13-11-11/002-22-7 donesen na 19. sjednici Vijeća te se</w:t>
      </w:r>
      <w:r w:rsidRPr="000F650F">
        <w:rPr>
          <w:rFonts w:ascii="Times New Roman" w:eastAsia="Times New Roman" w:hAnsi="Times New Roman" w:cs="Times New Roman"/>
          <w:b/>
          <w:i/>
          <w:sz w:val="24"/>
          <w:szCs w:val="24"/>
          <w:lang w:eastAsia="hr-HR"/>
        </w:rPr>
        <w:t xml:space="preserve"> </w:t>
      </w:r>
    </w:p>
    <w:p w14:paraId="44904F8B" w14:textId="77777777" w:rsidR="000F650F" w:rsidRPr="000F650F" w:rsidRDefault="000F650F" w:rsidP="00F13727">
      <w:pPr>
        <w:numPr>
          <w:ilvl w:val="0"/>
          <w:numId w:val="10"/>
        </w:numPr>
        <w:spacing w:before="60" w:after="0" w:line="240" w:lineRule="auto"/>
        <w:contextualSpacing/>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b/>
          <w:i/>
          <w:sz w:val="24"/>
          <w:szCs w:val="24"/>
          <w:lang w:eastAsia="hr-HR"/>
        </w:rPr>
        <w:t xml:space="preserve">predlaže trgovačkom društvu „Konzum“ d.o.o. da razmotre mogućnost promjene adrese </w:t>
      </w:r>
      <w:proofErr w:type="spellStart"/>
      <w:r w:rsidRPr="000F650F">
        <w:rPr>
          <w:rFonts w:ascii="Times New Roman" w:eastAsia="Times New Roman" w:hAnsi="Times New Roman" w:cs="Times New Roman"/>
          <w:b/>
          <w:i/>
          <w:sz w:val="24"/>
          <w:szCs w:val="24"/>
          <w:lang w:eastAsia="hr-HR"/>
        </w:rPr>
        <w:t>Konzumova</w:t>
      </w:r>
      <w:proofErr w:type="spellEnd"/>
      <w:r w:rsidRPr="000F650F">
        <w:rPr>
          <w:rFonts w:ascii="Times New Roman" w:eastAsia="Times New Roman" w:hAnsi="Times New Roman" w:cs="Times New Roman"/>
          <w:b/>
          <w:i/>
          <w:sz w:val="24"/>
          <w:szCs w:val="24"/>
          <w:lang w:eastAsia="hr-HR"/>
        </w:rPr>
        <w:t xml:space="preserve"> logističkog centra iz </w:t>
      </w:r>
      <w:proofErr w:type="spellStart"/>
      <w:r w:rsidRPr="000F650F">
        <w:rPr>
          <w:rFonts w:ascii="Times New Roman" w:eastAsia="Times New Roman" w:hAnsi="Times New Roman" w:cs="Times New Roman"/>
          <w:b/>
          <w:i/>
          <w:sz w:val="24"/>
          <w:szCs w:val="24"/>
          <w:lang w:eastAsia="hr-HR"/>
        </w:rPr>
        <w:t>Čavićeva</w:t>
      </w:r>
      <w:proofErr w:type="spellEnd"/>
      <w:r w:rsidRPr="000F650F">
        <w:rPr>
          <w:rFonts w:ascii="Times New Roman" w:eastAsia="Times New Roman" w:hAnsi="Times New Roman" w:cs="Times New Roman"/>
          <w:b/>
          <w:i/>
          <w:sz w:val="24"/>
          <w:szCs w:val="24"/>
          <w:lang w:eastAsia="hr-HR"/>
        </w:rPr>
        <w:t xml:space="preserve"> ulica u Slavonska avenija budući da ulaz nije sa </w:t>
      </w:r>
      <w:proofErr w:type="spellStart"/>
      <w:r w:rsidRPr="000F650F">
        <w:rPr>
          <w:rFonts w:ascii="Times New Roman" w:eastAsia="Times New Roman" w:hAnsi="Times New Roman" w:cs="Times New Roman"/>
          <w:b/>
          <w:i/>
          <w:sz w:val="24"/>
          <w:szCs w:val="24"/>
          <w:lang w:eastAsia="hr-HR"/>
        </w:rPr>
        <w:t>Čavićeve</w:t>
      </w:r>
      <w:proofErr w:type="spellEnd"/>
      <w:r w:rsidRPr="000F650F">
        <w:rPr>
          <w:rFonts w:ascii="Times New Roman" w:eastAsia="Times New Roman" w:hAnsi="Times New Roman" w:cs="Times New Roman"/>
          <w:b/>
          <w:i/>
          <w:sz w:val="24"/>
          <w:szCs w:val="24"/>
          <w:lang w:eastAsia="hr-HR"/>
        </w:rPr>
        <w:t xml:space="preserve"> ulice nego sa Slavonske avenije, a to zbog neinformiranosti vozača uzrokuje nepotrebno prometovanje teških kamiona Ulicom Vukomerec.</w:t>
      </w:r>
    </w:p>
    <w:p w14:paraId="6F4862D5" w14:textId="77777777" w:rsidR="000F650F" w:rsidRPr="000F650F" w:rsidRDefault="000F650F" w:rsidP="000F650F">
      <w:pPr>
        <w:spacing w:before="60" w:after="0" w:line="240" w:lineRule="auto"/>
        <w:ind w:left="1069"/>
        <w:contextualSpacing/>
        <w:jc w:val="both"/>
        <w:rPr>
          <w:rFonts w:ascii="Times New Roman" w:eastAsia="Times New Roman" w:hAnsi="Times New Roman" w:cs="Times New Roman"/>
          <w:b/>
          <w:i/>
          <w:sz w:val="24"/>
          <w:szCs w:val="24"/>
          <w:lang w:eastAsia="hr-HR"/>
        </w:rPr>
      </w:pPr>
    </w:p>
    <w:p w14:paraId="47046F54" w14:textId="77777777" w:rsidR="000F650F" w:rsidRPr="000F650F" w:rsidRDefault="000F650F" w:rsidP="00F13727">
      <w:pPr>
        <w:numPr>
          <w:ilvl w:val="0"/>
          <w:numId w:val="16"/>
        </w:numPr>
        <w:spacing w:after="0" w:line="240" w:lineRule="auto"/>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Ovaj Zaključak dostavit će se Trgovačkom društvu Konzum, Ulica Marijana Čavića 1.</w:t>
      </w:r>
    </w:p>
    <w:p w14:paraId="102FBD5D" w14:textId="77777777" w:rsidR="000F650F" w:rsidRPr="000F650F" w:rsidRDefault="000F650F" w:rsidP="000F650F">
      <w:pPr>
        <w:spacing w:after="0" w:line="240" w:lineRule="auto"/>
        <w:ind w:left="720"/>
        <w:contextualSpacing/>
        <w:jc w:val="both"/>
        <w:rPr>
          <w:rFonts w:ascii="Times New Roman" w:eastAsia="Times New Roman" w:hAnsi="Times New Roman" w:cs="Times New Roman"/>
          <w:sz w:val="24"/>
          <w:szCs w:val="24"/>
          <w:lang w:eastAsia="hr-HR"/>
        </w:rPr>
      </w:pPr>
    </w:p>
    <w:p w14:paraId="351BD377" w14:textId="77777777" w:rsidR="000F650F" w:rsidRDefault="000F650F" w:rsidP="00D7447F">
      <w:pPr>
        <w:spacing w:after="0" w:line="360" w:lineRule="auto"/>
        <w:jc w:val="both"/>
        <w:rPr>
          <w:rFonts w:ascii="Times New Roman" w:hAnsi="Times New Roman" w:cs="Times New Roman"/>
          <w:sz w:val="24"/>
          <w:szCs w:val="24"/>
        </w:rPr>
      </w:pPr>
    </w:p>
    <w:p w14:paraId="22D7B523"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 a k l j u č a k</w:t>
      </w:r>
    </w:p>
    <w:p w14:paraId="484CD2CF"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 xml:space="preserve">o prijedlogu rješavanja potencijalno opasnih stabala uz granicu </w:t>
      </w:r>
    </w:p>
    <w:p w14:paraId="464039E6"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Znanstveno-učilišnog kampusa Borongaj</w:t>
      </w:r>
    </w:p>
    <w:p w14:paraId="28F9F935"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18DA3921"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06CE566C" w14:textId="77777777" w:rsidR="000F650F" w:rsidRPr="000F650F" w:rsidRDefault="000F650F" w:rsidP="00F13727">
      <w:pPr>
        <w:numPr>
          <w:ilvl w:val="0"/>
          <w:numId w:val="17"/>
        </w:numPr>
        <w:spacing w:after="120" w:line="240" w:lineRule="auto"/>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sz w:val="24"/>
          <w:szCs w:val="24"/>
          <w:lang w:eastAsia="hr-HR"/>
        </w:rPr>
        <w:t>Vijeće Gradske četvrti Peščenica-Žitnjak podržava Zaključak Vijeća Mjesnog odbora Borongaj Lugovi KLASA:024-08/22-003/2229 URBR:251-13-11-11/002-22-6 donesen na 19. sjednici Vijeća te se</w:t>
      </w:r>
      <w:r w:rsidRPr="000F650F">
        <w:rPr>
          <w:rFonts w:ascii="Times New Roman" w:eastAsia="Times New Roman" w:hAnsi="Times New Roman" w:cs="Times New Roman"/>
          <w:b/>
          <w:i/>
          <w:sz w:val="24"/>
          <w:szCs w:val="24"/>
          <w:lang w:eastAsia="hr-HR"/>
        </w:rPr>
        <w:t xml:space="preserve"> </w:t>
      </w:r>
    </w:p>
    <w:p w14:paraId="34D61FE3" w14:textId="77777777" w:rsidR="000F650F" w:rsidRPr="000F650F" w:rsidRDefault="000F650F" w:rsidP="00F13727">
      <w:pPr>
        <w:numPr>
          <w:ilvl w:val="0"/>
          <w:numId w:val="10"/>
        </w:numPr>
        <w:spacing w:after="120" w:line="240" w:lineRule="auto"/>
        <w:contextualSpacing/>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b/>
          <w:i/>
          <w:sz w:val="24"/>
          <w:szCs w:val="24"/>
          <w:lang w:eastAsia="hr-HR"/>
        </w:rPr>
        <w:t>predlaže Sveučilištu u Zagrebu da sukladno mišljenju Odsjeka za zelene površine o stanju stabala na ulazu u Znanstveno-učilišni kampus Borongaj iz Savudrijske ulice, izvrši pregled stabala koja se nalaze uz ogradu kampusa kako bi se utvrdilo postojanje potencijalno opasnih stabala koja bi mogla ugroziti sigurnost kuća u blizini te</w:t>
      </w:r>
    </w:p>
    <w:p w14:paraId="15921937" w14:textId="77777777" w:rsidR="000F650F" w:rsidRPr="000F650F" w:rsidRDefault="000F650F" w:rsidP="000F650F">
      <w:pPr>
        <w:spacing w:before="60" w:after="0" w:line="240" w:lineRule="auto"/>
        <w:ind w:left="1069"/>
        <w:contextualSpacing/>
        <w:jc w:val="both"/>
        <w:rPr>
          <w:rFonts w:ascii="Times New Roman" w:eastAsia="Times New Roman" w:hAnsi="Times New Roman" w:cs="Times New Roman"/>
          <w:b/>
          <w:i/>
          <w:sz w:val="24"/>
          <w:szCs w:val="24"/>
          <w:lang w:eastAsia="hr-HR"/>
        </w:rPr>
      </w:pPr>
    </w:p>
    <w:p w14:paraId="20DE0CFA" w14:textId="77777777" w:rsidR="000F650F" w:rsidRPr="000F650F" w:rsidRDefault="000F650F" w:rsidP="00F13727">
      <w:pPr>
        <w:numPr>
          <w:ilvl w:val="0"/>
          <w:numId w:val="10"/>
        </w:numPr>
        <w:spacing w:before="60" w:after="0" w:line="240" w:lineRule="auto"/>
        <w:contextualSpacing/>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b/>
          <w:i/>
          <w:sz w:val="24"/>
          <w:szCs w:val="24"/>
          <w:lang w:eastAsia="hr-HR"/>
        </w:rPr>
        <w:t xml:space="preserve">izvijesti Vijeće o učinjenom.  </w:t>
      </w:r>
    </w:p>
    <w:p w14:paraId="01A49CEE" w14:textId="77777777" w:rsidR="000F650F" w:rsidRPr="000F650F" w:rsidRDefault="000F650F" w:rsidP="000F650F">
      <w:pPr>
        <w:spacing w:after="0" w:line="240" w:lineRule="auto"/>
        <w:jc w:val="both"/>
        <w:rPr>
          <w:rFonts w:ascii="Times New Roman" w:eastAsia="Times New Roman" w:hAnsi="Times New Roman" w:cs="Times New Roman"/>
          <w:sz w:val="24"/>
          <w:szCs w:val="24"/>
          <w:lang w:eastAsia="hr-HR"/>
        </w:rPr>
      </w:pPr>
    </w:p>
    <w:p w14:paraId="2324FC3A" w14:textId="77777777" w:rsidR="000F650F" w:rsidRPr="000F650F" w:rsidRDefault="000F650F" w:rsidP="000F650F">
      <w:pPr>
        <w:spacing w:after="0" w:line="240" w:lineRule="auto"/>
        <w:jc w:val="both"/>
        <w:rPr>
          <w:rFonts w:ascii="Times New Roman" w:eastAsia="Times New Roman" w:hAnsi="Times New Roman" w:cs="Times New Roman"/>
          <w:sz w:val="24"/>
          <w:szCs w:val="24"/>
          <w:lang w:eastAsia="hr-HR"/>
        </w:rPr>
      </w:pPr>
    </w:p>
    <w:p w14:paraId="5CED0587" w14:textId="77777777" w:rsidR="000F650F" w:rsidRPr="000F650F" w:rsidRDefault="000F650F" w:rsidP="00F13727">
      <w:pPr>
        <w:numPr>
          <w:ilvl w:val="0"/>
          <w:numId w:val="17"/>
        </w:numPr>
        <w:spacing w:after="0" w:line="240" w:lineRule="auto"/>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 xml:space="preserve">Ovaj Zaključak dostavit će se Sveučilištu u Zagrebu. </w:t>
      </w:r>
    </w:p>
    <w:p w14:paraId="3FACC09F" w14:textId="2A9E3928" w:rsidR="00FD4A04" w:rsidRDefault="00FD4A04" w:rsidP="00091CF1">
      <w:pPr>
        <w:spacing w:after="0" w:line="360" w:lineRule="auto"/>
        <w:rPr>
          <w:rFonts w:ascii="Times New Roman" w:hAnsi="Times New Roman" w:cs="Times New Roman"/>
          <w:sz w:val="24"/>
          <w:szCs w:val="24"/>
        </w:rPr>
      </w:pPr>
    </w:p>
    <w:p w14:paraId="5E2251BD" w14:textId="50CE1564" w:rsidR="00DF735C" w:rsidRDefault="00DF735C" w:rsidP="0058096D">
      <w:pPr>
        <w:spacing w:after="0" w:line="360" w:lineRule="auto"/>
        <w:rPr>
          <w:rFonts w:ascii="Times New Roman" w:hAnsi="Times New Roman" w:cs="Times New Roman"/>
          <w:sz w:val="24"/>
          <w:szCs w:val="24"/>
        </w:rPr>
      </w:pPr>
    </w:p>
    <w:p w14:paraId="6E212ACE"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 a k l j u č a k</w:t>
      </w:r>
    </w:p>
    <w:p w14:paraId="0974126E"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 xml:space="preserve">o prijedlogu uvrštavanja u planove </w:t>
      </w:r>
    </w:p>
    <w:p w14:paraId="44F3C786"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 xml:space="preserve">izgradnje nedostajućeg dijela vodoopskrbnog cjevovoda u </w:t>
      </w:r>
      <w:proofErr w:type="spellStart"/>
      <w:r w:rsidRPr="000F650F">
        <w:rPr>
          <w:rFonts w:ascii="Times New Roman" w:eastAsia="Times New Roman" w:hAnsi="Times New Roman" w:cs="Times New Roman"/>
          <w:b/>
          <w:sz w:val="24"/>
          <w:szCs w:val="24"/>
          <w:lang w:eastAsia="hr-HR"/>
        </w:rPr>
        <w:t>Nartskoj</w:t>
      </w:r>
      <w:proofErr w:type="spellEnd"/>
      <w:r w:rsidRPr="000F650F">
        <w:rPr>
          <w:rFonts w:ascii="Times New Roman" w:eastAsia="Times New Roman" w:hAnsi="Times New Roman" w:cs="Times New Roman"/>
          <w:b/>
          <w:sz w:val="24"/>
          <w:szCs w:val="24"/>
          <w:lang w:eastAsia="hr-HR"/>
        </w:rPr>
        <w:t xml:space="preserve"> ulici kod kbr. 7</w:t>
      </w:r>
    </w:p>
    <w:p w14:paraId="573A370C"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6F5E9941"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1B2A40E9" w14:textId="77777777" w:rsidR="000F650F" w:rsidRPr="000F650F" w:rsidRDefault="000F650F" w:rsidP="00F13727">
      <w:pPr>
        <w:numPr>
          <w:ilvl w:val="0"/>
          <w:numId w:val="18"/>
        </w:numPr>
        <w:spacing w:after="120" w:line="240" w:lineRule="auto"/>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sz w:val="24"/>
          <w:szCs w:val="24"/>
          <w:lang w:eastAsia="hr-HR"/>
        </w:rPr>
        <w:t xml:space="preserve">Vijeće Gradske četvrti Peščenica-Žitnjak razmotrilo je i podržava Zaključak Vijeća Mjesnog odbora Donje Svetice KLASA:024-08/22-003/2139; URBR:251-13-11-11/008-22-3 donesen na 19. sjednici Vijeća te predlaže nadležnoj gradskoj službi da u svoje planove i programe u narednom razdoblju uvrsti </w:t>
      </w:r>
    </w:p>
    <w:p w14:paraId="3F08EC82" w14:textId="21D8B612" w:rsidR="000F650F" w:rsidRPr="000F650F" w:rsidRDefault="000F650F" w:rsidP="00F13727">
      <w:pPr>
        <w:pStyle w:val="Odlomakpopisa"/>
        <w:numPr>
          <w:ilvl w:val="0"/>
          <w:numId w:val="10"/>
        </w:numPr>
        <w:spacing w:before="60" w:after="0" w:line="240" w:lineRule="auto"/>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 xml:space="preserve">izgradnju nedostajućeg dijela vodoopskrbnog cjevovoda u </w:t>
      </w:r>
      <w:proofErr w:type="spellStart"/>
      <w:r w:rsidRPr="000F650F">
        <w:rPr>
          <w:rFonts w:ascii="Times New Roman" w:eastAsia="Times New Roman" w:hAnsi="Times New Roman" w:cs="Times New Roman"/>
          <w:b/>
          <w:i/>
          <w:sz w:val="24"/>
          <w:szCs w:val="24"/>
          <w:lang w:eastAsia="hr-HR"/>
        </w:rPr>
        <w:t>Nartskoj</w:t>
      </w:r>
      <w:proofErr w:type="spellEnd"/>
      <w:r w:rsidRPr="000F650F">
        <w:rPr>
          <w:rFonts w:ascii="Times New Roman" w:eastAsia="Times New Roman" w:hAnsi="Times New Roman" w:cs="Times New Roman"/>
          <w:b/>
          <w:i/>
          <w:sz w:val="24"/>
          <w:szCs w:val="24"/>
          <w:lang w:eastAsia="hr-HR"/>
        </w:rPr>
        <w:t xml:space="preserve"> ulici kod kbr. 7 u dužini cca 15 m,</w:t>
      </w:r>
    </w:p>
    <w:p w14:paraId="5466041A" w14:textId="77777777" w:rsidR="000F650F" w:rsidRPr="000F650F" w:rsidRDefault="000F650F" w:rsidP="000F650F">
      <w:pPr>
        <w:spacing w:before="60" w:after="0" w:line="240" w:lineRule="auto"/>
        <w:ind w:left="1560"/>
        <w:contextualSpacing/>
        <w:jc w:val="both"/>
        <w:rPr>
          <w:rFonts w:ascii="Times New Roman" w:eastAsia="Times New Roman" w:hAnsi="Times New Roman" w:cs="Times New Roman"/>
          <w:sz w:val="24"/>
          <w:szCs w:val="24"/>
          <w:lang w:eastAsia="hr-HR"/>
        </w:rPr>
      </w:pPr>
    </w:p>
    <w:p w14:paraId="68B84138" w14:textId="618E935D" w:rsidR="000F650F" w:rsidRPr="000F650F" w:rsidRDefault="000F650F" w:rsidP="00F13727">
      <w:pPr>
        <w:pStyle w:val="Odlomakpopisa"/>
        <w:numPr>
          <w:ilvl w:val="0"/>
          <w:numId w:val="10"/>
        </w:numPr>
        <w:spacing w:before="60" w:after="0" w:line="240" w:lineRule="auto"/>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izvijesti Vijeće o učinjenom</w:t>
      </w:r>
    </w:p>
    <w:p w14:paraId="7FAAF122" w14:textId="77777777" w:rsidR="000F650F" w:rsidRPr="000F650F" w:rsidRDefault="000F650F" w:rsidP="000F650F">
      <w:pPr>
        <w:spacing w:after="160" w:line="256" w:lineRule="auto"/>
        <w:ind w:left="720"/>
        <w:contextualSpacing/>
        <w:rPr>
          <w:rFonts w:ascii="Times New Roman" w:eastAsia="Times New Roman" w:hAnsi="Times New Roman" w:cs="Times New Roman"/>
          <w:sz w:val="24"/>
          <w:szCs w:val="24"/>
          <w:lang w:eastAsia="hr-HR"/>
        </w:rPr>
      </w:pPr>
    </w:p>
    <w:p w14:paraId="5BF1A5DA" w14:textId="02BE1214" w:rsidR="000F650F" w:rsidRDefault="000F650F" w:rsidP="00F13727">
      <w:pPr>
        <w:numPr>
          <w:ilvl w:val="0"/>
          <w:numId w:val="18"/>
        </w:numPr>
        <w:spacing w:after="0" w:line="240" w:lineRule="auto"/>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Ovaj Zaključak dostavit će se Vodoopskrbi i odvodnji d.o.o.</w:t>
      </w:r>
    </w:p>
    <w:p w14:paraId="50C84761" w14:textId="2E674456" w:rsidR="000F650F" w:rsidRDefault="000F650F" w:rsidP="000F650F">
      <w:pPr>
        <w:spacing w:after="0" w:line="240" w:lineRule="auto"/>
        <w:contextualSpacing/>
        <w:jc w:val="both"/>
        <w:rPr>
          <w:rFonts w:ascii="Times New Roman" w:eastAsia="Times New Roman" w:hAnsi="Times New Roman" w:cs="Times New Roman"/>
          <w:sz w:val="24"/>
          <w:szCs w:val="24"/>
          <w:lang w:eastAsia="hr-HR"/>
        </w:rPr>
      </w:pPr>
    </w:p>
    <w:p w14:paraId="4AB55788" w14:textId="29EBD067" w:rsidR="000F650F" w:rsidRDefault="000F650F" w:rsidP="000F650F">
      <w:pPr>
        <w:spacing w:after="0" w:line="240" w:lineRule="auto"/>
        <w:contextualSpacing/>
        <w:jc w:val="both"/>
        <w:rPr>
          <w:rFonts w:ascii="Times New Roman" w:eastAsia="Times New Roman" w:hAnsi="Times New Roman" w:cs="Times New Roman"/>
          <w:sz w:val="24"/>
          <w:szCs w:val="24"/>
          <w:lang w:eastAsia="hr-HR"/>
        </w:rPr>
      </w:pPr>
    </w:p>
    <w:p w14:paraId="44351713"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 a k l j u č a k</w:t>
      </w:r>
    </w:p>
    <w:p w14:paraId="43C3007B"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o rješavanju komunalne problematike</w:t>
      </w:r>
    </w:p>
    <w:p w14:paraId="2AF63A96"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43326668"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7F8F7C6B" w14:textId="77777777" w:rsidR="000F650F" w:rsidRPr="000F650F" w:rsidRDefault="000F650F" w:rsidP="00F13727">
      <w:pPr>
        <w:numPr>
          <w:ilvl w:val="0"/>
          <w:numId w:val="19"/>
        </w:numPr>
        <w:spacing w:after="120" w:line="240" w:lineRule="auto"/>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0F650F">
        <w:rPr>
          <w:rFonts w:ascii="Times New Roman" w:eastAsia="Times New Roman" w:hAnsi="Times New Roman" w:cs="Times New Roman"/>
          <w:sz w:val="24"/>
          <w:szCs w:val="24"/>
          <w:lang w:eastAsia="hr-HR"/>
        </w:rPr>
        <w:t>Ferenščica</w:t>
      </w:r>
      <w:proofErr w:type="spellEnd"/>
      <w:r w:rsidRPr="000F650F">
        <w:rPr>
          <w:rFonts w:ascii="Times New Roman" w:eastAsia="Times New Roman" w:hAnsi="Times New Roman" w:cs="Times New Roman"/>
          <w:sz w:val="24"/>
          <w:szCs w:val="24"/>
          <w:lang w:eastAsia="hr-HR"/>
        </w:rPr>
        <w:t xml:space="preserve"> KLASA:024-08/22-003/2289; URBR:251-13-11-11/003-22-3 donesen na 19. sjednici Vijeća te predlaže nadležnoj gradskoj službi da </w:t>
      </w:r>
    </w:p>
    <w:p w14:paraId="3EA51081" w14:textId="65DFAF82" w:rsidR="000F650F" w:rsidRPr="000F650F" w:rsidRDefault="000F650F" w:rsidP="00F13727">
      <w:pPr>
        <w:pStyle w:val="Odlomakpopisa"/>
        <w:numPr>
          <w:ilvl w:val="0"/>
          <w:numId w:val="10"/>
        </w:numPr>
        <w:spacing w:after="120" w:line="240" w:lineRule="auto"/>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izvrši postavu košarica/kanti za sitni otpad na sljedećim lokacijama:</w:t>
      </w:r>
    </w:p>
    <w:p w14:paraId="5D76F39D" w14:textId="77777777" w:rsidR="000F650F" w:rsidRPr="000F650F" w:rsidRDefault="000F650F" w:rsidP="00F13727">
      <w:pPr>
        <w:numPr>
          <w:ilvl w:val="1"/>
          <w:numId w:val="21"/>
        </w:numPr>
        <w:spacing w:after="120" w:line="240" w:lineRule="auto"/>
        <w:ind w:left="2268"/>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u Ulici Branka Perice</w:t>
      </w:r>
    </w:p>
    <w:p w14:paraId="376CA434" w14:textId="77777777" w:rsidR="000F650F" w:rsidRPr="000F650F" w:rsidRDefault="000F650F" w:rsidP="00F13727">
      <w:pPr>
        <w:numPr>
          <w:ilvl w:val="1"/>
          <w:numId w:val="21"/>
        </w:numPr>
        <w:spacing w:after="120" w:line="240" w:lineRule="auto"/>
        <w:ind w:left="2268"/>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 xml:space="preserve">u </w:t>
      </w:r>
      <w:proofErr w:type="spellStart"/>
      <w:r w:rsidRPr="000F650F">
        <w:rPr>
          <w:rFonts w:ascii="Times New Roman" w:eastAsia="Times New Roman" w:hAnsi="Times New Roman" w:cs="Times New Roman"/>
          <w:b/>
          <w:i/>
          <w:sz w:val="24"/>
          <w:szCs w:val="24"/>
          <w:lang w:eastAsia="hr-HR"/>
        </w:rPr>
        <w:t>Lovinčićevoj</w:t>
      </w:r>
      <w:proofErr w:type="spellEnd"/>
      <w:r w:rsidRPr="000F650F">
        <w:rPr>
          <w:rFonts w:ascii="Times New Roman" w:eastAsia="Times New Roman" w:hAnsi="Times New Roman" w:cs="Times New Roman"/>
          <w:b/>
          <w:i/>
          <w:sz w:val="24"/>
          <w:szCs w:val="24"/>
          <w:lang w:eastAsia="hr-HR"/>
        </w:rPr>
        <w:t xml:space="preserve"> ulici kod novoizgrađenih stambenih zgrada. </w:t>
      </w:r>
    </w:p>
    <w:p w14:paraId="5DE43462" w14:textId="77777777" w:rsidR="000F650F" w:rsidRPr="000F650F" w:rsidRDefault="000F650F" w:rsidP="000F650F">
      <w:pPr>
        <w:spacing w:after="120" w:line="240" w:lineRule="auto"/>
        <w:ind w:left="1559"/>
        <w:contextualSpacing/>
        <w:jc w:val="both"/>
        <w:rPr>
          <w:rFonts w:ascii="Times New Roman" w:eastAsia="Times New Roman" w:hAnsi="Times New Roman" w:cs="Times New Roman"/>
          <w:b/>
          <w:i/>
          <w:sz w:val="24"/>
          <w:szCs w:val="24"/>
          <w:lang w:eastAsia="hr-HR"/>
        </w:rPr>
      </w:pPr>
    </w:p>
    <w:p w14:paraId="16BA771C" w14:textId="77777777" w:rsidR="000F650F" w:rsidRPr="000F650F" w:rsidRDefault="000F650F" w:rsidP="00F13727">
      <w:pPr>
        <w:numPr>
          <w:ilvl w:val="0"/>
          <w:numId w:val="19"/>
        </w:numPr>
        <w:spacing w:after="120" w:line="240" w:lineRule="auto"/>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Skica s točnim lokacijama za postavu košarica/kanti je sastavni dio zaključka.</w:t>
      </w:r>
    </w:p>
    <w:p w14:paraId="0D17767F" w14:textId="063CA58E" w:rsidR="000F650F" w:rsidRDefault="000F650F" w:rsidP="0058096D">
      <w:pPr>
        <w:spacing w:after="0" w:line="360" w:lineRule="auto"/>
        <w:rPr>
          <w:rFonts w:ascii="Times New Roman" w:eastAsia="Times New Roman" w:hAnsi="Times New Roman" w:cs="Times New Roman"/>
          <w:sz w:val="24"/>
          <w:szCs w:val="24"/>
          <w:lang w:eastAsia="hr-HR"/>
        </w:rPr>
      </w:pPr>
    </w:p>
    <w:p w14:paraId="5FA7F98C" w14:textId="4A1D5C35" w:rsidR="000F650F" w:rsidRDefault="000F650F" w:rsidP="0058096D">
      <w:pPr>
        <w:spacing w:after="0" w:line="360" w:lineRule="auto"/>
        <w:rPr>
          <w:rFonts w:ascii="Times New Roman" w:eastAsia="Times New Roman" w:hAnsi="Times New Roman" w:cs="Times New Roman"/>
          <w:sz w:val="24"/>
          <w:szCs w:val="24"/>
          <w:lang w:eastAsia="hr-HR"/>
        </w:rPr>
      </w:pPr>
    </w:p>
    <w:p w14:paraId="1FDEDD85"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 a k l j u č a k</w:t>
      </w:r>
    </w:p>
    <w:p w14:paraId="43E50085"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 xml:space="preserve">o rješavanju prometne problematike </w:t>
      </w:r>
    </w:p>
    <w:p w14:paraId="4351D9EA"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3621B98E"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46D8445E" w14:textId="77777777" w:rsidR="000F650F" w:rsidRPr="000F650F" w:rsidRDefault="000F650F" w:rsidP="00F13727">
      <w:pPr>
        <w:numPr>
          <w:ilvl w:val="0"/>
          <w:numId w:val="20"/>
        </w:numPr>
        <w:spacing w:after="120" w:line="240" w:lineRule="auto"/>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sz w:val="24"/>
          <w:szCs w:val="24"/>
          <w:lang w:eastAsia="hr-HR"/>
        </w:rPr>
        <w:t xml:space="preserve">Vijeće Gradske četvrti Peščenica-Žitnjak razmotrilo je i podržava Zaključak Vijeća Mjesnog odbora Folnegovićevo Naselje KLASA:024-08/22-003/2069; URBR:251-13-11-11/003-22-5 donesen na 17. sjednici Vijeća te predlaže nadležnom gradskom uredu da </w:t>
      </w:r>
    </w:p>
    <w:p w14:paraId="71C3A46F" w14:textId="77777777" w:rsidR="000F650F" w:rsidRPr="000F650F" w:rsidRDefault="000F650F" w:rsidP="000F650F">
      <w:pPr>
        <w:spacing w:after="120" w:line="240" w:lineRule="auto"/>
        <w:ind w:left="720"/>
        <w:jc w:val="both"/>
        <w:rPr>
          <w:rFonts w:ascii="Times New Roman" w:eastAsia="Times New Roman" w:hAnsi="Times New Roman" w:cs="Times New Roman"/>
          <w:b/>
          <w:i/>
          <w:sz w:val="24"/>
          <w:szCs w:val="24"/>
          <w:lang w:eastAsia="hr-HR"/>
        </w:rPr>
      </w:pPr>
    </w:p>
    <w:p w14:paraId="798831CE" w14:textId="6AADF76E" w:rsidR="000F650F" w:rsidRPr="000F650F" w:rsidRDefault="000F650F" w:rsidP="00F13727">
      <w:pPr>
        <w:pStyle w:val="Odlomakpopisa"/>
        <w:numPr>
          <w:ilvl w:val="0"/>
          <w:numId w:val="10"/>
        </w:numPr>
        <w:spacing w:before="60" w:after="0" w:line="240" w:lineRule="auto"/>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 xml:space="preserve">izvrši stručni očevid i pokrene postupak za donošenje rješenja o postavi prometnih stupića u trokutnu formaciju na Ulici Milana Sachsa, kod Dječjeg vrtića Milana Sachsa, u svrhu onemogućavanja zaustavljanja i parkiranja automobila, </w:t>
      </w:r>
    </w:p>
    <w:p w14:paraId="78EB92DC" w14:textId="77777777" w:rsidR="000F650F" w:rsidRPr="000F650F" w:rsidRDefault="000F650F" w:rsidP="000F650F">
      <w:pPr>
        <w:spacing w:before="60" w:after="0" w:line="240" w:lineRule="auto"/>
        <w:ind w:left="1560"/>
        <w:contextualSpacing/>
        <w:jc w:val="both"/>
        <w:rPr>
          <w:rFonts w:ascii="Times New Roman" w:eastAsia="Times New Roman" w:hAnsi="Times New Roman" w:cs="Times New Roman"/>
          <w:sz w:val="24"/>
          <w:szCs w:val="24"/>
          <w:lang w:eastAsia="hr-HR"/>
        </w:rPr>
      </w:pPr>
    </w:p>
    <w:p w14:paraId="006DF8D6" w14:textId="29CAF76D" w:rsidR="000F650F" w:rsidRPr="000F650F" w:rsidRDefault="000F650F" w:rsidP="00F13727">
      <w:pPr>
        <w:pStyle w:val="Odlomakpopisa"/>
        <w:numPr>
          <w:ilvl w:val="0"/>
          <w:numId w:val="10"/>
        </w:numPr>
        <w:spacing w:before="60" w:after="0" w:line="240" w:lineRule="auto"/>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izvijesti Vijeće o učinjenom</w:t>
      </w:r>
    </w:p>
    <w:p w14:paraId="15EFE769" w14:textId="77777777" w:rsidR="000F650F" w:rsidRPr="000F650F" w:rsidRDefault="000F650F" w:rsidP="000F650F">
      <w:pPr>
        <w:spacing w:after="160" w:line="256" w:lineRule="auto"/>
        <w:ind w:left="426"/>
        <w:contextualSpacing/>
        <w:rPr>
          <w:rFonts w:ascii="Times New Roman" w:eastAsia="Times New Roman" w:hAnsi="Times New Roman" w:cs="Times New Roman"/>
          <w:sz w:val="24"/>
          <w:szCs w:val="24"/>
          <w:lang w:eastAsia="hr-HR"/>
        </w:rPr>
      </w:pPr>
    </w:p>
    <w:p w14:paraId="2F8D6D6E" w14:textId="77777777" w:rsidR="000F650F" w:rsidRPr="000F650F" w:rsidRDefault="000F650F" w:rsidP="00F13727">
      <w:pPr>
        <w:numPr>
          <w:ilvl w:val="0"/>
          <w:numId w:val="20"/>
        </w:numPr>
        <w:spacing w:after="0" w:line="240" w:lineRule="auto"/>
        <w:ind w:left="426"/>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636729C1" w14:textId="39C01C48" w:rsidR="000F650F" w:rsidRDefault="000F650F" w:rsidP="0058096D">
      <w:pPr>
        <w:spacing w:after="0" w:line="360" w:lineRule="auto"/>
        <w:rPr>
          <w:rFonts w:ascii="Times New Roman" w:hAnsi="Times New Roman" w:cs="Times New Roman"/>
          <w:sz w:val="24"/>
          <w:szCs w:val="24"/>
        </w:rPr>
      </w:pPr>
    </w:p>
    <w:p w14:paraId="1BB4F5E1"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lastRenderedPageBreak/>
        <w:t>Z a k l j u č a k</w:t>
      </w:r>
    </w:p>
    <w:p w14:paraId="0849737C"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 xml:space="preserve">o prijedlogu imenovanja dijela </w:t>
      </w:r>
      <w:proofErr w:type="spellStart"/>
      <w:r w:rsidRPr="000F650F">
        <w:rPr>
          <w:rFonts w:ascii="Times New Roman" w:eastAsia="Times New Roman" w:hAnsi="Times New Roman" w:cs="Times New Roman"/>
          <w:b/>
          <w:sz w:val="24"/>
          <w:szCs w:val="24"/>
          <w:lang w:eastAsia="hr-HR"/>
        </w:rPr>
        <w:t>Ivanjorečke</w:t>
      </w:r>
      <w:proofErr w:type="spellEnd"/>
      <w:r w:rsidRPr="000F650F">
        <w:rPr>
          <w:rFonts w:ascii="Times New Roman" w:eastAsia="Times New Roman" w:hAnsi="Times New Roman" w:cs="Times New Roman"/>
          <w:b/>
          <w:sz w:val="24"/>
          <w:szCs w:val="24"/>
          <w:lang w:eastAsia="hr-HR"/>
        </w:rPr>
        <w:t xml:space="preserve"> ceste </w:t>
      </w:r>
    </w:p>
    <w:p w14:paraId="04E01F1D"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Ulicom Stjepana Jakopovića</w:t>
      </w:r>
    </w:p>
    <w:p w14:paraId="25163E74"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6166B457"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3C216365" w14:textId="77777777" w:rsidR="000F650F" w:rsidRPr="000F650F" w:rsidRDefault="000F650F" w:rsidP="00F13727">
      <w:pPr>
        <w:numPr>
          <w:ilvl w:val="0"/>
          <w:numId w:val="22"/>
        </w:numPr>
        <w:spacing w:after="120" w:line="240" w:lineRule="auto"/>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sz w:val="24"/>
          <w:szCs w:val="24"/>
          <w:lang w:eastAsia="hr-HR"/>
        </w:rPr>
        <w:t xml:space="preserve">Vijeće Gradske četvrti Peščenica-Žitnjak razmotrilo je i podržava Zaključak Vijeća Mjesnog odbora Ivanja Reka KLASA:024-08/22-003/2388; URBR:251-13-11-11/003-22-4 donesen na 20. sjednici Vijeća te predlaže Odboru za imenovanje naselja, ulica i trgova Gradske skupštine Grada Zagreba i Gradskom uredu za katastar i geodetske poslove da poduzmu odgovarajuće postupke sa svrhom </w:t>
      </w:r>
    </w:p>
    <w:p w14:paraId="67EEE1D8" w14:textId="3A5E6707" w:rsidR="000F650F" w:rsidRPr="000F650F" w:rsidRDefault="000F650F" w:rsidP="00F13727">
      <w:pPr>
        <w:pStyle w:val="Odlomakpopisa"/>
        <w:numPr>
          <w:ilvl w:val="0"/>
          <w:numId w:val="10"/>
        </w:numPr>
        <w:spacing w:after="120" w:line="240" w:lineRule="auto"/>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 xml:space="preserve">imenovanja dijela </w:t>
      </w:r>
      <w:proofErr w:type="spellStart"/>
      <w:r w:rsidRPr="000F650F">
        <w:rPr>
          <w:rFonts w:ascii="Times New Roman" w:eastAsia="Times New Roman" w:hAnsi="Times New Roman" w:cs="Times New Roman"/>
          <w:b/>
          <w:i/>
          <w:sz w:val="24"/>
          <w:szCs w:val="24"/>
          <w:lang w:eastAsia="hr-HR"/>
        </w:rPr>
        <w:t>Ivanjorečke</w:t>
      </w:r>
      <w:proofErr w:type="spellEnd"/>
      <w:r w:rsidRPr="000F650F">
        <w:rPr>
          <w:rFonts w:ascii="Times New Roman" w:eastAsia="Times New Roman" w:hAnsi="Times New Roman" w:cs="Times New Roman"/>
          <w:b/>
          <w:i/>
          <w:sz w:val="24"/>
          <w:szCs w:val="24"/>
          <w:lang w:eastAsia="hr-HR"/>
        </w:rPr>
        <w:t xml:space="preserve"> ceste (dio </w:t>
      </w:r>
      <w:proofErr w:type="spellStart"/>
      <w:r w:rsidRPr="000F650F">
        <w:rPr>
          <w:rFonts w:ascii="Times New Roman" w:eastAsia="Times New Roman" w:hAnsi="Times New Roman" w:cs="Times New Roman"/>
          <w:b/>
          <w:i/>
          <w:sz w:val="24"/>
          <w:szCs w:val="24"/>
          <w:lang w:eastAsia="hr-HR"/>
        </w:rPr>
        <w:t>k.č</w:t>
      </w:r>
      <w:proofErr w:type="spellEnd"/>
      <w:r w:rsidRPr="000F650F">
        <w:rPr>
          <w:rFonts w:ascii="Times New Roman" w:eastAsia="Times New Roman" w:hAnsi="Times New Roman" w:cs="Times New Roman"/>
          <w:b/>
          <w:i/>
          <w:sz w:val="24"/>
          <w:szCs w:val="24"/>
          <w:lang w:eastAsia="hr-HR"/>
        </w:rPr>
        <w:t xml:space="preserve">. 6360/1 k.o. Resnik) Ulicom Stjepana Jakopovića. </w:t>
      </w:r>
    </w:p>
    <w:p w14:paraId="525B1899" w14:textId="77777777" w:rsidR="000F650F" w:rsidRPr="000F650F" w:rsidRDefault="000F650F" w:rsidP="00F13727">
      <w:pPr>
        <w:numPr>
          <w:ilvl w:val="0"/>
          <w:numId w:val="22"/>
        </w:numPr>
        <w:spacing w:after="0" w:line="240" w:lineRule="auto"/>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 xml:space="preserve">Grafička skica s oznakom dijela </w:t>
      </w:r>
      <w:proofErr w:type="spellStart"/>
      <w:r w:rsidRPr="000F650F">
        <w:rPr>
          <w:rFonts w:ascii="Times New Roman" w:eastAsia="Times New Roman" w:hAnsi="Times New Roman" w:cs="Times New Roman"/>
          <w:sz w:val="24"/>
          <w:szCs w:val="24"/>
          <w:lang w:eastAsia="hr-HR"/>
        </w:rPr>
        <w:t>k.č</w:t>
      </w:r>
      <w:proofErr w:type="spellEnd"/>
      <w:r w:rsidRPr="000F650F">
        <w:rPr>
          <w:rFonts w:ascii="Times New Roman" w:eastAsia="Times New Roman" w:hAnsi="Times New Roman" w:cs="Times New Roman"/>
          <w:sz w:val="24"/>
          <w:szCs w:val="24"/>
          <w:lang w:eastAsia="hr-HR"/>
        </w:rPr>
        <w:t xml:space="preserve">. 6360/1 k.o. Resnik koji se predlaže imenovati Ulicom Stjepana Jakopovića je sastavni dio zaključka. </w:t>
      </w:r>
    </w:p>
    <w:p w14:paraId="0BCB8C76" w14:textId="77777777" w:rsidR="000F650F" w:rsidRPr="000F650F" w:rsidRDefault="000F650F" w:rsidP="000F650F">
      <w:pPr>
        <w:spacing w:after="0" w:line="240" w:lineRule="auto"/>
        <w:jc w:val="both"/>
        <w:rPr>
          <w:rFonts w:ascii="Times New Roman" w:eastAsia="Times New Roman" w:hAnsi="Times New Roman" w:cs="Times New Roman"/>
          <w:b/>
          <w:sz w:val="24"/>
          <w:szCs w:val="24"/>
          <w:lang w:eastAsia="hr-HR"/>
        </w:rPr>
      </w:pPr>
    </w:p>
    <w:p w14:paraId="1AD84D68" w14:textId="77777777" w:rsidR="000F650F" w:rsidRPr="000F650F" w:rsidRDefault="000F650F" w:rsidP="00F13727">
      <w:pPr>
        <w:numPr>
          <w:ilvl w:val="0"/>
          <w:numId w:val="22"/>
        </w:numPr>
        <w:spacing w:after="0" w:line="240" w:lineRule="auto"/>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 xml:space="preserve">Ovaj Zaključak dostavit će se Odboru za imenovanje naselja, ulica i trgova Gradske skupštine Grada Zagreba i Gradskom uredu za katastar i geodetske poslove. </w:t>
      </w:r>
    </w:p>
    <w:p w14:paraId="1A09D026" w14:textId="668E2C39" w:rsidR="000F650F" w:rsidRDefault="000F650F" w:rsidP="0058096D">
      <w:pPr>
        <w:spacing w:after="0" w:line="360" w:lineRule="auto"/>
        <w:rPr>
          <w:rFonts w:ascii="Times New Roman" w:hAnsi="Times New Roman" w:cs="Times New Roman"/>
          <w:sz w:val="24"/>
          <w:szCs w:val="24"/>
        </w:rPr>
      </w:pPr>
    </w:p>
    <w:p w14:paraId="7195697B"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 a k l j u č a k</w:t>
      </w:r>
    </w:p>
    <w:p w14:paraId="0BFC9A1C"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 xml:space="preserve">o rješavanju komunalne problematike </w:t>
      </w:r>
    </w:p>
    <w:p w14:paraId="74B0D28D"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3E8A55C5"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5C094BCB" w14:textId="77777777" w:rsidR="000F650F" w:rsidRPr="000F650F" w:rsidRDefault="000F650F" w:rsidP="00F13727">
      <w:pPr>
        <w:numPr>
          <w:ilvl w:val="0"/>
          <w:numId w:val="23"/>
        </w:numPr>
        <w:spacing w:after="120" w:line="240" w:lineRule="auto"/>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sz w:val="24"/>
          <w:szCs w:val="24"/>
          <w:lang w:eastAsia="hr-HR"/>
        </w:rPr>
        <w:t xml:space="preserve">Vijeće Gradske četvrti Peščenica-Žitnjak razmotrilo je i podržava Zaključak Vijeća Mjesnog odbora Ivanja Reka KLASA:024-08/22-003/2388; URBR:251-13-11-11/003-22-3 donesen na 20. sjednici Vijeća te predlaže nadležnim službama da </w:t>
      </w:r>
    </w:p>
    <w:p w14:paraId="6BAD93CB" w14:textId="77777777" w:rsidR="000F650F" w:rsidRPr="000F650F" w:rsidRDefault="000F650F" w:rsidP="000F650F">
      <w:pPr>
        <w:spacing w:after="120" w:line="240" w:lineRule="auto"/>
        <w:ind w:left="720"/>
        <w:jc w:val="both"/>
        <w:rPr>
          <w:rFonts w:ascii="Times New Roman" w:eastAsia="Times New Roman" w:hAnsi="Times New Roman" w:cs="Times New Roman"/>
          <w:b/>
          <w:i/>
          <w:sz w:val="24"/>
          <w:szCs w:val="24"/>
          <w:lang w:eastAsia="hr-HR"/>
        </w:rPr>
      </w:pPr>
    </w:p>
    <w:p w14:paraId="7D0BC5E8" w14:textId="21F6CBE9" w:rsidR="000F650F" w:rsidRPr="000F650F" w:rsidRDefault="000F650F" w:rsidP="00F13727">
      <w:pPr>
        <w:pStyle w:val="Odlomakpopisa"/>
        <w:numPr>
          <w:ilvl w:val="0"/>
          <w:numId w:val="10"/>
        </w:numPr>
        <w:spacing w:before="60" w:after="0" w:line="240" w:lineRule="auto"/>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 xml:space="preserve">izvrše stručni očevid i utvrde mogućnost uspostave javne rasvjete na stupu električne energije u Ulici Gustava </w:t>
      </w:r>
      <w:proofErr w:type="spellStart"/>
      <w:r w:rsidRPr="000F650F">
        <w:rPr>
          <w:rFonts w:ascii="Times New Roman" w:eastAsia="Times New Roman" w:hAnsi="Times New Roman" w:cs="Times New Roman"/>
          <w:b/>
          <w:i/>
          <w:sz w:val="24"/>
          <w:szCs w:val="24"/>
          <w:lang w:eastAsia="hr-HR"/>
        </w:rPr>
        <w:t>Janečeka</w:t>
      </w:r>
      <w:proofErr w:type="spellEnd"/>
      <w:r w:rsidRPr="000F650F">
        <w:rPr>
          <w:rFonts w:ascii="Times New Roman" w:eastAsia="Times New Roman" w:hAnsi="Times New Roman" w:cs="Times New Roman"/>
          <w:b/>
          <w:i/>
          <w:sz w:val="24"/>
          <w:szCs w:val="24"/>
          <w:lang w:eastAsia="hr-HR"/>
        </w:rPr>
        <w:t xml:space="preserve"> kod kbr. 3.</w:t>
      </w:r>
    </w:p>
    <w:p w14:paraId="47B45C87" w14:textId="77777777" w:rsidR="000F650F" w:rsidRPr="000F650F" w:rsidRDefault="000F650F" w:rsidP="000F650F">
      <w:pPr>
        <w:spacing w:before="60" w:after="0" w:line="240" w:lineRule="auto"/>
        <w:ind w:left="1560"/>
        <w:contextualSpacing/>
        <w:jc w:val="both"/>
        <w:rPr>
          <w:rFonts w:ascii="Times New Roman" w:eastAsia="Times New Roman" w:hAnsi="Times New Roman" w:cs="Times New Roman"/>
          <w:sz w:val="24"/>
          <w:szCs w:val="24"/>
          <w:lang w:eastAsia="hr-HR"/>
        </w:rPr>
      </w:pPr>
    </w:p>
    <w:p w14:paraId="6D4E7BA2" w14:textId="71F58B2F" w:rsidR="000F650F" w:rsidRPr="000F650F" w:rsidRDefault="000F650F" w:rsidP="00F13727">
      <w:pPr>
        <w:pStyle w:val="Odlomakpopisa"/>
        <w:numPr>
          <w:ilvl w:val="0"/>
          <w:numId w:val="10"/>
        </w:numPr>
        <w:spacing w:before="60" w:after="0" w:line="240" w:lineRule="auto"/>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izvijesti Vijeće o učinjenom</w:t>
      </w:r>
    </w:p>
    <w:p w14:paraId="76E9F8D3" w14:textId="77777777" w:rsidR="000F650F" w:rsidRPr="000F650F" w:rsidRDefault="000F650F" w:rsidP="000F650F">
      <w:pPr>
        <w:spacing w:after="160" w:line="256" w:lineRule="auto"/>
        <w:ind w:left="426"/>
        <w:contextualSpacing/>
        <w:rPr>
          <w:rFonts w:ascii="Times New Roman" w:eastAsia="Times New Roman" w:hAnsi="Times New Roman" w:cs="Times New Roman"/>
          <w:sz w:val="24"/>
          <w:szCs w:val="24"/>
          <w:lang w:eastAsia="hr-HR"/>
        </w:rPr>
      </w:pPr>
    </w:p>
    <w:p w14:paraId="08FBA3FA" w14:textId="77777777" w:rsidR="000F650F" w:rsidRPr="000F650F" w:rsidRDefault="000F650F" w:rsidP="00F13727">
      <w:pPr>
        <w:numPr>
          <w:ilvl w:val="0"/>
          <w:numId w:val="23"/>
        </w:numPr>
        <w:spacing w:after="160" w:line="256" w:lineRule="auto"/>
        <w:ind w:left="426" w:hanging="426"/>
        <w:contextualSpacing/>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Ovaj Zaključak dostavit će se HEP ODS-u d.o.o. - Elektri Zagreb i Gradskom uredu za obnovu, izgradnju, prostorno uređenje, graditeljstvo, komunalne poslove i promet.</w:t>
      </w:r>
    </w:p>
    <w:p w14:paraId="38CE61E5" w14:textId="77777777" w:rsidR="000F650F" w:rsidRPr="000F650F" w:rsidRDefault="000F650F" w:rsidP="000F650F">
      <w:pPr>
        <w:spacing w:after="0" w:line="240" w:lineRule="auto"/>
        <w:ind w:left="426"/>
        <w:contextualSpacing/>
        <w:jc w:val="both"/>
        <w:rPr>
          <w:rFonts w:ascii="Times New Roman" w:eastAsia="Times New Roman" w:hAnsi="Times New Roman" w:cs="Times New Roman"/>
          <w:sz w:val="24"/>
          <w:szCs w:val="24"/>
          <w:lang w:eastAsia="hr-HR"/>
        </w:rPr>
      </w:pPr>
    </w:p>
    <w:p w14:paraId="77437573" w14:textId="0A3F03B6" w:rsidR="000F650F" w:rsidRDefault="000F650F" w:rsidP="0058096D">
      <w:pPr>
        <w:spacing w:after="0" w:line="360" w:lineRule="auto"/>
        <w:rPr>
          <w:rFonts w:ascii="Times New Roman" w:hAnsi="Times New Roman" w:cs="Times New Roman"/>
          <w:sz w:val="24"/>
          <w:szCs w:val="24"/>
        </w:rPr>
      </w:pPr>
    </w:p>
    <w:p w14:paraId="5E6D59C4" w14:textId="77777777" w:rsidR="000F650F" w:rsidRPr="000F650F" w:rsidRDefault="000F650F" w:rsidP="000F650F">
      <w:pPr>
        <w:spacing w:after="0" w:line="240" w:lineRule="auto"/>
        <w:rPr>
          <w:rFonts w:ascii="Times New Roman" w:eastAsia="Times New Roman" w:hAnsi="Times New Roman" w:cs="Times New Roman"/>
          <w:sz w:val="24"/>
          <w:szCs w:val="24"/>
          <w:lang w:eastAsia="hr-HR"/>
        </w:rPr>
      </w:pPr>
    </w:p>
    <w:p w14:paraId="2419AD24"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 a k l j u č a k</w:t>
      </w:r>
    </w:p>
    <w:p w14:paraId="0813F800"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 xml:space="preserve">o davanju mišljenja o prijedlogu korekcije reda vožnje </w:t>
      </w:r>
    </w:p>
    <w:p w14:paraId="011DDB24"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na autobusnim linijama 284 i 277</w:t>
      </w:r>
    </w:p>
    <w:p w14:paraId="716C9DF6"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6EF4D4CF"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41950AE6" w14:textId="77777777" w:rsidR="000F650F" w:rsidRPr="000F650F" w:rsidRDefault="000F650F" w:rsidP="00F13727">
      <w:pPr>
        <w:numPr>
          <w:ilvl w:val="0"/>
          <w:numId w:val="24"/>
        </w:numPr>
        <w:spacing w:after="120" w:line="240" w:lineRule="auto"/>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sz w:val="24"/>
          <w:szCs w:val="24"/>
          <w:lang w:eastAsia="hr-HR"/>
        </w:rPr>
        <w:t>Vijeće Gradske četvrti Peščenica-Žitnjak razmotrilo je i podržava Zaključak Vijeća Mjesnog odbora Ivanja Reka KLASA:024-08/22-003/2157; URBR:251-13-11-11/003-22-4 donesen na 19. sjednici Vijeća te je</w:t>
      </w:r>
    </w:p>
    <w:p w14:paraId="0DD00395" w14:textId="04F68FBB" w:rsidR="000F650F" w:rsidRPr="000F650F" w:rsidRDefault="000F650F" w:rsidP="00F13727">
      <w:pPr>
        <w:pStyle w:val="Odlomakpopisa"/>
        <w:numPr>
          <w:ilvl w:val="0"/>
          <w:numId w:val="10"/>
        </w:numPr>
        <w:spacing w:after="120" w:line="240" w:lineRule="auto"/>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lastRenderedPageBreak/>
        <w:t xml:space="preserve">suglasno s prijedlogom korekcije polazaka autobusne linije 284 Sesvete – Ivanja Reka i linije 277 na relaciji Sesvete – Sesvetska Selnica na način da se polazak iz Ivanje Reke pomakne sa 7:30 na 7:20 sati te polazak iz Sesveta sa 7:10 na 7:00 sati.  </w:t>
      </w:r>
    </w:p>
    <w:p w14:paraId="00261F6F" w14:textId="77777777" w:rsidR="000F650F" w:rsidRPr="000F650F" w:rsidRDefault="000F650F" w:rsidP="000F650F">
      <w:pPr>
        <w:spacing w:after="120" w:line="240" w:lineRule="auto"/>
        <w:ind w:left="1559"/>
        <w:contextualSpacing/>
        <w:jc w:val="both"/>
        <w:rPr>
          <w:rFonts w:ascii="Times New Roman" w:eastAsia="Times New Roman" w:hAnsi="Times New Roman" w:cs="Times New Roman"/>
          <w:sz w:val="24"/>
          <w:szCs w:val="24"/>
          <w:lang w:eastAsia="hr-HR"/>
        </w:rPr>
      </w:pPr>
    </w:p>
    <w:p w14:paraId="5190908F" w14:textId="77777777" w:rsidR="000F650F" w:rsidRPr="000F650F" w:rsidRDefault="000F650F" w:rsidP="00F13727">
      <w:pPr>
        <w:numPr>
          <w:ilvl w:val="0"/>
          <w:numId w:val="24"/>
        </w:numPr>
        <w:spacing w:after="0" w:line="240" w:lineRule="auto"/>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 xml:space="preserve">Ovaj Zaključak dostavit će se Zagrebačkom holdingu d.o.o., Podružnici ZET, Odjelu za organizaciju prometa s pozivom na broj 611010/IT/22. </w:t>
      </w:r>
    </w:p>
    <w:p w14:paraId="2E7E0CB3" w14:textId="09B4D079" w:rsidR="000F650F" w:rsidRDefault="000F650F" w:rsidP="0058096D">
      <w:pPr>
        <w:spacing w:after="0" w:line="360" w:lineRule="auto"/>
        <w:rPr>
          <w:rFonts w:ascii="Times New Roman" w:hAnsi="Times New Roman" w:cs="Times New Roman"/>
          <w:sz w:val="24"/>
          <w:szCs w:val="24"/>
        </w:rPr>
      </w:pPr>
    </w:p>
    <w:p w14:paraId="033D77E8"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 a k l j u č a k</w:t>
      </w:r>
    </w:p>
    <w:p w14:paraId="682DBAB2"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o prijedlogu rješavanja komunalne problematike</w:t>
      </w:r>
    </w:p>
    <w:p w14:paraId="3D604071"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3095109C"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61AAF72D" w14:textId="77777777" w:rsidR="000F650F" w:rsidRPr="000F650F" w:rsidRDefault="000F650F" w:rsidP="00F13727">
      <w:pPr>
        <w:numPr>
          <w:ilvl w:val="0"/>
          <w:numId w:val="25"/>
        </w:numPr>
        <w:spacing w:after="120" w:line="240" w:lineRule="auto"/>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sz w:val="24"/>
          <w:szCs w:val="24"/>
          <w:lang w:eastAsia="hr-HR"/>
        </w:rPr>
        <w:t xml:space="preserve">Vijeće Gradske četvrti Peščenica-Žitnjak podržava Zaključak Vijeća Mjesnog odbora Kozari Bok KLASA:024-08/22-003/2099 URBR:251-13-11-11/004-22-2 donesen na 17. sjednici Vijeća te predlaže nadležnoj gradskoj službi da  </w:t>
      </w:r>
    </w:p>
    <w:p w14:paraId="76D976A0" w14:textId="77777777" w:rsidR="000F650F" w:rsidRPr="000F650F" w:rsidRDefault="000F650F" w:rsidP="000F650F">
      <w:pPr>
        <w:spacing w:before="60" w:after="0" w:line="240" w:lineRule="auto"/>
        <w:ind w:left="709"/>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b/>
          <w:i/>
          <w:sz w:val="24"/>
          <w:szCs w:val="24"/>
          <w:lang w:eastAsia="hr-HR"/>
        </w:rPr>
        <w:t xml:space="preserve">na lokaciji Kozari Bok IX. odvojak 11, kod OŠ dr. Vinka Žganca izvrši: </w:t>
      </w:r>
    </w:p>
    <w:p w14:paraId="0FA8CCF1" w14:textId="77777777" w:rsidR="000F650F" w:rsidRPr="000F650F" w:rsidRDefault="000F650F" w:rsidP="00F13727">
      <w:pPr>
        <w:numPr>
          <w:ilvl w:val="0"/>
          <w:numId w:val="8"/>
        </w:numPr>
        <w:spacing w:before="60" w:after="0" w:line="240" w:lineRule="auto"/>
        <w:contextualSpacing/>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b/>
          <w:i/>
          <w:sz w:val="24"/>
          <w:szCs w:val="24"/>
          <w:lang w:eastAsia="hr-HR"/>
        </w:rPr>
        <w:t>postavu natpisne ploče zabrane odlaganja otpada,</w:t>
      </w:r>
    </w:p>
    <w:p w14:paraId="59CAF3EB" w14:textId="77777777" w:rsidR="000F650F" w:rsidRPr="000F650F" w:rsidRDefault="000F650F" w:rsidP="00F13727">
      <w:pPr>
        <w:numPr>
          <w:ilvl w:val="0"/>
          <w:numId w:val="8"/>
        </w:numPr>
        <w:spacing w:before="60" w:after="0" w:line="240" w:lineRule="auto"/>
        <w:contextualSpacing/>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b/>
          <w:i/>
          <w:sz w:val="24"/>
          <w:szCs w:val="24"/>
          <w:lang w:eastAsia="hr-HR"/>
        </w:rPr>
        <w:t>uklanjanje namjenskog spremnika za odlaganje stakla (zvono),</w:t>
      </w:r>
    </w:p>
    <w:p w14:paraId="59FC6B51" w14:textId="77777777" w:rsidR="000F650F" w:rsidRPr="000F650F" w:rsidRDefault="000F650F" w:rsidP="00F13727">
      <w:pPr>
        <w:numPr>
          <w:ilvl w:val="0"/>
          <w:numId w:val="8"/>
        </w:numPr>
        <w:spacing w:before="60" w:after="0" w:line="240" w:lineRule="auto"/>
        <w:contextualSpacing/>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b/>
          <w:i/>
          <w:sz w:val="24"/>
          <w:szCs w:val="24"/>
          <w:lang w:eastAsia="hr-HR"/>
        </w:rPr>
        <w:t>postavu košarica za otpatke</w:t>
      </w:r>
    </w:p>
    <w:p w14:paraId="43ADE050" w14:textId="77777777" w:rsidR="000F650F" w:rsidRPr="000F650F" w:rsidRDefault="000F650F" w:rsidP="000F650F">
      <w:pPr>
        <w:spacing w:before="60" w:after="0" w:line="240" w:lineRule="auto"/>
        <w:ind w:firstLine="709"/>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b/>
          <w:i/>
          <w:sz w:val="24"/>
          <w:szCs w:val="24"/>
          <w:lang w:eastAsia="hr-HR"/>
        </w:rPr>
        <w:t>te</w:t>
      </w:r>
      <w:r w:rsidRPr="000F650F">
        <w:rPr>
          <w:rFonts w:ascii="Times New Roman" w:eastAsia="Times New Roman" w:hAnsi="Times New Roman" w:cs="Times New Roman"/>
          <w:sz w:val="24"/>
          <w:szCs w:val="24"/>
          <w:lang w:eastAsia="hr-HR"/>
        </w:rPr>
        <w:t xml:space="preserve"> </w:t>
      </w:r>
      <w:r w:rsidRPr="000F650F">
        <w:rPr>
          <w:rFonts w:ascii="Times New Roman" w:eastAsia="Times New Roman" w:hAnsi="Times New Roman" w:cs="Times New Roman"/>
          <w:b/>
          <w:i/>
          <w:sz w:val="24"/>
          <w:szCs w:val="24"/>
          <w:lang w:eastAsia="hr-HR"/>
        </w:rPr>
        <w:t xml:space="preserve">izvijesti Vijeće o učinjenom.  </w:t>
      </w:r>
    </w:p>
    <w:p w14:paraId="00832765" w14:textId="77777777" w:rsidR="000F650F" w:rsidRPr="000F650F" w:rsidRDefault="000F650F" w:rsidP="000F650F">
      <w:pPr>
        <w:spacing w:after="0" w:line="240" w:lineRule="auto"/>
        <w:jc w:val="both"/>
        <w:rPr>
          <w:rFonts w:ascii="Times New Roman" w:eastAsia="Times New Roman" w:hAnsi="Times New Roman" w:cs="Times New Roman"/>
          <w:sz w:val="24"/>
          <w:szCs w:val="24"/>
          <w:lang w:eastAsia="hr-HR"/>
        </w:rPr>
      </w:pPr>
    </w:p>
    <w:p w14:paraId="428B085C" w14:textId="77777777" w:rsidR="000F650F" w:rsidRPr="000F650F" w:rsidRDefault="000F650F" w:rsidP="00F13727">
      <w:pPr>
        <w:numPr>
          <w:ilvl w:val="0"/>
          <w:numId w:val="25"/>
        </w:numPr>
        <w:spacing w:after="0" w:line="240" w:lineRule="auto"/>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Ovaj Zaključak dostavit će se Zagrebačkom holdingu d.o.o., Podružnici Čistoća.</w:t>
      </w:r>
    </w:p>
    <w:p w14:paraId="78AE697A" w14:textId="7494B944" w:rsidR="000F650F" w:rsidRDefault="000F650F" w:rsidP="0058096D">
      <w:pPr>
        <w:spacing w:after="0" w:line="360" w:lineRule="auto"/>
        <w:rPr>
          <w:rFonts w:ascii="Times New Roman" w:hAnsi="Times New Roman" w:cs="Times New Roman"/>
          <w:sz w:val="24"/>
          <w:szCs w:val="24"/>
        </w:rPr>
      </w:pPr>
    </w:p>
    <w:p w14:paraId="4122908E" w14:textId="77777777" w:rsidR="000F650F" w:rsidRPr="000F650F" w:rsidRDefault="000F650F" w:rsidP="000F650F">
      <w:pPr>
        <w:spacing w:after="120" w:line="240" w:lineRule="auto"/>
        <w:ind w:right="-57"/>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Z a k l j u č a k</w:t>
      </w:r>
    </w:p>
    <w:p w14:paraId="661068CE" w14:textId="77777777" w:rsidR="000F650F" w:rsidRPr="000F650F" w:rsidRDefault="000F650F" w:rsidP="000F650F">
      <w:pPr>
        <w:spacing w:after="0" w:line="240" w:lineRule="auto"/>
        <w:jc w:val="center"/>
        <w:rPr>
          <w:rFonts w:ascii="Times New Roman" w:eastAsia="Times New Roman" w:hAnsi="Times New Roman" w:cs="Times New Roman"/>
          <w:b/>
          <w:sz w:val="24"/>
          <w:szCs w:val="24"/>
          <w:lang w:eastAsia="hr-HR"/>
        </w:rPr>
      </w:pPr>
      <w:r w:rsidRPr="000F650F">
        <w:rPr>
          <w:rFonts w:ascii="Times New Roman" w:eastAsia="Times New Roman" w:hAnsi="Times New Roman" w:cs="Times New Roman"/>
          <w:b/>
          <w:sz w:val="24"/>
          <w:szCs w:val="24"/>
          <w:lang w:eastAsia="hr-HR"/>
        </w:rPr>
        <w:t>o prijedlogu postave znaka zabrane psima</w:t>
      </w:r>
    </w:p>
    <w:p w14:paraId="1E91A325"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542C8307" w14:textId="77777777" w:rsidR="000F650F" w:rsidRPr="000F650F" w:rsidRDefault="000F650F" w:rsidP="000F650F">
      <w:pPr>
        <w:spacing w:after="0" w:line="240" w:lineRule="auto"/>
        <w:rPr>
          <w:rFonts w:ascii="Times New Roman" w:eastAsia="Times New Roman" w:hAnsi="Times New Roman" w:cs="Times New Roman"/>
          <w:b/>
          <w:sz w:val="24"/>
          <w:szCs w:val="24"/>
          <w:lang w:eastAsia="hr-HR"/>
        </w:rPr>
      </w:pPr>
    </w:p>
    <w:p w14:paraId="4AAB9369" w14:textId="77777777" w:rsidR="000F650F" w:rsidRPr="000F650F" w:rsidRDefault="000F650F" w:rsidP="00F13727">
      <w:pPr>
        <w:numPr>
          <w:ilvl w:val="0"/>
          <w:numId w:val="26"/>
        </w:numPr>
        <w:spacing w:after="120" w:line="240" w:lineRule="auto"/>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Vijeće Gradske četvrti Peščenica - Žitnjak razmotrilo je i podržava Zaključak Vijeća Mjesnog odbora Peščenica KLASA:024-08/22-003/2265; URBROJ:251-13-11-11-22-4 donesen na 20. sjednici Vijeća te predlaže nadležnoj gradskoj službi da</w:t>
      </w:r>
    </w:p>
    <w:p w14:paraId="33430441" w14:textId="77777777" w:rsidR="000F650F" w:rsidRPr="000F650F" w:rsidRDefault="000F650F" w:rsidP="00F13727">
      <w:pPr>
        <w:numPr>
          <w:ilvl w:val="0"/>
          <w:numId w:val="9"/>
        </w:numPr>
        <w:spacing w:before="60" w:after="0" w:line="240" w:lineRule="auto"/>
        <w:ind w:left="1985"/>
        <w:contextualSpacing/>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b/>
          <w:i/>
          <w:sz w:val="24"/>
          <w:szCs w:val="24"/>
          <w:lang w:eastAsia="hr-HR"/>
        </w:rPr>
        <w:t xml:space="preserve">izvrši postavu znaka zabrane psima u parku u </w:t>
      </w:r>
      <w:proofErr w:type="spellStart"/>
      <w:r w:rsidRPr="000F650F">
        <w:rPr>
          <w:rFonts w:ascii="Times New Roman" w:eastAsia="Times New Roman" w:hAnsi="Times New Roman" w:cs="Times New Roman"/>
          <w:b/>
          <w:i/>
          <w:sz w:val="24"/>
          <w:szCs w:val="24"/>
          <w:lang w:eastAsia="hr-HR"/>
        </w:rPr>
        <w:t>Kušlanovoj</w:t>
      </w:r>
      <w:proofErr w:type="spellEnd"/>
      <w:r w:rsidRPr="000F650F">
        <w:rPr>
          <w:rFonts w:ascii="Times New Roman" w:eastAsia="Times New Roman" w:hAnsi="Times New Roman" w:cs="Times New Roman"/>
          <w:b/>
          <w:i/>
          <w:sz w:val="24"/>
          <w:szCs w:val="24"/>
          <w:lang w:eastAsia="hr-HR"/>
        </w:rPr>
        <w:t xml:space="preserve"> ulici kod kbr. 50 B,</w:t>
      </w:r>
    </w:p>
    <w:p w14:paraId="2D06F4AD" w14:textId="77777777" w:rsidR="000F650F" w:rsidRPr="000F650F" w:rsidRDefault="000F650F" w:rsidP="000F650F">
      <w:pPr>
        <w:spacing w:before="60" w:after="0" w:line="240" w:lineRule="auto"/>
        <w:ind w:left="1985"/>
        <w:contextualSpacing/>
        <w:jc w:val="both"/>
        <w:rPr>
          <w:rFonts w:ascii="Times New Roman" w:eastAsia="Times New Roman" w:hAnsi="Times New Roman" w:cs="Times New Roman"/>
          <w:b/>
          <w:i/>
          <w:sz w:val="24"/>
          <w:szCs w:val="24"/>
          <w:lang w:eastAsia="hr-HR"/>
        </w:rPr>
      </w:pPr>
    </w:p>
    <w:p w14:paraId="7EE55A20" w14:textId="77777777" w:rsidR="000F650F" w:rsidRPr="000F650F" w:rsidRDefault="000F650F" w:rsidP="00F13727">
      <w:pPr>
        <w:numPr>
          <w:ilvl w:val="0"/>
          <w:numId w:val="9"/>
        </w:numPr>
        <w:spacing w:before="60" w:after="0" w:line="240" w:lineRule="auto"/>
        <w:ind w:left="1985"/>
        <w:contextualSpacing/>
        <w:jc w:val="both"/>
        <w:rPr>
          <w:rFonts w:ascii="Times New Roman" w:eastAsia="Times New Roman" w:hAnsi="Times New Roman" w:cs="Times New Roman"/>
          <w:b/>
          <w:i/>
          <w:sz w:val="24"/>
          <w:szCs w:val="24"/>
          <w:lang w:eastAsia="hr-HR"/>
        </w:rPr>
      </w:pPr>
      <w:r w:rsidRPr="000F650F">
        <w:rPr>
          <w:rFonts w:ascii="Times New Roman" w:eastAsia="Times New Roman" w:hAnsi="Times New Roman" w:cs="Times New Roman"/>
          <w:b/>
          <w:i/>
          <w:sz w:val="24"/>
          <w:szCs w:val="24"/>
          <w:lang w:eastAsia="hr-HR"/>
        </w:rPr>
        <w:t xml:space="preserve">izvijesti Vijeće o učinjenom.  </w:t>
      </w:r>
    </w:p>
    <w:p w14:paraId="3FBF7031" w14:textId="77777777" w:rsidR="000F650F" w:rsidRPr="000F650F" w:rsidRDefault="000F650F" w:rsidP="000F650F">
      <w:pPr>
        <w:spacing w:after="0" w:line="240" w:lineRule="auto"/>
        <w:jc w:val="both"/>
        <w:rPr>
          <w:rFonts w:ascii="Times New Roman" w:eastAsia="Times New Roman" w:hAnsi="Times New Roman" w:cs="Times New Roman"/>
          <w:sz w:val="24"/>
          <w:szCs w:val="24"/>
          <w:lang w:eastAsia="hr-HR"/>
        </w:rPr>
      </w:pPr>
    </w:p>
    <w:p w14:paraId="2E3FD74D" w14:textId="77777777" w:rsidR="000F650F" w:rsidRPr="000F650F" w:rsidRDefault="000F650F" w:rsidP="00F13727">
      <w:pPr>
        <w:numPr>
          <w:ilvl w:val="0"/>
          <w:numId w:val="26"/>
        </w:numPr>
        <w:spacing w:after="0" w:line="240" w:lineRule="auto"/>
        <w:ind w:left="567"/>
        <w:contextualSpacing/>
        <w:jc w:val="both"/>
        <w:rPr>
          <w:rFonts w:ascii="Times New Roman" w:eastAsia="Times New Roman" w:hAnsi="Times New Roman" w:cs="Times New Roman"/>
          <w:sz w:val="24"/>
          <w:szCs w:val="24"/>
          <w:lang w:eastAsia="hr-HR"/>
        </w:rPr>
      </w:pPr>
      <w:r w:rsidRPr="000F650F">
        <w:rPr>
          <w:rFonts w:ascii="Times New Roman" w:eastAsia="Times New Roman" w:hAnsi="Times New Roman" w:cs="Times New Roman"/>
          <w:sz w:val="24"/>
          <w:szCs w:val="24"/>
          <w:lang w:eastAsia="hr-HR"/>
        </w:rPr>
        <w:t>Ovaj Zaključak dostavit će se Zagrebačkom holdingu d.o.o., Podružnici Zrinjevac.</w:t>
      </w:r>
    </w:p>
    <w:p w14:paraId="62337418" w14:textId="77777777" w:rsidR="000F650F" w:rsidRPr="000F650F" w:rsidRDefault="000F650F" w:rsidP="000F650F">
      <w:pPr>
        <w:spacing w:after="0" w:line="240" w:lineRule="auto"/>
        <w:ind w:left="720"/>
        <w:contextualSpacing/>
        <w:jc w:val="both"/>
        <w:rPr>
          <w:rFonts w:ascii="Times New Roman" w:eastAsia="Times New Roman" w:hAnsi="Times New Roman" w:cs="Times New Roman"/>
          <w:sz w:val="24"/>
          <w:szCs w:val="24"/>
          <w:lang w:eastAsia="hr-HR"/>
        </w:rPr>
      </w:pPr>
    </w:p>
    <w:p w14:paraId="08945C3E" w14:textId="1016A770" w:rsidR="000F650F" w:rsidRDefault="000F650F" w:rsidP="0058096D">
      <w:pPr>
        <w:spacing w:after="0" w:line="360" w:lineRule="auto"/>
        <w:rPr>
          <w:rFonts w:ascii="Times New Roman" w:hAnsi="Times New Roman" w:cs="Times New Roman"/>
          <w:sz w:val="24"/>
          <w:szCs w:val="24"/>
        </w:rPr>
      </w:pPr>
    </w:p>
    <w:p w14:paraId="5A7A0A25" w14:textId="77777777" w:rsidR="008F5164" w:rsidRPr="008F5164" w:rsidRDefault="008F5164" w:rsidP="008F5164">
      <w:pPr>
        <w:spacing w:after="120" w:line="240" w:lineRule="auto"/>
        <w:ind w:right="-57"/>
        <w:jc w:val="center"/>
        <w:rPr>
          <w:rFonts w:ascii="Times New Roman" w:eastAsia="Times New Roman" w:hAnsi="Times New Roman" w:cs="Times New Roman"/>
          <w:b/>
          <w:sz w:val="24"/>
          <w:szCs w:val="24"/>
          <w:lang w:eastAsia="hr-HR"/>
        </w:rPr>
      </w:pPr>
      <w:r w:rsidRPr="008F5164">
        <w:rPr>
          <w:rFonts w:ascii="Times New Roman" w:eastAsia="Times New Roman" w:hAnsi="Times New Roman" w:cs="Times New Roman"/>
          <w:b/>
          <w:sz w:val="24"/>
          <w:szCs w:val="24"/>
          <w:lang w:eastAsia="hr-HR"/>
        </w:rPr>
        <w:t>Z a k l j u č a k</w:t>
      </w:r>
    </w:p>
    <w:p w14:paraId="16E40FAD" w14:textId="77777777" w:rsidR="008F5164" w:rsidRPr="008F5164" w:rsidRDefault="008F5164" w:rsidP="008F5164">
      <w:pPr>
        <w:spacing w:after="0" w:line="240" w:lineRule="auto"/>
        <w:jc w:val="center"/>
        <w:rPr>
          <w:rFonts w:ascii="Times New Roman" w:eastAsia="Times New Roman" w:hAnsi="Times New Roman" w:cs="Times New Roman"/>
          <w:b/>
          <w:sz w:val="24"/>
          <w:szCs w:val="24"/>
          <w:lang w:eastAsia="hr-HR"/>
        </w:rPr>
      </w:pPr>
      <w:r w:rsidRPr="008F5164">
        <w:rPr>
          <w:rFonts w:ascii="Times New Roman" w:eastAsia="Times New Roman" w:hAnsi="Times New Roman" w:cs="Times New Roman"/>
          <w:b/>
          <w:sz w:val="24"/>
          <w:szCs w:val="24"/>
          <w:lang w:eastAsia="hr-HR"/>
        </w:rPr>
        <w:t xml:space="preserve">o rješavanju komunalne problematike </w:t>
      </w:r>
    </w:p>
    <w:p w14:paraId="463A1858" w14:textId="77777777" w:rsidR="008F5164" w:rsidRPr="008F5164" w:rsidRDefault="008F5164" w:rsidP="008F5164">
      <w:pPr>
        <w:spacing w:after="0" w:line="240" w:lineRule="auto"/>
        <w:rPr>
          <w:rFonts w:ascii="Times New Roman" w:eastAsia="Times New Roman" w:hAnsi="Times New Roman" w:cs="Times New Roman"/>
          <w:b/>
          <w:sz w:val="24"/>
          <w:szCs w:val="24"/>
          <w:lang w:eastAsia="hr-HR"/>
        </w:rPr>
      </w:pPr>
    </w:p>
    <w:p w14:paraId="3DC4C029" w14:textId="77777777" w:rsidR="008F5164" w:rsidRPr="008F5164" w:rsidRDefault="008F5164" w:rsidP="008F5164">
      <w:pPr>
        <w:spacing w:after="0" w:line="240" w:lineRule="auto"/>
        <w:rPr>
          <w:rFonts w:ascii="Times New Roman" w:eastAsia="Times New Roman" w:hAnsi="Times New Roman" w:cs="Times New Roman"/>
          <w:b/>
          <w:sz w:val="24"/>
          <w:szCs w:val="24"/>
          <w:lang w:eastAsia="hr-HR"/>
        </w:rPr>
      </w:pPr>
    </w:p>
    <w:p w14:paraId="400CB6B7" w14:textId="77777777" w:rsidR="008F5164" w:rsidRPr="008F5164" w:rsidRDefault="008F5164" w:rsidP="00F13727">
      <w:pPr>
        <w:numPr>
          <w:ilvl w:val="0"/>
          <w:numId w:val="27"/>
        </w:numPr>
        <w:spacing w:after="120" w:line="240" w:lineRule="auto"/>
        <w:jc w:val="both"/>
        <w:rPr>
          <w:rFonts w:ascii="Times New Roman" w:eastAsia="Times New Roman" w:hAnsi="Times New Roman" w:cs="Times New Roman"/>
          <w:b/>
          <w:i/>
          <w:sz w:val="24"/>
          <w:szCs w:val="24"/>
          <w:lang w:eastAsia="hr-HR"/>
        </w:rPr>
      </w:pPr>
      <w:r w:rsidRPr="008F5164">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8F5164">
        <w:rPr>
          <w:rFonts w:ascii="Times New Roman" w:eastAsia="Times New Roman" w:hAnsi="Times New Roman" w:cs="Times New Roman"/>
          <w:sz w:val="24"/>
          <w:szCs w:val="24"/>
          <w:lang w:eastAsia="hr-HR"/>
        </w:rPr>
        <w:t>Petruševec</w:t>
      </w:r>
      <w:proofErr w:type="spellEnd"/>
      <w:r w:rsidRPr="008F5164">
        <w:rPr>
          <w:rFonts w:ascii="Times New Roman" w:eastAsia="Times New Roman" w:hAnsi="Times New Roman" w:cs="Times New Roman"/>
          <w:sz w:val="24"/>
          <w:szCs w:val="24"/>
          <w:lang w:eastAsia="hr-HR"/>
        </w:rPr>
        <w:t xml:space="preserve"> KLASA:024-08/22-003/2154; URBR:251-13-11-11-22-8 donesen na 18. sjednici Vijeća te predlaže nadležnom gradskom uredu da </w:t>
      </w:r>
    </w:p>
    <w:p w14:paraId="42CA71CF" w14:textId="77777777" w:rsidR="008F5164" w:rsidRPr="008F5164" w:rsidRDefault="008F5164" w:rsidP="008F5164">
      <w:pPr>
        <w:spacing w:after="120" w:line="240" w:lineRule="auto"/>
        <w:ind w:left="720"/>
        <w:jc w:val="both"/>
        <w:rPr>
          <w:rFonts w:ascii="Times New Roman" w:eastAsia="Times New Roman" w:hAnsi="Times New Roman" w:cs="Times New Roman"/>
          <w:b/>
          <w:i/>
          <w:sz w:val="24"/>
          <w:szCs w:val="24"/>
          <w:lang w:eastAsia="hr-HR"/>
        </w:rPr>
      </w:pPr>
    </w:p>
    <w:p w14:paraId="6B7CD82E" w14:textId="0BA774D6" w:rsidR="008F5164" w:rsidRPr="00F13727" w:rsidRDefault="00F13727" w:rsidP="00F13727">
      <w:pPr>
        <w:spacing w:before="6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 </w:t>
      </w:r>
      <w:r w:rsidR="008F5164" w:rsidRPr="00F13727">
        <w:rPr>
          <w:rFonts w:ascii="Times New Roman" w:eastAsia="Times New Roman" w:hAnsi="Times New Roman" w:cs="Times New Roman"/>
          <w:b/>
          <w:i/>
          <w:sz w:val="24"/>
          <w:szCs w:val="24"/>
          <w:lang w:eastAsia="hr-HR"/>
        </w:rPr>
        <w:t xml:space="preserve">izvrši očevid i pokrene postupak za čišćenje ilegalnog odlagališta otpada u ulici Novi </w:t>
      </w:r>
      <w:proofErr w:type="spellStart"/>
      <w:r w:rsidR="008F5164" w:rsidRPr="00F13727">
        <w:rPr>
          <w:rFonts w:ascii="Times New Roman" w:eastAsia="Times New Roman" w:hAnsi="Times New Roman" w:cs="Times New Roman"/>
          <w:b/>
          <w:i/>
          <w:sz w:val="24"/>
          <w:szCs w:val="24"/>
          <w:lang w:eastAsia="hr-HR"/>
        </w:rPr>
        <w:t>Petruševec</w:t>
      </w:r>
      <w:proofErr w:type="spellEnd"/>
      <w:r w:rsidR="008F5164" w:rsidRPr="00F13727">
        <w:rPr>
          <w:rFonts w:ascii="Times New Roman" w:eastAsia="Times New Roman" w:hAnsi="Times New Roman" w:cs="Times New Roman"/>
          <w:b/>
          <w:i/>
          <w:sz w:val="24"/>
          <w:szCs w:val="24"/>
          <w:lang w:eastAsia="hr-HR"/>
        </w:rPr>
        <w:t xml:space="preserve"> iza Auto salona „Ivan“ te </w:t>
      </w:r>
    </w:p>
    <w:p w14:paraId="2F7E4F94" w14:textId="77777777" w:rsidR="008F5164" w:rsidRPr="008F5164" w:rsidRDefault="008F5164" w:rsidP="008F5164">
      <w:pPr>
        <w:spacing w:before="60" w:after="0" w:line="240" w:lineRule="auto"/>
        <w:ind w:left="1560"/>
        <w:contextualSpacing/>
        <w:jc w:val="both"/>
        <w:rPr>
          <w:rFonts w:ascii="Times New Roman" w:eastAsia="Times New Roman" w:hAnsi="Times New Roman" w:cs="Times New Roman"/>
          <w:sz w:val="24"/>
          <w:szCs w:val="24"/>
          <w:lang w:eastAsia="hr-HR"/>
        </w:rPr>
      </w:pPr>
    </w:p>
    <w:p w14:paraId="1BBFA5C7" w14:textId="3E560F31" w:rsidR="008F5164" w:rsidRPr="00F13727" w:rsidRDefault="00F13727" w:rsidP="00F13727">
      <w:pPr>
        <w:spacing w:before="6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 </w:t>
      </w:r>
      <w:r w:rsidR="008F5164" w:rsidRPr="00F13727">
        <w:rPr>
          <w:rFonts w:ascii="Times New Roman" w:eastAsia="Times New Roman" w:hAnsi="Times New Roman" w:cs="Times New Roman"/>
          <w:b/>
          <w:i/>
          <w:sz w:val="24"/>
          <w:szCs w:val="24"/>
          <w:lang w:eastAsia="hr-HR"/>
        </w:rPr>
        <w:t>pokrene postupak za postavu rampe na navedenoj lokaciji u svrhu sprječavanja daljnjih navoženja otpada.</w:t>
      </w:r>
    </w:p>
    <w:p w14:paraId="224781EF" w14:textId="77777777" w:rsidR="008F5164" w:rsidRPr="008F5164" w:rsidRDefault="008F5164" w:rsidP="008F5164">
      <w:pPr>
        <w:spacing w:before="60" w:after="0" w:line="240" w:lineRule="auto"/>
        <w:ind w:left="1560"/>
        <w:contextualSpacing/>
        <w:jc w:val="both"/>
        <w:rPr>
          <w:rFonts w:ascii="Times New Roman" w:eastAsia="Times New Roman" w:hAnsi="Times New Roman" w:cs="Times New Roman"/>
          <w:sz w:val="24"/>
          <w:szCs w:val="24"/>
          <w:lang w:eastAsia="hr-HR"/>
        </w:rPr>
      </w:pPr>
    </w:p>
    <w:p w14:paraId="2C5081F8" w14:textId="77777777" w:rsidR="008F5164" w:rsidRPr="008F5164" w:rsidRDefault="008F5164" w:rsidP="008F5164">
      <w:pPr>
        <w:spacing w:after="160" w:line="256" w:lineRule="auto"/>
        <w:ind w:left="426"/>
        <w:contextualSpacing/>
        <w:rPr>
          <w:rFonts w:ascii="Times New Roman" w:eastAsia="Times New Roman" w:hAnsi="Times New Roman" w:cs="Times New Roman"/>
          <w:sz w:val="24"/>
          <w:szCs w:val="24"/>
          <w:lang w:eastAsia="hr-HR"/>
        </w:rPr>
      </w:pPr>
    </w:p>
    <w:p w14:paraId="2796E043" w14:textId="77777777" w:rsidR="008F5164" w:rsidRPr="008F5164" w:rsidRDefault="008F5164" w:rsidP="00F13727">
      <w:pPr>
        <w:numPr>
          <w:ilvl w:val="0"/>
          <w:numId w:val="27"/>
        </w:numPr>
        <w:spacing w:after="0" w:line="240" w:lineRule="auto"/>
        <w:ind w:left="426"/>
        <w:contextualSpacing/>
        <w:jc w:val="both"/>
        <w:rPr>
          <w:rFonts w:ascii="Times New Roman" w:eastAsia="Times New Roman" w:hAnsi="Times New Roman" w:cs="Times New Roman"/>
          <w:sz w:val="24"/>
          <w:szCs w:val="24"/>
          <w:lang w:eastAsia="hr-HR"/>
        </w:rPr>
      </w:pPr>
      <w:r w:rsidRPr="008F5164">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622623A9" w14:textId="77777777" w:rsidR="008F5164" w:rsidRPr="008F5164" w:rsidRDefault="008F5164" w:rsidP="008F5164">
      <w:pPr>
        <w:spacing w:after="0" w:line="240" w:lineRule="auto"/>
        <w:ind w:left="567"/>
        <w:contextualSpacing/>
        <w:jc w:val="both"/>
        <w:rPr>
          <w:rFonts w:ascii="Times New Roman" w:eastAsia="Times New Roman" w:hAnsi="Times New Roman" w:cs="Times New Roman"/>
          <w:sz w:val="24"/>
          <w:szCs w:val="24"/>
          <w:lang w:eastAsia="hr-HR"/>
        </w:rPr>
      </w:pPr>
    </w:p>
    <w:p w14:paraId="502226DD" w14:textId="68BA8892" w:rsidR="000F650F" w:rsidRDefault="000F650F" w:rsidP="0058096D">
      <w:pPr>
        <w:spacing w:after="0" w:line="360" w:lineRule="auto"/>
        <w:rPr>
          <w:rFonts w:ascii="Times New Roman" w:hAnsi="Times New Roman" w:cs="Times New Roman"/>
          <w:sz w:val="24"/>
          <w:szCs w:val="24"/>
        </w:rPr>
      </w:pPr>
    </w:p>
    <w:p w14:paraId="22708565" w14:textId="77777777" w:rsidR="008F5164" w:rsidRPr="008F5164" w:rsidRDefault="008F5164" w:rsidP="008F5164">
      <w:pPr>
        <w:spacing w:after="120" w:line="240" w:lineRule="auto"/>
        <w:ind w:right="-57"/>
        <w:jc w:val="center"/>
        <w:rPr>
          <w:rFonts w:ascii="Times New Roman" w:eastAsia="Times New Roman" w:hAnsi="Times New Roman" w:cs="Times New Roman"/>
          <w:b/>
          <w:sz w:val="24"/>
          <w:szCs w:val="24"/>
          <w:lang w:eastAsia="hr-HR"/>
        </w:rPr>
      </w:pPr>
      <w:r w:rsidRPr="008F5164">
        <w:rPr>
          <w:rFonts w:ascii="Times New Roman" w:eastAsia="Times New Roman" w:hAnsi="Times New Roman" w:cs="Times New Roman"/>
          <w:b/>
          <w:sz w:val="24"/>
          <w:szCs w:val="24"/>
          <w:lang w:eastAsia="hr-HR"/>
        </w:rPr>
        <w:t>Z a k l j u č a k</w:t>
      </w:r>
    </w:p>
    <w:p w14:paraId="51BA2CC9" w14:textId="77777777" w:rsidR="008F5164" w:rsidRPr="008F5164" w:rsidRDefault="008F5164" w:rsidP="008F5164">
      <w:pPr>
        <w:spacing w:after="0" w:line="240" w:lineRule="auto"/>
        <w:jc w:val="center"/>
        <w:rPr>
          <w:rFonts w:ascii="Times New Roman" w:eastAsia="Times New Roman" w:hAnsi="Times New Roman" w:cs="Times New Roman"/>
          <w:b/>
          <w:sz w:val="24"/>
          <w:szCs w:val="24"/>
          <w:lang w:eastAsia="hr-HR"/>
        </w:rPr>
      </w:pPr>
      <w:r w:rsidRPr="008F5164">
        <w:rPr>
          <w:rFonts w:ascii="Times New Roman" w:eastAsia="Times New Roman" w:hAnsi="Times New Roman" w:cs="Times New Roman"/>
          <w:b/>
          <w:sz w:val="24"/>
          <w:szCs w:val="24"/>
          <w:lang w:eastAsia="hr-HR"/>
        </w:rPr>
        <w:t xml:space="preserve">o rješavanju prometne problematike </w:t>
      </w:r>
    </w:p>
    <w:p w14:paraId="6E550497" w14:textId="77777777" w:rsidR="008F5164" w:rsidRPr="008F5164" w:rsidRDefault="008F5164" w:rsidP="008F5164">
      <w:pPr>
        <w:spacing w:after="0" w:line="240" w:lineRule="auto"/>
        <w:rPr>
          <w:rFonts w:ascii="Times New Roman" w:eastAsia="Times New Roman" w:hAnsi="Times New Roman" w:cs="Times New Roman"/>
          <w:b/>
          <w:sz w:val="24"/>
          <w:szCs w:val="24"/>
          <w:lang w:eastAsia="hr-HR"/>
        </w:rPr>
      </w:pPr>
    </w:p>
    <w:p w14:paraId="4E9E126F" w14:textId="77777777" w:rsidR="008F5164" w:rsidRPr="008F5164" w:rsidRDefault="008F5164" w:rsidP="008F5164">
      <w:pPr>
        <w:spacing w:after="0" w:line="240" w:lineRule="auto"/>
        <w:rPr>
          <w:rFonts w:ascii="Times New Roman" w:eastAsia="Times New Roman" w:hAnsi="Times New Roman" w:cs="Times New Roman"/>
          <w:b/>
          <w:sz w:val="24"/>
          <w:szCs w:val="24"/>
          <w:lang w:eastAsia="hr-HR"/>
        </w:rPr>
      </w:pPr>
    </w:p>
    <w:p w14:paraId="213616A6" w14:textId="77777777" w:rsidR="008F5164" w:rsidRPr="008F5164" w:rsidRDefault="008F5164" w:rsidP="00F13727">
      <w:pPr>
        <w:numPr>
          <w:ilvl w:val="0"/>
          <w:numId w:val="28"/>
        </w:numPr>
        <w:spacing w:after="120" w:line="240" w:lineRule="auto"/>
        <w:jc w:val="both"/>
        <w:rPr>
          <w:rFonts w:ascii="Times New Roman" w:eastAsia="Times New Roman" w:hAnsi="Times New Roman" w:cs="Times New Roman"/>
          <w:b/>
          <w:i/>
          <w:sz w:val="24"/>
          <w:szCs w:val="24"/>
          <w:lang w:eastAsia="hr-HR"/>
        </w:rPr>
      </w:pPr>
      <w:r w:rsidRPr="008F5164">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8F5164">
        <w:rPr>
          <w:rFonts w:ascii="Times New Roman" w:eastAsia="Times New Roman" w:hAnsi="Times New Roman" w:cs="Times New Roman"/>
          <w:sz w:val="24"/>
          <w:szCs w:val="24"/>
          <w:lang w:eastAsia="hr-HR"/>
        </w:rPr>
        <w:t>Petruševec</w:t>
      </w:r>
      <w:proofErr w:type="spellEnd"/>
      <w:r w:rsidRPr="008F5164">
        <w:rPr>
          <w:rFonts w:ascii="Times New Roman" w:eastAsia="Times New Roman" w:hAnsi="Times New Roman" w:cs="Times New Roman"/>
          <w:sz w:val="24"/>
          <w:szCs w:val="24"/>
          <w:lang w:eastAsia="hr-HR"/>
        </w:rPr>
        <w:t xml:space="preserve"> KLASA:024-08/22-003/2154; URBR:251-13-11-11-22-6 donesen na 18. sjednici Vijeća te predlaže nadležnom gradskom uredu da </w:t>
      </w:r>
    </w:p>
    <w:p w14:paraId="330FAE7B" w14:textId="3239ECAA" w:rsidR="008F5164" w:rsidRPr="00F13727" w:rsidRDefault="00F13727" w:rsidP="00F13727">
      <w:pPr>
        <w:spacing w:before="6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 </w:t>
      </w:r>
      <w:r w:rsidR="008F5164" w:rsidRPr="00F13727">
        <w:rPr>
          <w:rFonts w:ascii="Times New Roman" w:eastAsia="Times New Roman" w:hAnsi="Times New Roman" w:cs="Times New Roman"/>
          <w:b/>
          <w:i/>
          <w:sz w:val="24"/>
          <w:szCs w:val="24"/>
          <w:lang w:eastAsia="hr-HR"/>
        </w:rPr>
        <w:t xml:space="preserve">izvrši očevid i pokrene postupak za donošenje rješenja o označavanju parkirnog mjesta za invalidne osobe na parkiralištu u ulici I. </w:t>
      </w:r>
      <w:proofErr w:type="spellStart"/>
      <w:r w:rsidR="008F5164" w:rsidRPr="00F13727">
        <w:rPr>
          <w:rFonts w:ascii="Times New Roman" w:eastAsia="Times New Roman" w:hAnsi="Times New Roman" w:cs="Times New Roman"/>
          <w:b/>
          <w:i/>
          <w:sz w:val="24"/>
          <w:szCs w:val="24"/>
          <w:lang w:eastAsia="hr-HR"/>
        </w:rPr>
        <w:t>Petruševec</w:t>
      </w:r>
      <w:proofErr w:type="spellEnd"/>
      <w:r w:rsidR="008F5164" w:rsidRPr="00F13727">
        <w:rPr>
          <w:rFonts w:ascii="Times New Roman" w:eastAsia="Times New Roman" w:hAnsi="Times New Roman" w:cs="Times New Roman"/>
          <w:b/>
          <w:i/>
          <w:sz w:val="24"/>
          <w:szCs w:val="24"/>
          <w:lang w:eastAsia="hr-HR"/>
        </w:rPr>
        <w:t>, nasuprot OŠ Žitnjak.</w:t>
      </w:r>
    </w:p>
    <w:p w14:paraId="7BA565CB" w14:textId="77777777" w:rsidR="008F5164" w:rsidRPr="008F5164" w:rsidRDefault="008F5164" w:rsidP="008F5164">
      <w:pPr>
        <w:spacing w:before="60" w:after="0" w:line="240" w:lineRule="auto"/>
        <w:ind w:left="1560"/>
        <w:contextualSpacing/>
        <w:jc w:val="both"/>
        <w:rPr>
          <w:rFonts w:ascii="Times New Roman" w:eastAsia="Times New Roman" w:hAnsi="Times New Roman" w:cs="Times New Roman"/>
          <w:sz w:val="24"/>
          <w:szCs w:val="24"/>
          <w:lang w:eastAsia="hr-HR"/>
        </w:rPr>
      </w:pPr>
    </w:p>
    <w:p w14:paraId="133F1708" w14:textId="77777777" w:rsidR="008F5164" w:rsidRPr="008F5164" w:rsidRDefault="008F5164" w:rsidP="00F13727">
      <w:pPr>
        <w:numPr>
          <w:ilvl w:val="0"/>
          <w:numId w:val="28"/>
        </w:numPr>
        <w:spacing w:after="0" w:line="240" w:lineRule="auto"/>
        <w:ind w:left="426"/>
        <w:contextualSpacing/>
        <w:jc w:val="both"/>
        <w:rPr>
          <w:rFonts w:ascii="Times New Roman" w:eastAsia="Times New Roman" w:hAnsi="Times New Roman" w:cs="Times New Roman"/>
          <w:sz w:val="24"/>
          <w:szCs w:val="24"/>
          <w:lang w:eastAsia="hr-HR"/>
        </w:rPr>
      </w:pPr>
      <w:r w:rsidRPr="008F5164">
        <w:rPr>
          <w:rFonts w:ascii="Times New Roman" w:eastAsia="Times New Roman" w:hAnsi="Times New Roman" w:cs="Times New Roman"/>
          <w:sz w:val="24"/>
          <w:szCs w:val="24"/>
          <w:lang w:eastAsia="hr-HR"/>
        </w:rPr>
        <w:t xml:space="preserve">Vijeće predlaže da se sukladno zamolbi građana parkirno mjesto za invalide označi što je moguće bliže uglu ulica I. </w:t>
      </w:r>
      <w:proofErr w:type="spellStart"/>
      <w:r w:rsidRPr="008F5164">
        <w:rPr>
          <w:rFonts w:ascii="Times New Roman" w:eastAsia="Times New Roman" w:hAnsi="Times New Roman" w:cs="Times New Roman"/>
          <w:sz w:val="24"/>
          <w:szCs w:val="24"/>
          <w:lang w:eastAsia="hr-HR"/>
        </w:rPr>
        <w:t>Petruševec</w:t>
      </w:r>
      <w:proofErr w:type="spellEnd"/>
      <w:r w:rsidRPr="008F5164">
        <w:rPr>
          <w:rFonts w:ascii="Times New Roman" w:eastAsia="Times New Roman" w:hAnsi="Times New Roman" w:cs="Times New Roman"/>
          <w:sz w:val="24"/>
          <w:szCs w:val="24"/>
          <w:lang w:eastAsia="hr-HR"/>
        </w:rPr>
        <w:t xml:space="preserve"> – Radnička cesta zbog blizine pješačkog prijelaza. </w:t>
      </w:r>
    </w:p>
    <w:p w14:paraId="7663522A" w14:textId="77777777" w:rsidR="008F5164" w:rsidRPr="008F5164" w:rsidRDefault="008F5164" w:rsidP="008F5164">
      <w:pPr>
        <w:spacing w:before="60" w:after="0" w:line="240" w:lineRule="auto"/>
        <w:ind w:left="1560"/>
        <w:contextualSpacing/>
        <w:jc w:val="both"/>
        <w:rPr>
          <w:rFonts w:ascii="Times New Roman" w:eastAsia="Times New Roman" w:hAnsi="Times New Roman" w:cs="Times New Roman"/>
          <w:sz w:val="24"/>
          <w:szCs w:val="24"/>
          <w:lang w:eastAsia="hr-HR"/>
        </w:rPr>
      </w:pPr>
    </w:p>
    <w:p w14:paraId="5B54014E" w14:textId="77777777" w:rsidR="008F5164" w:rsidRPr="008F5164" w:rsidRDefault="008F5164" w:rsidP="008F5164">
      <w:pPr>
        <w:spacing w:after="160" w:line="256" w:lineRule="auto"/>
        <w:ind w:left="426"/>
        <w:contextualSpacing/>
        <w:rPr>
          <w:rFonts w:ascii="Times New Roman" w:eastAsia="Times New Roman" w:hAnsi="Times New Roman" w:cs="Times New Roman"/>
          <w:sz w:val="24"/>
          <w:szCs w:val="24"/>
          <w:lang w:eastAsia="hr-HR"/>
        </w:rPr>
      </w:pPr>
    </w:p>
    <w:p w14:paraId="40C2E47A" w14:textId="77777777" w:rsidR="008F5164" w:rsidRPr="008F5164" w:rsidRDefault="008F5164" w:rsidP="00F13727">
      <w:pPr>
        <w:numPr>
          <w:ilvl w:val="0"/>
          <w:numId w:val="28"/>
        </w:numPr>
        <w:spacing w:after="0" w:line="240" w:lineRule="auto"/>
        <w:ind w:left="426"/>
        <w:contextualSpacing/>
        <w:jc w:val="both"/>
        <w:rPr>
          <w:rFonts w:ascii="Times New Roman" w:eastAsia="Times New Roman" w:hAnsi="Times New Roman" w:cs="Times New Roman"/>
          <w:sz w:val="24"/>
          <w:szCs w:val="24"/>
          <w:lang w:eastAsia="hr-HR"/>
        </w:rPr>
      </w:pPr>
      <w:r w:rsidRPr="008F5164">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57163C0E" w14:textId="0DF2A02F" w:rsidR="008F5164" w:rsidRDefault="008F5164" w:rsidP="0058096D">
      <w:pPr>
        <w:spacing w:after="0" w:line="360" w:lineRule="auto"/>
        <w:rPr>
          <w:rFonts w:ascii="Times New Roman" w:hAnsi="Times New Roman" w:cs="Times New Roman"/>
          <w:sz w:val="24"/>
          <w:szCs w:val="24"/>
        </w:rPr>
      </w:pPr>
    </w:p>
    <w:p w14:paraId="08F123CD" w14:textId="77777777" w:rsidR="00F13727" w:rsidRPr="00F13727" w:rsidRDefault="00F13727" w:rsidP="00F13727">
      <w:pPr>
        <w:spacing w:after="120" w:line="240" w:lineRule="auto"/>
        <w:ind w:right="-57"/>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Z a k l j u č a k</w:t>
      </w:r>
    </w:p>
    <w:p w14:paraId="25F71670" w14:textId="77777777" w:rsidR="00F13727" w:rsidRPr="00F13727" w:rsidRDefault="00F13727" w:rsidP="00F13727">
      <w:pPr>
        <w:spacing w:after="0" w:line="240" w:lineRule="auto"/>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 xml:space="preserve">o prijedlogu za izmjenu voznog reda autobusne linije </w:t>
      </w:r>
    </w:p>
    <w:p w14:paraId="13248B8D" w14:textId="77777777" w:rsidR="00F13727" w:rsidRPr="00F13727" w:rsidRDefault="00F13727" w:rsidP="00F13727">
      <w:pPr>
        <w:spacing w:after="0" w:line="240" w:lineRule="auto"/>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 xml:space="preserve">107 Jankomir - Žitnjak </w:t>
      </w:r>
    </w:p>
    <w:p w14:paraId="7C0A50EC" w14:textId="77777777" w:rsidR="00F13727" w:rsidRPr="00F13727" w:rsidRDefault="00F13727" w:rsidP="00F13727">
      <w:pPr>
        <w:spacing w:after="0" w:line="240" w:lineRule="auto"/>
        <w:rPr>
          <w:rFonts w:ascii="Times New Roman" w:eastAsia="Times New Roman" w:hAnsi="Times New Roman" w:cs="Times New Roman"/>
          <w:b/>
          <w:sz w:val="24"/>
          <w:szCs w:val="24"/>
          <w:lang w:eastAsia="hr-HR"/>
        </w:rPr>
      </w:pPr>
    </w:p>
    <w:p w14:paraId="32CF707C" w14:textId="77777777" w:rsidR="00F13727" w:rsidRPr="00F13727" w:rsidRDefault="00F13727" w:rsidP="00F13727">
      <w:pPr>
        <w:spacing w:after="0" w:line="240" w:lineRule="auto"/>
        <w:rPr>
          <w:rFonts w:ascii="Times New Roman" w:eastAsia="Times New Roman" w:hAnsi="Times New Roman" w:cs="Times New Roman"/>
          <w:b/>
          <w:sz w:val="24"/>
          <w:szCs w:val="24"/>
          <w:lang w:eastAsia="hr-HR"/>
        </w:rPr>
      </w:pPr>
    </w:p>
    <w:p w14:paraId="5B1B1D89" w14:textId="77777777" w:rsidR="00F13727" w:rsidRPr="00F13727" w:rsidRDefault="00F13727" w:rsidP="00F13727">
      <w:pPr>
        <w:numPr>
          <w:ilvl w:val="0"/>
          <w:numId w:val="29"/>
        </w:numPr>
        <w:spacing w:after="120" w:line="240" w:lineRule="auto"/>
        <w:jc w:val="both"/>
        <w:rPr>
          <w:rFonts w:ascii="Times New Roman" w:eastAsia="Times New Roman" w:hAnsi="Times New Roman" w:cs="Times New Roman"/>
          <w:b/>
          <w:i/>
          <w:sz w:val="24"/>
          <w:szCs w:val="24"/>
          <w:lang w:eastAsia="hr-HR"/>
        </w:rPr>
      </w:pPr>
      <w:r w:rsidRPr="00F13727">
        <w:rPr>
          <w:rFonts w:ascii="Times New Roman" w:eastAsia="Times New Roman" w:hAnsi="Times New Roman" w:cs="Times New Roman"/>
          <w:sz w:val="24"/>
          <w:szCs w:val="24"/>
          <w:lang w:eastAsia="hr-HR"/>
        </w:rPr>
        <w:t xml:space="preserve">Vijeće Gradske četvrti Peščenica-Žitnjak razmotrilo je i podržava Zaključak Vijeća MO  Savica Šanci KLASA:024-08/22-003/2292; URBR:251-13-11-11-22-7 kojim se, zbog znatnog povećanja broja stanovnika na području </w:t>
      </w:r>
      <w:proofErr w:type="spellStart"/>
      <w:r w:rsidRPr="00F13727">
        <w:rPr>
          <w:rFonts w:ascii="Times New Roman" w:eastAsia="Times New Roman" w:hAnsi="Times New Roman" w:cs="Times New Roman"/>
          <w:sz w:val="24"/>
          <w:szCs w:val="24"/>
          <w:lang w:eastAsia="hr-HR"/>
        </w:rPr>
        <w:t>Borovja</w:t>
      </w:r>
      <w:proofErr w:type="spellEnd"/>
      <w:r w:rsidRPr="00F13727">
        <w:rPr>
          <w:rFonts w:ascii="Times New Roman" w:eastAsia="Times New Roman" w:hAnsi="Times New Roman" w:cs="Times New Roman"/>
          <w:sz w:val="24"/>
          <w:szCs w:val="24"/>
          <w:lang w:eastAsia="hr-HR"/>
        </w:rPr>
        <w:t xml:space="preserve">, predlaže </w:t>
      </w:r>
    </w:p>
    <w:p w14:paraId="3A48FE77" w14:textId="7C0DFABA" w:rsidR="00F13727" w:rsidRPr="00F13727" w:rsidRDefault="00F13727" w:rsidP="00F13727">
      <w:pPr>
        <w:spacing w:before="60" w:after="0" w:line="240" w:lineRule="auto"/>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b/>
          <w:i/>
          <w:sz w:val="24"/>
          <w:szCs w:val="24"/>
          <w:lang w:eastAsia="hr-HR"/>
        </w:rPr>
        <w:t>-</w:t>
      </w:r>
      <w:r>
        <w:rPr>
          <w:rFonts w:ascii="Times New Roman" w:eastAsia="Times New Roman" w:hAnsi="Times New Roman" w:cs="Times New Roman"/>
          <w:b/>
          <w:i/>
          <w:sz w:val="24"/>
          <w:szCs w:val="24"/>
          <w:lang w:eastAsia="hr-HR"/>
        </w:rPr>
        <w:t xml:space="preserve"> </w:t>
      </w:r>
      <w:r w:rsidRPr="00F13727">
        <w:rPr>
          <w:rFonts w:ascii="Times New Roman" w:eastAsia="Times New Roman" w:hAnsi="Times New Roman" w:cs="Times New Roman"/>
          <w:b/>
          <w:i/>
          <w:sz w:val="24"/>
          <w:szCs w:val="24"/>
          <w:lang w:eastAsia="hr-HR"/>
        </w:rPr>
        <w:t xml:space="preserve">izmjena voznog reda ZET-ove autobusne linije 107 Jankomir – Žitnjak na način da se poveća frekvencija polazaka uvođenjem dodatnih vožnji i to prioritetno u jutarnjim satima između 7:30 i 10:00 sati, a prema mogućnostima i u ostatku dana, kako bi se omogućila cjelodnevna dostupnost linije. </w:t>
      </w:r>
    </w:p>
    <w:p w14:paraId="1D56F213" w14:textId="77777777" w:rsidR="00F13727" w:rsidRPr="00F13727" w:rsidRDefault="00F13727" w:rsidP="00F13727">
      <w:pPr>
        <w:spacing w:after="160" w:line="256" w:lineRule="auto"/>
        <w:rPr>
          <w:rFonts w:ascii="Times New Roman" w:eastAsia="Times New Roman" w:hAnsi="Times New Roman" w:cs="Times New Roman"/>
          <w:sz w:val="24"/>
          <w:szCs w:val="24"/>
          <w:lang w:eastAsia="hr-HR"/>
        </w:rPr>
      </w:pPr>
    </w:p>
    <w:p w14:paraId="2B918A63" w14:textId="77777777" w:rsidR="00F13727" w:rsidRPr="00F13727" w:rsidRDefault="00F13727" w:rsidP="00F13727">
      <w:pPr>
        <w:numPr>
          <w:ilvl w:val="0"/>
          <w:numId w:val="29"/>
        </w:numPr>
        <w:spacing w:after="0" w:line="240" w:lineRule="auto"/>
        <w:ind w:left="426"/>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Ovaj Zaključak dostavit će se Zagrebačkom  holdingu d.o.o., Podružnici Zagrebački električni tramvaj. </w:t>
      </w:r>
    </w:p>
    <w:p w14:paraId="0976B662" w14:textId="77777777" w:rsidR="00F13727" w:rsidRPr="00F13727" w:rsidRDefault="00F13727" w:rsidP="00F13727">
      <w:pPr>
        <w:spacing w:after="0" w:line="240" w:lineRule="auto"/>
        <w:ind w:left="567"/>
        <w:contextualSpacing/>
        <w:jc w:val="both"/>
        <w:rPr>
          <w:rFonts w:ascii="Times New Roman" w:eastAsia="Times New Roman" w:hAnsi="Times New Roman" w:cs="Times New Roman"/>
          <w:sz w:val="24"/>
          <w:szCs w:val="24"/>
          <w:lang w:eastAsia="hr-HR"/>
        </w:rPr>
      </w:pPr>
    </w:p>
    <w:p w14:paraId="48921B73" w14:textId="77777777" w:rsidR="00F13727" w:rsidRPr="00F13727" w:rsidRDefault="00F13727" w:rsidP="00F13727">
      <w:pPr>
        <w:spacing w:after="120" w:line="240" w:lineRule="auto"/>
        <w:ind w:right="-57"/>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Z a k l j u č a k</w:t>
      </w:r>
    </w:p>
    <w:p w14:paraId="2833F6D3" w14:textId="77777777" w:rsidR="00F13727" w:rsidRPr="00F13727" w:rsidRDefault="00F13727" w:rsidP="00F13727">
      <w:pPr>
        <w:spacing w:after="0" w:line="240" w:lineRule="auto"/>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lastRenderedPageBreak/>
        <w:t xml:space="preserve">o rješavanju prometne problematike </w:t>
      </w:r>
    </w:p>
    <w:p w14:paraId="6C90D3A4" w14:textId="77777777" w:rsidR="00F13727" w:rsidRPr="00F13727" w:rsidRDefault="00F13727" w:rsidP="00F13727">
      <w:pPr>
        <w:spacing w:after="0" w:line="240" w:lineRule="auto"/>
        <w:rPr>
          <w:rFonts w:ascii="Times New Roman" w:eastAsia="Times New Roman" w:hAnsi="Times New Roman" w:cs="Times New Roman"/>
          <w:b/>
          <w:sz w:val="24"/>
          <w:szCs w:val="24"/>
          <w:lang w:eastAsia="hr-HR"/>
        </w:rPr>
      </w:pPr>
    </w:p>
    <w:p w14:paraId="0B14365D" w14:textId="77777777" w:rsidR="00F13727" w:rsidRPr="00F13727" w:rsidRDefault="00F13727" w:rsidP="00F13727">
      <w:pPr>
        <w:spacing w:after="0" w:line="240" w:lineRule="auto"/>
        <w:rPr>
          <w:rFonts w:ascii="Times New Roman" w:eastAsia="Times New Roman" w:hAnsi="Times New Roman" w:cs="Times New Roman"/>
          <w:b/>
          <w:sz w:val="24"/>
          <w:szCs w:val="24"/>
          <w:lang w:eastAsia="hr-HR"/>
        </w:rPr>
      </w:pPr>
    </w:p>
    <w:p w14:paraId="217643F6" w14:textId="77777777" w:rsidR="00F13727" w:rsidRPr="00F13727" w:rsidRDefault="00F13727" w:rsidP="00F13727">
      <w:pPr>
        <w:numPr>
          <w:ilvl w:val="0"/>
          <w:numId w:val="31"/>
        </w:numPr>
        <w:spacing w:after="120" w:line="240" w:lineRule="auto"/>
        <w:jc w:val="both"/>
        <w:rPr>
          <w:rFonts w:ascii="Times New Roman" w:eastAsia="Times New Roman" w:hAnsi="Times New Roman" w:cs="Times New Roman"/>
          <w:b/>
          <w:i/>
          <w:sz w:val="24"/>
          <w:szCs w:val="24"/>
          <w:lang w:eastAsia="hr-HR"/>
        </w:rPr>
      </w:pPr>
      <w:r w:rsidRPr="00F13727">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KLASA:024-08/22-003/2292; URBR:251-13-11-11-22-8 donesen na 20. sjednici Vijeća te predlaže nadležnom gradskom uredu da </w:t>
      </w:r>
    </w:p>
    <w:p w14:paraId="5119F45B" w14:textId="77777777" w:rsidR="00F13727" w:rsidRPr="00F13727" w:rsidRDefault="00F13727" w:rsidP="00F13727">
      <w:pPr>
        <w:spacing w:after="120" w:line="240" w:lineRule="auto"/>
        <w:ind w:left="720"/>
        <w:jc w:val="both"/>
        <w:rPr>
          <w:rFonts w:ascii="Times New Roman" w:eastAsia="Times New Roman" w:hAnsi="Times New Roman" w:cs="Times New Roman"/>
          <w:b/>
          <w:i/>
          <w:sz w:val="24"/>
          <w:szCs w:val="24"/>
          <w:lang w:eastAsia="hr-HR"/>
        </w:rPr>
      </w:pPr>
    </w:p>
    <w:p w14:paraId="6BC0258A" w14:textId="3E690140" w:rsidR="00F13727" w:rsidRPr="00F13727" w:rsidRDefault="00F13727" w:rsidP="00F13727">
      <w:pPr>
        <w:spacing w:before="60"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 </w:t>
      </w:r>
      <w:r w:rsidRPr="00F13727">
        <w:rPr>
          <w:rFonts w:ascii="Times New Roman" w:eastAsia="Times New Roman" w:hAnsi="Times New Roman" w:cs="Times New Roman"/>
          <w:b/>
          <w:i/>
          <w:sz w:val="24"/>
          <w:szCs w:val="24"/>
          <w:lang w:eastAsia="hr-HR"/>
        </w:rPr>
        <w:t>izvrši stručni očevid i pokrene postupak za donošenje rješenja o upuštanju rubnjaka na sljedećim lokacijama na području MO Savica Šanci (</w:t>
      </w:r>
      <w:proofErr w:type="spellStart"/>
      <w:r w:rsidRPr="00F13727">
        <w:rPr>
          <w:rFonts w:ascii="Times New Roman" w:eastAsia="Times New Roman" w:hAnsi="Times New Roman" w:cs="Times New Roman"/>
          <w:b/>
          <w:i/>
          <w:sz w:val="24"/>
          <w:szCs w:val="24"/>
          <w:lang w:eastAsia="hr-HR"/>
        </w:rPr>
        <w:t>Borovje</w:t>
      </w:r>
      <w:proofErr w:type="spellEnd"/>
      <w:r w:rsidRPr="00F13727">
        <w:rPr>
          <w:rFonts w:ascii="Times New Roman" w:eastAsia="Times New Roman" w:hAnsi="Times New Roman" w:cs="Times New Roman"/>
          <w:b/>
          <w:i/>
          <w:sz w:val="24"/>
          <w:szCs w:val="24"/>
          <w:lang w:eastAsia="hr-HR"/>
        </w:rPr>
        <w:t>)</w:t>
      </w:r>
    </w:p>
    <w:p w14:paraId="456D2135" w14:textId="77777777" w:rsidR="00F13727" w:rsidRPr="00F13727" w:rsidRDefault="00F13727" w:rsidP="00F13727">
      <w:pPr>
        <w:spacing w:before="60" w:after="0" w:line="240" w:lineRule="auto"/>
        <w:ind w:left="1560"/>
        <w:contextualSpacing/>
        <w:jc w:val="both"/>
        <w:rPr>
          <w:rFonts w:ascii="Times New Roman" w:eastAsia="Times New Roman" w:hAnsi="Times New Roman" w:cs="Times New Roman"/>
          <w:sz w:val="24"/>
          <w:szCs w:val="24"/>
          <w:lang w:eastAsia="hr-HR"/>
        </w:rPr>
      </w:pPr>
    </w:p>
    <w:p w14:paraId="069FD4AF" w14:textId="77777777" w:rsidR="00F13727" w:rsidRPr="00F13727" w:rsidRDefault="00F13727" w:rsidP="00F13727">
      <w:pPr>
        <w:numPr>
          <w:ilvl w:val="0"/>
          <w:numId w:val="30"/>
        </w:numPr>
        <w:spacing w:before="60" w:after="0" w:line="240" w:lineRule="auto"/>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križanje Ulice Zdeslava </w:t>
      </w:r>
      <w:proofErr w:type="spellStart"/>
      <w:r w:rsidRPr="00F13727">
        <w:rPr>
          <w:rFonts w:ascii="Times New Roman" w:eastAsia="Times New Roman" w:hAnsi="Times New Roman" w:cs="Times New Roman"/>
          <w:sz w:val="24"/>
          <w:szCs w:val="24"/>
          <w:lang w:eastAsia="hr-HR"/>
        </w:rPr>
        <w:t>Turića</w:t>
      </w:r>
      <w:proofErr w:type="spellEnd"/>
      <w:r w:rsidRPr="00F13727">
        <w:rPr>
          <w:rFonts w:ascii="Times New Roman" w:eastAsia="Times New Roman" w:hAnsi="Times New Roman" w:cs="Times New Roman"/>
          <w:sz w:val="24"/>
          <w:szCs w:val="24"/>
          <w:lang w:eastAsia="hr-HR"/>
        </w:rPr>
        <w:t xml:space="preserve"> i Ulice grada Chicaga (nasuprot kioska)</w:t>
      </w:r>
    </w:p>
    <w:p w14:paraId="3CAEFCAA" w14:textId="77777777" w:rsidR="00F13727" w:rsidRPr="00F13727" w:rsidRDefault="00F13727" w:rsidP="00F13727">
      <w:pPr>
        <w:numPr>
          <w:ilvl w:val="0"/>
          <w:numId w:val="30"/>
        </w:numPr>
        <w:spacing w:before="60" w:after="0" w:line="240" w:lineRule="auto"/>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križanje Ulice Bože i Nikole </w:t>
      </w:r>
      <w:proofErr w:type="spellStart"/>
      <w:r w:rsidRPr="00F13727">
        <w:rPr>
          <w:rFonts w:ascii="Times New Roman" w:eastAsia="Times New Roman" w:hAnsi="Times New Roman" w:cs="Times New Roman"/>
          <w:sz w:val="24"/>
          <w:szCs w:val="24"/>
          <w:lang w:eastAsia="hr-HR"/>
        </w:rPr>
        <w:t>Bionde</w:t>
      </w:r>
      <w:proofErr w:type="spellEnd"/>
      <w:r w:rsidRPr="00F13727">
        <w:rPr>
          <w:rFonts w:ascii="Times New Roman" w:eastAsia="Times New Roman" w:hAnsi="Times New Roman" w:cs="Times New Roman"/>
          <w:sz w:val="24"/>
          <w:szCs w:val="24"/>
          <w:lang w:eastAsia="hr-HR"/>
        </w:rPr>
        <w:t xml:space="preserve"> i Ulice I. gardijske brigade Tigrovi</w:t>
      </w:r>
    </w:p>
    <w:p w14:paraId="201FDD5A" w14:textId="77777777" w:rsidR="00F13727" w:rsidRPr="00F13727" w:rsidRDefault="00F13727" w:rsidP="00F13727">
      <w:pPr>
        <w:numPr>
          <w:ilvl w:val="0"/>
          <w:numId w:val="30"/>
        </w:numPr>
        <w:spacing w:before="60" w:after="0" w:line="240" w:lineRule="auto"/>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križanje Ulice I. gardijske brigade Tigrovi i Velikogoričke ulice, </w:t>
      </w:r>
    </w:p>
    <w:p w14:paraId="017B8623" w14:textId="77777777" w:rsidR="00F13727" w:rsidRPr="00F13727" w:rsidRDefault="00F13727" w:rsidP="00F13727">
      <w:pPr>
        <w:spacing w:before="60" w:after="0" w:line="240" w:lineRule="auto"/>
        <w:ind w:left="1560"/>
        <w:contextualSpacing/>
        <w:jc w:val="both"/>
        <w:rPr>
          <w:rFonts w:ascii="Times New Roman" w:eastAsia="Times New Roman" w:hAnsi="Times New Roman" w:cs="Times New Roman"/>
          <w:sz w:val="24"/>
          <w:szCs w:val="24"/>
          <w:lang w:eastAsia="hr-HR"/>
        </w:rPr>
      </w:pPr>
    </w:p>
    <w:p w14:paraId="7AD5A848" w14:textId="0D73CB4A" w:rsidR="00F13727" w:rsidRPr="00F13727" w:rsidRDefault="00F13727" w:rsidP="00F13727">
      <w:pPr>
        <w:spacing w:before="60"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 </w:t>
      </w:r>
      <w:r w:rsidRPr="00F13727">
        <w:rPr>
          <w:rFonts w:ascii="Times New Roman" w:eastAsia="Times New Roman" w:hAnsi="Times New Roman" w:cs="Times New Roman"/>
          <w:b/>
          <w:i/>
          <w:sz w:val="24"/>
          <w:szCs w:val="24"/>
          <w:lang w:eastAsia="hr-HR"/>
        </w:rPr>
        <w:t>izvijesti Vijeće o učinjenom</w:t>
      </w:r>
    </w:p>
    <w:p w14:paraId="71A5BB81" w14:textId="77777777" w:rsidR="00F13727" w:rsidRPr="00F13727" w:rsidRDefault="00F13727" w:rsidP="00F13727">
      <w:pPr>
        <w:spacing w:after="160" w:line="256" w:lineRule="auto"/>
        <w:ind w:left="426"/>
        <w:contextualSpacing/>
        <w:rPr>
          <w:rFonts w:ascii="Times New Roman" w:eastAsia="Times New Roman" w:hAnsi="Times New Roman" w:cs="Times New Roman"/>
          <w:sz w:val="24"/>
          <w:szCs w:val="24"/>
          <w:lang w:eastAsia="hr-HR"/>
        </w:rPr>
      </w:pPr>
    </w:p>
    <w:p w14:paraId="7E173813" w14:textId="77777777" w:rsidR="00F13727" w:rsidRPr="00F13727" w:rsidRDefault="00F13727" w:rsidP="00F13727">
      <w:pPr>
        <w:numPr>
          <w:ilvl w:val="0"/>
          <w:numId w:val="31"/>
        </w:numPr>
        <w:spacing w:after="0" w:line="240" w:lineRule="auto"/>
        <w:ind w:left="426"/>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5BCF269D" w14:textId="77777777" w:rsidR="00F13727" w:rsidRPr="00F13727" w:rsidRDefault="00F13727" w:rsidP="00F13727">
      <w:pPr>
        <w:spacing w:after="0" w:line="240" w:lineRule="auto"/>
        <w:ind w:left="567"/>
        <w:contextualSpacing/>
        <w:jc w:val="both"/>
        <w:rPr>
          <w:rFonts w:ascii="Times New Roman" w:eastAsia="Times New Roman" w:hAnsi="Times New Roman" w:cs="Times New Roman"/>
          <w:sz w:val="24"/>
          <w:szCs w:val="24"/>
          <w:lang w:eastAsia="hr-HR"/>
        </w:rPr>
      </w:pPr>
    </w:p>
    <w:p w14:paraId="662CFF86" w14:textId="77777777" w:rsidR="00F13727" w:rsidRPr="00F13727" w:rsidRDefault="00F13727" w:rsidP="00F13727">
      <w:pPr>
        <w:spacing w:after="120" w:line="240" w:lineRule="auto"/>
        <w:ind w:right="-57"/>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Z a k l j u č a k</w:t>
      </w:r>
    </w:p>
    <w:p w14:paraId="675399D5" w14:textId="77777777" w:rsidR="00F13727" w:rsidRPr="00F13727" w:rsidRDefault="00F13727" w:rsidP="00F13727">
      <w:pPr>
        <w:spacing w:after="0" w:line="240" w:lineRule="auto"/>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o prijedlogu rješavanja komunalne problematike</w:t>
      </w:r>
    </w:p>
    <w:p w14:paraId="0D417EA3" w14:textId="77777777" w:rsidR="00F13727" w:rsidRPr="00F13727" w:rsidRDefault="00F13727" w:rsidP="00F13727">
      <w:pPr>
        <w:spacing w:after="0" w:line="240" w:lineRule="auto"/>
        <w:rPr>
          <w:rFonts w:ascii="Times New Roman" w:eastAsia="Times New Roman" w:hAnsi="Times New Roman" w:cs="Times New Roman"/>
          <w:b/>
          <w:sz w:val="24"/>
          <w:szCs w:val="24"/>
          <w:lang w:eastAsia="hr-HR"/>
        </w:rPr>
      </w:pPr>
    </w:p>
    <w:p w14:paraId="24A3E92A" w14:textId="77777777" w:rsidR="00F13727" w:rsidRPr="00F13727" w:rsidRDefault="00F13727" w:rsidP="00F13727">
      <w:pPr>
        <w:spacing w:after="0" w:line="240" w:lineRule="auto"/>
        <w:rPr>
          <w:rFonts w:ascii="Times New Roman" w:eastAsia="Times New Roman" w:hAnsi="Times New Roman" w:cs="Times New Roman"/>
          <w:b/>
          <w:sz w:val="24"/>
          <w:szCs w:val="24"/>
          <w:lang w:eastAsia="hr-HR"/>
        </w:rPr>
      </w:pPr>
    </w:p>
    <w:p w14:paraId="3F34C1B5" w14:textId="77777777" w:rsidR="00F13727" w:rsidRPr="00F13727" w:rsidRDefault="00F13727" w:rsidP="00F13727">
      <w:pPr>
        <w:numPr>
          <w:ilvl w:val="0"/>
          <w:numId w:val="32"/>
        </w:numPr>
        <w:spacing w:after="120" w:line="240" w:lineRule="auto"/>
        <w:jc w:val="both"/>
        <w:rPr>
          <w:rFonts w:ascii="Times New Roman" w:eastAsia="Times New Roman" w:hAnsi="Times New Roman" w:cs="Times New Roman"/>
          <w:b/>
          <w:i/>
          <w:sz w:val="24"/>
          <w:szCs w:val="24"/>
          <w:lang w:eastAsia="hr-HR"/>
        </w:rPr>
      </w:pPr>
      <w:r w:rsidRPr="00F13727">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F13727">
        <w:rPr>
          <w:rFonts w:ascii="Times New Roman" w:eastAsia="Times New Roman" w:hAnsi="Times New Roman" w:cs="Times New Roman"/>
          <w:sz w:val="24"/>
          <w:szCs w:val="24"/>
          <w:lang w:eastAsia="hr-HR"/>
        </w:rPr>
        <w:t>Volovčica</w:t>
      </w:r>
      <w:proofErr w:type="spellEnd"/>
      <w:r w:rsidRPr="00F13727">
        <w:rPr>
          <w:rFonts w:ascii="Times New Roman" w:eastAsia="Times New Roman" w:hAnsi="Times New Roman" w:cs="Times New Roman"/>
          <w:sz w:val="24"/>
          <w:szCs w:val="24"/>
          <w:lang w:eastAsia="hr-HR"/>
        </w:rPr>
        <w:t xml:space="preserve"> KLASA:024-08/22-003/2006; URBR:251-13-11-11-22-14 donesen na 18. sjednici Vijeća te predlaže nadležnoj gradskoj službi da </w:t>
      </w:r>
    </w:p>
    <w:p w14:paraId="65F8013D" w14:textId="77777777" w:rsidR="00F13727" w:rsidRPr="00F13727" w:rsidRDefault="00F13727" w:rsidP="00F13727">
      <w:pPr>
        <w:numPr>
          <w:ilvl w:val="1"/>
          <w:numId w:val="1"/>
        </w:numPr>
        <w:spacing w:after="120" w:line="240" w:lineRule="auto"/>
        <w:ind w:left="1560" w:firstLine="0"/>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se uvede protokol postupanja u slučajevima obavljanja radova redovnog održavanja ili izvanrednih radova na vodoopskrbnom i odvodnom sustavu prema kojem bi izvođač radova bio dužan pravovremeno obavijestiti (putem sredstava javnog informiranja, elektroničke pošte vijeća mjesnih odbora te pisanih obavijesti potrošačima) mjesno nadležna vijeća mjesnih odbora i potrošače o vrsti radova, planiranom trajanju i mjerama koje potrošači trebaju eventualno poduzeti.</w:t>
      </w:r>
    </w:p>
    <w:p w14:paraId="76545BBF" w14:textId="77777777" w:rsidR="00F13727" w:rsidRPr="00F13727" w:rsidRDefault="00F13727" w:rsidP="00F13727">
      <w:pPr>
        <w:spacing w:after="120" w:line="240" w:lineRule="auto"/>
        <w:ind w:left="1559"/>
        <w:contextualSpacing/>
        <w:jc w:val="both"/>
        <w:rPr>
          <w:rFonts w:ascii="Times New Roman" w:eastAsia="Times New Roman" w:hAnsi="Times New Roman" w:cs="Times New Roman"/>
          <w:b/>
          <w:i/>
          <w:sz w:val="24"/>
          <w:szCs w:val="24"/>
          <w:lang w:eastAsia="hr-HR"/>
        </w:rPr>
      </w:pPr>
    </w:p>
    <w:p w14:paraId="1D509F62" w14:textId="77777777" w:rsidR="00F13727" w:rsidRPr="00F13727" w:rsidRDefault="00F13727" w:rsidP="00F13727">
      <w:pPr>
        <w:numPr>
          <w:ilvl w:val="0"/>
          <w:numId w:val="32"/>
        </w:numPr>
        <w:spacing w:after="0" w:line="240" w:lineRule="auto"/>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Ovaj Zaključak dostavit će se Vodoopskrbi i odvodnji d.o.o. </w:t>
      </w:r>
    </w:p>
    <w:p w14:paraId="38FF22C8" w14:textId="77777777" w:rsidR="00F13727" w:rsidRPr="00F13727" w:rsidRDefault="00F13727" w:rsidP="00F13727">
      <w:pPr>
        <w:spacing w:after="160" w:line="256" w:lineRule="auto"/>
        <w:ind w:left="720"/>
        <w:contextualSpacing/>
        <w:rPr>
          <w:rFonts w:ascii="Times New Roman" w:eastAsia="Times New Roman" w:hAnsi="Times New Roman" w:cs="Times New Roman"/>
          <w:sz w:val="24"/>
          <w:szCs w:val="24"/>
          <w:lang w:eastAsia="hr-HR"/>
        </w:rPr>
      </w:pPr>
    </w:p>
    <w:p w14:paraId="42F4047E" w14:textId="77777777" w:rsidR="00F13727" w:rsidRPr="00F13727" w:rsidRDefault="00F13727" w:rsidP="00F13727">
      <w:pPr>
        <w:spacing w:after="120" w:line="240" w:lineRule="auto"/>
        <w:ind w:right="-57"/>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Z a k l j u č a k</w:t>
      </w:r>
    </w:p>
    <w:p w14:paraId="265D3BD4" w14:textId="77777777" w:rsidR="00F13727" w:rsidRPr="00F13727" w:rsidRDefault="00F13727" w:rsidP="00F13727">
      <w:pPr>
        <w:spacing w:after="0" w:line="240" w:lineRule="auto"/>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 xml:space="preserve">o prijedlogu uvrštavanja u plan redovnog održavanja </w:t>
      </w:r>
    </w:p>
    <w:p w14:paraId="61CCF6A0" w14:textId="77777777" w:rsidR="00F13727" w:rsidRPr="00F13727" w:rsidRDefault="00F13727" w:rsidP="00F13727">
      <w:pPr>
        <w:spacing w:after="0" w:line="240" w:lineRule="auto"/>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zelenih površina</w:t>
      </w:r>
    </w:p>
    <w:p w14:paraId="0F1E4453" w14:textId="77777777" w:rsidR="00F13727" w:rsidRPr="00F13727" w:rsidRDefault="00F13727" w:rsidP="00F13727">
      <w:pPr>
        <w:spacing w:after="0" w:line="240" w:lineRule="auto"/>
        <w:rPr>
          <w:rFonts w:ascii="Times New Roman" w:eastAsia="Times New Roman" w:hAnsi="Times New Roman" w:cs="Times New Roman"/>
          <w:b/>
          <w:sz w:val="24"/>
          <w:szCs w:val="24"/>
          <w:lang w:eastAsia="hr-HR"/>
        </w:rPr>
      </w:pPr>
    </w:p>
    <w:p w14:paraId="172FE2B8" w14:textId="77777777" w:rsidR="00F13727" w:rsidRPr="00F13727" w:rsidRDefault="00F13727" w:rsidP="00F13727">
      <w:pPr>
        <w:spacing w:after="0" w:line="240" w:lineRule="auto"/>
        <w:rPr>
          <w:rFonts w:ascii="Times New Roman" w:eastAsia="Times New Roman" w:hAnsi="Times New Roman" w:cs="Times New Roman"/>
          <w:b/>
          <w:sz w:val="24"/>
          <w:szCs w:val="24"/>
          <w:lang w:eastAsia="hr-HR"/>
        </w:rPr>
      </w:pPr>
    </w:p>
    <w:p w14:paraId="23197A06" w14:textId="77777777" w:rsidR="00F13727" w:rsidRPr="00F13727" w:rsidRDefault="00F13727" w:rsidP="00F13727">
      <w:pPr>
        <w:numPr>
          <w:ilvl w:val="0"/>
          <w:numId w:val="33"/>
        </w:numPr>
        <w:spacing w:after="120" w:line="240" w:lineRule="auto"/>
        <w:jc w:val="both"/>
        <w:rPr>
          <w:rFonts w:ascii="Times New Roman" w:eastAsia="Times New Roman" w:hAnsi="Times New Roman" w:cs="Times New Roman"/>
          <w:b/>
          <w:i/>
          <w:sz w:val="24"/>
          <w:szCs w:val="24"/>
          <w:lang w:eastAsia="hr-HR"/>
        </w:rPr>
      </w:pPr>
      <w:r w:rsidRPr="00F13727">
        <w:rPr>
          <w:rFonts w:ascii="Times New Roman" w:eastAsia="Times New Roman" w:hAnsi="Times New Roman" w:cs="Times New Roman"/>
          <w:sz w:val="24"/>
          <w:szCs w:val="24"/>
          <w:lang w:eastAsia="hr-HR"/>
        </w:rPr>
        <w:t xml:space="preserve">Vijeće Gradske četvrti Peščenica-Žitnjak razmotrilo je i podržava Zaključak Vijeća Mjesnog odbora </w:t>
      </w:r>
      <w:proofErr w:type="spellStart"/>
      <w:r w:rsidRPr="00F13727">
        <w:rPr>
          <w:rFonts w:ascii="Times New Roman" w:eastAsia="Times New Roman" w:hAnsi="Times New Roman" w:cs="Times New Roman"/>
          <w:sz w:val="24"/>
          <w:szCs w:val="24"/>
          <w:lang w:eastAsia="hr-HR"/>
        </w:rPr>
        <w:t>Volovčica</w:t>
      </w:r>
      <w:proofErr w:type="spellEnd"/>
      <w:r w:rsidRPr="00F13727">
        <w:rPr>
          <w:rFonts w:ascii="Times New Roman" w:eastAsia="Times New Roman" w:hAnsi="Times New Roman" w:cs="Times New Roman"/>
          <w:sz w:val="24"/>
          <w:szCs w:val="24"/>
          <w:lang w:eastAsia="hr-HR"/>
        </w:rPr>
        <w:t xml:space="preserve"> KLASA:024-08/22-003/2006; URBR:251-13-11-11-22-17 donesen na 18. sjednici Vijeća te predlaže nadležnoj gradskoj službi da </w:t>
      </w:r>
    </w:p>
    <w:p w14:paraId="236AEF1B" w14:textId="77777777" w:rsidR="00F13727" w:rsidRPr="00F13727" w:rsidRDefault="00F13727" w:rsidP="00F13727">
      <w:pPr>
        <w:numPr>
          <w:ilvl w:val="1"/>
          <w:numId w:val="1"/>
        </w:numPr>
        <w:spacing w:after="120" w:line="240" w:lineRule="auto"/>
        <w:ind w:left="1560" w:firstLine="0"/>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b/>
          <w:i/>
          <w:sz w:val="24"/>
          <w:szCs w:val="24"/>
          <w:lang w:eastAsia="hr-HR"/>
        </w:rPr>
        <w:lastRenderedPageBreak/>
        <w:t>se sukladno mišljenju Sektora za komunalne poslove i javne površine dio javne zelene površine južno od stambenog objekta Prilaz Sv. Josipa Radnika 10, na k.č.br. 2643 k.o. Peščenica, uvrsti u plan redovnog održavanja</w:t>
      </w:r>
      <w:r w:rsidRPr="00F13727">
        <w:rPr>
          <w:rFonts w:ascii="Times New Roman" w:eastAsia="Times New Roman" w:hAnsi="Times New Roman" w:cs="Times New Roman"/>
          <w:sz w:val="24"/>
          <w:szCs w:val="24"/>
          <w:lang w:eastAsia="hr-HR"/>
        </w:rPr>
        <w:t xml:space="preserve">. </w:t>
      </w:r>
    </w:p>
    <w:p w14:paraId="586397C1" w14:textId="77777777" w:rsidR="00F13727" w:rsidRPr="00F13727" w:rsidRDefault="00F13727" w:rsidP="00F13727">
      <w:pPr>
        <w:spacing w:after="120" w:line="240" w:lineRule="auto"/>
        <w:ind w:left="1559"/>
        <w:contextualSpacing/>
        <w:jc w:val="both"/>
        <w:rPr>
          <w:rFonts w:ascii="Times New Roman" w:eastAsia="Times New Roman" w:hAnsi="Times New Roman" w:cs="Times New Roman"/>
          <w:b/>
          <w:i/>
          <w:sz w:val="24"/>
          <w:szCs w:val="24"/>
          <w:lang w:eastAsia="hr-HR"/>
        </w:rPr>
      </w:pPr>
    </w:p>
    <w:p w14:paraId="7FC1A2BF" w14:textId="77777777" w:rsidR="00F13727" w:rsidRPr="00F13727" w:rsidRDefault="00F13727" w:rsidP="00F13727">
      <w:pPr>
        <w:numPr>
          <w:ilvl w:val="0"/>
          <w:numId w:val="33"/>
        </w:numPr>
        <w:spacing w:after="0" w:line="240" w:lineRule="auto"/>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Ovaj Zaključak dostavit će se Zagrebačkom holdingu d.o.o., Podružnici Zrinjevac. </w:t>
      </w:r>
    </w:p>
    <w:p w14:paraId="428D7F35" w14:textId="77777777" w:rsidR="00F13727" w:rsidRPr="00F13727" w:rsidRDefault="00F13727" w:rsidP="00F13727">
      <w:pPr>
        <w:spacing w:after="160" w:line="256" w:lineRule="auto"/>
        <w:ind w:left="720"/>
        <w:contextualSpacing/>
        <w:rPr>
          <w:rFonts w:ascii="Times New Roman" w:eastAsia="Times New Roman" w:hAnsi="Times New Roman" w:cs="Times New Roman"/>
          <w:sz w:val="24"/>
          <w:szCs w:val="24"/>
          <w:lang w:eastAsia="hr-HR"/>
        </w:rPr>
      </w:pPr>
    </w:p>
    <w:p w14:paraId="240AC9DB" w14:textId="77777777" w:rsidR="00F13727" w:rsidRDefault="00F13727" w:rsidP="00F13727">
      <w:pPr>
        <w:spacing w:after="0" w:line="240" w:lineRule="auto"/>
        <w:ind w:right="-58"/>
        <w:jc w:val="center"/>
        <w:rPr>
          <w:rFonts w:ascii="Times New Roman" w:eastAsia="Times New Roman" w:hAnsi="Times New Roman" w:cs="Times New Roman"/>
          <w:b/>
          <w:sz w:val="24"/>
          <w:szCs w:val="24"/>
          <w:lang w:eastAsia="hr-HR"/>
        </w:rPr>
      </w:pPr>
    </w:p>
    <w:p w14:paraId="2F6DB647" w14:textId="33036372" w:rsidR="00F13727" w:rsidRPr="00F13727" w:rsidRDefault="00F13727" w:rsidP="00F13727">
      <w:pPr>
        <w:spacing w:after="0" w:line="240" w:lineRule="auto"/>
        <w:ind w:right="-58"/>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Z a k l j u č a k</w:t>
      </w:r>
    </w:p>
    <w:p w14:paraId="1EF69710" w14:textId="77777777" w:rsidR="00F13727" w:rsidRPr="00F13727" w:rsidRDefault="00F13727" w:rsidP="00F13727">
      <w:pPr>
        <w:spacing w:after="0" w:line="240" w:lineRule="auto"/>
        <w:jc w:val="center"/>
        <w:rPr>
          <w:rFonts w:ascii="Times New Roman" w:eastAsia="Times New Roman" w:hAnsi="Times New Roman" w:cs="Times New Roman"/>
          <w:b/>
          <w:sz w:val="24"/>
          <w:szCs w:val="24"/>
          <w:lang w:eastAsia="hr-HR"/>
        </w:rPr>
      </w:pPr>
      <w:r w:rsidRPr="00F13727">
        <w:rPr>
          <w:rFonts w:ascii="Times New Roman" w:eastAsia="Times New Roman" w:hAnsi="Times New Roman" w:cs="Times New Roman"/>
          <w:b/>
          <w:sz w:val="24"/>
          <w:szCs w:val="24"/>
          <w:lang w:eastAsia="hr-HR"/>
        </w:rPr>
        <w:t>o uvrštavanju komunalne problematike u Plan komunalnih potreba</w:t>
      </w:r>
    </w:p>
    <w:p w14:paraId="750E0F69" w14:textId="77777777" w:rsidR="00F13727" w:rsidRPr="00F13727" w:rsidRDefault="00F13727" w:rsidP="00F13727">
      <w:pPr>
        <w:spacing w:after="0" w:line="240" w:lineRule="auto"/>
        <w:jc w:val="both"/>
        <w:rPr>
          <w:rFonts w:ascii="Times New Roman" w:eastAsia="Times New Roman" w:hAnsi="Times New Roman" w:cs="Times New Roman"/>
          <w:sz w:val="24"/>
          <w:szCs w:val="24"/>
          <w:lang w:eastAsia="hr-HR"/>
        </w:rPr>
      </w:pPr>
    </w:p>
    <w:p w14:paraId="37721DBD" w14:textId="77777777" w:rsidR="00F13727" w:rsidRPr="00F13727" w:rsidRDefault="00F13727" w:rsidP="00F13727">
      <w:pPr>
        <w:spacing w:after="0" w:line="240" w:lineRule="auto"/>
        <w:jc w:val="both"/>
        <w:rPr>
          <w:rFonts w:ascii="Times New Roman" w:eastAsia="Times New Roman" w:hAnsi="Times New Roman" w:cs="Times New Roman"/>
          <w:sz w:val="24"/>
          <w:szCs w:val="24"/>
          <w:lang w:eastAsia="hr-HR"/>
        </w:rPr>
      </w:pPr>
    </w:p>
    <w:p w14:paraId="2FEBB966" w14:textId="77777777" w:rsidR="00F13727" w:rsidRPr="00F13727" w:rsidRDefault="00F13727" w:rsidP="00F13727">
      <w:pPr>
        <w:numPr>
          <w:ilvl w:val="0"/>
          <w:numId w:val="2"/>
        </w:numPr>
        <w:spacing w:after="0" w:line="240" w:lineRule="auto"/>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Vijeće Gradske četvrti Peščenica-Žitnjak, uvrštava u Plan komunalnih potreba sljedeće:</w:t>
      </w:r>
    </w:p>
    <w:p w14:paraId="01343A73" w14:textId="77777777" w:rsidR="00F13727" w:rsidRPr="00F13727" w:rsidRDefault="00F13727" w:rsidP="00F13727">
      <w:pPr>
        <w:spacing w:after="0" w:line="240" w:lineRule="auto"/>
        <w:jc w:val="both"/>
        <w:rPr>
          <w:rFonts w:ascii="Times New Roman" w:eastAsia="Times New Roman" w:hAnsi="Times New Roman" w:cs="Times New Roman"/>
          <w:sz w:val="24"/>
          <w:szCs w:val="24"/>
          <w:lang w:eastAsia="hr-HR"/>
        </w:rPr>
      </w:pPr>
    </w:p>
    <w:p w14:paraId="4BB310B0" w14:textId="77777777" w:rsidR="00F13727" w:rsidRPr="00F13727" w:rsidRDefault="00F13727" w:rsidP="00F13727">
      <w:pPr>
        <w:spacing w:after="60" w:line="240" w:lineRule="auto"/>
        <w:ind w:left="1843"/>
        <w:jc w:val="both"/>
        <w:rPr>
          <w:rFonts w:ascii="Times New Roman" w:eastAsia="Times New Roman" w:hAnsi="Times New Roman" w:cs="Times New Roman"/>
          <w:color w:val="0000FF"/>
          <w:sz w:val="24"/>
          <w:szCs w:val="24"/>
          <w:lang w:eastAsia="hr-HR"/>
        </w:rPr>
      </w:pPr>
    </w:p>
    <w:p w14:paraId="2F9411A6" w14:textId="77777777" w:rsidR="00F13727" w:rsidRPr="00F13727" w:rsidRDefault="00F13727" w:rsidP="00F13727">
      <w:pPr>
        <w:numPr>
          <w:ilvl w:val="0"/>
          <w:numId w:val="3"/>
        </w:numPr>
        <w:spacing w:after="60" w:line="240" w:lineRule="auto"/>
        <w:ind w:left="1077" w:hanging="357"/>
        <w:jc w:val="both"/>
        <w:rPr>
          <w:rFonts w:ascii="Times New Roman" w:eastAsia="Times New Roman" w:hAnsi="Times New Roman" w:cs="Times New Roman"/>
          <w:b/>
          <w:color w:val="0000FF"/>
          <w:sz w:val="24"/>
          <w:szCs w:val="24"/>
          <w:lang w:eastAsia="hr-HR"/>
        </w:rPr>
      </w:pPr>
      <w:r w:rsidRPr="00F13727">
        <w:rPr>
          <w:rFonts w:ascii="Times New Roman" w:eastAsia="Times New Roman" w:hAnsi="Times New Roman" w:cs="Times New Roman"/>
          <w:b/>
          <w:color w:val="0000FF"/>
          <w:sz w:val="24"/>
          <w:szCs w:val="24"/>
          <w:lang w:eastAsia="hr-HR"/>
        </w:rPr>
        <w:t>MO „BRUNO BUŠIĆ“</w:t>
      </w:r>
    </w:p>
    <w:p w14:paraId="5E75C6D9" w14:textId="77777777" w:rsidR="00F13727" w:rsidRPr="00F13727" w:rsidRDefault="00F13727" w:rsidP="00F13727">
      <w:pPr>
        <w:numPr>
          <w:ilvl w:val="1"/>
          <w:numId w:val="3"/>
        </w:numPr>
        <w:spacing w:after="0" w:line="240" w:lineRule="auto"/>
        <w:ind w:left="1843"/>
        <w:contextualSpacing/>
        <w:jc w:val="both"/>
        <w:rPr>
          <w:rFonts w:ascii="Times New Roman" w:eastAsia="Times New Roman" w:hAnsi="Times New Roman" w:cs="Times New Roman"/>
          <w:i/>
          <w:sz w:val="24"/>
          <w:szCs w:val="24"/>
          <w:lang w:eastAsia="hr-HR"/>
        </w:rPr>
      </w:pPr>
      <w:r w:rsidRPr="00F13727">
        <w:rPr>
          <w:rFonts w:ascii="Times New Roman" w:eastAsia="Times New Roman" w:hAnsi="Times New Roman" w:cs="Times New Roman"/>
          <w:sz w:val="24"/>
          <w:szCs w:val="24"/>
          <w:lang w:eastAsia="hr-HR"/>
        </w:rPr>
        <w:t>Uređenje prilaza stambenoj zgradi na lokaciji Borongaj aerodrom 5.</w:t>
      </w:r>
    </w:p>
    <w:p w14:paraId="675A5FDA" w14:textId="77777777" w:rsidR="00F13727" w:rsidRPr="00F13727" w:rsidRDefault="00F13727" w:rsidP="00F13727">
      <w:pPr>
        <w:spacing w:after="0" w:line="240" w:lineRule="auto"/>
        <w:ind w:left="1843"/>
        <w:contextualSpacing/>
        <w:jc w:val="both"/>
        <w:rPr>
          <w:rFonts w:ascii="Times New Roman" w:eastAsia="Times New Roman" w:hAnsi="Times New Roman" w:cs="Times New Roman"/>
          <w:i/>
          <w:sz w:val="24"/>
          <w:szCs w:val="24"/>
          <w:lang w:eastAsia="hr-HR"/>
        </w:rPr>
      </w:pPr>
    </w:p>
    <w:p w14:paraId="111C130D" w14:textId="77777777" w:rsidR="00F13727" w:rsidRPr="00F13727" w:rsidRDefault="00F13727" w:rsidP="00F13727">
      <w:pPr>
        <w:numPr>
          <w:ilvl w:val="0"/>
          <w:numId w:val="3"/>
        </w:numPr>
        <w:spacing w:after="60" w:line="240" w:lineRule="auto"/>
        <w:ind w:left="1077" w:hanging="357"/>
        <w:jc w:val="both"/>
        <w:rPr>
          <w:rFonts w:ascii="Times New Roman" w:eastAsia="Times New Roman" w:hAnsi="Times New Roman" w:cs="Times New Roman"/>
          <w:b/>
          <w:color w:val="0000FF"/>
          <w:sz w:val="24"/>
          <w:szCs w:val="24"/>
          <w:lang w:eastAsia="hr-HR"/>
        </w:rPr>
      </w:pPr>
      <w:r w:rsidRPr="00F13727">
        <w:rPr>
          <w:rFonts w:ascii="Times New Roman" w:eastAsia="Times New Roman" w:hAnsi="Times New Roman" w:cs="Times New Roman"/>
          <w:b/>
          <w:color w:val="0000FF"/>
          <w:sz w:val="24"/>
          <w:szCs w:val="24"/>
          <w:lang w:eastAsia="hr-HR"/>
        </w:rPr>
        <w:t>MO BORONGAJ LUGOVI</w:t>
      </w:r>
    </w:p>
    <w:p w14:paraId="7D139FED" w14:textId="77777777" w:rsidR="00F13727" w:rsidRPr="00F13727" w:rsidRDefault="00F13727" w:rsidP="00F13727">
      <w:pPr>
        <w:numPr>
          <w:ilvl w:val="1"/>
          <w:numId w:val="3"/>
        </w:numPr>
        <w:spacing w:after="0" w:line="240" w:lineRule="auto"/>
        <w:ind w:left="1843"/>
        <w:contextualSpacing/>
        <w:jc w:val="both"/>
        <w:rPr>
          <w:rFonts w:ascii="Times New Roman" w:eastAsia="Times New Roman" w:hAnsi="Times New Roman" w:cs="Times New Roman"/>
          <w:i/>
          <w:sz w:val="24"/>
          <w:szCs w:val="24"/>
          <w:lang w:eastAsia="hr-HR"/>
        </w:rPr>
      </w:pPr>
      <w:r w:rsidRPr="00F13727">
        <w:rPr>
          <w:rFonts w:ascii="Times New Roman" w:eastAsia="Times New Roman" w:hAnsi="Times New Roman" w:cs="Times New Roman"/>
          <w:sz w:val="24"/>
          <w:szCs w:val="24"/>
          <w:lang w:eastAsia="hr-HR"/>
        </w:rPr>
        <w:t>Postavljanje košarice za otpatke na dječjem igralištu u Ulici Vukomerec 40</w:t>
      </w:r>
    </w:p>
    <w:p w14:paraId="74EB4EDD" w14:textId="77777777" w:rsidR="00F13727" w:rsidRPr="00F13727" w:rsidRDefault="00F13727" w:rsidP="00F13727">
      <w:pPr>
        <w:spacing w:after="0" w:line="240" w:lineRule="auto"/>
        <w:ind w:left="1843"/>
        <w:contextualSpacing/>
        <w:jc w:val="both"/>
        <w:rPr>
          <w:rFonts w:ascii="Times New Roman" w:eastAsia="Times New Roman" w:hAnsi="Times New Roman" w:cs="Times New Roman"/>
          <w:i/>
          <w:sz w:val="24"/>
          <w:szCs w:val="24"/>
          <w:lang w:eastAsia="hr-HR"/>
        </w:rPr>
      </w:pPr>
    </w:p>
    <w:p w14:paraId="023D7996" w14:textId="77777777" w:rsidR="00F13727" w:rsidRPr="00F13727" w:rsidRDefault="00F13727" w:rsidP="00F13727">
      <w:pPr>
        <w:numPr>
          <w:ilvl w:val="0"/>
          <w:numId w:val="3"/>
        </w:numPr>
        <w:spacing w:after="60" w:line="240" w:lineRule="auto"/>
        <w:ind w:left="1077" w:hanging="357"/>
        <w:jc w:val="both"/>
        <w:rPr>
          <w:rFonts w:ascii="Times New Roman" w:eastAsia="Times New Roman" w:hAnsi="Times New Roman" w:cs="Times New Roman"/>
          <w:b/>
          <w:color w:val="0000FF"/>
          <w:sz w:val="24"/>
          <w:szCs w:val="24"/>
          <w:lang w:eastAsia="hr-HR"/>
        </w:rPr>
      </w:pPr>
      <w:r w:rsidRPr="00F13727">
        <w:rPr>
          <w:rFonts w:ascii="Times New Roman" w:eastAsia="Times New Roman" w:hAnsi="Times New Roman" w:cs="Times New Roman"/>
          <w:b/>
          <w:color w:val="0000FF"/>
          <w:sz w:val="24"/>
          <w:szCs w:val="24"/>
          <w:lang w:eastAsia="hr-HR"/>
        </w:rPr>
        <w:t>MO FERENŠČICA</w:t>
      </w:r>
    </w:p>
    <w:p w14:paraId="0B6E285E" w14:textId="77777777" w:rsidR="00F13727" w:rsidRPr="00F13727" w:rsidRDefault="00F13727" w:rsidP="00F13727">
      <w:pPr>
        <w:numPr>
          <w:ilvl w:val="1"/>
          <w:numId w:val="3"/>
        </w:numPr>
        <w:spacing w:after="160" w:line="256" w:lineRule="auto"/>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Postava klupe za odmor (povišenog postolja za potrebe starijih osoba i osoba smanjene pokretljivosti) na zelenoj površini kod  </w:t>
      </w:r>
      <w:proofErr w:type="spellStart"/>
      <w:r w:rsidRPr="00F13727">
        <w:rPr>
          <w:rFonts w:ascii="Times New Roman" w:eastAsia="Times New Roman" w:hAnsi="Times New Roman" w:cs="Times New Roman"/>
          <w:sz w:val="24"/>
          <w:szCs w:val="24"/>
          <w:lang w:eastAsia="hr-HR"/>
        </w:rPr>
        <w:t>Ivanićgradske</w:t>
      </w:r>
      <w:proofErr w:type="spellEnd"/>
      <w:r w:rsidRPr="00F13727">
        <w:rPr>
          <w:rFonts w:ascii="Times New Roman" w:eastAsia="Times New Roman" w:hAnsi="Times New Roman" w:cs="Times New Roman"/>
          <w:sz w:val="24"/>
          <w:szCs w:val="24"/>
          <w:lang w:eastAsia="hr-HR"/>
        </w:rPr>
        <w:t xml:space="preserve"> 73. </w:t>
      </w:r>
    </w:p>
    <w:p w14:paraId="1C0F4C76" w14:textId="77777777" w:rsidR="00F13727" w:rsidRPr="00F13727" w:rsidRDefault="00F13727" w:rsidP="00F13727">
      <w:pPr>
        <w:spacing w:after="160" w:line="256" w:lineRule="auto"/>
        <w:ind w:left="1800"/>
        <w:contextualSpacing/>
        <w:jc w:val="both"/>
        <w:rPr>
          <w:rFonts w:ascii="Times New Roman" w:eastAsia="Times New Roman" w:hAnsi="Times New Roman" w:cs="Times New Roman"/>
          <w:sz w:val="24"/>
          <w:szCs w:val="24"/>
          <w:lang w:eastAsia="hr-HR"/>
        </w:rPr>
      </w:pPr>
    </w:p>
    <w:p w14:paraId="11F4F8B8" w14:textId="77777777" w:rsidR="00F13727" w:rsidRPr="00F13727" w:rsidRDefault="00F13727" w:rsidP="00F13727">
      <w:pPr>
        <w:numPr>
          <w:ilvl w:val="0"/>
          <w:numId w:val="3"/>
        </w:numPr>
        <w:spacing w:after="60" w:line="240" w:lineRule="auto"/>
        <w:ind w:left="1077" w:hanging="357"/>
        <w:jc w:val="both"/>
        <w:rPr>
          <w:rFonts w:ascii="Times New Roman" w:eastAsia="Times New Roman" w:hAnsi="Times New Roman" w:cs="Times New Roman"/>
          <w:b/>
          <w:color w:val="0000FF"/>
          <w:sz w:val="24"/>
          <w:szCs w:val="24"/>
          <w:lang w:eastAsia="hr-HR"/>
        </w:rPr>
      </w:pPr>
      <w:r w:rsidRPr="00F13727">
        <w:rPr>
          <w:rFonts w:ascii="Times New Roman" w:eastAsia="Times New Roman" w:hAnsi="Times New Roman" w:cs="Times New Roman"/>
          <w:b/>
          <w:color w:val="0000FF"/>
          <w:sz w:val="24"/>
          <w:szCs w:val="24"/>
          <w:lang w:eastAsia="hr-HR"/>
        </w:rPr>
        <w:t>MO PETRUŠEVEC</w:t>
      </w:r>
    </w:p>
    <w:p w14:paraId="7DF6555D" w14:textId="77777777" w:rsidR="00F13727" w:rsidRPr="00F13727" w:rsidRDefault="00F13727" w:rsidP="00F13727">
      <w:pPr>
        <w:numPr>
          <w:ilvl w:val="1"/>
          <w:numId w:val="3"/>
        </w:numPr>
        <w:spacing w:after="160" w:line="256" w:lineRule="auto"/>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Uređivanje kolnika s rješavanjem površinske odvodnje (kanalice) u ulici I. </w:t>
      </w:r>
      <w:proofErr w:type="spellStart"/>
      <w:r w:rsidRPr="00F13727">
        <w:rPr>
          <w:rFonts w:ascii="Times New Roman" w:eastAsia="Times New Roman" w:hAnsi="Times New Roman" w:cs="Times New Roman"/>
          <w:sz w:val="24"/>
          <w:szCs w:val="24"/>
          <w:lang w:eastAsia="hr-HR"/>
        </w:rPr>
        <w:t>Petruševec</w:t>
      </w:r>
      <w:proofErr w:type="spellEnd"/>
      <w:r w:rsidRPr="00F13727">
        <w:rPr>
          <w:rFonts w:ascii="Times New Roman" w:eastAsia="Times New Roman" w:hAnsi="Times New Roman" w:cs="Times New Roman"/>
          <w:sz w:val="24"/>
          <w:szCs w:val="24"/>
          <w:lang w:eastAsia="hr-HR"/>
        </w:rPr>
        <w:t xml:space="preserve"> VI. odvojak s odvojcima.</w:t>
      </w:r>
    </w:p>
    <w:p w14:paraId="6E35C0EA" w14:textId="77777777" w:rsidR="00F13727" w:rsidRPr="00F13727" w:rsidRDefault="00F13727" w:rsidP="00F13727">
      <w:pPr>
        <w:numPr>
          <w:ilvl w:val="1"/>
          <w:numId w:val="3"/>
        </w:numPr>
        <w:spacing w:after="160" w:line="256" w:lineRule="auto"/>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Uređivanje kolnika s rješavanjem površinske odvodnje (kanalice) u ulici I. </w:t>
      </w:r>
      <w:proofErr w:type="spellStart"/>
      <w:r w:rsidRPr="00F13727">
        <w:rPr>
          <w:rFonts w:ascii="Times New Roman" w:eastAsia="Times New Roman" w:hAnsi="Times New Roman" w:cs="Times New Roman"/>
          <w:sz w:val="24"/>
          <w:szCs w:val="24"/>
          <w:lang w:eastAsia="hr-HR"/>
        </w:rPr>
        <w:t>Petruševec</w:t>
      </w:r>
      <w:proofErr w:type="spellEnd"/>
      <w:r w:rsidRPr="00F13727">
        <w:rPr>
          <w:rFonts w:ascii="Times New Roman" w:eastAsia="Times New Roman" w:hAnsi="Times New Roman" w:cs="Times New Roman"/>
          <w:sz w:val="24"/>
          <w:szCs w:val="24"/>
          <w:lang w:eastAsia="hr-HR"/>
        </w:rPr>
        <w:t xml:space="preserve"> V. odvojak od kbr. 2 – 6A.</w:t>
      </w:r>
    </w:p>
    <w:p w14:paraId="1F36B770" w14:textId="77777777" w:rsidR="00F13727" w:rsidRPr="00F13727" w:rsidRDefault="00F13727" w:rsidP="00F13727">
      <w:pPr>
        <w:numPr>
          <w:ilvl w:val="1"/>
          <w:numId w:val="3"/>
        </w:numPr>
        <w:spacing w:after="160" w:line="256" w:lineRule="auto"/>
        <w:contextualSpacing/>
        <w:jc w:val="both"/>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 xml:space="preserve">Uređivanje kolnika s rješavanjem površinske odvodnje (kanalice) u ulici I. </w:t>
      </w:r>
      <w:proofErr w:type="spellStart"/>
      <w:r w:rsidRPr="00F13727">
        <w:rPr>
          <w:rFonts w:ascii="Times New Roman" w:eastAsia="Times New Roman" w:hAnsi="Times New Roman" w:cs="Times New Roman"/>
          <w:sz w:val="24"/>
          <w:szCs w:val="24"/>
          <w:lang w:eastAsia="hr-HR"/>
        </w:rPr>
        <w:t>Petruševec</w:t>
      </w:r>
      <w:proofErr w:type="spellEnd"/>
      <w:r w:rsidRPr="00F13727">
        <w:rPr>
          <w:rFonts w:ascii="Times New Roman" w:eastAsia="Times New Roman" w:hAnsi="Times New Roman" w:cs="Times New Roman"/>
          <w:sz w:val="24"/>
          <w:szCs w:val="24"/>
          <w:lang w:eastAsia="hr-HR"/>
        </w:rPr>
        <w:t xml:space="preserve"> IV. odvojak od kbr. 84 do križanja s Radničkom cestom. </w:t>
      </w:r>
    </w:p>
    <w:p w14:paraId="112802DB" w14:textId="77777777" w:rsidR="00F13727" w:rsidRPr="00F13727" w:rsidRDefault="00F13727" w:rsidP="00F13727">
      <w:pPr>
        <w:spacing w:after="160" w:line="256" w:lineRule="auto"/>
        <w:ind w:left="1800"/>
        <w:contextualSpacing/>
        <w:rPr>
          <w:rFonts w:ascii="Times New Roman" w:eastAsia="Times New Roman" w:hAnsi="Times New Roman" w:cs="Times New Roman"/>
          <w:sz w:val="24"/>
          <w:szCs w:val="24"/>
          <w:lang w:eastAsia="hr-HR"/>
        </w:rPr>
      </w:pPr>
    </w:p>
    <w:p w14:paraId="470243C1" w14:textId="77777777" w:rsidR="00F13727" w:rsidRPr="00F13727" w:rsidRDefault="00F13727" w:rsidP="00F13727">
      <w:pPr>
        <w:numPr>
          <w:ilvl w:val="0"/>
          <w:numId w:val="3"/>
        </w:numPr>
        <w:spacing w:after="40" w:line="240" w:lineRule="auto"/>
        <w:ind w:left="1077" w:hanging="357"/>
        <w:jc w:val="both"/>
        <w:rPr>
          <w:rFonts w:ascii="Times New Roman" w:eastAsia="Times New Roman" w:hAnsi="Times New Roman" w:cs="Times New Roman"/>
          <w:b/>
          <w:color w:val="0000FF"/>
          <w:sz w:val="24"/>
          <w:szCs w:val="24"/>
          <w:lang w:eastAsia="hr-HR"/>
        </w:rPr>
      </w:pPr>
      <w:r w:rsidRPr="00F13727">
        <w:rPr>
          <w:rFonts w:ascii="Times New Roman" w:eastAsia="Times New Roman" w:hAnsi="Times New Roman" w:cs="Times New Roman"/>
          <w:b/>
          <w:color w:val="0000FF"/>
          <w:sz w:val="24"/>
          <w:szCs w:val="24"/>
          <w:lang w:eastAsia="hr-HR"/>
        </w:rPr>
        <w:t>MO SAVICA ŠANCI</w:t>
      </w:r>
    </w:p>
    <w:p w14:paraId="3CEE25CB" w14:textId="77777777" w:rsidR="00F13727" w:rsidRPr="00F13727" w:rsidRDefault="00F13727" w:rsidP="00F13727">
      <w:pPr>
        <w:numPr>
          <w:ilvl w:val="1"/>
          <w:numId w:val="3"/>
        </w:numPr>
        <w:spacing w:after="0" w:line="240" w:lineRule="auto"/>
        <w:ind w:left="1843"/>
        <w:contextualSpacing/>
        <w:jc w:val="both"/>
        <w:rPr>
          <w:rFonts w:ascii="Times New Roman" w:eastAsia="Times New Roman" w:hAnsi="Times New Roman" w:cs="Times New Roman"/>
          <w:color w:val="0000FF"/>
          <w:sz w:val="24"/>
          <w:szCs w:val="24"/>
          <w:lang w:eastAsia="hr-HR"/>
        </w:rPr>
      </w:pPr>
      <w:r w:rsidRPr="00F13727">
        <w:rPr>
          <w:rFonts w:ascii="Times New Roman" w:eastAsia="Times New Roman" w:hAnsi="Times New Roman" w:cs="Times New Roman"/>
          <w:sz w:val="24"/>
          <w:szCs w:val="24"/>
          <w:lang w:eastAsia="hr-HR"/>
        </w:rPr>
        <w:t>Postava košarica za otpatke (kom. 3) u Ulici I. gardijske brigade Tigrovi</w:t>
      </w:r>
    </w:p>
    <w:p w14:paraId="172CBF0E" w14:textId="77777777" w:rsidR="00F13727" w:rsidRPr="00F13727" w:rsidRDefault="00F13727" w:rsidP="00F13727">
      <w:pPr>
        <w:numPr>
          <w:ilvl w:val="1"/>
          <w:numId w:val="3"/>
        </w:numPr>
        <w:spacing w:after="60" w:line="240" w:lineRule="auto"/>
        <w:ind w:left="1843" w:hanging="357"/>
        <w:jc w:val="both"/>
        <w:rPr>
          <w:rFonts w:ascii="Times New Roman" w:eastAsia="Times New Roman" w:hAnsi="Times New Roman" w:cs="Times New Roman"/>
          <w:color w:val="0000FF"/>
          <w:sz w:val="24"/>
          <w:szCs w:val="24"/>
          <w:lang w:eastAsia="hr-HR"/>
        </w:rPr>
      </w:pPr>
      <w:r w:rsidRPr="00F13727">
        <w:rPr>
          <w:rFonts w:ascii="Times New Roman" w:eastAsia="Times New Roman" w:hAnsi="Times New Roman" w:cs="Times New Roman"/>
          <w:sz w:val="24"/>
          <w:szCs w:val="24"/>
          <w:lang w:eastAsia="hr-HR"/>
        </w:rPr>
        <w:t>Postava jedne košarice za otpatke u Ulici Frana Krste Frankopana</w:t>
      </w:r>
    </w:p>
    <w:p w14:paraId="2AAA3B8D" w14:textId="77777777" w:rsidR="00F13727" w:rsidRPr="00F13727" w:rsidRDefault="00F13727" w:rsidP="00F13727">
      <w:pPr>
        <w:spacing w:after="0" w:line="240" w:lineRule="auto"/>
        <w:ind w:left="1843"/>
        <w:contextualSpacing/>
        <w:jc w:val="both"/>
        <w:rPr>
          <w:rFonts w:ascii="Times New Roman" w:eastAsia="Times New Roman" w:hAnsi="Times New Roman" w:cs="Times New Roman"/>
          <w:i/>
          <w:sz w:val="24"/>
          <w:szCs w:val="24"/>
          <w:lang w:eastAsia="hr-HR"/>
        </w:rPr>
      </w:pPr>
    </w:p>
    <w:p w14:paraId="2FF7DC27" w14:textId="4CEEAE4D" w:rsidR="008F5164" w:rsidRDefault="00F13727" w:rsidP="00F13727">
      <w:pPr>
        <w:spacing w:after="0" w:line="360" w:lineRule="auto"/>
        <w:rPr>
          <w:rFonts w:ascii="Times New Roman" w:eastAsia="Times New Roman" w:hAnsi="Times New Roman" w:cs="Times New Roman"/>
          <w:sz w:val="24"/>
          <w:szCs w:val="24"/>
          <w:lang w:eastAsia="hr-HR"/>
        </w:rPr>
      </w:pPr>
      <w:r w:rsidRPr="00F13727">
        <w:rPr>
          <w:rFonts w:ascii="Times New Roman" w:eastAsia="Times New Roman" w:hAnsi="Times New Roman" w:cs="Times New Roman"/>
          <w:sz w:val="24"/>
          <w:szCs w:val="24"/>
          <w:lang w:eastAsia="hr-HR"/>
        </w:rPr>
        <w:t>Problematika će se rješavati kroz Plan komunalnih aktivnosti Gradske četvrti i ostale planove u narednim razdobljima.</w:t>
      </w:r>
    </w:p>
    <w:p w14:paraId="7BA18E58" w14:textId="7FDEC605" w:rsidR="00F13727" w:rsidRDefault="00F13727" w:rsidP="00F13727">
      <w:pPr>
        <w:spacing w:after="0" w:line="360" w:lineRule="auto"/>
        <w:rPr>
          <w:rFonts w:ascii="Times New Roman" w:eastAsia="Times New Roman" w:hAnsi="Times New Roman" w:cs="Times New Roman"/>
          <w:sz w:val="24"/>
          <w:szCs w:val="24"/>
          <w:lang w:eastAsia="hr-HR"/>
        </w:rPr>
      </w:pPr>
    </w:p>
    <w:p w14:paraId="2E4E23D1" w14:textId="26BCBC5F" w:rsidR="00F13727" w:rsidRPr="0058096D" w:rsidRDefault="00F13727" w:rsidP="00F13727">
      <w:pPr>
        <w:spacing w:after="0" w:line="360" w:lineRule="auto"/>
        <w:rPr>
          <w:rFonts w:ascii="Times New Roman" w:hAnsi="Times New Roman" w:cs="Times New Roman"/>
          <w:sz w:val="24"/>
          <w:szCs w:val="24"/>
        </w:rPr>
      </w:pPr>
    </w:p>
    <w:p w14:paraId="461ADB7B" w14:textId="3CBB574F" w:rsidR="00091CF1" w:rsidRDefault="00091CF1" w:rsidP="00091CF1">
      <w:pPr>
        <w:spacing w:after="0" w:line="360" w:lineRule="auto"/>
        <w:rPr>
          <w:rFonts w:ascii="Times New Roman" w:hAnsi="Times New Roman" w:cs="Times New Roman"/>
          <w:b/>
          <w:sz w:val="24"/>
          <w:szCs w:val="24"/>
        </w:rPr>
      </w:pPr>
      <w:r w:rsidRPr="00C83E8A">
        <w:rPr>
          <w:rFonts w:ascii="Times New Roman" w:hAnsi="Times New Roman" w:cs="Times New Roman"/>
          <w:b/>
          <w:sz w:val="24"/>
          <w:szCs w:val="24"/>
        </w:rPr>
        <w:t>Ad 10.) Izvješća, pitanja i prijedlozi</w:t>
      </w:r>
    </w:p>
    <w:p w14:paraId="7A1136B4" w14:textId="3A63A6C6" w:rsidR="00FD4A04" w:rsidRDefault="00FD4A04" w:rsidP="00091CF1">
      <w:pPr>
        <w:spacing w:after="0" w:line="360" w:lineRule="auto"/>
        <w:rPr>
          <w:rFonts w:ascii="Times New Roman" w:hAnsi="Times New Roman" w:cs="Times New Roman"/>
          <w:b/>
          <w:sz w:val="24"/>
          <w:szCs w:val="24"/>
        </w:rPr>
      </w:pPr>
    </w:p>
    <w:p w14:paraId="1C01D1F9" w14:textId="121A0BA2" w:rsidR="00740484" w:rsidRDefault="00740484" w:rsidP="00380392">
      <w:pPr>
        <w:spacing w:after="0" w:line="360" w:lineRule="auto"/>
        <w:jc w:val="both"/>
        <w:rPr>
          <w:rFonts w:ascii="Times New Roman" w:hAnsi="Times New Roman" w:cs="Times New Roman"/>
          <w:sz w:val="24"/>
          <w:szCs w:val="24"/>
        </w:rPr>
      </w:pPr>
      <w:r w:rsidRPr="00740484">
        <w:rPr>
          <w:rFonts w:ascii="Times New Roman" w:hAnsi="Times New Roman" w:cs="Times New Roman"/>
          <w:sz w:val="24"/>
          <w:szCs w:val="24"/>
        </w:rPr>
        <w:lastRenderedPageBreak/>
        <w:t>Predsjednik otvara raspravu</w:t>
      </w:r>
      <w:r>
        <w:rPr>
          <w:rFonts w:ascii="Times New Roman" w:hAnsi="Times New Roman" w:cs="Times New Roman"/>
          <w:sz w:val="24"/>
          <w:szCs w:val="24"/>
        </w:rPr>
        <w:t xml:space="preserve"> nakon čega se javlja vijećnik </w:t>
      </w:r>
      <w:proofErr w:type="spellStart"/>
      <w:r>
        <w:rPr>
          <w:rFonts w:ascii="Times New Roman" w:hAnsi="Times New Roman" w:cs="Times New Roman"/>
          <w:sz w:val="24"/>
          <w:szCs w:val="24"/>
        </w:rPr>
        <w:t>Ćužić</w:t>
      </w:r>
      <w:proofErr w:type="spellEnd"/>
      <w:r>
        <w:rPr>
          <w:rFonts w:ascii="Times New Roman" w:hAnsi="Times New Roman" w:cs="Times New Roman"/>
          <w:sz w:val="24"/>
          <w:szCs w:val="24"/>
        </w:rPr>
        <w:t xml:space="preserve"> koji se zahvaljuje na brzoj intervenciji vezano uz prijavu protiv agresivnog psa na području MO Ivanja Reka</w:t>
      </w:r>
      <w:r w:rsidR="00380392">
        <w:rPr>
          <w:rFonts w:ascii="Times New Roman" w:hAnsi="Times New Roman" w:cs="Times New Roman"/>
          <w:sz w:val="24"/>
          <w:szCs w:val="24"/>
        </w:rPr>
        <w:t>.</w:t>
      </w:r>
    </w:p>
    <w:p w14:paraId="0C3D0ADD" w14:textId="2239CFD0" w:rsidR="00380392" w:rsidRDefault="00380392"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Vijećnik </w:t>
      </w:r>
      <w:proofErr w:type="spellStart"/>
      <w:r>
        <w:rPr>
          <w:rFonts w:ascii="Times New Roman" w:hAnsi="Times New Roman" w:cs="Times New Roman"/>
          <w:sz w:val="24"/>
          <w:szCs w:val="24"/>
        </w:rPr>
        <w:t>Stošić</w:t>
      </w:r>
      <w:proofErr w:type="spellEnd"/>
      <w:r>
        <w:rPr>
          <w:rFonts w:ascii="Times New Roman" w:hAnsi="Times New Roman" w:cs="Times New Roman"/>
          <w:sz w:val="24"/>
          <w:szCs w:val="24"/>
        </w:rPr>
        <w:t xml:space="preserve"> ponavlja problematiku GUP-a, dogovoreno je kako će se o tome raspravljati pod zasebnom točkom na nekoj od idućih sjednica, a nakon što se prikupe potrebne informacije.</w:t>
      </w:r>
    </w:p>
    <w:p w14:paraId="1EE6108B" w14:textId="77777777" w:rsidR="00670353" w:rsidRDefault="00670353" w:rsidP="00380392">
      <w:pPr>
        <w:spacing w:after="0" w:line="360" w:lineRule="auto"/>
        <w:jc w:val="both"/>
        <w:rPr>
          <w:rFonts w:ascii="Times New Roman" w:hAnsi="Times New Roman" w:cs="Times New Roman"/>
          <w:sz w:val="24"/>
          <w:szCs w:val="24"/>
        </w:rPr>
      </w:pPr>
    </w:p>
    <w:p w14:paraId="1F173CB0" w14:textId="430B21D1" w:rsidR="00380392" w:rsidRDefault="00380392"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Voditelj Berber upozorava na mogućnost promjene cijena do kraja ove godine u ovogodišnjem Planu (PKA). Vijeće je suglasno da u takvim iznimnim slučajevima budu obaviješteni putem elektronske pošte kako bi se brzim odgovorom omogućila maksimalna </w:t>
      </w:r>
      <w:r w:rsidR="00670353">
        <w:rPr>
          <w:rFonts w:ascii="Times New Roman" w:hAnsi="Times New Roman" w:cs="Times New Roman"/>
          <w:sz w:val="24"/>
          <w:szCs w:val="24"/>
        </w:rPr>
        <w:t>realizacija Plana.</w:t>
      </w:r>
    </w:p>
    <w:p w14:paraId="1D1D1B6E" w14:textId="77777777" w:rsidR="00670353" w:rsidRDefault="00670353" w:rsidP="00380392">
      <w:pPr>
        <w:spacing w:after="0" w:line="360" w:lineRule="auto"/>
        <w:jc w:val="both"/>
        <w:rPr>
          <w:rFonts w:ascii="Times New Roman" w:hAnsi="Times New Roman" w:cs="Times New Roman"/>
          <w:sz w:val="24"/>
          <w:szCs w:val="24"/>
        </w:rPr>
      </w:pPr>
    </w:p>
    <w:p w14:paraId="38340CE6" w14:textId="77777777" w:rsidR="00DD3EC1" w:rsidRDefault="00380392"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Vijećnica Ivanac </w:t>
      </w:r>
      <w:r w:rsidR="00670353">
        <w:rPr>
          <w:rFonts w:ascii="Times New Roman" w:hAnsi="Times New Roman" w:cs="Times New Roman"/>
          <w:sz w:val="24"/>
          <w:szCs w:val="24"/>
        </w:rPr>
        <w:t>predlaže dogovor oko termina održavanja sjednica, mišljenja je da je dijelu vijećnika problematičan utorak</w:t>
      </w:r>
      <w:r w:rsidR="00DD3EC1">
        <w:rPr>
          <w:rFonts w:ascii="Times New Roman" w:hAnsi="Times New Roman" w:cs="Times New Roman"/>
          <w:sz w:val="24"/>
          <w:szCs w:val="24"/>
        </w:rPr>
        <w:t xml:space="preserve"> kao dan održavanja sjednice.</w:t>
      </w:r>
    </w:p>
    <w:p w14:paraId="78F2E890" w14:textId="22582027" w:rsidR="00380392" w:rsidRDefault="00DD3EC1"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će poslati okvirni raspored održavanja sjednica kada to bude moguće, a ovisno o terminima sjednica Gradske skupštine.</w:t>
      </w:r>
    </w:p>
    <w:p w14:paraId="7DBFD2E9" w14:textId="77777777" w:rsidR="00670353" w:rsidRPr="00740484" w:rsidRDefault="00670353" w:rsidP="00380392">
      <w:pPr>
        <w:spacing w:after="0" w:line="360" w:lineRule="auto"/>
        <w:jc w:val="both"/>
        <w:rPr>
          <w:rFonts w:ascii="Times New Roman" w:hAnsi="Times New Roman" w:cs="Times New Roman"/>
          <w:sz w:val="24"/>
          <w:szCs w:val="24"/>
        </w:rPr>
      </w:pPr>
    </w:p>
    <w:p w14:paraId="458919C1" w14:textId="1CCD4E26" w:rsidR="00091CF1" w:rsidRDefault="00091CF1" w:rsidP="00380392">
      <w:pPr>
        <w:spacing w:after="0" w:line="360" w:lineRule="auto"/>
        <w:jc w:val="both"/>
        <w:rPr>
          <w:rFonts w:ascii="Times New Roman" w:hAnsi="Times New Roman" w:cs="Times New Roman"/>
          <w:sz w:val="24"/>
          <w:szCs w:val="24"/>
        </w:rPr>
      </w:pPr>
      <w:r w:rsidRPr="00091CF1">
        <w:rPr>
          <w:rFonts w:ascii="Times New Roman" w:hAnsi="Times New Roman" w:cs="Times New Roman"/>
          <w:sz w:val="24"/>
          <w:szCs w:val="24"/>
        </w:rPr>
        <w:t>Po završetku rasprave te iscrpljenjem dnevnog reda predsjednik zaključuje sjednicu u 18:</w:t>
      </w:r>
      <w:r w:rsidR="00DD3EC1">
        <w:rPr>
          <w:rFonts w:ascii="Times New Roman" w:hAnsi="Times New Roman" w:cs="Times New Roman"/>
          <w:sz w:val="24"/>
          <w:szCs w:val="24"/>
        </w:rPr>
        <w:t>4</w:t>
      </w:r>
      <w:r w:rsidRPr="00091CF1">
        <w:rPr>
          <w:rFonts w:ascii="Times New Roman" w:hAnsi="Times New Roman" w:cs="Times New Roman"/>
          <w:sz w:val="24"/>
          <w:szCs w:val="24"/>
        </w:rPr>
        <w:t>0 h.</w:t>
      </w:r>
    </w:p>
    <w:p w14:paraId="5B975C82" w14:textId="77777777" w:rsidR="00091CF1" w:rsidRDefault="00091CF1" w:rsidP="00091CF1">
      <w:pPr>
        <w:spacing w:after="0" w:line="360" w:lineRule="auto"/>
        <w:rPr>
          <w:rFonts w:ascii="Times New Roman" w:hAnsi="Times New Roman" w:cs="Times New Roman"/>
          <w:sz w:val="24"/>
          <w:szCs w:val="24"/>
        </w:rPr>
      </w:pPr>
    </w:p>
    <w:p w14:paraId="0F28C31C" w14:textId="0E69979C"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410A05D9"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p>
    <w:p w14:paraId="309DDAEB" w14:textId="73654B41" w:rsidR="005E1F45" w:rsidRDefault="005E1F45" w:rsidP="00E46822">
      <w:pPr>
        <w:spacing w:after="0" w:line="240" w:lineRule="auto"/>
        <w:jc w:val="both"/>
        <w:rPr>
          <w:rFonts w:ascii="Times New Roman" w:hAnsi="Times New Roman" w:cs="Times New Roman"/>
          <w:sz w:val="24"/>
        </w:rPr>
      </w:pP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75705683"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6E1D59">
        <w:rPr>
          <w:rStyle w:val="normalchar1"/>
          <w:sz w:val="24"/>
          <w:szCs w:val="24"/>
        </w:rPr>
        <w:t>2-002</w:t>
      </w:r>
      <w:r>
        <w:rPr>
          <w:rStyle w:val="normalchar1"/>
          <w:sz w:val="24"/>
          <w:szCs w:val="24"/>
        </w:rPr>
        <w:t>/</w:t>
      </w:r>
      <w:r w:rsidR="00DD3EC1">
        <w:rPr>
          <w:rStyle w:val="normalchar1"/>
          <w:sz w:val="24"/>
          <w:szCs w:val="24"/>
        </w:rPr>
        <w:t>314</w:t>
      </w:r>
    </w:p>
    <w:p w14:paraId="7AD935F1" w14:textId="5CFE6DE2" w:rsidR="00CE0BD1" w:rsidRPr="00CE0BD1" w:rsidRDefault="006E1D59" w:rsidP="00CE0BD1">
      <w:pPr>
        <w:pStyle w:val="Normal1"/>
        <w:jc w:val="both"/>
        <w:rPr>
          <w:sz w:val="24"/>
          <w:szCs w:val="24"/>
        </w:rPr>
      </w:pPr>
      <w:r>
        <w:rPr>
          <w:rStyle w:val="normalchar1"/>
          <w:sz w:val="24"/>
          <w:szCs w:val="24"/>
        </w:rPr>
        <w:t>URBROJ:251-13</w:t>
      </w:r>
      <w:r w:rsidR="00CE0BD1" w:rsidRPr="00CE0BD1">
        <w:rPr>
          <w:rStyle w:val="normalchar1"/>
          <w:sz w:val="24"/>
          <w:szCs w:val="24"/>
        </w:rPr>
        <w:t>-11-11-2</w:t>
      </w:r>
      <w:r>
        <w:rPr>
          <w:rStyle w:val="normalchar1"/>
          <w:sz w:val="24"/>
          <w:szCs w:val="24"/>
        </w:rPr>
        <w:t>2</w:t>
      </w:r>
      <w:r w:rsidR="00CE0BD1" w:rsidRPr="00CE0BD1">
        <w:rPr>
          <w:rStyle w:val="normalchar1"/>
          <w:sz w:val="24"/>
          <w:szCs w:val="24"/>
        </w:rPr>
        <w:t>-</w:t>
      </w:r>
      <w:r w:rsidR="00F7497F">
        <w:rPr>
          <w:rStyle w:val="normalchar1"/>
          <w:sz w:val="24"/>
          <w:szCs w:val="24"/>
        </w:rPr>
        <w:t>3</w:t>
      </w:r>
    </w:p>
    <w:p w14:paraId="2B0E85F4" w14:textId="3824B72F"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4F150F">
        <w:rPr>
          <w:rFonts w:ascii="Times New Roman" w:hAnsi="Times New Roman" w:cs="Times New Roman"/>
          <w:sz w:val="24"/>
        </w:rPr>
        <w:t>6. prosinca</w:t>
      </w:r>
      <w:r w:rsidR="008A5E8E">
        <w:rPr>
          <w:rFonts w:ascii="Times New Roman" w:hAnsi="Times New Roman" w:cs="Times New Roman"/>
          <w:sz w:val="24"/>
        </w:rPr>
        <w:t xml:space="preserve"> 20</w:t>
      </w:r>
      <w:r w:rsidR="00D954D1">
        <w:rPr>
          <w:rFonts w:ascii="Times New Roman" w:hAnsi="Times New Roman" w:cs="Times New Roman"/>
          <w:sz w:val="24"/>
        </w:rPr>
        <w:t>2</w:t>
      </w:r>
      <w:r w:rsidR="006E1D59">
        <w:rPr>
          <w:rFonts w:ascii="Times New Roman" w:hAnsi="Times New Roman" w:cs="Times New Roman"/>
          <w:sz w:val="24"/>
        </w:rPr>
        <w:t>2</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75B77ABD" w:rsidR="00683AB0" w:rsidRPr="00B23918" w:rsidRDefault="00082FB9" w:rsidP="00B23918">
      <w:pPr>
        <w:spacing w:after="0" w:line="240" w:lineRule="auto"/>
        <w:ind w:left="4248"/>
        <w:jc w:val="center"/>
        <w:rPr>
          <w:rFonts w:ascii="Times New Roman" w:hAnsi="Times New Roman" w:cs="Times New Roman"/>
          <w:sz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dipl.</w:t>
      </w:r>
      <w:r w:rsidR="00171D29">
        <w:rPr>
          <w:rStyle w:val="normalchar1"/>
          <w:sz w:val="24"/>
          <w:szCs w:val="24"/>
        </w:rPr>
        <w:t xml:space="preserve"> </w:t>
      </w:r>
      <w:r w:rsidRPr="00082FB9">
        <w:rPr>
          <w:rStyle w:val="normalchar1"/>
          <w:sz w:val="24"/>
          <w:szCs w:val="24"/>
        </w:rPr>
        <w:t>polit</w:t>
      </w:r>
      <w:r w:rsidR="00F7497F">
        <w:rPr>
          <w:rStyle w:val="normalchar1"/>
          <w:sz w:val="24"/>
          <w:szCs w:val="24"/>
        </w:rPr>
        <w:t>olog</w:t>
      </w:r>
      <w:r w:rsidRPr="00082FB9">
        <w:rPr>
          <w:rStyle w:val="normalchar1"/>
          <w:sz w:val="24"/>
          <w:szCs w:val="24"/>
        </w:rPr>
        <w:t xml:space="preserve"> </w:t>
      </w:r>
    </w:p>
    <w:sectPr w:rsidR="00683AB0"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9ECDB" w14:textId="77777777" w:rsidR="00D210E3" w:rsidRDefault="00D210E3" w:rsidP="006E61BC">
      <w:pPr>
        <w:spacing w:after="0" w:line="240" w:lineRule="auto"/>
      </w:pPr>
      <w:r>
        <w:separator/>
      </w:r>
    </w:p>
  </w:endnote>
  <w:endnote w:type="continuationSeparator" w:id="0">
    <w:p w14:paraId="32FD4BBC" w14:textId="77777777" w:rsidR="00D210E3" w:rsidRDefault="00D210E3"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0754A" w14:textId="77777777" w:rsidR="00D210E3" w:rsidRDefault="00D210E3" w:rsidP="006E61BC">
      <w:pPr>
        <w:spacing w:after="0" w:line="240" w:lineRule="auto"/>
      </w:pPr>
      <w:r>
        <w:separator/>
      </w:r>
    </w:p>
  </w:footnote>
  <w:footnote w:type="continuationSeparator" w:id="0">
    <w:p w14:paraId="1A6CBC09" w14:textId="77777777" w:rsidR="00D210E3" w:rsidRDefault="00D210E3"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B518A"/>
    <w:multiLevelType w:val="hybridMultilevel"/>
    <w:tmpl w:val="D1DA4706"/>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 w15:restartNumberingAfterBreak="0">
    <w:nsid w:val="07FE5D75"/>
    <w:multiLevelType w:val="hybridMultilevel"/>
    <w:tmpl w:val="B5C01882"/>
    <w:lvl w:ilvl="0" w:tplc="3C68D572">
      <w:start w:val="1"/>
      <w:numFmt w:val="decimal"/>
      <w:lvlText w:val="%1."/>
      <w:lvlJc w:val="left"/>
      <w:pPr>
        <w:ind w:left="1069" w:hanging="360"/>
      </w:pPr>
      <w:rPr>
        <w:rFonts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 w15:restartNumberingAfterBreak="0">
    <w:nsid w:val="0BF90CA5"/>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FC36D33"/>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2DD6A86"/>
    <w:multiLevelType w:val="hybridMultilevel"/>
    <w:tmpl w:val="FE8AAFE8"/>
    <w:lvl w:ilvl="0" w:tplc="5D9A7B3A">
      <w:start w:val="1"/>
      <w:numFmt w:val="bullet"/>
      <w:lvlText w:val="-"/>
      <w:lvlJc w:val="left"/>
      <w:pPr>
        <w:ind w:left="2912" w:hanging="360"/>
      </w:pPr>
      <w:rPr>
        <w:rFonts w:ascii="Times New Roman" w:eastAsia="Times New Roman" w:hAnsi="Times New Roman" w:cs="Times New Roman" w:hint="default"/>
      </w:rPr>
    </w:lvl>
    <w:lvl w:ilvl="1" w:tplc="041A0003" w:tentative="1">
      <w:start w:val="1"/>
      <w:numFmt w:val="bullet"/>
      <w:lvlText w:val="o"/>
      <w:lvlJc w:val="left"/>
      <w:pPr>
        <w:ind w:left="3632" w:hanging="360"/>
      </w:pPr>
      <w:rPr>
        <w:rFonts w:ascii="Courier New" w:hAnsi="Courier New" w:cs="Courier New" w:hint="default"/>
      </w:rPr>
    </w:lvl>
    <w:lvl w:ilvl="2" w:tplc="041A0005" w:tentative="1">
      <w:start w:val="1"/>
      <w:numFmt w:val="bullet"/>
      <w:lvlText w:val=""/>
      <w:lvlJc w:val="left"/>
      <w:pPr>
        <w:ind w:left="4352" w:hanging="360"/>
      </w:pPr>
      <w:rPr>
        <w:rFonts w:ascii="Wingdings" w:hAnsi="Wingdings" w:hint="default"/>
      </w:rPr>
    </w:lvl>
    <w:lvl w:ilvl="3" w:tplc="041A0001" w:tentative="1">
      <w:start w:val="1"/>
      <w:numFmt w:val="bullet"/>
      <w:lvlText w:val=""/>
      <w:lvlJc w:val="left"/>
      <w:pPr>
        <w:ind w:left="5072" w:hanging="360"/>
      </w:pPr>
      <w:rPr>
        <w:rFonts w:ascii="Symbol" w:hAnsi="Symbol" w:hint="default"/>
      </w:rPr>
    </w:lvl>
    <w:lvl w:ilvl="4" w:tplc="041A0003" w:tentative="1">
      <w:start w:val="1"/>
      <w:numFmt w:val="bullet"/>
      <w:lvlText w:val="o"/>
      <w:lvlJc w:val="left"/>
      <w:pPr>
        <w:ind w:left="5792" w:hanging="360"/>
      </w:pPr>
      <w:rPr>
        <w:rFonts w:ascii="Courier New" w:hAnsi="Courier New" w:cs="Courier New" w:hint="default"/>
      </w:rPr>
    </w:lvl>
    <w:lvl w:ilvl="5" w:tplc="041A0005" w:tentative="1">
      <w:start w:val="1"/>
      <w:numFmt w:val="bullet"/>
      <w:lvlText w:val=""/>
      <w:lvlJc w:val="left"/>
      <w:pPr>
        <w:ind w:left="6512" w:hanging="360"/>
      </w:pPr>
      <w:rPr>
        <w:rFonts w:ascii="Wingdings" w:hAnsi="Wingdings" w:hint="default"/>
      </w:rPr>
    </w:lvl>
    <w:lvl w:ilvl="6" w:tplc="041A0001" w:tentative="1">
      <w:start w:val="1"/>
      <w:numFmt w:val="bullet"/>
      <w:lvlText w:val=""/>
      <w:lvlJc w:val="left"/>
      <w:pPr>
        <w:ind w:left="7232" w:hanging="360"/>
      </w:pPr>
      <w:rPr>
        <w:rFonts w:ascii="Symbol" w:hAnsi="Symbol" w:hint="default"/>
      </w:rPr>
    </w:lvl>
    <w:lvl w:ilvl="7" w:tplc="041A0003" w:tentative="1">
      <w:start w:val="1"/>
      <w:numFmt w:val="bullet"/>
      <w:lvlText w:val="o"/>
      <w:lvlJc w:val="left"/>
      <w:pPr>
        <w:ind w:left="7952" w:hanging="360"/>
      </w:pPr>
      <w:rPr>
        <w:rFonts w:ascii="Courier New" w:hAnsi="Courier New" w:cs="Courier New" w:hint="default"/>
      </w:rPr>
    </w:lvl>
    <w:lvl w:ilvl="8" w:tplc="041A0005" w:tentative="1">
      <w:start w:val="1"/>
      <w:numFmt w:val="bullet"/>
      <w:lvlText w:val=""/>
      <w:lvlJc w:val="left"/>
      <w:pPr>
        <w:ind w:left="8672" w:hanging="360"/>
      </w:pPr>
      <w:rPr>
        <w:rFonts w:ascii="Wingdings" w:hAnsi="Wingdings" w:hint="default"/>
      </w:rPr>
    </w:lvl>
  </w:abstractNum>
  <w:abstractNum w:abstractNumId="5" w15:restartNumberingAfterBreak="0">
    <w:nsid w:val="131B1C15"/>
    <w:multiLevelType w:val="hybridMultilevel"/>
    <w:tmpl w:val="2F6EDE32"/>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6" w15:restartNumberingAfterBreak="0">
    <w:nsid w:val="18052FC2"/>
    <w:multiLevelType w:val="hybridMultilevel"/>
    <w:tmpl w:val="D3BA233C"/>
    <w:lvl w:ilvl="0" w:tplc="FACC063C">
      <w:start w:val="1"/>
      <w:numFmt w:val="decimal"/>
      <w:lvlText w:val="%1."/>
      <w:lvlJc w:val="left"/>
      <w:pPr>
        <w:ind w:left="1062" w:hanging="360"/>
      </w:pPr>
      <w:rPr>
        <w:rFonts w:hint="default"/>
      </w:rPr>
    </w:lvl>
    <w:lvl w:ilvl="1" w:tplc="041A0019">
      <w:start w:val="1"/>
      <w:numFmt w:val="lowerLetter"/>
      <w:lvlText w:val="%2."/>
      <w:lvlJc w:val="left"/>
      <w:pPr>
        <w:ind w:left="1782" w:hanging="360"/>
      </w:pPr>
    </w:lvl>
    <w:lvl w:ilvl="2" w:tplc="041A001B" w:tentative="1">
      <w:start w:val="1"/>
      <w:numFmt w:val="lowerRoman"/>
      <w:lvlText w:val="%3."/>
      <w:lvlJc w:val="right"/>
      <w:pPr>
        <w:ind w:left="2502" w:hanging="180"/>
      </w:pPr>
    </w:lvl>
    <w:lvl w:ilvl="3" w:tplc="041A000F" w:tentative="1">
      <w:start w:val="1"/>
      <w:numFmt w:val="decimal"/>
      <w:lvlText w:val="%4."/>
      <w:lvlJc w:val="left"/>
      <w:pPr>
        <w:ind w:left="3222" w:hanging="360"/>
      </w:pPr>
    </w:lvl>
    <w:lvl w:ilvl="4" w:tplc="041A0019" w:tentative="1">
      <w:start w:val="1"/>
      <w:numFmt w:val="lowerLetter"/>
      <w:lvlText w:val="%5."/>
      <w:lvlJc w:val="left"/>
      <w:pPr>
        <w:ind w:left="3942" w:hanging="360"/>
      </w:pPr>
    </w:lvl>
    <w:lvl w:ilvl="5" w:tplc="041A001B" w:tentative="1">
      <w:start w:val="1"/>
      <w:numFmt w:val="lowerRoman"/>
      <w:lvlText w:val="%6."/>
      <w:lvlJc w:val="right"/>
      <w:pPr>
        <w:ind w:left="4662" w:hanging="180"/>
      </w:pPr>
    </w:lvl>
    <w:lvl w:ilvl="6" w:tplc="041A000F" w:tentative="1">
      <w:start w:val="1"/>
      <w:numFmt w:val="decimal"/>
      <w:lvlText w:val="%7."/>
      <w:lvlJc w:val="left"/>
      <w:pPr>
        <w:ind w:left="5382" w:hanging="360"/>
      </w:pPr>
    </w:lvl>
    <w:lvl w:ilvl="7" w:tplc="041A0019" w:tentative="1">
      <w:start w:val="1"/>
      <w:numFmt w:val="lowerLetter"/>
      <w:lvlText w:val="%8."/>
      <w:lvlJc w:val="left"/>
      <w:pPr>
        <w:ind w:left="6102" w:hanging="360"/>
      </w:pPr>
    </w:lvl>
    <w:lvl w:ilvl="8" w:tplc="041A001B" w:tentative="1">
      <w:start w:val="1"/>
      <w:numFmt w:val="lowerRoman"/>
      <w:lvlText w:val="%9."/>
      <w:lvlJc w:val="right"/>
      <w:pPr>
        <w:ind w:left="6822" w:hanging="180"/>
      </w:pPr>
    </w:lvl>
  </w:abstractNum>
  <w:abstractNum w:abstractNumId="7" w15:restartNumberingAfterBreak="0">
    <w:nsid w:val="1A573999"/>
    <w:multiLevelType w:val="hybridMultilevel"/>
    <w:tmpl w:val="72A0C054"/>
    <w:lvl w:ilvl="0" w:tplc="041A0001">
      <w:start w:val="1"/>
      <w:numFmt w:val="bullet"/>
      <w:lvlText w:val=""/>
      <w:lvlJc w:val="left"/>
      <w:pPr>
        <w:tabs>
          <w:tab w:val="num" w:pos="1080"/>
        </w:tabs>
        <w:ind w:left="1080" w:hanging="360"/>
      </w:pPr>
      <w:rPr>
        <w:rFonts w:ascii="Symbol" w:hAnsi="Symbol" w:hint="default"/>
      </w:rPr>
    </w:lvl>
    <w:lvl w:ilvl="1" w:tplc="EAB2536A">
      <w:start w:val="1"/>
      <w:numFmt w:val="decimal"/>
      <w:lvlText w:val="%2."/>
      <w:lvlJc w:val="left"/>
      <w:pPr>
        <w:tabs>
          <w:tab w:val="num" w:pos="1800"/>
        </w:tabs>
        <w:ind w:left="1800" w:hanging="360"/>
      </w:pPr>
      <w:rPr>
        <w:b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C760AD9"/>
    <w:multiLevelType w:val="hybridMultilevel"/>
    <w:tmpl w:val="1E3C4860"/>
    <w:lvl w:ilvl="0" w:tplc="BB448DFE">
      <w:start w:val="1"/>
      <w:numFmt w:val="decimal"/>
      <w:lvlText w:val="%1."/>
      <w:lvlJc w:val="left"/>
      <w:pPr>
        <w:ind w:left="1192" w:hanging="419"/>
      </w:pPr>
      <w:rPr>
        <w:rFonts w:hint="default"/>
      </w:rPr>
    </w:lvl>
    <w:lvl w:ilvl="1" w:tplc="041A0019" w:tentative="1">
      <w:start w:val="1"/>
      <w:numFmt w:val="lowerLetter"/>
      <w:lvlText w:val="%2."/>
      <w:lvlJc w:val="left"/>
      <w:pPr>
        <w:ind w:left="2071" w:hanging="360"/>
      </w:pPr>
    </w:lvl>
    <w:lvl w:ilvl="2" w:tplc="041A001B" w:tentative="1">
      <w:start w:val="1"/>
      <w:numFmt w:val="lowerRoman"/>
      <w:lvlText w:val="%3."/>
      <w:lvlJc w:val="right"/>
      <w:pPr>
        <w:ind w:left="2791" w:hanging="180"/>
      </w:pPr>
    </w:lvl>
    <w:lvl w:ilvl="3" w:tplc="041A000F" w:tentative="1">
      <w:start w:val="1"/>
      <w:numFmt w:val="decimal"/>
      <w:lvlText w:val="%4."/>
      <w:lvlJc w:val="left"/>
      <w:pPr>
        <w:ind w:left="3511" w:hanging="360"/>
      </w:pPr>
    </w:lvl>
    <w:lvl w:ilvl="4" w:tplc="041A0019" w:tentative="1">
      <w:start w:val="1"/>
      <w:numFmt w:val="lowerLetter"/>
      <w:lvlText w:val="%5."/>
      <w:lvlJc w:val="left"/>
      <w:pPr>
        <w:ind w:left="4231" w:hanging="360"/>
      </w:pPr>
    </w:lvl>
    <w:lvl w:ilvl="5" w:tplc="041A001B" w:tentative="1">
      <w:start w:val="1"/>
      <w:numFmt w:val="lowerRoman"/>
      <w:lvlText w:val="%6."/>
      <w:lvlJc w:val="right"/>
      <w:pPr>
        <w:ind w:left="4951" w:hanging="180"/>
      </w:pPr>
    </w:lvl>
    <w:lvl w:ilvl="6" w:tplc="041A000F" w:tentative="1">
      <w:start w:val="1"/>
      <w:numFmt w:val="decimal"/>
      <w:lvlText w:val="%7."/>
      <w:lvlJc w:val="left"/>
      <w:pPr>
        <w:ind w:left="5671" w:hanging="360"/>
      </w:pPr>
    </w:lvl>
    <w:lvl w:ilvl="7" w:tplc="041A0019" w:tentative="1">
      <w:start w:val="1"/>
      <w:numFmt w:val="lowerLetter"/>
      <w:lvlText w:val="%8."/>
      <w:lvlJc w:val="left"/>
      <w:pPr>
        <w:ind w:left="6391" w:hanging="360"/>
      </w:pPr>
    </w:lvl>
    <w:lvl w:ilvl="8" w:tplc="041A001B" w:tentative="1">
      <w:start w:val="1"/>
      <w:numFmt w:val="lowerRoman"/>
      <w:lvlText w:val="%9."/>
      <w:lvlJc w:val="right"/>
      <w:pPr>
        <w:ind w:left="7111" w:hanging="180"/>
      </w:pPr>
    </w:lvl>
  </w:abstractNum>
  <w:abstractNum w:abstractNumId="9" w15:restartNumberingAfterBreak="0">
    <w:nsid w:val="1CAB7354"/>
    <w:multiLevelType w:val="hybridMultilevel"/>
    <w:tmpl w:val="3EF837DA"/>
    <w:lvl w:ilvl="0" w:tplc="041A0001">
      <w:start w:val="1"/>
      <w:numFmt w:val="bullet"/>
      <w:lvlText w:val=""/>
      <w:lvlJc w:val="left"/>
      <w:pPr>
        <w:ind w:left="2844" w:hanging="360"/>
      </w:pPr>
      <w:rPr>
        <w:rFonts w:ascii="Symbol" w:hAnsi="Symbol" w:hint="default"/>
      </w:rPr>
    </w:lvl>
    <w:lvl w:ilvl="1" w:tplc="041A0003" w:tentative="1">
      <w:start w:val="1"/>
      <w:numFmt w:val="bullet"/>
      <w:lvlText w:val="o"/>
      <w:lvlJc w:val="left"/>
      <w:pPr>
        <w:ind w:left="3564" w:hanging="360"/>
      </w:pPr>
      <w:rPr>
        <w:rFonts w:ascii="Courier New" w:hAnsi="Courier New" w:cs="Courier New" w:hint="default"/>
      </w:rPr>
    </w:lvl>
    <w:lvl w:ilvl="2" w:tplc="041A0005" w:tentative="1">
      <w:start w:val="1"/>
      <w:numFmt w:val="bullet"/>
      <w:lvlText w:val=""/>
      <w:lvlJc w:val="left"/>
      <w:pPr>
        <w:ind w:left="4284" w:hanging="360"/>
      </w:pPr>
      <w:rPr>
        <w:rFonts w:ascii="Wingdings" w:hAnsi="Wingdings" w:hint="default"/>
      </w:rPr>
    </w:lvl>
    <w:lvl w:ilvl="3" w:tplc="041A0001" w:tentative="1">
      <w:start w:val="1"/>
      <w:numFmt w:val="bullet"/>
      <w:lvlText w:val=""/>
      <w:lvlJc w:val="left"/>
      <w:pPr>
        <w:ind w:left="5004" w:hanging="360"/>
      </w:pPr>
      <w:rPr>
        <w:rFonts w:ascii="Symbol" w:hAnsi="Symbol" w:hint="default"/>
      </w:rPr>
    </w:lvl>
    <w:lvl w:ilvl="4" w:tplc="041A0003" w:tentative="1">
      <w:start w:val="1"/>
      <w:numFmt w:val="bullet"/>
      <w:lvlText w:val="o"/>
      <w:lvlJc w:val="left"/>
      <w:pPr>
        <w:ind w:left="5724" w:hanging="360"/>
      </w:pPr>
      <w:rPr>
        <w:rFonts w:ascii="Courier New" w:hAnsi="Courier New" w:cs="Courier New" w:hint="default"/>
      </w:rPr>
    </w:lvl>
    <w:lvl w:ilvl="5" w:tplc="041A0005" w:tentative="1">
      <w:start w:val="1"/>
      <w:numFmt w:val="bullet"/>
      <w:lvlText w:val=""/>
      <w:lvlJc w:val="left"/>
      <w:pPr>
        <w:ind w:left="6444" w:hanging="360"/>
      </w:pPr>
      <w:rPr>
        <w:rFonts w:ascii="Wingdings" w:hAnsi="Wingdings" w:hint="default"/>
      </w:rPr>
    </w:lvl>
    <w:lvl w:ilvl="6" w:tplc="041A0001" w:tentative="1">
      <w:start w:val="1"/>
      <w:numFmt w:val="bullet"/>
      <w:lvlText w:val=""/>
      <w:lvlJc w:val="left"/>
      <w:pPr>
        <w:ind w:left="7164" w:hanging="360"/>
      </w:pPr>
      <w:rPr>
        <w:rFonts w:ascii="Symbol" w:hAnsi="Symbol" w:hint="default"/>
      </w:rPr>
    </w:lvl>
    <w:lvl w:ilvl="7" w:tplc="041A0003" w:tentative="1">
      <w:start w:val="1"/>
      <w:numFmt w:val="bullet"/>
      <w:lvlText w:val="o"/>
      <w:lvlJc w:val="left"/>
      <w:pPr>
        <w:ind w:left="7884" w:hanging="360"/>
      </w:pPr>
      <w:rPr>
        <w:rFonts w:ascii="Courier New" w:hAnsi="Courier New" w:cs="Courier New" w:hint="default"/>
      </w:rPr>
    </w:lvl>
    <w:lvl w:ilvl="8" w:tplc="041A0005" w:tentative="1">
      <w:start w:val="1"/>
      <w:numFmt w:val="bullet"/>
      <w:lvlText w:val=""/>
      <w:lvlJc w:val="left"/>
      <w:pPr>
        <w:ind w:left="8604" w:hanging="360"/>
      </w:pPr>
      <w:rPr>
        <w:rFonts w:ascii="Wingdings" w:hAnsi="Wingdings" w:hint="default"/>
      </w:rPr>
    </w:lvl>
  </w:abstractNum>
  <w:abstractNum w:abstractNumId="10" w15:restartNumberingAfterBreak="0">
    <w:nsid w:val="269A15C3"/>
    <w:multiLevelType w:val="hybridMultilevel"/>
    <w:tmpl w:val="B7549D98"/>
    <w:lvl w:ilvl="0" w:tplc="BB448DFE">
      <w:start w:val="1"/>
      <w:numFmt w:val="decimal"/>
      <w:lvlText w:val="%1."/>
      <w:lvlJc w:val="left"/>
      <w:pPr>
        <w:ind w:left="561" w:hanging="419"/>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1" w15:restartNumberingAfterBreak="0">
    <w:nsid w:val="2E4A7B07"/>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EE54E17"/>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14030EC"/>
    <w:multiLevelType w:val="hybridMultilevel"/>
    <w:tmpl w:val="08169318"/>
    <w:lvl w:ilvl="0" w:tplc="C186AD7C">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4" w15:restartNumberingAfterBreak="0">
    <w:nsid w:val="320640DC"/>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35C139E"/>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7171F8B"/>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37E21D88"/>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3ECA16E8"/>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2516B08"/>
    <w:multiLevelType w:val="hybridMultilevel"/>
    <w:tmpl w:val="7214E4D0"/>
    <w:lvl w:ilvl="0" w:tplc="93DE2E2E">
      <w:start w:val="1"/>
      <w:numFmt w:val="decimal"/>
      <w:lvlText w:val="%1."/>
      <w:lvlJc w:val="left"/>
      <w:pPr>
        <w:ind w:left="1494" w:hanging="360"/>
      </w:pPr>
      <w:rPr>
        <w:b w:val="0"/>
        <w:i w:val="0"/>
        <w:sz w:val="24"/>
        <w:szCs w:val="24"/>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0" w15:restartNumberingAfterBreak="0">
    <w:nsid w:val="441F0D81"/>
    <w:multiLevelType w:val="hybridMultilevel"/>
    <w:tmpl w:val="7214E4D0"/>
    <w:lvl w:ilvl="0" w:tplc="93DE2E2E">
      <w:start w:val="1"/>
      <w:numFmt w:val="decimal"/>
      <w:lvlText w:val="%1."/>
      <w:lvlJc w:val="left"/>
      <w:pPr>
        <w:ind w:left="1494" w:hanging="360"/>
      </w:pPr>
      <w:rPr>
        <w:b w:val="0"/>
        <w:i w:val="0"/>
        <w:sz w:val="24"/>
        <w:szCs w:val="24"/>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1" w15:restartNumberingAfterBreak="0">
    <w:nsid w:val="4512055B"/>
    <w:multiLevelType w:val="hybridMultilevel"/>
    <w:tmpl w:val="706428A6"/>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95502FD"/>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FAB601B"/>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607371D7"/>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608D539A"/>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6ACB4551"/>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6AF808BD"/>
    <w:multiLevelType w:val="hybridMultilevel"/>
    <w:tmpl w:val="B5C01882"/>
    <w:lvl w:ilvl="0" w:tplc="3C68D572">
      <w:start w:val="1"/>
      <w:numFmt w:val="decimal"/>
      <w:lvlText w:val="%1."/>
      <w:lvlJc w:val="left"/>
      <w:pPr>
        <w:ind w:left="1069" w:hanging="360"/>
      </w:pPr>
      <w:rPr>
        <w:rFonts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8" w15:restartNumberingAfterBreak="0">
    <w:nsid w:val="6C327727"/>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9" w15:restartNumberingAfterBreak="0">
    <w:nsid w:val="6D7850B8"/>
    <w:multiLevelType w:val="hybridMultilevel"/>
    <w:tmpl w:val="35D45470"/>
    <w:lvl w:ilvl="0" w:tplc="BDEA4C84">
      <w:start w:val="1"/>
      <w:numFmt w:val="decimal"/>
      <w:lvlText w:val="%1."/>
      <w:lvlJc w:val="left"/>
      <w:pPr>
        <w:ind w:left="1771" w:hanging="360"/>
      </w:pPr>
      <w:rPr>
        <w:rFonts w:ascii="Times New Roman" w:eastAsia="Times New Roman" w:hAnsi="Times New Roman" w:cs="Times New Roman"/>
      </w:rPr>
    </w:lvl>
    <w:lvl w:ilvl="1" w:tplc="041A0003" w:tentative="1">
      <w:start w:val="1"/>
      <w:numFmt w:val="bullet"/>
      <w:lvlText w:val="o"/>
      <w:lvlJc w:val="left"/>
      <w:pPr>
        <w:ind w:left="2491" w:hanging="360"/>
      </w:pPr>
      <w:rPr>
        <w:rFonts w:ascii="Courier New" w:hAnsi="Courier New" w:cs="Courier New" w:hint="default"/>
      </w:rPr>
    </w:lvl>
    <w:lvl w:ilvl="2" w:tplc="041A0005" w:tentative="1">
      <w:start w:val="1"/>
      <w:numFmt w:val="bullet"/>
      <w:lvlText w:val=""/>
      <w:lvlJc w:val="left"/>
      <w:pPr>
        <w:ind w:left="3211" w:hanging="360"/>
      </w:pPr>
      <w:rPr>
        <w:rFonts w:ascii="Wingdings" w:hAnsi="Wingdings" w:hint="default"/>
      </w:rPr>
    </w:lvl>
    <w:lvl w:ilvl="3" w:tplc="041A0001" w:tentative="1">
      <w:start w:val="1"/>
      <w:numFmt w:val="bullet"/>
      <w:lvlText w:val=""/>
      <w:lvlJc w:val="left"/>
      <w:pPr>
        <w:ind w:left="3931" w:hanging="360"/>
      </w:pPr>
      <w:rPr>
        <w:rFonts w:ascii="Symbol" w:hAnsi="Symbol" w:hint="default"/>
      </w:rPr>
    </w:lvl>
    <w:lvl w:ilvl="4" w:tplc="041A0003" w:tentative="1">
      <w:start w:val="1"/>
      <w:numFmt w:val="bullet"/>
      <w:lvlText w:val="o"/>
      <w:lvlJc w:val="left"/>
      <w:pPr>
        <w:ind w:left="4651" w:hanging="360"/>
      </w:pPr>
      <w:rPr>
        <w:rFonts w:ascii="Courier New" w:hAnsi="Courier New" w:cs="Courier New" w:hint="default"/>
      </w:rPr>
    </w:lvl>
    <w:lvl w:ilvl="5" w:tplc="041A0005" w:tentative="1">
      <w:start w:val="1"/>
      <w:numFmt w:val="bullet"/>
      <w:lvlText w:val=""/>
      <w:lvlJc w:val="left"/>
      <w:pPr>
        <w:ind w:left="5371" w:hanging="360"/>
      </w:pPr>
      <w:rPr>
        <w:rFonts w:ascii="Wingdings" w:hAnsi="Wingdings" w:hint="default"/>
      </w:rPr>
    </w:lvl>
    <w:lvl w:ilvl="6" w:tplc="041A0001" w:tentative="1">
      <w:start w:val="1"/>
      <w:numFmt w:val="bullet"/>
      <w:lvlText w:val=""/>
      <w:lvlJc w:val="left"/>
      <w:pPr>
        <w:ind w:left="6091" w:hanging="360"/>
      </w:pPr>
      <w:rPr>
        <w:rFonts w:ascii="Symbol" w:hAnsi="Symbol" w:hint="default"/>
      </w:rPr>
    </w:lvl>
    <w:lvl w:ilvl="7" w:tplc="041A0003" w:tentative="1">
      <w:start w:val="1"/>
      <w:numFmt w:val="bullet"/>
      <w:lvlText w:val="o"/>
      <w:lvlJc w:val="left"/>
      <w:pPr>
        <w:ind w:left="6811" w:hanging="360"/>
      </w:pPr>
      <w:rPr>
        <w:rFonts w:ascii="Courier New" w:hAnsi="Courier New" w:cs="Courier New" w:hint="default"/>
      </w:rPr>
    </w:lvl>
    <w:lvl w:ilvl="8" w:tplc="041A0005" w:tentative="1">
      <w:start w:val="1"/>
      <w:numFmt w:val="bullet"/>
      <w:lvlText w:val=""/>
      <w:lvlJc w:val="left"/>
      <w:pPr>
        <w:ind w:left="7531" w:hanging="360"/>
      </w:pPr>
      <w:rPr>
        <w:rFonts w:ascii="Wingdings" w:hAnsi="Wingdings" w:hint="default"/>
      </w:rPr>
    </w:lvl>
  </w:abstractNum>
  <w:abstractNum w:abstractNumId="30" w15:restartNumberingAfterBreak="0">
    <w:nsid w:val="739573B8"/>
    <w:multiLevelType w:val="hybridMultilevel"/>
    <w:tmpl w:val="B5C01882"/>
    <w:lvl w:ilvl="0" w:tplc="3C68D572">
      <w:start w:val="1"/>
      <w:numFmt w:val="decimal"/>
      <w:lvlText w:val="%1."/>
      <w:lvlJc w:val="left"/>
      <w:pPr>
        <w:ind w:left="1069" w:hanging="360"/>
      </w:pPr>
      <w:rPr>
        <w:rFonts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1" w15:restartNumberingAfterBreak="0">
    <w:nsid w:val="771D6094"/>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78A34987"/>
    <w:multiLevelType w:val="hybridMultilevel"/>
    <w:tmpl w:val="B7549D98"/>
    <w:lvl w:ilvl="0" w:tplc="BB448DFE">
      <w:start w:val="1"/>
      <w:numFmt w:val="decimal"/>
      <w:lvlText w:val="%1."/>
      <w:lvlJc w:val="left"/>
      <w:pPr>
        <w:ind w:left="561" w:hanging="419"/>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3" w15:restartNumberingAfterBreak="0">
    <w:nsid w:val="7D5163B2"/>
    <w:multiLevelType w:val="hybridMultilevel"/>
    <w:tmpl w:val="F4FE78A2"/>
    <w:lvl w:ilvl="0" w:tplc="FACC063C">
      <w:start w:val="1"/>
      <w:numFmt w:val="decimal"/>
      <w:lvlText w:val="%1."/>
      <w:lvlJc w:val="left"/>
      <w:pPr>
        <w:ind w:left="1062" w:hanging="360"/>
      </w:pPr>
      <w:rPr>
        <w:rFonts w:hint="default"/>
      </w:rPr>
    </w:lvl>
    <w:lvl w:ilvl="1" w:tplc="041A0019">
      <w:start w:val="1"/>
      <w:numFmt w:val="lowerLetter"/>
      <w:lvlText w:val="%2."/>
      <w:lvlJc w:val="left"/>
      <w:pPr>
        <w:ind w:left="1782" w:hanging="360"/>
      </w:pPr>
    </w:lvl>
    <w:lvl w:ilvl="2" w:tplc="041A001B" w:tentative="1">
      <w:start w:val="1"/>
      <w:numFmt w:val="lowerRoman"/>
      <w:lvlText w:val="%3."/>
      <w:lvlJc w:val="right"/>
      <w:pPr>
        <w:ind w:left="2502" w:hanging="180"/>
      </w:pPr>
    </w:lvl>
    <w:lvl w:ilvl="3" w:tplc="041A000F" w:tentative="1">
      <w:start w:val="1"/>
      <w:numFmt w:val="decimal"/>
      <w:lvlText w:val="%4."/>
      <w:lvlJc w:val="left"/>
      <w:pPr>
        <w:ind w:left="3222" w:hanging="360"/>
      </w:pPr>
    </w:lvl>
    <w:lvl w:ilvl="4" w:tplc="041A0019" w:tentative="1">
      <w:start w:val="1"/>
      <w:numFmt w:val="lowerLetter"/>
      <w:lvlText w:val="%5."/>
      <w:lvlJc w:val="left"/>
      <w:pPr>
        <w:ind w:left="3942" w:hanging="360"/>
      </w:pPr>
    </w:lvl>
    <w:lvl w:ilvl="5" w:tplc="041A001B" w:tentative="1">
      <w:start w:val="1"/>
      <w:numFmt w:val="lowerRoman"/>
      <w:lvlText w:val="%6."/>
      <w:lvlJc w:val="right"/>
      <w:pPr>
        <w:ind w:left="4662" w:hanging="180"/>
      </w:pPr>
    </w:lvl>
    <w:lvl w:ilvl="6" w:tplc="041A000F" w:tentative="1">
      <w:start w:val="1"/>
      <w:numFmt w:val="decimal"/>
      <w:lvlText w:val="%7."/>
      <w:lvlJc w:val="left"/>
      <w:pPr>
        <w:ind w:left="5382" w:hanging="360"/>
      </w:pPr>
    </w:lvl>
    <w:lvl w:ilvl="7" w:tplc="041A0019" w:tentative="1">
      <w:start w:val="1"/>
      <w:numFmt w:val="lowerLetter"/>
      <w:lvlText w:val="%8."/>
      <w:lvlJc w:val="left"/>
      <w:pPr>
        <w:ind w:left="6102" w:hanging="360"/>
      </w:pPr>
    </w:lvl>
    <w:lvl w:ilvl="8" w:tplc="041A001B" w:tentative="1">
      <w:start w:val="1"/>
      <w:numFmt w:val="lowerRoman"/>
      <w:lvlText w:val="%9."/>
      <w:lvlJc w:val="right"/>
      <w:pPr>
        <w:ind w:left="6822" w:hanging="180"/>
      </w:pPr>
    </w:lvl>
  </w:abstractNum>
  <w:num w:numId="1">
    <w:abstractNumId w:val="30"/>
  </w:num>
  <w:num w:numId="2">
    <w:abstractNumId w:val="21"/>
  </w:num>
  <w:num w:numId="3">
    <w:abstractNumId w:val="7"/>
  </w:num>
  <w:num w:numId="4">
    <w:abstractNumId w:val="1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0"/>
  </w:num>
  <w:num w:numId="9">
    <w:abstractNumId w:val="4"/>
  </w:num>
  <w:num w:numId="10">
    <w:abstractNumId w:val="13"/>
  </w:num>
  <w:num w:numId="11">
    <w:abstractNumId w:val="29"/>
  </w:num>
  <w:num w:numId="12">
    <w:abstractNumId w:val="32"/>
  </w:num>
  <w:num w:numId="13">
    <w:abstractNumId w:val="6"/>
  </w:num>
  <w:num w:numId="14">
    <w:abstractNumId w:val="8"/>
  </w:num>
  <w:num w:numId="15">
    <w:abstractNumId w:val="33"/>
  </w:num>
  <w:num w:numId="16">
    <w:abstractNumId w:val="17"/>
  </w:num>
  <w:num w:numId="17">
    <w:abstractNumId w:val="2"/>
  </w:num>
  <w:num w:numId="18">
    <w:abstractNumId w:val="24"/>
  </w:num>
  <w:num w:numId="19">
    <w:abstractNumId w:val="18"/>
  </w:num>
  <w:num w:numId="20">
    <w:abstractNumId w:val="23"/>
  </w:num>
  <w:num w:numId="21">
    <w:abstractNumId w:val="1"/>
  </w:num>
  <w:num w:numId="22">
    <w:abstractNumId w:val="31"/>
  </w:num>
  <w:num w:numId="23">
    <w:abstractNumId w:val="25"/>
  </w:num>
  <w:num w:numId="24">
    <w:abstractNumId w:val="14"/>
  </w:num>
  <w:num w:numId="25">
    <w:abstractNumId w:val="26"/>
  </w:num>
  <w:num w:numId="26">
    <w:abstractNumId w:val="27"/>
  </w:num>
  <w:num w:numId="27">
    <w:abstractNumId w:val="28"/>
  </w:num>
  <w:num w:numId="28">
    <w:abstractNumId w:val="3"/>
  </w:num>
  <w:num w:numId="29">
    <w:abstractNumId w:val="16"/>
  </w:num>
  <w:num w:numId="30">
    <w:abstractNumId w:val="9"/>
  </w:num>
  <w:num w:numId="31">
    <w:abstractNumId w:val="11"/>
  </w:num>
  <w:num w:numId="32">
    <w:abstractNumId w:val="12"/>
  </w:num>
  <w:num w:numId="33">
    <w:abstractNumId w:val="22"/>
  </w:num>
  <w:num w:numId="34">
    <w:abstractNumId w:val="5"/>
  </w:num>
  <w:num w:numId="35">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21F"/>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7C3D"/>
    <w:rsid w:val="00020D65"/>
    <w:rsid w:val="00024CA1"/>
    <w:rsid w:val="00025447"/>
    <w:rsid w:val="00026A76"/>
    <w:rsid w:val="00026A86"/>
    <w:rsid w:val="00027529"/>
    <w:rsid w:val="00032009"/>
    <w:rsid w:val="000336CD"/>
    <w:rsid w:val="00034572"/>
    <w:rsid w:val="00035689"/>
    <w:rsid w:val="00036EB6"/>
    <w:rsid w:val="00040795"/>
    <w:rsid w:val="00040911"/>
    <w:rsid w:val="0004105E"/>
    <w:rsid w:val="00043639"/>
    <w:rsid w:val="000456CD"/>
    <w:rsid w:val="000459A0"/>
    <w:rsid w:val="000461DA"/>
    <w:rsid w:val="00046732"/>
    <w:rsid w:val="00051105"/>
    <w:rsid w:val="00057882"/>
    <w:rsid w:val="00061B0D"/>
    <w:rsid w:val="000622D8"/>
    <w:rsid w:val="000624AF"/>
    <w:rsid w:val="000649D8"/>
    <w:rsid w:val="00065960"/>
    <w:rsid w:val="00067FA6"/>
    <w:rsid w:val="00070B3C"/>
    <w:rsid w:val="00072B06"/>
    <w:rsid w:val="00072D9C"/>
    <w:rsid w:val="00073480"/>
    <w:rsid w:val="00074355"/>
    <w:rsid w:val="00075595"/>
    <w:rsid w:val="000769CE"/>
    <w:rsid w:val="00076FDD"/>
    <w:rsid w:val="0007784F"/>
    <w:rsid w:val="00082FB9"/>
    <w:rsid w:val="00084FBE"/>
    <w:rsid w:val="00085F0A"/>
    <w:rsid w:val="000865FB"/>
    <w:rsid w:val="00086AED"/>
    <w:rsid w:val="00087D97"/>
    <w:rsid w:val="00090400"/>
    <w:rsid w:val="00091CF1"/>
    <w:rsid w:val="00095BE0"/>
    <w:rsid w:val="00095FFA"/>
    <w:rsid w:val="000978C5"/>
    <w:rsid w:val="000A0CC8"/>
    <w:rsid w:val="000A1086"/>
    <w:rsid w:val="000A1A02"/>
    <w:rsid w:val="000A1DB9"/>
    <w:rsid w:val="000B027E"/>
    <w:rsid w:val="000B093A"/>
    <w:rsid w:val="000B12D9"/>
    <w:rsid w:val="000B2BC3"/>
    <w:rsid w:val="000B5E53"/>
    <w:rsid w:val="000B7747"/>
    <w:rsid w:val="000C0A07"/>
    <w:rsid w:val="000C216A"/>
    <w:rsid w:val="000C50B3"/>
    <w:rsid w:val="000C5106"/>
    <w:rsid w:val="000C5A6B"/>
    <w:rsid w:val="000C6B51"/>
    <w:rsid w:val="000C710A"/>
    <w:rsid w:val="000C7B9F"/>
    <w:rsid w:val="000D082A"/>
    <w:rsid w:val="000D0B3E"/>
    <w:rsid w:val="000D2C31"/>
    <w:rsid w:val="000D5EDA"/>
    <w:rsid w:val="000E323A"/>
    <w:rsid w:val="000E546A"/>
    <w:rsid w:val="000F258D"/>
    <w:rsid w:val="000F4082"/>
    <w:rsid w:val="000F539C"/>
    <w:rsid w:val="000F57F0"/>
    <w:rsid w:val="000F5CF7"/>
    <w:rsid w:val="000F650F"/>
    <w:rsid w:val="000F71B8"/>
    <w:rsid w:val="00100E29"/>
    <w:rsid w:val="001026BF"/>
    <w:rsid w:val="001047B6"/>
    <w:rsid w:val="00112667"/>
    <w:rsid w:val="00117357"/>
    <w:rsid w:val="001208DF"/>
    <w:rsid w:val="0012289F"/>
    <w:rsid w:val="00122EBF"/>
    <w:rsid w:val="001251EB"/>
    <w:rsid w:val="00126216"/>
    <w:rsid w:val="001265F9"/>
    <w:rsid w:val="00131034"/>
    <w:rsid w:val="001321F4"/>
    <w:rsid w:val="00133CD6"/>
    <w:rsid w:val="00136A47"/>
    <w:rsid w:val="00140F9A"/>
    <w:rsid w:val="00141147"/>
    <w:rsid w:val="0014138D"/>
    <w:rsid w:val="001440DA"/>
    <w:rsid w:val="00146213"/>
    <w:rsid w:val="00146FFE"/>
    <w:rsid w:val="00147309"/>
    <w:rsid w:val="0015295D"/>
    <w:rsid w:val="00155843"/>
    <w:rsid w:val="00157DE3"/>
    <w:rsid w:val="0016360C"/>
    <w:rsid w:val="001654FA"/>
    <w:rsid w:val="00165D8D"/>
    <w:rsid w:val="001678F8"/>
    <w:rsid w:val="00170A72"/>
    <w:rsid w:val="00171D29"/>
    <w:rsid w:val="00172160"/>
    <w:rsid w:val="00174CAC"/>
    <w:rsid w:val="00175C46"/>
    <w:rsid w:val="001775EA"/>
    <w:rsid w:val="00180E52"/>
    <w:rsid w:val="001810F4"/>
    <w:rsid w:val="0018301C"/>
    <w:rsid w:val="00183FEF"/>
    <w:rsid w:val="00184D84"/>
    <w:rsid w:val="00186BF7"/>
    <w:rsid w:val="00187E03"/>
    <w:rsid w:val="00192BDB"/>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64C0"/>
    <w:rsid w:val="001D192B"/>
    <w:rsid w:val="001D20B5"/>
    <w:rsid w:val="001D5757"/>
    <w:rsid w:val="001D5D0F"/>
    <w:rsid w:val="001D7DDD"/>
    <w:rsid w:val="001E55DE"/>
    <w:rsid w:val="001E708E"/>
    <w:rsid w:val="001F34D1"/>
    <w:rsid w:val="001F45E8"/>
    <w:rsid w:val="001F60AC"/>
    <w:rsid w:val="001F60B4"/>
    <w:rsid w:val="001F60DE"/>
    <w:rsid w:val="001F6640"/>
    <w:rsid w:val="001F7A55"/>
    <w:rsid w:val="0020155D"/>
    <w:rsid w:val="00201C16"/>
    <w:rsid w:val="00203B13"/>
    <w:rsid w:val="00206AA4"/>
    <w:rsid w:val="00206DE1"/>
    <w:rsid w:val="00212E5F"/>
    <w:rsid w:val="002132DA"/>
    <w:rsid w:val="00216FCD"/>
    <w:rsid w:val="00226D4E"/>
    <w:rsid w:val="00230C99"/>
    <w:rsid w:val="002318D4"/>
    <w:rsid w:val="002339CE"/>
    <w:rsid w:val="00241D35"/>
    <w:rsid w:val="00242015"/>
    <w:rsid w:val="00245069"/>
    <w:rsid w:val="00246148"/>
    <w:rsid w:val="00246E25"/>
    <w:rsid w:val="00247433"/>
    <w:rsid w:val="00247C61"/>
    <w:rsid w:val="00251AC6"/>
    <w:rsid w:val="00251B43"/>
    <w:rsid w:val="002531B8"/>
    <w:rsid w:val="002543EE"/>
    <w:rsid w:val="00256559"/>
    <w:rsid w:val="002575F6"/>
    <w:rsid w:val="0026123A"/>
    <w:rsid w:val="00262310"/>
    <w:rsid w:val="00264F82"/>
    <w:rsid w:val="00267D83"/>
    <w:rsid w:val="00270BCE"/>
    <w:rsid w:val="00272C91"/>
    <w:rsid w:val="00275FE9"/>
    <w:rsid w:val="00277480"/>
    <w:rsid w:val="00280FA1"/>
    <w:rsid w:val="00285859"/>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C0DEC"/>
    <w:rsid w:val="002C26C4"/>
    <w:rsid w:val="002C2841"/>
    <w:rsid w:val="002C2F15"/>
    <w:rsid w:val="002C5FD2"/>
    <w:rsid w:val="002C6600"/>
    <w:rsid w:val="002D013E"/>
    <w:rsid w:val="002D0722"/>
    <w:rsid w:val="002D6084"/>
    <w:rsid w:val="002D63F8"/>
    <w:rsid w:val="002E239D"/>
    <w:rsid w:val="002E2966"/>
    <w:rsid w:val="002E5CA8"/>
    <w:rsid w:val="002E7801"/>
    <w:rsid w:val="002F0163"/>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35A1"/>
    <w:rsid w:val="0031376C"/>
    <w:rsid w:val="003140D5"/>
    <w:rsid w:val="00317663"/>
    <w:rsid w:val="00322A2C"/>
    <w:rsid w:val="003264B5"/>
    <w:rsid w:val="0032665B"/>
    <w:rsid w:val="00326744"/>
    <w:rsid w:val="003267B7"/>
    <w:rsid w:val="00331496"/>
    <w:rsid w:val="003319CB"/>
    <w:rsid w:val="00332054"/>
    <w:rsid w:val="0033520C"/>
    <w:rsid w:val="00335C40"/>
    <w:rsid w:val="003367D9"/>
    <w:rsid w:val="00336C58"/>
    <w:rsid w:val="00340319"/>
    <w:rsid w:val="00340808"/>
    <w:rsid w:val="00344394"/>
    <w:rsid w:val="00346B6A"/>
    <w:rsid w:val="003477AC"/>
    <w:rsid w:val="00350E57"/>
    <w:rsid w:val="00351C5E"/>
    <w:rsid w:val="003554F8"/>
    <w:rsid w:val="00356969"/>
    <w:rsid w:val="003610A0"/>
    <w:rsid w:val="00361CFD"/>
    <w:rsid w:val="003712E4"/>
    <w:rsid w:val="0037372A"/>
    <w:rsid w:val="00373C56"/>
    <w:rsid w:val="00375AEF"/>
    <w:rsid w:val="0037604E"/>
    <w:rsid w:val="00380392"/>
    <w:rsid w:val="00381337"/>
    <w:rsid w:val="00381C26"/>
    <w:rsid w:val="00383A1C"/>
    <w:rsid w:val="00384C3A"/>
    <w:rsid w:val="00387E1B"/>
    <w:rsid w:val="003905EE"/>
    <w:rsid w:val="00394703"/>
    <w:rsid w:val="003956BD"/>
    <w:rsid w:val="00396276"/>
    <w:rsid w:val="003A000C"/>
    <w:rsid w:val="003A0458"/>
    <w:rsid w:val="003A0645"/>
    <w:rsid w:val="003A267C"/>
    <w:rsid w:val="003A409C"/>
    <w:rsid w:val="003A5AC3"/>
    <w:rsid w:val="003A6251"/>
    <w:rsid w:val="003B186E"/>
    <w:rsid w:val="003B1C0A"/>
    <w:rsid w:val="003B1C58"/>
    <w:rsid w:val="003B34FA"/>
    <w:rsid w:val="003B4955"/>
    <w:rsid w:val="003C0162"/>
    <w:rsid w:val="003C167B"/>
    <w:rsid w:val="003C1D0D"/>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05FAD"/>
    <w:rsid w:val="00410BFD"/>
    <w:rsid w:val="00411B99"/>
    <w:rsid w:val="004143B0"/>
    <w:rsid w:val="00417A45"/>
    <w:rsid w:val="004221B6"/>
    <w:rsid w:val="00424B4E"/>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245A"/>
    <w:rsid w:val="00495B9F"/>
    <w:rsid w:val="00497C3F"/>
    <w:rsid w:val="004A265C"/>
    <w:rsid w:val="004A29BA"/>
    <w:rsid w:val="004A43D2"/>
    <w:rsid w:val="004A4BB9"/>
    <w:rsid w:val="004A4CA4"/>
    <w:rsid w:val="004A4D45"/>
    <w:rsid w:val="004A6F72"/>
    <w:rsid w:val="004B1564"/>
    <w:rsid w:val="004B6543"/>
    <w:rsid w:val="004C2BB8"/>
    <w:rsid w:val="004C4C6B"/>
    <w:rsid w:val="004C4F85"/>
    <w:rsid w:val="004C4FDB"/>
    <w:rsid w:val="004C6389"/>
    <w:rsid w:val="004C7E15"/>
    <w:rsid w:val="004D0DB1"/>
    <w:rsid w:val="004D2AE8"/>
    <w:rsid w:val="004D3D6F"/>
    <w:rsid w:val="004D43F0"/>
    <w:rsid w:val="004D75F5"/>
    <w:rsid w:val="004E021F"/>
    <w:rsid w:val="004E07DE"/>
    <w:rsid w:val="004E1838"/>
    <w:rsid w:val="004E1B21"/>
    <w:rsid w:val="004E2700"/>
    <w:rsid w:val="004E2C4D"/>
    <w:rsid w:val="004E3980"/>
    <w:rsid w:val="004E59E6"/>
    <w:rsid w:val="004E750B"/>
    <w:rsid w:val="004F150F"/>
    <w:rsid w:val="004F21C3"/>
    <w:rsid w:val="004F66C8"/>
    <w:rsid w:val="004F6E5C"/>
    <w:rsid w:val="005012CA"/>
    <w:rsid w:val="005015AA"/>
    <w:rsid w:val="00503A8B"/>
    <w:rsid w:val="00504291"/>
    <w:rsid w:val="00504DC5"/>
    <w:rsid w:val="00505028"/>
    <w:rsid w:val="00511DFF"/>
    <w:rsid w:val="005156BA"/>
    <w:rsid w:val="005165B8"/>
    <w:rsid w:val="00520877"/>
    <w:rsid w:val="0052590D"/>
    <w:rsid w:val="00525E90"/>
    <w:rsid w:val="0053308B"/>
    <w:rsid w:val="005338E9"/>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65FA0"/>
    <w:rsid w:val="005717A7"/>
    <w:rsid w:val="00573A67"/>
    <w:rsid w:val="005771D2"/>
    <w:rsid w:val="0058096D"/>
    <w:rsid w:val="00581D06"/>
    <w:rsid w:val="005822B3"/>
    <w:rsid w:val="0058299C"/>
    <w:rsid w:val="00585A2F"/>
    <w:rsid w:val="00585A61"/>
    <w:rsid w:val="00590CB8"/>
    <w:rsid w:val="0059237E"/>
    <w:rsid w:val="005923D0"/>
    <w:rsid w:val="0059409D"/>
    <w:rsid w:val="00597F8C"/>
    <w:rsid w:val="005A2E65"/>
    <w:rsid w:val="005A2FDC"/>
    <w:rsid w:val="005A360B"/>
    <w:rsid w:val="005A444A"/>
    <w:rsid w:val="005A4DAB"/>
    <w:rsid w:val="005A618E"/>
    <w:rsid w:val="005B0957"/>
    <w:rsid w:val="005B478C"/>
    <w:rsid w:val="005B5168"/>
    <w:rsid w:val="005B7DB0"/>
    <w:rsid w:val="005C1374"/>
    <w:rsid w:val="005C3B92"/>
    <w:rsid w:val="005C43A3"/>
    <w:rsid w:val="005C6115"/>
    <w:rsid w:val="005C7383"/>
    <w:rsid w:val="005C73BF"/>
    <w:rsid w:val="005D2105"/>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45C"/>
    <w:rsid w:val="0060386F"/>
    <w:rsid w:val="0060456A"/>
    <w:rsid w:val="00604FC5"/>
    <w:rsid w:val="006051F0"/>
    <w:rsid w:val="00606A5C"/>
    <w:rsid w:val="00610143"/>
    <w:rsid w:val="00611EF4"/>
    <w:rsid w:val="00614620"/>
    <w:rsid w:val="0061479F"/>
    <w:rsid w:val="00615D97"/>
    <w:rsid w:val="00615EC3"/>
    <w:rsid w:val="0061709F"/>
    <w:rsid w:val="0061744B"/>
    <w:rsid w:val="00617641"/>
    <w:rsid w:val="006178EF"/>
    <w:rsid w:val="00621E97"/>
    <w:rsid w:val="00621EE7"/>
    <w:rsid w:val="00632EE3"/>
    <w:rsid w:val="00634679"/>
    <w:rsid w:val="00636120"/>
    <w:rsid w:val="00641907"/>
    <w:rsid w:val="006438E5"/>
    <w:rsid w:val="006446FA"/>
    <w:rsid w:val="00644C5B"/>
    <w:rsid w:val="006512C6"/>
    <w:rsid w:val="0065149B"/>
    <w:rsid w:val="006525CC"/>
    <w:rsid w:val="00652CF0"/>
    <w:rsid w:val="00652EB9"/>
    <w:rsid w:val="0065450A"/>
    <w:rsid w:val="00655736"/>
    <w:rsid w:val="00661330"/>
    <w:rsid w:val="0066171B"/>
    <w:rsid w:val="006622EF"/>
    <w:rsid w:val="00664F2C"/>
    <w:rsid w:val="006650F3"/>
    <w:rsid w:val="00666AF1"/>
    <w:rsid w:val="00666BAC"/>
    <w:rsid w:val="006672DD"/>
    <w:rsid w:val="00667D17"/>
    <w:rsid w:val="00670353"/>
    <w:rsid w:val="00673577"/>
    <w:rsid w:val="006819AD"/>
    <w:rsid w:val="006822FD"/>
    <w:rsid w:val="00683AB0"/>
    <w:rsid w:val="0068479F"/>
    <w:rsid w:val="00684F34"/>
    <w:rsid w:val="00686488"/>
    <w:rsid w:val="00687010"/>
    <w:rsid w:val="00690232"/>
    <w:rsid w:val="006905EB"/>
    <w:rsid w:val="006916D6"/>
    <w:rsid w:val="00693599"/>
    <w:rsid w:val="00693C5F"/>
    <w:rsid w:val="00693E28"/>
    <w:rsid w:val="00694EBD"/>
    <w:rsid w:val="00695D7D"/>
    <w:rsid w:val="006973D1"/>
    <w:rsid w:val="006A06FE"/>
    <w:rsid w:val="006A219E"/>
    <w:rsid w:val="006A33F8"/>
    <w:rsid w:val="006A52D1"/>
    <w:rsid w:val="006A543E"/>
    <w:rsid w:val="006B004C"/>
    <w:rsid w:val="006B37AA"/>
    <w:rsid w:val="006B3D09"/>
    <w:rsid w:val="006B58F8"/>
    <w:rsid w:val="006B6231"/>
    <w:rsid w:val="006B628B"/>
    <w:rsid w:val="006C5CAE"/>
    <w:rsid w:val="006C7201"/>
    <w:rsid w:val="006C7761"/>
    <w:rsid w:val="006C7F21"/>
    <w:rsid w:val="006D2037"/>
    <w:rsid w:val="006D4F72"/>
    <w:rsid w:val="006D6A4A"/>
    <w:rsid w:val="006E03EB"/>
    <w:rsid w:val="006E0ADF"/>
    <w:rsid w:val="006E19FE"/>
    <w:rsid w:val="006E1D59"/>
    <w:rsid w:val="006E2491"/>
    <w:rsid w:val="006E53B9"/>
    <w:rsid w:val="006E61BC"/>
    <w:rsid w:val="006E7886"/>
    <w:rsid w:val="006F056D"/>
    <w:rsid w:val="006F4302"/>
    <w:rsid w:val="006F6051"/>
    <w:rsid w:val="006F7EF8"/>
    <w:rsid w:val="007001B6"/>
    <w:rsid w:val="007006A2"/>
    <w:rsid w:val="00702ADB"/>
    <w:rsid w:val="00703C1A"/>
    <w:rsid w:val="00703E34"/>
    <w:rsid w:val="007045D4"/>
    <w:rsid w:val="007066F8"/>
    <w:rsid w:val="00706A87"/>
    <w:rsid w:val="00707879"/>
    <w:rsid w:val="007102F0"/>
    <w:rsid w:val="00710CF3"/>
    <w:rsid w:val="00711A6D"/>
    <w:rsid w:val="00714914"/>
    <w:rsid w:val="00716A62"/>
    <w:rsid w:val="00720357"/>
    <w:rsid w:val="00720CC2"/>
    <w:rsid w:val="007244CA"/>
    <w:rsid w:val="00726407"/>
    <w:rsid w:val="007267C3"/>
    <w:rsid w:val="0072749F"/>
    <w:rsid w:val="0072765E"/>
    <w:rsid w:val="007278B7"/>
    <w:rsid w:val="00727F06"/>
    <w:rsid w:val="007301CF"/>
    <w:rsid w:val="0073065A"/>
    <w:rsid w:val="00730F2A"/>
    <w:rsid w:val="00731797"/>
    <w:rsid w:val="00734D95"/>
    <w:rsid w:val="007362B4"/>
    <w:rsid w:val="00736606"/>
    <w:rsid w:val="00737E87"/>
    <w:rsid w:val="00740484"/>
    <w:rsid w:val="00740487"/>
    <w:rsid w:val="007410FD"/>
    <w:rsid w:val="00741272"/>
    <w:rsid w:val="00741FE9"/>
    <w:rsid w:val="007479E6"/>
    <w:rsid w:val="00751D16"/>
    <w:rsid w:val="00753A47"/>
    <w:rsid w:val="00753D9A"/>
    <w:rsid w:val="007541E7"/>
    <w:rsid w:val="00760ADB"/>
    <w:rsid w:val="0076383E"/>
    <w:rsid w:val="00766DD1"/>
    <w:rsid w:val="00771489"/>
    <w:rsid w:val="007720E1"/>
    <w:rsid w:val="007724E9"/>
    <w:rsid w:val="00773486"/>
    <w:rsid w:val="00774270"/>
    <w:rsid w:val="007746AA"/>
    <w:rsid w:val="00775127"/>
    <w:rsid w:val="00775270"/>
    <w:rsid w:val="00775CEA"/>
    <w:rsid w:val="00775D89"/>
    <w:rsid w:val="00776D5E"/>
    <w:rsid w:val="0078187C"/>
    <w:rsid w:val="0078346E"/>
    <w:rsid w:val="00783FB0"/>
    <w:rsid w:val="00784265"/>
    <w:rsid w:val="007842F3"/>
    <w:rsid w:val="00784451"/>
    <w:rsid w:val="007865C6"/>
    <w:rsid w:val="00786E05"/>
    <w:rsid w:val="007900A7"/>
    <w:rsid w:val="007913A4"/>
    <w:rsid w:val="0079168C"/>
    <w:rsid w:val="00792FFE"/>
    <w:rsid w:val="00794B41"/>
    <w:rsid w:val="00795F4E"/>
    <w:rsid w:val="00797B8A"/>
    <w:rsid w:val="00797D83"/>
    <w:rsid w:val="007A26DE"/>
    <w:rsid w:val="007A4270"/>
    <w:rsid w:val="007A4C2C"/>
    <w:rsid w:val="007A666B"/>
    <w:rsid w:val="007B15E6"/>
    <w:rsid w:val="007B2887"/>
    <w:rsid w:val="007B2D7C"/>
    <w:rsid w:val="007B37B9"/>
    <w:rsid w:val="007B48EE"/>
    <w:rsid w:val="007B588B"/>
    <w:rsid w:val="007B5B7A"/>
    <w:rsid w:val="007C1DBD"/>
    <w:rsid w:val="007C3290"/>
    <w:rsid w:val="007C3753"/>
    <w:rsid w:val="007C4858"/>
    <w:rsid w:val="007C54C6"/>
    <w:rsid w:val="007C57FA"/>
    <w:rsid w:val="007C5FF5"/>
    <w:rsid w:val="007C71E4"/>
    <w:rsid w:val="007C7354"/>
    <w:rsid w:val="007D0723"/>
    <w:rsid w:val="007D087D"/>
    <w:rsid w:val="007D282B"/>
    <w:rsid w:val="007D2862"/>
    <w:rsid w:val="007D53A1"/>
    <w:rsid w:val="007E08F8"/>
    <w:rsid w:val="007E1633"/>
    <w:rsid w:val="007E17A3"/>
    <w:rsid w:val="007E2640"/>
    <w:rsid w:val="007E3608"/>
    <w:rsid w:val="007F0454"/>
    <w:rsid w:val="007F2302"/>
    <w:rsid w:val="007F3E43"/>
    <w:rsid w:val="0080587E"/>
    <w:rsid w:val="00805F4C"/>
    <w:rsid w:val="0081075E"/>
    <w:rsid w:val="008162FE"/>
    <w:rsid w:val="0082019C"/>
    <w:rsid w:val="008216D3"/>
    <w:rsid w:val="008218C7"/>
    <w:rsid w:val="00821F56"/>
    <w:rsid w:val="00822904"/>
    <w:rsid w:val="00823B13"/>
    <w:rsid w:val="0082595F"/>
    <w:rsid w:val="0082598F"/>
    <w:rsid w:val="00830557"/>
    <w:rsid w:val="008306F8"/>
    <w:rsid w:val="00837645"/>
    <w:rsid w:val="008418F3"/>
    <w:rsid w:val="008444C2"/>
    <w:rsid w:val="008446EE"/>
    <w:rsid w:val="0084579E"/>
    <w:rsid w:val="00847D86"/>
    <w:rsid w:val="00847FDC"/>
    <w:rsid w:val="00850C76"/>
    <w:rsid w:val="00851160"/>
    <w:rsid w:val="00852590"/>
    <w:rsid w:val="00854BA6"/>
    <w:rsid w:val="00854D37"/>
    <w:rsid w:val="008568A1"/>
    <w:rsid w:val="00856CE4"/>
    <w:rsid w:val="008572FF"/>
    <w:rsid w:val="0086028E"/>
    <w:rsid w:val="00866D74"/>
    <w:rsid w:val="008738A9"/>
    <w:rsid w:val="00877597"/>
    <w:rsid w:val="00883FC7"/>
    <w:rsid w:val="00884355"/>
    <w:rsid w:val="00884B5E"/>
    <w:rsid w:val="00891876"/>
    <w:rsid w:val="0089452F"/>
    <w:rsid w:val="00894B35"/>
    <w:rsid w:val="008A05DE"/>
    <w:rsid w:val="008A05F9"/>
    <w:rsid w:val="008A1463"/>
    <w:rsid w:val="008A24A0"/>
    <w:rsid w:val="008A5E8E"/>
    <w:rsid w:val="008A6C9B"/>
    <w:rsid w:val="008A7A06"/>
    <w:rsid w:val="008B15AA"/>
    <w:rsid w:val="008B2716"/>
    <w:rsid w:val="008B4B53"/>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E177F"/>
    <w:rsid w:val="008E17D0"/>
    <w:rsid w:val="008E3F07"/>
    <w:rsid w:val="008E4B25"/>
    <w:rsid w:val="008E6B19"/>
    <w:rsid w:val="008F0AF9"/>
    <w:rsid w:val="008F0E42"/>
    <w:rsid w:val="008F392F"/>
    <w:rsid w:val="008F5164"/>
    <w:rsid w:val="009027AC"/>
    <w:rsid w:val="00902992"/>
    <w:rsid w:val="00903489"/>
    <w:rsid w:val="009041D2"/>
    <w:rsid w:val="009069B1"/>
    <w:rsid w:val="00910124"/>
    <w:rsid w:val="00913F65"/>
    <w:rsid w:val="009170F8"/>
    <w:rsid w:val="00917289"/>
    <w:rsid w:val="00917EE5"/>
    <w:rsid w:val="0092203C"/>
    <w:rsid w:val="0092459B"/>
    <w:rsid w:val="00927C9D"/>
    <w:rsid w:val="00927F0F"/>
    <w:rsid w:val="00930C49"/>
    <w:rsid w:val="00932093"/>
    <w:rsid w:val="00932894"/>
    <w:rsid w:val="00932BB0"/>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90A31"/>
    <w:rsid w:val="00991C06"/>
    <w:rsid w:val="009A08B3"/>
    <w:rsid w:val="009A0DE5"/>
    <w:rsid w:val="009A4756"/>
    <w:rsid w:val="009A4AD5"/>
    <w:rsid w:val="009A6E88"/>
    <w:rsid w:val="009A796F"/>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59CF"/>
    <w:rsid w:val="009E5B04"/>
    <w:rsid w:val="009E6F86"/>
    <w:rsid w:val="009E7317"/>
    <w:rsid w:val="009F228A"/>
    <w:rsid w:val="009F47AD"/>
    <w:rsid w:val="009F5E31"/>
    <w:rsid w:val="00A00CED"/>
    <w:rsid w:val="00A01B44"/>
    <w:rsid w:val="00A024C9"/>
    <w:rsid w:val="00A0415B"/>
    <w:rsid w:val="00A06259"/>
    <w:rsid w:val="00A064C3"/>
    <w:rsid w:val="00A072E5"/>
    <w:rsid w:val="00A100E3"/>
    <w:rsid w:val="00A11F7B"/>
    <w:rsid w:val="00A1249B"/>
    <w:rsid w:val="00A13BC4"/>
    <w:rsid w:val="00A143E9"/>
    <w:rsid w:val="00A17550"/>
    <w:rsid w:val="00A2129E"/>
    <w:rsid w:val="00A2417B"/>
    <w:rsid w:val="00A24540"/>
    <w:rsid w:val="00A25FBE"/>
    <w:rsid w:val="00A33F1E"/>
    <w:rsid w:val="00A4223A"/>
    <w:rsid w:val="00A42964"/>
    <w:rsid w:val="00A42FDA"/>
    <w:rsid w:val="00A45326"/>
    <w:rsid w:val="00A467E3"/>
    <w:rsid w:val="00A513F2"/>
    <w:rsid w:val="00A65216"/>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A3F1A"/>
    <w:rsid w:val="00AA43BF"/>
    <w:rsid w:val="00AB0B57"/>
    <w:rsid w:val="00AB273A"/>
    <w:rsid w:val="00AB476B"/>
    <w:rsid w:val="00AB540D"/>
    <w:rsid w:val="00AB5AD0"/>
    <w:rsid w:val="00AB5B19"/>
    <w:rsid w:val="00AB79EA"/>
    <w:rsid w:val="00AC002A"/>
    <w:rsid w:val="00AC0203"/>
    <w:rsid w:val="00AC0641"/>
    <w:rsid w:val="00AC0D0E"/>
    <w:rsid w:val="00AC13AB"/>
    <w:rsid w:val="00AC3558"/>
    <w:rsid w:val="00AC63A3"/>
    <w:rsid w:val="00AC7FB8"/>
    <w:rsid w:val="00AD1D2E"/>
    <w:rsid w:val="00AD3572"/>
    <w:rsid w:val="00AD3EB5"/>
    <w:rsid w:val="00AD43EF"/>
    <w:rsid w:val="00AD45C6"/>
    <w:rsid w:val="00AD5835"/>
    <w:rsid w:val="00AD6223"/>
    <w:rsid w:val="00AD7F9D"/>
    <w:rsid w:val="00AE0B0C"/>
    <w:rsid w:val="00AE143F"/>
    <w:rsid w:val="00AE224B"/>
    <w:rsid w:val="00AE399A"/>
    <w:rsid w:val="00AE449D"/>
    <w:rsid w:val="00AE6A64"/>
    <w:rsid w:val="00AE6EF0"/>
    <w:rsid w:val="00AF006B"/>
    <w:rsid w:val="00AF213D"/>
    <w:rsid w:val="00AF3398"/>
    <w:rsid w:val="00AF3E91"/>
    <w:rsid w:val="00AF57CB"/>
    <w:rsid w:val="00AF6849"/>
    <w:rsid w:val="00B003A6"/>
    <w:rsid w:val="00B00BA5"/>
    <w:rsid w:val="00B0398F"/>
    <w:rsid w:val="00B04D93"/>
    <w:rsid w:val="00B050C5"/>
    <w:rsid w:val="00B07A73"/>
    <w:rsid w:val="00B07B3E"/>
    <w:rsid w:val="00B101C5"/>
    <w:rsid w:val="00B156A9"/>
    <w:rsid w:val="00B174BA"/>
    <w:rsid w:val="00B21DEF"/>
    <w:rsid w:val="00B2234C"/>
    <w:rsid w:val="00B23124"/>
    <w:rsid w:val="00B23918"/>
    <w:rsid w:val="00B32099"/>
    <w:rsid w:val="00B3213D"/>
    <w:rsid w:val="00B332C9"/>
    <w:rsid w:val="00B33CF8"/>
    <w:rsid w:val="00B35257"/>
    <w:rsid w:val="00B37C63"/>
    <w:rsid w:val="00B404AD"/>
    <w:rsid w:val="00B40B0F"/>
    <w:rsid w:val="00B40E02"/>
    <w:rsid w:val="00B412D2"/>
    <w:rsid w:val="00B4160A"/>
    <w:rsid w:val="00B437B1"/>
    <w:rsid w:val="00B44F93"/>
    <w:rsid w:val="00B466BA"/>
    <w:rsid w:val="00B52E7A"/>
    <w:rsid w:val="00B53341"/>
    <w:rsid w:val="00B5522B"/>
    <w:rsid w:val="00B55600"/>
    <w:rsid w:val="00B612E0"/>
    <w:rsid w:val="00B6300B"/>
    <w:rsid w:val="00B63642"/>
    <w:rsid w:val="00B64622"/>
    <w:rsid w:val="00B72EF8"/>
    <w:rsid w:val="00B745C6"/>
    <w:rsid w:val="00B749CC"/>
    <w:rsid w:val="00B75E93"/>
    <w:rsid w:val="00B768CC"/>
    <w:rsid w:val="00B77852"/>
    <w:rsid w:val="00B8074E"/>
    <w:rsid w:val="00B86039"/>
    <w:rsid w:val="00B917A7"/>
    <w:rsid w:val="00B92D16"/>
    <w:rsid w:val="00B939D9"/>
    <w:rsid w:val="00B94FFF"/>
    <w:rsid w:val="00BA17BA"/>
    <w:rsid w:val="00BA337E"/>
    <w:rsid w:val="00BA4FEB"/>
    <w:rsid w:val="00BB157E"/>
    <w:rsid w:val="00BB1B55"/>
    <w:rsid w:val="00BB1DB9"/>
    <w:rsid w:val="00BB3093"/>
    <w:rsid w:val="00BB571E"/>
    <w:rsid w:val="00BB5843"/>
    <w:rsid w:val="00BB7874"/>
    <w:rsid w:val="00BC22D5"/>
    <w:rsid w:val="00BC2A67"/>
    <w:rsid w:val="00BC544F"/>
    <w:rsid w:val="00BC6C6E"/>
    <w:rsid w:val="00BD47BA"/>
    <w:rsid w:val="00BD4A53"/>
    <w:rsid w:val="00BD574D"/>
    <w:rsid w:val="00BD57D8"/>
    <w:rsid w:val="00BD5806"/>
    <w:rsid w:val="00BD5B88"/>
    <w:rsid w:val="00BD6E09"/>
    <w:rsid w:val="00BD7E3E"/>
    <w:rsid w:val="00BE1437"/>
    <w:rsid w:val="00BE1C4A"/>
    <w:rsid w:val="00BE330B"/>
    <w:rsid w:val="00BF05DE"/>
    <w:rsid w:val="00BF0FD3"/>
    <w:rsid w:val="00BF1075"/>
    <w:rsid w:val="00BF1669"/>
    <w:rsid w:val="00BF2051"/>
    <w:rsid w:val="00BF405A"/>
    <w:rsid w:val="00BF4108"/>
    <w:rsid w:val="00BF6088"/>
    <w:rsid w:val="00BF795A"/>
    <w:rsid w:val="00C02159"/>
    <w:rsid w:val="00C030FB"/>
    <w:rsid w:val="00C0318E"/>
    <w:rsid w:val="00C034EE"/>
    <w:rsid w:val="00C06955"/>
    <w:rsid w:val="00C07DA3"/>
    <w:rsid w:val="00C1216E"/>
    <w:rsid w:val="00C135A6"/>
    <w:rsid w:val="00C14188"/>
    <w:rsid w:val="00C150FB"/>
    <w:rsid w:val="00C15E3C"/>
    <w:rsid w:val="00C20843"/>
    <w:rsid w:val="00C223A6"/>
    <w:rsid w:val="00C2404D"/>
    <w:rsid w:val="00C25A62"/>
    <w:rsid w:val="00C31945"/>
    <w:rsid w:val="00C346A1"/>
    <w:rsid w:val="00C358AB"/>
    <w:rsid w:val="00C358DA"/>
    <w:rsid w:val="00C36A07"/>
    <w:rsid w:val="00C37FF8"/>
    <w:rsid w:val="00C4055C"/>
    <w:rsid w:val="00C439B1"/>
    <w:rsid w:val="00C44E53"/>
    <w:rsid w:val="00C47927"/>
    <w:rsid w:val="00C521C0"/>
    <w:rsid w:val="00C54CF3"/>
    <w:rsid w:val="00C65E14"/>
    <w:rsid w:val="00C66B1A"/>
    <w:rsid w:val="00C70DBD"/>
    <w:rsid w:val="00C74FC7"/>
    <w:rsid w:val="00C763E7"/>
    <w:rsid w:val="00C8224D"/>
    <w:rsid w:val="00C83700"/>
    <w:rsid w:val="00C837E2"/>
    <w:rsid w:val="00C83817"/>
    <w:rsid w:val="00C83848"/>
    <w:rsid w:val="00C83E8A"/>
    <w:rsid w:val="00C84855"/>
    <w:rsid w:val="00C86B1A"/>
    <w:rsid w:val="00C874A0"/>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E0740"/>
    <w:rsid w:val="00CE0BD1"/>
    <w:rsid w:val="00CE5074"/>
    <w:rsid w:val="00CE5178"/>
    <w:rsid w:val="00CF120D"/>
    <w:rsid w:val="00CF1AD1"/>
    <w:rsid w:val="00D0173F"/>
    <w:rsid w:val="00D01E59"/>
    <w:rsid w:val="00D022DF"/>
    <w:rsid w:val="00D05277"/>
    <w:rsid w:val="00D0605B"/>
    <w:rsid w:val="00D06A82"/>
    <w:rsid w:val="00D203E3"/>
    <w:rsid w:val="00D204FA"/>
    <w:rsid w:val="00D210E3"/>
    <w:rsid w:val="00D2117C"/>
    <w:rsid w:val="00D219A0"/>
    <w:rsid w:val="00D315B5"/>
    <w:rsid w:val="00D31A67"/>
    <w:rsid w:val="00D36A3E"/>
    <w:rsid w:val="00D374CF"/>
    <w:rsid w:val="00D37AF9"/>
    <w:rsid w:val="00D4032B"/>
    <w:rsid w:val="00D40D54"/>
    <w:rsid w:val="00D43B69"/>
    <w:rsid w:val="00D43FEB"/>
    <w:rsid w:val="00D44E6C"/>
    <w:rsid w:val="00D46901"/>
    <w:rsid w:val="00D47CE5"/>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447F"/>
    <w:rsid w:val="00D75484"/>
    <w:rsid w:val="00D7567A"/>
    <w:rsid w:val="00D75B7A"/>
    <w:rsid w:val="00D75D37"/>
    <w:rsid w:val="00D82E4A"/>
    <w:rsid w:val="00D8303F"/>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C3873"/>
    <w:rsid w:val="00DC39F5"/>
    <w:rsid w:val="00DC492B"/>
    <w:rsid w:val="00DC5D4B"/>
    <w:rsid w:val="00DC677E"/>
    <w:rsid w:val="00DC6861"/>
    <w:rsid w:val="00DD0BA3"/>
    <w:rsid w:val="00DD1C92"/>
    <w:rsid w:val="00DD1ED7"/>
    <w:rsid w:val="00DD38C8"/>
    <w:rsid w:val="00DD3EC1"/>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20BD"/>
    <w:rsid w:val="00DF364F"/>
    <w:rsid w:val="00DF4C00"/>
    <w:rsid w:val="00DF6674"/>
    <w:rsid w:val="00DF735C"/>
    <w:rsid w:val="00E01452"/>
    <w:rsid w:val="00E01ED7"/>
    <w:rsid w:val="00E02D6F"/>
    <w:rsid w:val="00E03426"/>
    <w:rsid w:val="00E04F57"/>
    <w:rsid w:val="00E10891"/>
    <w:rsid w:val="00E110FC"/>
    <w:rsid w:val="00E145EE"/>
    <w:rsid w:val="00E15730"/>
    <w:rsid w:val="00E1731C"/>
    <w:rsid w:val="00E17B53"/>
    <w:rsid w:val="00E17EF4"/>
    <w:rsid w:val="00E20E2D"/>
    <w:rsid w:val="00E20F59"/>
    <w:rsid w:val="00E21AE2"/>
    <w:rsid w:val="00E24211"/>
    <w:rsid w:val="00E27210"/>
    <w:rsid w:val="00E31003"/>
    <w:rsid w:val="00E33D1E"/>
    <w:rsid w:val="00E35C02"/>
    <w:rsid w:val="00E434DA"/>
    <w:rsid w:val="00E453D0"/>
    <w:rsid w:val="00E46822"/>
    <w:rsid w:val="00E47CE0"/>
    <w:rsid w:val="00E543C2"/>
    <w:rsid w:val="00E54447"/>
    <w:rsid w:val="00E56123"/>
    <w:rsid w:val="00E61D67"/>
    <w:rsid w:val="00E664DB"/>
    <w:rsid w:val="00E701C6"/>
    <w:rsid w:val="00E7056A"/>
    <w:rsid w:val="00E70B0F"/>
    <w:rsid w:val="00E724AE"/>
    <w:rsid w:val="00E73E1F"/>
    <w:rsid w:val="00E76C0D"/>
    <w:rsid w:val="00E81901"/>
    <w:rsid w:val="00E848C5"/>
    <w:rsid w:val="00E867D0"/>
    <w:rsid w:val="00E87F62"/>
    <w:rsid w:val="00E9215B"/>
    <w:rsid w:val="00E96554"/>
    <w:rsid w:val="00E9741C"/>
    <w:rsid w:val="00E97503"/>
    <w:rsid w:val="00EA101A"/>
    <w:rsid w:val="00EA1349"/>
    <w:rsid w:val="00EA2118"/>
    <w:rsid w:val="00EA328F"/>
    <w:rsid w:val="00EA3CD6"/>
    <w:rsid w:val="00EB55C2"/>
    <w:rsid w:val="00EB7F60"/>
    <w:rsid w:val="00EC4176"/>
    <w:rsid w:val="00EC48BC"/>
    <w:rsid w:val="00EC4EB7"/>
    <w:rsid w:val="00EC6DE4"/>
    <w:rsid w:val="00ED1F53"/>
    <w:rsid w:val="00ED33C6"/>
    <w:rsid w:val="00ED369A"/>
    <w:rsid w:val="00ED5AE8"/>
    <w:rsid w:val="00EE0DCE"/>
    <w:rsid w:val="00EE3AA9"/>
    <w:rsid w:val="00EE5A0B"/>
    <w:rsid w:val="00EE6DFE"/>
    <w:rsid w:val="00EF2EA8"/>
    <w:rsid w:val="00EF474F"/>
    <w:rsid w:val="00EF4F04"/>
    <w:rsid w:val="00EF5AFA"/>
    <w:rsid w:val="00EF760E"/>
    <w:rsid w:val="00F00C47"/>
    <w:rsid w:val="00F04CEC"/>
    <w:rsid w:val="00F04EC0"/>
    <w:rsid w:val="00F04EDA"/>
    <w:rsid w:val="00F055A5"/>
    <w:rsid w:val="00F05ABF"/>
    <w:rsid w:val="00F106C7"/>
    <w:rsid w:val="00F13727"/>
    <w:rsid w:val="00F141FA"/>
    <w:rsid w:val="00F153E8"/>
    <w:rsid w:val="00F1763E"/>
    <w:rsid w:val="00F22D50"/>
    <w:rsid w:val="00F25ED7"/>
    <w:rsid w:val="00F26158"/>
    <w:rsid w:val="00F306D7"/>
    <w:rsid w:val="00F319EB"/>
    <w:rsid w:val="00F3203C"/>
    <w:rsid w:val="00F348E5"/>
    <w:rsid w:val="00F422E2"/>
    <w:rsid w:val="00F460EB"/>
    <w:rsid w:val="00F51461"/>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44F9"/>
    <w:rsid w:val="00F857C5"/>
    <w:rsid w:val="00F8626B"/>
    <w:rsid w:val="00F87CDE"/>
    <w:rsid w:val="00F90236"/>
    <w:rsid w:val="00F90D2B"/>
    <w:rsid w:val="00F91071"/>
    <w:rsid w:val="00F944AD"/>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6B24"/>
    <w:rsid w:val="00FC6F24"/>
    <w:rsid w:val="00FD0851"/>
    <w:rsid w:val="00FD36E6"/>
    <w:rsid w:val="00FD4A04"/>
    <w:rsid w:val="00FD4C32"/>
    <w:rsid w:val="00FD57F7"/>
    <w:rsid w:val="00FD68E7"/>
    <w:rsid w:val="00FD73E4"/>
    <w:rsid w:val="00FE04DF"/>
    <w:rsid w:val="00FE25A8"/>
    <w:rsid w:val="00FE3705"/>
    <w:rsid w:val="00FE3831"/>
    <w:rsid w:val="00FE4BAA"/>
    <w:rsid w:val="00FE4BF8"/>
    <w:rsid w:val="00FE551A"/>
    <w:rsid w:val="00FF487C"/>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9EA"/>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2368415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43826913">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AAA82-87AA-4F7D-8D0B-1D176B00E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15</Pages>
  <Words>3985</Words>
  <Characters>22715</Characters>
  <Application>Microsoft Office Word</Application>
  <DocSecurity>0</DocSecurity>
  <Lines>189</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6</cp:revision>
  <cp:lastPrinted>2023-01-16T11:21:00Z</cp:lastPrinted>
  <dcterms:created xsi:type="dcterms:W3CDTF">2023-01-16T10:58:00Z</dcterms:created>
  <dcterms:modified xsi:type="dcterms:W3CDTF">2023-01-16T11:25:00Z</dcterms:modified>
</cp:coreProperties>
</file>